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pptx" ContentType="application/vnd.openxmlformats-officedocument.presentationml.presentation"/>
  <Default Extension="wdp" ContentType="image/vnd.ms-photo"/>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43D5" w:rsidRPr="00E743D5" w:rsidRDefault="00E743D5" w:rsidP="00E743D5">
      <w:pPr>
        <w:spacing w:line="360" w:lineRule="auto"/>
        <w:ind w:right="140" w:firstLine="709"/>
        <w:jc w:val="center"/>
        <w:rPr>
          <w:rFonts w:ascii="Times New Roman" w:hAnsi="Times New Roman" w:cs="Times New Roman"/>
          <w:b/>
          <w:color w:val="000000" w:themeColor="text1"/>
          <w:sz w:val="28"/>
          <w:szCs w:val="28"/>
        </w:rPr>
      </w:pPr>
      <w:bookmarkStart w:id="0" w:name="_GoBack"/>
      <w:bookmarkEnd w:id="0"/>
      <w:r w:rsidRPr="00E743D5">
        <w:rPr>
          <w:rFonts w:ascii="Times New Roman" w:hAnsi="Times New Roman" w:cs="Times New Roman"/>
          <w:b/>
          <w:color w:val="000000" w:themeColor="text1"/>
          <w:sz w:val="28"/>
          <w:szCs w:val="28"/>
        </w:rPr>
        <w:t>МІНІСТЕРСТВО ОСВІТИ І НАУКИ УКРАЇНИ</w:t>
      </w:r>
    </w:p>
    <w:p w:rsidR="00E743D5" w:rsidRPr="00E743D5" w:rsidRDefault="00E743D5" w:rsidP="00E743D5">
      <w:pPr>
        <w:spacing w:line="360" w:lineRule="auto"/>
        <w:ind w:right="140" w:firstLine="709"/>
        <w:jc w:val="center"/>
        <w:rPr>
          <w:rFonts w:ascii="Times New Roman" w:hAnsi="Times New Roman" w:cs="Times New Roman"/>
          <w:b/>
          <w:caps/>
          <w:color w:val="000000" w:themeColor="text1"/>
          <w:sz w:val="28"/>
          <w:szCs w:val="28"/>
        </w:rPr>
      </w:pPr>
      <w:r w:rsidRPr="00E743D5">
        <w:rPr>
          <w:rFonts w:ascii="Times New Roman" w:hAnsi="Times New Roman" w:cs="Times New Roman"/>
          <w:b/>
          <w:caps/>
          <w:color w:val="000000" w:themeColor="text1"/>
          <w:sz w:val="28"/>
          <w:szCs w:val="28"/>
        </w:rPr>
        <w:t>Чернівецький національний університет</w:t>
      </w:r>
    </w:p>
    <w:p w:rsidR="00E743D5" w:rsidRPr="00E743D5" w:rsidRDefault="00E743D5" w:rsidP="00E743D5">
      <w:pPr>
        <w:spacing w:line="360" w:lineRule="auto"/>
        <w:ind w:right="140" w:firstLine="709"/>
        <w:jc w:val="center"/>
        <w:rPr>
          <w:rFonts w:ascii="Times New Roman" w:hAnsi="Times New Roman" w:cs="Times New Roman"/>
          <w:b/>
          <w:caps/>
          <w:color w:val="000000" w:themeColor="text1"/>
          <w:sz w:val="28"/>
          <w:szCs w:val="28"/>
        </w:rPr>
      </w:pPr>
      <w:r w:rsidRPr="00E743D5">
        <w:rPr>
          <w:rFonts w:ascii="Times New Roman" w:hAnsi="Times New Roman" w:cs="Times New Roman"/>
          <w:b/>
          <w:caps/>
          <w:color w:val="000000" w:themeColor="text1"/>
          <w:sz w:val="28"/>
          <w:szCs w:val="28"/>
        </w:rPr>
        <w:t>імені Юрія Федьковича</w:t>
      </w:r>
    </w:p>
    <w:p w:rsidR="00E743D5" w:rsidRPr="00E743D5" w:rsidRDefault="00E743D5" w:rsidP="00E743D5">
      <w:pPr>
        <w:spacing w:line="360" w:lineRule="auto"/>
        <w:ind w:right="140" w:firstLine="709"/>
        <w:jc w:val="center"/>
        <w:rPr>
          <w:rFonts w:ascii="Times New Roman" w:hAnsi="Times New Roman" w:cs="Times New Roman"/>
          <w:b/>
          <w:color w:val="000000" w:themeColor="text1"/>
          <w:sz w:val="28"/>
          <w:szCs w:val="28"/>
        </w:rPr>
      </w:pPr>
    </w:p>
    <w:p w:rsidR="00E743D5" w:rsidRPr="00E743D5" w:rsidRDefault="00E743D5" w:rsidP="00E743D5">
      <w:pPr>
        <w:spacing w:line="360" w:lineRule="auto"/>
        <w:ind w:right="140" w:firstLine="709"/>
        <w:jc w:val="center"/>
        <w:rPr>
          <w:rFonts w:ascii="Times New Roman" w:hAnsi="Times New Roman" w:cs="Times New Roman"/>
          <w:b/>
          <w:color w:val="000000" w:themeColor="text1"/>
          <w:sz w:val="28"/>
          <w:szCs w:val="28"/>
        </w:rPr>
      </w:pPr>
    </w:p>
    <w:p w:rsidR="00E743D5" w:rsidRPr="00E743D5" w:rsidRDefault="00E743D5" w:rsidP="00E743D5">
      <w:pPr>
        <w:spacing w:line="360" w:lineRule="auto"/>
        <w:ind w:right="140" w:firstLine="709"/>
        <w:jc w:val="center"/>
        <w:rPr>
          <w:rFonts w:ascii="Times New Roman" w:hAnsi="Times New Roman" w:cs="Times New Roman"/>
          <w:b/>
          <w:color w:val="000000" w:themeColor="text1"/>
          <w:sz w:val="28"/>
          <w:szCs w:val="28"/>
        </w:rPr>
      </w:pPr>
      <w:r w:rsidRPr="00E743D5">
        <w:rPr>
          <w:rFonts w:ascii="Times New Roman" w:hAnsi="Times New Roman" w:cs="Times New Roman"/>
          <w:b/>
          <w:color w:val="000000" w:themeColor="text1"/>
          <w:sz w:val="28"/>
          <w:szCs w:val="28"/>
        </w:rPr>
        <w:t>О.В. Меленко, О.В.Стратій</w:t>
      </w:r>
    </w:p>
    <w:p w:rsidR="00E743D5" w:rsidRPr="00E743D5" w:rsidRDefault="00E743D5" w:rsidP="00E743D5">
      <w:pPr>
        <w:spacing w:line="360" w:lineRule="auto"/>
        <w:ind w:right="140" w:firstLine="709"/>
        <w:jc w:val="center"/>
        <w:rPr>
          <w:rFonts w:ascii="Times New Roman" w:hAnsi="Times New Roman" w:cs="Times New Roman"/>
          <w:color w:val="000000" w:themeColor="text1"/>
          <w:sz w:val="28"/>
          <w:szCs w:val="28"/>
        </w:rPr>
      </w:pPr>
    </w:p>
    <w:p w:rsidR="00E743D5" w:rsidRPr="00E743D5" w:rsidRDefault="00E743D5" w:rsidP="00E743D5">
      <w:pPr>
        <w:spacing w:line="360" w:lineRule="auto"/>
        <w:ind w:right="140" w:firstLine="709"/>
        <w:jc w:val="center"/>
        <w:rPr>
          <w:rFonts w:ascii="Times New Roman" w:hAnsi="Times New Roman" w:cs="Times New Roman"/>
          <w:b/>
          <w:caps/>
          <w:color w:val="000000" w:themeColor="text1"/>
          <w:sz w:val="28"/>
          <w:szCs w:val="28"/>
        </w:rPr>
      </w:pPr>
    </w:p>
    <w:p w:rsidR="00E743D5" w:rsidRPr="00E743D5" w:rsidRDefault="00E743D5" w:rsidP="00E743D5">
      <w:pPr>
        <w:spacing w:line="360" w:lineRule="auto"/>
        <w:ind w:right="140" w:firstLine="709"/>
        <w:jc w:val="center"/>
        <w:rPr>
          <w:rFonts w:ascii="Times New Roman" w:hAnsi="Times New Roman" w:cs="Times New Roman"/>
          <w:b/>
          <w:caps/>
          <w:color w:val="000000" w:themeColor="text1"/>
          <w:sz w:val="28"/>
          <w:szCs w:val="28"/>
        </w:rPr>
      </w:pPr>
    </w:p>
    <w:p w:rsidR="00E743D5" w:rsidRPr="00E743D5" w:rsidRDefault="00E743D5" w:rsidP="00E743D5">
      <w:pPr>
        <w:spacing w:line="360" w:lineRule="auto"/>
        <w:ind w:right="140" w:firstLine="709"/>
        <w:jc w:val="center"/>
        <w:rPr>
          <w:rFonts w:ascii="Times New Roman" w:hAnsi="Times New Roman" w:cs="Times New Roman"/>
          <w:b/>
          <w:color w:val="000000" w:themeColor="text1"/>
          <w:sz w:val="48"/>
          <w:szCs w:val="48"/>
        </w:rPr>
      </w:pPr>
      <w:r w:rsidRPr="00E743D5">
        <w:rPr>
          <w:rFonts w:ascii="Times New Roman" w:hAnsi="Times New Roman" w:cs="Times New Roman"/>
          <w:b/>
          <w:color w:val="000000" w:themeColor="text1"/>
          <w:sz w:val="48"/>
          <w:szCs w:val="48"/>
        </w:rPr>
        <w:t>Юридична психологія</w:t>
      </w:r>
    </w:p>
    <w:p w:rsidR="00E743D5" w:rsidRPr="00E743D5" w:rsidRDefault="00E743D5" w:rsidP="00E743D5">
      <w:pPr>
        <w:spacing w:line="360" w:lineRule="auto"/>
        <w:ind w:right="140" w:firstLine="709"/>
        <w:jc w:val="center"/>
        <w:rPr>
          <w:rFonts w:ascii="Times New Roman" w:hAnsi="Times New Roman" w:cs="Times New Roman"/>
          <w:b/>
          <w:i/>
          <w:color w:val="000000" w:themeColor="text1"/>
          <w:sz w:val="28"/>
          <w:szCs w:val="28"/>
        </w:rPr>
      </w:pPr>
      <w:r w:rsidRPr="00E743D5">
        <w:rPr>
          <w:rFonts w:ascii="Times New Roman" w:hAnsi="Times New Roman" w:cs="Times New Roman"/>
          <w:b/>
          <w:i/>
          <w:color w:val="000000" w:themeColor="text1"/>
          <w:sz w:val="28"/>
          <w:szCs w:val="28"/>
        </w:rPr>
        <w:t>Модуль 1</w:t>
      </w:r>
    </w:p>
    <w:p w:rsidR="00E743D5" w:rsidRPr="00E743D5" w:rsidRDefault="00E743D5" w:rsidP="00E743D5">
      <w:pPr>
        <w:spacing w:line="360" w:lineRule="auto"/>
        <w:ind w:right="140" w:firstLine="709"/>
        <w:jc w:val="center"/>
        <w:rPr>
          <w:rFonts w:ascii="Times New Roman" w:hAnsi="Times New Roman" w:cs="Times New Roman"/>
          <w:b/>
          <w:color w:val="000000" w:themeColor="text1"/>
          <w:sz w:val="28"/>
          <w:szCs w:val="28"/>
        </w:rPr>
      </w:pPr>
      <w:r w:rsidRPr="00E743D5">
        <w:rPr>
          <w:rFonts w:ascii="Times New Roman" w:hAnsi="Times New Roman" w:cs="Times New Roman"/>
          <w:b/>
          <w:color w:val="000000" w:themeColor="text1"/>
          <w:sz w:val="28"/>
          <w:szCs w:val="28"/>
        </w:rPr>
        <w:t xml:space="preserve"> Навчально-методичний посібник</w:t>
      </w:r>
    </w:p>
    <w:p w:rsidR="00E743D5" w:rsidRPr="00E743D5" w:rsidRDefault="00E743D5" w:rsidP="00E743D5">
      <w:pPr>
        <w:spacing w:line="360" w:lineRule="auto"/>
        <w:ind w:right="140" w:firstLine="709"/>
        <w:jc w:val="center"/>
        <w:rPr>
          <w:rFonts w:ascii="Times New Roman" w:hAnsi="Times New Roman" w:cs="Times New Roman"/>
          <w:b/>
          <w:color w:val="000000" w:themeColor="text1"/>
          <w:sz w:val="28"/>
          <w:szCs w:val="28"/>
        </w:rPr>
      </w:pPr>
    </w:p>
    <w:p w:rsidR="00E743D5" w:rsidRPr="00E743D5" w:rsidRDefault="00E743D5" w:rsidP="00E743D5">
      <w:pPr>
        <w:spacing w:line="360" w:lineRule="auto"/>
        <w:ind w:right="140" w:firstLine="709"/>
        <w:jc w:val="center"/>
        <w:rPr>
          <w:rFonts w:ascii="Times New Roman" w:hAnsi="Times New Roman" w:cs="Times New Roman"/>
          <w:b/>
          <w:color w:val="000000" w:themeColor="text1"/>
          <w:sz w:val="28"/>
          <w:szCs w:val="28"/>
        </w:rPr>
      </w:pPr>
    </w:p>
    <w:p w:rsidR="00E743D5" w:rsidRPr="00E743D5" w:rsidRDefault="00E743D5" w:rsidP="00E743D5">
      <w:pPr>
        <w:spacing w:line="360" w:lineRule="auto"/>
        <w:ind w:right="140" w:firstLine="709"/>
        <w:jc w:val="center"/>
        <w:rPr>
          <w:rFonts w:ascii="Times New Roman" w:hAnsi="Times New Roman" w:cs="Times New Roman"/>
          <w:b/>
          <w:color w:val="000000" w:themeColor="text1"/>
          <w:sz w:val="28"/>
          <w:szCs w:val="28"/>
        </w:rPr>
      </w:pPr>
    </w:p>
    <w:p w:rsidR="00E743D5" w:rsidRPr="00E743D5" w:rsidRDefault="00E743D5" w:rsidP="00E743D5">
      <w:pPr>
        <w:spacing w:line="360" w:lineRule="auto"/>
        <w:ind w:right="140" w:firstLine="709"/>
        <w:jc w:val="center"/>
        <w:rPr>
          <w:rFonts w:ascii="Times New Roman" w:hAnsi="Times New Roman" w:cs="Times New Roman"/>
          <w:b/>
          <w:color w:val="000000" w:themeColor="text1"/>
          <w:sz w:val="28"/>
          <w:szCs w:val="28"/>
        </w:rPr>
      </w:pPr>
      <w:r w:rsidRPr="00E743D5">
        <w:rPr>
          <w:rFonts w:ascii="Times New Roman" w:hAnsi="Times New Roman" w:cs="Times New Roman"/>
          <w:b/>
          <w:noProof/>
          <w:color w:val="000000" w:themeColor="text1"/>
          <w:sz w:val="28"/>
          <w:szCs w:val="28"/>
          <w:lang w:val="ru-RU" w:eastAsia="ru-RU"/>
        </w:rPr>
        <w:drawing>
          <wp:inline distT="0" distB="0" distL="0" distR="0" wp14:anchorId="05474A3F" wp14:editId="1AF80697">
            <wp:extent cx="1439545" cy="533400"/>
            <wp:effectExtent l="19050" t="0" r="8255" b="0"/>
            <wp:docPr id="6" name="Рисунок 1" descr="LOGO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NEW"/>
                    <pic:cNvPicPr>
                      <a:picLocks noChangeAspect="1" noChangeArrowheads="1"/>
                    </pic:cNvPicPr>
                  </pic:nvPicPr>
                  <pic:blipFill>
                    <a:blip r:embed="rId8" cstate="print"/>
                    <a:srcRect/>
                    <a:stretch>
                      <a:fillRect/>
                    </a:stretch>
                  </pic:blipFill>
                  <pic:spPr bwMode="auto">
                    <a:xfrm>
                      <a:off x="0" y="0"/>
                      <a:ext cx="1439545" cy="533400"/>
                    </a:xfrm>
                    <a:prstGeom prst="rect">
                      <a:avLst/>
                    </a:prstGeom>
                    <a:noFill/>
                    <a:ln w="9525">
                      <a:noFill/>
                      <a:miter lim="800000"/>
                      <a:headEnd/>
                      <a:tailEnd/>
                    </a:ln>
                  </pic:spPr>
                </pic:pic>
              </a:graphicData>
            </a:graphic>
          </wp:inline>
        </w:drawing>
      </w:r>
    </w:p>
    <w:p w:rsidR="00E743D5" w:rsidRPr="00E743D5" w:rsidRDefault="00E743D5" w:rsidP="00E743D5">
      <w:pPr>
        <w:spacing w:after="0" w:line="360" w:lineRule="auto"/>
        <w:ind w:right="140" w:firstLine="709"/>
        <w:jc w:val="center"/>
        <w:rPr>
          <w:rFonts w:ascii="Times New Roman" w:hAnsi="Times New Roman" w:cs="Times New Roman"/>
          <w:b/>
          <w:color w:val="000000" w:themeColor="text1"/>
          <w:sz w:val="28"/>
          <w:szCs w:val="28"/>
        </w:rPr>
      </w:pPr>
      <w:r w:rsidRPr="00E743D5">
        <w:rPr>
          <w:rFonts w:ascii="Times New Roman" w:hAnsi="Times New Roman" w:cs="Times New Roman"/>
          <w:b/>
          <w:color w:val="000000" w:themeColor="text1"/>
          <w:sz w:val="28"/>
          <w:szCs w:val="28"/>
        </w:rPr>
        <w:t>Чернівці</w:t>
      </w:r>
    </w:p>
    <w:p w:rsidR="00E743D5" w:rsidRPr="00E743D5" w:rsidRDefault="00E743D5" w:rsidP="00E743D5">
      <w:pPr>
        <w:spacing w:after="0" w:line="360" w:lineRule="auto"/>
        <w:ind w:right="140" w:firstLine="709"/>
        <w:jc w:val="center"/>
        <w:rPr>
          <w:rFonts w:ascii="Times New Roman" w:hAnsi="Times New Roman" w:cs="Times New Roman"/>
          <w:b/>
          <w:color w:val="000000" w:themeColor="text1"/>
          <w:sz w:val="28"/>
          <w:szCs w:val="28"/>
        </w:rPr>
      </w:pPr>
      <w:r w:rsidRPr="00E743D5">
        <w:rPr>
          <w:rFonts w:ascii="Times New Roman" w:hAnsi="Times New Roman" w:cs="Times New Roman"/>
          <w:b/>
          <w:color w:val="000000" w:themeColor="text1"/>
          <w:sz w:val="28"/>
          <w:szCs w:val="28"/>
        </w:rPr>
        <w:t>Чернівецький національний університет</w:t>
      </w:r>
    </w:p>
    <w:p w:rsidR="00E743D5" w:rsidRPr="00E743D5" w:rsidRDefault="00E743D5" w:rsidP="00E743D5">
      <w:pPr>
        <w:spacing w:after="0" w:line="360" w:lineRule="auto"/>
        <w:ind w:right="140" w:firstLine="709"/>
        <w:jc w:val="center"/>
        <w:rPr>
          <w:rFonts w:ascii="Times New Roman" w:hAnsi="Times New Roman" w:cs="Times New Roman"/>
          <w:b/>
          <w:color w:val="000000" w:themeColor="text1"/>
          <w:sz w:val="28"/>
          <w:szCs w:val="28"/>
        </w:rPr>
      </w:pPr>
      <w:r w:rsidRPr="00E743D5">
        <w:rPr>
          <w:rFonts w:ascii="Times New Roman" w:hAnsi="Times New Roman" w:cs="Times New Roman"/>
          <w:b/>
          <w:color w:val="000000" w:themeColor="text1"/>
          <w:sz w:val="28"/>
          <w:szCs w:val="28"/>
        </w:rPr>
        <w:t>імені Юрія Федьковича</w:t>
      </w:r>
    </w:p>
    <w:p w:rsidR="00E743D5" w:rsidRPr="00E743D5" w:rsidRDefault="00E743D5" w:rsidP="00E743D5">
      <w:pPr>
        <w:spacing w:line="360" w:lineRule="auto"/>
        <w:ind w:right="140" w:firstLine="709"/>
        <w:jc w:val="center"/>
        <w:rPr>
          <w:rFonts w:ascii="Times New Roman" w:hAnsi="Times New Roman" w:cs="Times New Roman"/>
          <w:b/>
          <w:color w:val="000000" w:themeColor="text1"/>
          <w:sz w:val="28"/>
          <w:szCs w:val="28"/>
        </w:rPr>
      </w:pPr>
    </w:p>
    <w:p w:rsidR="00E743D5" w:rsidRPr="00E743D5" w:rsidRDefault="00E743D5" w:rsidP="00E743D5">
      <w:pPr>
        <w:spacing w:line="360" w:lineRule="auto"/>
        <w:ind w:right="140" w:firstLine="709"/>
        <w:jc w:val="center"/>
        <w:rPr>
          <w:rFonts w:ascii="Times New Roman" w:hAnsi="Times New Roman" w:cs="Times New Roman"/>
          <w:b/>
          <w:color w:val="000000" w:themeColor="text1"/>
          <w:sz w:val="28"/>
          <w:szCs w:val="28"/>
        </w:rPr>
      </w:pPr>
      <w:r w:rsidRPr="00E743D5">
        <w:rPr>
          <w:rFonts w:ascii="Times New Roman" w:hAnsi="Times New Roman" w:cs="Times New Roman"/>
          <w:b/>
          <w:color w:val="000000" w:themeColor="text1"/>
          <w:sz w:val="28"/>
          <w:szCs w:val="28"/>
        </w:rPr>
        <w:t>2024</w:t>
      </w:r>
    </w:p>
    <w:p w:rsidR="006E248A" w:rsidRDefault="00E743D5" w:rsidP="00AA63CB">
      <w:pPr>
        <w:spacing w:after="0" w:line="240" w:lineRule="auto"/>
        <w:ind w:right="140" w:firstLine="709"/>
        <w:rPr>
          <w:rFonts w:ascii="Times New Roman" w:hAnsi="Times New Roman" w:cs="Times New Roman"/>
          <w:b/>
          <w:spacing w:val="-4"/>
          <w:sz w:val="28"/>
          <w:szCs w:val="28"/>
        </w:rPr>
      </w:pPr>
      <w:r w:rsidRPr="00E743D5">
        <w:rPr>
          <w:rFonts w:ascii="Times New Roman" w:hAnsi="Times New Roman" w:cs="Times New Roman"/>
          <w:b/>
          <w:color w:val="000000" w:themeColor="text1"/>
          <w:sz w:val="28"/>
          <w:szCs w:val="28"/>
        </w:rPr>
        <w:br w:type="page"/>
      </w:r>
      <w:r w:rsidRPr="00E743D5">
        <w:rPr>
          <w:rFonts w:ascii="Times New Roman" w:hAnsi="Times New Roman" w:cs="Times New Roman"/>
          <w:b/>
          <w:spacing w:val="-4"/>
          <w:sz w:val="28"/>
          <w:szCs w:val="28"/>
        </w:rPr>
        <w:lastRenderedPageBreak/>
        <w:t>УДК</w:t>
      </w:r>
      <w:r w:rsidR="006E248A">
        <w:rPr>
          <w:rFonts w:ascii="Times New Roman" w:hAnsi="Times New Roman" w:cs="Times New Roman"/>
          <w:b/>
          <w:spacing w:val="-4"/>
          <w:sz w:val="28"/>
          <w:szCs w:val="28"/>
        </w:rPr>
        <w:t xml:space="preserve"> 159.9(075.8)</w:t>
      </w:r>
    </w:p>
    <w:p w:rsidR="00E743D5" w:rsidRPr="00E743D5" w:rsidRDefault="006E248A" w:rsidP="00AA63CB">
      <w:pPr>
        <w:spacing w:after="0" w:line="240" w:lineRule="auto"/>
        <w:ind w:right="140" w:firstLine="709"/>
        <w:rPr>
          <w:rFonts w:ascii="Times New Roman" w:hAnsi="Times New Roman" w:cs="Times New Roman"/>
          <w:b/>
          <w:sz w:val="28"/>
          <w:szCs w:val="28"/>
        </w:rPr>
      </w:pPr>
      <w:r>
        <w:rPr>
          <w:rFonts w:ascii="Times New Roman" w:hAnsi="Times New Roman" w:cs="Times New Roman"/>
          <w:b/>
          <w:spacing w:val="-4"/>
          <w:sz w:val="28"/>
          <w:szCs w:val="28"/>
        </w:rPr>
        <w:t>М473</w:t>
      </w:r>
      <w:r w:rsidR="00E743D5" w:rsidRPr="00E743D5">
        <w:rPr>
          <w:rFonts w:ascii="Times New Roman" w:hAnsi="Times New Roman" w:cs="Times New Roman"/>
          <w:b/>
          <w:spacing w:val="-10"/>
          <w:sz w:val="28"/>
          <w:szCs w:val="28"/>
        </w:rPr>
        <w:t xml:space="preserve"> </w:t>
      </w:r>
    </w:p>
    <w:p w:rsidR="00E743D5" w:rsidRPr="00E743D5" w:rsidRDefault="00E743D5" w:rsidP="00E743D5">
      <w:pPr>
        <w:spacing w:after="0" w:line="240" w:lineRule="auto"/>
        <w:ind w:right="140" w:firstLine="709"/>
        <w:rPr>
          <w:rFonts w:ascii="Times New Roman" w:hAnsi="Times New Roman" w:cs="Times New Roman"/>
          <w:i/>
          <w:color w:val="000000" w:themeColor="text1"/>
          <w:sz w:val="28"/>
          <w:szCs w:val="28"/>
        </w:rPr>
      </w:pPr>
    </w:p>
    <w:p w:rsidR="00E743D5" w:rsidRPr="00E743D5" w:rsidRDefault="00E743D5" w:rsidP="00E743D5">
      <w:pPr>
        <w:spacing w:after="0" w:line="240" w:lineRule="auto"/>
        <w:ind w:right="140" w:firstLine="709"/>
        <w:jc w:val="center"/>
        <w:rPr>
          <w:rFonts w:ascii="Times New Roman" w:hAnsi="Times New Roman" w:cs="Times New Roman"/>
          <w:bCs/>
          <w:color w:val="000000" w:themeColor="text1"/>
          <w:sz w:val="28"/>
          <w:szCs w:val="28"/>
        </w:rPr>
      </w:pPr>
      <w:r w:rsidRPr="00E743D5">
        <w:rPr>
          <w:rFonts w:ascii="Times New Roman" w:hAnsi="Times New Roman" w:cs="Times New Roman"/>
          <w:bCs/>
          <w:color w:val="000000" w:themeColor="text1"/>
          <w:sz w:val="28"/>
          <w:szCs w:val="28"/>
        </w:rPr>
        <w:t>Друкується за ухвалою вченої ради</w:t>
      </w:r>
    </w:p>
    <w:p w:rsidR="00E743D5" w:rsidRPr="00E743D5" w:rsidRDefault="00E743D5" w:rsidP="00E743D5">
      <w:pPr>
        <w:spacing w:after="0" w:line="240" w:lineRule="auto"/>
        <w:ind w:right="140" w:firstLine="709"/>
        <w:jc w:val="center"/>
        <w:rPr>
          <w:rFonts w:ascii="Times New Roman" w:hAnsi="Times New Roman" w:cs="Times New Roman"/>
          <w:bCs/>
          <w:color w:val="000000" w:themeColor="text1"/>
          <w:sz w:val="28"/>
          <w:szCs w:val="28"/>
        </w:rPr>
      </w:pPr>
      <w:r w:rsidRPr="00E743D5">
        <w:rPr>
          <w:rFonts w:ascii="Times New Roman" w:hAnsi="Times New Roman" w:cs="Times New Roman"/>
          <w:bCs/>
          <w:color w:val="000000" w:themeColor="text1"/>
          <w:sz w:val="28"/>
          <w:szCs w:val="28"/>
        </w:rPr>
        <w:t>Чернівецького національного університету</w:t>
      </w:r>
    </w:p>
    <w:p w:rsidR="00E743D5" w:rsidRPr="00E743D5" w:rsidRDefault="00E743D5" w:rsidP="00E743D5">
      <w:pPr>
        <w:spacing w:after="0" w:line="240" w:lineRule="auto"/>
        <w:ind w:right="140" w:firstLine="709"/>
        <w:jc w:val="center"/>
        <w:rPr>
          <w:rFonts w:ascii="Times New Roman" w:hAnsi="Times New Roman" w:cs="Times New Roman"/>
          <w:bCs/>
          <w:color w:val="000000" w:themeColor="text1"/>
          <w:sz w:val="28"/>
          <w:szCs w:val="28"/>
        </w:rPr>
      </w:pPr>
      <w:r w:rsidRPr="00E743D5">
        <w:rPr>
          <w:rFonts w:ascii="Times New Roman" w:hAnsi="Times New Roman" w:cs="Times New Roman"/>
          <w:bCs/>
          <w:color w:val="000000" w:themeColor="text1"/>
          <w:sz w:val="28"/>
          <w:szCs w:val="28"/>
        </w:rPr>
        <w:t>імені Юрія Федьковича</w:t>
      </w:r>
    </w:p>
    <w:p w:rsidR="00E743D5" w:rsidRPr="00E743D5" w:rsidRDefault="00E743D5" w:rsidP="00E743D5">
      <w:pPr>
        <w:spacing w:after="0" w:line="240" w:lineRule="auto"/>
        <w:ind w:right="140" w:firstLine="709"/>
        <w:jc w:val="center"/>
        <w:rPr>
          <w:rFonts w:ascii="Times New Roman" w:hAnsi="Times New Roman" w:cs="Times New Roman"/>
          <w:color w:val="000000" w:themeColor="text1"/>
          <w:sz w:val="28"/>
          <w:szCs w:val="28"/>
        </w:rPr>
      </w:pPr>
      <w:r w:rsidRPr="00E743D5">
        <w:rPr>
          <w:rFonts w:ascii="Times New Roman" w:hAnsi="Times New Roman" w:cs="Times New Roman"/>
          <w:bCs/>
          <w:color w:val="000000" w:themeColor="text1"/>
          <w:sz w:val="28"/>
          <w:szCs w:val="28"/>
        </w:rPr>
        <w:t>Протокол №____ від ____________2024 р.</w:t>
      </w:r>
    </w:p>
    <w:p w:rsidR="00E743D5" w:rsidRPr="00E743D5" w:rsidRDefault="00E743D5" w:rsidP="00E743D5">
      <w:pPr>
        <w:spacing w:after="0" w:line="240" w:lineRule="auto"/>
        <w:ind w:right="140" w:firstLine="709"/>
        <w:jc w:val="both"/>
        <w:rPr>
          <w:rFonts w:ascii="Times New Roman" w:hAnsi="Times New Roman" w:cs="Times New Roman"/>
          <w:color w:val="000000" w:themeColor="text1"/>
          <w:sz w:val="28"/>
          <w:szCs w:val="28"/>
        </w:rPr>
      </w:pPr>
    </w:p>
    <w:p w:rsidR="00E743D5" w:rsidRPr="00E743D5" w:rsidRDefault="00E743D5" w:rsidP="00E743D5">
      <w:pPr>
        <w:spacing w:after="0" w:line="240" w:lineRule="auto"/>
        <w:ind w:left="1276" w:right="140" w:firstLine="709"/>
        <w:jc w:val="both"/>
        <w:rPr>
          <w:rFonts w:ascii="Times New Roman" w:hAnsi="Times New Roman" w:cs="Times New Roman"/>
          <w:b/>
          <w:sz w:val="28"/>
          <w:szCs w:val="28"/>
        </w:rPr>
      </w:pPr>
      <w:r w:rsidRPr="00E743D5">
        <w:rPr>
          <w:rFonts w:ascii="Times New Roman" w:hAnsi="Times New Roman" w:cs="Times New Roman"/>
          <w:b/>
          <w:color w:val="000000" w:themeColor="text1"/>
          <w:sz w:val="28"/>
          <w:szCs w:val="28"/>
        </w:rPr>
        <w:t>Рецензенти:</w:t>
      </w:r>
      <w:r w:rsidRPr="00E743D5">
        <w:rPr>
          <w:rFonts w:ascii="Times New Roman" w:hAnsi="Times New Roman" w:cs="Times New Roman"/>
          <w:b/>
          <w:sz w:val="28"/>
          <w:szCs w:val="28"/>
        </w:rPr>
        <w:t xml:space="preserve"> </w:t>
      </w:r>
    </w:p>
    <w:p w:rsidR="00E743D5" w:rsidRPr="00E743D5" w:rsidRDefault="00E743D5" w:rsidP="00E743D5">
      <w:pPr>
        <w:spacing w:after="0" w:line="240" w:lineRule="auto"/>
        <w:ind w:left="1276" w:right="140" w:firstLine="709"/>
        <w:jc w:val="both"/>
        <w:rPr>
          <w:rFonts w:ascii="Times New Roman" w:hAnsi="Times New Roman" w:cs="Times New Roman"/>
          <w:b/>
          <w:sz w:val="28"/>
          <w:szCs w:val="28"/>
        </w:rPr>
      </w:pPr>
    </w:p>
    <w:p w:rsidR="00E743D5" w:rsidRPr="00E743D5" w:rsidRDefault="00E743D5" w:rsidP="00E743D5">
      <w:pPr>
        <w:spacing w:after="0" w:line="240" w:lineRule="auto"/>
        <w:ind w:right="140" w:firstLine="709"/>
        <w:jc w:val="both"/>
        <w:rPr>
          <w:rFonts w:ascii="Times New Roman" w:hAnsi="Times New Roman" w:cs="Times New Roman"/>
          <w:b/>
          <w:sz w:val="28"/>
          <w:szCs w:val="28"/>
        </w:rPr>
      </w:pPr>
    </w:p>
    <w:p w:rsidR="00E743D5" w:rsidRPr="00E743D5" w:rsidRDefault="00E743D5" w:rsidP="00E743D5">
      <w:pPr>
        <w:spacing w:after="0" w:line="240" w:lineRule="auto"/>
        <w:ind w:right="140" w:firstLine="709"/>
        <w:jc w:val="both"/>
        <w:rPr>
          <w:rFonts w:ascii="Times New Roman" w:hAnsi="Times New Roman" w:cs="Times New Roman"/>
          <w:sz w:val="28"/>
          <w:szCs w:val="28"/>
        </w:rPr>
      </w:pPr>
      <w:r w:rsidRPr="00E743D5">
        <w:rPr>
          <w:rFonts w:ascii="Times New Roman" w:hAnsi="Times New Roman" w:cs="Times New Roman"/>
          <w:b/>
          <w:sz w:val="28"/>
          <w:szCs w:val="28"/>
        </w:rPr>
        <w:t>Богатирьо</w:t>
      </w:r>
      <w:r>
        <w:rPr>
          <w:rFonts w:ascii="Times New Roman" w:hAnsi="Times New Roman" w:cs="Times New Roman"/>
          <w:b/>
          <w:sz w:val="28"/>
          <w:szCs w:val="28"/>
        </w:rPr>
        <w:t>в</w:t>
      </w:r>
      <w:r w:rsidRPr="00E743D5">
        <w:rPr>
          <w:rFonts w:ascii="Times New Roman" w:hAnsi="Times New Roman" w:cs="Times New Roman"/>
          <w:b/>
          <w:sz w:val="28"/>
          <w:szCs w:val="28"/>
        </w:rPr>
        <w:t xml:space="preserve"> Іван Григорович – </w:t>
      </w:r>
      <w:r w:rsidRPr="00E743D5">
        <w:rPr>
          <w:rFonts w:ascii="Times New Roman" w:hAnsi="Times New Roman" w:cs="Times New Roman"/>
          <w:sz w:val="28"/>
          <w:szCs w:val="28"/>
        </w:rPr>
        <w:t>професор кафедри права та правоохоронної діяльності Державного університету «Житомирська політехніка», доктор юридичних наук, професор, заслужений діяч науки і техніки</w:t>
      </w:r>
    </w:p>
    <w:p w:rsidR="00E743D5" w:rsidRPr="00E743D5" w:rsidRDefault="00E743D5" w:rsidP="00E743D5">
      <w:pPr>
        <w:spacing w:after="0" w:line="240" w:lineRule="auto"/>
        <w:ind w:right="140" w:firstLine="709"/>
        <w:jc w:val="both"/>
        <w:rPr>
          <w:rFonts w:ascii="Times New Roman" w:hAnsi="Times New Roman" w:cs="Times New Roman"/>
          <w:b/>
          <w:sz w:val="28"/>
          <w:szCs w:val="28"/>
        </w:rPr>
      </w:pPr>
    </w:p>
    <w:p w:rsidR="00E743D5" w:rsidRPr="00E743D5" w:rsidRDefault="00E743D5" w:rsidP="00E743D5">
      <w:pPr>
        <w:spacing w:after="0" w:line="240" w:lineRule="auto"/>
        <w:ind w:right="140" w:firstLine="709"/>
        <w:jc w:val="both"/>
        <w:rPr>
          <w:rFonts w:ascii="Times New Roman" w:hAnsi="Times New Roman" w:cs="Times New Roman"/>
          <w:sz w:val="28"/>
          <w:szCs w:val="28"/>
        </w:rPr>
      </w:pPr>
      <w:r w:rsidRPr="00E743D5">
        <w:rPr>
          <w:rFonts w:ascii="Times New Roman" w:hAnsi="Times New Roman" w:cs="Times New Roman"/>
          <w:b/>
          <w:sz w:val="28"/>
          <w:szCs w:val="28"/>
        </w:rPr>
        <w:t xml:space="preserve">Марчак Віталій Ярославович – </w:t>
      </w:r>
      <w:r w:rsidRPr="00E743D5">
        <w:rPr>
          <w:rFonts w:ascii="Times New Roman" w:hAnsi="Times New Roman" w:cs="Times New Roman"/>
          <w:sz w:val="28"/>
          <w:szCs w:val="28"/>
        </w:rPr>
        <w:t>заступник голови Апеляційного суду  Чернівецької області,  доктор юридичних наук, професор</w:t>
      </w:r>
    </w:p>
    <w:p w:rsidR="00E743D5" w:rsidRPr="00E743D5" w:rsidRDefault="00E743D5" w:rsidP="00E743D5">
      <w:pPr>
        <w:spacing w:after="0" w:line="240" w:lineRule="auto"/>
        <w:ind w:left="1276" w:right="140" w:firstLine="709"/>
        <w:jc w:val="both"/>
        <w:rPr>
          <w:rFonts w:ascii="Times New Roman" w:hAnsi="Times New Roman" w:cs="Times New Roman"/>
          <w:sz w:val="28"/>
          <w:szCs w:val="28"/>
        </w:rPr>
      </w:pPr>
    </w:p>
    <w:p w:rsidR="00E743D5" w:rsidRPr="00E743D5" w:rsidRDefault="00E743D5" w:rsidP="00E743D5">
      <w:pPr>
        <w:spacing w:after="0" w:line="240" w:lineRule="auto"/>
        <w:ind w:right="140" w:firstLine="709"/>
        <w:jc w:val="both"/>
        <w:rPr>
          <w:rFonts w:ascii="Times New Roman" w:hAnsi="Times New Roman" w:cs="Times New Roman"/>
          <w:b/>
          <w:color w:val="000000" w:themeColor="text1"/>
          <w:sz w:val="28"/>
          <w:szCs w:val="28"/>
        </w:rPr>
      </w:pPr>
    </w:p>
    <w:p w:rsidR="00E743D5" w:rsidRPr="00E743D5" w:rsidRDefault="00E743D5" w:rsidP="00E743D5">
      <w:pPr>
        <w:spacing w:after="0" w:line="240" w:lineRule="auto"/>
        <w:ind w:right="140" w:firstLine="709"/>
        <w:jc w:val="both"/>
        <w:rPr>
          <w:rFonts w:ascii="Times New Roman" w:hAnsi="Times New Roman" w:cs="Times New Roman"/>
          <w:b/>
          <w:color w:val="000000" w:themeColor="text1"/>
          <w:sz w:val="28"/>
          <w:szCs w:val="28"/>
        </w:rPr>
      </w:pPr>
    </w:p>
    <w:p w:rsidR="00E743D5" w:rsidRPr="00E743D5" w:rsidRDefault="00E743D5" w:rsidP="00E743D5">
      <w:pPr>
        <w:spacing w:after="0" w:line="240" w:lineRule="auto"/>
        <w:ind w:right="140" w:firstLine="709"/>
        <w:jc w:val="both"/>
        <w:rPr>
          <w:rFonts w:ascii="Times New Roman" w:hAnsi="Times New Roman" w:cs="Times New Roman"/>
          <w:color w:val="000000" w:themeColor="text1"/>
          <w:sz w:val="28"/>
          <w:szCs w:val="28"/>
        </w:rPr>
      </w:pPr>
      <w:r w:rsidRPr="00E743D5">
        <w:rPr>
          <w:rFonts w:ascii="Times New Roman" w:hAnsi="Times New Roman" w:cs="Times New Roman"/>
          <w:b/>
          <w:color w:val="000000" w:themeColor="text1"/>
          <w:sz w:val="28"/>
          <w:szCs w:val="28"/>
        </w:rPr>
        <w:t xml:space="preserve">Меленко О.В., О.В.Стратій </w:t>
      </w:r>
      <w:r w:rsidRPr="00E743D5">
        <w:rPr>
          <w:rFonts w:ascii="Times New Roman" w:hAnsi="Times New Roman" w:cs="Times New Roman"/>
          <w:color w:val="000000" w:themeColor="text1"/>
          <w:sz w:val="28"/>
          <w:szCs w:val="28"/>
        </w:rPr>
        <w:t xml:space="preserve">Юридична психологія. Модуль1.: навч.- метод.посіб. Чернівці: Чернівец. нац. ун-т ім. Ю.Федьковича, 2024. 167 с. </w:t>
      </w:r>
    </w:p>
    <w:p w:rsidR="00E743D5" w:rsidRPr="00E743D5" w:rsidRDefault="00E743D5" w:rsidP="00E743D5">
      <w:pPr>
        <w:tabs>
          <w:tab w:val="right" w:leader="dot" w:pos="9356"/>
        </w:tabs>
        <w:ind w:right="140" w:firstLine="709"/>
        <w:jc w:val="both"/>
        <w:rPr>
          <w:rFonts w:ascii="Times New Roman" w:hAnsi="Times New Roman" w:cs="Times New Roman"/>
          <w:bCs/>
          <w:color w:val="000000" w:themeColor="text1"/>
          <w:sz w:val="28"/>
          <w:szCs w:val="28"/>
        </w:rPr>
      </w:pPr>
    </w:p>
    <w:p w:rsidR="00E743D5" w:rsidRPr="00E743D5" w:rsidRDefault="00E743D5" w:rsidP="00E743D5">
      <w:pPr>
        <w:widowControl w:val="0"/>
        <w:spacing w:after="0" w:line="240" w:lineRule="auto"/>
        <w:ind w:right="140" w:firstLine="709"/>
        <w:jc w:val="both"/>
        <w:rPr>
          <w:rFonts w:ascii="Times New Roman" w:eastAsia="Times New Roman" w:hAnsi="Times New Roman" w:cs="Times New Roman"/>
          <w:snapToGrid w:val="0"/>
          <w:color w:val="000000" w:themeColor="text1"/>
          <w:sz w:val="28"/>
          <w:szCs w:val="28"/>
          <w:lang w:eastAsia="ru-RU"/>
        </w:rPr>
      </w:pPr>
      <w:r w:rsidRPr="00E743D5">
        <w:rPr>
          <w:rFonts w:ascii="Times New Roman" w:eastAsia="Times New Roman" w:hAnsi="Times New Roman" w:cs="Times New Roman"/>
          <w:snapToGrid w:val="0"/>
          <w:color w:val="000000" w:themeColor="text1"/>
          <w:sz w:val="28"/>
          <w:szCs w:val="28"/>
          <w:lang w:eastAsia="ru-RU"/>
        </w:rPr>
        <w:t>Навчально-методичний посібник містить відповіді на питання з основних тем першого модуля навчальної дисципліни «Юридична психологія». Особлива увага приділяється  психологічному аналізу особистості, її психологічним станам, властивостям і психологічним процесам. Зосереджено увагу на етапах встановлення психологічних контактів, правилах формулювання питань. Окремо розглядається конфлікт, його динаміка. Рекомендовані тестові технології, задачі та психологічні вправи спрямовані на перевірку засвоєних теоретичних знань.</w:t>
      </w:r>
    </w:p>
    <w:p w:rsidR="00E743D5" w:rsidRPr="00E743D5" w:rsidRDefault="00E743D5" w:rsidP="00E743D5">
      <w:pPr>
        <w:widowControl w:val="0"/>
        <w:spacing w:after="0" w:line="240" w:lineRule="auto"/>
        <w:ind w:right="140" w:firstLine="709"/>
        <w:jc w:val="both"/>
        <w:rPr>
          <w:rFonts w:ascii="Times New Roman" w:eastAsia="Times New Roman" w:hAnsi="Times New Roman" w:cs="Times New Roman"/>
          <w:snapToGrid w:val="0"/>
          <w:color w:val="000000" w:themeColor="text1"/>
          <w:sz w:val="28"/>
          <w:szCs w:val="28"/>
          <w:lang w:eastAsia="ru-RU"/>
        </w:rPr>
      </w:pPr>
      <w:r w:rsidRPr="00E743D5">
        <w:rPr>
          <w:rFonts w:ascii="Times New Roman" w:eastAsia="Times New Roman" w:hAnsi="Times New Roman" w:cs="Times New Roman"/>
          <w:snapToGrid w:val="0"/>
          <w:color w:val="000000" w:themeColor="text1"/>
          <w:sz w:val="28"/>
          <w:szCs w:val="28"/>
          <w:lang w:eastAsia="ru-RU"/>
        </w:rPr>
        <w:t>Дане видання рекомендується для здобувачів юридичних спеціальностей ЗВО для ефективної підготовки до практичних занять, заліку та майбутньої професійної діяльності.</w:t>
      </w:r>
    </w:p>
    <w:p w:rsidR="00E743D5" w:rsidRPr="00E743D5" w:rsidRDefault="00E743D5" w:rsidP="00E743D5">
      <w:pPr>
        <w:spacing w:line="360" w:lineRule="auto"/>
        <w:ind w:left="2694" w:right="140" w:firstLine="709"/>
        <w:jc w:val="both"/>
        <w:rPr>
          <w:rFonts w:ascii="Times New Roman" w:hAnsi="Times New Roman" w:cs="Times New Roman"/>
          <w:color w:val="000000" w:themeColor="text1"/>
          <w:sz w:val="28"/>
          <w:szCs w:val="28"/>
        </w:rPr>
      </w:pPr>
    </w:p>
    <w:p w:rsidR="00E743D5" w:rsidRPr="00E743D5" w:rsidRDefault="00E743D5" w:rsidP="00E743D5">
      <w:pPr>
        <w:spacing w:after="0" w:line="240" w:lineRule="auto"/>
        <w:ind w:left="2693" w:right="142" w:firstLine="709"/>
        <w:jc w:val="both"/>
        <w:rPr>
          <w:rFonts w:ascii="Times New Roman" w:hAnsi="Times New Roman" w:cs="Times New Roman"/>
          <w:color w:val="000000" w:themeColor="text1"/>
          <w:sz w:val="24"/>
          <w:szCs w:val="24"/>
        </w:rPr>
      </w:pPr>
      <w:r w:rsidRPr="00E743D5">
        <w:rPr>
          <w:rFonts w:ascii="Times New Roman" w:hAnsi="Times New Roman" w:cs="Times New Roman"/>
          <w:color w:val="000000" w:themeColor="text1"/>
          <w:sz w:val="24"/>
          <w:szCs w:val="24"/>
        </w:rPr>
        <w:t>© Чернівецький національний університет, 2024</w:t>
      </w:r>
    </w:p>
    <w:p w:rsidR="00E743D5" w:rsidRPr="00E743D5" w:rsidRDefault="00E743D5" w:rsidP="00E743D5">
      <w:pPr>
        <w:spacing w:after="0" w:line="240" w:lineRule="auto"/>
        <w:ind w:left="2693" w:right="142" w:firstLine="709"/>
        <w:jc w:val="both"/>
        <w:rPr>
          <w:rFonts w:ascii="Times New Roman" w:hAnsi="Times New Roman" w:cs="Times New Roman"/>
          <w:color w:val="000000" w:themeColor="text1"/>
          <w:sz w:val="24"/>
          <w:szCs w:val="24"/>
        </w:rPr>
      </w:pPr>
      <w:r w:rsidRPr="00E743D5">
        <w:rPr>
          <w:rFonts w:ascii="Times New Roman" w:hAnsi="Times New Roman" w:cs="Times New Roman"/>
          <w:color w:val="000000" w:themeColor="text1"/>
          <w:sz w:val="24"/>
          <w:szCs w:val="24"/>
        </w:rPr>
        <w:t xml:space="preserve">© Меленко О.В., О.В.Стратій, 2024 </w:t>
      </w:r>
    </w:p>
    <w:p w:rsidR="00E743D5" w:rsidRPr="00E743D5" w:rsidRDefault="00E743D5" w:rsidP="00E743D5">
      <w:pPr>
        <w:spacing w:after="0" w:line="240" w:lineRule="auto"/>
      </w:pPr>
    </w:p>
    <w:p w:rsidR="00926B1F" w:rsidRDefault="00926B1F" w:rsidP="0058157C">
      <w:pPr>
        <w:spacing w:after="0" w:line="240" w:lineRule="auto"/>
        <w:ind w:firstLine="709"/>
        <w:rPr>
          <w:rFonts w:ascii="Times New Roman" w:eastAsiaTheme="majorEastAsia" w:hAnsi="Times New Roman" w:cs="Times New Roman"/>
          <w:b/>
          <w:bCs/>
          <w:sz w:val="28"/>
          <w:szCs w:val="28"/>
        </w:rPr>
      </w:pPr>
    </w:p>
    <w:tbl>
      <w:tblPr>
        <w:tblStyle w:val="1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
        <w:gridCol w:w="7601"/>
        <w:gridCol w:w="790"/>
      </w:tblGrid>
      <w:tr w:rsidR="00E743D5" w:rsidRPr="00CD3093" w:rsidTr="004634E7">
        <w:trPr>
          <w:jc w:val="center"/>
        </w:trPr>
        <w:tc>
          <w:tcPr>
            <w:tcW w:w="8391" w:type="dxa"/>
            <w:gridSpan w:val="2"/>
          </w:tcPr>
          <w:p w:rsidR="006E248A" w:rsidRDefault="00E743D5" w:rsidP="006E248A">
            <w:pPr>
              <w:spacing w:after="0" w:line="360" w:lineRule="auto"/>
              <w:ind w:right="-108"/>
              <w:jc w:val="center"/>
              <w:rPr>
                <w:rFonts w:ascii="Times New Roman" w:hAnsi="Times New Roman" w:cs="Times New Roman"/>
              </w:rPr>
            </w:pPr>
            <w:r>
              <w:rPr>
                <w:rFonts w:ascii="Times New Roman" w:hAnsi="Times New Roman" w:cs="Times New Roman"/>
              </w:rPr>
              <w:lastRenderedPageBreak/>
              <w:br w:type="page"/>
            </w:r>
            <w:r w:rsidR="000B5E94" w:rsidRPr="00CD3093">
              <w:rPr>
                <w:rFonts w:ascii="Times New Roman" w:hAnsi="Times New Roman" w:cs="Times New Roman"/>
              </w:rPr>
              <w:t>ЗМІСТ</w:t>
            </w:r>
          </w:p>
          <w:p w:rsidR="00E743D5" w:rsidRPr="00CD3093" w:rsidRDefault="006E248A" w:rsidP="004634E7">
            <w:pPr>
              <w:spacing w:after="0" w:line="360" w:lineRule="auto"/>
              <w:ind w:right="-108"/>
              <w:rPr>
                <w:rFonts w:ascii="Times New Roman" w:hAnsi="Times New Roman" w:cs="Times New Roman"/>
                <w:bCs/>
                <w:sz w:val="28"/>
                <w:szCs w:val="28"/>
                <w:lang w:eastAsia="ru-RU"/>
              </w:rPr>
            </w:pPr>
            <w:r>
              <w:rPr>
                <w:rFonts w:ascii="Times New Roman" w:hAnsi="Times New Roman" w:cs="Times New Roman"/>
                <w:b/>
                <w:sz w:val="28"/>
                <w:szCs w:val="28"/>
                <w:lang w:eastAsia="ru-RU"/>
              </w:rPr>
              <w:t>П</w:t>
            </w:r>
            <w:r w:rsidR="00E743D5" w:rsidRPr="00CD3093">
              <w:rPr>
                <w:rFonts w:ascii="Times New Roman" w:hAnsi="Times New Roman" w:cs="Times New Roman"/>
                <w:b/>
                <w:sz w:val="28"/>
                <w:szCs w:val="28"/>
                <w:lang w:eastAsia="ru-RU"/>
              </w:rPr>
              <w:t>ЕРЕДМОВА</w:t>
            </w:r>
            <w:r w:rsidR="00E743D5" w:rsidRPr="00CD3093">
              <w:rPr>
                <w:rFonts w:ascii="Times New Roman" w:hAnsi="Times New Roman" w:cs="Times New Roman"/>
                <w:b/>
                <w:sz w:val="28"/>
                <w:szCs w:val="28"/>
                <w:lang w:val="en-US" w:eastAsia="ru-RU"/>
              </w:rPr>
              <w:t xml:space="preserve"> </w:t>
            </w:r>
            <w:r w:rsidR="00E743D5" w:rsidRPr="00CD3093">
              <w:rPr>
                <w:rFonts w:ascii="Times New Roman" w:hAnsi="Times New Roman" w:cs="Times New Roman"/>
                <w:bCs/>
                <w:sz w:val="28"/>
                <w:szCs w:val="28"/>
                <w:lang w:eastAsia="ru-RU"/>
              </w:rPr>
              <w:t>………………………………………………………...</w:t>
            </w:r>
          </w:p>
          <w:p w:rsidR="00E743D5" w:rsidRPr="00CD3093" w:rsidRDefault="00E743D5" w:rsidP="004634E7">
            <w:pPr>
              <w:pStyle w:val="1"/>
              <w:spacing w:before="0" w:line="360" w:lineRule="auto"/>
              <w:ind w:right="-108"/>
              <w:rPr>
                <w:rFonts w:ascii="Times New Roman" w:hAnsi="Times New Roman" w:cs="Times New Roman"/>
              </w:rPr>
            </w:pPr>
          </w:p>
        </w:tc>
        <w:tc>
          <w:tcPr>
            <w:tcW w:w="790" w:type="dxa"/>
            <w:hideMark/>
          </w:tcPr>
          <w:p w:rsidR="006E248A" w:rsidRDefault="006E248A" w:rsidP="004634E7">
            <w:pPr>
              <w:pStyle w:val="1"/>
              <w:spacing w:before="0" w:line="360" w:lineRule="auto"/>
              <w:ind w:right="140"/>
              <w:rPr>
                <w:rFonts w:ascii="Times New Roman" w:hAnsi="Times New Roman" w:cs="Times New Roman"/>
                <w:b w:val="0"/>
                <w:color w:val="000000" w:themeColor="text1"/>
              </w:rPr>
            </w:pPr>
          </w:p>
          <w:p w:rsidR="00E743D5" w:rsidRPr="00CD3093" w:rsidRDefault="00E743D5" w:rsidP="004634E7">
            <w:pPr>
              <w:pStyle w:val="1"/>
              <w:spacing w:before="0" w:line="360" w:lineRule="auto"/>
              <w:ind w:right="140"/>
              <w:rPr>
                <w:rFonts w:ascii="Times New Roman" w:hAnsi="Times New Roman" w:cs="Times New Roman"/>
                <w:b w:val="0"/>
                <w:color w:val="FF0000"/>
              </w:rPr>
            </w:pPr>
            <w:r w:rsidRPr="00CD3093">
              <w:rPr>
                <w:rFonts w:ascii="Times New Roman" w:hAnsi="Times New Roman" w:cs="Times New Roman"/>
                <w:b w:val="0"/>
                <w:color w:val="000000" w:themeColor="text1"/>
              </w:rPr>
              <w:t>4</w:t>
            </w:r>
          </w:p>
        </w:tc>
      </w:tr>
      <w:tr w:rsidR="00E743D5" w:rsidRPr="00CD3093" w:rsidTr="004634E7">
        <w:trPr>
          <w:jc w:val="center"/>
        </w:trPr>
        <w:tc>
          <w:tcPr>
            <w:tcW w:w="8391" w:type="dxa"/>
            <w:gridSpan w:val="2"/>
          </w:tcPr>
          <w:p w:rsidR="00E743D5" w:rsidRPr="00CD3093" w:rsidRDefault="00E743D5" w:rsidP="004634E7">
            <w:pPr>
              <w:tabs>
                <w:tab w:val="left" w:pos="284"/>
                <w:tab w:val="left" w:pos="567"/>
              </w:tabs>
              <w:spacing w:after="0" w:line="360" w:lineRule="auto"/>
              <w:ind w:right="-108"/>
              <w:jc w:val="both"/>
              <w:rPr>
                <w:rFonts w:ascii="Times New Roman" w:hAnsi="Times New Roman" w:cs="Times New Roman"/>
                <w:sz w:val="28"/>
                <w:szCs w:val="28"/>
              </w:rPr>
            </w:pPr>
            <w:r w:rsidRPr="00CD3093">
              <w:rPr>
                <w:rFonts w:ascii="Times New Roman" w:hAnsi="Times New Roman" w:cs="Times New Roman"/>
                <w:b/>
                <w:sz w:val="28"/>
                <w:szCs w:val="28"/>
              </w:rPr>
              <w:t xml:space="preserve">Тема 1. Юридична психологія в системі наукового знання </w:t>
            </w:r>
            <w:r w:rsidRPr="00CD3093">
              <w:rPr>
                <w:rFonts w:ascii="Times New Roman" w:hAnsi="Times New Roman" w:cs="Times New Roman"/>
                <w:bCs/>
                <w:sz w:val="28"/>
                <w:szCs w:val="28"/>
              </w:rPr>
              <w:t>…..</w:t>
            </w:r>
          </w:p>
        </w:tc>
        <w:tc>
          <w:tcPr>
            <w:tcW w:w="790" w:type="dxa"/>
            <w:hideMark/>
          </w:tcPr>
          <w:p w:rsidR="00E743D5" w:rsidRPr="00CD3093" w:rsidRDefault="00E743D5" w:rsidP="004634E7">
            <w:pPr>
              <w:pStyle w:val="1"/>
              <w:spacing w:before="0" w:line="360" w:lineRule="auto"/>
              <w:ind w:right="140"/>
              <w:rPr>
                <w:rFonts w:ascii="Times New Roman" w:hAnsi="Times New Roman" w:cs="Times New Roman"/>
                <w:b w:val="0"/>
                <w:color w:val="FF0000"/>
              </w:rPr>
            </w:pPr>
            <w:r w:rsidRPr="00CD3093">
              <w:rPr>
                <w:rFonts w:ascii="Times New Roman" w:hAnsi="Times New Roman" w:cs="Times New Roman"/>
                <w:b w:val="0"/>
                <w:color w:val="000000" w:themeColor="text1"/>
              </w:rPr>
              <w:t>9</w:t>
            </w:r>
          </w:p>
        </w:tc>
      </w:tr>
      <w:tr w:rsidR="00E743D5" w:rsidRPr="00CD3093" w:rsidTr="004634E7">
        <w:trPr>
          <w:jc w:val="center"/>
        </w:trPr>
        <w:tc>
          <w:tcPr>
            <w:tcW w:w="8391" w:type="dxa"/>
            <w:gridSpan w:val="2"/>
            <w:hideMark/>
          </w:tcPr>
          <w:p w:rsidR="00E743D5" w:rsidRPr="00CD3093" w:rsidRDefault="00E743D5" w:rsidP="004634E7">
            <w:pPr>
              <w:autoSpaceDE w:val="0"/>
              <w:autoSpaceDN w:val="0"/>
              <w:adjustRightInd w:val="0"/>
              <w:spacing w:after="0" w:line="360" w:lineRule="auto"/>
              <w:ind w:right="-108"/>
              <w:jc w:val="both"/>
              <w:rPr>
                <w:rFonts w:ascii="Times New Roman" w:hAnsi="Times New Roman" w:cs="Times New Roman"/>
                <w:b/>
                <w:sz w:val="28"/>
                <w:szCs w:val="28"/>
              </w:rPr>
            </w:pPr>
            <w:r w:rsidRPr="00CD3093">
              <w:rPr>
                <w:rFonts w:ascii="Times New Roman" w:hAnsi="Times New Roman" w:cs="Times New Roman"/>
                <w:sz w:val="28"/>
                <w:szCs w:val="28"/>
              </w:rPr>
              <w:t>Предмет, завдання та система юридичної психології ………………</w:t>
            </w:r>
          </w:p>
        </w:tc>
        <w:tc>
          <w:tcPr>
            <w:tcW w:w="790" w:type="dxa"/>
            <w:hideMark/>
          </w:tcPr>
          <w:p w:rsidR="00E743D5" w:rsidRPr="00CD3093" w:rsidRDefault="00E743D5" w:rsidP="004634E7">
            <w:pPr>
              <w:pStyle w:val="1"/>
              <w:spacing w:before="0" w:line="360" w:lineRule="auto"/>
              <w:ind w:right="140"/>
              <w:rPr>
                <w:rFonts w:ascii="Times New Roman" w:hAnsi="Times New Roman" w:cs="Times New Roman"/>
                <w:b w:val="0"/>
                <w:color w:val="FF0000"/>
              </w:rPr>
            </w:pPr>
            <w:r w:rsidRPr="00CD3093">
              <w:rPr>
                <w:rFonts w:ascii="Times New Roman" w:hAnsi="Times New Roman" w:cs="Times New Roman"/>
                <w:b w:val="0"/>
                <w:color w:val="000000" w:themeColor="text1"/>
              </w:rPr>
              <w:t>9</w:t>
            </w:r>
          </w:p>
        </w:tc>
      </w:tr>
      <w:tr w:rsidR="00E743D5" w:rsidRPr="00CD3093" w:rsidTr="004634E7">
        <w:trPr>
          <w:jc w:val="center"/>
        </w:trPr>
        <w:tc>
          <w:tcPr>
            <w:tcW w:w="8391" w:type="dxa"/>
            <w:gridSpan w:val="2"/>
            <w:hideMark/>
          </w:tcPr>
          <w:p w:rsidR="00E743D5" w:rsidRPr="00CD3093" w:rsidRDefault="00E743D5" w:rsidP="004634E7">
            <w:pPr>
              <w:tabs>
                <w:tab w:val="left" w:pos="284"/>
                <w:tab w:val="left" w:pos="567"/>
              </w:tabs>
              <w:spacing w:after="0" w:line="360" w:lineRule="auto"/>
              <w:ind w:right="-108"/>
              <w:jc w:val="both"/>
              <w:rPr>
                <w:rFonts w:ascii="Times New Roman" w:hAnsi="Times New Roman" w:cs="Times New Roman"/>
                <w:b/>
                <w:sz w:val="28"/>
                <w:szCs w:val="28"/>
              </w:rPr>
            </w:pPr>
            <w:r w:rsidRPr="00CD3093">
              <w:rPr>
                <w:rFonts w:ascii="Times New Roman" w:hAnsi="Times New Roman" w:cs="Times New Roman"/>
                <w:sz w:val="28"/>
                <w:szCs w:val="28"/>
              </w:rPr>
              <w:t>Методи пізнання в юридичній психології …………………………..</w:t>
            </w:r>
          </w:p>
        </w:tc>
        <w:tc>
          <w:tcPr>
            <w:tcW w:w="790" w:type="dxa"/>
            <w:hideMark/>
          </w:tcPr>
          <w:p w:rsidR="00E743D5" w:rsidRPr="00CD3093" w:rsidRDefault="00E743D5" w:rsidP="004634E7">
            <w:pPr>
              <w:pStyle w:val="1"/>
              <w:spacing w:before="0" w:line="360" w:lineRule="auto"/>
              <w:ind w:right="140"/>
              <w:rPr>
                <w:rFonts w:ascii="Times New Roman" w:hAnsi="Times New Roman" w:cs="Times New Roman"/>
                <w:b w:val="0"/>
                <w:color w:val="000000" w:themeColor="text1"/>
              </w:rPr>
            </w:pPr>
            <w:r w:rsidRPr="00CD3093">
              <w:rPr>
                <w:rFonts w:ascii="Times New Roman" w:hAnsi="Times New Roman" w:cs="Times New Roman"/>
                <w:b w:val="0"/>
                <w:color w:val="000000" w:themeColor="text1"/>
              </w:rPr>
              <w:t>1</w:t>
            </w:r>
            <w:r>
              <w:rPr>
                <w:rFonts w:ascii="Times New Roman" w:hAnsi="Times New Roman" w:cs="Times New Roman"/>
                <w:b w:val="0"/>
                <w:color w:val="000000" w:themeColor="text1"/>
              </w:rPr>
              <w:t>5</w:t>
            </w:r>
          </w:p>
        </w:tc>
      </w:tr>
      <w:tr w:rsidR="00E743D5" w:rsidRPr="00CD3093" w:rsidTr="004634E7">
        <w:trPr>
          <w:jc w:val="center"/>
        </w:trPr>
        <w:tc>
          <w:tcPr>
            <w:tcW w:w="8391" w:type="dxa"/>
            <w:gridSpan w:val="2"/>
          </w:tcPr>
          <w:p w:rsidR="00E743D5" w:rsidRPr="00CD3093" w:rsidRDefault="00E743D5" w:rsidP="004634E7">
            <w:pPr>
              <w:tabs>
                <w:tab w:val="left" w:pos="284"/>
                <w:tab w:val="left" w:pos="567"/>
              </w:tabs>
              <w:spacing w:after="0" w:line="360" w:lineRule="auto"/>
              <w:ind w:right="-108"/>
              <w:jc w:val="both"/>
              <w:rPr>
                <w:rFonts w:ascii="Times New Roman" w:hAnsi="Times New Roman" w:cs="Times New Roman"/>
                <w:sz w:val="28"/>
                <w:szCs w:val="28"/>
              </w:rPr>
            </w:pPr>
            <w:r w:rsidRPr="00CD3093">
              <w:rPr>
                <w:rFonts w:ascii="Times New Roman" w:hAnsi="Times New Roman" w:cs="Times New Roman"/>
                <w:sz w:val="28"/>
                <w:szCs w:val="28"/>
              </w:rPr>
              <w:t>Методи психологічного впливу на особистість …………………….</w:t>
            </w:r>
          </w:p>
          <w:p w:rsidR="00E743D5" w:rsidRPr="00CD3093" w:rsidRDefault="00E743D5" w:rsidP="004634E7">
            <w:pPr>
              <w:tabs>
                <w:tab w:val="left" w:pos="284"/>
                <w:tab w:val="left" w:pos="567"/>
              </w:tabs>
              <w:spacing w:after="0" w:line="360" w:lineRule="auto"/>
              <w:ind w:right="-108"/>
              <w:jc w:val="both"/>
              <w:rPr>
                <w:rFonts w:ascii="Times New Roman" w:hAnsi="Times New Roman" w:cs="Times New Roman"/>
                <w:b/>
                <w:sz w:val="28"/>
                <w:szCs w:val="28"/>
              </w:rPr>
            </w:pPr>
          </w:p>
        </w:tc>
        <w:tc>
          <w:tcPr>
            <w:tcW w:w="790" w:type="dxa"/>
            <w:hideMark/>
          </w:tcPr>
          <w:p w:rsidR="00E743D5" w:rsidRPr="00CD3093" w:rsidRDefault="00E743D5" w:rsidP="004634E7">
            <w:pPr>
              <w:pStyle w:val="1"/>
              <w:spacing w:before="0" w:line="360" w:lineRule="auto"/>
              <w:ind w:right="140"/>
              <w:rPr>
                <w:rFonts w:ascii="Times New Roman" w:hAnsi="Times New Roman" w:cs="Times New Roman"/>
                <w:b w:val="0"/>
                <w:color w:val="000000" w:themeColor="text1"/>
              </w:rPr>
            </w:pPr>
            <w:r>
              <w:rPr>
                <w:rFonts w:ascii="Times New Roman" w:hAnsi="Times New Roman" w:cs="Times New Roman"/>
                <w:b w:val="0"/>
                <w:color w:val="000000" w:themeColor="text1"/>
              </w:rPr>
              <w:t>20</w:t>
            </w:r>
          </w:p>
        </w:tc>
      </w:tr>
      <w:tr w:rsidR="00E743D5" w:rsidRPr="00CD3093" w:rsidTr="004634E7">
        <w:trPr>
          <w:jc w:val="center"/>
        </w:trPr>
        <w:tc>
          <w:tcPr>
            <w:tcW w:w="8391" w:type="dxa"/>
            <w:gridSpan w:val="2"/>
          </w:tcPr>
          <w:p w:rsidR="00E743D5" w:rsidRPr="00CD3093" w:rsidRDefault="00E743D5" w:rsidP="004634E7">
            <w:pPr>
              <w:tabs>
                <w:tab w:val="left" w:pos="284"/>
                <w:tab w:val="left" w:pos="567"/>
                <w:tab w:val="left" w:pos="4575"/>
              </w:tabs>
              <w:spacing w:after="0" w:line="360" w:lineRule="auto"/>
              <w:ind w:right="-108"/>
              <w:jc w:val="both"/>
              <w:rPr>
                <w:rFonts w:ascii="Times New Roman" w:hAnsi="Times New Roman" w:cs="Times New Roman"/>
                <w:sz w:val="28"/>
                <w:szCs w:val="28"/>
              </w:rPr>
            </w:pPr>
            <w:r w:rsidRPr="00CD3093">
              <w:rPr>
                <w:rFonts w:ascii="Times New Roman" w:hAnsi="Times New Roman" w:cs="Times New Roman"/>
                <w:b/>
                <w:sz w:val="28"/>
                <w:szCs w:val="28"/>
              </w:rPr>
              <w:t xml:space="preserve">Тема 2. Загальнопсихологічні та соціально-психологічні основи в юридичній психології </w:t>
            </w:r>
            <w:r w:rsidRPr="00CD3093">
              <w:rPr>
                <w:rFonts w:ascii="Times New Roman" w:hAnsi="Times New Roman" w:cs="Times New Roman"/>
                <w:bCs/>
                <w:sz w:val="28"/>
                <w:szCs w:val="28"/>
              </w:rPr>
              <w:t>……………………………………………..</w:t>
            </w:r>
          </w:p>
        </w:tc>
        <w:tc>
          <w:tcPr>
            <w:tcW w:w="790" w:type="dxa"/>
            <w:hideMark/>
          </w:tcPr>
          <w:p w:rsidR="00E743D5" w:rsidRPr="00CD3093" w:rsidRDefault="00E743D5" w:rsidP="004634E7">
            <w:pPr>
              <w:pStyle w:val="1"/>
              <w:spacing w:before="0" w:line="360" w:lineRule="auto"/>
              <w:ind w:right="140"/>
              <w:rPr>
                <w:rFonts w:ascii="Times New Roman" w:hAnsi="Times New Roman" w:cs="Times New Roman"/>
                <w:b w:val="0"/>
                <w:color w:val="000000" w:themeColor="text1"/>
              </w:rPr>
            </w:pPr>
          </w:p>
          <w:p w:rsidR="00E743D5" w:rsidRPr="00CD3093" w:rsidRDefault="00E743D5" w:rsidP="004634E7">
            <w:pPr>
              <w:pStyle w:val="1"/>
              <w:spacing w:before="0" w:line="360" w:lineRule="auto"/>
              <w:ind w:right="140"/>
              <w:rPr>
                <w:rFonts w:ascii="Times New Roman" w:hAnsi="Times New Roman" w:cs="Times New Roman"/>
                <w:b w:val="0"/>
                <w:color w:val="000000" w:themeColor="text1"/>
              </w:rPr>
            </w:pPr>
            <w:r w:rsidRPr="00CD3093">
              <w:rPr>
                <w:rFonts w:ascii="Times New Roman" w:hAnsi="Times New Roman" w:cs="Times New Roman"/>
                <w:b w:val="0"/>
                <w:color w:val="000000" w:themeColor="text1"/>
              </w:rPr>
              <w:t>2</w:t>
            </w:r>
            <w:r>
              <w:rPr>
                <w:rFonts w:ascii="Times New Roman" w:hAnsi="Times New Roman" w:cs="Times New Roman"/>
                <w:b w:val="0"/>
                <w:color w:val="000000" w:themeColor="text1"/>
              </w:rPr>
              <w:t>8</w:t>
            </w:r>
          </w:p>
        </w:tc>
      </w:tr>
      <w:tr w:rsidR="00E743D5" w:rsidRPr="00CD3093" w:rsidTr="004634E7">
        <w:trPr>
          <w:jc w:val="center"/>
        </w:trPr>
        <w:tc>
          <w:tcPr>
            <w:tcW w:w="8391" w:type="dxa"/>
            <w:gridSpan w:val="2"/>
            <w:hideMark/>
          </w:tcPr>
          <w:p w:rsidR="00E743D5" w:rsidRPr="00CD3093" w:rsidRDefault="00E743D5" w:rsidP="004634E7">
            <w:pPr>
              <w:widowControl w:val="0"/>
              <w:autoSpaceDE w:val="0"/>
              <w:autoSpaceDN w:val="0"/>
              <w:adjustRightInd w:val="0"/>
              <w:spacing w:after="0" w:line="360" w:lineRule="auto"/>
              <w:ind w:right="-108"/>
              <w:jc w:val="both"/>
              <w:outlineLvl w:val="0"/>
              <w:rPr>
                <w:rFonts w:ascii="Times New Roman" w:hAnsi="Times New Roman" w:cs="Times New Roman"/>
                <w:sz w:val="28"/>
                <w:szCs w:val="28"/>
              </w:rPr>
            </w:pPr>
            <w:r w:rsidRPr="00CD3093">
              <w:rPr>
                <w:rFonts w:ascii="Times New Roman" w:hAnsi="Times New Roman" w:cs="Times New Roman"/>
                <w:sz w:val="28"/>
                <w:szCs w:val="28"/>
              </w:rPr>
              <w:t>Поняття про психіку і свідомість особистості ……………………….</w:t>
            </w:r>
          </w:p>
        </w:tc>
        <w:tc>
          <w:tcPr>
            <w:tcW w:w="790" w:type="dxa"/>
            <w:hideMark/>
          </w:tcPr>
          <w:p w:rsidR="00E743D5" w:rsidRPr="00CD3093" w:rsidRDefault="00E743D5" w:rsidP="004634E7">
            <w:pPr>
              <w:pStyle w:val="1"/>
              <w:spacing w:before="0" w:line="360" w:lineRule="auto"/>
              <w:ind w:right="140"/>
              <w:rPr>
                <w:rFonts w:ascii="Times New Roman" w:hAnsi="Times New Roman" w:cs="Times New Roman"/>
                <w:b w:val="0"/>
                <w:color w:val="000000" w:themeColor="text1"/>
              </w:rPr>
            </w:pPr>
            <w:r w:rsidRPr="00CD3093">
              <w:rPr>
                <w:rFonts w:ascii="Times New Roman" w:hAnsi="Times New Roman" w:cs="Times New Roman"/>
                <w:b w:val="0"/>
                <w:color w:val="000000" w:themeColor="text1"/>
              </w:rPr>
              <w:t>2</w:t>
            </w:r>
            <w:r>
              <w:rPr>
                <w:rFonts w:ascii="Times New Roman" w:hAnsi="Times New Roman" w:cs="Times New Roman"/>
                <w:b w:val="0"/>
                <w:color w:val="000000" w:themeColor="text1"/>
              </w:rPr>
              <w:t>8</w:t>
            </w:r>
          </w:p>
        </w:tc>
      </w:tr>
      <w:tr w:rsidR="00E743D5" w:rsidRPr="00CD3093" w:rsidTr="004634E7">
        <w:trPr>
          <w:jc w:val="center"/>
        </w:trPr>
        <w:tc>
          <w:tcPr>
            <w:tcW w:w="8391" w:type="dxa"/>
            <w:gridSpan w:val="2"/>
            <w:hideMark/>
          </w:tcPr>
          <w:p w:rsidR="00E743D5" w:rsidRPr="00CD3093" w:rsidRDefault="00E743D5" w:rsidP="004634E7">
            <w:pPr>
              <w:widowControl w:val="0"/>
              <w:autoSpaceDE w:val="0"/>
              <w:autoSpaceDN w:val="0"/>
              <w:adjustRightInd w:val="0"/>
              <w:spacing w:after="0" w:line="360" w:lineRule="auto"/>
              <w:ind w:right="-108"/>
              <w:jc w:val="both"/>
              <w:outlineLvl w:val="0"/>
              <w:rPr>
                <w:rFonts w:ascii="Times New Roman" w:hAnsi="Times New Roman" w:cs="Times New Roman"/>
                <w:sz w:val="28"/>
                <w:szCs w:val="28"/>
              </w:rPr>
            </w:pPr>
            <w:r w:rsidRPr="00CD3093">
              <w:rPr>
                <w:rFonts w:ascii="Times New Roman" w:hAnsi="Times New Roman" w:cs="Times New Roman"/>
                <w:sz w:val="28"/>
                <w:szCs w:val="28"/>
              </w:rPr>
              <w:t>Психічні процеси та їх класифікація …………………………………</w:t>
            </w:r>
          </w:p>
        </w:tc>
        <w:tc>
          <w:tcPr>
            <w:tcW w:w="790" w:type="dxa"/>
            <w:hideMark/>
          </w:tcPr>
          <w:p w:rsidR="00E743D5" w:rsidRPr="00CD3093" w:rsidRDefault="00E743D5" w:rsidP="004634E7">
            <w:pPr>
              <w:pStyle w:val="1"/>
              <w:spacing w:before="0" w:line="360" w:lineRule="auto"/>
              <w:ind w:right="140"/>
              <w:rPr>
                <w:rFonts w:ascii="Times New Roman" w:hAnsi="Times New Roman" w:cs="Times New Roman"/>
                <w:b w:val="0"/>
                <w:color w:val="000000" w:themeColor="text1"/>
              </w:rPr>
            </w:pPr>
            <w:r w:rsidRPr="00CD3093">
              <w:rPr>
                <w:rFonts w:ascii="Times New Roman" w:hAnsi="Times New Roman" w:cs="Times New Roman"/>
                <w:b w:val="0"/>
                <w:color w:val="000000" w:themeColor="text1"/>
              </w:rPr>
              <w:t>2</w:t>
            </w:r>
            <w:r>
              <w:rPr>
                <w:rFonts w:ascii="Times New Roman" w:hAnsi="Times New Roman" w:cs="Times New Roman"/>
                <w:b w:val="0"/>
                <w:color w:val="000000" w:themeColor="text1"/>
              </w:rPr>
              <w:t>9</w:t>
            </w:r>
          </w:p>
        </w:tc>
      </w:tr>
      <w:tr w:rsidR="00E743D5" w:rsidRPr="00CD3093" w:rsidTr="004634E7">
        <w:trPr>
          <w:trHeight w:val="20"/>
          <w:jc w:val="center"/>
        </w:trPr>
        <w:tc>
          <w:tcPr>
            <w:tcW w:w="8391" w:type="dxa"/>
            <w:gridSpan w:val="2"/>
            <w:hideMark/>
          </w:tcPr>
          <w:p w:rsidR="00E743D5" w:rsidRPr="00CD3093" w:rsidRDefault="00E743D5" w:rsidP="004634E7">
            <w:pPr>
              <w:spacing w:after="0" w:line="360" w:lineRule="auto"/>
              <w:ind w:right="-108"/>
              <w:jc w:val="both"/>
              <w:rPr>
                <w:rFonts w:ascii="Times New Roman" w:hAnsi="Times New Roman" w:cs="Times New Roman"/>
                <w:sz w:val="28"/>
                <w:szCs w:val="28"/>
              </w:rPr>
            </w:pPr>
            <w:r w:rsidRPr="00CD3093">
              <w:rPr>
                <w:rFonts w:ascii="Times New Roman" w:hAnsi="Times New Roman" w:cs="Times New Roman"/>
                <w:sz w:val="28"/>
                <w:szCs w:val="28"/>
              </w:rPr>
              <w:t>Психічні стани та їх характеристики …………………………………</w:t>
            </w:r>
          </w:p>
        </w:tc>
        <w:tc>
          <w:tcPr>
            <w:tcW w:w="790" w:type="dxa"/>
            <w:hideMark/>
          </w:tcPr>
          <w:p w:rsidR="00E743D5" w:rsidRPr="00CD3093" w:rsidRDefault="00E743D5" w:rsidP="004634E7">
            <w:pPr>
              <w:pStyle w:val="1"/>
              <w:spacing w:before="0" w:line="360" w:lineRule="auto"/>
              <w:ind w:right="140"/>
              <w:rPr>
                <w:rFonts w:ascii="Times New Roman" w:hAnsi="Times New Roman" w:cs="Times New Roman"/>
                <w:b w:val="0"/>
                <w:color w:val="000000" w:themeColor="text1"/>
              </w:rPr>
            </w:pPr>
            <w:r>
              <w:rPr>
                <w:rFonts w:ascii="Times New Roman" w:hAnsi="Times New Roman" w:cs="Times New Roman"/>
                <w:b w:val="0"/>
                <w:color w:val="000000" w:themeColor="text1"/>
              </w:rPr>
              <w:t>40</w:t>
            </w:r>
          </w:p>
        </w:tc>
      </w:tr>
      <w:tr w:rsidR="00E743D5" w:rsidRPr="00CD3093" w:rsidTr="004634E7">
        <w:trPr>
          <w:trHeight w:val="20"/>
          <w:jc w:val="center"/>
        </w:trPr>
        <w:tc>
          <w:tcPr>
            <w:tcW w:w="8391" w:type="dxa"/>
            <w:gridSpan w:val="2"/>
          </w:tcPr>
          <w:p w:rsidR="00E743D5" w:rsidRPr="00CD3093" w:rsidRDefault="00E743D5" w:rsidP="004634E7">
            <w:pPr>
              <w:spacing w:after="0" w:line="360" w:lineRule="auto"/>
              <w:ind w:right="-108"/>
              <w:jc w:val="both"/>
              <w:rPr>
                <w:rFonts w:ascii="Times New Roman" w:hAnsi="Times New Roman" w:cs="Times New Roman"/>
                <w:sz w:val="28"/>
                <w:szCs w:val="28"/>
              </w:rPr>
            </w:pPr>
            <w:r w:rsidRPr="00CD3093">
              <w:rPr>
                <w:rFonts w:ascii="Times New Roman" w:hAnsi="Times New Roman" w:cs="Times New Roman"/>
                <w:sz w:val="28"/>
                <w:szCs w:val="28"/>
              </w:rPr>
              <w:t>Поняття психічних властивостей особистості ……………………….</w:t>
            </w:r>
          </w:p>
          <w:p w:rsidR="00E743D5" w:rsidRPr="00CD3093" w:rsidRDefault="00E743D5" w:rsidP="004634E7">
            <w:pPr>
              <w:spacing w:after="0" w:line="360" w:lineRule="auto"/>
              <w:ind w:right="-108"/>
              <w:jc w:val="both"/>
              <w:rPr>
                <w:rFonts w:ascii="Times New Roman" w:hAnsi="Times New Roman" w:cs="Times New Roman"/>
                <w:sz w:val="28"/>
                <w:szCs w:val="28"/>
              </w:rPr>
            </w:pPr>
          </w:p>
        </w:tc>
        <w:tc>
          <w:tcPr>
            <w:tcW w:w="790" w:type="dxa"/>
          </w:tcPr>
          <w:p w:rsidR="00E743D5" w:rsidRPr="00CD3093" w:rsidRDefault="00E743D5" w:rsidP="004634E7">
            <w:pPr>
              <w:pStyle w:val="1"/>
              <w:spacing w:before="0" w:line="360" w:lineRule="auto"/>
              <w:ind w:right="140"/>
              <w:rPr>
                <w:rFonts w:ascii="Times New Roman" w:hAnsi="Times New Roman" w:cs="Times New Roman"/>
                <w:b w:val="0"/>
                <w:color w:val="FF0000"/>
              </w:rPr>
            </w:pPr>
            <w:r>
              <w:rPr>
                <w:rFonts w:ascii="Times New Roman" w:hAnsi="Times New Roman" w:cs="Times New Roman"/>
                <w:b w:val="0"/>
                <w:color w:val="000000" w:themeColor="text1"/>
              </w:rPr>
              <w:t>41</w:t>
            </w:r>
          </w:p>
        </w:tc>
      </w:tr>
      <w:tr w:rsidR="00E743D5" w:rsidRPr="00CD3093" w:rsidTr="004634E7">
        <w:trPr>
          <w:jc w:val="center"/>
        </w:trPr>
        <w:tc>
          <w:tcPr>
            <w:tcW w:w="8391" w:type="dxa"/>
            <w:gridSpan w:val="2"/>
          </w:tcPr>
          <w:p w:rsidR="00E743D5" w:rsidRPr="00CD3093" w:rsidRDefault="00E743D5" w:rsidP="004634E7">
            <w:pPr>
              <w:pStyle w:val="1"/>
              <w:spacing w:before="0" w:line="360" w:lineRule="auto"/>
              <w:ind w:right="-108"/>
              <w:rPr>
                <w:rFonts w:ascii="Times New Roman" w:hAnsi="Times New Roman" w:cs="Times New Roman"/>
              </w:rPr>
            </w:pPr>
            <w:r w:rsidRPr="00CD3093">
              <w:rPr>
                <w:rFonts w:ascii="Times New Roman" w:hAnsi="Times New Roman" w:cs="Times New Roman"/>
                <w:color w:val="auto"/>
              </w:rPr>
              <w:t xml:space="preserve">Тема 3. Психологія спілкування і конфлікту в юридичній діяльності </w:t>
            </w:r>
            <w:r w:rsidRPr="00CD3093">
              <w:rPr>
                <w:rFonts w:ascii="Times New Roman" w:hAnsi="Times New Roman" w:cs="Times New Roman"/>
                <w:b w:val="0"/>
                <w:bCs w:val="0"/>
                <w:color w:val="auto"/>
              </w:rPr>
              <w:t>……………………………………………………………….</w:t>
            </w:r>
          </w:p>
        </w:tc>
        <w:tc>
          <w:tcPr>
            <w:tcW w:w="790" w:type="dxa"/>
            <w:hideMark/>
          </w:tcPr>
          <w:p w:rsidR="00E743D5" w:rsidRPr="00CD3093" w:rsidRDefault="00E743D5" w:rsidP="004634E7">
            <w:pPr>
              <w:pStyle w:val="1"/>
              <w:spacing w:before="0" w:line="360" w:lineRule="auto"/>
              <w:ind w:right="140"/>
              <w:rPr>
                <w:rFonts w:ascii="Times New Roman" w:hAnsi="Times New Roman" w:cs="Times New Roman"/>
                <w:b w:val="0"/>
                <w:color w:val="000000" w:themeColor="text1"/>
              </w:rPr>
            </w:pPr>
          </w:p>
          <w:p w:rsidR="00E743D5" w:rsidRPr="00CD3093" w:rsidRDefault="00E743D5" w:rsidP="004634E7">
            <w:pPr>
              <w:pStyle w:val="1"/>
              <w:spacing w:before="0" w:line="360" w:lineRule="auto"/>
              <w:ind w:right="140"/>
              <w:rPr>
                <w:rFonts w:ascii="Times New Roman" w:hAnsi="Times New Roman" w:cs="Times New Roman"/>
                <w:b w:val="0"/>
                <w:color w:val="000000" w:themeColor="text1"/>
              </w:rPr>
            </w:pPr>
            <w:r>
              <w:rPr>
                <w:rFonts w:ascii="Times New Roman" w:hAnsi="Times New Roman" w:cs="Times New Roman"/>
                <w:b w:val="0"/>
                <w:color w:val="000000" w:themeColor="text1"/>
              </w:rPr>
              <w:t>7</w:t>
            </w:r>
            <w:r w:rsidRPr="00CD3093">
              <w:rPr>
                <w:rFonts w:ascii="Times New Roman" w:hAnsi="Times New Roman" w:cs="Times New Roman"/>
                <w:b w:val="0"/>
                <w:color w:val="000000" w:themeColor="text1"/>
              </w:rPr>
              <w:t>0</w:t>
            </w:r>
          </w:p>
        </w:tc>
      </w:tr>
      <w:tr w:rsidR="00E743D5" w:rsidRPr="00CD3093" w:rsidTr="004634E7">
        <w:trPr>
          <w:jc w:val="center"/>
        </w:trPr>
        <w:tc>
          <w:tcPr>
            <w:tcW w:w="8391" w:type="dxa"/>
            <w:gridSpan w:val="2"/>
            <w:hideMark/>
          </w:tcPr>
          <w:p w:rsidR="00E743D5" w:rsidRPr="00CD3093" w:rsidRDefault="00E743D5" w:rsidP="004634E7">
            <w:pPr>
              <w:spacing w:after="0" w:line="360" w:lineRule="auto"/>
              <w:ind w:right="-108"/>
              <w:jc w:val="both"/>
              <w:rPr>
                <w:rFonts w:ascii="Times New Roman" w:hAnsi="Times New Roman" w:cs="Times New Roman"/>
                <w:sz w:val="28"/>
                <w:szCs w:val="28"/>
              </w:rPr>
            </w:pPr>
            <w:r w:rsidRPr="00CD3093">
              <w:rPr>
                <w:rFonts w:ascii="Times New Roman" w:hAnsi="Times New Roman" w:cs="Times New Roman"/>
                <w:sz w:val="28"/>
                <w:szCs w:val="28"/>
              </w:rPr>
              <w:t>Психологія спілкування. Функції спілкування ………………………</w:t>
            </w:r>
          </w:p>
        </w:tc>
        <w:tc>
          <w:tcPr>
            <w:tcW w:w="790" w:type="dxa"/>
            <w:hideMark/>
          </w:tcPr>
          <w:p w:rsidR="00E743D5" w:rsidRPr="00CD3093" w:rsidRDefault="00E743D5" w:rsidP="004634E7">
            <w:pPr>
              <w:pStyle w:val="1"/>
              <w:spacing w:before="0" w:line="360" w:lineRule="auto"/>
              <w:ind w:right="140"/>
              <w:rPr>
                <w:rFonts w:ascii="Times New Roman" w:hAnsi="Times New Roman" w:cs="Times New Roman"/>
                <w:b w:val="0"/>
                <w:color w:val="000000" w:themeColor="text1"/>
              </w:rPr>
            </w:pPr>
            <w:r>
              <w:rPr>
                <w:rFonts w:ascii="Times New Roman" w:hAnsi="Times New Roman" w:cs="Times New Roman"/>
                <w:b w:val="0"/>
                <w:color w:val="000000" w:themeColor="text1"/>
              </w:rPr>
              <w:t>7</w:t>
            </w:r>
            <w:r w:rsidRPr="00CD3093">
              <w:rPr>
                <w:rFonts w:ascii="Times New Roman" w:hAnsi="Times New Roman" w:cs="Times New Roman"/>
                <w:b w:val="0"/>
                <w:color w:val="000000" w:themeColor="text1"/>
              </w:rPr>
              <w:t>0</w:t>
            </w:r>
          </w:p>
        </w:tc>
      </w:tr>
      <w:tr w:rsidR="00E743D5" w:rsidRPr="00CD3093" w:rsidTr="004634E7">
        <w:trPr>
          <w:jc w:val="center"/>
        </w:trPr>
        <w:tc>
          <w:tcPr>
            <w:tcW w:w="8391" w:type="dxa"/>
            <w:gridSpan w:val="2"/>
            <w:hideMark/>
          </w:tcPr>
          <w:p w:rsidR="00E743D5" w:rsidRPr="00CD3093" w:rsidRDefault="00E743D5" w:rsidP="004634E7">
            <w:pPr>
              <w:pStyle w:val="12"/>
              <w:spacing w:before="0" w:line="360" w:lineRule="auto"/>
              <w:ind w:left="0" w:right="-108"/>
              <w:jc w:val="both"/>
              <w:rPr>
                <w:b w:val="0"/>
                <w:sz w:val="28"/>
                <w:szCs w:val="28"/>
                <w:lang w:val="uk-UA"/>
              </w:rPr>
            </w:pPr>
            <w:r w:rsidRPr="00CD3093">
              <w:rPr>
                <w:b w:val="0"/>
                <w:sz w:val="28"/>
                <w:szCs w:val="28"/>
                <w:lang w:val="uk-UA"/>
              </w:rPr>
              <w:t>Встановлення та розвиток психологічних контактів у спілкуванні..</w:t>
            </w:r>
          </w:p>
        </w:tc>
        <w:tc>
          <w:tcPr>
            <w:tcW w:w="790" w:type="dxa"/>
            <w:hideMark/>
          </w:tcPr>
          <w:p w:rsidR="00E743D5" w:rsidRPr="00CD3093" w:rsidRDefault="00E743D5" w:rsidP="004634E7">
            <w:pPr>
              <w:pStyle w:val="1"/>
              <w:spacing w:before="0" w:line="360" w:lineRule="auto"/>
              <w:ind w:right="140"/>
              <w:rPr>
                <w:rFonts w:ascii="Times New Roman" w:hAnsi="Times New Roman" w:cs="Times New Roman"/>
                <w:b w:val="0"/>
                <w:color w:val="000000" w:themeColor="text1"/>
              </w:rPr>
            </w:pPr>
            <w:r>
              <w:rPr>
                <w:rFonts w:ascii="Times New Roman" w:hAnsi="Times New Roman" w:cs="Times New Roman"/>
                <w:b w:val="0"/>
                <w:color w:val="000000" w:themeColor="text1"/>
              </w:rPr>
              <w:t>75</w:t>
            </w:r>
          </w:p>
        </w:tc>
      </w:tr>
      <w:tr w:rsidR="00E743D5" w:rsidRPr="00CD3093" w:rsidTr="004634E7">
        <w:trPr>
          <w:jc w:val="center"/>
        </w:trPr>
        <w:tc>
          <w:tcPr>
            <w:tcW w:w="8391" w:type="dxa"/>
            <w:gridSpan w:val="2"/>
            <w:hideMark/>
          </w:tcPr>
          <w:p w:rsidR="00E743D5" w:rsidRPr="00CD3093" w:rsidRDefault="00E743D5" w:rsidP="004634E7">
            <w:pPr>
              <w:spacing w:after="0" w:line="360" w:lineRule="auto"/>
              <w:ind w:right="-108"/>
              <w:jc w:val="both"/>
              <w:rPr>
                <w:rFonts w:ascii="Times New Roman" w:hAnsi="Times New Roman" w:cs="Times New Roman"/>
                <w:sz w:val="28"/>
                <w:szCs w:val="28"/>
              </w:rPr>
            </w:pPr>
            <w:r w:rsidRPr="00CD3093">
              <w:rPr>
                <w:rFonts w:ascii="Times New Roman" w:hAnsi="Times New Roman" w:cs="Times New Roman"/>
                <w:sz w:val="28"/>
                <w:szCs w:val="28"/>
              </w:rPr>
              <w:t>Види питань та техніки їх використання …………………………….</w:t>
            </w:r>
          </w:p>
        </w:tc>
        <w:tc>
          <w:tcPr>
            <w:tcW w:w="790" w:type="dxa"/>
            <w:hideMark/>
          </w:tcPr>
          <w:p w:rsidR="00E743D5" w:rsidRPr="00CD3093" w:rsidRDefault="00E743D5" w:rsidP="004634E7">
            <w:pPr>
              <w:pStyle w:val="1"/>
              <w:spacing w:before="0" w:line="360" w:lineRule="auto"/>
              <w:ind w:right="140"/>
              <w:rPr>
                <w:rFonts w:ascii="Times New Roman" w:hAnsi="Times New Roman" w:cs="Times New Roman"/>
                <w:b w:val="0"/>
                <w:color w:val="000000" w:themeColor="text1"/>
              </w:rPr>
            </w:pPr>
            <w:r>
              <w:rPr>
                <w:rFonts w:ascii="Times New Roman" w:hAnsi="Times New Roman" w:cs="Times New Roman"/>
                <w:b w:val="0"/>
                <w:color w:val="000000" w:themeColor="text1"/>
              </w:rPr>
              <w:t>80</w:t>
            </w:r>
          </w:p>
        </w:tc>
      </w:tr>
      <w:tr w:rsidR="00E743D5" w:rsidRPr="00CD3093" w:rsidTr="004634E7">
        <w:trPr>
          <w:jc w:val="center"/>
        </w:trPr>
        <w:tc>
          <w:tcPr>
            <w:tcW w:w="8391" w:type="dxa"/>
            <w:gridSpan w:val="2"/>
            <w:hideMark/>
          </w:tcPr>
          <w:p w:rsidR="00E743D5" w:rsidRPr="00CD3093" w:rsidRDefault="00E743D5" w:rsidP="004634E7">
            <w:pPr>
              <w:spacing w:after="0" w:line="360" w:lineRule="auto"/>
              <w:ind w:right="-108"/>
              <w:jc w:val="both"/>
              <w:rPr>
                <w:rFonts w:ascii="Times New Roman" w:hAnsi="Times New Roman" w:cs="Times New Roman"/>
                <w:sz w:val="28"/>
                <w:szCs w:val="28"/>
              </w:rPr>
            </w:pPr>
            <w:r w:rsidRPr="00CD3093">
              <w:rPr>
                <w:rFonts w:ascii="Times New Roman" w:hAnsi="Times New Roman" w:cs="Times New Roman"/>
                <w:sz w:val="28"/>
                <w:szCs w:val="28"/>
              </w:rPr>
              <w:t>Поняття та структура юридичного конфлікту. Динаміка юридичного конфлікту ………………………………………………………………</w:t>
            </w:r>
          </w:p>
          <w:p w:rsidR="00E743D5" w:rsidRPr="00CD3093" w:rsidRDefault="00E743D5" w:rsidP="004634E7">
            <w:pPr>
              <w:spacing w:after="0" w:line="360" w:lineRule="auto"/>
              <w:ind w:right="-108"/>
              <w:jc w:val="both"/>
              <w:rPr>
                <w:rFonts w:ascii="Times New Roman" w:hAnsi="Times New Roman" w:cs="Times New Roman"/>
                <w:sz w:val="28"/>
                <w:szCs w:val="28"/>
              </w:rPr>
            </w:pPr>
          </w:p>
        </w:tc>
        <w:tc>
          <w:tcPr>
            <w:tcW w:w="790" w:type="dxa"/>
            <w:hideMark/>
          </w:tcPr>
          <w:p w:rsidR="00E743D5" w:rsidRPr="00CD3093" w:rsidRDefault="00E743D5" w:rsidP="004634E7">
            <w:pPr>
              <w:pStyle w:val="1"/>
              <w:spacing w:before="0" w:line="360" w:lineRule="auto"/>
              <w:ind w:right="140"/>
              <w:rPr>
                <w:rFonts w:ascii="Times New Roman" w:hAnsi="Times New Roman" w:cs="Times New Roman"/>
                <w:b w:val="0"/>
                <w:color w:val="000000" w:themeColor="text1"/>
              </w:rPr>
            </w:pPr>
          </w:p>
          <w:p w:rsidR="00E743D5" w:rsidRPr="00CD3093" w:rsidRDefault="00E743D5" w:rsidP="004634E7">
            <w:pPr>
              <w:pStyle w:val="1"/>
              <w:spacing w:before="0" w:line="360" w:lineRule="auto"/>
              <w:ind w:right="140"/>
              <w:rPr>
                <w:rFonts w:ascii="Times New Roman" w:hAnsi="Times New Roman" w:cs="Times New Roman"/>
                <w:b w:val="0"/>
                <w:color w:val="000000" w:themeColor="text1"/>
              </w:rPr>
            </w:pPr>
            <w:r>
              <w:rPr>
                <w:rFonts w:ascii="Times New Roman" w:hAnsi="Times New Roman" w:cs="Times New Roman"/>
                <w:b w:val="0"/>
                <w:color w:val="000000" w:themeColor="text1"/>
              </w:rPr>
              <w:t>89</w:t>
            </w:r>
          </w:p>
        </w:tc>
      </w:tr>
      <w:tr w:rsidR="00E743D5" w:rsidRPr="00CD3093" w:rsidTr="004634E7">
        <w:trPr>
          <w:jc w:val="center"/>
        </w:trPr>
        <w:tc>
          <w:tcPr>
            <w:tcW w:w="8391" w:type="dxa"/>
            <w:gridSpan w:val="2"/>
            <w:hideMark/>
          </w:tcPr>
          <w:p w:rsidR="00E743D5" w:rsidRPr="00CD3093" w:rsidRDefault="00E743D5" w:rsidP="004634E7">
            <w:pPr>
              <w:pStyle w:val="1"/>
              <w:spacing w:before="0" w:line="360" w:lineRule="auto"/>
              <w:ind w:right="-108"/>
              <w:rPr>
                <w:rFonts w:ascii="Times New Roman" w:hAnsi="Times New Roman" w:cs="Times New Roman"/>
                <w:color w:val="auto"/>
              </w:rPr>
            </w:pPr>
            <w:r w:rsidRPr="00CD3093">
              <w:rPr>
                <w:rFonts w:ascii="Times New Roman" w:hAnsi="Times New Roman" w:cs="Times New Roman"/>
                <w:color w:val="auto"/>
              </w:rPr>
              <w:t>ДОДАТКИ</w:t>
            </w:r>
          </w:p>
        </w:tc>
        <w:tc>
          <w:tcPr>
            <w:tcW w:w="790" w:type="dxa"/>
            <w:hideMark/>
          </w:tcPr>
          <w:p w:rsidR="00E743D5" w:rsidRPr="006907F4" w:rsidRDefault="00E743D5" w:rsidP="004634E7">
            <w:pPr>
              <w:pStyle w:val="1"/>
              <w:spacing w:before="0" w:line="360" w:lineRule="auto"/>
              <w:ind w:right="140"/>
              <w:rPr>
                <w:rFonts w:ascii="Times New Roman" w:hAnsi="Times New Roman" w:cs="Times New Roman"/>
                <w:b w:val="0"/>
                <w:color w:val="auto"/>
              </w:rPr>
            </w:pPr>
            <w:r w:rsidRPr="006907F4">
              <w:rPr>
                <w:rFonts w:ascii="Times New Roman" w:hAnsi="Times New Roman" w:cs="Times New Roman"/>
                <w:b w:val="0"/>
                <w:color w:val="auto"/>
              </w:rPr>
              <w:t>108</w:t>
            </w:r>
          </w:p>
        </w:tc>
      </w:tr>
      <w:tr w:rsidR="00E743D5" w:rsidRPr="00CD3093" w:rsidTr="004634E7">
        <w:trPr>
          <w:jc w:val="center"/>
        </w:trPr>
        <w:tc>
          <w:tcPr>
            <w:tcW w:w="8391" w:type="dxa"/>
            <w:gridSpan w:val="2"/>
            <w:hideMark/>
          </w:tcPr>
          <w:p w:rsidR="00E743D5" w:rsidRPr="00CD3093" w:rsidRDefault="00E743D5" w:rsidP="004634E7">
            <w:pPr>
              <w:pStyle w:val="1"/>
              <w:spacing w:before="0" w:line="360" w:lineRule="auto"/>
              <w:ind w:right="-108"/>
              <w:rPr>
                <w:rFonts w:ascii="Times New Roman" w:hAnsi="Times New Roman" w:cs="Times New Roman"/>
                <w:color w:val="auto"/>
              </w:rPr>
            </w:pPr>
            <w:r w:rsidRPr="00CD3093">
              <w:rPr>
                <w:rFonts w:ascii="Times New Roman" w:hAnsi="Times New Roman" w:cs="Times New Roman"/>
                <w:color w:val="auto"/>
              </w:rPr>
              <w:t>ЛІТЕРАТУРА</w:t>
            </w:r>
          </w:p>
        </w:tc>
        <w:tc>
          <w:tcPr>
            <w:tcW w:w="790" w:type="dxa"/>
            <w:hideMark/>
          </w:tcPr>
          <w:p w:rsidR="00E743D5" w:rsidRPr="006907F4" w:rsidRDefault="00E743D5" w:rsidP="004634E7">
            <w:pPr>
              <w:pStyle w:val="1"/>
              <w:spacing w:before="0" w:line="360" w:lineRule="auto"/>
              <w:ind w:right="140"/>
              <w:rPr>
                <w:rFonts w:ascii="Times New Roman" w:hAnsi="Times New Roman" w:cs="Times New Roman"/>
                <w:b w:val="0"/>
                <w:color w:val="auto"/>
              </w:rPr>
            </w:pPr>
            <w:r w:rsidRPr="006907F4">
              <w:rPr>
                <w:rFonts w:ascii="Times New Roman" w:hAnsi="Times New Roman" w:cs="Times New Roman"/>
                <w:b w:val="0"/>
                <w:color w:val="auto"/>
              </w:rPr>
              <w:t>165</w:t>
            </w:r>
          </w:p>
        </w:tc>
      </w:tr>
      <w:tr w:rsidR="00E743D5" w:rsidRPr="00CD3093" w:rsidTr="004634E7">
        <w:trPr>
          <w:jc w:val="center"/>
        </w:trPr>
        <w:tc>
          <w:tcPr>
            <w:tcW w:w="8391" w:type="dxa"/>
            <w:gridSpan w:val="2"/>
          </w:tcPr>
          <w:p w:rsidR="00E743D5" w:rsidRPr="00CD3093" w:rsidRDefault="00E743D5" w:rsidP="004634E7">
            <w:pPr>
              <w:pStyle w:val="1"/>
              <w:spacing w:before="0" w:line="360" w:lineRule="auto"/>
              <w:ind w:right="-108"/>
              <w:rPr>
                <w:rFonts w:ascii="Times New Roman" w:hAnsi="Times New Roman" w:cs="Times New Roman"/>
              </w:rPr>
            </w:pPr>
          </w:p>
        </w:tc>
        <w:tc>
          <w:tcPr>
            <w:tcW w:w="790" w:type="dxa"/>
            <w:hideMark/>
          </w:tcPr>
          <w:p w:rsidR="00E743D5" w:rsidRPr="00CD3093" w:rsidRDefault="00E743D5" w:rsidP="004634E7">
            <w:pPr>
              <w:pStyle w:val="1"/>
              <w:spacing w:before="0" w:line="360" w:lineRule="auto"/>
              <w:ind w:right="140"/>
              <w:rPr>
                <w:rFonts w:ascii="Times New Roman" w:hAnsi="Times New Roman" w:cs="Times New Roman"/>
                <w:b w:val="0"/>
                <w:color w:val="FF0000"/>
              </w:rPr>
            </w:pPr>
          </w:p>
        </w:tc>
      </w:tr>
      <w:tr w:rsidR="00E743D5" w:rsidRPr="00CD3093" w:rsidTr="004634E7">
        <w:trPr>
          <w:jc w:val="center"/>
        </w:trPr>
        <w:tc>
          <w:tcPr>
            <w:tcW w:w="8391" w:type="dxa"/>
            <w:gridSpan w:val="2"/>
          </w:tcPr>
          <w:p w:rsidR="00E743D5" w:rsidRPr="00CD3093" w:rsidRDefault="00E743D5" w:rsidP="004634E7">
            <w:pPr>
              <w:tabs>
                <w:tab w:val="left" w:pos="284"/>
                <w:tab w:val="left" w:pos="567"/>
              </w:tabs>
              <w:spacing w:after="0" w:line="360" w:lineRule="auto"/>
              <w:ind w:right="-108"/>
              <w:jc w:val="both"/>
              <w:rPr>
                <w:rFonts w:ascii="Times New Roman" w:hAnsi="Times New Roman" w:cs="Times New Roman"/>
                <w:sz w:val="28"/>
                <w:szCs w:val="28"/>
              </w:rPr>
            </w:pPr>
          </w:p>
        </w:tc>
        <w:tc>
          <w:tcPr>
            <w:tcW w:w="790" w:type="dxa"/>
            <w:hideMark/>
          </w:tcPr>
          <w:p w:rsidR="00E743D5" w:rsidRPr="00CD3093" w:rsidRDefault="00E743D5" w:rsidP="004634E7">
            <w:pPr>
              <w:pStyle w:val="1"/>
              <w:spacing w:before="0" w:line="360" w:lineRule="auto"/>
              <w:ind w:right="140"/>
              <w:rPr>
                <w:rFonts w:ascii="Times New Roman" w:hAnsi="Times New Roman" w:cs="Times New Roman"/>
                <w:b w:val="0"/>
                <w:color w:val="FF0000"/>
              </w:rPr>
            </w:pPr>
          </w:p>
        </w:tc>
      </w:tr>
      <w:tr w:rsidR="00E743D5" w:rsidRPr="00CD3093" w:rsidTr="004634E7">
        <w:trPr>
          <w:jc w:val="center"/>
        </w:trPr>
        <w:tc>
          <w:tcPr>
            <w:tcW w:w="8391" w:type="dxa"/>
            <w:gridSpan w:val="2"/>
            <w:hideMark/>
          </w:tcPr>
          <w:p w:rsidR="00E743D5" w:rsidRPr="00CD3093" w:rsidRDefault="00E743D5" w:rsidP="004634E7">
            <w:pPr>
              <w:autoSpaceDE w:val="0"/>
              <w:autoSpaceDN w:val="0"/>
              <w:adjustRightInd w:val="0"/>
              <w:spacing w:after="0" w:line="360" w:lineRule="auto"/>
              <w:ind w:right="-108"/>
              <w:jc w:val="both"/>
              <w:rPr>
                <w:rFonts w:ascii="Times New Roman" w:hAnsi="Times New Roman" w:cs="Times New Roman"/>
                <w:b/>
                <w:sz w:val="28"/>
                <w:szCs w:val="28"/>
              </w:rPr>
            </w:pPr>
          </w:p>
        </w:tc>
        <w:tc>
          <w:tcPr>
            <w:tcW w:w="790" w:type="dxa"/>
            <w:hideMark/>
          </w:tcPr>
          <w:p w:rsidR="00E743D5" w:rsidRPr="00CD3093" w:rsidRDefault="00E743D5" w:rsidP="004634E7">
            <w:pPr>
              <w:pStyle w:val="1"/>
              <w:spacing w:before="0" w:line="360" w:lineRule="auto"/>
              <w:ind w:right="140"/>
              <w:rPr>
                <w:rFonts w:ascii="Times New Roman" w:hAnsi="Times New Roman" w:cs="Times New Roman"/>
                <w:b w:val="0"/>
                <w:color w:val="FF0000"/>
              </w:rPr>
            </w:pPr>
          </w:p>
        </w:tc>
      </w:tr>
      <w:tr w:rsidR="00E743D5" w:rsidRPr="00CD3093" w:rsidTr="004634E7">
        <w:trPr>
          <w:jc w:val="center"/>
        </w:trPr>
        <w:tc>
          <w:tcPr>
            <w:tcW w:w="8391" w:type="dxa"/>
            <w:gridSpan w:val="2"/>
            <w:hideMark/>
          </w:tcPr>
          <w:p w:rsidR="00E743D5" w:rsidRPr="00CD3093" w:rsidRDefault="00E743D5" w:rsidP="004634E7">
            <w:pPr>
              <w:tabs>
                <w:tab w:val="left" w:pos="284"/>
                <w:tab w:val="left" w:pos="567"/>
              </w:tabs>
              <w:spacing w:after="0" w:line="360" w:lineRule="auto"/>
              <w:ind w:right="-108"/>
              <w:jc w:val="both"/>
              <w:rPr>
                <w:rFonts w:ascii="Times New Roman" w:hAnsi="Times New Roman" w:cs="Times New Roman"/>
                <w:b/>
                <w:sz w:val="28"/>
                <w:szCs w:val="28"/>
              </w:rPr>
            </w:pPr>
          </w:p>
        </w:tc>
        <w:tc>
          <w:tcPr>
            <w:tcW w:w="790" w:type="dxa"/>
            <w:hideMark/>
          </w:tcPr>
          <w:p w:rsidR="00E743D5" w:rsidRPr="00CD3093" w:rsidRDefault="00E743D5" w:rsidP="004634E7">
            <w:pPr>
              <w:pStyle w:val="1"/>
              <w:spacing w:before="0" w:line="360" w:lineRule="auto"/>
              <w:ind w:right="140"/>
              <w:rPr>
                <w:rFonts w:ascii="Times New Roman" w:hAnsi="Times New Roman" w:cs="Times New Roman"/>
                <w:b w:val="0"/>
                <w:color w:val="000000" w:themeColor="text1"/>
              </w:rPr>
            </w:pPr>
          </w:p>
        </w:tc>
      </w:tr>
      <w:tr w:rsidR="00E743D5" w:rsidRPr="00CD3093" w:rsidTr="004634E7">
        <w:trPr>
          <w:jc w:val="center"/>
        </w:trPr>
        <w:tc>
          <w:tcPr>
            <w:tcW w:w="8391" w:type="dxa"/>
            <w:gridSpan w:val="2"/>
          </w:tcPr>
          <w:p w:rsidR="00E743D5" w:rsidRPr="00CD3093" w:rsidRDefault="00E743D5" w:rsidP="004634E7">
            <w:pPr>
              <w:tabs>
                <w:tab w:val="left" w:pos="284"/>
                <w:tab w:val="left" w:pos="567"/>
              </w:tabs>
              <w:spacing w:after="0" w:line="360" w:lineRule="auto"/>
              <w:ind w:right="-108"/>
              <w:jc w:val="both"/>
              <w:rPr>
                <w:rFonts w:ascii="Times New Roman" w:hAnsi="Times New Roman" w:cs="Times New Roman"/>
                <w:b/>
                <w:sz w:val="28"/>
                <w:szCs w:val="28"/>
              </w:rPr>
            </w:pPr>
          </w:p>
        </w:tc>
        <w:tc>
          <w:tcPr>
            <w:tcW w:w="790" w:type="dxa"/>
            <w:hideMark/>
          </w:tcPr>
          <w:p w:rsidR="00E743D5" w:rsidRPr="00CD3093" w:rsidRDefault="00E743D5" w:rsidP="004634E7">
            <w:pPr>
              <w:pStyle w:val="1"/>
              <w:spacing w:before="0" w:line="360" w:lineRule="auto"/>
              <w:ind w:right="140"/>
              <w:rPr>
                <w:rFonts w:ascii="Times New Roman" w:hAnsi="Times New Roman" w:cs="Times New Roman"/>
                <w:b w:val="0"/>
                <w:color w:val="000000" w:themeColor="text1"/>
              </w:rPr>
            </w:pPr>
          </w:p>
        </w:tc>
      </w:tr>
      <w:tr w:rsidR="00E743D5" w:rsidRPr="00CD3093" w:rsidTr="004634E7">
        <w:trPr>
          <w:jc w:val="center"/>
        </w:trPr>
        <w:tc>
          <w:tcPr>
            <w:tcW w:w="8391" w:type="dxa"/>
            <w:gridSpan w:val="2"/>
          </w:tcPr>
          <w:p w:rsidR="00E743D5" w:rsidRPr="00CD3093" w:rsidRDefault="00E743D5" w:rsidP="004634E7">
            <w:pPr>
              <w:tabs>
                <w:tab w:val="left" w:pos="284"/>
                <w:tab w:val="left" w:pos="567"/>
                <w:tab w:val="left" w:pos="4575"/>
              </w:tabs>
              <w:spacing w:after="0" w:line="360" w:lineRule="auto"/>
              <w:ind w:right="-108"/>
              <w:jc w:val="both"/>
              <w:rPr>
                <w:rFonts w:ascii="Times New Roman" w:hAnsi="Times New Roman" w:cs="Times New Roman"/>
                <w:sz w:val="28"/>
                <w:szCs w:val="28"/>
              </w:rPr>
            </w:pPr>
          </w:p>
        </w:tc>
        <w:tc>
          <w:tcPr>
            <w:tcW w:w="790" w:type="dxa"/>
            <w:hideMark/>
          </w:tcPr>
          <w:p w:rsidR="00E743D5" w:rsidRPr="00CD3093" w:rsidRDefault="00E743D5" w:rsidP="004634E7">
            <w:pPr>
              <w:pStyle w:val="1"/>
              <w:spacing w:before="0" w:line="360" w:lineRule="auto"/>
              <w:ind w:right="140"/>
              <w:rPr>
                <w:rFonts w:ascii="Times New Roman" w:hAnsi="Times New Roman" w:cs="Times New Roman"/>
                <w:b w:val="0"/>
                <w:color w:val="000000" w:themeColor="text1"/>
              </w:rPr>
            </w:pPr>
          </w:p>
        </w:tc>
      </w:tr>
      <w:tr w:rsidR="00E743D5" w:rsidRPr="00CD3093" w:rsidTr="004634E7">
        <w:trPr>
          <w:jc w:val="center"/>
        </w:trPr>
        <w:tc>
          <w:tcPr>
            <w:tcW w:w="8391" w:type="dxa"/>
            <w:gridSpan w:val="2"/>
            <w:hideMark/>
          </w:tcPr>
          <w:p w:rsidR="00E743D5" w:rsidRPr="00CD3093" w:rsidRDefault="00E743D5" w:rsidP="004634E7">
            <w:pPr>
              <w:widowControl w:val="0"/>
              <w:autoSpaceDE w:val="0"/>
              <w:autoSpaceDN w:val="0"/>
              <w:adjustRightInd w:val="0"/>
              <w:spacing w:after="0" w:line="360" w:lineRule="auto"/>
              <w:ind w:right="-108"/>
              <w:jc w:val="both"/>
              <w:outlineLvl w:val="0"/>
              <w:rPr>
                <w:rFonts w:ascii="Times New Roman" w:hAnsi="Times New Roman" w:cs="Times New Roman"/>
                <w:sz w:val="28"/>
                <w:szCs w:val="28"/>
              </w:rPr>
            </w:pPr>
          </w:p>
        </w:tc>
        <w:tc>
          <w:tcPr>
            <w:tcW w:w="790" w:type="dxa"/>
            <w:hideMark/>
          </w:tcPr>
          <w:p w:rsidR="00E743D5" w:rsidRPr="00CD3093" w:rsidRDefault="00E743D5" w:rsidP="004634E7">
            <w:pPr>
              <w:pStyle w:val="1"/>
              <w:spacing w:before="0" w:line="360" w:lineRule="auto"/>
              <w:ind w:right="140"/>
              <w:rPr>
                <w:rFonts w:ascii="Times New Roman" w:hAnsi="Times New Roman" w:cs="Times New Roman"/>
                <w:b w:val="0"/>
                <w:color w:val="000000" w:themeColor="text1"/>
              </w:rPr>
            </w:pPr>
          </w:p>
        </w:tc>
      </w:tr>
      <w:tr w:rsidR="00E743D5" w:rsidRPr="00CD3093" w:rsidTr="004634E7">
        <w:trPr>
          <w:jc w:val="center"/>
        </w:trPr>
        <w:tc>
          <w:tcPr>
            <w:tcW w:w="8391" w:type="dxa"/>
            <w:gridSpan w:val="2"/>
            <w:hideMark/>
          </w:tcPr>
          <w:p w:rsidR="00E743D5" w:rsidRPr="00CD3093" w:rsidRDefault="00E743D5" w:rsidP="004634E7">
            <w:pPr>
              <w:widowControl w:val="0"/>
              <w:autoSpaceDE w:val="0"/>
              <w:autoSpaceDN w:val="0"/>
              <w:adjustRightInd w:val="0"/>
              <w:spacing w:after="0" w:line="360" w:lineRule="auto"/>
              <w:ind w:right="-108"/>
              <w:jc w:val="both"/>
              <w:outlineLvl w:val="0"/>
              <w:rPr>
                <w:rFonts w:ascii="Times New Roman" w:hAnsi="Times New Roman" w:cs="Times New Roman"/>
                <w:sz w:val="28"/>
                <w:szCs w:val="28"/>
              </w:rPr>
            </w:pPr>
          </w:p>
        </w:tc>
        <w:tc>
          <w:tcPr>
            <w:tcW w:w="790" w:type="dxa"/>
            <w:hideMark/>
          </w:tcPr>
          <w:p w:rsidR="00E743D5" w:rsidRPr="00CD3093" w:rsidRDefault="00E743D5" w:rsidP="004634E7">
            <w:pPr>
              <w:pStyle w:val="1"/>
              <w:spacing w:before="0" w:line="360" w:lineRule="auto"/>
              <w:ind w:right="140"/>
              <w:rPr>
                <w:rFonts w:ascii="Times New Roman" w:hAnsi="Times New Roman" w:cs="Times New Roman"/>
                <w:b w:val="0"/>
                <w:color w:val="000000" w:themeColor="text1"/>
              </w:rPr>
            </w:pPr>
          </w:p>
        </w:tc>
      </w:tr>
      <w:tr w:rsidR="00E743D5" w:rsidRPr="00CD3093" w:rsidTr="004634E7">
        <w:trPr>
          <w:trHeight w:val="20"/>
          <w:jc w:val="center"/>
        </w:trPr>
        <w:tc>
          <w:tcPr>
            <w:tcW w:w="8391" w:type="dxa"/>
            <w:gridSpan w:val="2"/>
            <w:hideMark/>
          </w:tcPr>
          <w:p w:rsidR="00E743D5" w:rsidRPr="00CD3093" w:rsidRDefault="00E743D5" w:rsidP="004634E7">
            <w:pPr>
              <w:spacing w:after="0" w:line="360" w:lineRule="auto"/>
              <w:ind w:right="-108"/>
              <w:jc w:val="both"/>
              <w:rPr>
                <w:rFonts w:ascii="Times New Roman" w:hAnsi="Times New Roman" w:cs="Times New Roman"/>
                <w:sz w:val="28"/>
                <w:szCs w:val="28"/>
              </w:rPr>
            </w:pPr>
          </w:p>
        </w:tc>
        <w:tc>
          <w:tcPr>
            <w:tcW w:w="790" w:type="dxa"/>
            <w:hideMark/>
          </w:tcPr>
          <w:p w:rsidR="00E743D5" w:rsidRPr="00CD3093" w:rsidRDefault="00E743D5" w:rsidP="004634E7">
            <w:pPr>
              <w:pStyle w:val="1"/>
              <w:spacing w:before="0" w:line="360" w:lineRule="auto"/>
              <w:ind w:right="140"/>
              <w:rPr>
                <w:rFonts w:ascii="Times New Roman" w:hAnsi="Times New Roman" w:cs="Times New Roman"/>
                <w:b w:val="0"/>
                <w:color w:val="000000" w:themeColor="text1"/>
              </w:rPr>
            </w:pPr>
          </w:p>
        </w:tc>
      </w:tr>
      <w:tr w:rsidR="00E743D5" w:rsidRPr="00CD3093" w:rsidTr="004634E7">
        <w:trPr>
          <w:gridAfter w:val="2"/>
          <w:wAfter w:w="8391" w:type="dxa"/>
          <w:jc w:val="center"/>
        </w:trPr>
        <w:tc>
          <w:tcPr>
            <w:tcW w:w="790" w:type="dxa"/>
            <w:hideMark/>
          </w:tcPr>
          <w:p w:rsidR="00E743D5" w:rsidRPr="00CD3093" w:rsidRDefault="00E743D5" w:rsidP="004634E7">
            <w:pPr>
              <w:pStyle w:val="1"/>
              <w:spacing w:before="0" w:line="360" w:lineRule="auto"/>
              <w:ind w:right="140"/>
              <w:rPr>
                <w:rFonts w:ascii="Times New Roman" w:hAnsi="Times New Roman" w:cs="Times New Roman"/>
                <w:b w:val="0"/>
                <w:color w:val="000000" w:themeColor="text1"/>
              </w:rPr>
            </w:pPr>
          </w:p>
        </w:tc>
      </w:tr>
      <w:tr w:rsidR="00E743D5" w:rsidRPr="00CD3093" w:rsidTr="004634E7">
        <w:trPr>
          <w:jc w:val="center"/>
        </w:trPr>
        <w:tc>
          <w:tcPr>
            <w:tcW w:w="8391" w:type="dxa"/>
            <w:gridSpan w:val="2"/>
            <w:hideMark/>
          </w:tcPr>
          <w:p w:rsidR="00E743D5" w:rsidRPr="00CD3093" w:rsidRDefault="00E743D5" w:rsidP="004634E7">
            <w:pPr>
              <w:spacing w:after="0" w:line="360" w:lineRule="auto"/>
              <w:ind w:right="-108"/>
              <w:jc w:val="both"/>
              <w:rPr>
                <w:rFonts w:ascii="Times New Roman" w:hAnsi="Times New Roman" w:cs="Times New Roman"/>
                <w:sz w:val="28"/>
                <w:szCs w:val="28"/>
              </w:rPr>
            </w:pPr>
          </w:p>
        </w:tc>
        <w:tc>
          <w:tcPr>
            <w:tcW w:w="790" w:type="dxa"/>
            <w:hideMark/>
          </w:tcPr>
          <w:p w:rsidR="00E743D5" w:rsidRPr="00CD3093" w:rsidRDefault="00E743D5" w:rsidP="004634E7">
            <w:pPr>
              <w:pStyle w:val="1"/>
              <w:spacing w:before="0" w:line="360" w:lineRule="auto"/>
              <w:ind w:right="140"/>
              <w:rPr>
                <w:rFonts w:ascii="Times New Roman" w:hAnsi="Times New Roman" w:cs="Times New Roman"/>
                <w:b w:val="0"/>
                <w:color w:val="000000" w:themeColor="text1"/>
              </w:rPr>
            </w:pPr>
          </w:p>
        </w:tc>
      </w:tr>
      <w:tr w:rsidR="00E743D5" w:rsidRPr="00CD3093" w:rsidTr="004634E7">
        <w:trPr>
          <w:jc w:val="center"/>
        </w:trPr>
        <w:tc>
          <w:tcPr>
            <w:tcW w:w="8391" w:type="dxa"/>
            <w:gridSpan w:val="2"/>
            <w:hideMark/>
          </w:tcPr>
          <w:p w:rsidR="00E743D5" w:rsidRPr="00CD3093" w:rsidRDefault="00E743D5" w:rsidP="004634E7">
            <w:pPr>
              <w:pStyle w:val="12"/>
              <w:spacing w:before="0" w:line="360" w:lineRule="auto"/>
              <w:ind w:left="0" w:right="-108"/>
              <w:jc w:val="both"/>
              <w:rPr>
                <w:b w:val="0"/>
                <w:sz w:val="28"/>
                <w:szCs w:val="28"/>
                <w:lang w:val="uk-UA"/>
              </w:rPr>
            </w:pPr>
          </w:p>
        </w:tc>
        <w:tc>
          <w:tcPr>
            <w:tcW w:w="790" w:type="dxa"/>
            <w:hideMark/>
          </w:tcPr>
          <w:p w:rsidR="00E743D5" w:rsidRPr="00CD3093" w:rsidRDefault="00E743D5" w:rsidP="004634E7">
            <w:pPr>
              <w:pStyle w:val="1"/>
              <w:spacing w:before="0" w:line="360" w:lineRule="auto"/>
              <w:ind w:right="140"/>
              <w:rPr>
                <w:rFonts w:ascii="Times New Roman" w:hAnsi="Times New Roman" w:cs="Times New Roman"/>
                <w:b w:val="0"/>
                <w:color w:val="000000" w:themeColor="text1"/>
              </w:rPr>
            </w:pPr>
          </w:p>
        </w:tc>
      </w:tr>
      <w:tr w:rsidR="00E743D5" w:rsidRPr="00CD3093" w:rsidTr="004634E7">
        <w:trPr>
          <w:jc w:val="center"/>
        </w:trPr>
        <w:tc>
          <w:tcPr>
            <w:tcW w:w="8391" w:type="dxa"/>
            <w:gridSpan w:val="2"/>
            <w:hideMark/>
          </w:tcPr>
          <w:p w:rsidR="00E743D5" w:rsidRPr="00CD3093" w:rsidRDefault="00E743D5" w:rsidP="004634E7">
            <w:pPr>
              <w:spacing w:after="0" w:line="360" w:lineRule="auto"/>
              <w:ind w:right="-108"/>
              <w:jc w:val="both"/>
              <w:rPr>
                <w:rFonts w:ascii="Times New Roman" w:hAnsi="Times New Roman" w:cs="Times New Roman"/>
                <w:sz w:val="28"/>
                <w:szCs w:val="28"/>
              </w:rPr>
            </w:pPr>
          </w:p>
        </w:tc>
        <w:tc>
          <w:tcPr>
            <w:tcW w:w="790" w:type="dxa"/>
            <w:hideMark/>
          </w:tcPr>
          <w:p w:rsidR="00E743D5" w:rsidRPr="00CD3093" w:rsidRDefault="00E743D5" w:rsidP="004634E7">
            <w:pPr>
              <w:pStyle w:val="1"/>
              <w:spacing w:before="0" w:line="360" w:lineRule="auto"/>
              <w:ind w:right="140"/>
              <w:rPr>
                <w:rFonts w:ascii="Times New Roman" w:hAnsi="Times New Roman" w:cs="Times New Roman"/>
                <w:b w:val="0"/>
                <w:color w:val="000000" w:themeColor="text1"/>
              </w:rPr>
            </w:pPr>
          </w:p>
        </w:tc>
      </w:tr>
      <w:tr w:rsidR="00E743D5" w:rsidRPr="00CD3093" w:rsidTr="004634E7">
        <w:trPr>
          <w:jc w:val="center"/>
        </w:trPr>
        <w:tc>
          <w:tcPr>
            <w:tcW w:w="8391" w:type="dxa"/>
            <w:gridSpan w:val="2"/>
            <w:hideMark/>
          </w:tcPr>
          <w:p w:rsidR="00E743D5" w:rsidRPr="00CD3093" w:rsidRDefault="00E743D5" w:rsidP="004634E7">
            <w:pPr>
              <w:spacing w:after="0" w:line="360" w:lineRule="auto"/>
              <w:ind w:right="-108"/>
              <w:jc w:val="both"/>
              <w:rPr>
                <w:rFonts w:ascii="Times New Roman" w:hAnsi="Times New Roman" w:cs="Times New Roman"/>
                <w:sz w:val="28"/>
                <w:szCs w:val="28"/>
              </w:rPr>
            </w:pPr>
          </w:p>
        </w:tc>
        <w:tc>
          <w:tcPr>
            <w:tcW w:w="790" w:type="dxa"/>
            <w:hideMark/>
          </w:tcPr>
          <w:p w:rsidR="00E743D5" w:rsidRPr="00CD3093" w:rsidRDefault="00E743D5" w:rsidP="004634E7">
            <w:pPr>
              <w:pStyle w:val="1"/>
              <w:spacing w:before="0" w:line="360" w:lineRule="auto"/>
              <w:ind w:right="140"/>
              <w:rPr>
                <w:rFonts w:ascii="Times New Roman" w:hAnsi="Times New Roman" w:cs="Times New Roman"/>
                <w:b w:val="0"/>
                <w:color w:val="000000" w:themeColor="text1"/>
              </w:rPr>
            </w:pPr>
          </w:p>
        </w:tc>
      </w:tr>
      <w:tr w:rsidR="00E743D5" w:rsidRPr="00CD3093" w:rsidTr="004634E7">
        <w:trPr>
          <w:jc w:val="center"/>
        </w:trPr>
        <w:tc>
          <w:tcPr>
            <w:tcW w:w="8391" w:type="dxa"/>
            <w:gridSpan w:val="2"/>
            <w:hideMark/>
          </w:tcPr>
          <w:p w:rsidR="00E743D5" w:rsidRPr="00CD3093" w:rsidRDefault="00E743D5" w:rsidP="004634E7">
            <w:pPr>
              <w:pStyle w:val="1"/>
              <w:spacing w:before="0" w:line="360" w:lineRule="auto"/>
              <w:ind w:right="-108"/>
              <w:rPr>
                <w:rFonts w:ascii="Times New Roman" w:hAnsi="Times New Roman" w:cs="Times New Roman"/>
                <w:color w:val="auto"/>
              </w:rPr>
            </w:pPr>
          </w:p>
        </w:tc>
        <w:tc>
          <w:tcPr>
            <w:tcW w:w="790" w:type="dxa"/>
            <w:hideMark/>
          </w:tcPr>
          <w:p w:rsidR="00E743D5" w:rsidRPr="00CD3093" w:rsidRDefault="00E743D5" w:rsidP="004634E7">
            <w:pPr>
              <w:pStyle w:val="1"/>
              <w:spacing w:before="0" w:line="360" w:lineRule="auto"/>
              <w:ind w:right="140"/>
              <w:rPr>
                <w:rFonts w:ascii="Times New Roman" w:hAnsi="Times New Roman" w:cs="Times New Roman"/>
                <w:b w:val="0"/>
                <w:color w:val="FF0000"/>
              </w:rPr>
            </w:pPr>
          </w:p>
        </w:tc>
      </w:tr>
      <w:tr w:rsidR="00E743D5" w:rsidRPr="00CD3093" w:rsidTr="004634E7">
        <w:trPr>
          <w:jc w:val="center"/>
        </w:trPr>
        <w:tc>
          <w:tcPr>
            <w:tcW w:w="8391" w:type="dxa"/>
            <w:gridSpan w:val="2"/>
            <w:hideMark/>
          </w:tcPr>
          <w:p w:rsidR="00E743D5" w:rsidRPr="00CD3093" w:rsidRDefault="00E743D5" w:rsidP="004634E7">
            <w:pPr>
              <w:pStyle w:val="1"/>
              <w:spacing w:before="0" w:line="360" w:lineRule="auto"/>
              <w:ind w:right="-108"/>
              <w:rPr>
                <w:rFonts w:ascii="Times New Roman" w:hAnsi="Times New Roman" w:cs="Times New Roman"/>
                <w:color w:val="auto"/>
              </w:rPr>
            </w:pPr>
          </w:p>
        </w:tc>
        <w:tc>
          <w:tcPr>
            <w:tcW w:w="790" w:type="dxa"/>
            <w:hideMark/>
          </w:tcPr>
          <w:p w:rsidR="00E743D5" w:rsidRPr="00CD3093" w:rsidRDefault="00E743D5" w:rsidP="004634E7">
            <w:pPr>
              <w:pStyle w:val="1"/>
              <w:spacing w:before="0" w:line="360" w:lineRule="auto"/>
              <w:ind w:right="140"/>
              <w:rPr>
                <w:rFonts w:ascii="Times New Roman" w:hAnsi="Times New Roman" w:cs="Times New Roman"/>
                <w:b w:val="0"/>
                <w:color w:val="FF0000"/>
              </w:rPr>
            </w:pPr>
          </w:p>
        </w:tc>
      </w:tr>
    </w:tbl>
    <w:p w:rsidR="00AF285D" w:rsidRDefault="00AF285D" w:rsidP="0058157C">
      <w:pPr>
        <w:spacing w:after="0" w:line="360" w:lineRule="auto"/>
        <w:ind w:right="140" w:firstLine="709"/>
        <w:jc w:val="center"/>
        <w:rPr>
          <w:rFonts w:ascii="Times New Roman" w:hAnsi="Times New Roman" w:cs="Times New Roman"/>
          <w:b/>
          <w:sz w:val="28"/>
          <w:szCs w:val="28"/>
          <w:lang w:eastAsia="ru-RU"/>
        </w:rPr>
      </w:pPr>
      <w:r w:rsidRPr="00CD3093">
        <w:rPr>
          <w:rFonts w:ascii="Times New Roman" w:hAnsi="Times New Roman" w:cs="Times New Roman"/>
          <w:b/>
          <w:sz w:val="28"/>
          <w:szCs w:val="28"/>
          <w:lang w:eastAsia="ru-RU"/>
        </w:rPr>
        <w:lastRenderedPageBreak/>
        <w:t>ПЕРЕДМОВА</w:t>
      </w:r>
    </w:p>
    <w:p w:rsidR="00B74958" w:rsidRDefault="00B74958" w:rsidP="0058157C">
      <w:pPr>
        <w:spacing w:after="0" w:line="360" w:lineRule="auto"/>
        <w:ind w:right="140" w:firstLine="709"/>
        <w:jc w:val="center"/>
        <w:rPr>
          <w:rFonts w:ascii="Times New Roman" w:hAnsi="Times New Roman" w:cs="Times New Roman"/>
          <w:b/>
          <w:sz w:val="28"/>
          <w:szCs w:val="28"/>
          <w:lang w:eastAsia="ru-RU"/>
        </w:rPr>
      </w:pPr>
    </w:p>
    <w:p w:rsidR="008C7332" w:rsidRPr="00CD3093" w:rsidRDefault="0030539A" w:rsidP="0058157C">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Розвиток</w:t>
      </w:r>
      <w:r w:rsidR="001C2109" w:rsidRPr="00CD3093">
        <w:rPr>
          <w:rFonts w:ascii="Times New Roman" w:eastAsia="Times New Roman" w:hAnsi="Times New Roman" w:cs="Times New Roman"/>
          <w:sz w:val="28"/>
          <w:szCs w:val="28"/>
          <w:lang w:eastAsia="ru-RU"/>
        </w:rPr>
        <w:t xml:space="preserve"> </w:t>
      </w:r>
      <w:r w:rsidRPr="00CD3093">
        <w:rPr>
          <w:rFonts w:ascii="Times New Roman" w:eastAsia="Times New Roman" w:hAnsi="Times New Roman" w:cs="Times New Roman"/>
          <w:sz w:val="28"/>
          <w:szCs w:val="28"/>
          <w:lang w:eastAsia="ru-RU"/>
        </w:rPr>
        <w:t>психологічної</w:t>
      </w:r>
      <w:r w:rsidR="001C2109" w:rsidRPr="00CD3093">
        <w:rPr>
          <w:rFonts w:ascii="Times New Roman" w:eastAsia="Times New Roman" w:hAnsi="Times New Roman" w:cs="Times New Roman"/>
          <w:sz w:val="28"/>
          <w:szCs w:val="28"/>
          <w:lang w:eastAsia="ru-RU"/>
        </w:rPr>
        <w:t xml:space="preserve"> </w:t>
      </w:r>
      <w:r w:rsidRPr="00CD3093">
        <w:rPr>
          <w:rFonts w:ascii="Times New Roman" w:eastAsia="Times New Roman" w:hAnsi="Times New Roman" w:cs="Times New Roman"/>
          <w:sz w:val="28"/>
          <w:szCs w:val="28"/>
          <w:lang w:eastAsia="ru-RU"/>
        </w:rPr>
        <w:t>науки,</w:t>
      </w:r>
      <w:r w:rsidR="001C2109" w:rsidRPr="00CD3093">
        <w:rPr>
          <w:rFonts w:ascii="Times New Roman" w:eastAsia="Times New Roman" w:hAnsi="Times New Roman" w:cs="Times New Roman"/>
          <w:sz w:val="28"/>
          <w:szCs w:val="28"/>
          <w:lang w:eastAsia="ru-RU"/>
        </w:rPr>
        <w:t xml:space="preserve"> </w:t>
      </w:r>
      <w:r w:rsidRPr="00CD3093">
        <w:rPr>
          <w:rFonts w:ascii="Times New Roman" w:eastAsia="Times New Roman" w:hAnsi="Times New Roman" w:cs="Times New Roman"/>
          <w:sz w:val="28"/>
          <w:szCs w:val="28"/>
          <w:lang w:eastAsia="ru-RU"/>
        </w:rPr>
        <w:t>проникнення</w:t>
      </w:r>
      <w:r w:rsidR="001C2109" w:rsidRPr="00CD3093">
        <w:rPr>
          <w:rFonts w:ascii="Times New Roman" w:eastAsia="Times New Roman" w:hAnsi="Times New Roman" w:cs="Times New Roman"/>
          <w:sz w:val="28"/>
          <w:szCs w:val="28"/>
          <w:lang w:eastAsia="ru-RU"/>
        </w:rPr>
        <w:t xml:space="preserve"> </w:t>
      </w:r>
      <w:r w:rsidRPr="00CD3093">
        <w:rPr>
          <w:rFonts w:ascii="Times New Roman" w:eastAsia="Times New Roman" w:hAnsi="Times New Roman" w:cs="Times New Roman"/>
          <w:sz w:val="28"/>
          <w:szCs w:val="28"/>
          <w:lang w:eastAsia="ru-RU"/>
        </w:rPr>
        <w:t>її</w:t>
      </w:r>
      <w:r w:rsidR="001C2109" w:rsidRPr="00CD3093">
        <w:rPr>
          <w:rFonts w:ascii="Times New Roman" w:eastAsia="Times New Roman" w:hAnsi="Times New Roman" w:cs="Times New Roman"/>
          <w:sz w:val="28"/>
          <w:szCs w:val="28"/>
          <w:lang w:eastAsia="ru-RU"/>
        </w:rPr>
        <w:t xml:space="preserve"> </w:t>
      </w:r>
      <w:r w:rsidRPr="00CD3093">
        <w:rPr>
          <w:rFonts w:ascii="Times New Roman" w:eastAsia="Times New Roman" w:hAnsi="Times New Roman" w:cs="Times New Roman"/>
          <w:sz w:val="28"/>
          <w:szCs w:val="28"/>
          <w:lang w:eastAsia="ru-RU"/>
        </w:rPr>
        <w:t>в</w:t>
      </w:r>
      <w:r w:rsidR="001C2109" w:rsidRPr="00CD3093">
        <w:rPr>
          <w:rFonts w:ascii="Times New Roman" w:eastAsia="Times New Roman" w:hAnsi="Times New Roman" w:cs="Times New Roman"/>
          <w:sz w:val="28"/>
          <w:szCs w:val="28"/>
          <w:lang w:eastAsia="ru-RU"/>
        </w:rPr>
        <w:t xml:space="preserve"> </w:t>
      </w:r>
      <w:r w:rsidRPr="00CD3093">
        <w:rPr>
          <w:rFonts w:ascii="Times New Roman" w:eastAsia="Times New Roman" w:hAnsi="Times New Roman" w:cs="Times New Roman"/>
          <w:sz w:val="28"/>
          <w:szCs w:val="28"/>
          <w:lang w:eastAsia="ru-RU"/>
        </w:rPr>
        <w:t>усі</w:t>
      </w:r>
      <w:r w:rsidR="001C2109" w:rsidRPr="00CD3093">
        <w:rPr>
          <w:rFonts w:ascii="Times New Roman" w:eastAsia="Times New Roman" w:hAnsi="Times New Roman" w:cs="Times New Roman"/>
          <w:sz w:val="28"/>
          <w:szCs w:val="28"/>
          <w:lang w:eastAsia="ru-RU"/>
        </w:rPr>
        <w:t xml:space="preserve"> </w:t>
      </w:r>
      <w:r w:rsidRPr="00CD3093">
        <w:rPr>
          <w:rFonts w:ascii="Times New Roman" w:eastAsia="Times New Roman" w:hAnsi="Times New Roman" w:cs="Times New Roman"/>
          <w:sz w:val="28"/>
          <w:szCs w:val="28"/>
          <w:lang w:eastAsia="ru-RU"/>
        </w:rPr>
        <w:t>сфери</w:t>
      </w:r>
      <w:r w:rsidR="001C2109" w:rsidRPr="00CD3093">
        <w:rPr>
          <w:rFonts w:ascii="Times New Roman" w:eastAsia="Times New Roman" w:hAnsi="Times New Roman" w:cs="Times New Roman"/>
          <w:sz w:val="28"/>
          <w:szCs w:val="28"/>
          <w:lang w:eastAsia="ru-RU"/>
        </w:rPr>
        <w:t xml:space="preserve"> </w:t>
      </w:r>
      <w:r w:rsidRPr="00CD3093">
        <w:rPr>
          <w:rFonts w:ascii="Times New Roman" w:eastAsia="Times New Roman" w:hAnsi="Times New Roman" w:cs="Times New Roman"/>
          <w:sz w:val="28"/>
          <w:szCs w:val="28"/>
          <w:lang w:eastAsia="ru-RU"/>
        </w:rPr>
        <w:t>людської</w:t>
      </w:r>
      <w:r w:rsidR="001C2109" w:rsidRPr="00CD3093">
        <w:rPr>
          <w:rFonts w:ascii="Times New Roman" w:eastAsia="Times New Roman" w:hAnsi="Times New Roman" w:cs="Times New Roman"/>
          <w:sz w:val="28"/>
          <w:szCs w:val="28"/>
          <w:lang w:eastAsia="ru-RU"/>
        </w:rPr>
        <w:t xml:space="preserve"> </w:t>
      </w:r>
      <w:r w:rsidRPr="00CD3093">
        <w:rPr>
          <w:rFonts w:ascii="Times New Roman" w:eastAsia="Times New Roman" w:hAnsi="Times New Roman" w:cs="Times New Roman"/>
          <w:sz w:val="28"/>
          <w:szCs w:val="28"/>
          <w:lang w:eastAsia="ru-RU"/>
        </w:rPr>
        <w:t>діяль</w:t>
      </w:r>
      <w:r w:rsidR="008C7332" w:rsidRPr="00CD3093">
        <w:rPr>
          <w:rFonts w:ascii="Times New Roman" w:eastAsia="Times New Roman" w:hAnsi="Times New Roman" w:cs="Times New Roman"/>
          <w:sz w:val="28"/>
          <w:szCs w:val="28"/>
          <w:lang w:eastAsia="ru-RU"/>
        </w:rPr>
        <w:t>ності</w:t>
      </w:r>
      <w:r w:rsidRPr="00CD3093">
        <w:rPr>
          <w:rFonts w:ascii="Times New Roman" w:eastAsia="Times New Roman" w:hAnsi="Times New Roman" w:cs="Times New Roman"/>
          <w:sz w:val="28"/>
          <w:szCs w:val="28"/>
          <w:lang w:eastAsia="ru-RU"/>
        </w:rPr>
        <w:t>,</w:t>
      </w:r>
      <w:r w:rsidR="001C2109" w:rsidRPr="00CD3093">
        <w:rPr>
          <w:rFonts w:ascii="Times New Roman" w:eastAsia="Times New Roman" w:hAnsi="Times New Roman" w:cs="Times New Roman"/>
          <w:sz w:val="28"/>
          <w:szCs w:val="28"/>
          <w:lang w:eastAsia="ru-RU"/>
        </w:rPr>
        <w:t xml:space="preserve"> </w:t>
      </w:r>
      <w:r w:rsidRPr="00CD3093">
        <w:rPr>
          <w:rFonts w:ascii="Times New Roman" w:eastAsia="Times New Roman" w:hAnsi="Times New Roman" w:cs="Times New Roman"/>
          <w:sz w:val="28"/>
          <w:szCs w:val="28"/>
          <w:lang w:eastAsia="ru-RU"/>
        </w:rPr>
        <w:t>використання</w:t>
      </w:r>
      <w:r w:rsidR="001C2109" w:rsidRPr="00CD3093">
        <w:rPr>
          <w:rFonts w:ascii="Times New Roman" w:eastAsia="Times New Roman" w:hAnsi="Times New Roman" w:cs="Times New Roman"/>
          <w:sz w:val="28"/>
          <w:szCs w:val="28"/>
          <w:lang w:eastAsia="ru-RU"/>
        </w:rPr>
        <w:t xml:space="preserve"> </w:t>
      </w:r>
      <w:r w:rsidRPr="00CD3093">
        <w:rPr>
          <w:rFonts w:ascii="Times New Roman" w:eastAsia="Times New Roman" w:hAnsi="Times New Roman" w:cs="Times New Roman"/>
          <w:sz w:val="28"/>
          <w:szCs w:val="28"/>
          <w:lang w:eastAsia="ru-RU"/>
        </w:rPr>
        <w:t>даних</w:t>
      </w:r>
      <w:r w:rsidR="001C2109" w:rsidRPr="00CD3093">
        <w:rPr>
          <w:rFonts w:ascii="Times New Roman" w:eastAsia="Times New Roman" w:hAnsi="Times New Roman" w:cs="Times New Roman"/>
          <w:sz w:val="28"/>
          <w:szCs w:val="28"/>
          <w:lang w:eastAsia="ru-RU"/>
        </w:rPr>
        <w:t xml:space="preserve"> </w:t>
      </w:r>
      <w:r w:rsidRPr="00CD3093">
        <w:rPr>
          <w:rFonts w:ascii="Times New Roman" w:eastAsia="Times New Roman" w:hAnsi="Times New Roman" w:cs="Times New Roman"/>
          <w:sz w:val="28"/>
          <w:szCs w:val="28"/>
          <w:lang w:eastAsia="ru-RU"/>
        </w:rPr>
        <w:t>психології</w:t>
      </w:r>
      <w:r w:rsidR="001C2109" w:rsidRPr="00CD3093">
        <w:rPr>
          <w:rFonts w:ascii="Times New Roman" w:eastAsia="Times New Roman" w:hAnsi="Times New Roman" w:cs="Times New Roman"/>
          <w:sz w:val="28"/>
          <w:szCs w:val="28"/>
          <w:lang w:eastAsia="ru-RU"/>
        </w:rPr>
        <w:t xml:space="preserve"> </w:t>
      </w:r>
      <w:r w:rsidR="008C7332" w:rsidRPr="00CD3093">
        <w:rPr>
          <w:rFonts w:ascii="Times New Roman" w:eastAsia="Times New Roman" w:hAnsi="Times New Roman" w:cs="Times New Roman"/>
          <w:sz w:val="28"/>
          <w:szCs w:val="28"/>
          <w:lang w:eastAsia="ru-RU"/>
        </w:rPr>
        <w:t>у</w:t>
      </w:r>
      <w:r w:rsidR="001C2109" w:rsidRPr="00CD3093">
        <w:rPr>
          <w:rFonts w:ascii="Times New Roman" w:eastAsia="Times New Roman" w:hAnsi="Times New Roman" w:cs="Times New Roman"/>
          <w:sz w:val="28"/>
          <w:szCs w:val="28"/>
          <w:lang w:eastAsia="ru-RU"/>
        </w:rPr>
        <w:t xml:space="preserve"> </w:t>
      </w:r>
      <w:r w:rsidR="008C7332" w:rsidRPr="00CD3093">
        <w:rPr>
          <w:rFonts w:ascii="Times New Roman" w:eastAsia="Times New Roman" w:hAnsi="Times New Roman" w:cs="Times New Roman"/>
          <w:sz w:val="28"/>
          <w:szCs w:val="28"/>
          <w:lang w:eastAsia="ru-RU"/>
        </w:rPr>
        <w:t>ви</w:t>
      </w:r>
      <w:r w:rsidRPr="00CD3093">
        <w:rPr>
          <w:rFonts w:ascii="Times New Roman" w:eastAsia="Times New Roman" w:hAnsi="Times New Roman" w:cs="Times New Roman"/>
          <w:sz w:val="28"/>
          <w:szCs w:val="28"/>
          <w:lang w:eastAsia="ru-RU"/>
        </w:rPr>
        <w:t>рішенні</w:t>
      </w:r>
      <w:r w:rsidR="001C2109" w:rsidRPr="00CD3093">
        <w:rPr>
          <w:rFonts w:ascii="Times New Roman" w:eastAsia="Times New Roman" w:hAnsi="Times New Roman" w:cs="Times New Roman"/>
          <w:sz w:val="28"/>
          <w:szCs w:val="28"/>
          <w:lang w:eastAsia="ru-RU"/>
        </w:rPr>
        <w:t xml:space="preserve"> </w:t>
      </w:r>
      <w:r w:rsidRPr="00CD3093">
        <w:rPr>
          <w:rFonts w:ascii="Times New Roman" w:eastAsia="Times New Roman" w:hAnsi="Times New Roman" w:cs="Times New Roman"/>
          <w:sz w:val="28"/>
          <w:szCs w:val="28"/>
          <w:lang w:eastAsia="ru-RU"/>
        </w:rPr>
        <w:t>проблем</w:t>
      </w:r>
      <w:r w:rsidR="001C2109" w:rsidRPr="00CD3093">
        <w:rPr>
          <w:rFonts w:ascii="Times New Roman" w:eastAsia="Times New Roman" w:hAnsi="Times New Roman" w:cs="Times New Roman"/>
          <w:sz w:val="28"/>
          <w:szCs w:val="28"/>
          <w:lang w:eastAsia="ru-RU"/>
        </w:rPr>
        <w:t xml:space="preserve"> </w:t>
      </w:r>
      <w:r w:rsidR="008C7332" w:rsidRPr="00CD3093">
        <w:rPr>
          <w:rFonts w:ascii="Times New Roman" w:eastAsia="Times New Roman" w:hAnsi="Times New Roman" w:cs="Times New Roman"/>
          <w:sz w:val="28"/>
          <w:szCs w:val="28"/>
          <w:lang w:eastAsia="ru-RU"/>
        </w:rPr>
        <w:t>соціально-</w:t>
      </w:r>
      <w:r w:rsidR="0084547A" w:rsidRPr="00CD3093">
        <w:rPr>
          <w:rFonts w:ascii="Times New Roman" w:eastAsia="Times New Roman" w:hAnsi="Times New Roman" w:cs="Times New Roman"/>
          <w:sz w:val="28"/>
          <w:szCs w:val="28"/>
          <w:lang w:eastAsia="ru-RU"/>
        </w:rPr>
        <w:t>е</w:t>
      </w:r>
      <w:r w:rsidR="008C7332" w:rsidRPr="00CD3093">
        <w:rPr>
          <w:rFonts w:ascii="Times New Roman" w:eastAsia="Times New Roman" w:hAnsi="Times New Roman" w:cs="Times New Roman"/>
          <w:sz w:val="28"/>
          <w:szCs w:val="28"/>
          <w:lang w:eastAsia="ru-RU"/>
        </w:rPr>
        <w:t>кономічного, культурного, політичного, правового характеру, наукове</w:t>
      </w:r>
      <w:r w:rsidR="001C2109" w:rsidRPr="00CD3093">
        <w:rPr>
          <w:rFonts w:ascii="Times New Roman" w:eastAsia="Times New Roman" w:hAnsi="Times New Roman" w:cs="Times New Roman"/>
          <w:sz w:val="28"/>
          <w:szCs w:val="28"/>
          <w:lang w:eastAsia="ru-RU"/>
        </w:rPr>
        <w:t xml:space="preserve"> обґрунтування </w:t>
      </w:r>
      <w:r w:rsidRPr="00CD3093">
        <w:rPr>
          <w:rFonts w:ascii="Times New Roman" w:eastAsia="Times New Roman" w:hAnsi="Times New Roman" w:cs="Times New Roman"/>
          <w:sz w:val="28"/>
          <w:szCs w:val="28"/>
          <w:lang w:eastAsia="ru-RU"/>
        </w:rPr>
        <w:t>питань</w:t>
      </w:r>
      <w:r w:rsidR="001C2109" w:rsidRPr="00CD3093">
        <w:rPr>
          <w:rFonts w:ascii="Times New Roman" w:eastAsia="Times New Roman" w:hAnsi="Times New Roman" w:cs="Times New Roman"/>
          <w:sz w:val="28"/>
          <w:szCs w:val="28"/>
          <w:lang w:eastAsia="ru-RU"/>
        </w:rPr>
        <w:t xml:space="preserve"> у</w:t>
      </w:r>
      <w:r w:rsidRPr="00CD3093">
        <w:rPr>
          <w:rFonts w:ascii="Times New Roman" w:eastAsia="Times New Roman" w:hAnsi="Times New Roman" w:cs="Times New Roman"/>
          <w:sz w:val="28"/>
          <w:szCs w:val="28"/>
          <w:lang w:eastAsia="ru-RU"/>
        </w:rPr>
        <w:t>досконалення</w:t>
      </w:r>
      <w:r w:rsidR="00080BF6">
        <w:rPr>
          <w:rFonts w:ascii="Times New Roman" w:eastAsia="Times New Roman" w:hAnsi="Times New Roman" w:cs="Times New Roman"/>
          <w:sz w:val="28"/>
          <w:szCs w:val="28"/>
          <w:lang w:eastAsia="ru-RU"/>
        </w:rPr>
        <w:t xml:space="preserve"> </w:t>
      </w:r>
      <w:r w:rsidRPr="00CD3093">
        <w:rPr>
          <w:rFonts w:ascii="Times New Roman" w:eastAsia="Times New Roman" w:hAnsi="Times New Roman" w:cs="Times New Roman"/>
          <w:sz w:val="28"/>
          <w:szCs w:val="28"/>
          <w:lang w:eastAsia="ru-RU"/>
        </w:rPr>
        <w:t>роботи</w:t>
      </w:r>
      <w:r w:rsidR="00080BF6">
        <w:rPr>
          <w:rFonts w:ascii="Times New Roman" w:eastAsia="Times New Roman" w:hAnsi="Times New Roman" w:cs="Times New Roman"/>
          <w:sz w:val="28"/>
          <w:szCs w:val="28"/>
          <w:lang w:eastAsia="ru-RU"/>
        </w:rPr>
        <w:t xml:space="preserve"> </w:t>
      </w:r>
      <w:r w:rsidR="00EF2FC6" w:rsidRPr="00CD3093">
        <w:rPr>
          <w:rFonts w:ascii="Times New Roman" w:eastAsia="Times New Roman" w:hAnsi="Times New Roman" w:cs="Times New Roman"/>
          <w:sz w:val="28"/>
          <w:szCs w:val="28"/>
          <w:lang w:eastAsia="ru-RU"/>
        </w:rPr>
        <w:t xml:space="preserve">судових, </w:t>
      </w:r>
      <w:r w:rsidRPr="00CD3093">
        <w:rPr>
          <w:rFonts w:ascii="Times New Roman" w:eastAsia="Times New Roman" w:hAnsi="Times New Roman" w:cs="Times New Roman"/>
          <w:sz w:val="28"/>
          <w:szCs w:val="28"/>
          <w:lang w:eastAsia="ru-RU"/>
        </w:rPr>
        <w:t>правоохоронних органів</w:t>
      </w:r>
      <w:r w:rsidR="00EF2FC6" w:rsidRPr="00CD3093">
        <w:rPr>
          <w:rFonts w:ascii="Times New Roman" w:eastAsia="Times New Roman" w:hAnsi="Times New Roman" w:cs="Times New Roman"/>
          <w:sz w:val="28"/>
          <w:szCs w:val="28"/>
          <w:lang w:eastAsia="ru-RU"/>
        </w:rPr>
        <w:t xml:space="preserve">, органів прокуратури, </w:t>
      </w:r>
      <w:r w:rsidR="008C7332" w:rsidRPr="00CD3093">
        <w:rPr>
          <w:rFonts w:ascii="Times New Roman" w:eastAsia="Times New Roman" w:hAnsi="Times New Roman" w:cs="Times New Roman"/>
          <w:sz w:val="28"/>
          <w:szCs w:val="28"/>
          <w:lang w:eastAsia="ru-RU"/>
        </w:rPr>
        <w:t>посадових</w:t>
      </w:r>
      <w:r w:rsidR="00EF2FC6" w:rsidRPr="00CD3093">
        <w:rPr>
          <w:rFonts w:ascii="Times New Roman" w:eastAsia="Times New Roman" w:hAnsi="Times New Roman" w:cs="Times New Roman"/>
          <w:sz w:val="28"/>
          <w:szCs w:val="28"/>
          <w:lang w:eastAsia="ru-RU"/>
        </w:rPr>
        <w:t xml:space="preserve"> </w:t>
      </w:r>
      <w:r w:rsidR="008C7332" w:rsidRPr="00CD3093">
        <w:rPr>
          <w:rFonts w:ascii="Times New Roman" w:eastAsia="Times New Roman" w:hAnsi="Times New Roman" w:cs="Times New Roman"/>
          <w:sz w:val="28"/>
          <w:szCs w:val="28"/>
          <w:lang w:eastAsia="ru-RU"/>
        </w:rPr>
        <w:t>осіб</w:t>
      </w:r>
      <w:r w:rsidR="00EF2FC6" w:rsidRPr="00CD3093">
        <w:rPr>
          <w:rFonts w:ascii="Times New Roman" w:eastAsia="Times New Roman" w:hAnsi="Times New Roman" w:cs="Times New Roman"/>
          <w:sz w:val="28"/>
          <w:szCs w:val="28"/>
          <w:lang w:eastAsia="ru-RU"/>
        </w:rPr>
        <w:t xml:space="preserve"> органів влади, приватних структур</w:t>
      </w:r>
      <w:r w:rsidR="008C7332" w:rsidRPr="00CD3093">
        <w:rPr>
          <w:rFonts w:ascii="Times New Roman" w:eastAsia="Times New Roman" w:hAnsi="Times New Roman" w:cs="Times New Roman"/>
          <w:sz w:val="28"/>
          <w:szCs w:val="28"/>
          <w:lang w:eastAsia="ru-RU"/>
        </w:rPr>
        <w:t>,</w:t>
      </w:r>
      <w:r w:rsidR="00080BF6">
        <w:rPr>
          <w:rFonts w:ascii="Times New Roman" w:eastAsia="Times New Roman" w:hAnsi="Times New Roman" w:cs="Times New Roman"/>
          <w:sz w:val="28"/>
          <w:szCs w:val="28"/>
          <w:lang w:eastAsia="ru-RU"/>
        </w:rPr>
        <w:t xml:space="preserve"> </w:t>
      </w:r>
      <w:r w:rsidRPr="00CD3093">
        <w:rPr>
          <w:rFonts w:ascii="Times New Roman" w:eastAsia="Times New Roman" w:hAnsi="Times New Roman" w:cs="Times New Roman"/>
          <w:sz w:val="28"/>
          <w:szCs w:val="28"/>
          <w:lang w:eastAsia="ru-RU"/>
        </w:rPr>
        <w:t>створення</w:t>
      </w:r>
      <w:r w:rsidR="00080BF6">
        <w:rPr>
          <w:rFonts w:ascii="Times New Roman" w:eastAsia="Times New Roman" w:hAnsi="Times New Roman" w:cs="Times New Roman"/>
          <w:sz w:val="28"/>
          <w:szCs w:val="28"/>
          <w:lang w:eastAsia="ru-RU"/>
        </w:rPr>
        <w:t xml:space="preserve"> </w:t>
      </w:r>
      <w:r w:rsidRPr="00CD3093">
        <w:rPr>
          <w:rFonts w:ascii="Times New Roman" w:eastAsia="Times New Roman" w:hAnsi="Times New Roman" w:cs="Times New Roman"/>
          <w:sz w:val="28"/>
          <w:szCs w:val="28"/>
          <w:lang w:eastAsia="ru-RU"/>
        </w:rPr>
        <w:t>профес</w:t>
      </w:r>
      <w:r w:rsidR="008C7332" w:rsidRPr="00CD3093">
        <w:rPr>
          <w:rFonts w:ascii="Times New Roman" w:eastAsia="Times New Roman" w:hAnsi="Times New Roman" w:cs="Times New Roman"/>
          <w:sz w:val="28"/>
          <w:szCs w:val="28"/>
          <w:lang w:eastAsia="ru-RU"/>
        </w:rPr>
        <w:t>і</w:t>
      </w:r>
      <w:r w:rsidRPr="00CD3093">
        <w:rPr>
          <w:rFonts w:ascii="Times New Roman" w:eastAsia="Times New Roman" w:hAnsi="Times New Roman" w:cs="Times New Roman"/>
          <w:sz w:val="28"/>
          <w:szCs w:val="28"/>
          <w:lang w:eastAsia="ru-RU"/>
        </w:rPr>
        <w:t>ограм</w:t>
      </w:r>
      <w:r w:rsidR="00080BF6">
        <w:rPr>
          <w:rFonts w:ascii="Times New Roman" w:eastAsia="Times New Roman" w:hAnsi="Times New Roman" w:cs="Times New Roman"/>
          <w:sz w:val="28"/>
          <w:szCs w:val="28"/>
          <w:lang w:eastAsia="ru-RU"/>
        </w:rPr>
        <w:t xml:space="preserve"> </w:t>
      </w:r>
      <w:r w:rsidR="008C7332" w:rsidRPr="00CD3093">
        <w:rPr>
          <w:rFonts w:ascii="Times New Roman" w:eastAsia="Times New Roman" w:hAnsi="Times New Roman" w:cs="Times New Roman"/>
          <w:sz w:val="28"/>
          <w:szCs w:val="28"/>
          <w:lang w:eastAsia="ru-RU"/>
        </w:rPr>
        <w:t>правничих</w:t>
      </w:r>
      <w:r w:rsidR="00080BF6">
        <w:rPr>
          <w:rFonts w:ascii="Times New Roman" w:eastAsia="Times New Roman" w:hAnsi="Times New Roman" w:cs="Times New Roman"/>
          <w:sz w:val="28"/>
          <w:szCs w:val="28"/>
          <w:lang w:eastAsia="ru-RU"/>
        </w:rPr>
        <w:t xml:space="preserve"> </w:t>
      </w:r>
      <w:r w:rsidRPr="00CD3093">
        <w:rPr>
          <w:rFonts w:ascii="Times New Roman" w:eastAsia="Times New Roman" w:hAnsi="Times New Roman" w:cs="Times New Roman"/>
          <w:sz w:val="28"/>
          <w:szCs w:val="28"/>
          <w:lang w:eastAsia="ru-RU"/>
        </w:rPr>
        <w:t>професій</w:t>
      </w:r>
      <w:r w:rsidR="00080BF6">
        <w:rPr>
          <w:rFonts w:ascii="Times New Roman" w:eastAsia="Times New Roman" w:hAnsi="Times New Roman" w:cs="Times New Roman"/>
          <w:sz w:val="28"/>
          <w:szCs w:val="28"/>
          <w:lang w:eastAsia="ru-RU"/>
        </w:rPr>
        <w:t xml:space="preserve"> </w:t>
      </w:r>
      <w:r w:rsidR="008C7332" w:rsidRPr="00CD3093">
        <w:rPr>
          <w:rFonts w:ascii="Times New Roman" w:eastAsia="Times New Roman" w:hAnsi="Times New Roman" w:cs="Times New Roman"/>
          <w:sz w:val="28"/>
          <w:szCs w:val="28"/>
          <w:lang w:eastAsia="ru-RU"/>
        </w:rPr>
        <w:t>визначає</w:t>
      </w:r>
      <w:r w:rsidR="002D6CFC">
        <w:rPr>
          <w:rFonts w:ascii="Times New Roman" w:eastAsia="Times New Roman" w:hAnsi="Times New Roman" w:cs="Times New Roman"/>
          <w:sz w:val="28"/>
          <w:szCs w:val="28"/>
          <w:lang w:eastAsia="ru-RU"/>
        </w:rPr>
        <w:t xml:space="preserve"> </w:t>
      </w:r>
      <w:r w:rsidR="008C7332" w:rsidRPr="00CD3093">
        <w:rPr>
          <w:rFonts w:ascii="Times New Roman" w:eastAsia="Times New Roman" w:hAnsi="Times New Roman" w:cs="Times New Roman"/>
          <w:sz w:val="28"/>
          <w:szCs w:val="28"/>
          <w:lang w:eastAsia="ru-RU"/>
        </w:rPr>
        <w:t>важливість і необхідність глибоких міркувань та досліджень в галузі психології і, зокрема</w:t>
      </w:r>
      <w:r w:rsidR="001C2109" w:rsidRPr="00CD3093">
        <w:rPr>
          <w:rFonts w:ascii="Times New Roman" w:eastAsia="Times New Roman" w:hAnsi="Times New Roman" w:cs="Times New Roman"/>
          <w:sz w:val="28"/>
          <w:szCs w:val="28"/>
          <w:lang w:eastAsia="ru-RU"/>
        </w:rPr>
        <w:t>,</w:t>
      </w:r>
      <w:r w:rsidR="008C7332" w:rsidRPr="00CD3093">
        <w:rPr>
          <w:rFonts w:ascii="Times New Roman" w:eastAsia="Times New Roman" w:hAnsi="Times New Roman" w:cs="Times New Roman"/>
          <w:sz w:val="28"/>
          <w:szCs w:val="28"/>
          <w:lang w:eastAsia="ru-RU"/>
        </w:rPr>
        <w:t xml:space="preserve"> юридичної психології.</w:t>
      </w:r>
    </w:p>
    <w:p w:rsidR="001C2109" w:rsidRPr="00CD3093" w:rsidRDefault="00436B57" w:rsidP="0058157C">
      <w:pPr>
        <w:shd w:val="clear" w:color="auto" w:fill="FFFFFF"/>
        <w:spacing w:after="0" w:line="360" w:lineRule="auto"/>
        <w:ind w:right="3"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Ґрунтовне</w:t>
      </w:r>
      <w:r w:rsidR="001C2109" w:rsidRPr="00CD3093">
        <w:rPr>
          <w:rFonts w:ascii="Times New Roman" w:eastAsia="Times New Roman" w:hAnsi="Times New Roman" w:cs="Times New Roman"/>
          <w:sz w:val="28"/>
          <w:szCs w:val="28"/>
          <w:lang w:eastAsia="ru-RU"/>
        </w:rPr>
        <w:t xml:space="preserve"> </w:t>
      </w:r>
      <w:r w:rsidR="0030539A" w:rsidRPr="00CD3093">
        <w:rPr>
          <w:rFonts w:ascii="Times New Roman" w:eastAsia="Times New Roman" w:hAnsi="Times New Roman" w:cs="Times New Roman"/>
          <w:sz w:val="28"/>
          <w:szCs w:val="28"/>
          <w:lang w:eastAsia="ru-RU"/>
        </w:rPr>
        <w:t>дослідження</w:t>
      </w:r>
      <w:r w:rsidR="001C2109" w:rsidRPr="00CD3093">
        <w:rPr>
          <w:rFonts w:ascii="Times New Roman" w:eastAsia="Times New Roman" w:hAnsi="Times New Roman" w:cs="Times New Roman"/>
          <w:sz w:val="28"/>
          <w:szCs w:val="28"/>
          <w:lang w:eastAsia="ru-RU"/>
        </w:rPr>
        <w:t xml:space="preserve"> </w:t>
      </w:r>
      <w:r w:rsidR="0030539A" w:rsidRPr="00CD3093">
        <w:rPr>
          <w:rFonts w:ascii="Times New Roman" w:eastAsia="Times New Roman" w:hAnsi="Times New Roman" w:cs="Times New Roman"/>
          <w:sz w:val="28"/>
          <w:szCs w:val="28"/>
          <w:lang w:eastAsia="ru-RU"/>
        </w:rPr>
        <w:t>вказаних</w:t>
      </w:r>
      <w:r w:rsidR="001C2109" w:rsidRPr="00CD3093">
        <w:rPr>
          <w:rFonts w:ascii="Times New Roman" w:eastAsia="Times New Roman" w:hAnsi="Times New Roman" w:cs="Times New Roman"/>
          <w:sz w:val="28"/>
          <w:szCs w:val="28"/>
          <w:lang w:eastAsia="ru-RU"/>
        </w:rPr>
        <w:t xml:space="preserve"> </w:t>
      </w:r>
      <w:r w:rsidR="0030539A" w:rsidRPr="00CD3093">
        <w:rPr>
          <w:rFonts w:ascii="Times New Roman" w:eastAsia="Times New Roman" w:hAnsi="Times New Roman" w:cs="Times New Roman"/>
          <w:sz w:val="28"/>
          <w:szCs w:val="28"/>
          <w:lang w:eastAsia="ru-RU"/>
        </w:rPr>
        <w:t>питань</w:t>
      </w:r>
      <w:r w:rsidR="001C2109" w:rsidRPr="00CD3093">
        <w:rPr>
          <w:rFonts w:ascii="Times New Roman" w:eastAsia="Times New Roman" w:hAnsi="Times New Roman" w:cs="Times New Roman"/>
          <w:sz w:val="28"/>
          <w:szCs w:val="28"/>
          <w:lang w:eastAsia="ru-RU"/>
        </w:rPr>
        <w:t xml:space="preserve"> </w:t>
      </w:r>
      <w:r w:rsidR="0030539A" w:rsidRPr="00CD3093">
        <w:rPr>
          <w:rFonts w:ascii="Times New Roman" w:eastAsia="Times New Roman" w:hAnsi="Times New Roman" w:cs="Times New Roman"/>
          <w:sz w:val="28"/>
          <w:szCs w:val="28"/>
          <w:lang w:eastAsia="ru-RU"/>
        </w:rPr>
        <w:t>вимагає</w:t>
      </w:r>
      <w:r w:rsidR="001C2109" w:rsidRPr="00CD3093">
        <w:rPr>
          <w:rFonts w:ascii="Times New Roman" w:eastAsia="Times New Roman" w:hAnsi="Times New Roman" w:cs="Times New Roman"/>
          <w:sz w:val="28"/>
          <w:szCs w:val="28"/>
          <w:lang w:eastAsia="ru-RU"/>
        </w:rPr>
        <w:t xml:space="preserve"> </w:t>
      </w:r>
      <w:r w:rsidR="0030539A" w:rsidRPr="00CD3093">
        <w:rPr>
          <w:rFonts w:ascii="Times New Roman" w:eastAsia="Times New Roman" w:hAnsi="Times New Roman" w:cs="Times New Roman"/>
          <w:sz w:val="28"/>
          <w:szCs w:val="28"/>
          <w:lang w:eastAsia="ru-RU"/>
        </w:rPr>
        <w:t>психологічного</w:t>
      </w:r>
      <w:r w:rsidR="001C2109" w:rsidRPr="00CD3093">
        <w:rPr>
          <w:rFonts w:ascii="Times New Roman" w:eastAsia="Times New Roman" w:hAnsi="Times New Roman" w:cs="Times New Roman"/>
          <w:sz w:val="28"/>
          <w:szCs w:val="28"/>
          <w:lang w:eastAsia="ru-RU"/>
        </w:rPr>
        <w:t xml:space="preserve"> </w:t>
      </w:r>
      <w:r w:rsidR="0030539A" w:rsidRPr="00CD3093">
        <w:rPr>
          <w:rFonts w:ascii="Times New Roman" w:eastAsia="Times New Roman" w:hAnsi="Times New Roman" w:cs="Times New Roman"/>
          <w:sz w:val="28"/>
          <w:szCs w:val="28"/>
          <w:lang w:eastAsia="ru-RU"/>
        </w:rPr>
        <w:t>аналізу</w:t>
      </w:r>
      <w:r w:rsidR="001C2109" w:rsidRPr="00CD3093">
        <w:rPr>
          <w:rFonts w:ascii="Times New Roman" w:eastAsia="Times New Roman" w:hAnsi="Times New Roman" w:cs="Times New Roman"/>
          <w:sz w:val="28"/>
          <w:szCs w:val="28"/>
          <w:lang w:eastAsia="ru-RU"/>
        </w:rPr>
        <w:t xml:space="preserve"> </w:t>
      </w:r>
      <w:r w:rsidR="0030539A" w:rsidRPr="00CD3093">
        <w:rPr>
          <w:rFonts w:ascii="Times New Roman" w:eastAsia="Times New Roman" w:hAnsi="Times New Roman" w:cs="Times New Roman"/>
          <w:sz w:val="28"/>
          <w:szCs w:val="28"/>
          <w:lang w:eastAsia="ru-RU"/>
        </w:rPr>
        <w:t>особи</w:t>
      </w:r>
      <w:r w:rsidR="001C2109" w:rsidRPr="00CD3093">
        <w:rPr>
          <w:rFonts w:ascii="Times New Roman" w:eastAsia="Times New Roman" w:hAnsi="Times New Roman" w:cs="Times New Roman"/>
          <w:sz w:val="28"/>
          <w:szCs w:val="28"/>
          <w:lang w:eastAsia="ru-RU"/>
        </w:rPr>
        <w:t xml:space="preserve"> </w:t>
      </w:r>
      <w:r w:rsidR="0030539A" w:rsidRPr="00CD3093">
        <w:rPr>
          <w:rFonts w:ascii="Times New Roman" w:eastAsia="Times New Roman" w:hAnsi="Times New Roman" w:cs="Times New Roman"/>
          <w:sz w:val="28"/>
          <w:szCs w:val="28"/>
          <w:lang w:eastAsia="ru-RU"/>
        </w:rPr>
        <w:t>і</w:t>
      </w:r>
      <w:r w:rsidR="001C2109" w:rsidRPr="00CD3093">
        <w:rPr>
          <w:rFonts w:ascii="Times New Roman" w:eastAsia="Times New Roman" w:hAnsi="Times New Roman" w:cs="Times New Roman"/>
          <w:sz w:val="28"/>
          <w:szCs w:val="28"/>
          <w:lang w:eastAsia="ru-RU"/>
        </w:rPr>
        <w:t xml:space="preserve"> </w:t>
      </w:r>
      <w:r w:rsidR="0030539A" w:rsidRPr="00CD3093">
        <w:rPr>
          <w:rFonts w:ascii="Times New Roman" w:eastAsia="Times New Roman" w:hAnsi="Times New Roman" w:cs="Times New Roman"/>
          <w:sz w:val="28"/>
          <w:szCs w:val="28"/>
          <w:lang w:eastAsia="ru-RU"/>
        </w:rPr>
        <w:t>юридичної</w:t>
      </w:r>
      <w:r w:rsidR="001C2109" w:rsidRPr="00CD3093">
        <w:rPr>
          <w:rFonts w:ascii="Times New Roman" w:eastAsia="Times New Roman" w:hAnsi="Times New Roman" w:cs="Times New Roman"/>
          <w:sz w:val="28"/>
          <w:szCs w:val="28"/>
          <w:lang w:eastAsia="ru-RU"/>
        </w:rPr>
        <w:t xml:space="preserve"> </w:t>
      </w:r>
      <w:r w:rsidR="0030539A" w:rsidRPr="00CD3093">
        <w:rPr>
          <w:rFonts w:ascii="Times New Roman" w:eastAsia="Times New Roman" w:hAnsi="Times New Roman" w:cs="Times New Roman"/>
          <w:sz w:val="28"/>
          <w:szCs w:val="28"/>
          <w:lang w:eastAsia="ru-RU"/>
        </w:rPr>
        <w:t>діяльності,</w:t>
      </w:r>
      <w:r w:rsidR="001C2109" w:rsidRPr="00CD3093">
        <w:rPr>
          <w:rFonts w:ascii="Times New Roman" w:eastAsia="Times New Roman" w:hAnsi="Times New Roman" w:cs="Times New Roman"/>
          <w:sz w:val="28"/>
          <w:szCs w:val="28"/>
          <w:lang w:eastAsia="ru-RU"/>
        </w:rPr>
        <w:t xml:space="preserve"> </w:t>
      </w:r>
      <w:r w:rsidR="0030539A" w:rsidRPr="00CD3093">
        <w:rPr>
          <w:rFonts w:ascii="Times New Roman" w:eastAsia="Times New Roman" w:hAnsi="Times New Roman" w:cs="Times New Roman"/>
          <w:sz w:val="28"/>
          <w:szCs w:val="28"/>
          <w:lang w:eastAsia="ru-RU"/>
        </w:rPr>
        <w:t>що</w:t>
      </w:r>
      <w:r w:rsidR="001C2109" w:rsidRPr="00CD3093">
        <w:rPr>
          <w:rFonts w:ascii="Times New Roman" w:eastAsia="Times New Roman" w:hAnsi="Times New Roman" w:cs="Times New Roman"/>
          <w:sz w:val="28"/>
          <w:szCs w:val="28"/>
          <w:lang w:eastAsia="ru-RU"/>
        </w:rPr>
        <w:t xml:space="preserve"> </w:t>
      </w:r>
      <w:r w:rsidR="0030539A" w:rsidRPr="00CD3093">
        <w:rPr>
          <w:rFonts w:ascii="Times New Roman" w:eastAsia="Times New Roman" w:hAnsi="Times New Roman" w:cs="Times New Roman"/>
          <w:sz w:val="28"/>
          <w:szCs w:val="28"/>
          <w:lang w:eastAsia="ru-RU"/>
        </w:rPr>
        <w:t>спирається</w:t>
      </w:r>
      <w:r w:rsidR="001C2109" w:rsidRPr="00CD3093">
        <w:rPr>
          <w:rFonts w:ascii="Times New Roman" w:eastAsia="Times New Roman" w:hAnsi="Times New Roman" w:cs="Times New Roman"/>
          <w:sz w:val="28"/>
          <w:szCs w:val="28"/>
          <w:lang w:eastAsia="ru-RU"/>
        </w:rPr>
        <w:t xml:space="preserve"> </w:t>
      </w:r>
      <w:r w:rsidR="0030539A" w:rsidRPr="00CD3093">
        <w:rPr>
          <w:rFonts w:ascii="Times New Roman" w:eastAsia="Times New Roman" w:hAnsi="Times New Roman" w:cs="Times New Roman"/>
          <w:sz w:val="28"/>
          <w:szCs w:val="28"/>
          <w:lang w:eastAsia="ru-RU"/>
        </w:rPr>
        <w:t>на</w:t>
      </w:r>
      <w:r w:rsidR="001C2109" w:rsidRPr="00CD3093">
        <w:rPr>
          <w:rFonts w:ascii="Times New Roman" w:eastAsia="Times New Roman" w:hAnsi="Times New Roman" w:cs="Times New Roman"/>
          <w:sz w:val="28"/>
          <w:szCs w:val="28"/>
          <w:lang w:eastAsia="ru-RU"/>
        </w:rPr>
        <w:t xml:space="preserve"> </w:t>
      </w:r>
      <w:r w:rsidR="0030539A" w:rsidRPr="00CD3093">
        <w:rPr>
          <w:rFonts w:ascii="Times New Roman" w:eastAsia="Times New Roman" w:hAnsi="Times New Roman" w:cs="Times New Roman"/>
          <w:sz w:val="28"/>
          <w:szCs w:val="28"/>
          <w:lang w:eastAsia="ru-RU"/>
        </w:rPr>
        <w:t>вивчення</w:t>
      </w:r>
      <w:r w:rsidR="001C2109" w:rsidRPr="00CD3093">
        <w:rPr>
          <w:rFonts w:ascii="Times New Roman" w:eastAsia="Times New Roman" w:hAnsi="Times New Roman" w:cs="Times New Roman"/>
          <w:sz w:val="28"/>
          <w:szCs w:val="28"/>
          <w:lang w:eastAsia="ru-RU"/>
        </w:rPr>
        <w:t xml:space="preserve"> </w:t>
      </w:r>
      <w:r w:rsidR="0030539A" w:rsidRPr="00CD3093">
        <w:rPr>
          <w:rFonts w:ascii="Times New Roman" w:eastAsia="Times New Roman" w:hAnsi="Times New Roman" w:cs="Times New Roman"/>
          <w:sz w:val="28"/>
          <w:szCs w:val="28"/>
          <w:lang w:eastAsia="ru-RU"/>
        </w:rPr>
        <w:t>основних</w:t>
      </w:r>
      <w:r w:rsidR="001C2109" w:rsidRPr="00CD3093">
        <w:rPr>
          <w:rFonts w:ascii="Times New Roman" w:eastAsia="Times New Roman" w:hAnsi="Times New Roman" w:cs="Times New Roman"/>
          <w:sz w:val="28"/>
          <w:szCs w:val="28"/>
          <w:lang w:eastAsia="ru-RU"/>
        </w:rPr>
        <w:t xml:space="preserve"> </w:t>
      </w:r>
      <w:r w:rsidR="0030539A" w:rsidRPr="00CD3093">
        <w:rPr>
          <w:rFonts w:ascii="Times New Roman" w:eastAsia="Times New Roman" w:hAnsi="Times New Roman" w:cs="Times New Roman"/>
          <w:sz w:val="28"/>
          <w:szCs w:val="28"/>
          <w:lang w:eastAsia="ru-RU"/>
        </w:rPr>
        <w:t>психологічни</w:t>
      </w:r>
      <w:r w:rsidR="008C7332" w:rsidRPr="00CD3093">
        <w:rPr>
          <w:rFonts w:ascii="Times New Roman" w:eastAsia="Times New Roman" w:hAnsi="Times New Roman" w:cs="Times New Roman"/>
          <w:sz w:val="28"/>
          <w:szCs w:val="28"/>
          <w:lang w:eastAsia="ru-RU"/>
        </w:rPr>
        <w:t>х</w:t>
      </w:r>
      <w:r w:rsidR="001C2109" w:rsidRPr="00CD3093">
        <w:rPr>
          <w:rFonts w:ascii="Times New Roman" w:eastAsia="Times New Roman" w:hAnsi="Times New Roman" w:cs="Times New Roman"/>
          <w:sz w:val="28"/>
          <w:szCs w:val="28"/>
          <w:lang w:eastAsia="ru-RU"/>
        </w:rPr>
        <w:t xml:space="preserve"> </w:t>
      </w:r>
      <w:r w:rsidR="0030539A" w:rsidRPr="00CD3093">
        <w:rPr>
          <w:rFonts w:ascii="Times New Roman" w:eastAsia="Times New Roman" w:hAnsi="Times New Roman" w:cs="Times New Roman"/>
          <w:sz w:val="28"/>
          <w:szCs w:val="28"/>
          <w:lang w:eastAsia="ru-RU"/>
        </w:rPr>
        <w:t>явищ,</w:t>
      </w:r>
      <w:r w:rsidR="001C2109" w:rsidRPr="00CD3093">
        <w:rPr>
          <w:rFonts w:ascii="Times New Roman" w:eastAsia="Times New Roman" w:hAnsi="Times New Roman" w:cs="Times New Roman"/>
          <w:sz w:val="28"/>
          <w:szCs w:val="28"/>
          <w:lang w:eastAsia="ru-RU"/>
        </w:rPr>
        <w:t xml:space="preserve"> </w:t>
      </w:r>
      <w:r w:rsidR="0030539A" w:rsidRPr="00CD3093">
        <w:rPr>
          <w:rFonts w:ascii="Times New Roman" w:eastAsia="Times New Roman" w:hAnsi="Times New Roman" w:cs="Times New Roman"/>
          <w:sz w:val="28"/>
          <w:szCs w:val="28"/>
          <w:lang w:eastAsia="ru-RU"/>
        </w:rPr>
        <w:t>процесів,</w:t>
      </w:r>
      <w:r w:rsidR="001C2109" w:rsidRPr="00CD3093">
        <w:rPr>
          <w:rFonts w:ascii="Times New Roman" w:eastAsia="Times New Roman" w:hAnsi="Times New Roman" w:cs="Times New Roman"/>
          <w:sz w:val="28"/>
          <w:szCs w:val="28"/>
          <w:lang w:eastAsia="ru-RU"/>
        </w:rPr>
        <w:t xml:space="preserve"> </w:t>
      </w:r>
      <w:r w:rsidR="0030539A" w:rsidRPr="00CD3093">
        <w:rPr>
          <w:rFonts w:ascii="Times New Roman" w:eastAsia="Times New Roman" w:hAnsi="Times New Roman" w:cs="Times New Roman"/>
          <w:sz w:val="28"/>
          <w:szCs w:val="28"/>
          <w:lang w:eastAsia="ru-RU"/>
        </w:rPr>
        <w:t>станів,</w:t>
      </w:r>
      <w:r w:rsidR="001C2109" w:rsidRPr="00CD3093">
        <w:rPr>
          <w:rFonts w:ascii="Times New Roman" w:eastAsia="Times New Roman" w:hAnsi="Times New Roman" w:cs="Times New Roman"/>
          <w:sz w:val="28"/>
          <w:szCs w:val="28"/>
          <w:lang w:eastAsia="ru-RU"/>
        </w:rPr>
        <w:t xml:space="preserve"> </w:t>
      </w:r>
      <w:r w:rsidR="0030539A" w:rsidRPr="00CD3093">
        <w:rPr>
          <w:rFonts w:ascii="Times New Roman" w:eastAsia="Times New Roman" w:hAnsi="Times New Roman" w:cs="Times New Roman"/>
          <w:sz w:val="28"/>
          <w:szCs w:val="28"/>
          <w:lang w:eastAsia="ru-RU"/>
        </w:rPr>
        <w:t>їх</w:t>
      </w:r>
      <w:r>
        <w:rPr>
          <w:rFonts w:ascii="Times New Roman" w:eastAsia="Times New Roman" w:hAnsi="Times New Roman" w:cs="Times New Roman"/>
          <w:sz w:val="28"/>
          <w:szCs w:val="28"/>
          <w:lang w:eastAsia="ru-RU"/>
        </w:rPr>
        <w:t xml:space="preserve"> </w:t>
      </w:r>
      <w:r w:rsidR="0030539A" w:rsidRPr="00CD3093">
        <w:rPr>
          <w:rFonts w:ascii="Times New Roman" w:eastAsia="Times New Roman" w:hAnsi="Times New Roman" w:cs="Times New Roman"/>
          <w:sz w:val="28"/>
          <w:szCs w:val="28"/>
          <w:lang w:eastAsia="ru-RU"/>
        </w:rPr>
        <w:t>особливостей</w:t>
      </w:r>
      <w:r>
        <w:rPr>
          <w:rFonts w:ascii="Times New Roman" w:eastAsia="Times New Roman" w:hAnsi="Times New Roman" w:cs="Times New Roman"/>
          <w:sz w:val="28"/>
          <w:szCs w:val="28"/>
          <w:lang w:eastAsia="ru-RU"/>
        </w:rPr>
        <w:t xml:space="preserve"> </w:t>
      </w:r>
      <w:r w:rsidR="0030539A" w:rsidRPr="00CD3093">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 xml:space="preserve"> </w:t>
      </w:r>
      <w:r w:rsidR="0030539A" w:rsidRPr="00CD3093">
        <w:rPr>
          <w:rFonts w:ascii="Times New Roman" w:eastAsia="Times New Roman" w:hAnsi="Times New Roman" w:cs="Times New Roman"/>
          <w:sz w:val="28"/>
          <w:szCs w:val="28"/>
          <w:lang w:eastAsia="ru-RU"/>
        </w:rPr>
        <w:t>правовій</w:t>
      </w:r>
      <w:r>
        <w:rPr>
          <w:rFonts w:ascii="Times New Roman" w:eastAsia="Times New Roman" w:hAnsi="Times New Roman" w:cs="Times New Roman"/>
          <w:sz w:val="28"/>
          <w:szCs w:val="28"/>
          <w:lang w:eastAsia="ru-RU"/>
        </w:rPr>
        <w:t xml:space="preserve"> </w:t>
      </w:r>
      <w:r w:rsidR="0030539A" w:rsidRPr="00CD3093">
        <w:rPr>
          <w:rFonts w:ascii="Times New Roman" w:eastAsia="Times New Roman" w:hAnsi="Times New Roman" w:cs="Times New Roman"/>
          <w:sz w:val="28"/>
          <w:szCs w:val="28"/>
          <w:lang w:eastAsia="ru-RU"/>
        </w:rPr>
        <w:t>сфері.</w:t>
      </w:r>
    </w:p>
    <w:p w:rsidR="00EB0AC6" w:rsidRPr="00CD3093" w:rsidRDefault="0030539A" w:rsidP="0058157C">
      <w:pPr>
        <w:shd w:val="clear" w:color="auto" w:fill="FFFFFF"/>
        <w:spacing w:after="0" w:line="360" w:lineRule="auto"/>
        <w:ind w:right="3"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Психологічні</w:t>
      </w:r>
      <w:r w:rsidR="001C2109" w:rsidRPr="00CD3093">
        <w:rPr>
          <w:rFonts w:ascii="Times New Roman" w:eastAsia="Times New Roman" w:hAnsi="Times New Roman" w:cs="Times New Roman"/>
          <w:sz w:val="28"/>
          <w:szCs w:val="28"/>
          <w:lang w:eastAsia="ru-RU"/>
        </w:rPr>
        <w:t xml:space="preserve"> </w:t>
      </w:r>
      <w:r w:rsidRPr="00CD3093">
        <w:rPr>
          <w:rFonts w:ascii="Times New Roman" w:eastAsia="Times New Roman" w:hAnsi="Times New Roman" w:cs="Times New Roman"/>
          <w:sz w:val="28"/>
          <w:szCs w:val="28"/>
          <w:lang w:eastAsia="ru-RU"/>
        </w:rPr>
        <w:t>знання</w:t>
      </w:r>
      <w:r w:rsidR="001C2109" w:rsidRPr="00CD3093">
        <w:rPr>
          <w:rFonts w:ascii="Times New Roman" w:eastAsia="Times New Roman" w:hAnsi="Times New Roman" w:cs="Times New Roman"/>
          <w:sz w:val="28"/>
          <w:szCs w:val="28"/>
          <w:lang w:eastAsia="ru-RU"/>
        </w:rPr>
        <w:t xml:space="preserve"> </w:t>
      </w:r>
      <w:r w:rsidRPr="00CD3093">
        <w:rPr>
          <w:rFonts w:ascii="Times New Roman" w:eastAsia="Times New Roman" w:hAnsi="Times New Roman" w:cs="Times New Roman"/>
          <w:sz w:val="28"/>
          <w:szCs w:val="28"/>
          <w:lang w:eastAsia="ru-RU"/>
        </w:rPr>
        <w:t>потрібні</w:t>
      </w:r>
      <w:r w:rsidR="001C2109" w:rsidRPr="00CD3093">
        <w:rPr>
          <w:rFonts w:ascii="Times New Roman" w:eastAsia="Times New Roman" w:hAnsi="Times New Roman" w:cs="Times New Roman"/>
          <w:sz w:val="28"/>
          <w:szCs w:val="28"/>
          <w:lang w:eastAsia="ru-RU"/>
        </w:rPr>
        <w:t xml:space="preserve"> </w:t>
      </w:r>
      <w:r w:rsidR="008C7332" w:rsidRPr="00CD3093">
        <w:rPr>
          <w:rFonts w:ascii="Times New Roman" w:eastAsia="Times New Roman" w:hAnsi="Times New Roman" w:cs="Times New Roman"/>
          <w:sz w:val="28"/>
          <w:szCs w:val="28"/>
          <w:lang w:eastAsia="ru-RU"/>
        </w:rPr>
        <w:t>правнику</w:t>
      </w:r>
      <w:r w:rsidR="001C2109" w:rsidRPr="00CD3093">
        <w:rPr>
          <w:rFonts w:ascii="Times New Roman" w:eastAsia="Times New Roman" w:hAnsi="Times New Roman" w:cs="Times New Roman"/>
          <w:sz w:val="28"/>
          <w:szCs w:val="28"/>
          <w:lang w:eastAsia="ru-RU"/>
        </w:rPr>
        <w:t xml:space="preserve"> </w:t>
      </w:r>
      <w:r w:rsidRPr="00CD3093">
        <w:rPr>
          <w:rFonts w:ascii="Times New Roman" w:eastAsia="Times New Roman" w:hAnsi="Times New Roman" w:cs="Times New Roman"/>
          <w:sz w:val="28"/>
          <w:szCs w:val="28"/>
          <w:lang w:eastAsia="ru-RU"/>
        </w:rPr>
        <w:t>не</w:t>
      </w:r>
      <w:r w:rsidR="001C2109" w:rsidRPr="00CD3093">
        <w:rPr>
          <w:rFonts w:ascii="Times New Roman" w:eastAsia="Times New Roman" w:hAnsi="Times New Roman" w:cs="Times New Roman"/>
          <w:sz w:val="28"/>
          <w:szCs w:val="28"/>
          <w:lang w:eastAsia="ru-RU"/>
        </w:rPr>
        <w:t xml:space="preserve"> </w:t>
      </w:r>
      <w:r w:rsidRPr="00CD3093">
        <w:rPr>
          <w:rFonts w:ascii="Times New Roman" w:eastAsia="Times New Roman" w:hAnsi="Times New Roman" w:cs="Times New Roman"/>
          <w:sz w:val="28"/>
          <w:szCs w:val="28"/>
          <w:lang w:eastAsia="ru-RU"/>
        </w:rPr>
        <w:t>лише</w:t>
      </w:r>
      <w:r w:rsidR="001C2109" w:rsidRPr="00CD3093">
        <w:rPr>
          <w:rFonts w:ascii="Times New Roman" w:eastAsia="Times New Roman" w:hAnsi="Times New Roman" w:cs="Times New Roman"/>
          <w:sz w:val="28"/>
          <w:szCs w:val="28"/>
          <w:lang w:eastAsia="ru-RU"/>
        </w:rPr>
        <w:t xml:space="preserve"> </w:t>
      </w:r>
      <w:r w:rsidRPr="00CD3093">
        <w:rPr>
          <w:rFonts w:ascii="Times New Roman" w:eastAsia="Times New Roman" w:hAnsi="Times New Roman" w:cs="Times New Roman"/>
          <w:sz w:val="28"/>
          <w:szCs w:val="28"/>
          <w:lang w:eastAsia="ru-RU"/>
        </w:rPr>
        <w:t>для</w:t>
      </w:r>
      <w:r w:rsidR="001C2109" w:rsidRPr="00CD3093">
        <w:rPr>
          <w:rFonts w:ascii="Times New Roman" w:eastAsia="Times New Roman" w:hAnsi="Times New Roman" w:cs="Times New Roman"/>
          <w:sz w:val="28"/>
          <w:szCs w:val="28"/>
          <w:lang w:eastAsia="ru-RU"/>
        </w:rPr>
        <w:t xml:space="preserve"> </w:t>
      </w:r>
      <w:r w:rsidRPr="00CD3093">
        <w:rPr>
          <w:rFonts w:ascii="Times New Roman" w:eastAsia="Times New Roman" w:hAnsi="Times New Roman" w:cs="Times New Roman"/>
          <w:sz w:val="28"/>
          <w:szCs w:val="28"/>
          <w:lang w:eastAsia="ru-RU"/>
        </w:rPr>
        <w:t>вирішення</w:t>
      </w:r>
      <w:r w:rsidR="001C2109" w:rsidRPr="00CD3093">
        <w:rPr>
          <w:rFonts w:ascii="Times New Roman" w:eastAsia="Times New Roman" w:hAnsi="Times New Roman" w:cs="Times New Roman"/>
          <w:sz w:val="28"/>
          <w:szCs w:val="28"/>
          <w:lang w:eastAsia="ru-RU"/>
        </w:rPr>
        <w:t xml:space="preserve"> </w:t>
      </w:r>
      <w:r w:rsidRPr="00CD3093">
        <w:rPr>
          <w:rFonts w:ascii="Times New Roman" w:eastAsia="Times New Roman" w:hAnsi="Times New Roman" w:cs="Times New Roman"/>
          <w:sz w:val="28"/>
          <w:szCs w:val="28"/>
          <w:lang w:eastAsia="ru-RU"/>
        </w:rPr>
        <w:t>окремих приватних</w:t>
      </w:r>
      <w:r w:rsidR="00436B57">
        <w:rPr>
          <w:rFonts w:ascii="Times New Roman" w:eastAsia="Times New Roman" w:hAnsi="Times New Roman" w:cs="Times New Roman"/>
          <w:sz w:val="28"/>
          <w:szCs w:val="28"/>
          <w:lang w:eastAsia="ru-RU"/>
        </w:rPr>
        <w:t xml:space="preserve"> </w:t>
      </w:r>
      <w:r w:rsidRPr="00CD3093">
        <w:rPr>
          <w:rFonts w:ascii="Times New Roman" w:eastAsia="Times New Roman" w:hAnsi="Times New Roman" w:cs="Times New Roman"/>
          <w:sz w:val="28"/>
          <w:szCs w:val="28"/>
          <w:lang w:eastAsia="ru-RU"/>
        </w:rPr>
        <w:t>юридичних</w:t>
      </w:r>
      <w:r w:rsidR="00436B57">
        <w:rPr>
          <w:rFonts w:ascii="Times New Roman" w:eastAsia="Times New Roman" w:hAnsi="Times New Roman" w:cs="Times New Roman"/>
          <w:sz w:val="28"/>
          <w:szCs w:val="28"/>
          <w:lang w:eastAsia="ru-RU"/>
        </w:rPr>
        <w:t xml:space="preserve"> </w:t>
      </w:r>
      <w:r w:rsidRPr="00CD3093">
        <w:rPr>
          <w:rFonts w:ascii="Times New Roman" w:eastAsia="Times New Roman" w:hAnsi="Times New Roman" w:cs="Times New Roman"/>
          <w:sz w:val="28"/>
          <w:szCs w:val="28"/>
          <w:lang w:eastAsia="ru-RU"/>
        </w:rPr>
        <w:t>проблем.</w:t>
      </w:r>
      <w:r w:rsidR="00EF2FC6" w:rsidRPr="00CD3093">
        <w:rPr>
          <w:rFonts w:ascii="Times New Roman" w:eastAsia="Times New Roman" w:hAnsi="Times New Roman" w:cs="Times New Roman"/>
          <w:sz w:val="28"/>
          <w:szCs w:val="28"/>
          <w:lang w:eastAsia="ru-RU"/>
        </w:rPr>
        <w:t xml:space="preserve"> Розуміння психології особистості,</w:t>
      </w:r>
      <w:r w:rsidR="000333CD" w:rsidRPr="00CD3093">
        <w:rPr>
          <w:rFonts w:ascii="Times New Roman" w:eastAsia="Times New Roman" w:hAnsi="Times New Roman" w:cs="Times New Roman"/>
          <w:sz w:val="28"/>
          <w:szCs w:val="28"/>
          <w:lang w:eastAsia="ru-RU"/>
        </w:rPr>
        <w:t xml:space="preserve"> психологічних процесів, явищ та психологічних станів особи, </w:t>
      </w:r>
      <w:r w:rsidR="00EF2FC6" w:rsidRPr="00CD3093">
        <w:rPr>
          <w:rFonts w:ascii="Times New Roman" w:eastAsia="Times New Roman" w:hAnsi="Times New Roman" w:cs="Times New Roman"/>
          <w:sz w:val="28"/>
          <w:szCs w:val="28"/>
          <w:lang w:eastAsia="ru-RU"/>
        </w:rPr>
        <w:t>психологічних закономірностей юридичної діяльності та праці</w:t>
      </w:r>
      <w:r w:rsidR="000333CD" w:rsidRPr="00CD3093">
        <w:rPr>
          <w:rFonts w:ascii="Times New Roman" w:eastAsia="Times New Roman" w:hAnsi="Times New Roman" w:cs="Times New Roman"/>
          <w:sz w:val="28"/>
          <w:szCs w:val="28"/>
          <w:lang w:eastAsia="ru-RU"/>
        </w:rPr>
        <w:t xml:space="preserve"> сприятимуть правнику належній професійній діяльності. </w:t>
      </w:r>
      <w:r w:rsidR="00EB0AC6" w:rsidRPr="00CD3093">
        <w:rPr>
          <w:rFonts w:ascii="Times New Roman" w:eastAsia="Times New Roman" w:hAnsi="Times New Roman" w:cs="Times New Roman"/>
          <w:sz w:val="28"/>
          <w:szCs w:val="28"/>
          <w:lang w:eastAsia="ru-RU"/>
        </w:rPr>
        <w:t>Такі базові поняття</w:t>
      </w:r>
      <w:r w:rsidR="002D4733" w:rsidRPr="00CD3093">
        <w:rPr>
          <w:rFonts w:ascii="Times New Roman" w:eastAsia="Times New Roman" w:hAnsi="Times New Roman" w:cs="Times New Roman"/>
          <w:sz w:val="28"/>
          <w:szCs w:val="28"/>
          <w:lang w:eastAsia="ru-RU"/>
        </w:rPr>
        <w:t>,</w:t>
      </w:r>
      <w:r w:rsidR="00EB0AC6" w:rsidRPr="00CD3093">
        <w:rPr>
          <w:rFonts w:ascii="Times New Roman" w:eastAsia="Times New Roman" w:hAnsi="Times New Roman" w:cs="Times New Roman"/>
          <w:sz w:val="28"/>
          <w:szCs w:val="28"/>
          <w:lang w:eastAsia="ru-RU"/>
        </w:rPr>
        <w:t xml:space="preserve"> як мотив, мета, вина, </w:t>
      </w:r>
      <w:r w:rsidR="00225536" w:rsidRPr="00CD3093">
        <w:rPr>
          <w:rFonts w:ascii="Times New Roman" w:eastAsia="Times New Roman" w:hAnsi="Times New Roman" w:cs="Times New Roman"/>
          <w:sz w:val="28"/>
          <w:szCs w:val="28"/>
          <w:lang w:eastAsia="ru-RU"/>
        </w:rPr>
        <w:t>особа злочинця, внутрішнє переконання, аргументація, правова соціалізація, десоціалізація та ресоціалізація</w:t>
      </w:r>
      <w:r w:rsidR="001C2109" w:rsidRPr="00CD3093">
        <w:rPr>
          <w:rFonts w:ascii="Times New Roman" w:eastAsia="Times New Roman" w:hAnsi="Times New Roman" w:cs="Times New Roman"/>
          <w:sz w:val="28"/>
          <w:szCs w:val="28"/>
          <w:lang w:eastAsia="ru-RU"/>
        </w:rPr>
        <w:t xml:space="preserve"> </w:t>
      </w:r>
      <w:r w:rsidR="00225536" w:rsidRPr="00CD3093">
        <w:rPr>
          <w:rFonts w:ascii="Times New Roman" w:eastAsia="Times New Roman" w:hAnsi="Times New Roman" w:cs="Times New Roman"/>
          <w:sz w:val="28"/>
          <w:szCs w:val="28"/>
          <w:lang w:eastAsia="ru-RU"/>
        </w:rPr>
        <w:t>тощо мають комплексну психолого-правову сутність.</w:t>
      </w:r>
    </w:p>
    <w:p w:rsidR="00EF2FC6" w:rsidRPr="00CD3093" w:rsidRDefault="000333CD" w:rsidP="0058157C">
      <w:pPr>
        <w:shd w:val="clear" w:color="auto" w:fill="FFFFFF"/>
        <w:spacing w:after="0" w:line="360" w:lineRule="auto"/>
        <w:ind w:right="3"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Правила спілкування, техніка формулювання питань, розпізнання способів</w:t>
      </w:r>
      <w:r w:rsidR="001C2109" w:rsidRPr="00CD3093">
        <w:rPr>
          <w:rFonts w:ascii="Times New Roman" w:eastAsia="Times New Roman" w:hAnsi="Times New Roman" w:cs="Times New Roman"/>
          <w:sz w:val="28"/>
          <w:szCs w:val="28"/>
          <w:lang w:eastAsia="ru-RU"/>
        </w:rPr>
        <w:t xml:space="preserve"> </w:t>
      </w:r>
      <w:r w:rsidRPr="00CD3093">
        <w:rPr>
          <w:rFonts w:ascii="Times New Roman" w:eastAsia="Times New Roman" w:hAnsi="Times New Roman" w:cs="Times New Roman"/>
          <w:sz w:val="28"/>
          <w:szCs w:val="28"/>
          <w:lang w:eastAsia="ru-RU"/>
        </w:rPr>
        <w:t xml:space="preserve">психологічного впливу і застосування таких </w:t>
      </w:r>
      <w:r w:rsidR="002D4733" w:rsidRPr="00CD3093">
        <w:rPr>
          <w:rFonts w:ascii="Times New Roman" w:eastAsia="Times New Roman" w:hAnsi="Times New Roman" w:cs="Times New Roman"/>
          <w:sz w:val="28"/>
          <w:szCs w:val="28"/>
          <w:lang w:eastAsia="ru-RU"/>
        </w:rPr>
        <w:t>у</w:t>
      </w:r>
      <w:r w:rsidRPr="00CD3093">
        <w:rPr>
          <w:rFonts w:ascii="Times New Roman" w:eastAsia="Times New Roman" w:hAnsi="Times New Roman" w:cs="Times New Roman"/>
          <w:sz w:val="28"/>
          <w:szCs w:val="28"/>
          <w:lang w:eastAsia="ru-RU"/>
        </w:rPr>
        <w:t xml:space="preserve"> процесі здійснення, наприклад</w:t>
      </w:r>
      <w:r w:rsidR="002D4733"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xml:space="preserve"> допиту, проведення переговорів, вирішення конфліктів, допоможуть правнику якісно </w:t>
      </w:r>
      <w:r w:rsidR="002D4733" w:rsidRPr="00CD3093">
        <w:rPr>
          <w:rFonts w:ascii="Times New Roman" w:eastAsia="Times New Roman" w:hAnsi="Times New Roman" w:cs="Times New Roman"/>
          <w:sz w:val="28"/>
          <w:szCs w:val="28"/>
          <w:lang w:eastAsia="ru-RU"/>
        </w:rPr>
        <w:t>й</w:t>
      </w:r>
      <w:r w:rsidRPr="00CD3093">
        <w:rPr>
          <w:rFonts w:ascii="Times New Roman" w:eastAsia="Times New Roman" w:hAnsi="Times New Roman" w:cs="Times New Roman"/>
          <w:sz w:val="28"/>
          <w:szCs w:val="28"/>
          <w:lang w:eastAsia="ru-RU"/>
        </w:rPr>
        <w:t xml:space="preserve"> ефективно виконати завдання з найменшими втратами і досягнути бажаного результату.</w:t>
      </w:r>
      <w:r w:rsidR="00EF2FC6" w:rsidRPr="00CD3093">
        <w:rPr>
          <w:rFonts w:ascii="Times New Roman" w:eastAsia="Times New Roman" w:hAnsi="Times New Roman" w:cs="Times New Roman"/>
          <w:sz w:val="28"/>
          <w:szCs w:val="28"/>
          <w:lang w:eastAsia="ru-RU"/>
        </w:rPr>
        <w:t xml:space="preserve"> </w:t>
      </w:r>
    </w:p>
    <w:p w:rsidR="00225536" w:rsidRPr="00CD3093" w:rsidRDefault="0033383E" w:rsidP="0058157C">
      <w:pPr>
        <w:pStyle w:val="P11"/>
        <w:spacing w:line="360" w:lineRule="auto"/>
        <w:ind w:left="0" w:right="56" w:firstLine="709"/>
        <w:jc w:val="both"/>
        <w:rPr>
          <w:rFonts w:cs="Times New Roman"/>
          <w:sz w:val="28"/>
          <w:szCs w:val="28"/>
          <w:lang w:val="uk-UA"/>
        </w:rPr>
      </w:pPr>
      <w:r w:rsidRPr="00CD3093">
        <w:rPr>
          <w:rFonts w:cs="Times New Roman"/>
          <w:sz w:val="28"/>
          <w:szCs w:val="28"/>
          <w:lang w:val="uk-UA"/>
        </w:rPr>
        <w:t>Саме через розуміння і вміння застосовувати психологічні знання на практиці правнику необхідно зас</w:t>
      </w:r>
      <w:r w:rsidR="002D4733" w:rsidRPr="00CD3093">
        <w:rPr>
          <w:rFonts w:cs="Times New Roman"/>
          <w:sz w:val="28"/>
          <w:szCs w:val="28"/>
          <w:lang w:val="uk-UA"/>
        </w:rPr>
        <w:t>в</w:t>
      </w:r>
      <w:r w:rsidRPr="00CD3093">
        <w:rPr>
          <w:rFonts w:cs="Times New Roman"/>
          <w:sz w:val="28"/>
          <w:szCs w:val="28"/>
          <w:lang w:val="uk-UA"/>
        </w:rPr>
        <w:t xml:space="preserve">оювати </w:t>
      </w:r>
      <w:r w:rsidR="00EE468E">
        <w:rPr>
          <w:rFonts w:cs="Times New Roman"/>
          <w:sz w:val="28"/>
          <w:szCs w:val="28"/>
          <w:lang w:val="uk-UA"/>
        </w:rPr>
        <w:t>теоретичний</w:t>
      </w:r>
      <w:r w:rsidRPr="00CD3093">
        <w:rPr>
          <w:rFonts w:cs="Times New Roman"/>
          <w:sz w:val="28"/>
          <w:szCs w:val="28"/>
          <w:lang w:val="uk-UA"/>
        </w:rPr>
        <w:t xml:space="preserve"> матеріал з навчальної дисципліни </w:t>
      </w:r>
      <w:r w:rsidR="009C6196" w:rsidRPr="00CD3093">
        <w:rPr>
          <w:rFonts w:cs="Times New Roman"/>
          <w:sz w:val="28"/>
          <w:szCs w:val="28"/>
          <w:lang w:val="uk-UA"/>
        </w:rPr>
        <w:t>«</w:t>
      </w:r>
      <w:r w:rsidRPr="00CD3093">
        <w:rPr>
          <w:rFonts w:cs="Times New Roman"/>
          <w:sz w:val="28"/>
          <w:szCs w:val="28"/>
          <w:lang w:val="uk-UA"/>
        </w:rPr>
        <w:t>Юридична психологія</w:t>
      </w:r>
      <w:r w:rsidR="009C6196" w:rsidRPr="00CD3093">
        <w:rPr>
          <w:rFonts w:cs="Times New Roman"/>
          <w:sz w:val="28"/>
          <w:szCs w:val="28"/>
          <w:lang w:val="uk-UA"/>
        </w:rPr>
        <w:t>»</w:t>
      </w:r>
      <w:r w:rsidR="002D4733" w:rsidRPr="00CD3093">
        <w:rPr>
          <w:rFonts w:cs="Times New Roman"/>
          <w:sz w:val="28"/>
          <w:szCs w:val="28"/>
          <w:lang w:val="uk-UA"/>
        </w:rPr>
        <w:t>.</w:t>
      </w:r>
    </w:p>
    <w:p w:rsidR="00F60EDD" w:rsidRPr="00CD3093" w:rsidRDefault="00F60EDD" w:rsidP="0058157C">
      <w:pPr>
        <w:pStyle w:val="P11"/>
        <w:spacing w:line="360" w:lineRule="auto"/>
        <w:ind w:left="0" w:firstLine="709"/>
        <w:jc w:val="both"/>
        <w:rPr>
          <w:rFonts w:cs="Times New Roman"/>
          <w:sz w:val="28"/>
          <w:szCs w:val="28"/>
          <w:lang w:val="uk-UA"/>
        </w:rPr>
      </w:pPr>
      <w:r w:rsidRPr="00CD3093">
        <w:rPr>
          <w:rFonts w:cs="Times New Roman"/>
          <w:b/>
          <w:sz w:val="28"/>
          <w:szCs w:val="28"/>
          <w:lang w:val="uk-UA"/>
        </w:rPr>
        <w:lastRenderedPageBreak/>
        <w:t xml:space="preserve"> Мет</w:t>
      </w:r>
      <w:r w:rsidR="0033383E" w:rsidRPr="00CD3093">
        <w:rPr>
          <w:rFonts w:cs="Times New Roman"/>
          <w:b/>
          <w:sz w:val="28"/>
          <w:szCs w:val="28"/>
          <w:lang w:val="uk-UA"/>
        </w:rPr>
        <w:t>ою даної</w:t>
      </w:r>
      <w:r w:rsidRPr="00CD3093">
        <w:rPr>
          <w:rFonts w:cs="Times New Roman"/>
          <w:b/>
          <w:sz w:val="28"/>
          <w:szCs w:val="28"/>
          <w:lang w:val="uk-UA"/>
        </w:rPr>
        <w:t xml:space="preserve"> навчальної дисципліни</w:t>
      </w:r>
      <w:r w:rsidR="0033383E" w:rsidRPr="00CD3093">
        <w:rPr>
          <w:rFonts w:cs="Times New Roman"/>
          <w:b/>
          <w:sz w:val="28"/>
          <w:szCs w:val="28"/>
          <w:lang w:val="uk-UA"/>
        </w:rPr>
        <w:t xml:space="preserve"> є</w:t>
      </w:r>
      <w:r w:rsidRPr="00CD3093">
        <w:rPr>
          <w:rFonts w:cs="Times New Roman"/>
          <w:b/>
          <w:sz w:val="28"/>
          <w:szCs w:val="28"/>
          <w:lang w:val="uk-UA"/>
        </w:rPr>
        <w:t>:</w:t>
      </w:r>
      <w:r w:rsidRPr="00CD3093">
        <w:rPr>
          <w:rFonts w:cs="Times New Roman"/>
          <w:sz w:val="28"/>
          <w:szCs w:val="28"/>
          <w:lang w:val="uk-UA"/>
        </w:rPr>
        <w:t xml:space="preserve"> </w:t>
      </w:r>
      <w:r w:rsidRPr="00CD3093">
        <w:rPr>
          <w:rFonts w:eastAsia="Times New Roman" w:cs="Times New Roman"/>
          <w:sz w:val="28"/>
          <w:szCs w:val="28"/>
          <w:lang w:val="uk-UA"/>
        </w:rPr>
        <w:t xml:space="preserve">формування у майбутніх </w:t>
      </w:r>
      <w:r w:rsidR="0033383E" w:rsidRPr="00CD3093">
        <w:rPr>
          <w:rFonts w:eastAsia="Times New Roman" w:cs="Times New Roman"/>
          <w:sz w:val="28"/>
          <w:szCs w:val="28"/>
          <w:lang w:val="uk-UA"/>
        </w:rPr>
        <w:t>правників</w:t>
      </w:r>
      <w:r w:rsidRPr="00CD3093">
        <w:rPr>
          <w:rFonts w:eastAsia="Times New Roman" w:cs="Times New Roman"/>
          <w:sz w:val="28"/>
          <w:szCs w:val="28"/>
          <w:lang w:val="uk-UA"/>
        </w:rPr>
        <w:t xml:space="preserve"> цілісного сприйняття юридичної психології</w:t>
      </w:r>
      <w:r w:rsidR="001C2109" w:rsidRPr="00CD3093">
        <w:rPr>
          <w:rFonts w:eastAsia="Times New Roman" w:cs="Times New Roman"/>
          <w:sz w:val="28"/>
          <w:szCs w:val="28"/>
          <w:lang w:val="uk-UA"/>
        </w:rPr>
        <w:t xml:space="preserve"> </w:t>
      </w:r>
      <w:r w:rsidRPr="00CD3093">
        <w:rPr>
          <w:rFonts w:eastAsia="Times New Roman" w:cs="Times New Roman"/>
          <w:sz w:val="28"/>
          <w:szCs w:val="28"/>
          <w:lang w:val="uk-UA"/>
        </w:rPr>
        <w:t>як науки і галузі психопрактики</w:t>
      </w:r>
      <w:r w:rsidRPr="00CD3093">
        <w:rPr>
          <w:rFonts w:cs="Times New Roman"/>
          <w:sz w:val="28"/>
          <w:szCs w:val="28"/>
          <w:lang w:val="uk-UA"/>
        </w:rPr>
        <w:t>, з розумінням специфіки і ключових проблем її основних положень, а також напрямів застосування в юридичній практиці психологічних методів, психотехнік і психологічних прийомів.</w:t>
      </w:r>
    </w:p>
    <w:p w:rsidR="00F60EDD" w:rsidRPr="00CD3093" w:rsidRDefault="00F60EDD" w:rsidP="0058157C">
      <w:pPr>
        <w:pStyle w:val="P11"/>
        <w:spacing w:line="360" w:lineRule="auto"/>
        <w:ind w:left="0" w:firstLine="709"/>
        <w:jc w:val="both"/>
        <w:rPr>
          <w:rFonts w:cs="Times New Roman"/>
          <w:sz w:val="28"/>
          <w:szCs w:val="28"/>
          <w:lang w:val="uk-UA"/>
        </w:rPr>
      </w:pPr>
      <w:r w:rsidRPr="00CD3093">
        <w:rPr>
          <w:rFonts w:eastAsia="Times New Roman" w:cs="Times New Roman"/>
          <w:bCs/>
          <w:sz w:val="28"/>
          <w:szCs w:val="28"/>
          <w:lang w:val="uk-UA"/>
        </w:rPr>
        <w:t xml:space="preserve">Для досягнення вищезазначеної мети передбачено вирішення низки </w:t>
      </w:r>
      <w:r w:rsidRPr="00CD3093">
        <w:rPr>
          <w:rFonts w:eastAsia="Times New Roman" w:cs="Times New Roman"/>
          <w:b/>
          <w:sz w:val="28"/>
          <w:szCs w:val="28"/>
          <w:lang w:val="uk-UA"/>
        </w:rPr>
        <w:t>актуальних завдань</w:t>
      </w:r>
      <w:r w:rsidRPr="00CD3093">
        <w:rPr>
          <w:rFonts w:eastAsia="Times New Roman" w:cs="Times New Roman"/>
          <w:bCs/>
          <w:sz w:val="28"/>
          <w:szCs w:val="28"/>
          <w:lang w:val="uk-UA"/>
        </w:rPr>
        <w:t>, які полягають</w:t>
      </w:r>
      <w:r w:rsidRPr="00CD3093">
        <w:rPr>
          <w:rFonts w:eastAsia="Times New Roman" w:cs="Times New Roman"/>
          <w:sz w:val="28"/>
          <w:szCs w:val="28"/>
          <w:lang w:val="uk-UA"/>
        </w:rPr>
        <w:t xml:space="preserve"> </w:t>
      </w:r>
      <w:r w:rsidR="002D4733" w:rsidRPr="00CD3093">
        <w:rPr>
          <w:rFonts w:eastAsia="Times New Roman" w:cs="Times New Roman"/>
          <w:bCs/>
          <w:sz w:val="28"/>
          <w:szCs w:val="28"/>
          <w:lang w:val="uk-UA"/>
        </w:rPr>
        <w:t>у</w:t>
      </w:r>
      <w:r w:rsidRPr="00CD3093">
        <w:rPr>
          <w:rFonts w:eastAsia="Times New Roman" w:cs="Times New Roman"/>
          <w:bCs/>
          <w:sz w:val="28"/>
          <w:szCs w:val="28"/>
          <w:lang w:val="uk-UA"/>
        </w:rPr>
        <w:t xml:space="preserve"> забезпечен</w:t>
      </w:r>
      <w:r w:rsidR="002D4733" w:rsidRPr="00CD3093">
        <w:rPr>
          <w:rFonts w:eastAsia="Times New Roman" w:cs="Times New Roman"/>
          <w:bCs/>
          <w:sz w:val="28"/>
          <w:szCs w:val="28"/>
          <w:lang w:val="uk-UA"/>
        </w:rPr>
        <w:t>н</w:t>
      </w:r>
      <w:r w:rsidRPr="00CD3093">
        <w:rPr>
          <w:rFonts w:eastAsia="Times New Roman" w:cs="Times New Roman"/>
          <w:bCs/>
          <w:sz w:val="28"/>
          <w:szCs w:val="28"/>
          <w:lang w:val="uk-UA"/>
        </w:rPr>
        <w:t xml:space="preserve">і засвоєння </w:t>
      </w:r>
      <w:r w:rsidR="00C35780">
        <w:rPr>
          <w:rFonts w:eastAsia="Times New Roman" w:cs="Times New Roman"/>
          <w:bCs/>
          <w:sz w:val="28"/>
          <w:szCs w:val="28"/>
          <w:lang w:val="uk-UA"/>
        </w:rPr>
        <w:t>здобувачами</w:t>
      </w:r>
      <w:r w:rsidRPr="00CD3093">
        <w:rPr>
          <w:rFonts w:eastAsia="Times New Roman" w:cs="Times New Roman"/>
          <w:bCs/>
          <w:sz w:val="28"/>
          <w:szCs w:val="28"/>
          <w:lang w:val="uk-UA"/>
        </w:rPr>
        <w:t xml:space="preserve"> основних положень навчальної дисципліни. Ці завдання можна конкретизувати на наступні:</w:t>
      </w:r>
    </w:p>
    <w:p w:rsidR="00F60EDD" w:rsidRPr="00CD3093" w:rsidRDefault="00F60EDD" w:rsidP="0058157C">
      <w:pPr>
        <w:numPr>
          <w:ilvl w:val="0"/>
          <w:numId w:val="1"/>
        </w:numPr>
        <w:shd w:val="clear" w:color="auto" w:fill="FFFFFF"/>
        <w:spacing w:after="0" w:line="360" w:lineRule="auto"/>
        <w:ind w:left="0" w:firstLine="709"/>
        <w:jc w:val="both"/>
        <w:rPr>
          <w:rFonts w:ascii="Times New Roman" w:hAnsi="Times New Roman" w:cs="Times New Roman"/>
          <w:sz w:val="28"/>
          <w:szCs w:val="28"/>
        </w:rPr>
      </w:pPr>
      <w:r w:rsidRPr="00CD3093">
        <w:rPr>
          <w:rFonts w:ascii="Times New Roman" w:hAnsi="Times New Roman" w:cs="Times New Roman"/>
          <w:sz w:val="28"/>
          <w:szCs w:val="28"/>
        </w:rPr>
        <w:t>формування мотивації на оволодіння системою психологічних знань, умінь і навиків, які необхідні для успішного виконання різних видів юридичної діяльності;</w:t>
      </w:r>
    </w:p>
    <w:p w:rsidR="00F60EDD" w:rsidRPr="00CD3093" w:rsidRDefault="00F60EDD" w:rsidP="0058157C">
      <w:pPr>
        <w:numPr>
          <w:ilvl w:val="0"/>
          <w:numId w:val="1"/>
        </w:numPr>
        <w:shd w:val="clear" w:color="auto" w:fill="FFFFFF"/>
        <w:spacing w:after="0" w:line="360" w:lineRule="auto"/>
        <w:ind w:left="0" w:firstLine="709"/>
        <w:jc w:val="both"/>
        <w:rPr>
          <w:rFonts w:ascii="Times New Roman" w:hAnsi="Times New Roman" w:cs="Times New Roman"/>
          <w:sz w:val="28"/>
          <w:szCs w:val="28"/>
        </w:rPr>
      </w:pPr>
      <w:r w:rsidRPr="00CD3093">
        <w:rPr>
          <w:rFonts w:ascii="Times New Roman" w:hAnsi="Times New Roman" w:cs="Times New Roman"/>
          <w:sz w:val="28"/>
          <w:szCs w:val="28"/>
        </w:rPr>
        <w:t>засвоєння методолого-теоретичних засад і ознайомлення з можливостями методичного інструментарію психології, які потрібні для здійснення правотворчості, правоохоронної і правозастосовної практики;</w:t>
      </w:r>
    </w:p>
    <w:p w:rsidR="00F60EDD" w:rsidRPr="00CD3093" w:rsidRDefault="00F60EDD" w:rsidP="0058157C">
      <w:pPr>
        <w:numPr>
          <w:ilvl w:val="0"/>
          <w:numId w:val="1"/>
        </w:numPr>
        <w:shd w:val="clear" w:color="auto" w:fill="FFFFFF"/>
        <w:spacing w:after="0" w:line="360" w:lineRule="auto"/>
        <w:ind w:left="0" w:firstLine="709"/>
        <w:jc w:val="both"/>
        <w:rPr>
          <w:rFonts w:ascii="Times New Roman" w:hAnsi="Times New Roman" w:cs="Times New Roman"/>
          <w:sz w:val="28"/>
          <w:szCs w:val="28"/>
        </w:rPr>
      </w:pPr>
      <w:r w:rsidRPr="00CD3093">
        <w:rPr>
          <w:rFonts w:ascii="Times New Roman" w:hAnsi="Times New Roman" w:cs="Times New Roman"/>
          <w:sz w:val="28"/>
          <w:szCs w:val="28"/>
        </w:rPr>
        <w:t>набуття знань щодо ключових елементів правової психології, проблем правової психології, психотехнічним підходам до їх вирішення, які розроблені вітчизняними та зарубіжними вченими;</w:t>
      </w:r>
    </w:p>
    <w:p w:rsidR="00F60EDD" w:rsidRPr="00CD3093" w:rsidRDefault="00F60EDD" w:rsidP="0058157C">
      <w:pPr>
        <w:numPr>
          <w:ilvl w:val="0"/>
          <w:numId w:val="1"/>
        </w:numPr>
        <w:shd w:val="clear" w:color="auto" w:fill="FFFFFF"/>
        <w:spacing w:after="0" w:line="360" w:lineRule="auto"/>
        <w:ind w:left="0" w:firstLine="709"/>
        <w:jc w:val="both"/>
        <w:rPr>
          <w:rFonts w:ascii="Times New Roman" w:hAnsi="Times New Roman" w:cs="Times New Roman"/>
          <w:sz w:val="28"/>
          <w:szCs w:val="28"/>
        </w:rPr>
      </w:pPr>
      <w:r w:rsidRPr="00CD3093">
        <w:rPr>
          <w:rFonts w:ascii="Times New Roman" w:hAnsi="Times New Roman" w:cs="Times New Roman"/>
          <w:sz w:val="28"/>
          <w:szCs w:val="28"/>
        </w:rPr>
        <w:t>розвиток професійн</w:t>
      </w:r>
      <w:r w:rsidR="002D4733" w:rsidRPr="00CD3093">
        <w:rPr>
          <w:rFonts w:ascii="Times New Roman" w:hAnsi="Times New Roman" w:cs="Times New Roman"/>
          <w:sz w:val="28"/>
          <w:szCs w:val="28"/>
        </w:rPr>
        <w:t>ої</w:t>
      </w:r>
      <w:r w:rsidRPr="00CD3093">
        <w:rPr>
          <w:rFonts w:ascii="Times New Roman" w:hAnsi="Times New Roman" w:cs="Times New Roman"/>
          <w:sz w:val="28"/>
          <w:szCs w:val="28"/>
        </w:rPr>
        <w:t xml:space="preserve"> компетентності з психологічних аспектів професійної діяльності і вимог до особистих якостей юриста різної спеціалізації.</w:t>
      </w:r>
    </w:p>
    <w:p w:rsidR="00F60EDD" w:rsidRPr="00CD3093" w:rsidRDefault="002D4733" w:rsidP="0058157C">
      <w:pPr>
        <w:widowControl w:val="0"/>
        <w:tabs>
          <w:tab w:val="left" w:pos="2065"/>
        </w:tabs>
        <w:autoSpaceDE w:val="0"/>
        <w:autoSpaceDN w:val="0"/>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b/>
          <w:sz w:val="28"/>
          <w:szCs w:val="28"/>
        </w:rPr>
        <w:t>У</w:t>
      </w:r>
      <w:r w:rsidR="0033383E" w:rsidRPr="00CD3093">
        <w:rPr>
          <w:rFonts w:ascii="Times New Roman" w:hAnsi="Times New Roman" w:cs="Times New Roman"/>
          <w:b/>
          <w:sz w:val="28"/>
          <w:szCs w:val="28"/>
        </w:rPr>
        <w:t xml:space="preserve"> процесі вивчення даної навчальної дисципліни здобувач</w:t>
      </w:r>
      <w:r w:rsidR="00F60EDD" w:rsidRPr="00CD3093">
        <w:rPr>
          <w:rFonts w:ascii="Times New Roman" w:hAnsi="Times New Roman" w:cs="Times New Roman"/>
          <w:sz w:val="28"/>
          <w:szCs w:val="28"/>
        </w:rPr>
        <w:t xml:space="preserve"> набуде компетентностей, визначених </w:t>
      </w:r>
      <w:r w:rsidR="0033383E" w:rsidRPr="00CD3093">
        <w:rPr>
          <w:rFonts w:ascii="Times New Roman" w:hAnsi="Times New Roman" w:cs="Times New Roman"/>
          <w:sz w:val="28"/>
          <w:szCs w:val="28"/>
        </w:rPr>
        <w:t>Стандартом вищої освіти підготовки бакалаврів за спеціальністю 081 Право та освітньо</w:t>
      </w:r>
      <w:r w:rsidR="002F7B01" w:rsidRPr="00CD3093">
        <w:rPr>
          <w:rFonts w:ascii="Times New Roman" w:hAnsi="Times New Roman" w:cs="Times New Roman"/>
          <w:sz w:val="28"/>
          <w:szCs w:val="28"/>
        </w:rPr>
        <w:t>ю</w:t>
      </w:r>
      <w:r w:rsidR="0033383E" w:rsidRPr="00CD3093">
        <w:rPr>
          <w:rFonts w:ascii="Times New Roman" w:hAnsi="Times New Roman" w:cs="Times New Roman"/>
          <w:sz w:val="28"/>
          <w:szCs w:val="28"/>
        </w:rPr>
        <w:t xml:space="preserve"> програмою </w:t>
      </w:r>
      <w:r w:rsidR="009C6196" w:rsidRPr="00CD3093">
        <w:rPr>
          <w:rFonts w:ascii="Times New Roman" w:hAnsi="Times New Roman" w:cs="Times New Roman"/>
          <w:sz w:val="28"/>
          <w:szCs w:val="28"/>
        </w:rPr>
        <w:t>«</w:t>
      </w:r>
      <w:r w:rsidR="00F60EDD" w:rsidRPr="00CD3093">
        <w:rPr>
          <w:rFonts w:ascii="Times New Roman" w:hAnsi="Times New Roman" w:cs="Times New Roman"/>
          <w:sz w:val="28"/>
          <w:szCs w:val="28"/>
        </w:rPr>
        <w:t>Право</w:t>
      </w:r>
      <w:r w:rsidR="009C6196" w:rsidRPr="00CD3093">
        <w:rPr>
          <w:rFonts w:ascii="Times New Roman" w:hAnsi="Times New Roman" w:cs="Times New Roman"/>
          <w:sz w:val="28"/>
          <w:szCs w:val="28"/>
        </w:rPr>
        <w:t>»</w:t>
      </w:r>
      <w:r w:rsidR="00F60EDD" w:rsidRPr="00CD3093">
        <w:rPr>
          <w:rFonts w:ascii="Times New Roman" w:hAnsi="Times New Roman" w:cs="Times New Roman"/>
          <w:sz w:val="28"/>
          <w:szCs w:val="28"/>
        </w:rPr>
        <w:t xml:space="preserve"> підготовки здобувачів першого (бакалаврського) рівня вищої освіти</w:t>
      </w:r>
      <w:r w:rsidR="0033383E" w:rsidRPr="00CD3093">
        <w:rPr>
          <w:rFonts w:ascii="Times New Roman" w:hAnsi="Times New Roman" w:cs="Times New Roman"/>
          <w:sz w:val="28"/>
          <w:szCs w:val="28"/>
        </w:rPr>
        <w:t>.</w:t>
      </w:r>
    </w:p>
    <w:p w:rsidR="00F60EDD" w:rsidRPr="00CD3093" w:rsidRDefault="0033383E" w:rsidP="0058157C">
      <w:pPr>
        <w:tabs>
          <w:tab w:val="left" w:pos="284"/>
          <w:tab w:val="left" w:pos="567"/>
        </w:tabs>
        <w:spacing w:after="0" w:line="360" w:lineRule="auto"/>
        <w:ind w:firstLine="709"/>
        <w:jc w:val="both"/>
        <w:rPr>
          <w:rFonts w:ascii="Times New Roman" w:hAnsi="Times New Roman" w:cs="Times New Roman"/>
          <w:b/>
          <w:sz w:val="28"/>
          <w:szCs w:val="28"/>
        </w:rPr>
      </w:pPr>
      <w:r w:rsidRPr="00CD3093">
        <w:rPr>
          <w:rFonts w:ascii="Times New Roman" w:hAnsi="Times New Roman" w:cs="Times New Roman"/>
          <w:b/>
          <w:sz w:val="28"/>
          <w:szCs w:val="28"/>
        </w:rPr>
        <w:t>Зокрема</w:t>
      </w:r>
      <w:r w:rsidR="002D4733" w:rsidRPr="00CD3093">
        <w:rPr>
          <w:rFonts w:ascii="Times New Roman" w:hAnsi="Times New Roman" w:cs="Times New Roman"/>
          <w:b/>
          <w:sz w:val="28"/>
          <w:szCs w:val="28"/>
        </w:rPr>
        <w:t>,</w:t>
      </w:r>
      <w:r w:rsidRPr="00CD3093">
        <w:rPr>
          <w:rFonts w:ascii="Times New Roman" w:hAnsi="Times New Roman" w:cs="Times New Roman"/>
          <w:b/>
          <w:sz w:val="28"/>
          <w:szCs w:val="28"/>
        </w:rPr>
        <w:t xml:space="preserve"> набуде загальних</w:t>
      </w:r>
      <w:r w:rsidR="00F60EDD" w:rsidRPr="00CD3093">
        <w:rPr>
          <w:rFonts w:ascii="Times New Roman" w:hAnsi="Times New Roman" w:cs="Times New Roman"/>
          <w:b/>
          <w:sz w:val="28"/>
          <w:szCs w:val="28"/>
        </w:rPr>
        <w:t xml:space="preserve"> компетентност</w:t>
      </w:r>
      <w:r w:rsidRPr="00CD3093">
        <w:rPr>
          <w:rFonts w:ascii="Times New Roman" w:hAnsi="Times New Roman" w:cs="Times New Roman"/>
          <w:b/>
          <w:sz w:val="28"/>
          <w:szCs w:val="28"/>
        </w:rPr>
        <w:t>ей</w:t>
      </w:r>
      <w:r w:rsidR="00F60EDD" w:rsidRPr="00CD3093">
        <w:rPr>
          <w:rFonts w:ascii="Times New Roman" w:hAnsi="Times New Roman" w:cs="Times New Roman"/>
          <w:b/>
          <w:sz w:val="28"/>
          <w:szCs w:val="28"/>
        </w:rPr>
        <w:t>:</w:t>
      </w:r>
    </w:p>
    <w:p w:rsidR="00F60EDD" w:rsidRPr="00CD3093" w:rsidRDefault="002D4733" w:rsidP="0058157C">
      <w:pPr>
        <w:pStyle w:val="a4"/>
        <w:numPr>
          <w:ilvl w:val="0"/>
          <w:numId w:val="2"/>
        </w:numPr>
        <w:spacing w:line="360" w:lineRule="auto"/>
        <w:ind w:left="0" w:firstLine="709"/>
        <w:jc w:val="both"/>
        <w:rPr>
          <w:szCs w:val="28"/>
          <w:lang w:val="uk-UA"/>
        </w:rPr>
      </w:pPr>
      <w:r w:rsidRPr="00CD3093">
        <w:rPr>
          <w:szCs w:val="28"/>
          <w:lang w:val="uk-UA"/>
        </w:rPr>
        <w:t>з</w:t>
      </w:r>
      <w:r w:rsidR="00F60EDD" w:rsidRPr="00CD3093">
        <w:rPr>
          <w:szCs w:val="28"/>
          <w:lang w:val="uk-UA"/>
        </w:rPr>
        <w:t xml:space="preserve">нання </w:t>
      </w:r>
      <w:r w:rsidR="0074539B" w:rsidRPr="00CD3093">
        <w:rPr>
          <w:szCs w:val="28"/>
          <w:lang w:val="uk-UA"/>
        </w:rPr>
        <w:t>й</w:t>
      </w:r>
      <w:r w:rsidR="00F60EDD" w:rsidRPr="00CD3093">
        <w:rPr>
          <w:szCs w:val="28"/>
          <w:lang w:val="uk-UA"/>
        </w:rPr>
        <w:t xml:space="preserve"> розуміння предметної області та розуміння професійної діяльності; </w:t>
      </w:r>
    </w:p>
    <w:p w:rsidR="00F60EDD" w:rsidRPr="00CD3093" w:rsidRDefault="0074539B" w:rsidP="0058157C">
      <w:pPr>
        <w:pStyle w:val="a4"/>
        <w:numPr>
          <w:ilvl w:val="0"/>
          <w:numId w:val="2"/>
        </w:numPr>
        <w:spacing w:line="360" w:lineRule="auto"/>
        <w:ind w:left="0" w:firstLine="709"/>
        <w:jc w:val="both"/>
        <w:rPr>
          <w:szCs w:val="28"/>
          <w:lang w:val="uk-UA"/>
        </w:rPr>
      </w:pPr>
      <w:r w:rsidRPr="00CD3093">
        <w:rPr>
          <w:szCs w:val="28"/>
          <w:lang w:val="uk-UA"/>
        </w:rPr>
        <w:lastRenderedPageBreak/>
        <w:t>з</w:t>
      </w:r>
      <w:r w:rsidR="00F60EDD" w:rsidRPr="00CD3093">
        <w:rPr>
          <w:szCs w:val="28"/>
          <w:lang w:val="uk-UA"/>
        </w:rPr>
        <w:t xml:space="preserve">датність реалізувати свої права </w:t>
      </w:r>
      <w:r w:rsidRPr="00CD3093">
        <w:rPr>
          <w:szCs w:val="28"/>
          <w:lang w:val="uk-UA"/>
        </w:rPr>
        <w:t>й</w:t>
      </w:r>
      <w:r w:rsidR="00F60EDD" w:rsidRPr="00CD3093">
        <w:rPr>
          <w:szCs w:val="28"/>
          <w:lang w:val="uk-UA"/>
        </w:rPr>
        <w:t xml:space="preserve"> обов</w:t>
      </w:r>
      <w:r w:rsidR="006229F1" w:rsidRPr="00CD3093">
        <w:rPr>
          <w:szCs w:val="28"/>
          <w:lang w:val="uk-UA"/>
        </w:rPr>
        <w:t>’</w:t>
      </w:r>
      <w:r w:rsidR="00F60EDD" w:rsidRPr="00CD3093">
        <w:rPr>
          <w:szCs w:val="28"/>
          <w:lang w:val="uk-UA"/>
        </w:rPr>
        <w:t xml:space="preserve">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rsidR="00F60EDD" w:rsidRPr="00CD3093" w:rsidRDefault="0074539B" w:rsidP="0058157C">
      <w:pPr>
        <w:pStyle w:val="a4"/>
        <w:numPr>
          <w:ilvl w:val="0"/>
          <w:numId w:val="2"/>
        </w:numPr>
        <w:spacing w:line="360" w:lineRule="auto"/>
        <w:ind w:left="0" w:firstLine="709"/>
        <w:jc w:val="both"/>
        <w:rPr>
          <w:szCs w:val="28"/>
          <w:lang w:val="uk-UA"/>
        </w:rPr>
      </w:pPr>
      <w:r w:rsidRPr="00CD3093">
        <w:rPr>
          <w:szCs w:val="28"/>
          <w:lang w:val="uk-UA"/>
        </w:rPr>
        <w:t>з</w:t>
      </w:r>
      <w:r w:rsidR="00F60EDD" w:rsidRPr="00CD3093">
        <w:rPr>
          <w:szCs w:val="28"/>
          <w:lang w:val="uk-UA"/>
        </w:rPr>
        <w:t xml:space="preserve">датність усвідомлювати рівні можливості та гендерні проблеми; </w:t>
      </w:r>
    </w:p>
    <w:p w:rsidR="00F60EDD" w:rsidRPr="00CD3093" w:rsidRDefault="0074539B" w:rsidP="0058157C">
      <w:pPr>
        <w:pStyle w:val="a4"/>
        <w:numPr>
          <w:ilvl w:val="0"/>
          <w:numId w:val="2"/>
        </w:numPr>
        <w:spacing w:line="360" w:lineRule="auto"/>
        <w:ind w:left="0" w:firstLine="709"/>
        <w:jc w:val="both"/>
        <w:rPr>
          <w:szCs w:val="28"/>
          <w:lang w:val="uk-UA"/>
        </w:rPr>
      </w:pPr>
      <w:r w:rsidRPr="00CD3093">
        <w:rPr>
          <w:szCs w:val="28"/>
          <w:lang w:val="uk-UA"/>
        </w:rPr>
        <w:t>з</w:t>
      </w:r>
      <w:r w:rsidR="00F60EDD" w:rsidRPr="00CD3093">
        <w:rPr>
          <w:szCs w:val="28"/>
          <w:lang w:val="uk-UA"/>
        </w:rPr>
        <w:t xml:space="preserve">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права, його місця у загальній системі знань про природу </w:t>
      </w:r>
      <w:r w:rsidRPr="00CD3093">
        <w:rPr>
          <w:szCs w:val="28"/>
          <w:lang w:val="uk-UA"/>
        </w:rPr>
        <w:t>й</w:t>
      </w:r>
      <w:r w:rsidR="00F60EDD" w:rsidRPr="00CD3093">
        <w:rPr>
          <w:szCs w:val="28"/>
          <w:lang w:val="uk-UA"/>
        </w:rPr>
        <w:t xml:space="preserve"> суспільство</w:t>
      </w:r>
      <w:r w:rsidRPr="00CD3093">
        <w:rPr>
          <w:szCs w:val="28"/>
          <w:lang w:val="uk-UA"/>
        </w:rPr>
        <w:t>,</w:t>
      </w:r>
      <w:r w:rsidR="00F60EDD" w:rsidRPr="00CD3093">
        <w:rPr>
          <w:szCs w:val="28"/>
          <w:lang w:val="uk-UA"/>
        </w:rPr>
        <w:t xml:space="preserve"> та у розвитку суспільства, техніки і технологій; </w:t>
      </w:r>
    </w:p>
    <w:p w:rsidR="00F60EDD" w:rsidRPr="00CD3093" w:rsidRDefault="0074539B" w:rsidP="0058157C">
      <w:pPr>
        <w:pStyle w:val="a4"/>
        <w:numPr>
          <w:ilvl w:val="0"/>
          <w:numId w:val="2"/>
        </w:numPr>
        <w:spacing w:line="360" w:lineRule="auto"/>
        <w:ind w:left="0" w:firstLine="709"/>
        <w:jc w:val="both"/>
        <w:rPr>
          <w:szCs w:val="28"/>
          <w:lang w:val="uk-UA"/>
        </w:rPr>
      </w:pPr>
      <w:r w:rsidRPr="00CD3093">
        <w:rPr>
          <w:szCs w:val="28"/>
          <w:lang w:val="uk-UA"/>
        </w:rPr>
        <w:t>ц</w:t>
      </w:r>
      <w:r w:rsidR="00F60EDD" w:rsidRPr="00CD3093">
        <w:rPr>
          <w:szCs w:val="28"/>
          <w:lang w:val="uk-UA"/>
        </w:rPr>
        <w:t xml:space="preserve">інування та повага різноманітності і мультикультурності; </w:t>
      </w:r>
    </w:p>
    <w:p w:rsidR="00F60EDD" w:rsidRPr="00CD3093" w:rsidRDefault="002D4733" w:rsidP="0058157C">
      <w:pPr>
        <w:spacing w:after="0" w:line="360" w:lineRule="auto"/>
        <w:ind w:firstLine="709"/>
        <w:jc w:val="both"/>
        <w:rPr>
          <w:rFonts w:ascii="Times New Roman" w:hAnsi="Times New Roman" w:cs="Times New Roman"/>
          <w:b/>
          <w:sz w:val="28"/>
          <w:szCs w:val="28"/>
        </w:rPr>
      </w:pPr>
      <w:r w:rsidRPr="00CD3093">
        <w:rPr>
          <w:rFonts w:ascii="Times New Roman" w:hAnsi="Times New Roman" w:cs="Times New Roman"/>
          <w:b/>
          <w:sz w:val="28"/>
          <w:szCs w:val="28"/>
        </w:rPr>
        <w:t>т</w:t>
      </w:r>
      <w:r w:rsidR="0033383E" w:rsidRPr="00CD3093">
        <w:rPr>
          <w:rFonts w:ascii="Times New Roman" w:hAnsi="Times New Roman" w:cs="Times New Roman"/>
          <w:b/>
          <w:sz w:val="28"/>
          <w:szCs w:val="28"/>
        </w:rPr>
        <w:t>а ф</w:t>
      </w:r>
      <w:r w:rsidR="00F60EDD" w:rsidRPr="00CD3093">
        <w:rPr>
          <w:rFonts w:ascii="Times New Roman" w:hAnsi="Times New Roman" w:cs="Times New Roman"/>
          <w:b/>
          <w:sz w:val="28"/>
          <w:szCs w:val="28"/>
        </w:rPr>
        <w:t>ахов</w:t>
      </w:r>
      <w:r w:rsidR="0033383E" w:rsidRPr="00CD3093">
        <w:rPr>
          <w:rFonts w:ascii="Times New Roman" w:hAnsi="Times New Roman" w:cs="Times New Roman"/>
          <w:b/>
          <w:sz w:val="28"/>
          <w:szCs w:val="28"/>
        </w:rPr>
        <w:t>их</w:t>
      </w:r>
      <w:r w:rsidR="00F60EDD" w:rsidRPr="00CD3093">
        <w:rPr>
          <w:rFonts w:ascii="Times New Roman" w:hAnsi="Times New Roman" w:cs="Times New Roman"/>
          <w:b/>
          <w:sz w:val="28"/>
          <w:szCs w:val="28"/>
        </w:rPr>
        <w:t xml:space="preserve"> компетентност</w:t>
      </w:r>
      <w:r w:rsidR="0033383E" w:rsidRPr="00CD3093">
        <w:rPr>
          <w:rFonts w:ascii="Times New Roman" w:hAnsi="Times New Roman" w:cs="Times New Roman"/>
          <w:b/>
          <w:sz w:val="28"/>
          <w:szCs w:val="28"/>
        </w:rPr>
        <w:t>ей:</w:t>
      </w:r>
    </w:p>
    <w:p w:rsidR="00F60EDD" w:rsidRPr="00CD3093" w:rsidRDefault="0074539B" w:rsidP="0058157C">
      <w:pPr>
        <w:pStyle w:val="a4"/>
        <w:numPr>
          <w:ilvl w:val="0"/>
          <w:numId w:val="2"/>
        </w:numPr>
        <w:spacing w:line="360" w:lineRule="auto"/>
        <w:ind w:left="0" w:firstLine="709"/>
        <w:jc w:val="both"/>
        <w:rPr>
          <w:szCs w:val="28"/>
          <w:lang w:val="uk-UA"/>
        </w:rPr>
      </w:pPr>
      <w:r w:rsidRPr="00CD3093">
        <w:rPr>
          <w:szCs w:val="28"/>
          <w:lang w:val="uk-UA"/>
        </w:rPr>
        <w:t>з</w:t>
      </w:r>
      <w:r w:rsidR="00F60EDD" w:rsidRPr="00CD3093">
        <w:rPr>
          <w:szCs w:val="28"/>
          <w:lang w:val="uk-UA"/>
        </w:rPr>
        <w:t xml:space="preserve">нання </w:t>
      </w:r>
      <w:r w:rsidRPr="00CD3093">
        <w:rPr>
          <w:szCs w:val="28"/>
          <w:lang w:val="uk-UA"/>
        </w:rPr>
        <w:t>й</w:t>
      </w:r>
      <w:r w:rsidR="00F60EDD" w:rsidRPr="00CD3093">
        <w:rPr>
          <w:szCs w:val="28"/>
          <w:lang w:val="uk-UA"/>
        </w:rPr>
        <w:t xml:space="preserve"> розуміння ретроспективи формування правових </w:t>
      </w:r>
      <w:r w:rsidRPr="00CD3093">
        <w:rPr>
          <w:szCs w:val="28"/>
          <w:lang w:val="uk-UA"/>
        </w:rPr>
        <w:t>і</w:t>
      </w:r>
      <w:r w:rsidR="00F60EDD" w:rsidRPr="00CD3093">
        <w:rPr>
          <w:szCs w:val="28"/>
          <w:lang w:val="uk-UA"/>
        </w:rPr>
        <w:t xml:space="preserve"> державних інститутів; </w:t>
      </w:r>
    </w:p>
    <w:p w:rsidR="00F60EDD" w:rsidRPr="00CD3093" w:rsidRDefault="0074539B" w:rsidP="0058157C">
      <w:pPr>
        <w:pStyle w:val="a4"/>
        <w:numPr>
          <w:ilvl w:val="0"/>
          <w:numId w:val="2"/>
        </w:numPr>
        <w:spacing w:line="360" w:lineRule="auto"/>
        <w:ind w:left="0" w:firstLine="709"/>
        <w:jc w:val="both"/>
        <w:rPr>
          <w:szCs w:val="28"/>
          <w:lang w:val="uk-UA"/>
        </w:rPr>
      </w:pPr>
      <w:r w:rsidRPr="00CD3093">
        <w:rPr>
          <w:szCs w:val="28"/>
          <w:lang w:val="uk-UA"/>
        </w:rPr>
        <w:t>ц</w:t>
      </w:r>
      <w:r w:rsidR="00F60EDD" w:rsidRPr="00CD3093">
        <w:rPr>
          <w:szCs w:val="28"/>
          <w:lang w:val="uk-UA"/>
        </w:rPr>
        <w:t xml:space="preserve">інування честі </w:t>
      </w:r>
      <w:r w:rsidRPr="00CD3093">
        <w:rPr>
          <w:szCs w:val="28"/>
          <w:lang w:val="uk-UA"/>
        </w:rPr>
        <w:t>й</w:t>
      </w:r>
      <w:r w:rsidR="00F60EDD" w:rsidRPr="00CD3093">
        <w:rPr>
          <w:szCs w:val="28"/>
          <w:lang w:val="uk-UA"/>
        </w:rPr>
        <w:t xml:space="preserve"> гідності людини як найвищої соціальної цінності, розуміння їх правової природи; </w:t>
      </w:r>
    </w:p>
    <w:p w:rsidR="00F60EDD" w:rsidRPr="00CD3093" w:rsidRDefault="002D4733" w:rsidP="0058157C">
      <w:pPr>
        <w:spacing w:after="0" w:line="360" w:lineRule="auto"/>
        <w:ind w:firstLine="709"/>
        <w:jc w:val="both"/>
        <w:rPr>
          <w:rFonts w:ascii="Times New Roman" w:hAnsi="Times New Roman" w:cs="Times New Roman"/>
          <w:b/>
          <w:sz w:val="28"/>
          <w:szCs w:val="28"/>
        </w:rPr>
      </w:pPr>
      <w:r w:rsidRPr="00CD3093">
        <w:rPr>
          <w:rFonts w:ascii="Times New Roman" w:hAnsi="Times New Roman" w:cs="Times New Roman"/>
          <w:b/>
          <w:sz w:val="28"/>
          <w:szCs w:val="28"/>
        </w:rPr>
        <w:t>п</w:t>
      </w:r>
      <w:r w:rsidR="00F60EDD" w:rsidRPr="00CD3093">
        <w:rPr>
          <w:rFonts w:ascii="Times New Roman" w:hAnsi="Times New Roman" w:cs="Times New Roman"/>
          <w:b/>
          <w:sz w:val="28"/>
          <w:szCs w:val="28"/>
        </w:rPr>
        <w:t>рограмн</w:t>
      </w:r>
      <w:r w:rsidR="0033383E" w:rsidRPr="00CD3093">
        <w:rPr>
          <w:rFonts w:ascii="Times New Roman" w:hAnsi="Times New Roman" w:cs="Times New Roman"/>
          <w:b/>
          <w:sz w:val="28"/>
          <w:szCs w:val="28"/>
        </w:rPr>
        <w:t>их</w:t>
      </w:r>
      <w:r w:rsidR="00F60EDD" w:rsidRPr="00CD3093">
        <w:rPr>
          <w:rFonts w:ascii="Times New Roman" w:hAnsi="Times New Roman" w:cs="Times New Roman"/>
          <w:b/>
          <w:sz w:val="28"/>
          <w:szCs w:val="28"/>
        </w:rPr>
        <w:t xml:space="preserve"> результат</w:t>
      </w:r>
      <w:r w:rsidR="0033383E" w:rsidRPr="00CD3093">
        <w:rPr>
          <w:rFonts w:ascii="Times New Roman" w:hAnsi="Times New Roman" w:cs="Times New Roman"/>
          <w:b/>
          <w:sz w:val="28"/>
          <w:szCs w:val="28"/>
        </w:rPr>
        <w:t>ів</w:t>
      </w:r>
      <w:r w:rsidR="00F60EDD" w:rsidRPr="00CD3093">
        <w:rPr>
          <w:rFonts w:ascii="Times New Roman" w:hAnsi="Times New Roman" w:cs="Times New Roman"/>
          <w:b/>
          <w:sz w:val="28"/>
          <w:szCs w:val="28"/>
        </w:rPr>
        <w:t xml:space="preserve"> навчання</w:t>
      </w:r>
      <w:r w:rsidR="0033383E" w:rsidRPr="00CD3093">
        <w:rPr>
          <w:rFonts w:ascii="Times New Roman" w:hAnsi="Times New Roman" w:cs="Times New Roman"/>
          <w:b/>
          <w:sz w:val="28"/>
          <w:szCs w:val="28"/>
        </w:rPr>
        <w:t>:</w:t>
      </w:r>
    </w:p>
    <w:p w:rsidR="00F60EDD" w:rsidRPr="00CD3093" w:rsidRDefault="0074539B" w:rsidP="0058157C">
      <w:pPr>
        <w:pStyle w:val="a4"/>
        <w:numPr>
          <w:ilvl w:val="0"/>
          <w:numId w:val="2"/>
        </w:numPr>
        <w:spacing w:line="360" w:lineRule="auto"/>
        <w:ind w:left="0" w:firstLine="709"/>
        <w:jc w:val="both"/>
        <w:rPr>
          <w:szCs w:val="28"/>
          <w:lang w:val="uk-UA"/>
        </w:rPr>
      </w:pPr>
      <w:r w:rsidRPr="00CD3093">
        <w:rPr>
          <w:szCs w:val="28"/>
          <w:lang w:val="uk-UA"/>
        </w:rPr>
        <w:t>в</w:t>
      </w:r>
      <w:r w:rsidR="00F60EDD" w:rsidRPr="00CD3093">
        <w:rPr>
          <w:szCs w:val="28"/>
          <w:lang w:val="uk-UA"/>
        </w:rPr>
        <w:t>изначати переконливість аргументів у процесі оцінки заздалегідь невідомих у</w:t>
      </w:r>
      <w:r w:rsidR="0033383E" w:rsidRPr="00CD3093">
        <w:rPr>
          <w:szCs w:val="28"/>
          <w:lang w:val="uk-UA"/>
        </w:rPr>
        <w:t>м</w:t>
      </w:r>
      <w:r w:rsidR="00F60EDD" w:rsidRPr="00CD3093">
        <w:rPr>
          <w:szCs w:val="28"/>
          <w:lang w:val="uk-UA"/>
        </w:rPr>
        <w:t>ов та обставин</w:t>
      </w:r>
      <w:r w:rsidRPr="00CD3093">
        <w:rPr>
          <w:szCs w:val="28"/>
          <w:lang w:val="uk-UA"/>
        </w:rPr>
        <w:t>;</w:t>
      </w:r>
      <w:r w:rsidR="00F60EDD" w:rsidRPr="00CD3093">
        <w:rPr>
          <w:szCs w:val="28"/>
          <w:lang w:val="uk-UA"/>
        </w:rPr>
        <w:t xml:space="preserve"> </w:t>
      </w:r>
    </w:p>
    <w:p w:rsidR="00F60EDD" w:rsidRPr="00CD3093" w:rsidRDefault="0074539B" w:rsidP="0058157C">
      <w:pPr>
        <w:pStyle w:val="a4"/>
        <w:numPr>
          <w:ilvl w:val="0"/>
          <w:numId w:val="2"/>
        </w:numPr>
        <w:spacing w:line="360" w:lineRule="auto"/>
        <w:ind w:left="0" w:firstLine="709"/>
        <w:jc w:val="both"/>
        <w:rPr>
          <w:szCs w:val="28"/>
          <w:lang w:val="uk-UA"/>
        </w:rPr>
      </w:pPr>
      <w:r w:rsidRPr="00CD3093">
        <w:rPr>
          <w:szCs w:val="28"/>
          <w:lang w:val="uk-UA"/>
        </w:rPr>
        <w:t>з</w:t>
      </w:r>
      <w:r w:rsidR="00F60EDD" w:rsidRPr="00CD3093">
        <w:rPr>
          <w:szCs w:val="28"/>
          <w:lang w:val="uk-UA"/>
        </w:rPr>
        <w:t>дійснювати аналіз суспільних процесів у контексті аналізованої проблеми і демонструвати власне бачення шляхів її розв</w:t>
      </w:r>
      <w:r w:rsidR="006229F1" w:rsidRPr="00CD3093">
        <w:rPr>
          <w:szCs w:val="28"/>
          <w:lang w:val="uk-UA"/>
        </w:rPr>
        <w:t>’</w:t>
      </w:r>
      <w:r w:rsidR="00F60EDD" w:rsidRPr="00CD3093">
        <w:rPr>
          <w:szCs w:val="28"/>
          <w:lang w:val="uk-UA"/>
        </w:rPr>
        <w:t>язання</w:t>
      </w:r>
      <w:r w:rsidRPr="00CD3093">
        <w:rPr>
          <w:szCs w:val="28"/>
          <w:lang w:val="uk-UA"/>
        </w:rPr>
        <w:t>;</w:t>
      </w:r>
      <w:r w:rsidR="00F60EDD" w:rsidRPr="00CD3093">
        <w:rPr>
          <w:szCs w:val="28"/>
          <w:lang w:val="uk-UA"/>
        </w:rPr>
        <w:t xml:space="preserve"> </w:t>
      </w:r>
    </w:p>
    <w:p w:rsidR="00F60EDD" w:rsidRPr="00CD3093" w:rsidRDefault="0074539B" w:rsidP="0058157C">
      <w:pPr>
        <w:pStyle w:val="a4"/>
        <w:numPr>
          <w:ilvl w:val="0"/>
          <w:numId w:val="2"/>
        </w:numPr>
        <w:spacing w:line="360" w:lineRule="auto"/>
        <w:ind w:left="0" w:firstLine="709"/>
        <w:jc w:val="both"/>
        <w:rPr>
          <w:szCs w:val="28"/>
          <w:lang w:val="uk-UA"/>
        </w:rPr>
      </w:pPr>
      <w:r w:rsidRPr="00CD3093">
        <w:rPr>
          <w:szCs w:val="28"/>
          <w:lang w:val="uk-UA"/>
        </w:rPr>
        <w:t>д</w:t>
      </w:r>
      <w:r w:rsidR="00F60EDD" w:rsidRPr="00CD3093">
        <w:rPr>
          <w:szCs w:val="28"/>
          <w:lang w:val="uk-UA"/>
        </w:rPr>
        <w:t>оносити до респондента матеріал з певної проблематики доступно і зрозуміло</w:t>
      </w:r>
      <w:r w:rsidRPr="00CD3093">
        <w:rPr>
          <w:szCs w:val="28"/>
          <w:lang w:val="uk-UA"/>
        </w:rPr>
        <w:t>.</w:t>
      </w:r>
    </w:p>
    <w:p w:rsidR="00F60EDD" w:rsidRPr="00CD3093" w:rsidRDefault="00F60EDD" w:rsidP="0058157C">
      <w:pPr>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b/>
          <w:sz w:val="28"/>
          <w:szCs w:val="28"/>
        </w:rPr>
        <w:t>Студент повинен знати:</w:t>
      </w:r>
      <w:r w:rsidRPr="00CD3093">
        <w:rPr>
          <w:rFonts w:ascii="Times New Roman" w:hAnsi="Times New Roman" w:cs="Times New Roman"/>
          <w:sz w:val="28"/>
          <w:szCs w:val="28"/>
        </w:rPr>
        <w:t xml:space="preserve"> </w:t>
      </w:r>
    </w:p>
    <w:p w:rsidR="00F60EDD" w:rsidRDefault="00F60EDD" w:rsidP="0058157C">
      <w:pPr>
        <w:pStyle w:val="a4"/>
        <w:numPr>
          <w:ilvl w:val="0"/>
          <w:numId w:val="2"/>
        </w:numPr>
        <w:tabs>
          <w:tab w:val="left" w:pos="284"/>
          <w:tab w:val="left" w:pos="567"/>
        </w:tabs>
        <w:spacing w:line="360" w:lineRule="auto"/>
        <w:ind w:left="0" w:firstLine="709"/>
        <w:jc w:val="both"/>
        <w:rPr>
          <w:szCs w:val="28"/>
          <w:lang w:val="uk-UA"/>
        </w:rPr>
      </w:pPr>
      <w:r w:rsidRPr="00CD3093">
        <w:rPr>
          <w:szCs w:val="28"/>
          <w:lang w:val="uk-UA"/>
        </w:rPr>
        <w:t>поняття, предмет та завдання юридичної психології. Вимоги до реалізації її завдань. Виникнення і розвиток юридичної психології як науки, навчальної дисципліни;</w:t>
      </w:r>
    </w:p>
    <w:p w:rsidR="00F60EDD" w:rsidRPr="00CD3093" w:rsidRDefault="00F60EDD" w:rsidP="0058157C">
      <w:pPr>
        <w:pStyle w:val="a4"/>
        <w:numPr>
          <w:ilvl w:val="0"/>
          <w:numId w:val="2"/>
        </w:numPr>
        <w:tabs>
          <w:tab w:val="left" w:pos="284"/>
          <w:tab w:val="left" w:pos="567"/>
        </w:tabs>
        <w:spacing w:line="360" w:lineRule="auto"/>
        <w:ind w:left="0" w:firstLine="709"/>
        <w:jc w:val="both"/>
        <w:rPr>
          <w:szCs w:val="28"/>
          <w:lang w:val="uk-UA"/>
        </w:rPr>
      </w:pPr>
      <w:r w:rsidRPr="00CD3093">
        <w:rPr>
          <w:szCs w:val="28"/>
          <w:lang w:val="uk-UA"/>
        </w:rPr>
        <w:lastRenderedPageBreak/>
        <w:t>поняття про психіку і свідомість особистості. Структуру людської психіки з погляду обізнаності психічних процесів. Пізнавальні психічні процеси: відчуття, сприйняття, уява, пам</w:t>
      </w:r>
      <w:r w:rsidR="006229F1" w:rsidRPr="00CD3093">
        <w:rPr>
          <w:szCs w:val="28"/>
          <w:lang w:val="uk-UA"/>
        </w:rPr>
        <w:t>’</w:t>
      </w:r>
      <w:r w:rsidRPr="00CD3093">
        <w:rPr>
          <w:szCs w:val="28"/>
          <w:lang w:val="uk-UA"/>
        </w:rPr>
        <w:t>ять, мислення, мова та їх характеристика. Емоційні процеси і почуття в життєдіяльності людини. Вольовий процес як основний критерій, що забезпечує перехід від пізнання і переживань людини до практичної діяльності;</w:t>
      </w:r>
    </w:p>
    <w:p w:rsidR="00F60EDD" w:rsidRPr="00CD3093" w:rsidRDefault="00F60EDD" w:rsidP="0058157C">
      <w:pPr>
        <w:pStyle w:val="a4"/>
        <w:numPr>
          <w:ilvl w:val="0"/>
          <w:numId w:val="2"/>
        </w:numPr>
        <w:tabs>
          <w:tab w:val="left" w:pos="284"/>
          <w:tab w:val="left" w:pos="567"/>
        </w:tabs>
        <w:spacing w:line="360" w:lineRule="auto"/>
        <w:ind w:left="0" w:firstLine="709"/>
        <w:jc w:val="both"/>
        <w:rPr>
          <w:szCs w:val="28"/>
          <w:lang w:val="uk-UA"/>
        </w:rPr>
      </w:pPr>
      <w:r w:rsidRPr="00CD3093">
        <w:rPr>
          <w:szCs w:val="28"/>
          <w:lang w:val="uk-UA"/>
        </w:rPr>
        <w:t>поняття спілкування, види і стилі, прийоми комунікації, поняття та природу конфлікту, його структуру, способи запобігання та вирішення конфлікту;</w:t>
      </w:r>
    </w:p>
    <w:p w:rsidR="00F60EDD" w:rsidRPr="00CD3093" w:rsidRDefault="00F60EDD" w:rsidP="0058157C">
      <w:pPr>
        <w:pStyle w:val="a4"/>
        <w:numPr>
          <w:ilvl w:val="0"/>
          <w:numId w:val="2"/>
        </w:numPr>
        <w:tabs>
          <w:tab w:val="left" w:pos="284"/>
          <w:tab w:val="left" w:pos="567"/>
        </w:tabs>
        <w:spacing w:line="360" w:lineRule="auto"/>
        <w:ind w:left="0" w:firstLine="709"/>
        <w:jc w:val="both"/>
        <w:rPr>
          <w:szCs w:val="28"/>
          <w:lang w:val="uk-UA"/>
        </w:rPr>
      </w:pPr>
      <w:r w:rsidRPr="00CD3093">
        <w:rPr>
          <w:szCs w:val="28"/>
          <w:lang w:val="uk-UA"/>
        </w:rPr>
        <w:t xml:space="preserve">поняття соціалізації особистості. Способи засвоєння норм права і правових цінностей у ході соціалізації особистості. Основні стадії процесу соціалізації. Основні ознаки </w:t>
      </w:r>
      <w:r w:rsidR="008A01E9" w:rsidRPr="00CD3093">
        <w:rPr>
          <w:szCs w:val="28"/>
          <w:lang w:val="uk-UA"/>
        </w:rPr>
        <w:t>й</w:t>
      </w:r>
      <w:r w:rsidRPr="00CD3093">
        <w:rPr>
          <w:szCs w:val="28"/>
          <w:lang w:val="uk-UA"/>
        </w:rPr>
        <w:t xml:space="preserve"> елементи правосвідомості. Правова соціалізація та правослухняна поведінка особистості. Психологічні умови дієвості правових норм. Мотиви правослухняної поведінки</w:t>
      </w:r>
      <w:r w:rsidR="001C2109" w:rsidRPr="00CD3093">
        <w:rPr>
          <w:szCs w:val="28"/>
          <w:lang w:val="uk-UA"/>
        </w:rPr>
        <w:t xml:space="preserve"> </w:t>
      </w:r>
      <w:r w:rsidRPr="00CD3093">
        <w:rPr>
          <w:szCs w:val="28"/>
          <w:lang w:val="uk-UA"/>
        </w:rPr>
        <w:t xml:space="preserve">особистості; </w:t>
      </w:r>
    </w:p>
    <w:p w:rsidR="00F60EDD" w:rsidRPr="00CD3093" w:rsidRDefault="00F60EDD" w:rsidP="0058157C">
      <w:pPr>
        <w:pStyle w:val="a4"/>
        <w:numPr>
          <w:ilvl w:val="0"/>
          <w:numId w:val="2"/>
        </w:numPr>
        <w:tabs>
          <w:tab w:val="left" w:pos="284"/>
          <w:tab w:val="left" w:pos="567"/>
        </w:tabs>
        <w:spacing w:line="360" w:lineRule="auto"/>
        <w:ind w:left="0" w:firstLine="709"/>
        <w:jc w:val="both"/>
        <w:rPr>
          <w:szCs w:val="28"/>
          <w:lang w:val="uk-UA"/>
        </w:rPr>
      </w:pPr>
      <w:r w:rsidRPr="00CD3093">
        <w:rPr>
          <w:szCs w:val="28"/>
          <w:lang w:val="uk-UA"/>
        </w:rPr>
        <w:t xml:space="preserve">поняття особистості злочинця. Типи, категорії та види злочинців; </w:t>
      </w:r>
    </w:p>
    <w:p w:rsidR="00F60EDD" w:rsidRPr="00CD3093" w:rsidRDefault="00F60EDD" w:rsidP="0058157C">
      <w:pPr>
        <w:pStyle w:val="a4"/>
        <w:numPr>
          <w:ilvl w:val="0"/>
          <w:numId w:val="2"/>
        </w:numPr>
        <w:tabs>
          <w:tab w:val="left" w:pos="284"/>
          <w:tab w:val="left" w:pos="567"/>
        </w:tabs>
        <w:spacing w:line="360" w:lineRule="auto"/>
        <w:ind w:left="0" w:firstLine="709"/>
        <w:jc w:val="both"/>
        <w:rPr>
          <w:szCs w:val="28"/>
          <w:lang w:val="uk-UA"/>
        </w:rPr>
      </w:pPr>
      <w:r w:rsidRPr="00CD3093">
        <w:rPr>
          <w:szCs w:val="28"/>
          <w:lang w:val="uk-UA"/>
        </w:rPr>
        <w:t>психологію огляду місця події: особливості огляду місця події, основні риси огляду місця події. Способи приховування злочину. Основні завдання огляду місця події. Види</w:t>
      </w:r>
      <w:r w:rsidR="001C2109" w:rsidRPr="00CD3093">
        <w:rPr>
          <w:szCs w:val="28"/>
          <w:lang w:val="uk-UA"/>
        </w:rPr>
        <w:t xml:space="preserve"> </w:t>
      </w:r>
      <w:r w:rsidRPr="00CD3093">
        <w:rPr>
          <w:szCs w:val="28"/>
          <w:lang w:val="uk-UA"/>
        </w:rPr>
        <w:t>та мета обшуку. Психологічні закономірності конфліктних ситуацій</w:t>
      </w:r>
      <w:r w:rsidR="001C2109" w:rsidRPr="00CD3093">
        <w:rPr>
          <w:szCs w:val="28"/>
          <w:lang w:val="uk-UA"/>
        </w:rPr>
        <w:t xml:space="preserve"> </w:t>
      </w:r>
      <w:r w:rsidRPr="00CD3093">
        <w:rPr>
          <w:szCs w:val="28"/>
          <w:lang w:val="uk-UA"/>
        </w:rPr>
        <w:t xml:space="preserve">обшуку. Психологічні особливості виїмки. Основні психологічні фактори, що впливають на дану слідчу дію; </w:t>
      </w:r>
    </w:p>
    <w:p w:rsidR="00F60EDD" w:rsidRPr="00CD3093" w:rsidRDefault="00F60EDD" w:rsidP="0058157C">
      <w:pPr>
        <w:pStyle w:val="a4"/>
        <w:numPr>
          <w:ilvl w:val="0"/>
          <w:numId w:val="2"/>
        </w:numPr>
        <w:tabs>
          <w:tab w:val="left" w:pos="284"/>
          <w:tab w:val="left" w:pos="567"/>
        </w:tabs>
        <w:spacing w:line="360" w:lineRule="auto"/>
        <w:ind w:left="0" w:firstLine="709"/>
        <w:jc w:val="both"/>
        <w:rPr>
          <w:szCs w:val="28"/>
          <w:lang w:val="uk-UA"/>
        </w:rPr>
      </w:pPr>
      <w:r w:rsidRPr="00CD3093">
        <w:rPr>
          <w:szCs w:val="28"/>
          <w:lang w:val="uk-UA"/>
        </w:rPr>
        <w:t>психологічні сторони судової діяльності. Загальну структуру пізнавальної, конструктивної, організаційної та комунікативної діяльності судді; психологію судді;</w:t>
      </w:r>
    </w:p>
    <w:p w:rsidR="00F60EDD" w:rsidRPr="00CD3093" w:rsidRDefault="00F60EDD" w:rsidP="0058157C">
      <w:pPr>
        <w:pStyle w:val="a4"/>
        <w:numPr>
          <w:ilvl w:val="0"/>
          <w:numId w:val="2"/>
        </w:numPr>
        <w:tabs>
          <w:tab w:val="left" w:pos="284"/>
          <w:tab w:val="left" w:pos="567"/>
        </w:tabs>
        <w:spacing w:line="360" w:lineRule="auto"/>
        <w:ind w:left="0" w:firstLine="709"/>
        <w:jc w:val="both"/>
        <w:rPr>
          <w:szCs w:val="28"/>
          <w:lang w:val="uk-UA"/>
        </w:rPr>
      </w:pPr>
      <w:r w:rsidRPr="00CD3093">
        <w:rPr>
          <w:szCs w:val="28"/>
          <w:lang w:val="uk-UA"/>
        </w:rPr>
        <w:t xml:space="preserve">поняття пенітенціарної психології як галузі юридичної психології. Психологію засудженого, завдання й умови ресоціалізації; </w:t>
      </w:r>
    </w:p>
    <w:p w:rsidR="00F60EDD" w:rsidRPr="00CD3093" w:rsidRDefault="00F60EDD" w:rsidP="0058157C">
      <w:pPr>
        <w:pStyle w:val="a4"/>
        <w:numPr>
          <w:ilvl w:val="0"/>
          <w:numId w:val="2"/>
        </w:numPr>
        <w:tabs>
          <w:tab w:val="left" w:pos="284"/>
          <w:tab w:val="left" w:pos="567"/>
        </w:tabs>
        <w:spacing w:line="360" w:lineRule="auto"/>
        <w:ind w:left="0" w:firstLine="709"/>
        <w:jc w:val="both"/>
        <w:rPr>
          <w:szCs w:val="28"/>
          <w:lang w:val="uk-UA"/>
        </w:rPr>
      </w:pPr>
      <w:r w:rsidRPr="00CD3093">
        <w:rPr>
          <w:szCs w:val="28"/>
          <w:lang w:val="uk-UA"/>
        </w:rPr>
        <w:t>поняття і значення психологічної консультації в кримінальному процесі. Обставини призначення судово-психологічної експертизи.</w:t>
      </w:r>
    </w:p>
    <w:p w:rsidR="005471BF" w:rsidRPr="00CD3093" w:rsidRDefault="005471BF" w:rsidP="0058157C">
      <w:pPr>
        <w:spacing w:after="0" w:line="240" w:lineRule="auto"/>
        <w:ind w:firstLine="709"/>
        <w:rPr>
          <w:rFonts w:ascii="Times New Roman" w:hAnsi="Times New Roman" w:cs="Times New Roman"/>
          <w:b/>
          <w:sz w:val="28"/>
          <w:szCs w:val="28"/>
        </w:rPr>
      </w:pPr>
      <w:r w:rsidRPr="00CD3093">
        <w:rPr>
          <w:rFonts w:ascii="Times New Roman" w:hAnsi="Times New Roman" w:cs="Times New Roman"/>
          <w:b/>
          <w:sz w:val="28"/>
          <w:szCs w:val="28"/>
        </w:rPr>
        <w:br w:type="page"/>
      </w:r>
    </w:p>
    <w:p w:rsidR="00F60EDD" w:rsidRPr="00CD3093" w:rsidRDefault="00F60EDD" w:rsidP="0058157C">
      <w:pPr>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b/>
          <w:sz w:val="28"/>
          <w:szCs w:val="28"/>
        </w:rPr>
        <w:lastRenderedPageBreak/>
        <w:t>Студент повинен вміти:</w:t>
      </w:r>
      <w:r w:rsidRPr="00CD3093">
        <w:rPr>
          <w:rFonts w:ascii="Times New Roman" w:hAnsi="Times New Roman" w:cs="Times New Roman"/>
          <w:sz w:val="28"/>
          <w:szCs w:val="28"/>
        </w:rPr>
        <w:t xml:space="preserve"> </w:t>
      </w:r>
    </w:p>
    <w:p w:rsidR="00F60EDD" w:rsidRPr="00CD3093" w:rsidRDefault="00F60EDD" w:rsidP="0058157C">
      <w:pPr>
        <w:pStyle w:val="a4"/>
        <w:numPr>
          <w:ilvl w:val="0"/>
          <w:numId w:val="2"/>
        </w:numPr>
        <w:tabs>
          <w:tab w:val="left" w:pos="284"/>
          <w:tab w:val="left" w:pos="567"/>
        </w:tabs>
        <w:spacing w:line="360" w:lineRule="auto"/>
        <w:ind w:left="0" w:firstLine="709"/>
        <w:jc w:val="both"/>
        <w:rPr>
          <w:szCs w:val="28"/>
          <w:lang w:val="uk-UA"/>
        </w:rPr>
      </w:pPr>
      <w:r w:rsidRPr="00CD3093">
        <w:rPr>
          <w:szCs w:val="28"/>
          <w:lang w:val="uk-UA"/>
        </w:rPr>
        <w:t>визначити зв</w:t>
      </w:r>
      <w:r w:rsidR="006229F1" w:rsidRPr="00CD3093">
        <w:rPr>
          <w:szCs w:val="28"/>
          <w:lang w:val="uk-UA"/>
        </w:rPr>
        <w:t>’</w:t>
      </w:r>
      <w:r w:rsidRPr="00CD3093">
        <w:rPr>
          <w:szCs w:val="28"/>
          <w:lang w:val="uk-UA"/>
        </w:rPr>
        <w:t>язок юридичної психології з іншими дисциплінами</w:t>
      </w:r>
      <w:r w:rsidR="000730A6" w:rsidRPr="00CD3093">
        <w:rPr>
          <w:szCs w:val="28"/>
          <w:lang w:val="uk-UA"/>
        </w:rPr>
        <w:t>,</w:t>
      </w:r>
      <w:r w:rsidRPr="00CD3093">
        <w:rPr>
          <w:szCs w:val="28"/>
          <w:lang w:val="uk-UA"/>
        </w:rPr>
        <w:t xml:space="preserve"> з</w:t>
      </w:r>
      <w:r w:rsidR="006229F1" w:rsidRPr="00CD3093">
        <w:rPr>
          <w:szCs w:val="28"/>
          <w:lang w:val="uk-UA"/>
        </w:rPr>
        <w:t>’</w:t>
      </w:r>
      <w:r w:rsidRPr="00CD3093">
        <w:rPr>
          <w:szCs w:val="28"/>
          <w:lang w:val="uk-UA"/>
        </w:rPr>
        <w:t>ясувати психологічні аспекти юридичної відповідальності;</w:t>
      </w:r>
    </w:p>
    <w:p w:rsidR="00F60EDD" w:rsidRPr="00CD3093" w:rsidRDefault="00F60EDD" w:rsidP="0058157C">
      <w:pPr>
        <w:pStyle w:val="a4"/>
        <w:numPr>
          <w:ilvl w:val="0"/>
          <w:numId w:val="2"/>
        </w:numPr>
        <w:tabs>
          <w:tab w:val="left" w:pos="284"/>
          <w:tab w:val="left" w:pos="567"/>
        </w:tabs>
        <w:spacing w:line="360" w:lineRule="auto"/>
        <w:ind w:left="0" w:firstLine="709"/>
        <w:jc w:val="both"/>
        <w:rPr>
          <w:szCs w:val="28"/>
          <w:lang w:val="uk-UA"/>
        </w:rPr>
      </w:pPr>
      <w:r w:rsidRPr="00CD3093">
        <w:rPr>
          <w:szCs w:val="28"/>
          <w:lang w:val="uk-UA"/>
        </w:rPr>
        <w:t>складати характеристику психограму особистості та професіограму адвоката, прокурора, судді, нотаріуса;</w:t>
      </w:r>
    </w:p>
    <w:p w:rsidR="00F60EDD" w:rsidRPr="00CD3093" w:rsidRDefault="00F60EDD" w:rsidP="0058157C">
      <w:pPr>
        <w:pStyle w:val="a4"/>
        <w:numPr>
          <w:ilvl w:val="0"/>
          <w:numId w:val="2"/>
        </w:numPr>
        <w:tabs>
          <w:tab w:val="left" w:pos="284"/>
          <w:tab w:val="left" w:pos="567"/>
        </w:tabs>
        <w:spacing w:line="360" w:lineRule="auto"/>
        <w:ind w:left="0" w:firstLine="709"/>
        <w:jc w:val="both"/>
        <w:rPr>
          <w:szCs w:val="28"/>
          <w:lang w:val="uk-UA"/>
        </w:rPr>
      </w:pPr>
      <w:r w:rsidRPr="00CD3093">
        <w:rPr>
          <w:szCs w:val="28"/>
          <w:lang w:val="uk-UA"/>
        </w:rPr>
        <w:t>налагоджувати комунікативні зв</w:t>
      </w:r>
      <w:r w:rsidR="006229F1" w:rsidRPr="00CD3093">
        <w:rPr>
          <w:szCs w:val="28"/>
          <w:lang w:val="uk-UA"/>
        </w:rPr>
        <w:t>’</w:t>
      </w:r>
      <w:r w:rsidRPr="00CD3093">
        <w:rPr>
          <w:szCs w:val="28"/>
          <w:lang w:val="uk-UA"/>
        </w:rPr>
        <w:t>язки з усіма суб</w:t>
      </w:r>
      <w:r w:rsidR="006229F1" w:rsidRPr="00CD3093">
        <w:rPr>
          <w:szCs w:val="28"/>
          <w:lang w:val="uk-UA"/>
        </w:rPr>
        <w:t>’</w:t>
      </w:r>
      <w:r w:rsidRPr="00CD3093">
        <w:rPr>
          <w:szCs w:val="28"/>
          <w:lang w:val="uk-UA"/>
        </w:rPr>
        <w:t>єктами правовідносин, запобігати конфліктам;</w:t>
      </w:r>
    </w:p>
    <w:p w:rsidR="00F60EDD" w:rsidRPr="00CD3093" w:rsidRDefault="00F60EDD" w:rsidP="0058157C">
      <w:pPr>
        <w:pStyle w:val="a4"/>
        <w:numPr>
          <w:ilvl w:val="0"/>
          <w:numId w:val="2"/>
        </w:numPr>
        <w:tabs>
          <w:tab w:val="left" w:pos="284"/>
          <w:tab w:val="left" w:pos="567"/>
        </w:tabs>
        <w:spacing w:line="360" w:lineRule="auto"/>
        <w:ind w:left="0" w:firstLine="709"/>
        <w:jc w:val="both"/>
        <w:rPr>
          <w:szCs w:val="28"/>
          <w:lang w:val="uk-UA"/>
        </w:rPr>
      </w:pPr>
      <w:r w:rsidRPr="00CD3093">
        <w:rPr>
          <w:szCs w:val="28"/>
          <w:lang w:val="uk-UA"/>
        </w:rPr>
        <w:t>охарактеризувати особистості злочинця. Визначити особистість злочинця в системі конкретних форм її соціальної діяльності;</w:t>
      </w:r>
    </w:p>
    <w:p w:rsidR="00F60EDD" w:rsidRPr="00CD3093" w:rsidRDefault="00F60EDD" w:rsidP="0058157C">
      <w:pPr>
        <w:pStyle w:val="a4"/>
        <w:numPr>
          <w:ilvl w:val="0"/>
          <w:numId w:val="2"/>
        </w:numPr>
        <w:tabs>
          <w:tab w:val="left" w:pos="284"/>
          <w:tab w:val="left" w:pos="567"/>
        </w:tabs>
        <w:spacing w:line="360" w:lineRule="auto"/>
        <w:ind w:left="0" w:firstLine="709"/>
        <w:jc w:val="both"/>
        <w:rPr>
          <w:szCs w:val="28"/>
          <w:lang w:val="uk-UA"/>
        </w:rPr>
      </w:pPr>
      <w:r w:rsidRPr="00CD3093">
        <w:rPr>
          <w:szCs w:val="28"/>
          <w:lang w:val="uk-UA"/>
        </w:rPr>
        <w:t xml:space="preserve">дати порівняльну характеристику психологічних особливостей різних слідчих дій; </w:t>
      </w:r>
    </w:p>
    <w:p w:rsidR="00F60EDD" w:rsidRPr="00CD3093" w:rsidRDefault="00F60EDD" w:rsidP="0058157C">
      <w:pPr>
        <w:pStyle w:val="a4"/>
        <w:numPr>
          <w:ilvl w:val="0"/>
          <w:numId w:val="2"/>
        </w:numPr>
        <w:tabs>
          <w:tab w:val="left" w:pos="284"/>
          <w:tab w:val="left" w:pos="567"/>
        </w:tabs>
        <w:spacing w:line="360" w:lineRule="auto"/>
        <w:ind w:left="0" w:firstLine="709"/>
        <w:jc w:val="both"/>
        <w:rPr>
          <w:szCs w:val="28"/>
          <w:lang w:val="uk-UA"/>
        </w:rPr>
      </w:pPr>
      <w:r w:rsidRPr="00CD3093">
        <w:rPr>
          <w:szCs w:val="28"/>
          <w:lang w:val="uk-UA"/>
        </w:rPr>
        <w:t>аналізувати суддівську діяльність при розгляді кримінальних справ;</w:t>
      </w:r>
    </w:p>
    <w:p w:rsidR="00F60EDD" w:rsidRPr="00CD3093" w:rsidRDefault="00F60EDD" w:rsidP="0058157C">
      <w:pPr>
        <w:pStyle w:val="a4"/>
        <w:numPr>
          <w:ilvl w:val="0"/>
          <w:numId w:val="2"/>
        </w:numPr>
        <w:tabs>
          <w:tab w:val="left" w:pos="284"/>
          <w:tab w:val="left" w:pos="567"/>
        </w:tabs>
        <w:spacing w:line="360" w:lineRule="auto"/>
        <w:ind w:left="0" w:firstLine="709"/>
        <w:jc w:val="both"/>
        <w:rPr>
          <w:szCs w:val="28"/>
          <w:lang w:val="uk-UA"/>
        </w:rPr>
      </w:pPr>
      <w:r w:rsidRPr="00CD3093">
        <w:rPr>
          <w:szCs w:val="28"/>
          <w:lang w:val="uk-UA"/>
        </w:rPr>
        <w:t xml:space="preserve">використовувати методи вивчення особистості засудженого, методи психологічного впливу на особистість засудженого та пояснити значення використання індивідуального підходу у виховній роботі; </w:t>
      </w:r>
    </w:p>
    <w:p w:rsidR="00F60EDD" w:rsidRPr="00CD3093" w:rsidRDefault="00F60EDD" w:rsidP="0058157C">
      <w:pPr>
        <w:pStyle w:val="a4"/>
        <w:numPr>
          <w:ilvl w:val="0"/>
          <w:numId w:val="2"/>
        </w:numPr>
        <w:tabs>
          <w:tab w:val="left" w:pos="284"/>
          <w:tab w:val="left" w:pos="567"/>
        </w:tabs>
        <w:spacing w:line="360" w:lineRule="auto"/>
        <w:ind w:left="0" w:firstLine="709"/>
        <w:jc w:val="both"/>
        <w:rPr>
          <w:szCs w:val="28"/>
          <w:lang w:val="uk-UA"/>
        </w:rPr>
      </w:pPr>
      <w:r w:rsidRPr="00CD3093">
        <w:rPr>
          <w:szCs w:val="28"/>
          <w:lang w:val="uk-UA"/>
        </w:rPr>
        <w:t>застосовувати види судово-психологічної експертизи. Визначити особливості проведення судово-психологічної експертизи. Складати висновки за наслідками судово-психологічної експертизи.</w:t>
      </w:r>
      <w:r w:rsidR="001C2109" w:rsidRPr="00CD3093">
        <w:rPr>
          <w:szCs w:val="28"/>
          <w:lang w:val="uk-UA"/>
        </w:rPr>
        <w:t xml:space="preserve"> </w:t>
      </w:r>
    </w:p>
    <w:p w:rsidR="0033383E" w:rsidRPr="00CD3093" w:rsidRDefault="0033383E" w:rsidP="0058157C">
      <w:pPr>
        <w:pStyle w:val="a4"/>
        <w:tabs>
          <w:tab w:val="left" w:pos="284"/>
          <w:tab w:val="left" w:pos="567"/>
        </w:tabs>
        <w:spacing w:line="360" w:lineRule="auto"/>
        <w:ind w:left="0" w:firstLine="709"/>
        <w:jc w:val="both"/>
        <w:rPr>
          <w:szCs w:val="28"/>
          <w:lang w:val="uk-UA"/>
        </w:rPr>
      </w:pPr>
      <w:r w:rsidRPr="00CD3093">
        <w:rPr>
          <w:bCs/>
          <w:szCs w:val="28"/>
          <w:lang w:val="uk-UA"/>
        </w:rPr>
        <w:t xml:space="preserve">В Чернівецькому національному університеті імені Юрія Федьковича дана навчальна дисципліна </w:t>
      </w:r>
      <w:r w:rsidR="002F6D3F" w:rsidRPr="00CD3093">
        <w:rPr>
          <w:bCs/>
          <w:szCs w:val="28"/>
          <w:lang w:val="uk-UA"/>
        </w:rPr>
        <w:t>формує індивідуальні траєкторії здобувачів і п</w:t>
      </w:r>
      <w:r w:rsidR="000730A6" w:rsidRPr="00CD3093">
        <w:rPr>
          <w:bCs/>
          <w:szCs w:val="28"/>
          <w:lang w:val="uk-UA"/>
        </w:rPr>
        <w:t>р</w:t>
      </w:r>
      <w:r w:rsidR="002F6D3F" w:rsidRPr="00CD3093">
        <w:rPr>
          <w:bCs/>
          <w:szCs w:val="28"/>
          <w:lang w:val="uk-UA"/>
        </w:rPr>
        <w:t>опонується до викладання на 2 курсі бакалаврату в обсязі 3-х кредитів (90 год.).</w:t>
      </w:r>
    </w:p>
    <w:p w:rsidR="00F60EDD" w:rsidRPr="00CD3093" w:rsidRDefault="00F60EDD" w:rsidP="0058157C">
      <w:pPr>
        <w:spacing w:after="0" w:line="360" w:lineRule="auto"/>
        <w:ind w:right="140" w:firstLine="709"/>
        <w:jc w:val="both"/>
        <w:rPr>
          <w:rFonts w:ascii="Times New Roman" w:hAnsi="Times New Roman" w:cs="Times New Roman"/>
          <w:sz w:val="28"/>
          <w:szCs w:val="28"/>
        </w:rPr>
      </w:pPr>
    </w:p>
    <w:p w:rsidR="00F60EDD" w:rsidRPr="00CD3093" w:rsidRDefault="00F60EDD" w:rsidP="0058157C">
      <w:pPr>
        <w:spacing w:after="0" w:line="360" w:lineRule="auto"/>
        <w:ind w:right="140" w:firstLine="709"/>
        <w:jc w:val="both"/>
        <w:rPr>
          <w:rFonts w:ascii="Times New Roman" w:hAnsi="Times New Roman" w:cs="Times New Roman"/>
          <w:b/>
          <w:bCs/>
          <w:sz w:val="28"/>
          <w:szCs w:val="28"/>
        </w:rPr>
      </w:pPr>
    </w:p>
    <w:p w:rsidR="00F60EDD" w:rsidRPr="00CD3093" w:rsidRDefault="00F60EDD" w:rsidP="0058157C">
      <w:pPr>
        <w:spacing w:after="0" w:line="360" w:lineRule="auto"/>
        <w:ind w:right="140" w:firstLine="709"/>
        <w:jc w:val="both"/>
        <w:rPr>
          <w:rFonts w:ascii="Times New Roman" w:hAnsi="Times New Roman" w:cs="Times New Roman"/>
          <w:b/>
          <w:bCs/>
          <w:sz w:val="28"/>
          <w:szCs w:val="28"/>
        </w:rPr>
      </w:pPr>
      <w:r w:rsidRPr="00CD3093">
        <w:rPr>
          <w:rFonts w:ascii="Times New Roman" w:hAnsi="Times New Roman" w:cs="Times New Roman"/>
          <w:b/>
          <w:bCs/>
          <w:sz w:val="28"/>
          <w:szCs w:val="28"/>
        </w:rPr>
        <w:br w:type="page"/>
      </w:r>
    </w:p>
    <w:p w:rsidR="00EB1721" w:rsidRPr="00CD3093" w:rsidRDefault="00EB1721" w:rsidP="0058157C">
      <w:pPr>
        <w:tabs>
          <w:tab w:val="left" w:pos="284"/>
          <w:tab w:val="left" w:pos="567"/>
        </w:tabs>
        <w:spacing w:after="0" w:line="360" w:lineRule="auto"/>
        <w:ind w:right="140" w:firstLine="709"/>
        <w:jc w:val="both"/>
        <w:rPr>
          <w:rFonts w:ascii="Times New Roman" w:hAnsi="Times New Roman" w:cs="Times New Roman"/>
          <w:b/>
          <w:sz w:val="28"/>
          <w:szCs w:val="28"/>
        </w:rPr>
      </w:pPr>
      <w:r w:rsidRPr="00CD3093">
        <w:rPr>
          <w:rFonts w:ascii="Times New Roman" w:hAnsi="Times New Roman" w:cs="Times New Roman"/>
          <w:b/>
          <w:sz w:val="28"/>
          <w:szCs w:val="28"/>
        </w:rPr>
        <w:lastRenderedPageBreak/>
        <w:t>Тема 1.</w:t>
      </w:r>
      <w:r w:rsidR="000730A6" w:rsidRPr="00CD3093">
        <w:rPr>
          <w:rFonts w:ascii="Times New Roman" w:hAnsi="Times New Roman" w:cs="Times New Roman"/>
          <w:b/>
          <w:sz w:val="28"/>
          <w:szCs w:val="28"/>
        </w:rPr>
        <w:t xml:space="preserve"> </w:t>
      </w:r>
      <w:r w:rsidRPr="00CD3093">
        <w:rPr>
          <w:rFonts w:ascii="Times New Roman" w:hAnsi="Times New Roman" w:cs="Times New Roman"/>
          <w:b/>
          <w:sz w:val="28"/>
          <w:szCs w:val="28"/>
        </w:rPr>
        <w:t>Юридична психологія в</w:t>
      </w:r>
      <w:r w:rsidR="00DA762B" w:rsidRPr="00CD3093">
        <w:rPr>
          <w:rFonts w:ascii="Times New Roman" w:hAnsi="Times New Roman" w:cs="Times New Roman"/>
          <w:b/>
          <w:sz w:val="28"/>
          <w:szCs w:val="28"/>
        </w:rPr>
        <w:t xml:space="preserve"> </w:t>
      </w:r>
      <w:r w:rsidRPr="00CD3093">
        <w:rPr>
          <w:rFonts w:ascii="Times New Roman" w:hAnsi="Times New Roman" w:cs="Times New Roman"/>
          <w:b/>
          <w:sz w:val="28"/>
          <w:szCs w:val="28"/>
        </w:rPr>
        <w:t xml:space="preserve">системі наукового знання. </w:t>
      </w:r>
    </w:p>
    <w:p w:rsidR="00EB1721" w:rsidRPr="00CD3093" w:rsidRDefault="00EB1721" w:rsidP="0058157C">
      <w:pPr>
        <w:autoSpaceDE w:val="0"/>
        <w:autoSpaceDN w:val="0"/>
        <w:adjustRightInd w:val="0"/>
        <w:spacing w:after="0" w:line="360" w:lineRule="auto"/>
        <w:ind w:right="140" w:firstLine="709"/>
        <w:jc w:val="both"/>
        <w:rPr>
          <w:rFonts w:ascii="Times New Roman" w:hAnsi="Times New Roman" w:cs="Times New Roman"/>
          <w:sz w:val="28"/>
          <w:szCs w:val="28"/>
        </w:rPr>
      </w:pPr>
      <w:r w:rsidRPr="00CD3093">
        <w:rPr>
          <w:rFonts w:ascii="Times New Roman" w:hAnsi="Times New Roman" w:cs="Times New Roman"/>
          <w:sz w:val="28"/>
          <w:szCs w:val="28"/>
        </w:rPr>
        <w:t>1.</w:t>
      </w:r>
      <w:r w:rsidR="000730A6" w:rsidRPr="00CD3093">
        <w:rPr>
          <w:rFonts w:ascii="Times New Roman" w:hAnsi="Times New Roman" w:cs="Times New Roman"/>
          <w:sz w:val="28"/>
          <w:szCs w:val="28"/>
        </w:rPr>
        <w:t xml:space="preserve"> </w:t>
      </w:r>
      <w:r w:rsidR="00BD6DEC" w:rsidRPr="00CD3093">
        <w:rPr>
          <w:rFonts w:ascii="Times New Roman" w:hAnsi="Times New Roman" w:cs="Times New Roman"/>
          <w:sz w:val="28"/>
          <w:szCs w:val="28"/>
        </w:rPr>
        <w:t>П</w:t>
      </w:r>
      <w:r w:rsidRPr="00CD3093">
        <w:rPr>
          <w:rFonts w:ascii="Times New Roman" w:hAnsi="Times New Roman" w:cs="Times New Roman"/>
          <w:sz w:val="28"/>
          <w:szCs w:val="28"/>
        </w:rPr>
        <w:t xml:space="preserve">редмет, завдання та система юридичної психології. </w:t>
      </w:r>
    </w:p>
    <w:p w:rsidR="00EB1721" w:rsidRPr="00CD3093" w:rsidRDefault="00AF6E7A" w:rsidP="0058157C">
      <w:pPr>
        <w:tabs>
          <w:tab w:val="left" w:pos="284"/>
          <w:tab w:val="left" w:pos="567"/>
        </w:tabs>
        <w:spacing w:after="0" w:line="360" w:lineRule="auto"/>
        <w:ind w:right="140" w:firstLine="709"/>
        <w:jc w:val="both"/>
        <w:rPr>
          <w:rFonts w:ascii="Times New Roman" w:hAnsi="Times New Roman" w:cs="Times New Roman"/>
          <w:sz w:val="28"/>
          <w:szCs w:val="28"/>
        </w:rPr>
      </w:pPr>
      <w:r w:rsidRPr="00CD3093">
        <w:rPr>
          <w:rFonts w:ascii="Times New Roman" w:hAnsi="Times New Roman" w:cs="Times New Roman"/>
          <w:sz w:val="28"/>
          <w:szCs w:val="28"/>
        </w:rPr>
        <w:t>2</w:t>
      </w:r>
      <w:r w:rsidR="00EB1721" w:rsidRPr="00CD3093">
        <w:rPr>
          <w:rFonts w:ascii="Times New Roman" w:hAnsi="Times New Roman" w:cs="Times New Roman"/>
          <w:sz w:val="28"/>
          <w:szCs w:val="28"/>
        </w:rPr>
        <w:t>.</w:t>
      </w:r>
      <w:r w:rsidR="000730A6" w:rsidRPr="00CD3093">
        <w:rPr>
          <w:rFonts w:ascii="Times New Roman" w:hAnsi="Times New Roman" w:cs="Times New Roman"/>
          <w:sz w:val="28"/>
          <w:szCs w:val="28"/>
        </w:rPr>
        <w:t xml:space="preserve"> </w:t>
      </w:r>
      <w:r w:rsidR="00EB1721" w:rsidRPr="00CD3093">
        <w:rPr>
          <w:rFonts w:ascii="Times New Roman" w:hAnsi="Times New Roman" w:cs="Times New Roman"/>
          <w:sz w:val="28"/>
          <w:szCs w:val="28"/>
        </w:rPr>
        <w:t>Методи пізнання в юридичній психології.</w:t>
      </w:r>
    </w:p>
    <w:p w:rsidR="00AF6E7A" w:rsidRPr="00CD3093" w:rsidRDefault="00AF6E7A" w:rsidP="0058157C">
      <w:pPr>
        <w:tabs>
          <w:tab w:val="left" w:pos="284"/>
          <w:tab w:val="left" w:pos="567"/>
        </w:tabs>
        <w:spacing w:after="0" w:line="360" w:lineRule="auto"/>
        <w:ind w:right="140" w:firstLine="709"/>
        <w:jc w:val="both"/>
        <w:rPr>
          <w:rFonts w:ascii="Times New Roman" w:hAnsi="Times New Roman" w:cs="Times New Roman"/>
          <w:sz w:val="28"/>
          <w:szCs w:val="28"/>
        </w:rPr>
      </w:pPr>
      <w:r w:rsidRPr="00CD3093">
        <w:rPr>
          <w:rFonts w:ascii="Times New Roman" w:hAnsi="Times New Roman" w:cs="Times New Roman"/>
          <w:sz w:val="28"/>
          <w:szCs w:val="28"/>
        </w:rPr>
        <w:t>3. Методи психологічного впливу на особистість.</w:t>
      </w:r>
    </w:p>
    <w:p w:rsidR="00217BF1" w:rsidRPr="00CD3093" w:rsidRDefault="00217BF1" w:rsidP="0058157C">
      <w:pPr>
        <w:autoSpaceDE w:val="0"/>
        <w:autoSpaceDN w:val="0"/>
        <w:adjustRightInd w:val="0"/>
        <w:spacing w:after="0" w:line="360" w:lineRule="auto"/>
        <w:ind w:right="140" w:firstLine="709"/>
        <w:jc w:val="both"/>
        <w:rPr>
          <w:rFonts w:ascii="Times New Roman" w:hAnsi="Times New Roman" w:cs="Times New Roman"/>
          <w:b/>
          <w:sz w:val="28"/>
          <w:szCs w:val="28"/>
        </w:rPr>
      </w:pPr>
    </w:p>
    <w:p w:rsidR="00217BF1" w:rsidRPr="00CD3093" w:rsidRDefault="00217BF1" w:rsidP="0058157C">
      <w:pPr>
        <w:pStyle w:val="a4"/>
        <w:numPr>
          <w:ilvl w:val="0"/>
          <w:numId w:val="39"/>
        </w:numPr>
        <w:autoSpaceDE w:val="0"/>
        <w:autoSpaceDN w:val="0"/>
        <w:adjustRightInd w:val="0"/>
        <w:spacing w:line="360" w:lineRule="auto"/>
        <w:ind w:right="140" w:firstLine="709"/>
        <w:jc w:val="both"/>
        <w:rPr>
          <w:szCs w:val="28"/>
        </w:rPr>
      </w:pPr>
      <w:r w:rsidRPr="00CD3093">
        <w:rPr>
          <w:b/>
          <w:szCs w:val="28"/>
        </w:rPr>
        <w:t xml:space="preserve">Предмет, </w:t>
      </w:r>
      <w:r w:rsidRPr="00CD3093">
        <w:rPr>
          <w:b/>
          <w:szCs w:val="28"/>
          <w:lang w:val="uk-UA"/>
        </w:rPr>
        <w:t>завдання</w:t>
      </w:r>
      <w:r w:rsidRPr="00CD3093">
        <w:rPr>
          <w:b/>
          <w:szCs w:val="28"/>
        </w:rPr>
        <w:t xml:space="preserve"> та </w:t>
      </w:r>
      <w:r w:rsidRPr="00CD3093">
        <w:rPr>
          <w:b/>
          <w:szCs w:val="28"/>
          <w:lang w:val="uk-UA"/>
        </w:rPr>
        <w:t>система юридичної психології</w:t>
      </w:r>
      <w:r w:rsidR="006B1E5A" w:rsidRPr="00CD3093">
        <w:rPr>
          <w:b/>
          <w:szCs w:val="28"/>
          <w:lang w:val="uk-UA"/>
        </w:rPr>
        <w:t>.</w:t>
      </w:r>
    </w:p>
    <w:p w:rsidR="00652255" w:rsidRPr="00CD3093" w:rsidRDefault="00652255" w:rsidP="0058157C">
      <w:pPr>
        <w:autoSpaceDE w:val="0"/>
        <w:autoSpaceDN w:val="0"/>
        <w:adjustRightInd w:val="0"/>
        <w:spacing w:after="0" w:line="360" w:lineRule="auto"/>
        <w:ind w:right="140" w:firstLine="709"/>
        <w:jc w:val="both"/>
        <w:rPr>
          <w:rFonts w:ascii="Times New Roman" w:hAnsi="Times New Roman" w:cs="Times New Roman"/>
          <w:sz w:val="28"/>
          <w:szCs w:val="28"/>
        </w:rPr>
      </w:pPr>
    </w:p>
    <w:p w:rsidR="00601B00" w:rsidRPr="00CD3093" w:rsidRDefault="000730A6" w:rsidP="0058157C">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У</w:t>
      </w:r>
      <w:r w:rsidR="00491FBC" w:rsidRPr="00CD3093">
        <w:rPr>
          <w:rFonts w:ascii="Times New Roman" w:eastAsia="Times New Roman" w:hAnsi="Times New Roman" w:cs="Times New Roman"/>
          <w:sz w:val="28"/>
          <w:szCs w:val="28"/>
          <w:lang w:eastAsia="ru-RU"/>
        </w:rPr>
        <w:t xml:space="preserve"> наш час вивчення людини переросло у загальну проблему всієї системи наукового пізнання. Поза психологічними знаннями неспроможна розвиватися жодна галузь гуманітарної науки. </w:t>
      </w:r>
      <w:r w:rsidR="00601B00" w:rsidRPr="00CD3093">
        <w:rPr>
          <w:rFonts w:ascii="Times New Roman" w:eastAsia="Times New Roman" w:hAnsi="Times New Roman" w:cs="Times New Roman"/>
          <w:sz w:val="28"/>
          <w:szCs w:val="28"/>
          <w:lang w:eastAsia="ru-RU"/>
        </w:rPr>
        <w:t>У</w:t>
      </w:r>
      <w:r w:rsidR="00491FBC" w:rsidRPr="00CD3093">
        <w:rPr>
          <w:rFonts w:ascii="Times New Roman" w:eastAsia="Times New Roman" w:hAnsi="Times New Roman" w:cs="Times New Roman"/>
          <w:sz w:val="28"/>
          <w:szCs w:val="28"/>
          <w:lang w:eastAsia="ru-RU"/>
        </w:rPr>
        <w:t>сі</w:t>
      </w:r>
      <w:r w:rsidR="00601B00" w:rsidRPr="00CD3093">
        <w:rPr>
          <w:rFonts w:ascii="Times New Roman" w:eastAsia="Times New Roman" w:hAnsi="Times New Roman" w:cs="Times New Roman"/>
          <w:sz w:val="28"/>
          <w:szCs w:val="28"/>
          <w:lang w:eastAsia="ru-RU"/>
        </w:rPr>
        <w:t xml:space="preserve"> </w:t>
      </w:r>
      <w:r w:rsidR="00491FBC" w:rsidRPr="00CD3093">
        <w:rPr>
          <w:rFonts w:ascii="Times New Roman" w:eastAsia="Times New Roman" w:hAnsi="Times New Roman" w:cs="Times New Roman"/>
          <w:sz w:val="28"/>
          <w:szCs w:val="28"/>
          <w:lang w:eastAsia="ru-RU"/>
        </w:rPr>
        <w:t>сучасні науки повинні мати своєю мірою людину. І вже</w:t>
      </w:r>
      <w:r w:rsidR="00601B00" w:rsidRPr="00CD3093">
        <w:rPr>
          <w:rFonts w:ascii="Times New Roman" w:eastAsia="Times New Roman" w:hAnsi="Times New Roman" w:cs="Times New Roman"/>
          <w:sz w:val="28"/>
          <w:szCs w:val="28"/>
          <w:lang w:eastAsia="ru-RU"/>
        </w:rPr>
        <w:t xml:space="preserve"> ц</w:t>
      </w:r>
      <w:r w:rsidR="00491FBC" w:rsidRPr="00CD3093">
        <w:rPr>
          <w:rFonts w:ascii="Times New Roman" w:eastAsia="Times New Roman" w:hAnsi="Times New Roman" w:cs="Times New Roman"/>
          <w:sz w:val="28"/>
          <w:szCs w:val="28"/>
          <w:lang w:eastAsia="ru-RU"/>
        </w:rPr>
        <w:t>ілком очевидно, що правознавство неможливе без людинознавства.</w:t>
      </w:r>
      <w:r w:rsidR="00F11724" w:rsidRPr="00CD3093">
        <w:rPr>
          <w:rFonts w:ascii="Times New Roman" w:eastAsia="Times New Roman" w:hAnsi="Times New Roman" w:cs="Times New Roman"/>
          <w:sz w:val="28"/>
          <w:szCs w:val="28"/>
          <w:lang w:eastAsia="ru-RU"/>
        </w:rPr>
        <w:t xml:space="preserve"> </w:t>
      </w:r>
      <w:r w:rsidR="00491FBC" w:rsidRPr="00CD3093">
        <w:rPr>
          <w:rFonts w:ascii="Times New Roman" w:eastAsia="Times New Roman" w:hAnsi="Times New Roman" w:cs="Times New Roman"/>
          <w:sz w:val="28"/>
          <w:szCs w:val="28"/>
          <w:lang w:eastAsia="ru-RU"/>
        </w:rPr>
        <w:t>Вивчення юридичної психології можливе лише на основі</w:t>
      </w:r>
      <w:r w:rsidR="00601B00" w:rsidRPr="00CD3093">
        <w:rPr>
          <w:rFonts w:ascii="Times New Roman" w:eastAsia="Times New Roman" w:hAnsi="Times New Roman" w:cs="Times New Roman"/>
          <w:sz w:val="28"/>
          <w:szCs w:val="28"/>
          <w:lang w:eastAsia="ru-RU"/>
        </w:rPr>
        <w:t xml:space="preserve"> </w:t>
      </w:r>
      <w:r w:rsidR="00491FBC" w:rsidRPr="00CD3093">
        <w:rPr>
          <w:rFonts w:ascii="Times New Roman" w:eastAsia="Times New Roman" w:hAnsi="Times New Roman" w:cs="Times New Roman"/>
          <w:sz w:val="28"/>
          <w:szCs w:val="28"/>
          <w:lang w:eastAsia="ru-RU"/>
        </w:rPr>
        <w:t>знань із загальної та соціальної психології. Не можна зрозуміти</w:t>
      </w:r>
      <w:r w:rsidR="00601B00" w:rsidRPr="00CD3093">
        <w:rPr>
          <w:rFonts w:ascii="Times New Roman" w:eastAsia="Times New Roman" w:hAnsi="Times New Roman" w:cs="Times New Roman"/>
          <w:sz w:val="28"/>
          <w:szCs w:val="28"/>
          <w:lang w:eastAsia="ru-RU"/>
        </w:rPr>
        <w:t xml:space="preserve"> </w:t>
      </w:r>
      <w:r w:rsidR="00491FBC" w:rsidRPr="00CD3093">
        <w:rPr>
          <w:rFonts w:ascii="Times New Roman" w:eastAsia="Times New Roman" w:hAnsi="Times New Roman" w:cs="Times New Roman"/>
          <w:sz w:val="28"/>
          <w:szCs w:val="28"/>
          <w:lang w:eastAsia="ru-RU"/>
        </w:rPr>
        <w:t>розумову діяльність слідчого без розкриття</w:t>
      </w:r>
      <w:r w:rsidR="00601B00" w:rsidRPr="00CD3093">
        <w:rPr>
          <w:rFonts w:ascii="Times New Roman" w:eastAsia="Times New Roman" w:hAnsi="Times New Roman" w:cs="Times New Roman"/>
          <w:sz w:val="28"/>
          <w:szCs w:val="28"/>
          <w:lang w:eastAsia="ru-RU"/>
        </w:rPr>
        <w:t xml:space="preserve"> </w:t>
      </w:r>
      <w:r w:rsidR="00491FBC" w:rsidRPr="00CD3093">
        <w:rPr>
          <w:rFonts w:ascii="Times New Roman" w:eastAsia="Times New Roman" w:hAnsi="Times New Roman" w:cs="Times New Roman"/>
          <w:sz w:val="28"/>
          <w:szCs w:val="28"/>
          <w:lang w:eastAsia="ru-RU"/>
        </w:rPr>
        <w:t>сутності, структури та закономірностей процесу мислення, а</w:t>
      </w:r>
      <w:r w:rsidR="00601B00" w:rsidRPr="00CD3093">
        <w:rPr>
          <w:rFonts w:ascii="Times New Roman" w:eastAsia="Times New Roman" w:hAnsi="Times New Roman" w:cs="Times New Roman"/>
          <w:sz w:val="28"/>
          <w:szCs w:val="28"/>
          <w:lang w:eastAsia="ru-RU"/>
        </w:rPr>
        <w:t xml:space="preserve"> </w:t>
      </w:r>
      <w:r w:rsidR="00491FBC" w:rsidRPr="00CD3093">
        <w:rPr>
          <w:rFonts w:ascii="Times New Roman" w:eastAsia="Times New Roman" w:hAnsi="Times New Roman" w:cs="Times New Roman"/>
          <w:sz w:val="28"/>
          <w:szCs w:val="28"/>
          <w:lang w:eastAsia="ru-RU"/>
        </w:rPr>
        <w:t>допит свідків та інших учасників кримінального процесу</w:t>
      </w:r>
      <w:r w:rsidR="00601B00" w:rsidRPr="00CD3093">
        <w:rPr>
          <w:rFonts w:ascii="Times New Roman" w:eastAsia="Times New Roman" w:hAnsi="Times New Roman" w:cs="Times New Roman"/>
          <w:sz w:val="28"/>
          <w:szCs w:val="28"/>
          <w:lang w:eastAsia="ru-RU"/>
        </w:rPr>
        <w:t xml:space="preserve"> </w:t>
      </w:r>
      <w:r w:rsidR="00491FBC" w:rsidRPr="00CD3093">
        <w:rPr>
          <w:rFonts w:ascii="Times New Roman" w:eastAsia="Times New Roman" w:hAnsi="Times New Roman" w:cs="Times New Roman"/>
          <w:sz w:val="28"/>
          <w:szCs w:val="28"/>
          <w:lang w:eastAsia="ru-RU"/>
        </w:rPr>
        <w:t>буде малоефективним без знання закономірностей відчуття,</w:t>
      </w:r>
      <w:r w:rsidR="00601B00" w:rsidRPr="00CD3093">
        <w:rPr>
          <w:rFonts w:ascii="Times New Roman" w:eastAsia="Times New Roman" w:hAnsi="Times New Roman" w:cs="Times New Roman"/>
          <w:sz w:val="28"/>
          <w:szCs w:val="28"/>
          <w:lang w:eastAsia="ru-RU"/>
        </w:rPr>
        <w:t xml:space="preserve"> </w:t>
      </w:r>
      <w:r w:rsidR="00491FBC" w:rsidRPr="00CD3093">
        <w:rPr>
          <w:rFonts w:ascii="Times New Roman" w:eastAsia="Times New Roman" w:hAnsi="Times New Roman" w:cs="Times New Roman"/>
          <w:sz w:val="28"/>
          <w:szCs w:val="28"/>
          <w:lang w:eastAsia="ru-RU"/>
        </w:rPr>
        <w:t xml:space="preserve">сприйняття </w:t>
      </w:r>
      <w:r w:rsidRPr="00CD3093">
        <w:rPr>
          <w:rFonts w:ascii="Times New Roman" w:eastAsia="Times New Roman" w:hAnsi="Times New Roman" w:cs="Times New Roman"/>
          <w:sz w:val="28"/>
          <w:szCs w:val="28"/>
          <w:lang w:eastAsia="ru-RU"/>
        </w:rPr>
        <w:t>й</w:t>
      </w:r>
      <w:r w:rsidR="00491FBC" w:rsidRPr="00CD3093">
        <w:rPr>
          <w:rFonts w:ascii="Times New Roman" w:eastAsia="Times New Roman" w:hAnsi="Times New Roman" w:cs="Times New Roman"/>
          <w:sz w:val="28"/>
          <w:szCs w:val="28"/>
          <w:lang w:eastAsia="ru-RU"/>
        </w:rPr>
        <w:t xml:space="preserve"> пам</w:t>
      </w:r>
      <w:r w:rsidRPr="00CD3093">
        <w:rPr>
          <w:rFonts w:ascii="Times New Roman" w:eastAsia="Times New Roman" w:hAnsi="Times New Roman" w:cs="Times New Roman"/>
          <w:sz w:val="28"/>
          <w:szCs w:val="28"/>
          <w:lang w:eastAsia="ru-RU"/>
        </w:rPr>
        <w:t>’</w:t>
      </w:r>
      <w:r w:rsidR="00491FBC" w:rsidRPr="00CD3093">
        <w:rPr>
          <w:rFonts w:ascii="Times New Roman" w:eastAsia="Times New Roman" w:hAnsi="Times New Roman" w:cs="Times New Roman"/>
          <w:sz w:val="28"/>
          <w:szCs w:val="28"/>
          <w:lang w:eastAsia="ru-RU"/>
        </w:rPr>
        <w:t>яті.</w:t>
      </w:r>
    </w:p>
    <w:p w:rsidR="00601B00" w:rsidRPr="00CD3093" w:rsidRDefault="00D069DD" w:rsidP="0058157C">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Психологія – це наука, яка вивчає закономірності і механізми психічної діяльності</w:t>
      </w:r>
      <w:r w:rsidR="001C2109" w:rsidRPr="00CD3093">
        <w:rPr>
          <w:rFonts w:ascii="Times New Roman" w:eastAsia="Times New Roman" w:hAnsi="Times New Roman" w:cs="Times New Roman"/>
          <w:sz w:val="28"/>
          <w:szCs w:val="28"/>
          <w:lang w:eastAsia="ru-RU"/>
        </w:rPr>
        <w:t xml:space="preserve"> </w:t>
      </w:r>
      <w:r w:rsidRPr="00CD3093">
        <w:rPr>
          <w:rFonts w:ascii="Times New Roman" w:eastAsia="Times New Roman" w:hAnsi="Times New Roman" w:cs="Times New Roman"/>
          <w:sz w:val="28"/>
          <w:szCs w:val="28"/>
          <w:lang w:eastAsia="ru-RU"/>
        </w:rPr>
        <w:t>людей</w:t>
      </w:r>
      <w:r w:rsidR="00601B00" w:rsidRPr="00CD3093">
        <w:rPr>
          <w:rFonts w:ascii="Times New Roman" w:eastAsia="Times New Roman" w:hAnsi="Times New Roman" w:cs="Times New Roman"/>
          <w:sz w:val="28"/>
          <w:szCs w:val="28"/>
          <w:lang w:eastAsia="ru-RU"/>
        </w:rPr>
        <w:t xml:space="preserve">, наука </w:t>
      </w:r>
      <w:r w:rsidRPr="00CD3093">
        <w:rPr>
          <w:rFonts w:ascii="Times New Roman" w:eastAsia="Times New Roman" w:hAnsi="Times New Roman" w:cs="Times New Roman"/>
          <w:sz w:val="28"/>
          <w:szCs w:val="28"/>
          <w:lang w:eastAsia="ru-RU"/>
        </w:rPr>
        <w:t>про суб</w:t>
      </w:r>
      <w:r w:rsidR="000730A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єктивний, внутрішній світ людини.</w:t>
      </w:r>
    </w:p>
    <w:p w:rsidR="00D069DD" w:rsidRPr="00CD3093" w:rsidRDefault="00D069DD" w:rsidP="0058157C">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На сьогодні психологія дуже складна, розгалужена система, яка включає різні галузі психології, зокрема</w:t>
      </w:r>
      <w:r w:rsidR="000730A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xml:space="preserve"> загальну психологію</w:t>
      </w:r>
      <w:r w:rsidR="00601B00" w:rsidRPr="00CD3093">
        <w:rPr>
          <w:rFonts w:ascii="Times New Roman" w:eastAsia="Times New Roman" w:hAnsi="Times New Roman" w:cs="Times New Roman"/>
          <w:sz w:val="28"/>
          <w:szCs w:val="28"/>
          <w:lang w:eastAsia="ru-RU"/>
        </w:rPr>
        <w:t>, яка вивчає</w:t>
      </w:r>
      <w:r w:rsidRPr="00CD3093">
        <w:rPr>
          <w:rFonts w:ascii="Times New Roman" w:eastAsia="Times New Roman" w:hAnsi="Times New Roman" w:cs="Times New Roman"/>
          <w:sz w:val="28"/>
          <w:szCs w:val="28"/>
          <w:lang w:eastAsia="ru-RU"/>
        </w:rPr>
        <w:t xml:space="preserve"> загальні закономірності психічної діяльності</w:t>
      </w:r>
      <w:r w:rsidR="00601B00" w:rsidRPr="00CD3093">
        <w:rPr>
          <w:rFonts w:ascii="Times New Roman" w:eastAsia="Times New Roman" w:hAnsi="Times New Roman" w:cs="Times New Roman"/>
          <w:sz w:val="28"/>
          <w:szCs w:val="28"/>
          <w:lang w:eastAsia="ru-RU"/>
        </w:rPr>
        <w:t xml:space="preserve"> людини</w:t>
      </w:r>
      <w:r w:rsidRPr="00CD3093">
        <w:rPr>
          <w:rFonts w:ascii="Times New Roman" w:eastAsia="Times New Roman" w:hAnsi="Times New Roman" w:cs="Times New Roman"/>
          <w:sz w:val="28"/>
          <w:szCs w:val="28"/>
          <w:lang w:eastAsia="ru-RU"/>
        </w:rPr>
        <w:t xml:space="preserve"> та прикладн</w:t>
      </w:r>
      <w:r w:rsidR="00601B00" w:rsidRPr="00CD3093">
        <w:rPr>
          <w:rFonts w:ascii="Times New Roman" w:eastAsia="Times New Roman" w:hAnsi="Times New Roman" w:cs="Times New Roman"/>
          <w:sz w:val="28"/>
          <w:szCs w:val="28"/>
          <w:lang w:eastAsia="ru-RU"/>
        </w:rPr>
        <w:t>і</w:t>
      </w:r>
      <w:r w:rsidRPr="00CD3093">
        <w:rPr>
          <w:rFonts w:ascii="Times New Roman" w:eastAsia="Times New Roman" w:hAnsi="Times New Roman" w:cs="Times New Roman"/>
          <w:sz w:val="28"/>
          <w:szCs w:val="28"/>
          <w:lang w:eastAsia="ru-RU"/>
        </w:rPr>
        <w:t xml:space="preserve"> галузі, які вивчають закономірності </w:t>
      </w:r>
      <w:r w:rsidR="000730A6" w:rsidRPr="00CD3093">
        <w:rPr>
          <w:rFonts w:ascii="Times New Roman" w:eastAsia="Times New Roman" w:hAnsi="Times New Roman" w:cs="Times New Roman"/>
          <w:sz w:val="28"/>
          <w:szCs w:val="28"/>
          <w:lang w:eastAsia="ru-RU"/>
        </w:rPr>
        <w:t>й</w:t>
      </w:r>
      <w:r w:rsidRPr="00CD3093">
        <w:rPr>
          <w:rFonts w:ascii="Times New Roman" w:eastAsia="Times New Roman" w:hAnsi="Times New Roman" w:cs="Times New Roman"/>
          <w:sz w:val="28"/>
          <w:szCs w:val="28"/>
          <w:lang w:eastAsia="ru-RU"/>
        </w:rPr>
        <w:t xml:space="preserve"> психіку людини </w:t>
      </w:r>
      <w:r w:rsidR="001E051A" w:rsidRPr="00CD3093">
        <w:rPr>
          <w:rFonts w:ascii="Times New Roman" w:eastAsia="Times New Roman" w:hAnsi="Times New Roman" w:cs="Times New Roman"/>
          <w:sz w:val="28"/>
          <w:szCs w:val="28"/>
          <w:lang w:eastAsia="ru-RU"/>
        </w:rPr>
        <w:t>в сфері</w:t>
      </w:r>
      <w:r w:rsidRPr="00CD3093">
        <w:rPr>
          <w:rFonts w:ascii="Times New Roman" w:eastAsia="Times New Roman" w:hAnsi="Times New Roman" w:cs="Times New Roman"/>
          <w:sz w:val="28"/>
          <w:szCs w:val="28"/>
          <w:lang w:eastAsia="ru-RU"/>
        </w:rPr>
        <w:t xml:space="preserve"> конкретн</w:t>
      </w:r>
      <w:r w:rsidR="001E051A" w:rsidRPr="00CD3093">
        <w:rPr>
          <w:rFonts w:ascii="Times New Roman" w:eastAsia="Times New Roman" w:hAnsi="Times New Roman" w:cs="Times New Roman"/>
          <w:sz w:val="28"/>
          <w:szCs w:val="28"/>
          <w:lang w:eastAsia="ru-RU"/>
        </w:rPr>
        <w:t>ого</w:t>
      </w:r>
      <w:r w:rsidRPr="00CD3093">
        <w:rPr>
          <w:rFonts w:ascii="Times New Roman" w:eastAsia="Times New Roman" w:hAnsi="Times New Roman" w:cs="Times New Roman"/>
          <w:sz w:val="28"/>
          <w:szCs w:val="28"/>
          <w:lang w:eastAsia="ru-RU"/>
        </w:rPr>
        <w:t xml:space="preserve"> вид</w:t>
      </w:r>
      <w:r w:rsidR="001E051A" w:rsidRPr="00CD3093">
        <w:rPr>
          <w:rFonts w:ascii="Times New Roman" w:eastAsia="Times New Roman" w:hAnsi="Times New Roman" w:cs="Times New Roman"/>
          <w:sz w:val="28"/>
          <w:szCs w:val="28"/>
          <w:lang w:eastAsia="ru-RU"/>
        </w:rPr>
        <w:t>у</w:t>
      </w:r>
      <w:r w:rsidRPr="00CD3093">
        <w:rPr>
          <w:rFonts w:ascii="Times New Roman" w:eastAsia="Times New Roman" w:hAnsi="Times New Roman" w:cs="Times New Roman"/>
          <w:sz w:val="28"/>
          <w:szCs w:val="28"/>
          <w:lang w:eastAsia="ru-RU"/>
        </w:rPr>
        <w:t xml:space="preserve"> діяльності, зокрема</w:t>
      </w:r>
      <w:r w:rsidR="00092630"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xml:space="preserve"> юридично</w:t>
      </w:r>
      <w:r w:rsidR="00B633E7" w:rsidRPr="00CD3093">
        <w:rPr>
          <w:rFonts w:ascii="Times New Roman" w:eastAsia="Times New Roman" w:hAnsi="Times New Roman" w:cs="Times New Roman"/>
          <w:sz w:val="28"/>
          <w:szCs w:val="28"/>
          <w:lang w:eastAsia="ru-RU"/>
        </w:rPr>
        <w:t>ї</w:t>
      </w:r>
      <w:r w:rsidRPr="00CD3093">
        <w:rPr>
          <w:rFonts w:ascii="Times New Roman" w:eastAsia="Times New Roman" w:hAnsi="Times New Roman" w:cs="Times New Roman"/>
          <w:sz w:val="28"/>
          <w:szCs w:val="28"/>
          <w:lang w:eastAsia="ru-RU"/>
        </w:rPr>
        <w:t>.</w:t>
      </w:r>
      <w:r w:rsidR="00F11724" w:rsidRPr="00CD3093">
        <w:rPr>
          <w:rFonts w:ascii="Times New Roman" w:eastAsia="Times New Roman" w:hAnsi="Times New Roman" w:cs="Times New Roman"/>
          <w:sz w:val="28"/>
          <w:szCs w:val="28"/>
          <w:lang w:eastAsia="ru-RU"/>
        </w:rPr>
        <w:t xml:space="preserve"> Т</w:t>
      </w:r>
      <w:r w:rsidR="00B633E7" w:rsidRPr="00CD3093">
        <w:rPr>
          <w:rFonts w:ascii="Times New Roman" w:eastAsia="Times New Roman" w:hAnsi="Times New Roman" w:cs="Times New Roman"/>
          <w:sz w:val="28"/>
          <w:szCs w:val="28"/>
          <w:lang w:eastAsia="ru-RU"/>
        </w:rPr>
        <w:t>аким чином, ю</w:t>
      </w:r>
      <w:r w:rsidRPr="00CD3093">
        <w:rPr>
          <w:rFonts w:ascii="Times New Roman" w:eastAsia="Times New Roman" w:hAnsi="Times New Roman" w:cs="Times New Roman"/>
          <w:sz w:val="28"/>
          <w:szCs w:val="28"/>
          <w:lang w:eastAsia="ru-RU"/>
        </w:rPr>
        <w:t>ридична психологія включає</w:t>
      </w:r>
      <w:r w:rsidR="00092630" w:rsidRPr="00CD3093">
        <w:rPr>
          <w:rFonts w:ascii="Times New Roman" w:eastAsia="Times New Roman" w:hAnsi="Times New Roman" w:cs="Times New Roman"/>
          <w:sz w:val="28"/>
          <w:szCs w:val="28"/>
          <w:lang w:eastAsia="ru-RU"/>
        </w:rPr>
        <w:t xml:space="preserve"> в</w:t>
      </w:r>
      <w:r w:rsidRPr="00CD3093">
        <w:rPr>
          <w:rFonts w:ascii="Times New Roman" w:eastAsia="Times New Roman" w:hAnsi="Times New Roman" w:cs="Times New Roman"/>
          <w:sz w:val="28"/>
          <w:szCs w:val="28"/>
          <w:lang w:eastAsia="ru-RU"/>
        </w:rPr>
        <w:t xml:space="preserve"> себе різні сфери наукових знань і належить як до психології, так і до юриспруденції.</w:t>
      </w:r>
    </w:p>
    <w:p w:rsidR="00D069DD" w:rsidRPr="00CD3093" w:rsidRDefault="00D069DD" w:rsidP="0058157C">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lastRenderedPageBreak/>
        <w:t>Юридична психологія</w:t>
      </w:r>
      <w:r w:rsidR="00C35780">
        <w:rPr>
          <w:rFonts w:ascii="Times New Roman" w:eastAsia="Times New Roman" w:hAnsi="Times New Roman" w:cs="Times New Roman"/>
          <w:sz w:val="28"/>
          <w:szCs w:val="28"/>
          <w:lang w:eastAsia="ru-RU"/>
        </w:rPr>
        <w:t xml:space="preserve"> таким чином</w:t>
      </w:r>
      <w:r w:rsidRPr="00CD3093">
        <w:rPr>
          <w:rFonts w:ascii="Times New Roman" w:eastAsia="Times New Roman" w:hAnsi="Times New Roman" w:cs="Times New Roman"/>
          <w:sz w:val="28"/>
          <w:szCs w:val="28"/>
          <w:lang w:eastAsia="ru-RU"/>
        </w:rPr>
        <w:t xml:space="preserve"> – це наука, яка вивчає різноманітні психологічні</w:t>
      </w:r>
      <w:r w:rsidR="001C2109" w:rsidRPr="00CD3093">
        <w:rPr>
          <w:rFonts w:ascii="Times New Roman" w:eastAsia="Times New Roman" w:hAnsi="Times New Roman" w:cs="Times New Roman"/>
          <w:sz w:val="28"/>
          <w:szCs w:val="28"/>
          <w:lang w:eastAsia="ru-RU"/>
        </w:rPr>
        <w:t xml:space="preserve"> </w:t>
      </w:r>
      <w:r w:rsidR="00B633E7" w:rsidRPr="00CD3093">
        <w:rPr>
          <w:rFonts w:ascii="Times New Roman" w:eastAsia="Times New Roman" w:hAnsi="Times New Roman" w:cs="Times New Roman"/>
          <w:sz w:val="28"/>
          <w:szCs w:val="28"/>
          <w:lang w:eastAsia="ru-RU"/>
        </w:rPr>
        <w:t>а</w:t>
      </w:r>
      <w:r w:rsidRPr="00CD3093">
        <w:rPr>
          <w:rFonts w:ascii="Times New Roman" w:eastAsia="Times New Roman" w:hAnsi="Times New Roman" w:cs="Times New Roman"/>
          <w:sz w:val="28"/>
          <w:szCs w:val="28"/>
          <w:lang w:eastAsia="ru-RU"/>
        </w:rPr>
        <w:t>спекти особистості та її діяльності в умовах правового регулювання.</w:t>
      </w:r>
      <w:r w:rsidR="00C35780" w:rsidRPr="00C35780">
        <w:rPr>
          <w:rFonts w:ascii="Times New Roman" w:hAnsi="Times New Roman" w:cs="Times New Roman"/>
          <w:bCs/>
          <w:sz w:val="28"/>
          <w:szCs w:val="28"/>
        </w:rPr>
        <w:t xml:space="preserve"> </w:t>
      </w:r>
    </w:p>
    <w:p w:rsidR="009A222A" w:rsidRPr="00CD3093" w:rsidRDefault="00D069DD" w:rsidP="0058157C">
      <w:pPr>
        <w:shd w:val="clear" w:color="auto" w:fill="FFFFFF"/>
        <w:spacing w:after="0" w:line="360" w:lineRule="auto"/>
        <w:ind w:firstLine="709"/>
        <w:jc w:val="both"/>
        <w:rPr>
          <w:rFonts w:ascii="Times New Roman" w:hAnsi="Times New Roman" w:cs="Times New Roman"/>
          <w:bCs/>
          <w:sz w:val="28"/>
          <w:szCs w:val="28"/>
        </w:rPr>
      </w:pPr>
      <w:r w:rsidRPr="00CD3093">
        <w:rPr>
          <w:rFonts w:ascii="Times New Roman" w:eastAsia="Times New Roman" w:hAnsi="Times New Roman" w:cs="Times New Roman"/>
          <w:sz w:val="28"/>
          <w:szCs w:val="28"/>
          <w:lang w:eastAsia="ru-RU"/>
        </w:rPr>
        <w:t> </w:t>
      </w:r>
      <w:r w:rsidR="00C35780">
        <w:rPr>
          <w:rFonts w:ascii="Times New Roman" w:eastAsia="Times New Roman" w:hAnsi="Times New Roman" w:cs="Times New Roman"/>
          <w:sz w:val="28"/>
          <w:szCs w:val="28"/>
          <w:lang w:eastAsia="ru-RU"/>
        </w:rPr>
        <w:t>Я</w:t>
      </w:r>
      <w:r w:rsidR="00C35780" w:rsidRPr="00CD3093">
        <w:rPr>
          <w:rFonts w:ascii="Times New Roman" w:hAnsi="Times New Roman" w:cs="Times New Roman"/>
          <w:bCs/>
          <w:sz w:val="28"/>
          <w:szCs w:val="28"/>
        </w:rPr>
        <w:t>к прикладна галузь психології,</w:t>
      </w:r>
      <w:r w:rsidR="00C35780">
        <w:rPr>
          <w:rFonts w:ascii="Times New Roman" w:hAnsi="Times New Roman" w:cs="Times New Roman"/>
          <w:bCs/>
          <w:sz w:val="28"/>
          <w:szCs w:val="28"/>
        </w:rPr>
        <w:t xml:space="preserve"> ю</w:t>
      </w:r>
      <w:r w:rsidRPr="00CD3093">
        <w:rPr>
          <w:rFonts w:ascii="Times New Roman" w:hAnsi="Times New Roman" w:cs="Times New Roman"/>
          <w:bCs/>
          <w:sz w:val="28"/>
          <w:szCs w:val="28"/>
        </w:rPr>
        <w:t xml:space="preserve">ридична психологія досліджує прояв та використання загальних психічних механізмів </w:t>
      </w:r>
      <w:r w:rsidR="00092630" w:rsidRPr="00CD3093">
        <w:rPr>
          <w:rFonts w:ascii="Times New Roman" w:hAnsi="Times New Roman" w:cs="Times New Roman"/>
          <w:bCs/>
          <w:sz w:val="28"/>
          <w:szCs w:val="28"/>
        </w:rPr>
        <w:t>і</w:t>
      </w:r>
      <w:r w:rsidRPr="00CD3093">
        <w:rPr>
          <w:rFonts w:ascii="Times New Roman" w:hAnsi="Times New Roman" w:cs="Times New Roman"/>
          <w:bCs/>
          <w:sz w:val="28"/>
          <w:szCs w:val="28"/>
        </w:rPr>
        <w:t xml:space="preserve"> </w:t>
      </w:r>
      <w:r w:rsidR="00F11724" w:rsidRPr="00CD3093">
        <w:rPr>
          <w:rFonts w:ascii="Times New Roman" w:hAnsi="Times New Roman" w:cs="Times New Roman"/>
          <w:bCs/>
          <w:sz w:val="28"/>
          <w:szCs w:val="28"/>
        </w:rPr>
        <w:t>з</w:t>
      </w:r>
      <w:r w:rsidRPr="00CD3093">
        <w:rPr>
          <w:rFonts w:ascii="Times New Roman" w:hAnsi="Times New Roman" w:cs="Times New Roman"/>
          <w:bCs/>
          <w:sz w:val="28"/>
          <w:szCs w:val="28"/>
        </w:rPr>
        <w:t xml:space="preserve">акономірностей у сфері відносин, що регулюються правом. </w:t>
      </w:r>
    </w:p>
    <w:p w:rsidR="00D069DD" w:rsidRPr="00CD3093" w:rsidRDefault="00BD6DEC" w:rsidP="0058157C">
      <w:pPr>
        <w:shd w:val="clear" w:color="auto" w:fill="FFFFFF"/>
        <w:spacing w:after="0" w:line="360" w:lineRule="auto"/>
        <w:ind w:firstLine="709"/>
        <w:jc w:val="both"/>
        <w:rPr>
          <w:rFonts w:ascii="Times New Roman" w:hAnsi="Times New Roman" w:cs="Times New Roman"/>
          <w:bCs/>
          <w:sz w:val="28"/>
          <w:szCs w:val="28"/>
        </w:rPr>
      </w:pPr>
      <w:r w:rsidRPr="00CD3093">
        <w:rPr>
          <w:rFonts w:ascii="Times New Roman" w:hAnsi="Times New Roman" w:cs="Times New Roman"/>
          <w:b/>
          <w:snapToGrid w:val="0"/>
          <w:sz w:val="28"/>
          <w:szCs w:val="28"/>
        </w:rPr>
        <w:t>Предмет</w:t>
      </w:r>
      <w:r w:rsidR="00C35780">
        <w:rPr>
          <w:rFonts w:ascii="Times New Roman" w:hAnsi="Times New Roman" w:cs="Times New Roman"/>
          <w:b/>
          <w:snapToGrid w:val="0"/>
          <w:sz w:val="28"/>
          <w:szCs w:val="28"/>
        </w:rPr>
        <w:t>ом</w:t>
      </w:r>
      <w:r w:rsidRPr="00CD3093">
        <w:rPr>
          <w:rFonts w:ascii="Times New Roman" w:hAnsi="Times New Roman" w:cs="Times New Roman"/>
          <w:b/>
          <w:snapToGrid w:val="0"/>
          <w:sz w:val="28"/>
          <w:szCs w:val="28"/>
        </w:rPr>
        <w:t xml:space="preserve"> </w:t>
      </w:r>
      <w:r w:rsidRPr="00CD3093">
        <w:rPr>
          <w:rFonts w:ascii="Times New Roman" w:hAnsi="Times New Roman" w:cs="Times New Roman"/>
          <w:snapToGrid w:val="0"/>
          <w:sz w:val="28"/>
          <w:szCs w:val="28"/>
        </w:rPr>
        <w:t xml:space="preserve">юридичної психології </w:t>
      </w:r>
      <w:r w:rsidR="00C35780">
        <w:rPr>
          <w:rFonts w:ascii="Times New Roman" w:hAnsi="Times New Roman" w:cs="Times New Roman"/>
          <w:snapToGrid w:val="0"/>
          <w:sz w:val="28"/>
          <w:szCs w:val="28"/>
        </w:rPr>
        <w:t xml:space="preserve">є </w:t>
      </w:r>
      <w:r w:rsidRPr="00CD3093">
        <w:rPr>
          <w:rFonts w:ascii="Times New Roman" w:hAnsi="Times New Roman" w:cs="Times New Roman"/>
          <w:snapToGrid w:val="0"/>
          <w:sz w:val="28"/>
          <w:szCs w:val="28"/>
        </w:rPr>
        <w:t xml:space="preserve">психологічні </w:t>
      </w:r>
      <w:r w:rsidRPr="00CD3093">
        <w:rPr>
          <w:rFonts w:ascii="Times New Roman" w:hAnsi="Times New Roman" w:cs="Times New Roman"/>
          <w:sz w:val="28"/>
          <w:szCs w:val="28"/>
        </w:rPr>
        <w:t xml:space="preserve">закономірності </w:t>
      </w:r>
      <w:r w:rsidR="00092630" w:rsidRPr="00CD3093">
        <w:rPr>
          <w:rFonts w:ascii="Times New Roman" w:hAnsi="Times New Roman" w:cs="Times New Roman"/>
          <w:sz w:val="28"/>
          <w:szCs w:val="28"/>
        </w:rPr>
        <w:t>й</w:t>
      </w:r>
      <w:r w:rsidRPr="00CD3093">
        <w:rPr>
          <w:rFonts w:ascii="Times New Roman" w:hAnsi="Times New Roman" w:cs="Times New Roman"/>
          <w:sz w:val="28"/>
          <w:szCs w:val="28"/>
        </w:rPr>
        <w:t xml:space="preserve"> механізми правової діяльності людей, включених у сферу правових відносин і правової поведінки</w:t>
      </w:r>
      <w:r w:rsidR="002F6D3F" w:rsidRPr="00CD3093">
        <w:rPr>
          <w:rFonts w:ascii="Times New Roman" w:hAnsi="Times New Roman" w:cs="Times New Roman"/>
          <w:sz w:val="28"/>
          <w:szCs w:val="28"/>
        </w:rPr>
        <w:t xml:space="preserve"> [1, </w:t>
      </w:r>
      <w:r w:rsidR="00092630" w:rsidRPr="00CD3093">
        <w:rPr>
          <w:rFonts w:ascii="Times New Roman" w:hAnsi="Times New Roman" w:cs="Times New Roman"/>
          <w:sz w:val="28"/>
          <w:szCs w:val="28"/>
        </w:rPr>
        <w:t>с</w:t>
      </w:r>
      <w:r w:rsidR="00436B57">
        <w:rPr>
          <w:rFonts w:ascii="Times New Roman" w:hAnsi="Times New Roman" w:cs="Times New Roman"/>
          <w:sz w:val="28"/>
          <w:szCs w:val="28"/>
        </w:rPr>
        <w:t xml:space="preserve">. </w:t>
      </w:r>
      <w:r w:rsidR="002F6D3F" w:rsidRPr="00CD3093">
        <w:rPr>
          <w:rFonts w:ascii="Times New Roman" w:hAnsi="Times New Roman" w:cs="Times New Roman"/>
          <w:sz w:val="28"/>
          <w:szCs w:val="28"/>
        </w:rPr>
        <w:t>21]</w:t>
      </w:r>
      <w:r w:rsidRPr="00CD3093">
        <w:rPr>
          <w:rFonts w:ascii="Times New Roman" w:hAnsi="Times New Roman" w:cs="Times New Roman"/>
          <w:sz w:val="28"/>
          <w:szCs w:val="28"/>
        </w:rPr>
        <w:t>.</w:t>
      </w:r>
      <w:r w:rsidR="002F6D3F" w:rsidRPr="00CD3093">
        <w:rPr>
          <w:rFonts w:ascii="Times New Roman" w:hAnsi="Times New Roman" w:cs="Times New Roman"/>
          <w:bCs/>
          <w:sz w:val="28"/>
          <w:szCs w:val="28"/>
        </w:rPr>
        <w:t xml:space="preserve"> </w:t>
      </w:r>
      <w:r w:rsidR="00D069DD" w:rsidRPr="00CD3093">
        <w:rPr>
          <w:rFonts w:ascii="Times New Roman" w:hAnsi="Times New Roman" w:cs="Times New Roman"/>
          <w:bCs/>
          <w:sz w:val="28"/>
          <w:szCs w:val="28"/>
        </w:rPr>
        <w:t xml:space="preserve">Юридична психологія вивчає психологічні аспекти права, правового регулювання та юридичної діяльності, досліджує проблеми підвищення ефективності правотворчості, правозастосовчої, правоохоронної та пенітенціарної діяльності на основі </w:t>
      </w:r>
      <w:r w:rsidR="00435359" w:rsidRPr="00CD3093">
        <w:rPr>
          <w:rFonts w:ascii="Times New Roman" w:hAnsi="Times New Roman" w:cs="Times New Roman"/>
          <w:bCs/>
          <w:sz w:val="28"/>
          <w:szCs w:val="28"/>
        </w:rPr>
        <w:t>врахування</w:t>
      </w:r>
      <w:r w:rsidR="00D069DD" w:rsidRPr="00CD3093">
        <w:rPr>
          <w:rFonts w:ascii="Times New Roman" w:hAnsi="Times New Roman" w:cs="Times New Roman"/>
          <w:bCs/>
          <w:sz w:val="28"/>
          <w:szCs w:val="28"/>
        </w:rPr>
        <w:t xml:space="preserve"> психологічних факторів.</w:t>
      </w:r>
      <w:r w:rsidR="00791D62" w:rsidRPr="00CD3093">
        <w:rPr>
          <w:rFonts w:ascii="Times New Roman" w:hAnsi="Times New Roman" w:cs="Times New Roman"/>
          <w:bCs/>
          <w:sz w:val="28"/>
          <w:szCs w:val="28"/>
        </w:rPr>
        <w:t xml:space="preserve"> Отже, для здійснення цих видів діяльності </w:t>
      </w:r>
      <w:r w:rsidR="00791D62" w:rsidRPr="00CD3093">
        <w:rPr>
          <w:rFonts w:ascii="Times New Roman" w:eastAsia="TimesNewRomanPSMT" w:hAnsi="Times New Roman" w:cs="Times New Roman"/>
          <w:sz w:val="28"/>
          <w:szCs w:val="28"/>
        </w:rPr>
        <w:t>ю</w:t>
      </w:r>
      <w:r w:rsidR="00435359" w:rsidRPr="00CD3093">
        <w:rPr>
          <w:rFonts w:ascii="Times New Roman" w:eastAsia="TimesNewRomanPSMT" w:hAnsi="Times New Roman" w:cs="Times New Roman"/>
          <w:sz w:val="28"/>
          <w:szCs w:val="28"/>
        </w:rPr>
        <w:t xml:space="preserve">ридична психологія як наука </w:t>
      </w:r>
      <w:r w:rsidR="00791D62" w:rsidRPr="00CD3093">
        <w:rPr>
          <w:rFonts w:ascii="Times New Roman" w:eastAsia="TimesNewRomanPSMT" w:hAnsi="Times New Roman" w:cs="Times New Roman"/>
          <w:sz w:val="28"/>
          <w:szCs w:val="28"/>
        </w:rPr>
        <w:t xml:space="preserve">визначає відповідні </w:t>
      </w:r>
      <w:r w:rsidR="00435359" w:rsidRPr="00CD3093">
        <w:rPr>
          <w:rFonts w:ascii="Times New Roman" w:eastAsia="TimesNewRomanPSMT" w:hAnsi="Times New Roman" w:cs="Times New Roman"/>
          <w:sz w:val="28"/>
          <w:szCs w:val="28"/>
        </w:rPr>
        <w:t xml:space="preserve">завдання, що забезпечують розвиток наукових концепцій і </w:t>
      </w:r>
      <w:r w:rsidR="00791D62" w:rsidRPr="00CD3093">
        <w:rPr>
          <w:rFonts w:ascii="Times New Roman" w:eastAsia="TimesNewRomanPSMT" w:hAnsi="Times New Roman" w:cs="Times New Roman"/>
          <w:sz w:val="28"/>
          <w:szCs w:val="28"/>
        </w:rPr>
        <w:t>вироблення</w:t>
      </w:r>
      <w:r w:rsidR="00435359" w:rsidRPr="00CD3093">
        <w:rPr>
          <w:rFonts w:ascii="Times New Roman" w:eastAsia="TimesNewRomanPSMT" w:hAnsi="Times New Roman" w:cs="Times New Roman"/>
          <w:sz w:val="28"/>
          <w:szCs w:val="28"/>
        </w:rPr>
        <w:t xml:space="preserve"> рекомендацій</w:t>
      </w:r>
      <w:r w:rsidR="00791D62" w:rsidRPr="00CD3093">
        <w:rPr>
          <w:rFonts w:ascii="Times New Roman" w:eastAsia="TimesNewRomanPSMT" w:hAnsi="Times New Roman" w:cs="Times New Roman"/>
          <w:sz w:val="28"/>
          <w:szCs w:val="28"/>
        </w:rPr>
        <w:t>. Такими завданнями юридичної психології є:</w:t>
      </w:r>
    </w:p>
    <w:p w:rsidR="00435359" w:rsidRPr="00CD3093" w:rsidRDefault="00435359" w:rsidP="0058157C">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CD3093">
        <w:rPr>
          <w:rFonts w:ascii="Times New Roman" w:eastAsia="TimesNewRomanPSMT" w:hAnsi="Times New Roman" w:cs="Times New Roman"/>
          <w:sz w:val="28"/>
          <w:szCs w:val="28"/>
        </w:rPr>
        <w:t>1) вивчення психології особи юриста (слідчого, прокурора, судді, адвоката та ін.) і його діяльності, психологічних особливостей юридичної процедури;</w:t>
      </w:r>
    </w:p>
    <w:p w:rsidR="00435359" w:rsidRPr="00CD3093" w:rsidRDefault="00435359" w:rsidP="0058157C">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CD3093">
        <w:rPr>
          <w:rFonts w:ascii="Times New Roman" w:eastAsia="TimesNewRomanPSMT" w:hAnsi="Times New Roman" w:cs="Times New Roman"/>
          <w:sz w:val="28"/>
          <w:szCs w:val="28"/>
        </w:rPr>
        <w:t>2) розгляд психологічної ефективності дії норм права, правотворчого процесу;</w:t>
      </w:r>
    </w:p>
    <w:p w:rsidR="00435359" w:rsidRPr="00CD3093" w:rsidRDefault="00435359" w:rsidP="0058157C">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CD3093">
        <w:rPr>
          <w:rFonts w:ascii="Times New Roman" w:eastAsia="TimesNewRomanPSMT" w:hAnsi="Times New Roman" w:cs="Times New Roman"/>
          <w:sz w:val="28"/>
          <w:szCs w:val="28"/>
        </w:rPr>
        <w:t>3) дослідження психологічної структури злочину та особи правопорушника, формування антисоціальної установки і методів попереджувальної діяльності;</w:t>
      </w:r>
    </w:p>
    <w:p w:rsidR="00435359" w:rsidRPr="00CD3093" w:rsidRDefault="00435359" w:rsidP="0058157C">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CD3093">
        <w:rPr>
          <w:rFonts w:ascii="Times New Roman" w:eastAsia="TimesNewRomanPSMT" w:hAnsi="Times New Roman" w:cs="Times New Roman"/>
          <w:sz w:val="28"/>
          <w:szCs w:val="28"/>
        </w:rPr>
        <w:t>4) вивчення шляхів формування психічної діяльності учасників судочинства з метою найбільш оптимального виконання завдань правосуддя;</w:t>
      </w:r>
    </w:p>
    <w:p w:rsidR="00435359" w:rsidRPr="00CD3093" w:rsidRDefault="00435359" w:rsidP="0058157C">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CD3093">
        <w:rPr>
          <w:rFonts w:ascii="Times New Roman" w:eastAsia="TimesNewRomanPSMT" w:hAnsi="Times New Roman" w:cs="Times New Roman"/>
          <w:sz w:val="28"/>
          <w:szCs w:val="28"/>
        </w:rPr>
        <w:lastRenderedPageBreak/>
        <w:t>5) розгляд психологічних основ проведення окремих процесуальних дій з метою найефективнішого здійснення пізнавальної діяльності та її організації;</w:t>
      </w:r>
    </w:p>
    <w:p w:rsidR="00435359" w:rsidRPr="00CD3093" w:rsidRDefault="00435359" w:rsidP="0058157C">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CD3093">
        <w:rPr>
          <w:rFonts w:ascii="Times New Roman" w:eastAsia="TimesNewRomanPSMT" w:hAnsi="Times New Roman" w:cs="Times New Roman"/>
          <w:sz w:val="28"/>
          <w:szCs w:val="28"/>
        </w:rPr>
        <w:t>6) дослідження психологічних закономірностей пенітенціарної діяльності з метою розроблення системи заходів, що сприяють корекції поведінки засуджених;</w:t>
      </w:r>
    </w:p>
    <w:p w:rsidR="00435359" w:rsidRPr="00CD3093" w:rsidRDefault="00435359" w:rsidP="0058157C">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CD3093">
        <w:rPr>
          <w:rFonts w:ascii="Times New Roman" w:eastAsia="TimesNewRomanPSMT" w:hAnsi="Times New Roman" w:cs="Times New Roman"/>
          <w:sz w:val="28"/>
          <w:szCs w:val="28"/>
        </w:rPr>
        <w:t>7) створення рекомендацій щодо навчання і виховання працівників правозастосовних органів, спрямованих на формування професійно необхідних якостей;</w:t>
      </w:r>
    </w:p>
    <w:p w:rsidR="00435359" w:rsidRPr="00CD3093" w:rsidRDefault="00435359" w:rsidP="0058157C">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CD3093">
        <w:rPr>
          <w:rFonts w:ascii="Times New Roman" w:eastAsia="TimesNewRomanPSMT" w:hAnsi="Times New Roman" w:cs="Times New Roman"/>
          <w:sz w:val="28"/>
          <w:szCs w:val="28"/>
        </w:rPr>
        <w:t>8) розроблення практичних рекомендацій для юристів щодо здійснення правотворчої,</w:t>
      </w:r>
      <w:r w:rsidR="001C2109" w:rsidRPr="00CD3093">
        <w:rPr>
          <w:rFonts w:ascii="Times New Roman" w:eastAsia="TimesNewRomanPSMT" w:hAnsi="Times New Roman" w:cs="Times New Roman"/>
          <w:sz w:val="28"/>
          <w:szCs w:val="28"/>
        </w:rPr>
        <w:t xml:space="preserve"> </w:t>
      </w:r>
      <w:r w:rsidRPr="00CD3093">
        <w:rPr>
          <w:rFonts w:ascii="Times New Roman" w:eastAsia="TimesNewRomanPSMT" w:hAnsi="Times New Roman" w:cs="Times New Roman"/>
          <w:sz w:val="28"/>
          <w:szCs w:val="28"/>
        </w:rPr>
        <w:t>правозастосовної та правоохоронної функцій;</w:t>
      </w:r>
    </w:p>
    <w:p w:rsidR="00435359" w:rsidRPr="00CD3093" w:rsidRDefault="00435359" w:rsidP="0058157C">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CD3093">
        <w:rPr>
          <w:rFonts w:ascii="Times New Roman" w:eastAsia="TimesNewRomanPSMT" w:hAnsi="Times New Roman" w:cs="Times New Roman"/>
          <w:sz w:val="28"/>
          <w:szCs w:val="28"/>
        </w:rPr>
        <w:t>9) забезпечення правозастосовної практики психологічним знанням, розроблення методик психологічної діагностики та судово-психологічної експертизи;</w:t>
      </w:r>
    </w:p>
    <w:p w:rsidR="00CB5582" w:rsidRDefault="00435359" w:rsidP="0058157C">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CD3093">
        <w:rPr>
          <w:rFonts w:ascii="Times New Roman" w:eastAsia="TimesNewRomanPSMT" w:hAnsi="Times New Roman" w:cs="Times New Roman"/>
          <w:sz w:val="28"/>
          <w:szCs w:val="28"/>
        </w:rPr>
        <w:t>10) аналіз психологічних характеристик правового виховання громадян з метою розроблення методів профілактичної діяльності щодо окремих осіб і груп населення</w:t>
      </w:r>
      <w:r w:rsidR="00791D62" w:rsidRPr="00CD3093">
        <w:rPr>
          <w:rFonts w:ascii="Times New Roman" w:hAnsi="Times New Roman" w:cs="Times New Roman"/>
          <w:b/>
          <w:bCs/>
          <w:sz w:val="28"/>
          <w:szCs w:val="28"/>
        </w:rPr>
        <w:t xml:space="preserve"> </w:t>
      </w:r>
      <w:r w:rsidR="00345141" w:rsidRPr="00CD3093">
        <w:rPr>
          <w:rFonts w:ascii="Times New Roman" w:hAnsi="Times New Roman" w:cs="Times New Roman"/>
          <w:bCs/>
          <w:sz w:val="28"/>
          <w:szCs w:val="28"/>
        </w:rPr>
        <w:t xml:space="preserve">[2, </w:t>
      </w:r>
      <w:r w:rsidR="00092630" w:rsidRPr="00CD3093">
        <w:rPr>
          <w:rFonts w:ascii="Times New Roman" w:hAnsi="Times New Roman" w:cs="Times New Roman"/>
          <w:bCs/>
          <w:sz w:val="28"/>
          <w:szCs w:val="28"/>
        </w:rPr>
        <w:t>с</w:t>
      </w:r>
      <w:r w:rsidR="00345141" w:rsidRPr="00CD3093">
        <w:rPr>
          <w:rFonts w:ascii="Times New Roman" w:hAnsi="Times New Roman" w:cs="Times New Roman"/>
          <w:bCs/>
          <w:sz w:val="28"/>
          <w:szCs w:val="28"/>
        </w:rPr>
        <w:t>.</w:t>
      </w:r>
      <w:r w:rsidR="00092630" w:rsidRPr="00CD3093">
        <w:rPr>
          <w:rFonts w:ascii="Times New Roman" w:hAnsi="Times New Roman" w:cs="Times New Roman"/>
          <w:bCs/>
          <w:sz w:val="28"/>
          <w:szCs w:val="28"/>
        </w:rPr>
        <w:t xml:space="preserve"> </w:t>
      </w:r>
      <w:r w:rsidR="00345141" w:rsidRPr="00CD3093">
        <w:rPr>
          <w:rFonts w:ascii="Times New Roman" w:hAnsi="Times New Roman" w:cs="Times New Roman"/>
          <w:bCs/>
          <w:sz w:val="28"/>
          <w:szCs w:val="28"/>
        </w:rPr>
        <w:t>31].</w:t>
      </w:r>
      <w:r w:rsidR="00345141" w:rsidRPr="00CD3093">
        <w:rPr>
          <w:rFonts w:ascii="Times New Roman" w:eastAsia="TimesNewRomanPSMT" w:hAnsi="Times New Roman" w:cs="Times New Roman"/>
          <w:sz w:val="28"/>
          <w:szCs w:val="28"/>
        </w:rPr>
        <w:t xml:space="preserve"> </w:t>
      </w:r>
    </w:p>
    <w:p w:rsidR="00D069DD" w:rsidRPr="00CD3093" w:rsidRDefault="00F11724" w:rsidP="0058157C">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CD3093">
        <w:rPr>
          <w:rFonts w:ascii="Times New Roman" w:eastAsia="TimesNewRomanPSMT" w:hAnsi="Times New Roman" w:cs="Times New Roman"/>
          <w:sz w:val="28"/>
          <w:szCs w:val="28"/>
        </w:rPr>
        <w:t xml:space="preserve">Знання юридичної психології свідчить про професійну компетентність правника. </w:t>
      </w:r>
      <w:r w:rsidR="00D069DD" w:rsidRPr="00CD3093">
        <w:rPr>
          <w:rFonts w:ascii="Times New Roman" w:eastAsia="TimesNewRomanPSMT" w:hAnsi="Times New Roman" w:cs="Times New Roman"/>
          <w:sz w:val="28"/>
          <w:szCs w:val="28"/>
        </w:rPr>
        <w:t>Вивчаючи юридичну психологію, юрист пізнає закономірності взаємодії людини і</w:t>
      </w:r>
      <w:r w:rsidR="00092630" w:rsidRPr="00CD3093">
        <w:rPr>
          <w:rFonts w:ascii="Times New Roman" w:eastAsia="TimesNewRomanPSMT" w:hAnsi="Times New Roman" w:cs="Times New Roman"/>
          <w:sz w:val="28"/>
          <w:szCs w:val="28"/>
        </w:rPr>
        <w:t>з</w:t>
      </w:r>
      <w:r w:rsidR="001C2109" w:rsidRPr="00CD3093">
        <w:rPr>
          <w:rFonts w:ascii="Times New Roman" w:eastAsia="TimesNewRomanPSMT" w:hAnsi="Times New Roman" w:cs="Times New Roman"/>
          <w:sz w:val="28"/>
          <w:szCs w:val="28"/>
        </w:rPr>
        <w:t xml:space="preserve"> </w:t>
      </w:r>
      <w:r w:rsidR="00791D62" w:rsidRPr="00CD3093">
        <w:rPr>
          <w:rFonts w:ascii="Times New Roman" w:eastAsia="TimesNewRomanPSMT" w:hAnsi="Times New Roman" w:cs="Times New Roman"/>
          <w:sz w:val="28"/>
          <w:szCs w:val="28"/>
        </w:rPr>
        <w:t xml:space="preserve">середовищем, </w:t>
      </w:r>
      <w:r w:rsidR="00D069DD" w:rsidRPr="00CD3093">
        <w:rPr>
          <w:rFonts w:ascii="Times New Roman" w:eastAsia="TimesNewRomanPSMT" w:hAnsi="Times New Roman" w:cs="Times New Roman"/>
          <w:sz w:val="28"/>
          <w:szCs w:val="28"/>
        </w:rPr>
        <w:t>особливост</w:t>
      </w:r>
      <w:r w:rsidR="00791D62" w:rsidRPr="00CD3093">
        <w:rPr>
          <w:rFonts w:ascii="Times New Roman" w:eastAsia="TimesNewRomanPSMT" w:hAnsi="Times New Roman" w:cs="Times New Roman"/>
          <w:sz w:val="28"/>
          <w:szCs w:val="28"/>
        </w:rPr>
        <w:t>ями</w:t>
      </w:r>
      <w:r w:rsidR="00D069DD" w:rsidRPr="00CD3093">
        <w:rPr>
          <w:rFonts w:ascii="Times New Roman" w:eastAsia="TimesNewRomanPSMT" w:hAnsi="Times New Roman" w:cs="Times New Roman"/>
          <w:sz w:val="28"/>
          <w:szCs w:val="28"/>
        </w:rPr>
        <w:t xml:space="preserve"> та умови формування соціально адаптованої </w:t>
      </w:r>
      <w:r w:rsidR="00092630" w:rsidRPr="00CD3093">
        <w:rPr>
          <w:rFonts w:ascii="Times New Roman" w:eastAsia="TimesNewRomanPSMT" w:hAnsi="Times New Roman" w:cs="Times New Roman"/>
          <w:sz w:val="28"/>
          <w:szCs w:val="28"/>
        </w:rPr>
        <w:t>й</w:t>
      </w:r>
      <w:r w:rsidR="00D069DD" w:rsidRPr="00CD3093">
        <w:rPr>
          <w:rFonts w:ascii="Times New Roman" w:eastAsia="TimesNewRomanPSMT" w:hAnsi="Times New Roman" w:cs="Times New Roman"/>
          <w:sz w:val="28"/>
          <w:szCs w:val="28"/>
        </w:rPr>
        <w:t xml:space="preserve"> девіантної поведінки особистості, психологічні </w:t>
      </w:r>
      <w:r w:rsidR="00791D62" w:rsidRPr="00CD3093">
        <w:rPr>
          <w:rFonts w:ascii="Times New Roman" w:eastAsia="TimesNewRomanPSMT" w:hAnsi="Times New Roman" w:cs="Times New Roman"/>
          <w:sz w:val="28"/>
          <w:szCs w:val="28"/>
        </w:rPr>
        <w:t>аспекти</w:t>
      </w:r>
      <w:r w:rsidR="00D069DD" w:rsidRPr="00CD3093">
        <w:rPr>
          <w:rFonts w:ascii="Times New Roman" w:eastAsia="TimesNewRomanPSMT" w:hAnsi="Times New Roman" w:cs="Times New Roman"/>
          <w:sz w:val="28"/>
          <w:szCs w:val="28"/>
        </w:rPr>
        <w:t xml:space="preserve"> криміналізації особистості. </w:t>
      </w:r>
      <w:r w:rsidR="00791D62" w:rsidRPr="00CD3093">
        <w:rPr>
          <w:rFonts w:ascii="Times New Roman" w:eastAsia="TimesNewRomanPSMT" w:hAnsi="Times New Roman" w:cs="Times New Roman"/>
          <w:sz w:val="28"/>
          <w:szCs w:val="28"/>
        </w:rPr>
        <w:t>Знання</w:t>
      </w:r>
      <w:r w:rsidR="001C2109" w:rsidRPr="00CD3093">
        <w:rPr>
          <w:rFonts w:ascii="Times New Roman" w:eastAsia="TimesNewRomanPSMT" w:hAnsi="Times New Roman" w:cs="Times New Roman"/>
          <w:sz w:val="28"/>
          <w:szCs w:val="28"/>
        </w:rPr>
        <w:t xml:space="preserve"> </w:t>
      </w:r>
      <w:r w:rsidR="00791D62" w:rsidRPr="00CD3093">
        <w:rPr>
          <w:rFonts w:ascii="Times New Roman" w:eastAsia="TimesNewRomanPSMT" w:hAnsi="Times New Roman" w:cs="Times New Roman"/>
          <w:sz w:val="28"/>
          <w:szCs w:val="28"/>
        </w:rPr>
        <w:t>ю</w:t>
      </w:r>
      <w:r w:rsidR="00D069DD" w:rsidRPr="00CD3093">
        <w:rPr>
          <w:rFonts w:ascii="Times New Roman" w:eastAsia="TimesNewRomanPSMT" w:hAnsi="Times New Roman" w:cs="Times New Roman"/>
          <w:sz w:val="28"/>
          <w:szCs w:val="28"/>
        </w:rPr>
        <w:t>ридичн</w:t>
      </w:r>
      <w:r w:rsidR="00791D62" w:rsidRPr="00CD3093">
        <w:rPr>
          <w:rFonts w:ascii="Times New Roman" w:eastAsia="TimesNewRomanPSMT" w:hAnsi="Times New Roman" w:cs="Times New Roman"/>
          <w:sz w:val="28"/>
          <w:szCs w:val="28"/>
        </w:rPr>
        <w:t>ої</w:t>
      </w:r>
      <w:r w:rsidR="00D069DD" w:rsidRPr="00CD3093">
        <w:rPr>
          <w:rFonts w:ascii="Times New Roman" w:eastAsia="TimesNewRomanPSMT" w:hAnsi="Times New Roman" w:cs="Times New Roman"/>
          <w:sz w:val="28"/>
          <w:szCs w:val="28"/>
        </w:rPr>
        <w:t xml:space="preserve"> психологі</w:t>
      </w:r>
      <w:r w:rsidR="00791D62" w:rsidRPr="00CD3093">
        <w:rPr>
          <w:rFonts w:ascii="Times New Roman" w:eastAsia="TimesNewRomanPSMT" w:hAnsi="Times New Roman" w:cs="Times New Roman"/>
          <w:sz w:val="28"/>
          <w:szCs w:val="28"/>
        </w:rPr>
        <w:t>ї</w:t>
      </w:r>
      <w:r w:rsidR="00D069DD" w:rsidRPr="00CD3093">
        <w:rPr>
          <w:rFonts w:ascii="Times New Roman" w:eastAsia="TimesNewRomanPSMT" w:hAnsi="Times New Roman" w:cs="Times New Roman"/>
          <w:sz w:val="28"/>
          <w:szCs w:val="28"/>
        </w:rPr>
        <w:t xml:space="preserve"> </w:t>
      </w:r>
      <w:r w:rsidR="003318C4" w:rsidRPr="00CD3093">
        <w:rPr>
          <w:rFonts w:ascii="Times New Roman" w:eastAsia="TimesNewRomanPSMT" w:hAnsi="Times New Roman" w:cs="Times New Roman"/>
          <w:sz w:val="28"/>
          <w:szCs w:val="28"/>
        </w:rPr>
        <w:t xml:space="preserve">дають можливість </w:t>
      </w:r>
      <w:r w:rsidR="00D069DD" w:rsidRPr="00CD3093">
        <w:rPr>
          <w:rFonts w:ascii="Times New Roman" w:eastAsia="TimesNewRomanPSMT" w:hAnsi="Times New Roman" w:cs="Times New Roman"/>
          <w:sz w:val="28"/>
          <w:szCs w:val="28"/>
        </w:rPr>
        <w:t>юрист</w:t>
      </w:r>
      <w:r w:rsidR="003318C4" w:rsidRPr="00CD3093">
        <w:rPr>
          <w:rFonts w:ascii="Times New Roman" w:eastAsia="TimesNewRomanPSMT" w:hAnsi="Times New Roman" w:cs="Times New Roman"/>
          <w:sz w:val="28"/>
          <w:szCs w:val="28"/>
        </w:rPr>
        <w:t>у</w:t>
      </w:r>
      <w:r w:rsidR="00D069DD" w:rsidRPr="00CD3093">
        <w:rPr>
          <w:rFonts w:ascii="Times New Roman" w:eastAsia="TimesNewRomanPSMT" w:hAnsi="Times New Roman" w:cs="Times New Roman"/>
          <w:sz w:val="28"/>
          <w:szCs w:val="28"/>
        </w:rPr>
        <w:t xml:space="preserve"> системн</w:t>
      </w:r>
      <w:r w:rsidR="003318C4" w:rsidRPr="00CD3093">
        <w:rPr>
          <w:rFonts w:ascii="Times New Roman" w:eastAsia="TimesNewRomanPSMT" w:hAnsi="Times New Roman" w:cs="Times New Roman"/>
          <w:sz w:val="28"/>
          <w:szCs w:val="28"/>
        </w:rPr>
        <w:t>о</w:t>
      </w:r>
      <w:r w:rsidR="00D069DD" w:rsidRPr="00CD3093">
        <w:rPr>
          <w:rFonts w:ascii="Times New Roman" w:eastAsia="TimesNewRomanPSMT" w:hAnsi="Times New Roman" w:cs="Times New Roman"/>
          <w:sz w:val="28"/>
          <w:szCs w:val="28"/>
        </w:rPr>
        <w:t xml:space="preserve"> аналіз</w:t>
      </w:r>
      <w:r w:rsidR="003318C4" w:rsidRPr="00CD3093">
        <w:rPr>
          <w:rFonts w:ascii="Times New Roman" w:eastAsia="TimesNewRomanPSMT" w:hAnsi="Times New Roman" w:cs="Times New Roman"/>
          <w:sz w:val="28"/>
          <w:szCs w:val="28"/>
        </w:rPr>
        <w:t>увати</w:t>
      </w:r>
      <w:r w:rsidR="00D069DD" w:rsidRPr="00CD3093">
        <w:rPr>
          <w:rFonts w:ascii="Times New Roman" w:eastAsia="TimesNewRomanPSMT" w:hAnsi="Times New Roman" w:cs="Times New Roman"/>
          <w:sz w:val="28"/>
          <w:szCs w:val="28"/>
        </w:rPr>
        <w:t xml:space="preserve"> поведінк</w:t>
      </w:r>
      <w:r w:rsidR="003318C4" w:rsidRPr="00CD3093">
        <w:rPr>
          <w:rFonts w:ascii="Times New Roman" w:eastAsia="TimesNewRomanPSMT" w:hAnsi="Times New Roman" w:cs="Times New Roman"/>
          <w:sz w:val="28"/>
          <w:szCs w:val="28"/>
        </w:rPr>
        <w:t>у</w:t>
      </w:r>
      <w:r w:rsidR="00D069DD" w:rsidRPr="00CD3093">
        <w:rPr>
          <w:rFonts w:ascii="Times New Roman" w:eastAsia="TimesNewRomanPSMT" w:hAnsi="Times New Roman" w:cs="Times New Roman"/>
          <w:sz w:val="28"/>
          <w:szCs w:val="28"/>
        </w:rPr>
        <w:t xml:space="preserve"> злочинця, структур</w:t>
      </w:r>
      <w:r w:rsidR="003318C4" w:rsidRPr="00CD3093">
        <w:rPr>
          <w:rFonts w:ascii="Times New Roman" w:eastAsia="TimesNewRomanPSMT" w:hAnsi="Times New Roman" w:cs="Times New Roman"/>
          <w:sz w:val="28"/>
          <w:szCs w:val="28"/>
        </w:rPr>
        <w:t>увати</w:t>
      </w:r>
      <w:r w:rsidR="00D069DD" w:rsidRPr="00CD3093">
        <w:rPr>
          <w:rFonts w:ascii="Times New Roman" w:eastAsia="TimesNewRomanPSMT" w:hAnsi="Times New Roman" w:cs="Times New Roman"/>
          <w:sz w:val="28"/>
          <w:szCs w:val="28"/>
        </w:rPr>
        <w:t xml:space="preserve"> організаці</w:t>
      </w:r>
      <w:r w:rsidR="003318C4" w:rsidRPr="00CD3093">
        <w:rPr>
          <w:rFonts w:ascii="Times New Roman" w:eastAsia="TimesNewRomanPSMT" w:hAnsi="Times New Roman" w:cs="Times New Roman"/>
          <w:sz w:val="28"/>
          <w:szCs w:val="28"/>
        </w:rPr>
        <w:t>ю</w:t>
      </w:r>
      <w:r w:rsidR="00D069DD" w:rsidRPr="00CD3093">
        <w:rPr>
          <w:rFonts w:ascii="Times New Roman" w:eastAsia="TimesNewRomanPSMT" w:hAnsi="Times New Roman" w:cs="Times New Roman"/>
          <w:sz w:val="28"/>
          <w:szCs w:val="28"/>
        </w:rPr>
        <w:t xml:space="preserve"> слідчої </w:t>
      </w:r>
      <w:r w:rsidR="00092630" w:rsidRPr="00CD3093">
        <w:rPr>
          <w:rFonts w:ascii="Times New Roman" w:eastAsia="TimesNewRomanPSMT" w:hAnsi="Times New Roman" w:cs="Times New Roman"/>
          <w:sz w:val="28"/>
          <w:szCs w:val="28"/>
        </w:rPr>
        <w:t>і</w:t>
      </w:r>
      <w:r w:rsidR="00D069DD" w:rsidRPr="00CD3093">
        <w:rPr>
          <w:rFonts w:ascii="Times New Roman" w:eastAsia="TimesNewRomanPSMT" w:hAnsi="Times New Roman" w:cs="Times New Roman"/>
          <w:sz w:val="28"/>
          <w:szCs w:val="28"/>
        </w:rPr>
        <w:t xml:space="preserve"> судової діяльності, </w:t>
      </w:r>
      <w:r w:rsidR="003318C4" w:rsidRPr="00CD3093">
        <w:rPr>
          <w:rFonts w:ascii="Times New Roman" w:eastAsia="TimesNewRomanPSMT" w:hAnsi="Times New Roman" w:cs="Times New Roman"/>
          <w:sz w:val="28"/>
          <w:szCs w:val="28"/>
        </w:rPr>
        <w:t xml:space="preserve">адвокатської чи прокурорської </w:t>
      </w:r>
      <w:r w:rsidR="00D069DD" w:rsidRPr="00CD3093">
        <w:rPr>
          <w:rFonts w:ascii="Times New Roman" w:eastAsia="TimesNewRomanPSMT" w:hAnsi="Times New Roman" w:cs="Times New Roman"/>
          <w:sz w:val="28"/>
          <w:szCs w:val="28"/>
        </w:rPr>
        <w:t>діяльності</w:t>
      </w:r>
      <w:r w:rsidR="003318C4" w:rsidRPr="00CD3093">
        <w:rPr>
          <w:rFonts w:ascii="Times New Roman" w:eastAsia="TimesNewRomanPSMT" w:hAnsi="Times New Roman" w:cs="Times New Roman"/>
          <w:sz w:val="28"/>
          <w:szCs w:val="28"/>
        </w:rPr>
        <w:t xml:space="preserve"> тощо. </w:t>
      </w:r>
    </w:p>
    <w:p w:rsidR="00D069DD" w:rsidRPr="00CD3093" w:rsidRDefault="00D069DD" w:rsidP="0058157C">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CD3093">
        <w:rPr>
          <w:rFonts w:ascii="Times New Roman" w:eastAsia="TimesNewRomanPSMT" w:hAnsi="Times New Roman" w:cs="Times New Roman"/>
          <w:sz w:val="28"/>
          <w:szCs w:val="28"/>
        </w:rPr>
        <w:t xml:space="preserve">Психологічні знання необхідні для юриста і </w:t>
      </w:r>
      <w:r w:rsidR="006229F1" w:rsidRPr="00CD3093">
        <w:rPr>
          <w:rFonts w:ascii="Times New Roman" w:eastAsia="TimesNewRomanPSMT" w:hAnsi="Times New Roman" w:cs="Times New Roman"/>
          <w:sz w:val="28"/>
          <w:szCs w:val="28"/>
        </w:rPr>
        <w:t xml:space="preserve">задля </w:t>
      </w:r>
      <w:r w:rsidRPr="00CD3093">
        <w:rPr>
          <w:rFonts w:ascii="Times New Roman" w:eastAsia="TimesNewRomanPSMT" w:hAnsi="Times New Roman" w:cs="Times New Roman"/>
          <w:sz w:val="28"/>
          <w:szCs w:val="28"/>
        </w:rPr>
        <w:t xml:space="preserve">глибокого розуміння сутності базових </w:t>
      </w:r>
      <w:r w:rsidR="003318C4" w:rsidRPr="00CD3093">
        <w:rPr>
          <w:rFonts w:ascii="Times New Roman" w:eastAsia="TimesNewRomanPSMT" w:hAnsi="Times New Roman" w:cs="Times New Roman"/>
          <w:sz w:val="28"/>
          <w:szCs w:val="28"/>
        </w:rPr>
        <w:t>правових</w:t>
      </w:r>
      <w:r w:rsidRPr="00CD3093">
        <w:rPr>
          <w:rFonts w:ascii="Times New Roman" w:eastAsia="TimesNewRomanPSMT" w:hAnsi="Times New Roman" w:cs="Times New Roman"/>
          <w:sz w:val="28"/>
          <w:szCs w:val="28"/>
        </w:rPr>
        <w:t xml:space="preserve"> категорій (таких як</w:t>
      </w:r>
      <w:r w:rsidR="00092630" w:rsidRPr="00CD3093">
        <w:rPr>
          <w:rFonts w:ascii="Times New Roman" w:eastAsia="TimesNewRomanPSMT" w:hAnsi="Times New Roman" w:cs="Times New Roman"/>
          <w:sz w:val="28"/>
          <w:szCs w:val="28"/>
        </w:rPr>
        <w:t>:</w:t>
      </w:r>
      <w:r w:rsidRPr="00CD3093">
        <w:rPr>
          <w:rFonts w:ascii="Times New Roman" w:eastAsia="TimesNewRomanPSMT" w:hAnsi="Times New Roman" w:cs="Times New Roman"/>
          <w:sz w:val="28"/>
          <w:szCs w:val="28"/>
        </w:rPr>
        <w:t xml:space="preserve"> </w:t>
      </w:r>
      <w:r w:rsidR="003318C4" w:rsidRPr="00CD3093">
        <w:rPr>
          <w:rFonts w:ascii="Times New Roman" w:eastAsia="TimesNewRomanPSMT" w:hAnsi="Times New Roman" w:cs="Times New Roman"/>
          <w:sz w:val="28"/>
          <w:szCs w:val="28"/>
        </w:rPr>
        <w:t xml:space="preserve">особистість злочинця, мотив, мета, </w:t>
      </w:r>
      <w:r w:rsidRPr="00CD3093">
        <w:rPr>
          <w:rFonts w:ascii="Times New Roman" w:eastAsia="TimesNewRomanPSMT" w:hAnsi="Times New Roman" w:cs="Times New Roman"/>
          <w:sz w:val="28"/>
          <w:szCs w:val="28"/>
        </w:rPr>
        <w:t>вина</w:t>
      </w:r>
      <w:r w:rsidR="003318C4" w:rsidRPr="00CD3093">
        <w:rPr>
          <w:rFonts w:ascii="Times New Roman" w:eastAsia="TimesNewRomanPSMT" w:hAnsi="Times New Roman" w:cs="Times New Roman"/>
          <w:sz w:val="28"/>
          <w:szCs w:val="28"/>
        </w:rPr>
        <w:t xml:space="preserve"> тощо</w:t>
      </w:r>
      <w:r w:rsidRPr="00CD3093">
        <w:rPr>
          <w:rFonts w:ascii="Times New Roman" w:eastAsia="TimesNewRomanPSMT" w:hAnsi="Times New Roman" w:cs="Times New Roman"/>
          <w:sz w:val="28"/>
          <w:szCs w:val="28"/>
        </w:rPr>
        <w:t xml:space="preserve">) </w:t>
      </w:r>
      <w:r w:rsidR="003318C4" w:rsidRPr="00CD3093">
        <w:rPr>
          <w:rFonts w:ascii="Times New Roman" w:eastAsia="TimesNewRomanPSMT" w:hAnsi="Times New Roman" w:cs="Times New Roman"/>
          <w:sz w:val="28"/>
          <w:szCs w:val="28"/>
        </w:rPr>
        <w:t>та</w:t>
      </w:r>
      <w:r w:rsidRPr="00CD3093">
        <w:rPr>
          <w:rFonts w:ascii="Times New Roman" w:eastAsia="TimesNewRomanPSMT" w:hAnsi="Times New Roman" w:cs="Times New Roman"/>
          <w:sz w:val="28"/>
          <w:szCs w:val="28"/>
        </w:rPr>
        <w:t xml:space="preserve"> вирішення окремих юридичних питань</w:t>
      </w:r>
      <w:r w:rsidR="003318C4" w:rsidRPr="00CD3093">
        <w:rPr>
          <w:rFonts w:ascii="Times New Roman" w:eastAsia="TimesNewRomanPSMT" w:hAnsi="Times New Roman" w:cs="Times New Roman"/>
          <w:sz w:val="28"/>
          <w:szCs w:val="28"/>
        </w:rPr>
        <w:t>, зокрема:</w:t>
      </w:r>
      <w:r w:rsidRPr="00CD3093">
        <w:rPr>
          <w:rFonts w:ascii="Times New Roman" w:eastAsia="TimesNewRomanPSMT" w:hAnsi="Times New Roman" w:cs="Times New Roman"/>
          <w:sz w:val="28"/>
          <w:szCs w:val="28"/>
        </w:rPr>
        <w:t xml:space="preserve"> призначення судово-психологічної експертизи</w:t>
      </w:r>
      <w:r w:rsidR="003318C4" w:rsidRPr="00CD3093">
        <w:rPr>
          <w:rFonts w:ascii="Times New Roman" w:eastAsia="TimesNewRomanPSMT" w:hAnsi="Times New Roman" w:cs="Times New Roman"/>
          <w:sz w:val="28"/>
          <w:szCs w:val="28"/>
        </w:rPr>
        <w:t>;</w:t>
      </w:r>
      <w:r w:rsidRPr="00CD3093">
        <w:rPr>
          <w:rFonts w:ascii="Times New Roman" w:eastAsia="TimesNewRomanPSMT" w:hAnsi="Times New Roman" w:cs="Times New Roman"/>
          <w:sz w:val="28"/>
          <w:szCs w:val="28"/>
        </w:rPr>
        <w:t xml:space="preserve"> </w:t>
      </w:r>
      <w:r w:rsidRPr="00CD3093">
        <w:rPr>
          <w:rFonts w:ascii="Times New Roman" w:eastAsia="TimesNewRomanPSMT" w:hAnsi="Times New Roman" w:cs="Times New Roman"/>
          <w:sz w:val="28"/>
          <w:szCs w:val="28"/>
        </w:rPr>
        <w:lastRenderedPageBreak/>
        <w:t>кваліфікаці</w:t>
      </w:r>
      <w:r w:rsidR="00DF4C14" w:rsidRPr="00CD3093">
        <w:rPr>
          <w:rFonts w:ascii="Times New Roman" w:eastAsia="TimesNewRomanPSMT" w:hAnsi="Times New Roman" w:cs="Times New Roman"/>
          <w:sz w:val="28"/>
          <w:szCs w:val="28"/>
        </w:rPr>
        <w:t>ї</w:t>
      </w:r>
      <w:r w:rsidRPr="00CD3093">
        <w:rPr>
          <w:rFonts w:ascii="Times New Roman" w:eastAsia="TimesNewRomanPSMT" w:hAnsi="Times New Roman" w:cs="Times New Roman"/>
          <w:sz w:val="28"/>
          <w:szCs w:val="28"/>
        </w:rPr>
        <w:t xml:space="preserve"> складу злочинів</w:t>
      </w:r>
      <w:r w:rsidR="00DF4C14" w:rsidRPr="00CD3093">
        <w:rPr>
          <w:rFonts w:ascii="Times New Roman" w:eastAsia="TimesNewRomanPSMT" w:hAnsi="Times New Roman" w:cs="Times New Roman"/>
          <w:sz w:val="28"/>
          <w:szCs w:val="28"/>
        </w:rPr>
        <w:t>;</w:t>
      </w:r>
      <w:r w:rsidRPr="00CD3093">
        <w:rPr>
          <w:rFonts w:ascii="Times New Roman" w:eastAsia="TimesNewRomanPSMT" w:hAnsi="Times New Roman" w:cs="Times New Roman"/>
          <w:sz w:val="28"/>
          <w:szCs w:val="28"/>
        </w:rPr>
        <w:t xml:space="preserve"> виявлення стану сильного душевного хвилювання як обставини, що пом</w:t>
      </w:r>
      <w:r w:rsidR="006229F1" w:rsidRPr="00CD3093">
        <w:rPr>
          <w:rFonts w:ascii="Times New Roman" w:eastAsia="TimesNewRomanPSMT" w:hAnsi="Times New Roman" w:cs="Times New Roman"/>
          <w:sz w:val="28"/>
          <w:szCs w:val="28"/>
        </w:rPr>
        <w:t>’</w:t>
      </w:r>
      <w:r w:rsidRPr="00CD3093">
        <w:rPr>
          <w:rFonts w:ascii="Times New Roman" w:eastAsia="TimesNewRomanPSMT" w:hAnsi="Times New Roman" w:cs="Times New Roman"/>
          <w:sz w:val="28"/>
          <w:szCs w:val="28"/>
        </w:rPr>
        <w:t xml:space="preserve">якшує </w:t>
      </w:r>
      <w:r w:rsidR="00DF4C14" w:rsidRPr="00CD3093">
        <w:rPr>
          <w:rFonts w:ascii="Times New Roman" w:eastAsia="TimesNewRomanPSMT" w:hAnsi="Times New Roman" w:cs="Times New Roman"/>
          <w:sz w:val="28"/>
          <w:szCs w:val="28"/>
        </w:rPr>
        <w:t>покарання</w:t>
      </w:r>
      <w:r w:rsidRPr="00CD3093">
        <w:rPr>
          <w:rFonts w:ascii="Times New Roman" w:eastAsia="TimesNewRomanPSMT" w:hAnsi="Times New Roman" w:cs="Times New Roman"/>
          <w:sz w:val="28"/>
          <w:szCs w:val="28"/>
        </w:rPr>
        <w:t xml:space="preserve"> винного</w:t>
      </w:r>
      <w:r w:rsidR="00EA4A33" w:rsidRPr="00CD3093">
        <w:rPr>
          <w:rFonts w:ascii="Times New Roman" w:eastAsia="TimesNewRomanPSMT" w:hAnsi="Times New Roman" w:cs="Times New Roman"/>
          <w:sz w:val="28"/>
          <w:szCs w:val="28"/>
        </w:rPr>
        <w:t>; правильної комунікації слідчого, судді з потерпілим, свідком чи кривдником; сприяння</w:t>
      </w:r>
      <w:r w:rsidRPr="00CD3093">
        <w:rPr>
          <w:rFonts w:ascii="Times New Roman" w:eastAsia="TimesNewRomanPSMT" w:hAnsi="Times New Roman" w:cs="Times New Roman"/>
          <w:sz w:val="28"/>
          <w:szCs w:val="28"/>
        </w:rPr>
        <w:t xml:space="preserve"> свідкам і потерпілим</w:t>
      </w:r>
      <w:r w:rsidR="00EA4A33" w:rsidRPr="00CD3093">
        <w:rPr>
          <w:rFonts w:ascii="Times New Roman" w:eastAsia="TimesNewRomanPSMT" w:hAnsi="Times New Roman" w:cs="Times New Roman"/>
          <w:sz w:val="28"/>
          <w:szCs w:val="28"/>
        </w:rPr>
        <w:t xml:space="preserve"> правильного сприйняття </w:t>
      </w:r>
      <w:r w:rsidRPr="00CD3093">
        <w:rPr>
          <w:rFonts w:ascii="Times New Roman" w:eastAsia="TimesNewRomanPSMT" w:hAnsi="Times New Roman" w:cs="Times New Roman"/>
          <w:sz w:val="28"/>
          <w:szCs w:val="28"/>
        </w:rPr>
        <w:t>істини у справі події і давати про них правильні показання</w:t>
      </w:r>
      <w:r w:rsidR="00EA4A33" w:rsidRPr="00CD3093">
        <w:rPr>
          <w:rFonts w:ascii="Times New Roman" w:eastAsia="TimesNewRomanPSMT" w:hAnsi="Times New Roman" w:cs="Times New Roman"/>
          <w:sz w:val="28"/>
          <w:szCs w:val="28"/>
        </w:rPr>
        <w:t>.</w:t>
      </w:r>
      <w:r w:rsidRPr="00CD3093">
        <w:rPr>
          <w:rFonts w:ascii="Times New Roman" w:eastAsia="TimesNewRomanPSMT" w:hAnsi="Times New Roman" w:cs="Times New Roman"/>
          <w:sz w:val="28"/>
          <w:szCs w:val="28"/>
        </w:rPr>
        <w:t xml:space="preserve"> Так само значимі психологічні знання на судовому розгляді цивільних</w:t>
      </w:r>
      <w:r w:rsidR="00EA4A33" w:rsidRPr="00CD3093">
        <w:rPr>
          <w:rFonts w:ascii="Times New Roman" w:eastAsia="TimesNewRomanPSMT" w:hAnsi="Times New Roman" w:cs="Times New Roman"/>
          <w:sz w:val="28"/>
          <w:szCs w:val="28"/>
        </w:rPr>
        <w:t xml:space="preserve">, господарських, адміністративних </w:t>
      </w:r>
      <w:r w:rsidRPr="00CD3093">
        <w:rPr>
          <w:rFonts w:ascii="Times New Roman" w:eastAsia="TimesNewRomanPSMT" w:hAnsi="Times New Roman" w:cs="Times New Roman"/>
          <w:sz w:val="28"/>
          <w:szCs w:val="28"/>
        </w:rPr>
        <w:t>справ</w:t>
      </w:r>
      <w:r w:rsidR="00EA4A33" w:rsidRPr="00CD3093">
        <w:rPr>
          <w:rFonts w:ascii="Times New Roman" w:eastAsia="TimesNewRomanPSMT" w:hAnsi="Times New Roman" w:cs="Times New Roman"/>
          <w:sz w:val="28"/>
          <w:szCs w:val="28"/>
        </w:rPr>
        <w:t xml:space="preserve"> чи</w:t>
      </w:r>
      <w:r w:rsidRPr="00CD3093">
        <w:rPr>
          <w:rFonts w:ascii="Times New Roman" w:eastAsia="TimesNewRomanPSMT" w:hAnsi="Times New Roman" w:cs="Times New Roman"/>
          <w:sz w:val="28"/>
          <w:szCs w:val="28"/>
        </w:rPr>
        <w:t xml:space="preserve"> при ресоціалізації (виправленні) засуджених.</w:t>
      </w:r>
    </w:p>
    <w:p w:rsidR="002F0BF5" w:rsidRPr="00CD3093" w:rsidRDefault="003F7FD0" w:rsidP="0058157C">
      <w:pPr>
        <w:autoSpaceDE w:val="0"/>
        <w:autoSpaceDN w:val="0"/>
        <w:adjustRightInd w:val="0"/>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b/>
          <w:sz w:val="28"/>
          <w:szCs w:val="28"/>
        </w:rPr>
        <w:t>Система юридичної психології</w:t>
      </w:r>
      <w:r w:rsidR="003E722C" w:rsidRPr="00CD3093">
        <w:rPr>
          <w:rFonts w:ascii="Times New Roman" w:hAnsi="Times New Roman" w:cs="Times New Roman"/>
          <w:b/>
          <w:sz w:val="28"/>
          <w:szCs w:val="28"/>
        </w:rPr>
        <w:t xml:space="preserve"> – </w:t>
      </w:r>
      <w:r w:rsidR="003E722C" w:rsidRPr="00CD3093">
        <w:rPr>
          <w:rFonts w:ascii="Times New Roman" w:hAnsi="Times New Roman" w:cs="Times New Roman"/>
          <w:sz w:val="28"/>
          <w:szCs w:val="28"/>
        </w:rPr>
        <w:t xml:space="preserve">це юридично розташовані проблеми </w:t>
      </w:r>
      <w:r w:rsidR="006229F1" w:rsidRPr="00CD3093">
        <w:rPr>
          <w:rFonts w:ascii="Times New Roman" w:hAnsi="Times New Roman" w:cs="Times New Roman"/>
          <w:sz w:val="28"/>
          <w:szCs w:val="28"/>
        </w:rPr>
        <w:t>й</w:t>
      </w:r>
      <w:r w:rsidR="003E722C" w:rsidRPr="00CD3093">
        <w:rPr>
          <w:rFonts w:ascii="Times New Roman" w:hAnsi="Times New Roman" w:cs="Times New Roman"/>
          <w:sz w:val="28"/>
          <w:szCs w:val="28"/>
        </w:rPr>
        <w:t xml:space="preserve"> питання, </w:t>
      </w:r>
      <w:r w:rsidR="006229F1" w:rsidRPr="00CD3093">
        <w:rPr>
          <w:rFonts w:ascii="Times New Roman" w:hAnsi="Times New Roman" w:cs="Times New Roman"/>
          <w:sz w:val="28"/>
          <w:szCs w:val="28"/>
        </w:rPr>
        <w:t>що</w:t>
      </w:r>
      <w:r w:rsidR="003E722C" w:rsidRPr="00CD3093">
        <w:rPr>
          <w:rFonts w:ascii="Times New Roman" w:hAnsi="Times New Roman" w:cs="Times New Roman"/>
          <w:sz w:val="28"/>
          <w:szCs w:val="28"/>
        </w:rPr>
        <w:t xml:space="preserve"> вивчає дана наука, які визначають рівень її розвитку, тенденції та перспективи. Система юридичної психології складається із загальної </w:t>
      </w:r>
      <w:r w:rsidR="006229F1" w:rsidRPr="00CD3093">
        <w:rPr>
          <w:rFonts w:ascii="Times New Roman" w:hAnsi="Times New Roman" w:cs="Times New Roman"/>
          <w:sz w:val="28"/>
          <w:szCs w:val="28"/>
        </w:rPr>
        <w:t>і</w:t>
      </w:r>
      <w:r w:rsidR="003E722C" w:rsidRPr="00CD3093">
        <w:rPr>
          <w:rFonts w:ascii="Times New Roman" w:hAnsi="Times New Roman" w:cs="Times New Roman"/>
          <w:sz w:val="28"/>
          <w:szCs w:val="28"/>
        </w:rPr>
        <w:t xml:space="preserve"> особливої частин</w:t>
      </w:r>
      <w:r w:rsidR="005471BF" w:rsidRPr="00CD3093">
        <w:rPr>
          <w:rFonts w:ascii="Times New Roman" w:hAnsi="Times New Roman" w:cs="Times New Roman"/>
          <w:sz w:val="28"/>
          <w:szCs w:val="28"/>
        </w:rPr>
        <w:t xml:space="preserve"> (</w:t>
      </w:r>
      <w:r w:rsidR="005471BF" w:rsidRPr="00CD3093">
        <w:rPr>
          <w:rFonts w:ascii="Times New Roman" w:hAnsi="Times New Roman" w:cs="Times New Roman"/>
          <w:b/>
          <w:sz w:val="28"/>
          <w:szCs w:val="28"/>
        </w:rPr>
        <w:t>Таб 1.</w:t>
      </w:r>
      <w:r w:rsidR="005471BF" w:rsidRPr="00CD3093">
        <w:rPr>
          <w:rFonts w:ascii="Times New Roman" w:hAnsi="Times New Roman" w:cs="Times New Roman"/>
          <w:sz w:val="28"/>
          <w:szCs w:val="28"/>
        </w:rPr>
        <w:t>)</w:t>
      </w:r>
      <w:r w:rsidR="003E722C" w:rsidRPr="00CD3093">
        <w:rPr>
          <w:rFonts w:ascii="Times New Roman" w:hAnsi="Times New Roman" w:cs="Times New Roman"/>
          <w:sz w:val="28"/>
          <w:szCs w:val="28"/>
        </w:rPr>
        <w:t xml:space="preserve">. </w:t>
      </w:r>
    </w:p>
    <w:p w:rsidR="006F4B92" w:rsidRPr="00CD3093" w:rsidRDefault="005471BF" w:rsidP="0058157C">
      <w:pPr>
        <w:autoSpaceDE w:val="0"/>
        <w:autoSpaceDN w:val="0"/>
        <w:adjustRightInd w:val="0"/>
        <w:spacing w:after="0" w:line="360" w:lineRule="auto"/>
        <w:ind w:right="140" w:firstLine="709"/>
        <w:jc w:val="right"/>
        <w:rPr>
          <w:rFonts w:ascii="Times New Roman" w:hAnsi="Times New Roman" w:cs="Times New Roman"/>
          <w:b/>
          <w:sz w:val="28"/>
          <w:szCs w:val="28"/>
        </w:rPr>
      </w:pPr>
      <w:r w:rsidRPr="00CD3093">
        <w:rPr>
          <w:rFonts w:ascii="Times New Roman" w:hAnsi="Times New Roman" w:cs="Times New Roman"/>
          <w:b/>
          <w:sz w:val="28"/>
          <w:szCs w:val="28"/>
        </w:rPr>
        <w:t>Таблиця 1.</w:t>
      </w:r>
    </w:p>
    <w:tbl>
      <w:tblPr>
        <w:tblStyle w:val="a6"/>
        <w:tblW w:w="0" w:type="auto"/>
        <w:tblLook w:val="04A0" w:firstRow="1" w:lastRow="0" w:firstColumn="1" w:lastColumn="0" w:noHBand="0" w:noVBand="1"/>
      </w:tblPr>
      <w:tblGrid>
        <w:gridCol w:w="9344"/>
      </w:tblGrid>
      <w:tr w:rsidR="002F0BF5" w:rsidRPr="00CD3093" w:rsidTr="005471BF">
        <w:tc>
          <w:tcPr>
            <w:tcW w:w="9344" w:type="dxa"/>
          </w:tcPr>
          <w:p w:rsidR="002F0BF5" w:rsidRPr="00CD3093" w:rsidRDefault="002F0BF5" w:rsidP="0058157C">
            <w:pPr>
              <w:autoSpaceDE w:val="0"/>
              <w:autoSpaceDN w:val="0"/>
              <w:adjustRightInd w:val="0"/>
              <w:spacing w:after="0" w:line="360" w:lineRule="auto"/>
              <w:ind w:right="140" w:firstLine="709"/>
              <w:jc w:val="center"/>
              <w:rPr>
                <w:rFonts w:ascii="Times New Roman" w:eastAsia="TimesNewRomanPSMT" w:hAnsi="Times New Roman" w:cs="Times New Roman"/>
                <w:b/>
                <w:sz w:val="28"/>
                <w:szCs w:val="28"/>
              </w:rPr>
            </w:pPr>
            <w:r w:rsidRPr="00CD3093">
              <w:rPr>
                <w:rFonts w:ascii="Times New Roman" w:eastAsia="TimesNewRomanPSMT" w:hAnsi="Times New Roman" w:cs="Times New Roman"/>
                <w:b/>
                <w:sz w:val="28"/>
                <w:szCs w:val="28"/>
              </w:rPr>
              <w:t>Загальна частина</w:t>
            </w:r>
          </w:p>
        </w:tc>
      </w:tr>
      <w:tr w:rsidR="002F0BF5" w:rsidRPr="00CD3093" w:rsidTr="005471BF">
        <w:tc>
          <w:tcPr>
            <w:tcW w:w="9344" w:type="dxa"/>
          </w:tcPr>
          <w:p w:rsidR="006F4B92" w:rsidRPr="00CD3093" w:rsidRDefault="002F0BF5" w:rsidP="0058157C">
            <w:pPr>
              <w:tabs>
                <w:tab w:val="left" w:pos="284"/>
                <w:tab w:val="left" w:pos="567"/>
              </w:tabs>
              <w:spacing w:after="0" w:line="360" w:lineRule="auto"/>
              <w:ind w:right="140"/>
              <w:jc w:val="both"/>
              <w:rPr>
                <w:rFonts w:ascii="Times New Roman" w:hAnsi="Times New Roman" w:cs="Times New Roman"/>
                <w:b/>
                <w:sz w:val="28"/>
                <w:szCs w:val="28"/>
              </w:rPr>
            </w:pPr>
            <w:r w:rsidRPr="00CD3093">
              <w:rPr>
                <w:rFonts w:ascii="Times New Roman" w:hAnsi="Times New Roman" w:cs="Times New Roman"/>
                <w:b/>
                <w:sz w:val="28"/>
                <w:szCs w:val="28"/>
              </w:rPr>
              <w:t>Юридична психологія в системі наукового знання</w:t>
            </w:r>
          </w:p>
          <w:p w:rsidR="002F0BF5" w:rsidRPr="00CD3093" w:rsidRDefault="002F0BF5" w:rsidP="0058157C">
            <w:pPr>
              <w:tabs>
                <w:tab w:val="left" w:pos="284"/>
                <w:tab w:val="left" w:pos="567"/>
              </w:tabs>
              <w:spacing w:after="0" w:line="360" w:lineRule="auto"/>
              <w:ind w:right="140"/>
              <w:jc w:val="both"/>
              <w:rPr>
                <w:rFonts w:ascii="Times New Roman" w:eastAsia="TimesNewRomanPSMT" w:hAnsi="Times New Roman" w:cs="Times New Roman"/>
                <w:sz w:val="28"/>
                <w:szCs w:val="28"/>
              </w:rPr>
            </w:pPr>
            <w:r w:rsidRPr="00CD3093">
              <w:rPr>
                <w:rFonts w:ascii="Times New Roman" w:eastAsia="TimesNewRomanPSMT" w:hAnsi="Times New Roman" w:cs="Times New Roman"/>
                <w:sz w:val="28"/>
                <w:szCs w:val="28"/>
              </w:rPr>
              <w:t>Предмет юридичної психології, завдання, історія розвитку, методи, система і зв</w:t>
            </w:r>
            <w:r w:rsidR="006229F1" w:rsidRPr="00CD3093">
              <w:rPr>
                <w:rFonts w:ascii="Times New Roman" w:eastAsia="TimesNewRomanPSMT" w:hAnsi="Times New Roman" w:cs="Times New Roman"/>
                <w:sz w:val="28"/>
                <w:szCs w:val="28"/>
              </w:rPr>
              <w:t>’</w:t>
            </w:r>
            <w:r w:rsidRPr="00CD3093">
              <w:rPr>
                <w:rFonts w:ascii="Times New Roman" w:eastAsia="TimesNewRomanPSMT" w:hAnsi="Times New Roman" w:cs="Times New Roman"/>
                <w:sz w:val="28"/>
                <w:szCs w:val="28"/>
              </w:rPr>
              <w:t>язок з іншими науками, основи загальної та соціальної психології, психологія юридичної діяльності, психологія юридичної праці.</w:t>
            </w:r>
          </w:p>
        </w:tc>
      </w:tr>
      <w:tr w:rsidR="002F0BF5" w:rsidRPr="00CD3093" w:rsidTr="005471BF">
        <w:tc>
          <w:tcPr>
            <w:tcW w:w="9344" w:type="dxa"/>
          </w:tcPr>
          <w:p w:rsidR="002F0BF5" w:rsidRPr="00CD3093" w:rsidRDefault="002F0BF5" w:rsidP="0058157C">
            <w:pPr>
              <w:tabs>
                <w:tab w:val="left" w:pos="284"/>
                <w:tab w:val="left" w:pos="567"/>
                <w:tab w:val="left" w:pos="4575"/>
              </w:tabs>
              <w:spacing w:after="0" w:line="360" w:lineRule="auto"/>
              <w:ind w:right="140"/>
              <w:jc w:val="both"/>
              <w:rPr>
                <w:rFonts w:ascii="Times New Roman" w:eastAsia="TimesNewRomanPSMT" w:hAnsi="Times New Roman" w:cs="Times New Roman"/>
                <w:sz w:val="28"/>
                <w:szCs w:val="28"/>
              </w:rPr>
            </w:pPr>
            <w:r w:rsidRPr="00CD3093">
              <w:rPr>
                <w:rFonts w:ascii="Times New Roman" w:hAnsi="Times New Roman" w:cs="Times New Roman"/>
                <w:b/>
                <w:sz w:val="28"/>
                <w:szCs w:val="28"/>
              </w:rPr>
              <w:t>Загальнопсихологічні та соціально-психологічні основи в юрид</w:t>
            </w:r>
            <w:r w:rsidR="002F7B01" w:rsidRPr="00CD3093">
              <w:rPr>
                <w:rFonts w:ascii="Times New Roman" w:hAnsi="Times New Roman" w:cs="Times New Roman"/>
                <w:b/>
                <w:sz w:val="28"/>
                <w:szCs w:val="28"/>
              </w:rPr>
              <w:t>ичній</w:t>
            </w:r>
            <w:r w:rsidR="00092630" w:rsidRPr="00CD3093">
              <w:rPr>
                <w:rFonts w:ascii="Times New Roman" w:hAnsi="Times New Roman" w:cs="Times New Roman"/>
                <w:b/>
                <w:sz w:val="28"/>
                <w:szCs w:val="28"/>
              </w:rPr>
              <w:t xml:space="preserve"> </w:t>
            </w:r>
            <w:r w:rsidRPr="00CD3093">
              <w:rPr>
                <w:rFonts w:ascii="Times New Roman" w:hAnsi="Times New Roman" w:cs="Times New Roman"/>
                <w:sz w:val="28"/>
                <w:szCs w:val="28"/>
              </w:rPr>
              <w:t>Поняття про психіку і свідомість особистості. Психічні процеси та їх класифікація. Поняття психічних властивостей особистості. Психічні стани та їх характеристики. Соціально-психологічні аспекти юридичної діяльності.</w:t>
            </w:r>
          </w:p>
        </w:tc>
      </w:tr>
      <w:tr w:rsidR="002F0BF5" w:rsidRPr="00CD3093" w:rsidTr="005471BF">
        <w:tc>
          <w:tcPr>
            <w:tcW w:w="9344" w:type="dxa"/>
          </w:tcPr>
          <w:p w:rsidR="006F4B92" w:rsidRPr="00CD3093" w:rsidRDefault="002F0BF5" w:rsidP="0058157C">
            <w:pPr>
              <w:spacing w:after="0" w:line="360" w:lineRule="auto"/>
              <w:ind w:right="140"/>
              <w:jc w:val="both"/>
              <w:rPr>
                <w:rFonts w:ascii="Times New Roman" w:hAnsi="Times New Roman" w:cs="Times New Roman"/>
                <w:sz w:val="28"/>
                <w:szCs w:val="28"/>
              </w:rPr>
            </w:pPr>
            <w:r w:rsidRPr="00CD3093">
              <w:rPr>
                <w:rFonts w:ascii="Times New Roman" w:hAnsi="Times New Roman" w:cs="Times New Roman"/>
                <w:b/>
                <w:sz w:val="28"/>
                <w:szCs w:val="28"/>
              </w:rPr>
              <w:t>Психологія спілкування і конфлікту в юридичній діяльності</w:t>
            </w:r>
            <w:r w:rsidRPr="00CD3093">
              <w:rPr>
                <w:rFonts w:ascii="Times New Roman" w:hAnsi="Times New Roman" w:cs="Times New Roman"/>
                <w:sz w:val="28"/>
                <w:szCs w:val="28"/>
              </w:rPr>
              <w:t xml:space="preserve"> </w:t>
            </w:r>
          </w:p>
          <w:p w:rsidR="002F0BF5" w:rsidRPr="00CD3093" w:rsidRDefault="002F0BF5" w:rsidP="0058157C">
            <w:pPr>
              <w:spacing w:after="0" w:line="360" w:lineRule="auto"/>
              <w:ind w:right="142"/>
              <w:jc w:val="both"/>
              <w:rPr>
                <w:rFonts w:ascii="Times New Roman" w:eastAsia="TimesNewRomanPSMT" w:hAnsi="Times New Roman" w:cs="Times New Roman"/>
                <w:sz w:val="28"/>
                <w:szCs w:val="28"/>
              </w:rPr>
            </w:pPr>
            <w:r w:rsidRPr="00CD3093">
              <w:rPr>
                <w:rFonts w:ascii="Times New Roman" w:hAnsi="Times New Roman" w:cs="Times New Roman"/>
                <w:sz w:val="28"/>
                <w:szCs w:val="28"/>
              </w:rPr>
              <w:t>Загальна характеристика спілкува</w:t>
            </w:r>
            <w:r w:rsidR="00EB5917" w:rsidRPr="00CD3093">
              <w:rPr>
                <w:rFonts w:ascii="Times New Roman" w:hAnsi="Times New Roman" w:cs="Times New Roman"/>
                <w:sz w:val="28"/>
                <w:szCs w:val="28"/>
              </w:rPr>
              <w:t>н</w:t>
            </w:r>
            <w:r w:rsidRPr="00CD3093">
              <w:rPr>
                <w:rFonts w:ascii="Times New Roman" w:hAnsi="Times New Roman" w:cs="Times New Roman"/>
                <w:sz w:val="28"/>
                <w:szCs w:val="28"/>
              </w:rPr>
              <w:t xml:space="preserve">ня. Комунікація. Особистісна взаємодія. Поняття та структура юридичного конфлікту. Динаміка юридичного конфлікту. Типологія юридичного конфлікту. Способи запобігання </w:t>
            </w:r>
            <w:r w:rsidR="00EB5917" w:rsidRPr="00CD3093">
              <w:rPr>
                <w:rFonts w:ascii="Times New Roman" w:hAnsi="Times New Roman" w:cs="Times New Roman"/>
                <w:sz w:val="28"/>
                <w:szCs w:val="28"/>
              </w:rPr>
              <w:t>й</w:t>
            </w:r>
            <w:r w:rsidRPr="00CD3093">
              <w:rPr>
                <w:rFonts w:ascii="Times New Roman" w:hAnsi="Times New Roman" w:cs="Times New Roman"/>
                <w:sz w:val="28"/>
                <w:szCs w:val="28"/>
              </w:rPr>
              <w:t xml:space="preserve"> розв</w:t>
            </w:r>
            <w:r w:rsidR="006229F1" w:rsidRPr="00CD3093">
              <w:rPr>
                <w:rFonts w:ascii="Times New Roman" w:hAnsi="Times New Roman" w:cs="Times New Roman"/>
                <w:sz w:val="28"/>
                <w:szCs w:val="28"/>
              </w:rPr>
              <w:t>’</w:t>
            </w:r>
            <w:r w:rsidRPr="00CD3093">
              <w:rPr>
                <w:rFonts w:ascii="Times New Roman" w:hAnsi="Times New Roman" w:cs="Times New Roman"/>
                <w:sz w:val="28"/>
                <w:szCs w:val="28"/>
              </w:rPr>
              <w:t>язання юридичного конфлікту. Психологія поведінки в конфлікті.</w:t>
            </w:r>
          </w:p>
        </w:tc>
      </w:tr>
    </w:tbl>
    <w:p w:rsidR="005471BF" w:rsidRPr="00CD3093" w:rsidRDefault="005471BF" w:rsidP="0058157C">
      <w:pPr>
        <w:ind w:firstLine="709"/>
      </w:pPr>
      <w:r w:rsidRPr="00CD3093">
        <w:br w:type="page"/>
      </w:r>
    </w:p>
    <w:tbl>
      <w:tblPr>
        <w:tblStyle w:val="a6"/>
        <w:tblW w:w="0" w:type="auto"/>
        <w:tblLook w:val="04A0" w:firstRow="1" w:lastRow="0" w:firstColumn="1" w:lastColumn="0" w:noHBand="0" w:noVBand="1"/>
      </w:tblPr>
      <w:tblGrid>
        <w:gridCol w:w="2907"/>
        <w:gridCol w:w="6437"/>
      </w:tblGrid>
      <w:tr w:rsidR="002F0BF5" w:rsidRPr="00CD3093" w:rsidTr="005471BF">
        <w:tc>
          <w:tcPr>
            <w:tcW w:w="9344" w:type="dxa"/>
            <w:gridSpan w:val="2"/>
          </w:tcPr>
          <w:p w:rsidR="002F0BF5" w:rsidRPr="00CD3093" w:rsidRDefault="002F0BF5" w:rsidP="0058157C">
            <w:pPr>
              <w:autoSpaceDE w:val="0"/>
              <w:autoSpaceDN w:val="0"/>
              <w:adjustRightInd w:val="0"/>
              <w:spacing w:after="0" w:line="360" w:lineRule="auto"/>
              <w:ind w:right="140" w:firstLine="709"/>
              <w:jc w:val="center"/>
              <w:rPr>
                <w:rFonts w:ascii="Times New Roman" w:eastAsia="TimesNewRomanPSMT" w:hAnsi="Times New Roman" w:cs="Times New Roman"/>
                <w:b/>
                <w:sz w:val="28"/>
                <w:szCs w:val="28"/>
              </w:rPr>
            </w:pPr>
            <w:r w:rsidRPr="00CD3093">
              <w:rPr>
                <w:rFonts w:ascii="Times New Roman" w:eastAsia="TimesNewRomanPSMT" w:hAnsi="Times New Roman" w:cs="Times New Roman"/>
                <w:b/>
                <w:sz w:val="28"/>
                <w:szCs w:val="28"/>
              </w:rPr>
              <w:lastRenderedPageBreak/>
              <w:t>Особлива частина</w:t>
            </w:r>
          </w:p>
        </w:tc>
      </w:tr>
      <w:tr w:rsidR="002F0BF5" w:rsidRPr="00CD3093" w:rsidTr="005471BF">
        <w:tc>
          <w:tcPr>
            <w:tcW w:w="2907" w:type="dxa"/>
          </w:tcPr>
          <w:p w:rsidR="002F0BF5" w:rsidRPr="00CD3093" w:rsidRDefault="006F4B92" w:rsidP="0058157C">
            <w:pPr>
              <w:autoSpaceDE w:val="0"/>
              <w:autoSpaceDN w:val="0"/>
              <w:adjustRightInd w:val="0"/>
              <w:spacing w:after="0" w:line="360" w:lineRule="auto"/>
              <w:ind w:right="140"/>
              <w:jc w:val="both"/>
              <w:rPr>
                <w:rFonts w:ascii="Times New Roman" w:eastAsia="TimesNewRomanPSMT" w:hAnsi="Times New Roman" w:cs="Times New Roman"/>
                <w:b/>
                <w:sz w:val="28"/>
                <w:szCs w:val="28"/>
              </w:rPr>
            </w:pPr>
            <w:r w:rsidRPr="00CD3093">
              <w:rPr>
                <w:rFonts w:ascii="Times New Roman" w:hAnsi="Times New Roman" w:cs="Times New Roman"/>
                <w:b/>
                <w:snapToGrid w:val="0"/>
                <w:sz w:val="28"/>
                <w:szCs w:val="28"/>
              </w:rPr>
              <w:t>П</w:t>
            </w:r>
            <w:r w:rsidR="002F0BF5" w:rsidRPr="00CD3093">
              <w:rPr>
                <w:rFonts w:ascii="Times New Roman" w:hAnsi="Times New Roman" w:cs="Times New Roman"/>
                <w:b/>
                <w:snapToGrid w:val="0"/>
                <w:sz w:val="28"/>
                <w:szCs w:val="28"/>
              </w:rPr>
              <w:t>равова психологія</w:t>
            </w:r>
          </w:p>
        </w:tc>
        <w:tc>
          <w:tcPr>
            <w:tcW w:w="6437" w:type="dxa"/>
          </w:tcPr>
          <w:p w:rsidR="002F0BF5" w:rsidRPr="00CD3093" w:rsidRDefault="00BD71A1" w:rsidP="0058157C">
            <w:pPr>
              <w:autoSpaceDE w:val="0"/>
              <w:autoSpaceDN w:val="0"/>
              <w:adjustRightInd w:val="0"/>
              <w:spacing w:after="0" w:line="360" w:lineRule="auto"/>
              <w:ind w:right="140"/>
              <w:jc w:val="both"/>
              <w:rPr>
                <w:rFonts w:ascii="Times New Roman" w:eastAsia="TimesNewRomanPSMT" w:hAnsi="Times New Roman" w:cs="Times New Roman"/>
                <w:sz w:val="28"/>
                <w:szCs w:val="28"/>
              </w:rPr>
            </w:pPr>
            <w:r w:rsidRPr="00CD3093">
              <w:rPr>
                <w:rFonts w:ascii="Times New Roman" w:eastAsia="TimesNewRomanPSMT" w:hAnsi="Times New Roman" w:cs="Times New Roman"/>
                <w:sz w:val="28"/>
                <w:szCs w:val="28"/>
              </w:rPr>
              <w:t>П</w:t>
            </w:r>
            <w:r w:rsidR="002F0BF5" w:rsidRPr="00CD3093">
              <w:rPr>
                <w:rFonts w:ascii="Times New Roman" w:eastAsia="TimesNewRomanPSMT" w:hAnsi="Times New Roman" w:cs="Times New Roman"/>
                <w:sz w:val="28"/>
                <w:szCs w:val="28"/>
              </w:rPr>
              <w:t>раво як фактор соціального регулювання поведінки, психологічні</w:t>
            </w:r>
            <w:r w:rsidRPr="00CD3093">
              <w:rPr>
                <w:rFonts w:ascii="Times New Roman" w:eastAsia="TimesNewRomanPSMT" w:hAnsi="Times New Roman" w:cs="Times New Roman"/>
                <w:sz w:val="28"/>
                <w:szCs w:val="28"/>
              </w:rPr>
              <w:t xml:space="preserve"> </w:t>
            </w:r>
            <w:r w:rsidR="002F0BF5" w:rsidRPr="00CD3093">
              <w:rPr>
                <w:rFonts w:ascii="Times New Roman" w:eastAsia="TimesNewRomanPSMT" w:hAnsi="Times New Roman" w:cs="Times New Roman"/>
                <w:sz w:val="28"/>
                <w:szCs w:val="28"/>
              </w:rPr>
              <w:t>аспекти ефективної правотворчості</w:t>
            </w:r>
            <w:r w:rsidRPr="00CD3093">
              <w:rPr>
                <w:rFonts w:ascii="Times New Roman" w:eastAsia="TimesNewRomanPSMT" w:hAnsi="Times New Roman" w:cs="Times New Roman"/>
                <w:sz w:val="28"/>
                <w:szCs w:val="28"/>
              </w:rPr>
              <w:t>. С</w:t>
            </w:r>
            <w:r w:rsidR="002F0BF5" w:rsidRPr="00CD3093">
              <w:rPr>
                <w:rFonts w:ascii="Times New Roman" w:eastAsia="TimesNewRomanPSMT" w:hAnsi="Times New Roman" w:cs="Times New Roman"/>
                <w:sz w:val="28"/>
                <w:szCs w:val="28"/>
              </w:rPr>
              <w:t>оціалізація особистості</w:t>
            </w:r>
            <w:r w:rsidRPr="00CD3093">
              <w:rPr>
                <w:rFonts w:ascii="Times New Roman" w:eastAsia="TimesNewRomanPSMT" w:hAnsi="Times New Roman" w:cs="Times New Roman"/>
                <w:sz w:val="28"/>
                <w:szCs w:val="28"/>
              </w:rPr>
              <w:t>. Правова соціалізація та правослухняна поведінка. Психологічні умови дієвості правових норм.</w:t>
            </w:r>
          </w:p>
        </w:tc>
      </w:tr>
      <w:tr w:rsidR="002F0BF5" w:rsidRPr="00CD3093" w:rsidTr="005471BF">
        <w:tc>
          <w:tcPr>
            <w:tcW w:w="2907" w:type="dxa"/>
          </w:tcPr>
          <w:p w:rsidR="002F0BF5" w:rsidRPr="00CD3093" w:rsidRDefault="006F4B92" w:rsidP="0058157C">
            <w:pPr>
              <w:autoSpaceDE w:val="0"/>
              <w:autoSpaceDN w:val="0"/>
              <w:adjustRightInd w:val="0"/>
              <w:spacing w:after="0" w:line="360" w:lineRule="auto"/>
              <w:ind w:right="140"/>
              <w:jc w:val="both"/>
              <w:rPr>
                <w:rFonts w:ascii="Times New Roman" w:eastAsia="TimesNewRomanPSMT" w:hAnsi="Times New Roman" w:cs="Times New Roman"/>
                <w:b/>
                <w:sz w:val="28"/>
                <w:szCs w:val="28"/>
              </w:rPr>
            </w:pPr>
            <w:r w:rsidRPr="00CD3093">
              <w:rPr>
                <w:rFonts w:ascii="Times New Roman" w:hAnsi="Times New Roman" w:cs="Times New Roman"/>
                <w:b/>
                <w:snapToGrid w:val="0"/>
                <w:sz w:val="28"/>
                <w:szCs w:val="28"/>
              </w:rPr>
              <w:t>К</w:t>
            </w:r>
            <w:r w:rsidR="002F0BF5" w:rsidRPr="00CD3093">
              <w:rPr>
                <w:rFonts w:ascii="Times New Roman" w:hAnsi="Times New Roman" w:cs="Times New Roman"/>
                <w:b/>
                <w:snapToGrid w:val="0"/>
                <w:sz w:val="28"/>
                <w:szCs w:val="28"/>
              </w:rPr>
              <w:t>римінальна психологія</w:t>
            </w:r>
          </w:p>
        </w:tc>
        <w:tc>
          <w:tcPr>
            <w:tcW w:w="6437" w:type="dxa"/>
          </w:tcPr>
          <w:p w:rsidR="002F0BF5" w:rsidRPr="00CD3093" w:rsidRDefault="00BD71A1" w:rsidP="0058157C">
            <w:pPr>
              <w:autoSpaceDE w:val="0"/>
              <w:autoSpaceDN w:val="0"/>
              <w:adjustRightInd w:val="0"/>
              <w:spacing w:after="0" w:line="360" w:lineRule="auto"/>
              <w:ind w:right="142"/>
              <w:jc w:val="both"/>
              <w:rPr>
                <w:rFonts w:ascii="Times New Roman" w:eastAsia="TimesNewRomanPSMT" w:hAnsi="Times New Roman" w:cs="Times New Roman"/>
                <w:sz w:val="28"/>
                <w:szCs w:val="28"/>
              </w:rPr>
            </w:pPr>
            <w:r w:rsidRPr="00CD3093">
              <w:rPr>
                <w:rFonts w:ascii="Times New Roman" w:eastAsia="TimesNewRomanPSMT" w:hAnsi="Times New Roman" w:cs="Times New Roman"/>
                <w:sz w:val="28"/>
                <w:szCs w:val="28"/>
              </w:rPr>
              <w:t>П</w:t>
            </w:r>
            <w:r w:rsidR="002F0BF5" w:rsidRPr="00CD3093">
              <w:rPr>
                <w:rFonts w:ascii="Times New Roman" w:eastAsia="TimesNewRomanPSMT" w:hAnsi="Times New Roman" w:cs="Times New Roman"/>
                <w:sz w:val="28"/>
                <w:szCs w:val="28"/>
              </w:rPr>
              <w:t>роблема ролі психологічних факторів у детермінації</w:t>
            </w:r>
            <w:r w:rsidRPr="00CD3093">
              <w:rPr>
                <w:rFonts w:ascii="Times New Roman" w:eastAsia="TimesNewRomanPSMT" w:hAnsi="Times New Roman" w:cs="Times New Roman"/>
                <w:sz w:val="28"/>
                <w:szCs w:val="28"/>
              </w:rPr>
              <w:t xml:space="preserve"> </w:t>
            </w:r>
            <w:r w:rsidR="002F0BF5" w:rsidRPr="00CD3093">
              <w:rPr>
                <w:rFonts w:ascii="Times New Roman" w:eastAsia="TimesNewRomanPSMT" w:hAnsi="Times New Roman" w:cs="Times New Roman"/>
                <w:sz w:val="28"/>
                <w:szCs w:val="28"/>
              </w:rPr>
              <w:t>злочинної поведінки</w:t>
            </w:r>
            <w:r w:rsidRPr="00CD3093">
              <w:rPr>
                <w:rFonts w:ascii="Times New Roman" w:eastAsia="TimesNewRomanPSMT" w:hAnsi="Times New Roman" w:cs="Times New Roman"/>
                <w:sz w:val="28"/>
                <w:szCs w:val="28"/>
              </w:rPr>
              <w:t>. Р</w:t>
            </w:r>
            <w:r w:rsidR="002F0BF5" w:rsidRPr="00CD3093">
              <w:rPr>
                <w:rFonts w:ascii="Times New Roman" w:eastAsia="TimesNewRomanPSMT" w:hAnsi="Times New Roman" w:cs="Times New Roman"/>
                <w:sz w:val="28"/>
                <w:szCs w:val="28"/>
              </w:rPr>
              <w:t xml:space="preserve">оль біологічних </w:t>
            </w:r>
            <w:r w:rsidR="00EB5917" w:rsidRPr="00CD3093">
              <w:rPr>
                <w:rFonts w:ascii="Times New Roman" w:eastAsia="TimesNewRomanPSMT" w:hAnsi="Times New Roman" w:cs="Times New Roman"/>
                <w:sz w:val="28"/>
                <w:szCs w:val="28"/>
              </w:rPr>
              <w:t>і</w:t>
            </w:r>
            <w:r w:rsidR="002F0BF5" w:rsidRPr="00CD3093">
              <w:rPr>
                <w:rFonts w:ascii="Times New Roman" w:eastAsia="TimesNewRomanPSMT" w:hAnsi="Times New Roman" w:cs="Times New Roman"/>
                <w:sz w:val="28"/>
                <w:szCs w:val="28"/>
              </w:rPr>
              <w:t xml:space="preserve"> соціальних факторів</w:t>
            </w:r>
            <w:r w:rsidRPr="00CD3093">
              <w:rPr>
                <w:rFonts w:ascii="Times New Roman" w:eastAsia="TimesNewRomanPSMT" w:hAnsi="Times New Roman" w:cs="Times New Roman"/>
                <w:sz w:val="28"/>
                <w:szCs w:val="28"/>
              </w:rPr>
              <w:t xml:space="preserve"> </w:t>
            </w:r>
            <w:r w:rsidR="002F0BF5" w:rsidRPr="00CD3093">
              <w:rPr>
                <w:rFonts w:ascii="Times New Roman" w:eastAsia="TimesNewRomanPSMT" w:hAnsi="Times New Roman" w:cs="Times New Roman"/>
                <w:sz w:val="28"/>
                <w:szCs w:val="28"/>
              </w:rPr>
              <w:t>у криміналізації особистості</w:t>
            </w:r>
            <w:r w:rsidRPr="00CD3093">
              <w:rPr>
                <w:rFonts w:ascii="Times New Roman" w:eastAsia="TimesNewRomanPSMT" w:hAnsi="Times New Roman" w:cs="Times New Roman"/>
                <w:sz w:val="28"/>
                <w:szCs w:val="28"/>
              </w:rPr>
              <w:t>.</w:t>
            </w:r>
          </w:p>
          <w:p w:rsidR="002F0BF5" w:rsidRPr="00CD3093" w:rsidRDefault="00BD71A1" w:rsidP="0058157C">
            <w:pPr>
              <w:autoSpaceDE w:val="0"/>
              <w:autoSpaceDN w:val="0"/>
              <w:adjustRightInd w:val="0"/>
              <w:spacing w:after="0" w:line="360" w:lineRule="auto"/>
              <w:ind w:right="142"/>
              <w:jc w:val="both"/>
              <w:rPr>
                <w:rFonts w:ascii="Times New Roman" w:eastAsia="TimesNewRomanPSMT" w:hAnsi="Times New Roman" w:cs="Times New Roman"/>
                <w:sz w:val="28"/>
                <w:szCs w:val="28"/>
              </w:rPr>
            </w:pPr>
            <w:r w:rsidRPr="00CD3093">
              <w:rPr>
                <w:rFonts w:ascii="Times New Roman" w:eastAsia="TimesNewRomanPSMT" w:hAnsi="Times New Roman" w:cs="Times New Roman"/>
                <w:sz w:val="28"/>
                <w:szCs w:val="28"/>
              </w:rPr>
              <w:t>П</w:t>
            </w:r>
            <w:r w:rsidR="002F0BF5" w:rsidRPr="00CD3093">
              <w:rPr>
                <w:rFonts w:ascii="Times New Roman" w:eastAsia="TimesNewRomanPSMT" w:hAnsi="Times New Roman" w:cs="Times New Roman"/>
                <w:sz w:val="28"/>
                <w:szCs w:val="28"/>
              </w:rPr>
              <w:t>оняття особистості злочинця, психологічні типи</w:t>
            </w:r>
            <w:r w:rsidR="00EB5917" w:rsidRPr="00CD3093">
              <w:rPr>
                <w:rFonts w:ascii="Times New Roman" w:eastAsia="TimesNewRomanPSMT" w:hAnsi="Times New Roman" w:cs="Times New Roman"/>
                <w:sz w:val="28"/>
                <w:szCs w:val="28"/>
              </w:rPr>
              <w:t xml:space="preserve"> з</w:t>
            </w:r>
            <w:r w:rsidR="002F0BF5" w:rsidRPr="00CD3093">
              <w:rPr>
                <w:rFonts w:ascii="Times New Roman" w:eastAsia="TimesNewRomanPSMT" w:hAnsi="Times New Roman" w:cs="Times New Roman"/>
                <w:sz w:val="28"/>
                <w:szCs w:val="28"/>
              </w:rPr>
              <w:t>лочинців</w:t>
            </w:r>
            <w:r w:rsidRPr="00CD3093">
              <w:rPr>
                <w:rFonts w:ascii="Times New Roman" w:eastAsia="TimesNewRomanPSMT" w:hAnsi="Times New Roman" w:cs="Times New Roman"/>
                <w:sz w:val="28"/>
                <w:szCs w:val="28"/>
              </w:rPr>
              <w:t>. П</w:t>
            </w:r>
            <w:r w:rsidR="002F0BF5" w:rsidRPr="00CD3093">
              <w:rPr>
                <w:rFonts w:ascii="Times New Roman" w:eastAsia="TimesNewRomanPSMT" w:hAnsi="Times New Roman" w:cs="Times New Roman"/>
                <w:sz w:val="28"/>
                <w:szCs w:val="28"/>
              </w:rPr>
              <w:t>сихологія вчинення злочинного діяння;</w:t>
            </w:r>
            <w:r w:rsidR="00EB5917" w:rsidRPr="00CD3093">
              <w:rPr>
                <w:rFonts w:ascii="Times New Roman" w:eastAsia="TimesNewRomanPSMT" w:hAnsi="Times New Roman" w:cs="Times New Roman"/>
                <w:sz w:val="28"/>
                <w:szCs w:val="28"/>
              </w:rPr>
              <w:t xml:space="preserve"> п</w:t>
            </w:r>
            <w:r w:rsidR="002F0BF5" w:rsidRPr="00CD3093">
              <w:rPr>
                <w:rFonts w:ascii="Times New Roman" w:eastAsia="TimesNewRomanPSMT" w:hAnsi="Times New Roman" w:cs="Times New Roman"/>
                <w:sz w:val="28"/>
                <w:szCs w:val="28"/>
              </w:rPr>
              <w:t>сихологія рецидивної та підліткової злочинності</w:t>
            </w:r>
            <w:r w:rsidRPr="00CD3093">
              <w:rPr>
                <w:rFonts w:ascii="Times New Roman" w:eastAsia="TimesNewRomanPSMT" w:hAnsi="Times New Roman" w:cs="Times New Roman"/>
                <w:sz w:val="28"/>
                <w:szCs w:val="28"/>
              </w:rPr>
              <w:t>.</w:t>
            </w:r>
          </w:p>
          <w:p w:rsidR="002F0BF5" w:rsidRPr="00CD3093" w:rsidRDefault="00BD71A1" w:rsidP="0058157C">
            <w:pPr>
              <w:autoSpaceDE w:val="0"/>
              <w:autoSpaceDN w:val="0"/>
              <w:adjustRightInd w:val="0"/>
              <w:spacing w:after="0" w:line="360" w:lineRule="auto"/>
              <w:ind w:right="142"/>
              <w:jc w:val="both"/>
              <w:rPr>
                <w:rFonts w:ascii="Times New Roman" w:eastAsia="TimesNewRomanPSMT" w:hAnsi="Times New Roman" w:cs="Times New Roman"/>
                <w:sz w:val="28"/>
                <w:szCs w:val="28"/>
              </w:rPr>
            </w:pPr>
            <w:r w:rsidRPr="00CD3093">
              <w:rPr>
                <w:rFonts w:ascii="Times New Roman" w:eastAsia="TimesNewRomanPSMT" w:hAnsi="Times New Roman" w:cs="Times New Roman"/>
                <w:sz w:val="28"/>
                <w:szCs w:val="28"/>
              </w:rPr>
              <w:t>П</w:t>
            </w:r>
            <w:r w:rsidR="002F0BF5" w:rsidRPr="00CD3093">
              <w:rPr>
                <w:rFonts w:ascii="Times New Roman" w:eastAsia="TimesNewRomanPSMT" w:hAnsi="Times New Roman" w:cs="Times New Roman"/>
                <w:sz w:val="28"/>
                <w:szCs w:val="28"/>
              </w:rPr>
              <w:t>сихологія групової та організованої злочинності</w:t>
            </w:r>
            <w:r w:rsidRPr="00CD3093">
              <w:rPr>
                <w:rFonts w:ascii="Times New Roman" w:eastAsia="TimesNewRomanPSMT" w:hAnsi="Times New Roman" w:cs="Times New Roman"/>
                <w:sz w:val="28"/>
                <w:szCs w:val="28"/>
              </w:rPr>
              <w:t>. П</w:t>
            </w:r>
            <w:r w:rsidR="002F0BF5" w:rsidRPr="00CD3093">
              <w:rPr>
                <w:rFonts w:ascii="Times New Roman" w:eastAsia="TimesNewRomanPSMT" w:hAnsi="Times New Roman" w:cs="Times New Roman"/>
                <w:sz w:val="28"/>
                <w:szCs w:val="28"/>
              </w:rPr>
              <w:t>сихологія провини та відповідальності.</w:t>
            </w:r>
          </w:p>
        </w:tc>
      </w:tr>
      <w:tr w:rsidR="007165D1" w:rsidRPr="00CD3093" w:rsidTr="005471BF">
        <w:tc>
          <w:tcPr>
            <w:tcW w:w="2907" w:type="dxa"/>
          </w:tcPr>
          <w:p w:rsidR="007165D1" w:rsidRPr="00CD3093" w:rsidRDefault="007165D1" w:rsidP="0058157C">
            <w:pPr>
              <w:autoSpaceDE w:val="0"/>
              <w:autoSpaceDN w:val="0"/>
              <w:adjustRightInd w:val="0"/>
              <w:spacing w:after="0" w:line="360" w:lineRule="auto"/>
              <w:ind w:right="140"/>
              <w:jc w:val="both"/>
              <w:rPr>
                <w:rFonts w:ascii="Times New Roman" w:hAnsi="Times New Roman" w:cs="Times New Roman"/>
                <w:b/>
                <w:snapToGrid w:val="0"/>
                <w:sz w:val="28"/>
                <w:szCs w:val="28"/>
              </w:rPr>
            </w:pPr>
            <w:r w:rsidRPr="00CD3093">
              <w:rPr>
                <w:rFonts w:ascii="Times New Roman" w:hAnsi="Times New Roman" w:cs="Times New Roman"/>
                <w:b/>
                <w:snapToGrid w:val="0"/>
                <w:sz w:val="28"/>
                <w:szCs w:val="28"/>
              </w:rPr>
              <w:t>Психологія слідчої діяльності</w:t>
            </w:r>
          </w:p>
        </w:tc>
        <w:tc>
          <w:tcPr>
            <w:tcW w:w="6437" w:type="dxa"/>
          </w:tcPr>
          <w:p w:rsidR="007165D1" w:rsidRPr="00CD3093" w:rsidRDefault="007165D1" w:rsidP="0058157C">
            <w:pPr>
              <w:autoSpaceDE w:val="0"/>
              <w:autoSpaceDN w:val="0"/>
              <w:adjustRightInd w:val="0"/>
              <w:spacing w:after="0" w:line="360" w:lineRule="auto"/>
              <w:ind w:right="140"/>
              <w:jc w:val="both"/>
              <w:rPr>
                <w:rFonts w:ascii="Times New Roman" w:eastAsia="TimesNewRomanPSMT" w:hAnsi="Times New Roman" w:cs="Times New Roman"/>
                <w:sz w:val="28"/>
                <w:szCs w:val="28"/>
              </w:rPr>
            </w:pPr>
            <w:r w:rsidRPr="00CD3093">
              <w:rPr>
                <w:rFonts w:ascii="Times New Roman" w:eastAsia="TimesNewRomanPSMT" w:hAnsi="Times New Roman" w:cs="Times New Roman"/>
                <w:sz w:val="28"/>
                <w:szCs w:val="28"/>
              </w:rPr>
              <w:t>Психологічна характериситка діяльності</w:t>
            </w:r>
            <w:r w:rsidR="001C2109" w:rsidRPr="00CD3093">
              <w:rPr>
                <w:rFonts w:ascii="Times New Roman" w:eastAsia="TimesNewRomanPSMT" w:hAnsi="Times New Roman" w:cs="Times New Roman"/>
                <w:sz w:val="28"/>
                <w:szCs w:val="28"/>
              </w:rPr>
              <w:t xml:space="preserve"> </w:t>
            </w:r>
            <w:r w:rsidRPr="00CD3093">
              <w:rPr>
                <w:rFonts w:ascii="Times New Roman" w:eastAsia="TimesNewRomanPSMT" w:hAnsi="Times New Roman" w:cs="Times New Roman"/>
                <w:sz w:val="28"/>
                <w:szCs w:val="28"/>
              </w:rPr>
              <w:t>слідчого. Психологія огляду місця події. Психологія обшуку та виїмки. Психологія впізнання. Психологія слідчого експерименту. Психологія допиту.</w:t>
            </w:r>
          </w:p>
        </w:tc>
      </w:tr>
      <w:tr w:rsidR="002F0BF5" w:rsidRPr="00CD3093" w:rsidTr="005471BF">
        <w:tc>
          <w:tcPr>
            <w:tcW w:w="2907" w:type="dxa"/>
          </w:tcPr>
          <w:p w:rsidR="002F0BF5" w:rsidRPr="00CD3093" w:rsidRDefault="006F4B92" w:rsidP="0058157C">
            <w:pPr>
              <w:autoSpaceDE w:val="0"/>
              <w:autoSpaceDN w:val="0"/>
              <w:adjustRightInd w:val="0"/>
              <w:spacing w:after="0" w:line="360" w:lineRule="auto"/>
              <w:ind w:right="140"/>
              <w:jc w:val="both"/>
              <w:rPr>
                <w:rFonts w:ascii="Times New Roman" w:eastAsia="TimesNewRomanPSMT" w:hAnsi="Times New Roman" w:cs="Times New Roman"/>
                <w:b/>
                <w:sz w:val="28"/>
                <w:szCs w:val="28"/>
              </w:rPr>
            </w:pPr>
            <w:r w:rsidRPr="00CD3093">
              <w:rPr>
                <w:rFonts w:ascii="Times New Roman" w:hAnsi="Times New Roman" w:cs="Times New Roman"/>
                <w:b/>
                <w:snapToGrid w:val="0"/>
                <w:sz w:val="28"/>
                <w:szCs w:val="28"/>
              </w:rPr>
              <w:t>П</w:t>
            </w:r>
            <w:r w:rsidR="002F0BF5" w:rsidRPr="00CD3093">
              <w:rPr>
                <w:rFonts w:ascii="Times New Roman" w:hAnsi="Times New Roman" w:cs="Times New Roman"/>
                <w:b/>
                <w:snapToGrid w:val="0"/>
                <w:sz w:val="28"/>
                <w:szCs w:val="28"/>
              </w:rPr>
              <w:t>сихологія цивільного правового регулювання</w:t>
            </w:r>
          </w:p>
        </w:tc>
        <w:tc>
          <w:tcPr>
            <w:tcW w:w="6437" w:type="dxa"/>
          </w:tcPr>
          <w:p w:rsidR="002F0BF5" w:rsidRPr="00CD3093" w:rsidRDefault="00BD71A1" w:rsidP="0058157C">
            <w:pPr>
              <w:spacing w:after="0" w:line="360" w:lineRule="auto"/>
              <w:ind w:right="140"/>
              <w:jc w:val="both"/>
              <w:rPr>
                <w:rFonts w:ascii="Times New Roman" w:eastAsia="TimesNewRomanPSMT" w:hAnsi="Times New Roman" w:cs="Times New Roman"/>
                <w:sz w:val="28"/>
                <w:szCs w:val="28"/>
              </w:rPr>
            </w:pPr>
            <w:r w:rsidRPr="00CD3093">
              <w:rPr>
                <w:rFonts w:ascii="Times New Roman" w:eastAsia="TimesNewRomanPSMT" w:hAnsi="Times New Roman" w:cs="Times New Roman"/>
                <w:sz w:val="28"/>
                <w:szCs w:val="28"/>
              </w:rPr>
              <w:t>П</w:t>
            </w:r>
            <w:r w:rsidR="002F0BF5" w:rsidRPr="00CD3093">
              <w:rPr>
                <w:rFonts w:ascii="Times New Roman" w:eastAsia="TimesNewRomanPSMT" w:hAnsi="Times New Roman" w:cs="Times New Roman"/>
                <w:sz w:val="28"/>
                <w:szCs w:val="28"/>
              </w:rPr>
              <w:t>сихологія цивільних правовідносин</w:t>
            </w:r>
            <w:r w:rsidRPr="00CD3093">
              <w:rPr>
                <w:rFonts w:ascii="Times New Roman" w:eastAsia="TimesNewRomanPSMT" w:hAnsi="Times New Roman" w:cs="Times New Roman"/>
                <w:sz w:val="28"/>
                <w:szCs w:val="28"/>
              </w:rPr>
              <w:t>. П</w:t>
            </w:r>
            <w:r w:rsidR="002F0BF5" w:rsidRPr="00CD3093">
              <w:rPr>
                <w:rFonts w:ascii="Times New Roman" w:eastAsia="TimesNewRomanPSMT" w:hAnsi="Times New Roman" w:cs="Times New Roman"/>
                <w:sz w:val="28"/>
                <w:szCs w:val="28"/>
              </w:rPr>
              <w:t xml:space="preserve">озиція сторін </w:t>
            </w:r>
            <w:r w:rsidRPr="00CD3093">
              <w:rPr>
                <w:rFonts w:ascii="Times New Roman" w:eastAsia="TimesNewRomanPSMT" w:hAnsi="Times New Roman" w:cs="Times New Roman"/>
                <w:sz w:val="28"/>
                <w:szCs w:val="28"/>
              </w:rPr>
              <w:t>цивільного</w:t>
            </w:r>
            <w:r w:rsidR="002F0BF5" w:rsidRPr="00CD3093">
              <w:rPr>
                <w:rFonts w:ascii="Times New Roman" w:eastAsia="TimesNewRomanPSMT" w:hAnsi="Times New Roman" w:cs="Times New Roman"/>
                <w:sz w:val="28"/>
                <w:szCs w:val="28"/>
              </w:rPr>
              <w:t xml:space="preserve"> процесу та їх комунікативна</w:t>
            </w:r>
            <w:r w:rsidRPr="00CD3093">
              <w:rPr>
                <w:rFonts w:ascii="Times New Roman" w:eastAsia="TimesNewRomanPSMT" w:hAnsi="Times New Roman" w:cs="Times New Roman"/>
                <w:sz w:val="28"/>
                <w:szCs w:val="28"/>
              </w:rPr>
              <w:t xml:space="preserve"> </w:t>
            </w:r>
            <w:r w:rsidR="002F0BF5" w:rsidRPr="00CD3093">
              <w:rPr>
                <w:rFonts w:ascii="Times New Roman" w:eastAsia="TimesNewRomanPSMT" w:hAnsi="Times New Roman" w:cs="Times New Roman"/>
                <w:sz w:val="28"/>
                <w:szCs w:val="28"/>
              </w:rPr>
              <w:t>активність</w:t>
            </w:r>
            <w:r w:rsidRPr="00CD3093">
              <w:rPr>
                <w:rFonts w:ascii="Times New Roman" w:eastAsia="TimesNewRomanPSMT" w:hAnsi="Times New Roman" w:cs="Times New Roman"/>
                <w:sz w:val="28"/>
                <w:szCs w:val="28"/>
              </w:rPr>
              <w:t>. П</w:t>
            </w:r>
            <w:r w:rsidR="002F0BF5" w:rsidRPr="00CD3093">
              <w:rPr>
                <w:rFonts w:ascii="Times New Roman" w:eastAsia="TimesNewRomanPSMT" w:hAnsi="Times New Roman" w:cs="Times New Roman"/>
                <w:sz w:val="28"/>
                <w:szCs w:val="28"/>
              </w:rPr>
              <w:t>сихологічні аспекти підготовки цивільних справ до судового</w:t>
            </w:r>
            <w:r w:rsidRPr="00CD3093">
              <w:rPr>
                <w:rFonts w:ascii="Times New Roman" w:eastAsia="TimesNewRomanPSMT" w:hAnsi="Times New Roman" w:cs="Times New Roman"/>
                <w:sz w:val="28"/>
                <w:szCs w:val="28"/>
              </w:rPr>
              <w:t xml:space="preserve"> </w:t>
            </w:r>
            <w:r w:rsidR="002F0BF5" w:rsidRPr="00CD3093">
              <w:rPr>
                <w:rFonts w:ascii="Times New Roman" w:eastAsia="TimesNewRomanPSMT" w:hAnsi="Times New Roman" w:cs="Times New Roman"/>
                <w:sz w:val="28"/>
                <w:szCs w:val="28"/>
              </w:rPr>
              <w:t>розгляду</w:t>
            </w:r>
            <w:r w:rsidRPr="00CD3093">
              <w:rPr>
                <w:rFonts w:ascii="Times New Roman" w:eastAsia="TimesNewRomanPSMT" w:hAnsi="Times New Roman" w:cs="Times New Roman"/>
                <w:sz w:val="28"/>
                <w:szCs w:val="28"/>
              </w:rPr>
              <w:t>. П</w:t>
            </w:r>
            <w:r w:rsidR="002F0BF5" w:rsidRPr="00CD3093">
              <w:rPr>
                <w:rFonts w:ascii="Times New Roman" w:eastAsia="TimesNewRomanPSMT" w:hAnsi="Times New Roman" w:cs="Times New Roman"/>
                <w:sz w:val="28"/>
                <w:szCs w:val="28"/>
              </w:rPr>
              <w:t>сихологічні особливості організації судового розгляду</w:t>
            </w:r>
            <w:r w:rsidRPr="00CD3093">
              <w:rPr>
                <w:rFonts w:ascii="Times New Roman" w:eastAsia="TimesNewRomanPSMT" w:hAnsi="Times New Roman" w:cs="Times New Roman"/>
                <w:sz w:val="28"/>
                <w:szCs w:val="28"/>
              </w:rPr>
              <w:t xml:space="preserve"> ц</w:t>
            </w:r>
            <w:r w:rsidR="002F0BF5" w:rsidRPr="00CD3093">
              <w:rPr>
                <w:rFonts w:ascii="Times New Roman" w:eastAsia="TimesNewRomanPSMT" w:hAnsi="Times New Roman" w:cs="Times New Roman"/>
                <w:sz w:val="28"/>
                <w:szCs w:val="28"/>
              </w:rPr>
              <w:t>ивільних справ</w:t>
            </w:r>
            <w:r w:rsidRPr="00CD3093">
              <w:rPr>
                <w:rFonts w:ascii="Times New Roman" w:eastAsia="TimesNewRomanPSMT" w:hAnsi="Times New Roman" w:cs="Times New Roman"/>
                <w:sz w:val="28"/>
                <w:szCs w:val="28"/>
              </w:rPr>
              <w:t>. С</w:t>
            </w:r>
            <w:r w:rsidR="002F0BF5" w:rsidRPr="00CD3093">
              <w:rPr>
                <w:rFonts w:ascii="Times New Roman" w:eastAsia="TimesNewRomanPSMT" w:hAnsi="Times New Roman" w:cs="Times New Roman"/>
                <w:sz w:val="28"/>
                <w:szCs w:val="28"/>
              </w:rPr>
              <w:t>удова мова у цивільному</w:t>
            </w:r>
            <w:r w:rsidRPr="00CD3093">
              <w:rPr>
                <w:rFonts w:ascii="Times New Roman" w:eastAsia="TimesNewRomanPSMT" w:hAnsi="Times New Roman" w:cs="Times New Roman"/>
                <w:sz w:val="28"/>
                <w:szCs w:val="28"/>
              </w:rPr>
              <w:t xml:space="preserve"> процесі. П</w:t>
            </w:r>
            <w:r w:rsidR="002F0BF5" w:rsidRPr="00CD3093">
              <w:rPr>
                <w:rFonts w:ascii="Times New Roman" w:eastAsia="TimesNewRomanPSMT" w:hAnsi="Times New Roman" w:cs="Times New Roman"/>
                <w:sz w:val="28"/>
                <w:szCs w:val="28"/>
              </w:rPr>
              <w:t>сихологія діяльності адвоката у цивільному судочинстві,</w:t>
            </w:r>
            <w:r w:rsidR="00EB5917" w:rsidRPr="00CD3093">
              <w:rPr>
                <w:rFonts w:ascii="Times New Roman" w:eastAsia="TimesNewRomanPSMT" w:hAnsi="Times New Roman" w:cs="Times New Roman"/>
                <w:sz w:val="28"/>
                <w:szCs w:val="28"/>
              </w:rPr>
              <w:t xml:space="preserve"> </w:t>
            </w:r>
            <w:r w:rsidR="002F0BF5" w:rsidRPr="00CD3093">
              <w:rPr>
                <w:rFonts w:ascii="Times New Roman" w:eastAsia="TimesNewRomanPSMT" w:hAnsi="Times New Roman" w:cs="Times New Roman"/>
                <w:sz w:val="28"/>
                <w:szCs w:val="28"/>
              </w:rPr>
              <w:t xml:space="preserve">мова адвоката </w:t>
            </w:r>
            <w:r w:rsidR="002F0BF5" w:rsidRPr="00CD3093">
              <w:rPr>
                <w:rFonts w:ascii="Times New Roman" w:eastAsia="TimesNewRomanPSMT" w:hAnsi="Times New Roman" w:cs="Times New Roman"/>
                <w:sz w:val="28"/>
                <w:szCs w:val="28"/>
              </w:rPr>
              <w:lastRenderedPageBreak/>
              <w:t>у суді</w:t>
            </w:r>
            <w:r w:rsidRPr="00CD3093">
              <w:rPr>
                <w:rFonts w:ascii="Times New Roman" w:eastAsia="TimesNewRomanPSMT" w:hAnsi="Times New Roman" w:cs="Times New Roman"/>
                <w:sz w:val="28"/>
                <w:szCs w:val="28"/>
              </w:rPr>
              <w:t>. П</w:t>
            </w:r>
            <w:r w:rsidR="002F0BF5" w:rsidRPr="00CD3093">
              <w:rPr>
                <w:rFonts w:ascii="Times New Roman" w:eastAsia="TimesNewRomanPSMT" w:hAnsi="Times New Roman" w:cs="Times New Roman"/>
                <w:sz w:val="28"/>
                <w:szCs w:val="28"/>
              </w:rPr>
              <w:t>сихологія діяльності прокурора у цивільному процесі,</w:t>
            </w:r>
            <w:r w:rsidR="00EB5917" w:rsidRPr="00CD3093">
              <w:rPr>
                <w:rFonts w:ascii="Times New Roman" w:eastAsia="TimesNewRomanPSMT" w:hAnsi="Times New Roman" w:cs="Times New Roman"/>
                <w:sz w:val="28"/>
                <w:szCs w:val="28"/>
              </w:rPr>
              <w:t xml:space="preserve"> </w:t>
            </w:r>
            <w:r w:rsidR="002F0BF5" w:rsidRPr="00CD3093">
              <w:rPr>
                <w:rFonts w:ascii="Times New Roman" w:eastAsia="TimesNewRomanPSMT" w:hAnsi="Times New Roman" w:cs="Times New Roman"/>
                <w:sz w:val="28"/>
                <w:szCs w:val="28"/>
              </w:rPr>
              <w:t>мова прокурора у суді</w:t>
            </w:r>
            <w:r w:rsidRPr="00CD3093">
              <w:rPr>
                <w:rFonts w:ascii="Times New Roman" w:eastAsia="TimesNewRomanPSMT" w:hAnsi="Times New Roman" w:cs="Times New Roman"/>
                <w:sz w:val="28"/>
                <w:szCs w:val="28"/>
              </w:rPr>
              <w:t xml:space="preserve">. </w:t>
            </w:r>
          </w:p>
        </w:tc>
      </w:tr>
      <w:tr w:rsidR="002F0BF5" w:rsidRPr="00CD3093" w:rsidTr="005471BF">
        <w:tc>
          <w:tcPr>
            <w:tcW w:w="2907" w:type="dxa"/>
          </w:tcPr>
          <w:p w:rsidR="002F0BF5" w:rsidRPr="00CD3093" w:rsidRDefault="006F4B92" w:rsidP="0058157C">
            <w:pPr>
              <w:autoSpaceDE w:val="0"/>
              <w:autoSpaceDN w:val="0"/>
              <w:adjustRightInd w:val="0"/>
              <w:spacing w:after="0" w:line="360" w:lineRule="auto"/>
              <w:ind w:right="140"/>
              <w:jc w:val="both"/>
              <w:rPr>
                <w:rFonts w:ascii="Times New Roman" w:hAnsi="Times New Roman" w:cs="Times New Roman"/>
                <w:b/>
                <w:snapToGrid w:val="0"/>
                <w:sz w:val="28"/>
                <w:szCs w:val="28"/>
              </w:rPr>
            </w:pPr>
            <w:r w:rsidRPr="00CD3093">
              <w:rPr>
                <w:rFonts w:ascii="Times New Roman" w:hAnsi="Times New Roman" w:cs="Times New Roman"/>
                <w:b/>
                <w:snapToGrid w:val="0"/>
                <w:sz w:val="28"/>
                <w:szCs w:val="28"/>
              </w:rPr>
              <w:lastRenderedPageBreak/>
              <w:t>С</w:t>
            </w:r>
            <w:r w:rsidR="002F0BF5" w:rsidRPr="00CD3093">
              <w:rPr>
                <w:rFonts w:ascii="Times New Roman" w:hAnsi="Times New Roman" w:cs="Times New Roman"/>
                <w:b/>
                <w:snapToGrid w:val="0"/>
                <w:sz w:val="28"/>
                <w:szCs w:val="28"/>
              </w:rPr>
              <w:t>удова психологія</w:t>
            </w:r>
          </w:p>
        </w:tc>
        <w:tc>
          <w:tcPr>
            <w:tcW w:w="6437" w:type="dxa"/>
          </w:tcPr>
          <w:p w:rsidR="002F0BF5" w:rsidRPr="00CD3093" w:rsidRDefault="00640130" w:rsidP="0058157C">
            <w:pPr>
              <w:spacing w:after="0" w:line="360" w:lineRule="auto"/>
              <w:ind w:right="140"/>
              <w:jc w:val="both"/>
              <w:rPr>
                <w:rFonts w:ascii="Times New Roman" w:eastAsia="TimesNewRomanPSMT" w:hAnsi="Times New Roman" w:cs="Times New Roman"/>
                <w:sz w:val="28"/>
                <w:szCs w:val="28"/>
              </w:rPr>
            </w:pPr>
            <w:r w:rsidRPr="00CD3093">
              <w:rPr>
                <w:rFonts w:ascii="Times New Roman" w:eastAsia="TimesNewRomanPSMT" w:hAnsi="Times New Roman" w:cs="Times New Roman"/>
                <w:sz w:val="28"/>
                <w:szCs w:val="28"/>
              </w:rPr>
              <w:t>П</w:t>
            </w:r>
            <w:r w:rsidR="002F0BF5" w:rsidRPr="00CD3093">
              <w:rPr>
                <w:rFonts w:ascii="Times New Roman" w:eastAsia="TimesNewRomanPSMT" w:hAnsi="Times New Roman" w:cs="Times New Roman"/>
                <w:sz w:val="28"/>
                <w:szCs w:val="28"/>
              </w:rPr>
              <w:t>сихологічні особливості судової діяльності</w:t>
            </w:r>
            <w:r w:rsidR="007165D1" w:rsidRPr="00CD3093">
              <w:rPr>
                <w:rFonts w:ascii="Times New Roman" w:eastAsia="TimesNewRomanPSMT" w:hAnsi="Times New Roman" w:cs="Times New Roman"/>
                <w:sz w:val="28"/>
                <w:szCs w:val="28"/>
              </w:rPr>
              <w:t>. П</w:t>
            </w:r>
            <w:r w:rsidR="002F0BF5" w:rsidRPr="00CD3093">
              <w:rPr>
                <w:rFonts w:ascii="Times New Roman" w:eastAsia="TimesNewRomanPSMT" w:hAnsi="Times New Roman" w:cs="Times New Roman"/>
                <w:sz w:val="28"/>
                <w:szCs w:val="28"/>
              </w:rPr>
              <w:t>сихологія підготовки та планування судового розгляду</w:t>
            </w:r>
            <w:r w:rsidR="007165D1" w:rsidRPr="00CD3093">
              <w:rPr>
                <w:rFonts w:ascii="Times New Roman" w:eastAsia="TimesNewRomanPSMT" w:hAnsi="Times New Roman" w:cs="Times New Roman"/>
                <w:sz w:val="28"/>
                <w:szCs w:val="28"/>
              </w:rPr>
              <w:t>. Когнітивна (пізнавальна) та посвідчувальна діяльність судді. Психологія судді.</w:t>
            </w:r>
            <w:r w:rsidRPr="00CD3093">
              <w:rPr>
                <w:rFonts w:ascii="Times New Roman" w:eastAsia="TimesNewRomanPSMT" w:hAnsi="Times New Roman" w:cs="Times New Roman"/>
                <w:sz w:val="28"/>
                <w:szCs w:val="28"/>
              </w:rPr>
              <w:t xml:space="preserve"> П</w:t>
            </w:r>
            <w:r w:rsidR="002F0BF5" w:rsidRPr="00CD3093">
              <w:rPr>
                <w:rFonts w:ascii="Times New Roman" w:eastAsia="TimesNewRomanPSMT" w:hAnsi="Times New Roman" w:cs="Times New Roman"/>
                <w:sz w:val="28"/>
                <w:szCs w:val="28"/>
              </w:rPr>
              <w:t xml:space="preserve">сихологія діяльності прокурора, мова прокурора </w:t>
            </w:r>
            <w:r w:rsidR="007165D1" w:rsidRPr="00CD3093">
              <w:rPr>
                <w:rFonts w:ascii="Times New Roman" w:eastAsia="TimesNewRomanPSMT" w:hAnsi="Times New Roman" w:cs="Times New Roman"/>
                <w:sz w:val="28"/>
                <w:szCs w:val="28"/>
              </w:rPr>
              <w:t>при розгляді кримінальних справ. П</w:t>
            </w:r>
            <w:r w:rsidR="002F0BF5" w:rsidRPr="00CD3093">
              <w:rPr>
                <w:rFonts w:ascii="Times New Roman" w:eastAsia="TimesNewRomanPSMT" w:hAnsi="Times New Roman" w:cs="Times New Roman"/>
                <w:sz w:val="28"/>
                <w:szCs w:val="28"/>
              </w:rPr>
              <w:t>сихологія діяльності адвоката (захисника), мова адвоката;</w:t>
            </w:r>
            <w:r w:rsidR="007165D1" w:rsidRPr="00CD3093">
              <w:rPr>
                <w:rFonts w:ascii="Times New Roman" w:eastAsia="TimesNewRomanPSMT" w:hAnsi="Times New Roman" w:cs="Times New Roman"/>
                <w:sz w:val="28"/>
                <w:szCs w:val="28"/>
              </w:rPr>
              <w:t xml:space="preserve"> </w:t>
            </w:r>
            <w:r w:rsidR="002F0BF5" w:rsidRPr="00CD3093">
              <w:rPr>
                <w:rFonts w:ascii="Times New Roman" w:eastAsia="TimesNewRomanPSMT" w:hAnsi="Times New Roman" w:cs="Times New Roman"/>
                <w:sz w:val="28"/>
                <w:szCs w:val="28"/>
              </w:rPr>
              <w:t>психологія підсудного</w:t>
            </w:r>
            <w:r w:rsidR="007165D1" w:rsidRPr="00CD3093">
              <w:rPr>
                <w:rFonts w:ascii="Times New Roman" w:eastAsia="TimesNewRomanPSMT" w:hAnsi="Times New Roman" w:cs="Times New Roman"/>
                <w:sz w:val="28"/>
                <w:szCs w:val="28"/>
              </w:rPr>
              <w:t>. Психологічна характеристика судового процесу. П</w:t>
            </w:r>
            <w:r w:rsidR="002F0BF5" w:rsidRPr="00CD3093">
              <w:rPr>
                <w:rFonts w:ascii="Times New Roman" w:eastAsia="TimesNewRomanPSMT" w:hAnsi="Times New Roman" w:cs="Times New Roman"/>
                <w:sz w:val="28"/>
                <w:szCs w:val="28"/>
              </w:rPr>
              <w:t>сихологія ухвалення судових рішень.</w:t>
            </w:r>
          </w:p>
        </w:tc>
      </w:tr>
      <w:tr w:rsidR="002F0BF5" w:rsidRPr="00CD3093" w:rsidTr="005471BF">
        <w:tc>
          <w:tcPr>
            <w:tcW w:w="2907" w:type="dxa"/>
          </w:tcPr>
          <w:p w:rsidR="002F0BF5" w:rsidRPr="00CD3093" w:rsidRDefault="005365E3" w:rsidP="0058157C">
            <w:pPr>
              <w:autoSpaceDE w:val="0"/>
              <w:autoSpaceDN w:val="0"/>
              <w:adjustRightInd w:val="0"/>
              <w:spacing w:after="0" w:line="360" w:lineRule="auto"/>
              <w:ind w:right="140"/>
              <w:jc w:val="both"/>
              <w:rPr>
                <w:rFonts w:ascii="Times New Roman" w:hAnsi="Times New Roman" w:cs="Times New Roman"/>
                <w:b/>
                <w:snapToGrid w:val="0"/>
                <w:sz w:val="28"/>
                <w:szCs w:val="28"/>
              </w:rPr>
            </w:pPr>
            <w:r w:rsidRPr="00CD3093">
              <w:rPr>
                <w:rFonts w:ascii="Times New Roman" w:hAnsi="Times New Roman" w:cs="Times New Roman"/>
                <w:b/>
                <w:snapToGrid w:val="0"/>
                <w:sz w:val="28"/>
                <w:szCs w:val="28"/>
              </w:rPr>
              <w:t>С</w:t>
            </w:r>
            <w:r w:rsidR="002F0BF5" w:rsidRPr="00CD3093">
              <w:rPr>
                <w:rFonts w:ascii="Times New Roman" w:hAnsi="Times New Roman" w:cs="Times New Roman"/>
                <w:b/>
                <w:snapToGrid w:val="0"/>
                <w:sz w:val="28"/>
                <w:szCs w:val="28"/>
              </w:rPr>
              <w:t>удово-психологічна експертиза</w:t>
            </w:r>
          </w:p>
        </w:tc>
        <w:tc>
          <w:tcPr>
            <w:tcW w:w="6437" w:type="dxa"/>
          </w:tcPr>
          <w:p w:rsidR="002F0BF5" w:rsidRPr="00CD3093" w:rsidRDefault="007165D1" w:rsidP="0058157C">
            <w:pPr>
              <w:autoSpaceDE w:val="0"/>
              <w:autoSpaceDN w:val="0"/>
              <w:adjustRightInd w:val="0"/>
              <w:spacing w:after="0" w:line="360" w:lineRule="auto"/>
              <w:ind w:right="140"/>
              <w:jc w:val="both"/>
              <w:rPr>
                <w:rFonts w:ascii="Times New Roman" w:eastAsia="TimesNewRomanPSMT" w:hAnsi="Times New Roman" w:cs="Times New Roman"/>
                <w:sz w:val="28"/>
                <w:szCs w:val="28"/>
              </w:rPr>
            </w:pPr>
            <w:r w:rsidRPr="00CD3093">
              <w:rPr>
                <w:rFonts w:ascii="Times New Roman" w:eastAsia="TimesNewRomanPSMT" w:hAnsi="Times New Roman" w:cs="Times New Roman"/>
                <w:sz w:val="28"/>
                <w:szCs w:val="28"/>
              </w:rPr>
              <w:t xml:space="preserve">Сутність судово-психологічної експертизи. Оцінювання особистості в юридичній практиці. Юридична діяльність і соціально-психологічна діагностика спілкування. Судово-психологічна експертиза в кримінальному процесі. </w:t>
            </w:r>
            <w:r w:rsidR="003E722C" w:rsidRPr="00CD3093">
              <w:rPr>
                <w:rFonts w:ascii="Times New Roman" w:eastAsia="TimesNewRomanPSMT" w:hAnsi="Times New Roman" w:cs="Times New Roman"/>
                <w:sz w:val="28"/>
                <w:szCs w:val="28"/>
              </w:rPr>
              <w:t>Судово-психологічна експертиза в цивільному та адміністративному процесах.</w:t>
            </w:r>
          </w:p>
        </w:tc>
      </w:tr>
      <w:tr w:rsidR="002F0BF5" w:rsidRPr="00CD3093" w:rsidTr="005471BF">
        <w:tc>
          <w:tcPr>
            <w:tcW w:w="2907" w:type="dxa"/>
          </w:tcPr>
          <w:p w:rsidR="002F0BF5" w:rsidRPr="00CD3093" w:rsidRDefault="005365E3" w:rsidP="0058157C">
            <w:pPr>
              <w:autoSpaceDE w:val="0"/>
              <w:autoSpaceDN w:val="0"/>
              <w:adjustRightInd w:val="0"/>
              <w:spacing w:after="0" w:line="360" w:lineRule="auto"/>
              <w:ind w:right="140"/>
              <w:jc w:val="both"/>
              <w:rPr>
                <w:rFonts w:ascii="Times New Roman" w:hAnsi="Times New Roman" w:cs="Times New Roman"/>
                <w:b/>
                <w:snapToGrid w:val="0"/>
                <w:sz w:val="28"/>
                <w:szCs w:val="28"/>
              </w:rPr>
            </w:pPr>
            <w:r w:rsidRPr="00CD3093">
              <w:rPr>
                <w:rFonts w:ascii="Times New Roman" w:hAnsi="Times New Roman" w:cs="Times New Roman"/>
                <w:b/>
                <w:snapToGrid w:val="0"/>
                <w:sz w:val="28"/>
                <w:szCs w:val="28"/>
              </w:rPr>
              <w:t>П</w:t>
            </w:r>
            <w:r w:rsidR="002F0BF5" w:rsidRPr="00CD3093">
              <w:rPr>
                <w:rFonts w:ascii="Times New Roman" w:hAnsi="Times New Roman" w:cs="Times New Roman"/>
                <w:b/>
                <w:snapToGrid w:val="0"/>
                <w:sz w:val="28"/>
                <w:szCs w:val="28"/>
              </w:rPr>
              <w:t>енітенціарна психологія</w:t>
            </w:r>
          </w:p>
        </w:tc>
        <w:tc>
          <w:tcPr>
            <w:tcW w:w="6437" w:type="dxa"/>
          </w:tcPr>
          <w:p w:rsidR="002F0BF5" w:rsidRPr="00CD3093" w:rsidRDefault="003E722C" w:rsidP="0058157C">
            <w:pPr>
              <w:autoSpaceDE w:val="0"/>
              <w:autoSpaceDN w:val="0"/>
              <w:adjustRightInd w:val="0"/>
              <w:spacing w:after="0" w:line="360" w:lineRule="auto"/>
              <w:ind w:right="140"/>
              <w:jc w:val="both"/>
              <w:rPr>
                <w:rFonts w:ascii="Times New Roman" w:eastAsia="TimesNewRomanPSMT" w:hAnsi="Times New Roman" w:cs="Times New Roman"/>
                <w:sz w:val="28"/>
                <w:szCs w:val="28"/>
              </w:rPr>
            </w:pPr>
            <w:r w:rsidRPr="00CD3093">
              <w:rPr>
                <w:rFonts w:ascii="Times New Roman" w:eastAsia="TimesNewRomanPSMT" w:hAnsi="Times New Roman" w:cs="Times New Roman"/>
                <w:sz w:val="28"/>
                <w:szCs w:val="28"/>
              </w:rPr>
              <w:t>Психологія засудженого, завдання та умови ресоціалізації. Психологічний аналіз типів засуджених.</w:t>
            </w:r>
            <w:r w:rsidR="00CF5319" w:rsidRPr="00CD3093">
              <w:rPr>
                <w:rFonts w:ascii="Times New Roman" w:eastAsia="TimesNewRomanPSMT" w:hAnsi="Times New Roman" w:cs="Times New Roman"/>
                <w:sz w:val="28"/>
                <w:szCs w:val="28"/>
              </w:rPr>
              <w:t xml:space="preserve"> </w:t>
            </w:r>
            <w:r w:rsidRPr="00CD3093">
              <w:rPr>
                <w:rFonts w:ascii="Times New Roman" w:eastAsia="TimesNewRomanPSMT" w:hAnsi="Times New Roman" w:cs="Times New Roman"/>
                <w:sz w:val="28"/>
                <w:szCs w:val="28"/>
              </w:rPr>
              <w:t>Психологічні аспекти організації життєдіяльності засуджених. Методи вивчення засуджених і психологічного впливу на н</w:t>
            </w:r>
            <w:r w:rsidR="002A29B0" w:rsidRPr="00CD3093">
              <w:rPr>
                <w:rFonts w:ascii="Times New Roman" w:eastAsia="TimesNewRomanPSMT" w:hAnsi="Times New Roman" w:cs="Times New Roman"/>
                <w:sz w:val="28"/>
                <w:szCs w:val="28"/>
              </w:rPr>
              <w:t>их</w:t>
            </w:r>
            <w:r w:rsidRPr="00CD3093">
              <w:rPr>
                <w:rFonts w:ascii="Times New Roman" w:eastAsia="TimesNewRomanPSMT" w:hAnsi="Times New Roman" w:cs="Times New Roman"/>
                <w:sz w:val="28"/>
                <w:szCs w:val="28"/>
              </w:rPr>
              <w:t xml:space="preserve"> </w:t>
            </w:r>
            <w:r w:rsidR="002A29B0" w:rsidRPr="00CD3093">
              <w:rPr>
                <w:rFonts w:ascii="Times New Roman" w:eastAsia="TimesNewRomanPSMT" w:hAnsi="Times New Roman" w:cs="Times New Roman"/>
                <w:sz w:val="28"/>
                <w:szCs w:val="28"/>
              </w:rPr>
              <w:t>у</w:t>
            </w:r>
            <w:r w:rsidRPr="00CD3093">
              <w:rPr>
                <w:rFonts w:ascii="Times New Roman" w:eastAsia="TimesNewRomanPSMT" w:hAnsi="Times New Roman" w:cs="Times New Roman"/>
                <w:sz w:val="28"/>
                <w:szCs w:val="28"/>
              </w:rPr>
              <w:t xml:space="preserve"> процесі перевиховання.</w:t>
            </w:r>
            <w:r w:rsidR="002A29B0" w:rsidRPr="00CD3093">
              <w:rPr>
                <w:rFonts w:ascii="Times New Roman" w:eastAsia="TimesNewRomanPSMT" w:hAnsi="Times New Roman" w:cs="Times New Roman"/>
                <w:sz w:val="28"/>
                <w:szCs w:val="28"/>
              </w:rPr>
              <w:t xml:space="preserve"> </w:t>
            </w:r>
            <w:r w:rsidRPr="00CD3093">
              <w:rPr>
                <w:rFonts w:ascii="Times New Roman" w:eastAsia="TimesNewRomanPSMT" w:hAnsi="Times New Roman" w:cs="Times New Roman"/>
                <w:sz w:val="28"/>
                <w:szCs w:val="28"/>
              </w:rPr>
              <w:t>Психологічна характеристика груп засуджених</w:t>
            </w:r>
            <w:r w:rsidR="002A29B0" w:rsidRPr="00CD3093">
              <w:rPr>
                <w:rFonts w:ascii="Times New Roman" w:eastAsia="TimesNewRomanPSMT" w:hAnsi="Times New Roman" w:cs="Times New Roman"/>
                <w:sz w:val="28"/>
                <w:szCs w:val="28"/>
              </w:rPr>
              <w:t>.</w:t>
            </w:r>
          </w:p>
        </w:tc>
      </w:tr>
    </w:tbl>
    <w:p w:rsidR="005471BF" w:rsidRPr="00CD3093" w:rsidRDefault="005471BF" w:rsidP="0058157C">
      <w:pPr>
        <w:autoSpaceDE w:val="0"/>
        <w:autoSpaceDN w:val="0"/>
        <w:adjustRightInd w:val="0"/>
        <w:spacing w:after="0" w:line="360" w:lineRule="auto"/>
        <w:ind w:right="140" w:firstLine="709"/>
        <w:jc w:val="both"/>
        <w:rPr>
          <w:rFonts w:ascii="Times New Roman" w:eastAsia="TimesNewRomanPSMT" w:hAnsi="Times New Roman" w:cs="Times New Roman"/>
          <w:sz w:val="28"/>
          <w:szCs w:val="28"/>
        </w:rPr>
      </w:pPr>
    </w:p>
    <w:p w:rsidR="005471BF" w:rsidRPr="00CD3093" w:rsidRDefault="005471BF" w:rsidP="0058157C">
      <w:pPr>
        <w:spacing w:after="0" w:line="240" w:lineRule="auto"/>
        <w:ind w:firstLine="709"/>
        <w:rPr>
          <w:rFonts w:ascii="Times New Roman" w:eastAsia="TimesNewRomanPSMT" w:hAnsi="Times New Roman" w:cs="Times New Roman"/>
          <w:sz w:val="28"/>
          <w:szCs w:val="28"/>
        </w:rPr>
      </w:pPr>
      <w:r w:rsidRPr="00CD3093">
        <w:rPr>
          <w:rFonts w:ascii="Times New Roman" w:eastAsia="TimesNewRomanPSMT" w:hAnsi="Times New Roman" w:cs="Times New Roman"/>
          <w:sz w:val="28"/>
          <w:szCs w:val="28"/>
        </w:rPr>
        <w:br w:type="page"/>
      </w:r>
    </w:p>
    <w:p w:rsidR="00AF6E7A" w:rsidRDefault="00AF6E7A" w:rsidP="0058157C">
      <w:pPr>
        <w:pStyle w:val="a4"/>
        <w:numPr>
          <w:ilvl w:val="0"/>
          <w:numId w:val="39"/>
        </w:numPr>
        <w:spacing w:line="360" w:lineRule="auto"/>
        <w:ind w:firstLine="709"/>
        <w:rPr>
          <w:b/>
          <w:szCs w:val="28"/>
          <w:lang w:val="uk-UA"/>
        </w:rPr>
      </w:pPr>
      <w:r w:rsidRPr="00CD3093">
        <w:rPr>
          <w:b/>
          <w:szCs w:val="28"/>
          <w:lang w:val="uk-UA"/>
        </w:rPr>
        <w:lastRenderedPageBreak/>
        <w:t xml:space="preserve">Методи </w:t>
      </w:r>
      <w:r w:rsidR="00652255" w:rsidRPr="00CD3093">
        <w:rPr>
          <w:b/>
          <w:szCs w:val="28"/>
          <w:lang w:val="uk-UA"/>
        </w:rPr>
        <w:t>пізнання в юридичній психології</w:t>
      </w:r>
      <w:r w:rsidR="006B1E5A" w:rsidRPr="00CD3093">
        <w:rPr>
          <w:b/>
          <w:szCs w:val="28"/>
          <w:lang w:val="uk-UA"/>
        </w:rPr>
        <w:t>.</w:t>
      </w:r>
    </w:p>
    <w:p w:rsidR="0058157C" w:rsidRPr="00CD3093" w:rsidRDefault="0058157C" w:rsidP="0058157C">
      <w:pPr>
        <w:pStyle w:val="a4"/>
        <w:spacing w:line="360" w:lineRule="auto"/>
        <w:ind w:left="1778"/>
        <w:rPr>
          <w:b/>
          <w:szCs w:val="28"/>
          <w:lang w:val="uk-UA"/>
        </w:rPr>
      </w:pPr>
    </w:p>
    <w:p w:rsidR="00436B57" w:rsidRPr="00436B57" w:rsidRDefault="00436B57" w:rsidP="0058157C">
      <w:pPr>
        <w:spacing w:after="0" w:line="360" w:lineRule="auto"/>
        <w:ind w:firstLine="709"/>
        <w:jc w:val="both"/>
        <w:rPr>
          <w:rFonts w:ascii="Times New Roman" w:hAnsi="Times New Roman" w:cs="Times New Roman"/>
          <w:sz w:val="28"/>
          <w:szCs w:val="28"/>
        </w:rPr>
      </w:pPr>
      <w:r w:rsidRPr="00436B57">
        <w:rPr>
          <w:rFonts w:ascii="Times New Roman" w:hAnsi="Times New Roman" w:cs="Times New Roman"/>
          <w:sz w:val="28"/>
          <w:szCs w:val="28"/>
        </w:rPr>
        <w:t xml:space="preserve">В юридичній психології застосовуються різноманітні методи, зокрема, за цілями дослідження їх поділяють на три групи: </w:t>
      </w:r>
    </w:p>
    <w:p w:rsidR="00436B57" w:rsidRPr="00436B57" w:rsidRDefault="00436B57" w:rsidP="0058157C">
      <w:pPr>
        <w:spacing w:after="0" w:line="360" w:lineRule="auto"/>
        <w:ind w:firstLine="709"/>
        <w:jc w:val="both"/>
        <w:rPr>
          <w:rFonts w:ascii="Times New Roman" w:hAnsi="Times New Roman" w:cs="Times New Roman"/>
          <w:sz w:val="28"/>
          <w:szCs w:val="28"/>
        </w:rPr>
      </w:pPr>
      <w:r w:rsidRPr="00436B57">
        <w:rPr>
          <w:rFonts w:ascii="Times New Roman" w:hAnsi="Times New Roman" w:cs="Times New Roman"/>
          <w:b/>
          <w:sz w:val="28"/>
          <w:szCs w:val="28"/>
        </w:rPr>
        <w:t>1. Методи наукового дослідження</w:t>
      </w:r>
      <w:r w:rsidRPr="00436B57">
        <w:rPr>
          <w:rFonts w:ascii="Times New Roman" w:hAnsi="Times New Roman" w:cs="Times New Roman"/>
          <w:sz w:val="28"/>
          <w:szCs w:val="28"/>
        </w:rPr>
        <w:t>, які сприяють вивченню психологічних аспектів правопорушень та їх запобігання. Використання методів наукового дослідження в юридичній психології дозволяє розуміти, які фактори або психологічні механізми можуть призводити до порушень закону. Це може включати в себе аналіз мотивів осіб, які скоюють злочини, чи вивчення того, як рішення приймаються в ситуаціях, що вимагають оцінки моральних чи етичних норм. Науково-обґрунтовані рекомендації, розроблені на основі цих досліджень, можуть допомогти практичним працівникам, що займаються боротьбою із злочинністю, краще розуміти мотивації та механізми, які стоять за правопорушеннями. Це може сприяти розробці більш ефективних стратегій запобігання злочинності та протидії їй. Юридична психологія відіграє важливу роль у розумінні психологічних аспектів правопорушень та розробці способів їх запобігання.</w:t>
      </w:r>
    </w:p>
    <w:p w:rsidR="00DC212E" w:rsidRDefault="00436B57" w:rsidP="0058157C">
      <w:pPr>
        <w:spacing w:after="0" w:line="360" w:lineRule="auto"/>
        <w:ind w:firstLine="709"/>
        <w:jc w:val="both"/>
        <w:rPr>
          <w:rFonts w:ascii="Times New Roman" w:hAnsi="Times New Roman" w:cs="Times New Roman"/>
          <w:sz w:val="28"/>
          <w:szCs w:val="28"/>
        </w:rPr>
      </w:pPr>
      <w:r w:rsidRPr="00436B57">
        <w:rPr>
          <w:rFonts w:ascii="Times New Roman" w:hAnsi="Times New Roman" w:cs="Times New Roman"/>
          <w:b/>
          <w:sz w:val="28"/>
          <w:szCs w:val="28"/>
        </w:rPr>
        <w:t>2. Методи психологічного впливу на особистість.</w:t>
      </w:r>
      <w:r w:rsidRPr="00436B57">
        <w:rPr>
          <w:rFonts w:ascii="Times New Roman" w:hAnsi="Times New Roman" w:cs="Times New Roman"/>
          <w:sz w:val="28"/>
          <w:szCs w:val="28"/>
        </w:rPr>
        <w:t xml:space="preserve"> Ці методи використовуються посадовими особами, чия діяльність пов’язана з боротьбою зі злочинністю. За допомогою цих методів здійснюється, наприклад, розкриття злочинів, виявляються причини їх скоєння, ефективніше проходить процес реабілітації злочинців, їх адаптація до життя у нормальному соціальному середовищі. Ці підходи ґрунтуються на наукових методах психології і тісно пов’язані з криміналістикою, кримінологією, педагогікою у сфері виправлення та трудовою адаптацією. Такі методи можуть застосовуватися і в процесі спілкуваня</w:t>
      </w:r>
      <w:r w:rsidR="0058157C">
        <w:rPr>
          <w:rFonts w:ascii="Times New Roman" w:hAnsi="Times New Roman" w:cs="Times New Roman"/>
          <w:sz w:val="28"/>
          <w:szCs w:val="28"/>
        </w:rPr>
        <w:t>.</w:t>
      </w:r>
    </w:p>
    <w:p w:rsidR="0058157C" w:rsidRPr="00436B57" w:rsidRDefault="0058157C" w:rsidP="0058157C">
      <w:pPr>
        <w:spacing w:after="0" w:line="360" w:lineRule="auto"/>
        <w:ind w:firstLine="709"/>
        <w:jc w:val="both"/>
        <w:rPr>
          <w:rFonts w:ascii="Times New Roman" w:hAnsi="Times New Roman" w:cs="Times New Roman"/>
          <w:sz w:val="28"/>
          <w:szCs w:val="28"/>
        </w:rPr>
      </w:pPr>
      <w:r w:rsidRPr="0058157C">
        <w:rPr>
          <w:rFonts w:ascii="Times New Roman" w:hAnsi="Times New Roman" w:cs="Times New Roman"/>
          <w:b/>
          <w:sz w:val="28"/>
          <w:szCs w:val="28"/>
        </w:rPr>
        <w:t>3. Методи судово-психологічної експертизи.</w:t>
      </w:r>
      <w:r w:rsidRPr="0058157C">
        <w:rPr>
          <w:rFonts w:ascii="Times New Roman" w:hAnsi="Times New Roman" w:cs="Times New Roman"/>
          <w:sz w:val="28"/>
          <w:szCs w:val="28"/>
        </w:rPr>
        <w:t xml:space="preserve"> Ці методи мають на меті провести максимально повне та об’єктивне дослідження, яке здійснюється кваліфікованим психологом-експертом за розпорядженням </w:t>
      </w:r>
      <w:r w:rsidRPr="0058157C">
        <w:rPr>
          <w:rFonts w:ascii="Times New Roman" w:hAnsi="Times New Roman" w:cs="Times New Roman"/>
          <w:sz w:val="28"/>
          <w:szCs w:val="28"/>
        </w:rPr>
        <w:lastRenderedPageBreak/>
        <w:t>слідчих чи суду. Обсяг методів дослідження тут обмежений вимогами законодавства, що регулює проведення експертизи.</w:t>
      </w:r>
    </w:p>
    <w:p w:rsidR="002E05FE" w:rsidRPr="00CD3093" w:rsidRDefault="002E05FE" w:rsidP="0058157C">
      <w:pPr>
        <w:pStyle w:val="a9"/>
        <w:spacing w:line="360" w:lineRule="auto"/>
        <w:ind w:right="140" w:firstLine="709"/>
        <w:rPr>
          <w:rFonts w:ascii="Times New Roman" w:hAnsi="Times New Roman"/>
          <w:sz w:val="28"/>
          <w:szCs w:val="28"/>
        </w:rPr>
      </w:pPr>
      <w:r w:rsidRPr="00CD3093">
        <w:rPr>
          <w:rFonts w:ascii="Times New Roman" w:hAnsi="Times New Roman"/>
          <w:sz w:val="28"/>
          <w:szCs w:val="28"/>
        </w:rPr>
        <w:t>Коротко охарактеризуємо окремі методи.</w:t>
      </w:r>
    </w:p>
    <w:p w:rsidR="008C557C" w:rsidRDefault="002E05FE" w:rsidP="0058157C">
      <w:pPr>
        <w:pStyle w:val="a9"/>
        <w:tabs>
          <w:tab w:val="left" w:pos="7655"/>
          <w:tab w:val="left" w:pos="8222"/>
        </w:tabs>
        <w:spacing w:line="360" w:lineRule="auto"/>
        <w:ind w:right="140" w:firstLine="709"/>
        <w:rPr>
          <w:rFonts w:ascii="Times New Roman" w:hAnsi="Times New Roman"/>
          <w:sz w:val="28"/>
          <w:szCs w:val="28"/>
        </w:rPr>
      </w:pPr>
      <w:r w:rsidRPr="00CD3093">
        <w:rPr>
          <w:rFonts w:ascii="Times New Roman" w:hAnsi="Times New Roman"/>
          <w:b/>
          <w:i/>
          <w:sz w:val="28"/>
          <w:szCs w:val="28"/>
        </w:rPr>
        <w:t>Метод спостереження</w:t>
      </w:r>
      <w:r w:rsidRPr="00CD3093">
        <w:rPr>
          <w:rFonts w:ascii="Times New Roman" w:hAnsi="Times New Roman"/>
          <w:sz w:val="28"/>
          <w:szCs w:val="28"/>
        </w:rPr>
        <w:t xml:space="preserve">. </w:t>
      </w:r>
      <w:r w:rsidR="00880AF1" w:rsidRPr="00CD3093">
        <w:rPr>
          <w:rFonts w:ascii="Times New Roman" w:hAnsi="Times New Roman"/>
          <w:sz w:val="28"/>
          <w:szCs w:val="28"/>
        </w:rPr>
        <w:t>Специф</w:t>
      </w:r>
      <w:r w:rsidR="00363A26" w:rsidRPr="00CD3093">
        <w:rPr>
          <w:rFonts w:ascii="Times New Roman" w:hAnsi="Times New Roman"/>
          <w:sz w:val="28"/>
          <w:szCs w:val="28"/>
        </w:rPr>
        <w:t>і</w:t>
      </w:r>
      <w:r w:rsidR="00880AF1" w:rsidRPr="00CD3093">
        <w:rPr>
          <w:rFonts w:ascii="Times New Roman" w:hAnsi="Times New Roman"/>
          <w:sz w:val="28"/>
          <w:szCs w:val="28"/>
        </w:rPr>
        <w:t>кою даного методу є те, що він</w:t>
      </w:r>
      <w:r w:rsidR="008C557C" w:rsidRPr="00CD3093">
        <w:rPr>
          <w:rFonts w:ascii="Times New Roman" w:hAnsi="Times New Roman"/>
          <w:sz w:val="28"/>
          <w:szCs w:val="28"/>
        </w:rPr>
        <w:t xml:space="preserve"> проводиться на основі реальних вчинків та проявів психічної діяльності людей. </w:t>
      </w:r>
      <w:r w:rsidR="00880AF1" w:rsidRPr="00CD3093">
        <w:rPr>
          <w:rFonts w:ascii="Times New Roman" w:hAnsi="Times New Roman"/>
          <w:sz w:val="28"/>
          <w:szCs w:val="28"/>
        </w:rPr>
        <w:t>За допомогою такого методу</w:t>
      </w:r>
      <w:r w:rsidR="001C2109" w:rsidRPr="00CD3093">
        <w:rPr>
          <w:rFonts w:ascii="Times New Roman" w:hAnsi="Times New Roman"/>
          <w:sz w:val="28"/>
          <w:szCs w:val="28"/>
        </w:rPr>
        <w:t xml:space="preserve"> </w:t>
      </w:r>
      <w:r w:rsidR="00880AF1" w:rsidRPr="00CD3093">
        <w:rPr>
          <w:rFonts w:ascii="Times New Roman" w:hAnsi="Times New Roman"/>
          <w:sz w:val="28"/>
          <w:szCs w:val="28"/>
        </w:rPr>
        <w:t xml:space="preserve">відбувається </w:t>
      </w:r>
      <w:r w:rsidR="008C557C" w:rsidRPr="00CD3093">
        <w:rPr>
          <w:rFonts w:ascii="Times New Roman" w:hAnsi="Times New Roman"/>
          <w:sz w:val="28"/>
          <w:szCs w:val="28"/>
        </w:rPr>
        <w:t>свідом</w:t>
      </w:r>
      <w:r w:rsidR="00363A26" w:rsidRPr="00CD3093">
        <w:rPr>
          <w:rFonts w:ascii="Times New Roman" w:hAnsi="Times New Roman"/>
          <w:sz w:val="28"/>
          <w:szCs w:val="28"/>
        </w:rPr>
        <w:t>е</w:t>
      </w:r>
      <w:r w:rsidR="008C557C" w:rsidRPr="00CD3093">
        <w:rPr>
          <w:rFonts w:ascii="Times New Roman" w:hAnsi="Times New Roman"/>
          <w:sz w:val="28"/>
          <w:szCs w:val="28"/>
        </w:rPr>
        <w:t>, систематичн</w:t>
      </w:r>
      <w:r w:rsidR="00363A26" w:rsidRPr="00CD3093">
        <w:rPr>
          <w:rFonts w:ascii="Times New Roman" w:hAnsi="Times New Roman"/>
          <w:sz w:val="28"/>
          <w:szCs w:val="28"/>
        </w:rPr>
        <w:t>е</w:t>
      </w:r>
      <w:r w:rsidR="008C557C" w:rsidRPr="00CD3093">
        <w:rPr>
          <w:rFonts w:ascii="Times New Roman" w:hAnsi="Times New Roman"/>
          <w:sz w:val="28"/>
          <w:szCs w:val="28"/>
        </w:rPr>
        <w:t xml:space="preserve"> </w:t>
      </w:r>
      <w:r w:rsidR="002C0443" w:rsidRPr="00CD3093">
        <w:rPr>
          <w:rFonts w:ascii="Times New Roman" w:hAnsi="Times New Roman"/>
          <w:sz w:val="28"/>
          <w:szCs w:val="28"/>
        </w:rPr>
        <w:t>й</w:t>
      </w:r>
      <w:r w:rsidR="008C557C" w:rsidRPr="00CD3093">
        <w:rPr>
          <w:rFonts w:ascii="Times New Roman" w:hAnsi="Times New Roman"/>
          <w:sz w:val="28"/>
          <w:szCs w:val="28"/>
        </w:rPr>
        <w:t xml:space="preserve"> цілеспрямован</w:t>
      </w:r>
      <w:r w:rsidR="00363A26" w:rsidRPr="00CD3093">
        <w:rPr>
          <w:rFonts w:ascii="Times New Roman" w:hAnsi="Times New Roman"/>
          <w:sz w:val="28"/>
          <w:szCs w:val="28"/>
        </w:rPr>
        <w:t>е</w:t>
      </w:r>
      <w:r w:rsidR="008C557C" w:rsidRPr="00CD3093">
        <w:rPr>
          <w:rFonts w:ascii="Times New Roman" w:hAnsi="Times New Roman"/>
          <w:sz w:val="28"/>
          <w:szCs w:val="28"/>
        </w:rPr>
        <w:t xml:space="preserve"> сприйнятт</w:t>
      </w:r>
      <w:r w:rsidR="00363A26" w:rsidRPr="00CD3093">
        <w:rPr>
          <w:rFonts w:ascii="Times New Roman" w:hAnsi="Times New Roman"/>
          <w:sz w:val="28"/>
          <w:szCs w:val="28"/>
        </w:rPr>
        <w:t>я</w:t>
      </w:r>
      <w:r w:rsidR="008C557C" w:rsidRPr="00CD3093">
        <w:rPr>
          <w:rFonts w:ascii="Times New Roman" w:hAnsi="Times New Roman"/>
          <w:sz w:val="28"/>
          <w:szCs w:val="28"/>
        </w:rPr>
        <w:t xml:space="preserve"> та фікс</w:t>
      </w:r>
      <w:r w:rsidR="00363A26" w:rsidRPr="00CD3093">
        <w:rPr>
          <w:rFonts w:ascii="Times New Roman" w:hAnsi="Times New Roman"/>
          <w:sz w:val="28"/>
          <w:szCs w:val="28"/>
        </w:rPr>
        <w:t>ація</w:t>
      </w:r>
      <w:r w:rsidR="008C557C" w:rsidRPr="00CD3093">
        <w:rPr>
          <w:rFonts w:ascii="Times New Roman" w:hAnsi="Times New Roman"/>
          <w:sz w:val="28"/>
          <w:szCs w:val="28"/>
        </w:rPr>
        <w:t xml:space="preserve"> психічних явищ з метою подальшого їх вивчення </w:t>
      </w:r>
      <w:r w:rsidR="00363A26" w:rsidRPr="00CD3093">
        <w:rPr>
          <w:rFonts w:ascii="Times New Roman" w:hAnsi="Times New Roman"/>
          <w:sz w:val="28"/>
          <w:szCs w:val="28"/>
        </w:rPr>
        <w:t xml:space="preserve">за певних </w:t>
      </w:r>
      <w:r w:rsidR="008C557C" w:rsidRPr="00CD3093">
        <w:rPr>
          <w:rFonts w:ascii="Times New Roman" w:hAnsi="Times New Roman"/>
          <w:sz w:val="28"/>
          <w:szCs w:val="28"/>
        </w:rPr>
        <w:t>умов, аналізу та застосування цих даних у практичних цілях.</w:t>
      </w:r>
      <w:r w:rsidR="00363A26" w:rsidRPr="00CD3093">
        <w:rPr>
          <w:rFonts w:ascii="Times New Roman" w:hAnsi="Times New Roman"/>
          <w:sz w:val="28"/>
          <w:szCs w:val="28"/>
        </w:rPr>
        <w:t xml:space="preserve"> </w:t>
      </w:r>
      <w:r w:rsidR="008C557C" w:rsidRPr="00CD3093">
        <w:rPr>
          <w:rFonts w:ascii="Times New Roman" w:hAnsi="Times New Roman"/>
          <w:sz w:val="28"/>
          <w:szCs w:val="28"/>
        </w:rPr>
        <w:t>Це</w:t>
      </w:r>
      <w:r w:rsidR="00087FE3" w:rsidRPr="00CD3093">
        <w:rPr>
          <w:rFonts w:ascii="Times New Roman" w:hAnsi="Times New Roman"/>
          <w:sz w:val="28"/>
          <w:szCs w:val="28"/>
        </w:rPr>
        <w:t>й</w:t>
      </w:r>
      <w:r w:rsidR="008C557C" w:rsidRPr="00CD3093">
        <w:rPr>
          <w:rFonts w:ascii="Times New Roman" w:hAnsi="Times New Roman"/>
          <w:sz w:val="28"/>
          <w:szCs w:val="28"/>
        </w:rPr>
        <w:t xml:space="preserve"> метод потребує відповідності певним критеріям для забезпечення точності </w:t>
      </w:r>
      <w:r w:rsidR="002C0443" w:rsidRPr="00CD3093">
        <w:rPr>
          <w:rFonts w:ascii="Times New Roman" w:hAnsi="Times New Roman"/>
          <w:sz w:val="28"/>
          <w:szCs w:val="28"/>
        </w:rPr>
        <w:t>й</w:t>
      </w:r>
      <w:r w:rsidR="008C557C" w:rsidRPr="00CD3093">
        <w:rPr>
          <w:rFonts w:ascii="Times New Roman" w:hAnsi="Times New Roman"/>
          <w:sz w:val="28"/>
          <w:szCs w:val="28"/>
        </w:rPr>
        <w:t xml:space="preserve"> об</w:t>
      </w:r>
      <w:r w:rsidR="006229F1" w:rsidRPr="00CD3093">
        <w:rPr>
          <w:rFonts w:ascii="Times New Roman" w:hAnsi="Times New Roman"/>
          <w:sz w:val="28"/>
          <w:szCs w:val="28"/>
        </w:rPr>
        <w:t>’</w:t>
      </w:r>
      <w:r w:rsidR="008C557C" w:rsidRPr="00CD3093">
        <w:rPr>
          <w:rFonts w:ascii="Times New Roman" w:hAnsi="Times New Roman"/>
          <w:sz w:val="28"/>
          <w:szCs w:val="28"/>
        </w:rPr>
        <w:t>єктивності результатів, що включає визначення конкретних закономірностей, які варто спостерігати.</w:t>
      </w:r>
    </w:p>
    <w:p w:rsidR="0058157C" w:rsidRDefault="0058157C" w:rsidP="0058157C">
      <w:pPr>
        <w:pStyle w:val="a9"/>
        <w:tabs>
          <w:tab w:val="left" w:pos="7655"/>
          <w:tab w:val="left" w:pos="8222"/>
        </w:tabs>
        <w:spacing w:line="360" w:lineRule="auto"/>
        <w:ind w:right="140" w:firstLine="709"/>
        <w:rPr>
          <w:rFonts w:ascii="Times New Roman" w:hAnsi="Times New Roman"/>
          <w:sz w:val="28"/>
          <w:szCs w:val="28"/>
        </w:rPr>
      </w:pPr>
      <w:r w:rsidRPr="0058157C">
        <w:rPr>
          <w:rFonts w:ascii="Times New Roman" w:hAnsi="Times New Roman"/>
          <w:sz w:val="28"/>
          <w:szCs w:val="28"/>
        </w:rPr>
        <w:t>Даний метод передбачає:</w:t>
      </w:r>
    </w:p>
    <w:p w:rsidR="0058157C" w:rsidRPr="0058157C" w:rsidRDefault="0058157C" w:rsidP="0058157C">
      <w:pPr>
        <w:pStyle w:val="a9"/>
        <w:tabs>
          <w:tab w:val="left" w:pos="7655"/>
          <w:tab w:val="left" w:pos="8222"/>
        </w:tabs>
        <w:spacing w:line="360" w:lineRule="auto"/>
        <w:ind w:right="140" w:firstLine="709"/>
        <w:rPr>
          <w:rFonts w:ascii="Times New Roman" w:hAnsi="Times New Roman"/>
          <w:sz w:val="28"/>
          <w:szCs w:val="28"/>
        </w:rPr>
      </w:pPr>
      <w:r>
        <w:rPr>
          <w:rFonts w:ascii="Times New Roman" w:hAnsi="Times New Roman"/>
          <w:sz w:val="28"/>
          <w:szCs w:val="28"/>
        </w:rPr>
        <w:t>• в</w:t>
      </w:r>
      <w:r w:rsidRPr="0058157C">
        <w:rPr>
          <w:rFonts w:ascii="Times New Roman" w:hAnsi="Times New Roman"/>
          <w:sz w:val="28"/>
          <w:szCs w:val="28"/>
        </w:rPr>
        <w:t>ибір способу спостереження, розробку плану й програми дослідження.</w:t>
      </w:r>
    </w:p>
    <w:p w:rsidR="0058157C" w:rsidRPr="0058157C" w:rsidRDefault="0058157C" w:rsidP="0058157C">
      <w:pPr>
        <w:pStyle w:val="a9"/>
        <w:tabs>
          <w:tab w:val="left" w:pos="7655"/>
          <w:tab w:val="left" w:pos="8222"/>
        </w:tabs>
        <w:spacing w:line="360" w:lineRule="auto"/>
        <w:ind w:right="140" w:firstLine="709"/>
        <w:rPr>
          <w:rFonts w:ascii="Times New Roman" w:hAnsi="Times New Roman"/>
          <w:sz w:val="28"/>
          <w:szCs w:val="28"/>
        </w:rPr>
      </w:pPr>
      <w:r>
        <w:rPr>
          <w:rFonts w:ascii="Times New Roman" w:hAnsi="Times New Roman"/>
          <w:sz w:val="28"/>
          <w:szCs w:val="28"/>
        </w:rPr>
        <w:t>• с</w:t>
      </w:r>
      <w:r w:rsidRPr="0058157C">
        <w:rPr>
          <w:rFonts w:ascii="Times New Roman" w:hAnsi="Times New Roman"/>
          <w:sz w:val="28"/>
          <w:szCs w:val="28"/>
        </w:rPr>
        <w:t>концентрування спостережень на важливих явищах, виділення суттєвого від незначущого, головного від другорядного.</w:t>
      </w:r>
    </w:p>
    <w:p w:rsidR="0058157C" w:rsidRPr="0058157C" w:rsidRDefault="0058157C" w:rsidP="0058157C">
      <w:pPr>
        <w:pStyle w:val="a9"/>
        <w:tabs>
          <w:tab w:val="left" w:pos="7655"/>
          <w:tab w:val="left" w:pos="8222"/>
        </w:tabs>
        <w:spacing w:line="360" w:lineRule="auto"/>
        <w:ind w:right="140" w:firstLine="709"/>
        <w:rPr>
          <w:rFonts w:ascii="Times New Roman" w:hAnsi="Times New Roman"/>
          <w:sz w:val="28"/>
          <w:szCs w:val="28"/>
        </w:rPr>
      </w:pPr>
      <w:r>
        <w:rPr>
          <w:rFonts w:ascii="Times New Roman" w:hAnsi="Times New Roman"/>
          <w:sz w:val="28"/>
          <w:szCs w:val="28"/>
        </w:rPr>
        <w:t>• р</w:t>
      </w:r>
      <w:r w:rsidRPr="0058157C">
        <w:rPr>
          <w:rFonts w:ascii="Times New Roman" w:hAnsi="Times New Roman"/>
          <w:sz w:val="28"/>
          <w:szCs w:val="28"/>
        </w:rPr>
        <w:t>еєстрація об’єктивних фактів, узагальнення висновків з отриманих даних.</w:t>
      </w:r>
    </w:p>
    <w:p w:rsidR="0058157C" w:rsidRPr="0058157C" w:rsidRDefault="0058157C" w:rsidP="0058157C">
      <w:pPr>
        <w:pStyle w:val="a9"/>
        <w:tabs>
          <w:tab w:val="left" w:pos="7655"/>
          <w:tab w:val="left" w:pos="8222"/>
        </w:tabs>
        <w:spacing w:line="360" w:lineRule="auto"/>
        <w:ind w:right="140" w:firstLine="709"/>
        <w:rPr>
          <w:rFonts w:ascii="Times New Roman" w:hAnsi="Times New Roman"/>
          <w:sz w:val="28"/>
          <w:szCs w:val="28"/>
        </w:rPr>
      </w:pPr>
      <w:r>
        <w:rPr>
          <w:rFonts w:ascii="Times New Roman" w:hAnsi="Times New Roman"/>
          <w:sz w:val="28"/>
          <w:szCs w:val="28"/>
        </w:rPr>
        <w:t>• в</w:t>
      </w:r>
      <w:r w:rsidRPr="0058157C">
        <w:rPr>
          <w:rFonts w:ascii="Times New Roman" w:hAnsi="Times New Roman"/>
          <w:sz w:val="28"/>
          <w:szCs w:val="28"/>
        </w:rPr>
        <w:t>едення журналу спостережень, записів про події, в яких фіксуються умови й самі події.</w:t>
      </w:r>
    </w:p>
    <w:p w:rsidR="0058157C" w:rsidRPr="0058157C" w:rsidRDefault="0058157C" w:rsidP="0058157C">
      <w:pPr>
        <w:pStyle w:val="a9"/>
        <w:tabs>
          <w:tab w:val="left" w:pos="7655"/>
          <w:tab w:val="left" w:pos="8222"/>
        </w:tabs>
        <w:spacing w:line="360" w:lineRule="auto"/>
        <w:ind w:right="140" w:firstLine="709"/>
        <w:rPr>
          <w:rFonts w:ascii="Times New Roman" w:hAnsi="Times New Roman"/>
          <w:sz w:val="28"/>
          <w:szCs w:val="28"/>
        </w:rPr>
      </w:pPr>
      <w:r>
        <w:rPr>
          <w:rFonts w:ascii="Times New Roman" w:hAnsi="Times New Roman"/>
          <w:sz w:val="28"/>
          <w:szCs w:val="28"/>
        </w:rPr>
        <w:t>• п</w:t>
      </w:r>
      <w:r w:rsidRPr="0058157C">
        <w:rPr>
          <w:rFonts w:ascii="Times New Roman" w:hAnsi="Times New Roman"/>
          <w:sz w:val="28"/>
          <w:szCs w:val="28"/>
        </w:rPr>
        <w:t>роведення спостережень у природних умовах без втручання у хід подій.</w:t>
      </w:r>
    </w:p>
    <w:p w:rsidR="0058157C" w:rsidRPr="0058157C" w:rsidRDefault="0058157C" w:rsidP="0058157C">
      <w:pPr>
        <w:pStyle w:val="a9"/>
        <w:tabs>
          <w:tab w:val="left" w:pos="7655"/>
          <w:tab w:val="left" w:pos="8222"/>
        </w:tabs>
        <w:spacing w:line="360" w:lineRule="auto"/>
        <w:ind w:right="140" w:firstLine="709"/>
        <w:rPr>
          <w:rFonts w:ascii="Times New Roman" w:hAnsi="Times New Roman"/>
          <w:sz w:val="28"/>
          <w:szCs w:val="28"/>
        </w:rPr>
      </w:pPr>
      <w:r>
        <w:rPr>
          <w:rFonts w:ascii="Times New Roman" w:hAnsi="Times New Roman"/>
          <w:sz w:val="28"/>
          <w:szCs w:val="28"/>
        </w:rPr>
        <w:t>• п</w:t>
      </w:r>
      <w:r w:rsidRPr="0058157C">
        <w:rPr>
          <w:rFonts w:ascii="Times New Roman" w:hAnsi="Times New Roman"/>
          <w:sz w:val="28"/>
          <w:szCs w:val="28"/>
        </w:rPr>
        <w:t>еревірка обґрунтованості і надійності результатів через повторні спостереження на тому ж об’єкті в одних і тих самих умовах.</w:t>
      </w:r>
    </w:p>
    <w:p w:rsidR="0058157C" w:rsidRDefault="0058157C" w:rsidP="0058157C">
      <w:pPr>
        <w:pStyle w:val="a9"/>
        <w:tabs>
          <w:tab w:val="left" w:pos="7655"/>
          <w:tab w:val="left" w:pos="8222"/>
        </w:tabs>
        <w:spacing w:line="360" w:lineRule="auto"/>
        <w:ind w:right="140" w:firstLine="709"/>
        <w:rPr>
          <w:rFonts w:ascii="Times New Roman" w:hAnsi="Times New Roman"/>
          <w:sz w:val="28"/>
          <w:szCs w:val="28"/>
        </w:rPr>
      </w:pPr>
      <w:r>
        <w:rPr>
          <w:rFonts w:ascii="Times New Roman" w:hAnsi="Times New Roman"/>
          <w:sz w:val="28"/>
          <w:szCs w:val="28"/>
        </w:rPr>
        <w:t>• н</w:t>
      </w:r>
      <w:r w:rsidRPr="0058157C">
        <w:rPr>
          <w:rFonts w:ascii="Times New Roman" w:hAnsi="Times New Roman"/>
          <w:sz w:val="28"/>
          <w:szCs w:val="28"/>
        </w:rPr>
        <w:t>еобхідність повторних спостережень у різний час, у різних умовах і ситуаціях.</w:t>
      </w:r>
    </w:p>
    <w:p w:rsidR="0058157C" w:rsidRPr="00CD3093" w:rsidRDefault="0058157C" w:rsidP="0058157C">
      <w:pPr>
        <w:pStyle w:val="a9"/>
        <w:tabs>
          <w:tab w:val="left" w:pos="7655"/>
          <w:tab w:val="left" w:pos="8222"/>
        </w:tabs>
        <w:spacing w:line="360" w:lineRule="auto"/>
        <w:ind w:right="140" w:firstLine="709"/>
        <w:rPr>
          <w:rFonts w:ascii="Times New Roman" w:hAnsi="Times New Roman"/>
          <w:sz w:val="28"/>
          <w:szCs w:val="28"/>
        </w:rPr>
      </w:pPr>
      <w:r>
        <w:rPr>
          <w:rFonts w:ascii="Times New Roman" w:hAnsi="Times New Roman"/>
          <w:sz w:val="28"/>
          <w:szCs w:val="28"/>
        </w:rPr>
        <w:t>• в</w:t>
      </w:r>
      <w:r w:rsidRPr="0058157C">
        <w:rPr>
          <w:rFonts w:ascii="Times New Roman" w:hAnsi="Times New Roman"/>
          <w:sz w:val="28"/>
          <w:szCs w:val="28"/>
        </w:rPr>
        <w:t>изначення ролі спостерігача та його місця у середовищі вивчених осіб.</w:t>
      </w:r>
    </w:p>
    <w:p w:rsidR="008C557C" w:rsidRPr="00CD3093" w:rsidRDefault="008C557C" w:rsidP="0058157C">
      <w:pPr>
        <w:pStyle w:val="a9"/>
        <w:tabs>
          <w:tab w:val="left" w:pos="7655"/>
          <w:tab w:val="left" w:pos="8222"/>
        </w:tabs>
        <w:spacing w:line="360" w:lineRule="auto"/>
        <w:ind w:right="140" w:firstLine="709"/>
        <w:rPr>
          <w:rFonts w:ascii="Times New Roman" w:hAnsi="Times New Roman"/>
          <w:sz w:val="28"/>
          <w:szCs w:val="28"/>
        </w:rPr>
      </w:pPr>
      <w:r w:rsidRPr="00CD3093">
        <w:rPr>
          <w:rFonts w:ascii="Times New Roman" w:hAnsi="Times New Roman"/>
          <w:sz w:val="28"/>
          <w:szCs w:val="28"/>
        </w:rPr>
        <w:t xml:space="preserve">Отже, спостереження за мімікою та жестами </w:t>
      </w:r>
      <w:r w:rsidR="00087FE3" w:rsidRPr="00CD3093">
        <w:rPr>
          <w:rFonts w:ascii="Times New Roman" w:hAnsi="Times New Roman"/>
          <w:sz w:val="28"/>
          <w:szCs w:val="28"/>
        </w:rPr>
        <w:t>суб</w:t>
      </w:r>
      <w:r w:rsidR="002C0443" w:rsidRPr="00CD3093">
        <w:rPr>
          <w:rFonts w:ascii="Times New Roman" w:hAnsi="Times New Roman"/>
          <w:sz w:val="28"/>
          <w:szCs w:val="28"/>
        </w:rPr>
        <w:t>’</w:t>
      </w:r>
      <w:r w:rsidR="00087FE3" w:rsidRPr="00CD3093">
        <w:rPr>
          <w:rFonts w:ascii="Times New Roman" w:hAnsi="Times New Roman"/>
          <w:sz w:val="28"/>
          <w:szCs w:val="28"/>
        </w:rPr>
        <w:t>єктів</w:t>
      </w:r>
      <w:r w:rsidRPr="00CD3093">
        <w:rPr>
          <w:rFonts w:ascii="Times New Roman" w:hAnsi="Times New Roman"/>
          <w:sz w:val="28"/>
          <w:szCs w:val="28"/>
        </w:rPr>
        <w:t xml:space="preserve"> відіграє </w:t>
      </w:r>
      <w:r w:rsidRPr="00CD3093">
        <w:rPr>
          <w:rFonts w:ascii="Times New Roman" w:hAnsi="Times New Roman"/>
          <w:sz w:val="28"/>
          <w:szCs w:val="28"/>
        </w:rPr>
        <w:lastRenderedPageBreak/>
        <w:t xml:space="preserve">ключову роль у вивченні поведінки людей </w:t>
      </w:r>
      <w:r w:rsidR="00087FE3" w:rsidRPr="00CD3093">
        <w:rPr>
          <w:rFonts w:ascii="Times New Roman" w:hAnsi="Times New Roman"/>
          <w:sz w:val="28"/>
          <w:szCs w:val="28"/>
        </w:rPr>
        <w:t>в юридичній</w:t>
      </w:r>
      <w:r w:rsidRPr="00CD3093">
        <w:rPr>
          <w:rFonts w:ascii="Times New Roman" w:hAnsi="Times New Roman"/>
          <w:sz w:val="28"/>
          <w:szCs w:val="28"/>
        </w:rPr>
        <w:t xml:space="preserve"> психології. Для збереження цих спостережень можна використовувати технічні засоби, такі як аудіозаписи та відеозйомка. Однак варто пам</w:t>
      </w:r>
      <w:r w:rsidR="006229F1" w:rsidRPr="00CD3093">
        <w:rPr>
          <w:rFonts w:ascii="Times New Roman" w:hAnsi="Times New Roman"/>
          <w:sz w:val="28"/>
          <w:szCs w:val="28"/>
        </w:rPr>
        <w:t>’</w:t>
      </w:r>
      <w:r w:rsidRPr="00CD3093">
        <w:rPr>
          <w:rFonts w:ascii="Times New Roman" w:hAnsi="Times New Roman"/>
          <w:sz w:val="28"/>
          <w:szCs w:val="28"/>
        </w:rPr>
        <w:t>ятати, що за умовами попереднього слідства використання технічних засобів обмежується процесуальними законами. Спостереження може проводити будь-яка посадова особа, яка потребує інформації для подальшого використання у боротьбі зі злочинністю.</w:t>
      </w:r>
    </w:p>
    <w:p w:rsidR="008C557C" w:rsidRPr="00CD3093" w:rsidRDefault="002E05FE" w:rsidP="0058157C">
      <w:pPr>
        <w:pStyle w:val="a9"/>
        <w:tabs>
          <w:tab w:val="left" w:pos="7655"/>
          <w:tab w:val="left" w:pos="8222"/>
        </w:tabs>
        <w:spacing w:line="360" w:lineRule="auto"/>
        <w:ind w:right="140" w:firstLine="709"/>
        <w:rPr>
          <w:rFonts w:ascii="Times New Roman" w:hAnsi="Times New Roman"/>
          <w:sz w:val="28"/>
          <w:szCs w:val="28"/>
        </w:rPr>
      </w:pPr>
      <w:r w:rsidRPr="00CD3093">
        <w:rPr>
          <w:rFonts w:ascii="Times New Roman" w:hAnsi="Times New Roman"/>
          <w:b/>
          <w:i/>
          <w:sz w:val="28"/>
          <w:szCs w:val="28"/>
        </w:rPr>
        <w:t>Методи опитування</w:t>
      </w:r>
      <w:r w:rsidRPr="00CD3093">
        <w:rPr>
          <w:rFonts w:ascii="Times New Roman" w:hAnsi="Times New Roman"/>
          <w:sz w:val="28"/>
          <w:szCs w:val="28"/>
        </w:rPr>
        <w:t xml:space="preserve">. </w:t>
      </w:r>
      <w:r w:rsidR="008C557C" w:rsidRPr="00CD3093">
        <w:rPr>
          <w:rFonts w:ascii="Times New Roman" w:hAnsi="Times New Roman"/>
          <w:sz w:val="28"/>
          <w:szCs w:val="28"/>
        </w:rPr>
        <w:t xml:space="preserve">Зазначені методи використовуються для оцінки рівня розуміння завдань та життєвих ситуацій, а також для отримання інформації про інтереси, погляди, почуття </w:t>
      </w:r>
      <w:r w:rsidR="002C0443" w:rsidRPr="00CD3093">
        <w:rPr>
          <w:rFonts w:ascii="Times New Roman" w:hAnsi="Times New Roman"/>
          <w:sz w:val="28"/>
          <w:szCs w:val="28"/>
        </w:rPr>
        <w:t>й</w:t>
      </w:r>
      <w:r w:rsidR="008C557C" w:rsidRPr="00CD3093">
        <w:rPr>
          <w:rFonts w:ascii="Times New Roman" w:hAnsi="Times New Roman"/>
          <w:sz w:val="28"/>
          <w:szCs w:val="28"/>
        </w:rPr>
        <w:t xml:space="preserve"> мотиви особистості. Вони базуються на взаємодії дослідника </w:t>
      </w:r>
      <w:r w:rsidR="002C0443" w:rsidRPr="00CD3093">
        <w:rPr>
          <w:rFonts w:ascii="Times New Roman" w:hAnsi="Times New Roman"/>
          <w:sz w:val="28"/>
          <w:szCs w:val="28"/>
        </w:rPr>
        <w:t>й</w:t>
      </w:r>
      <w:r w:rsidR="008C557C" w:rsidRPr="00CD3093">
        <w:rPr>
          <w:rFonts w:ascii="Times New Roman" w:hAnsi="Times New Roman"/>
          <w:sz w:val="28"/>
          <w:szCs w:val="28"/>
        </w:rPr>
        <w:t xml:space="preserve"> опитуваного через різні форми спілкування, такі як бесіда, інтерв</w:t>
      </w:r>
      <w:r w:rsidR="006229F1" w:rsidRPr="00CD3093">
        <w:rPr>
          <w:rFonts w:ascii="Times New Roman" w:hAnsi="Times New Roman"/>
          <w:sz w:val="28"/>
          <w:szCs w:val="28"/>
        </w:rPr>
        <w:t>’</w:t>
      </w:r>
      <w:r w:rsidR="008C557C" w:rsidRPr="00CD3093">
        <w:rPr>
          <w:rFonts w:ascii="Times New Roman" w:hAnsi="Times New Roman"/>
          <w:sz w:val="28"/>
          <w:szCs w:val="28"/>
        </w:rPr>
        <w:t>ю або анкетування. Соціологічне опитування націлене на отримання інформації про зовнішні аспекти діяльності опитуваних, тоді як соціально-психологічне спрямоване на виявлення внутрішніх механізмів формування вчинків та під час бесіди інформацію отримують через словесн</w:t>
      </w:r>
      <w:r w:rsidR="002C0443" w:rsidRPr="00CD3093">
        <w:rPr>
          <w:rFonts w:ascii="Times New Roman" w:hAnsi="Times New Roman"/>
          <w:sz w:val="28"/>
          <w:szCs w:val="28"/>
        </w:rPr>
        <w:t>е</w:t>
      </w:r>
      <w:r w:rsidR="008C557C" w:rsidRPr="00CD3093">
        <w:rPr>
          <w:rFonts w:ascii="Times New Roman" w:hAnsi="Times New Roman"/>
          <w:sz w:val="28"/>
          <w:szCs w:val="28"/>
        </w:rPr>
        <w:t xml:space="preserve"> спілкування, основа якого </w:t>
      </w:r>
      <w:r w:rsidR="002C0443" w:rsidRPr="00CD3093">
        <w:rPr>
          <w:rFonts w:ascii="Times New Roman" w:hAnsi="Times New Roman"/>
          <w:sz w:val="28"/>
          <w:szCs w:val="28"/>
        </w:rPr>
        <w:t>–</w:t>
      </w:r>
      <w:r w:rsidR="008C557C" w:rsidRPr="00CD3093">
        <w:rPr>
          <w:rFonts w:ascii="Times New Roman" w:hAnsi="Times New Roman"/>
          <w:sz w:val="28"/>
          <w:szCs w:val="28"/>
        </w:rPr>
        <w:t xml:space="preserve"> вербальна комунікація. Метод інтерв</w:t>
      </w:r>
      <w:r w:rsidR="006229F1" w:rsidRPr="00CD3093">
        <w:rPr>
          <w:rFonts w:ascii="Times New Roman" w:hAnsi="Times New Roman"/>
          <w:sz w:val="28"/>
          <w:szCs w:val="28"/>
        </w:rPr>
        <w:t>’</w:t>
      </w:r>
      <w:r w:rsidR="008C557C" w:rsidRPr="00CD3093">
        <w:rPr>
          <w:rFonts w:ascii="Times New Roman" w:hAnsi="Times New Roman"/>
          <w:sz w:val="28"/>
          <w:szCs w:val="28"/>
        </w:rPr>
        <w:t xml:space="preserve">ю часто використовується для загального уявлення та формування гіпотези на початку дослідження, особливо у вивченні особистості під час попереднього слідства. Це вільна розмова, під час якої слідчий вивчає основні риси особистості респондента, створює індивідуальний підхід та встановлює контакт. Цей етап часто передує основній частині допиту й сприяє досягненню головної мети </w:t>
      </w:r>
      <w:r w:rsidR="002C0443" w:rsidRPr="00CD3093">
        <w:rPr>
          <w:rFonts w:ascii="Times New Roman" w:hAnsi="Times New Roman"/>
          <w:sz w:val="28"/>
          <w:szCs w:val="28"/>
        </w:rPr>
        <w:t>–</w:t>
      </w:r>
      <w:r w:rsidR="008C557C" w:rsidRPr="00CD3093">
        <w:rPr>
          <w:rFonts w:ascii="Times New Roman" w:hAnsi="Times New Roman"/>
          <w:sz w:val="28"/>
          <w:szCs w:val="28"/>
        </w:rPr>
        <w:t xml:space="preserve"> отриманню об</w:t>
      </w:r>
      <w:r w:rsidR="006229F1" w:rsidRPr="00CD3093">
        <w:rPr>
          <w:rFonts w:ascii="Times New Roman" w:hAnsi="Times New Roman"/>
          <w:sz w:val="28"/>
          <w:szCs w:val="28"/>
        </w:rPr>
        <w:t>’</w:t>
      </w:r>
      <w:r w:rsidR="008C557C" w:rsidRPr="00CD3093">
        <w:rPr>
          <w:rFonts w:ascii="Times New Roman" w:hAnsi="Times New Roman"/>
          <w:sz w:val="28"/>
          <w:szCs w:val="28"/>
        </w:rPr>
        <w:t xml:space="preserve">єктивної </w:t>
      </w:r>
      <w:r w:rsidR="002C0443" w:rsidRPr="00CD3093">
        <w:rPr>
          <w:rFonts w:ascii="Times New Roman" w:hAnsi="Times New Roman"/>
          <w:sz w:val="28"/>
          <w:szCs w:val="28"/>
        </w:rPr>
        <w:t>і</w:t>
      </w:r>
      <w:r w:rsidR="008C557C" w:rsidRPr="00CD3093">
        <w:rPr>
          <w:rFonts w:ascii="Times New Roman" w:hAnsi="Times New Roman"/>
          <w:sz w:val="28"/>
          <w:szCs w:val="28"/>
        </w:rPr>
        <w:t xml:space="preserve"> повної інформації про події, пов</w:t>
      </w:r>
      <w:r w:rsidR="006229F1" w:rsidRPr="00CD3093">
        <w:rPr>
          <w:rFonts w:ascii="Times New Roman" w:hAnsi="Times New Roman"/>
          <w:sz w:val="28"/>
          <w:szCs w:val="28"/>
        </w:rPr>
        <w:t>’</w:t>
      </w:r>
      <w:r w:rsidR="008C557C" w:rsidRPr="00CD3093">
        <w:rPr>
          <w:rFonts w:ascii="Times New Roman" w:hAnsi="Times New Roman"/>
          <w:sz w:val="28"/>
          <w:szCs w:val="28"/>
        </w:rPr>
        <w:t>язані з</w:t>
      </w:r>
      <w:r w:rsidR="002C0443" w:rsidRPr="00CD3093">
        <w:rPr>
          <w:rFonts w:ascii="Times New Roman" w:hAnsi="Times New Roman"/>
          <w:sz w:val="28"/>
          <w:szCs w:val="28"/>
        </w:rPr>
        <w:t>і</w:t>
      </w:r>
      <w:r w:rsidR="008C557C" w:rsidRPr="00CD3093">
        <w:rPr>
          <w:rFonts w:ascii="Times New Roman" w:hAnsi="Times New Roman"/>
          <w:sz w:val="28"/>
          <w:szCs w:val="28"/>
        </w:rPr>
        <w:t xml:space="preserve"> злочином. У підготовці до інтерв</w:t>
      </w:r>
      <w:r w:rsidR="006229F1" w:rsidRPr="00CD3093">
        <w:rPr>
          <w:rFonts w:ascii="Times New Roman" w:hAnsi="Times New Roman"/>
          <w:sz w:val="28"/>
          <w:szCs w:val="28"/>
        </w:rPr>
        <w:t>’</w:t>
      </w:r>
      <w:r w:rsidR="008C557C" w:rsidRPr="00CD3093">
        <w:rPr>
          <w:rFonts w:ascii="Times New Roman" w:hAnsi="Times New Roman"/>
          <w:sz w:val="28"/>
          <w:szCs w:val="28"/>
        </w:rPr>
        <w:t>ю важливо створювати короткі, конкретні й зрозумілі питання</w:t>
      </w:r>
      <w:r w:rsidR="002C0443" w:rsidRPr="00CD3093">
        <w:rPr>
          <w:rFonts w:ascii="Times New Roman" w:hAnsi="Times New Roman"/>
          <w:sz w:val="28"/>
          <w:szCs w:val="28"/>
        </w:rPr>
        <w:t xml:space="preserve"> п</w:t>
      </w:r>
      <w:r w:rsidR="008C557C" w:rsidRPr="00CD3093">
        <w:rPr>
          <w:rFonts w:ascii="Times New Roman" w:hAnsi="Times New Roman"/>
          <w:sz w:val="28"/>
          <w:szCs w:val="28"/>
        </w:rPr>
        <w:t>сихологічної реальності, яка їх визначає.</w:t>
      </w:r>
    </w:p>
    <w:p w:rsidR="0058157C" w:rsidRPr="0058157C" w:rsidRDefault="0058157C" w:rsidP="0058157C">
      <w:pPr>
        <w:pBdr>
          <w:bottom w:val="single" w:sz="6" w:space="1" w:color="auto"/>
        </w:pBdr>
        <w:spacing w:after="0" w:line="360" w:lineRule="auto"/>
        <w:ind w:right="140" w:firstLine="709"/>
        <w:jc w:val="both"/>
        <w:rPr>
          <w:rFonts w:ascii="Times New Roman" w:eastAsia="Times New Roman" w:hAnsi="Times New Roman" w:cs="Times New Roman"/>
          <w:vanish/>
          <w:sz w:val="28"/>
          <w:szCs w:val="28"/>
          <w:lang w:eastAsia="ru-RU"/>
        </w:rPr>
      </w:pPr>
      <w:r w:rsidRPr="0058157C">
        <w:rPr>
          <w:rFonts w:ascii="Times New Roman" w:eastAsia="Times New Roman" w:hAnsi="Times New Roman" w:cs="Times New Roman"/>
          <w:b/>
          <w:vanish/>
          <w:sz w:val="28"/>
          <w:szCs w:val="28"/>
          <w:lang w:eastAsia="ru-RU"/>
        </w:rPr>
        <w:t>Анкетний метод,</w:t>
      </w:r>
      <w:r w:rsidRPr="0058157C">
        <w:rPr>
          <w:rFonts w:ascii="Times New Roman" w:eastAsia="Times New Roman" w:hAnsi="Times New Roman" w:cs="Times New Roman"/>
          <w:vanish/>
          <w:sz w:val="28"/>
          <w:szCs w:val="28"/>
          <w:lang w:eastAsia="ru-RU"/>
        </w:rPr>
        <w:t xml:space="preserve"> подібно до методу бесіди чи інтерв’ю, застосовується для збору інформації, але не передбачає особистого спілкування. Це використання опитувальних листів або анкет, які складаються з послідовних запитань. У процесі анкетування необхідно дотримуватися кількох правил: сталість питань протягом опитування, наявність інструкції щодо заповнення, гарантія анонімності та врахування індивідуальних особливостей опитуваних при створенні питань. Достовірність отриманої інформації від анкети значно залежить від якості та адаптованості запитань до характеристик опитуваних. Метод анкетування має перевагу у зборі великої кількості інформації та вивченні багатьох осіб. Але його недоліком є можливий вплив на об’єктивність інформації через установки опитуваних на щирість відповідей та їхню здатність об’єктивно оцінювати ситуації.</w:t>
      </w:r>
    </w:p>
    <w:p w:rsidR="0058157C" w:rsidRPr="0058157C" w:rsidRDefault="0058157C" w:rsidP="0058157C">
      <w:pPr>
        <w:pBdr>
          <w:bottom w:val="single" w:sz="6" w:space="1" w:color="auto"/>
        </w:pBdr>
        <w:spacing w:after="0" w:line="360" w:lineRule="auto"/>
        <w:ind w:right="140" w:firstLine="709"/>
        <w:jc w:val="both"/>
        <w:rPr>
          <w:rFonts w:ascii="Times New Roman" w:eastAsia="Times New Roman" w:hAnsi="Times New Roman" w:cs="Times New Roman"/>
          <w:vanish/>
          <w:sz w:val="28"/>
          <w:szCs w:val="28"/>
          <w:lang w:eastAsia="ru-RU"/>
        </w:rPr>
      </w:pPr>
      <w:r w:rsidRPr="0058157C">
        <w:rPr>
          <w:rFonts w:ascii="Times New Roman" w:eastAsia="Times New Roman" w:hAnsi="Times New Roman" w:cs="Times New Roman"/>
          <w:b/>
          <w:vanish/>
          <w:sz w:val="28"/>
          <w:szCs w:val="28"/>
          <w:lang w:eastAsia="ru-RU"/>
        </w:rPr>
        <w:t>Тестування як метод</w:t>
      </w:r>
      <w:r w:rsidRPr="0058157C">
        <w:rPr>
          <w:rFonts w:ascii="Times New Roman" w:eastAsia="Times New Roman" w:hAnsi="Times New Roman" w:cs="Times New Roman"/>
          <w:vanish/>
          <w:sz w:val="28"/>
          <w:szCs w:val="28"/>
          <w:lang w:eastAsia="ru-RU"/>
        </w:rPr>
        <w:t>, застосовується для визначення психологічних якостей, здібностей і навичок людини. Воно має екзаменаційний характер і дозволяє оцінити розвиток певних психологічних властивостей. Правильне застосування тестів дозволяє швидко зібрати значну кількість інформації для якісного психологічного аналізу, що сприяє продуктивності дослідницької роботи. Однак успішність тестування залежить від правильного його використання та дотримання умов.</w:t>
      </w:r>
    </w:p>
    <w:p w:rsidR="0058157C" w:rsidRDefault="0058157C" w:rsidP="0058157C">
      <w:pPr>
        <w:pBdr>
          <w:bottom w:val="single" w:sz="6" w:space="1" w:color="auto"/>
        </w:pBdr>
        <w:spacing w:after="0" w:line="360" w:lineRule="auto"/>
        <w:ind w:right="140" w:firstLine="709"/>
        <w:jc w:val="both"/>
        <w:rPr>
          <w:rFonts w:ascii="Times New Roman" w:eastAsia="Times New Roman" w:hAnsi="Times New Roman" w:cs="Times New Roman"/>
          <w:vanish/>
          <w:sz w:val="28"/>
          <w:szCs w:val="28"/>
          <w:lang w:eastAsia="ru-RU"/>
        </w:rPr>
      </w:pPr>
      <w:r w:rsidRPr="0058157C">
        <w:rPr>
          <w:rFonts w:ascii="Times New Roman" w:eastAsia="Times New Roman" w:hAnsi="Times New Roman" w:cs="Times New Roman"/>
          <w:b/>
          <w:vanish/>
          <w:sz w:val="28"/>
          <w:szCs w:val="28"/>
          <w:lang w:eastAsia="ru-RU"/>
        </w:rPr>
        <w:t>Метод експерименту</w:t>
      </w:r>
      <w:r w:rsidRPr="0058157C">
        <w:rPr>
          <w:rFonts w:ascii="Times New Roman" w:eastAsia="Times New Roman" w:hAnsi="Times New Roman" w:cs="Times New Roman"/>
          <w:vanish/>
          <w:sz w:val="28"/>
          <w:szCs w:val="28"/>
          <w:lang w:eastAsia="ru-RU"/>
        </w:rPr>
        <w:t xml:space="preserve"> є потужним інструментом для дослідження, оскільки дозволяє вченим активно створювати умови для вивчення певних явищ. Він забезпечує можливість контролювати всі умови експерименту, що дає більш точні та достовірні результати. Однак цей метод потребує глибокого розуміння досліджуваної області та вміння коректно планувати й проводити експерименти. Такий підхід забезпечує можливість встановлення зв’язків між причиною та наслідком у психологічних дослідженнях.</w:t>
      </w:r>
    </w:p>
    <w:p w:rsidR="00685B1B" w:rsidRPr="00CD3093" w:rsidRDefault="002E05FE" w:rsidP="0058157C">
      <w:pPr>
        <w:pStyle w:val="a9"/>
        <w:tabs>
          <w:tab w:val="left" w:pos="7655"/>
          <w:tab w:val="left" w:pos="8222"/>
        </w:tabs>
        <w:spacing w:line="360" w:lineRule="auto"/>
        <w:ind w:right="140" w:firstLine="709"/>
        <w:rPr>
          <w:rFonts w:ascii="Times New Roman" w:hAnsi="Times New Roman"/>
          <w:sz w:val="28"/>
          <w:szCs w:val="28"/>
        </w:rPr>
      </w:pPr>
      <w:r w:rsidRPr="00CD3093">
        <w:rPr>
          <w:rFonts w:ascii="Times New Roman" w:hAnsi="Times New Roman"/>
          <w:sz w:val="28"/>
          <w:szCs w:val="28"/>
        </w:rPr>
        <w:t xml:space="preserve">Розрізняють два різновиди психологічного експерименту: </w:t>
      </w:r>
    </w:p>
    <w:p w:rsidR="00D62BEE" w:rsidRPr="00CD3093" w:rsidRDefault="00D62BEE" w:rsidP="0058157C">
      <w:pPr>
        <w:pStyle w:val="a9"/>
        <w:numPr>
          <w:ilvl w:val="0"/>
          <w:numId w:val="41"/>
        </w:numPr>
        <w:tabs>
          <w:tab w:val="left" w:pos="7655"/>
          <w:tab w:val="left" w:pos="8222"/>
        </w:tabs>
        <w:spacing w:line="360" w:lineRule="auto"/>
        <w:ind w:right="140"/>
        <w:rPr>
          <w:rFonts w:ascii="Times New Roman" w:hAnsi="Times New Roman"/>
          <w:i/>
          <w:sz w:val="28"/>
          <w:szCs w:val="28"/>
        </w:rPr>
      </w:pPr>
      <w:r w:rsidRPr="00CD3093">
        <w:rPr>
          <w:rFonts w:ascii="Times New Roman" w:hAnsi="Times New Roman"/>
          <w:i/>
          <w:sz w:val="28"/>
          <w:szCs w:val="28"/>
        </w:rPr>
        <w:t>П</w:t>
      </w:r>
      <w:r w:rsidR="002E05FE" w:rsidRPr="00CD3093">
        <w:rPr>
          <w:rFonts w:ascii="Times New Roman" w:hAnsi="Times New Roman"/>
          <w:i/>
          <w:sz w:val="28"/>
          <w:szCs w:val="28"/>
        </w:rPr>
        <w:t>риродний</w:t>
      </w:r>
      <w:r w:rsidRPr="00CD3093">
        <w:rPr>
          <w:rFonts w:ascii="Times New Roman" w:hAnsi="Times New Roman"/>
          <w:i/>
          <w:sz w:val="28"/>
          <w:szCs w:val="28"/>
        </w:rPr>
        <w:t>.</w:t>
      </w:r>
    </w:p>
    <w:p w:rsidR="00685B1B" w:rsidRDefault="00685B1B" w:rsidP="0058157C">
      <w:pPr>
        <w:pStyle w:val="a9"/>
        <w:tabs>
          <w:tab w:val="left" w:pos="7655"/>
          <w:tab w:val="left" w:pos="8222"/>
        </w:tabs>
        <w:spacing w:line="360" w:lineRule="auto"/>
        <w:ind w:right="140" w:firstLine="709"/>
        <w:rPr>
          <w:rFonts w:ascii="Times New Roman" w:hAnsi="Times New Roman"/>
          <w:sz w:val="28"/>
          <w:szCs w:val="28"/>
        </w:rPr>
      </w:pPr>
      <w:r w:rsidRPr="00CD3093">
        <w:rPr>
          <w:rFonts w:ascii="Times New Roman" w:hAnsi="Times New Roman"/>
          <w:sz w:val="28"/>
          <w:szCs w:val="28"/>
        </w:rPr>
        <w:t xml:space="preserve">Цей метод ґрунтується на спостереженні та управлінні поведінкою досліджуваних у природних умовах, без значного втручання в їх </w:t>
      </w:r>
      <w:r w:rsidRPr="00CD3093">
        <w:rPr>
          <w:rFonts w:ascii="Times New Roman" w:hAnsi="Times New Roman"/>
          <w:sz w:val="28"/>
          <w:szCs w:val="28"/>
        </w:rPr>
        <w:lastRenderedPageBreak/>
        <w:t>звичайний хід. Використовуються спеціальні умови, щоб створити експериментальні ситуації, які максимально відповідають нормальному середовищу, але одночасно дозволяють досліджувати певні явища чи реакції.</w:t>
      </w:r>
    </w:p>
    <w:p w:rsidR="0058157C" w:rsidRPr="0058157C" w:rsidRDefault="0058157C" w:rsidP="0058157C">
      <w:pPr>
        <w:pStyle w:val="a9"/>
        <w:numPr>
          <w:ilvl w:val="0"/>
          <w:numId w:val="41"/>
        </w:numPr>
        <w:tabs>
          <w:tab w:val="left" w:pos="7655"/>
          <w:tab w:val="left" w:pos="8222"/>
        </w:tabs>
        <w:spacing w:line="360" w:lineRule="auto"/>
        <w:ind w:right="140"/>
        <w:rPr>
          <w:rFonts w:ascii="Times New Roman" w:hAnsi="Times New Roman"/>
          <w:i/>
          <w:sz w:val="28"/>
          <w:szCs w:val="28"/>
        </w:rPr>
      </w:pPr>
      <w:r w:rsidRPr="0058157C">
        <w:rPr>
          <w:rFonts w:ascii="Times New Roman" w:hAnsi="Times New Roman"/>
          <w:i/>
          <w:sz w:val="28"/>
          <w:szCs w:val="28"/>
        </w:rPr>
        <w:t>Лабораторний.</w:t>
      </w:r>
      <w:r w:rsidRPr="0058157C">
        <w:t xml:space="preserve"> </w:t>
      </w:r>
    </w:p>
    <w:p w:rsidR="0058157C" w:rsidRPr="0058157C" w:rsidRDefault="0058157C" w:rsidP="0058157C">
      <w:pPr>
        <w:pStyle w:val="a9"/>
        <w:tabs>
          <w:tab w:val="left" w:pos="7655"/>
          <w:tab w:val="left" w:pos="8222"/>
        </w:tabs>
        <w:spacing w:line="360" w:lineRule="auto"/>
        <w:ind w:right="140" w:firstLine="709"/>
        <w:rPr>
          <w:rFonts w:ascii="Times New Roman" w:hAnsi="Times New Roman"/>
          <w:sz w:val="28"/>
          <w:szCs w:val="28"/>
        </w:rPr>
      </w:pPr>
      <w:r w:rsidRPr="0058157C">
        <w:rPr>
          <w:rFonts w:ascii="Times New Roman" w:hAnsi="Times New Roman"/>
          <w:sz w:val="28"/>
          <w:szCs w:val="28"/>
        </w:rPr>
        <w:t>Лабораторний експеримент передбачає проведення дослідження у спеціально обладнаних приміщеннях, де використовується різноманітна вимірювальна техніка та інші експериментальні засоби. Його перевагою є отримання точних результатів завдяки спеціально підготовленому середовищу, можливості створення умов, що рідко зустрічаються, та високої точності реєстрації дій досліджуваних.</w:t>
      </w:r>
      <w:r w:rsidRPr="0058157C">
        <w:rPr>
          <w:sz w:val="28"/>
          <w:szCs w:val="28"/>
        </w:rPr>
        <w:t xml:space="preserve"> </w:t>
      </w:r>
      <w:r w:rsidRPr="0058157C">
        <w:rPr>
          <w:rFonts w:ascii="Times New Roman" w:hAnsi="Times New Roman"/>
          <w:sz w:val="28"/>
          <w:szCs w:val="28"/>
        </w:rPr>
        <w:t>Однак, лабораторний експеримент має й недоліки. Створені штучні умови можуть суттєво впливати на психіку учасників експерименту, що ускладнює виявлення реальних психічних реакцій. Також важливо враховувати, що не всі психічні явища можуть бути вивчені у контрольованих умовах. Для успішного проведення лабораторного експерименту важливо чітко сформулювати мету, ретельно спланувати процес, сформулювати гіпотезу та правильно обрати досліджувану</w:t>
      </w:r>
      <w:r>
        <w:rPr>
          <w:rFonts w:ascii="Times New Roman" w:hAnsi="Times New Roman"/>
          <w:sz w:val="28"/>
          <w:szCs w:val="28"/>
        </w:rPr>
        <w:t xml:space="preserve"> групу.</w:t>
      </w:r>
    </w:p>
    <w:p w:rsidR="00F72151" w:rsidRPr="00CD3093" w:rsidRDefault="002E05FE" w:rsidP="0058157C">
      <w:pPr>
        <w:pStyle w:val="a9"/>
        <w:tabs>
          <w:tab w:val="left" w:pos="7655"/>
          <w:tab w:val="left" w:pos="8222"/>
        </w:tabs>
        <w:spacing w:line="360" w:lineRule="auto"/>
        <w:ind w:right="140" w:firstLine="709"/>
        <w:rPr>
          <w:rFonts w:ascii="Times New Roman" w:hAnsi="Times New Roman"/>
          <w:sz w:val="28"/>
          <w:szCs w:val="28"/>
        </w:rPr>
      </w:pPr>
      <w:r w:rsidRPr="00CD3093">
        <w:rPr>
          <w:rFonts w:ascii="Times New Roman" w:hAnsi="Times New Roman"/>
          <w:sz w:val="28"/>
          <w:szCs w:val="28"/>
        </w:rPr>
        <w:t>В юридичній психології також використовують</w:t>
      </w:r>
      <w:r w:rsidRPr="00CD3093">
        <w:rPr>
          <w:rFonts w:ascii="Times New Roman" w:hAnsi="Times New Roman"/>
          <w:b/>
          <w:i/>
          <w:sz w:val="28"/>
          <w:szCs w:val="28"/>
        </w:rPr>
        <w:t xml:space="preserve"> метод вивчення документів</w:t>
      </w:r>
      <w:r w:rsidRPr="00CD3093">
        <w:rPr>
          <w:rFonts w:ascii="Times New Roman" w:hAnsi="Times New Roman"/>
          <w:sz w:val="28"/>
          <w:szCs w:val="28"/>
        </w:rPr>
        <w:t>.</w:t>
      </w:r>
      <w:r w:rsidR="001C2109" w:rsidRPr="00CD3093">
        <w:rPr>
          <w:rFonts w:ascii="Times New Roman" w:hAnsi="Times New Roman"/>
          <w:i/>
          <w:sz w:val="28"/>
          <w:szCs w:val="28"/>
        </w:rPr>
        <w:t xml:space="preserve"> </w:t>
      </w:r>
      <w:r w:rsidRPr="00CD3093">
        <w:rPr>
          <w:rFonts w:ascii="Times New Roman" w:hAnsi="Times New Roman"/>
          <w:sz w:val="28"/>
          <w:szCs w:val="28"/>
        </w:rPr>
        <w:t>Під документами розуміють спеціально створені предмети, призначені для передавання та збереження інформації. Документом може бути будь-яка інформація, що містить дані про зміни у змісті праці особистості, обсяг виконаних нею робіт, взаємовідносини з іншими людьми, вплив спільноти на людину тощо. Джерелом інформації можуть бути протоколи зборів, плани роботи тощо.</w:t>
      </w:r>
    </w:p>
    <w:p w:rsidR="002E05FE" w:rsidRPr="00CD3093" w:rsidRDefault="00685B1B" w:rsidP="0058157C">
      <w:pPr>
        <w:pStyle w:val="a9"/>
        <w:tabs>
          <w:tab w:val="left" w:pos="7655"/>
          <w:tab w:val="left" w:pos="8222"/>
        </w:tabs>
        <w:spacing w:line="360" w:lineRule="auto"/>
        <w:ind w:right="140" w:firstLine="709"/>
        <w:rPr>
          <w:rFonts w:ascii="Times New Roman" w:hAnsi="Times New Roman"/>
          <w:sz w:val="28"/>
          <w:szCs w:val="28"/>
        </w:rPr>
      </w:pPr>
      <w:r w:rsidRPr="00CD3093">
        <w:rPr>
          <w:rFonts w:ascii="Times New Roman" w:hAnsi="Times New Roman"/>
          <w:sz w:val="28"/>
          <w:szCs w:val="28"/>
        </w:rPr>
        <w:t>Багато методів дослідження, які використовують у психології, вимагають спеціальної підготовки та уважності з боку дослідника. Аналіз документів, наприклад, потребує ретельного вивчення та здатності розрізняти об</w:t>
      </w:r>
      <w:r w:rsidR="006229F1" w:rsidRPr="00CD3093">
        <w:rPr>
          <w:rFonts w:ascii="Times New Roman" w:hAnsi="Times New Roman"/>
          <w:sz w:val="28"/>
          <w:szCs w:val="28"/>
        </w:rPr>
        <w:t>’</w:t>
      </w:r>
      <w:r w:rsidRPr="00CD3093">
        <w:rPr>
          <w:rFonts w:ascii="Times New Roman" w:hAnsi="Times New Roman"/>
          <w:sz w:val="28"/>
          <w:szCs w:val="28"/>
        </w:rPr>
        <w:t xml:space="preserve">єктивну інформацію від оцінки подій. Правильний аналіз </w:t>
      </w:r>
      <w:r w:rsidRPr="00CD3093">
        <w:rPr>
          <w:rFonts w:ascii="Times New Roman" w:hAnsi="Times New Roman"/>
          <w:sz w:val="28"/>
          <w:szCs w:val="28"/>
        </w:rPr>
        <w:lastRenderedPageBreak/>
        <w:t>анкетних даних не лише дозволяє сформувати загальне уявлення про людину, але й дає змогу підготувати відповідні питання для подальших бесід чи інтерв</w:t>
      </w:r>
      <w:r w:rsidR="006229F1" w:rsidRPr="00CD3093">
        <w:rPr>
          <w:rFonts w:ascii="Times New Roman" w:hAnsi="Times New Roman"/>
          <w:sz w:val="28"/>
          <w:szCs w:val="28"/>
        </w:rPr>
        <w:t>’</w:t>
      </w:r>
      <w:r w:rsidRPr="00CD3093">
        <w:rPr>
          <w:rFonts w:ascii="Times New Roman" w:hAnsi="Times New Roman"/>
          <w:sz w:val="28"/>
          <w:szCs w:val="28"/>
        </w:rPr>
        <w:t>ю.</w:t>
      </w:r>
    </w:p>
    <w:p w:rsidR="00652255" w:rsidRPr="00CD3093" w:rsidRDefault="00652255" w:rsidP="0058157C">
      <w:pPr>
        <w:spacing w:after="0" w:line="360" w:lineRule="auto"/>
        <w:ind w:firstLine="709"/>
        <w:rPr>
          <w:rFonts w:ascii="Times New Roman" w:hAnsi="Times New Roman" w:cs="Times New Roman"/>
          <w:b/>
          <w:sz w:val="28"/>
          <w:szCs w:val="28"/>
        </w:rPr>
      </w:pPr>
    </w:p>
    <w:p w:rsidR="005365E3" w:rsidRPr="00CD3093" w:rsidRDefault="00C027C6" w:rsidP="0058157C">
      <w:pPr>
        <w:tabs>
          <w:tab w:val="left" w:pos="284"/>
          <w:tab w:val="left" w:pos="567"/>
        </w:tabs>
        <w:spacing w:after="0" w:line="360" w:lineRule="auto"/>
        <w:ind w:right="140" w:firstLine="709"/>
        <w:jc w:val="both"/>
        <w:rPr>
          <w:rFonts w:ascii="Times New Roman" w:hAnsi="Times New Roman" w:cs="Times New Roman"/>
          <w:b/>
          <w:sz w:val="28"/>
          <w:szCs w:val="28"/>
        </w:rPr>
      </w:pPr>
      <w:r w:rsidRPr="00CD3093">
        <w:rPr>
          <w:rFonts w:ascii="Times New Roman" w:hAnsi="Times New Roman" w:cs="Times New Roman"/>
          <w:b/>
          <w:sz w:val="28"/>
          <w:szCs w:val="28"/>
        </w:rPr>
        <w:t>3. Методи психологічного впливу на особистість</w:t>
      </w:r>
      <w:r w:rsidR="006B1E5A" w:rsidRPr="00CD3093">
        <w:rPr>
          <w:rFonts w:ascii="Times New Roman" w:hAnsi="Times New Roman" w:cs="Times New Roman"/>
          <w:b/>
          <w:sz w:val="28"/>
          <w:szCs w:val="28"/>
        </w:rPr>
        <w:t>.</w:t>
      </w:r>
    </w:p>
    <w:p w:rsidR="0058157C" w:rsidRPr="0058157C" w:rsidRDefault="0058157C" w:rsidP="0058157C">
      <w:pPr>
        <w:tabs>
          <w:tab w:val="left" w:pos="284"/>
          <w:tab w:val="left" w:pos="567"/>
        </w:tabs>
        <w:spacing w:after="0" w:line="360" w:lineRule="auto"/>
        <w:ind w:right="140" w:firstLine="709"/>
        <w:jc w:val="both"/>
        <w:rPr>
          <w:rFonts w:ascii="Times New Roman" w:eastAsia="TimesNewRomanPSMT" w:hAnsi="Times New Roman" w:cs="Times New Roman"/>
          <w:sz w:val="28"/>
          <w:szCs w:val="28"/>
        </w:rPr>
      </w:pPr>
      <w:r w:rsidRPr="0058157C">
        <w:rPr>
          <w:rFonts w:ascii="Times New Roman" w:eastAsia="TimesNewRomanPSMT" w:hAnsi="Times New Roman" w:cs="Times New Roman"/>
          <w:sz w:val="28"/>
          <w:szCs w:val="28"/>
        </w:rPr>
        <w:t>Методи психологічного впливу, що використовуються у сфері правосуддя, націлені на вплив на мислення, емоції та поведінку осіб, пов’язаних з правопорушенням, потерпілих або свідків, з метою отримання достовірної інформації про події.</w:t>
      </w:r>
    </w:p>
    <w:p w:rsidR="0058157C" w:rsidRPr="0058157C" w:rsidRDefault="0058157C" w:rsidP="0058157C">
      <w:pPr>
        <w:tabs>
          <w:tab w:val="left" w:pos="284"/>
          <w:tab w:val="left" w:pos="567"/>
        </w:tabs>
        <w:spacing w:after="0" w:line="360" w:lineRule="auto"/>
        <w:ind w:right="140" w:firstLine="709"/>
        <w:jc w:val="both"/>
        <w:rPr>
          <w:rFonts w:ascii="Times New Roman" w:eastAsia="TimesNewRomanPSMT" w:hAnsi="Times New Roman" w:cs="Times New Roman"/>
          <w:sz w:val="28"/>
          <w:szCs w:val="28"/>
        </w:rPr>
      </w:pPr>
      <w:r w:rsidRPr="0058157C">
        <w:rPr>
          <w:rFonts w:ascii="Times New Roman" w:eastAsia="TimesNewRomanPSMT" w:hAnsi="Times New Roman" w:cs="Times New Roman"/>
          <w:sz w:val="28"/>
          <w:szCs w:val="28"/>
        </w:rPr>
        <w:t>Ці методи відрізняються від тих, що використовуються для пізнання та дослідження психіки. Вони зорієнтовані на зміну чи маніпулювання свідомістю особи, стимулюють до співпраці у розслідуванні справи, а також можуть сприяти певним змінам у психологічному стані особи.</w:t>
      </w:r>
    </w:p>
    <w:p w:rsidR="0058157C" w:rsidRPr="0058157C" w:rsidRDefault="0058157C" w:rsidP="0058157C">
      <w:pPr>
        <w:tabs>
          <w:tab w:val="left" w:pos="284"/>
          <w:tab w:val="left" w:pos="567"/>
        </w:tabs>
        <w:spacing w:after="0" w:line="360" w:lineRule="auto"/>
        <w:ind w:right="140" w:firstLine="709"/>
        <w:jc w:val="both"/>
        <w:rPr>
          <w:rFonts w:ascii="Times New Roman" w:eastAsia="TimesNewRomanPSMT" w:hAnsi="Times New Roman" w:cs="Times New Roman"/>
          <w:sz w:val="28"/>
          <w:szCs w:val="28"/>
        </w:rPr>
      </w:pPr>
      <w:r w:rsidRPr="0058157C">
        <w:rPr>
          <w:rFonts w:ascii="Times New Roman" w:eastAsia="TimesNewRomanPSMT" w:hAnsi="Times New Roman" w:cs="Times New Roman"/>
          <w:sz w:val="28"/>
          <w:szCs w:val="28"/>
        </w:rPr>
        <w:t>Ці методи використовують психологічні стратегії, такі як психологічний тиск, техніки переконання, використання психологічних маніпуляцій тощо, для отримання певної реакції або сповіді в контексті правопорушення. Це – підходи, що можуть стимулювати особу до відкритості або зміни поведінки у правовому контексті.</w:t>
      </w:r>
    </w:p>
    <w:p w:rsidR="0058157C" w:rsidRPr="0058157C" w:rsidRDefault="0058157C" w:rsidP="0058157C">
      <w:pPr>
        <w:tabs>
          <w:tab w:val="left" w:pos="284"/>
          <w:tab w:val="left" w:pos="567"/>
        </w:tabs>
        <w:spacing w:after="0" w:line="360" w:lineRule="auto"/>
        <w:ind w:right="140" w:firstLine="709"/>
        <w:jc w:val="both"/>
        <w:rPr>
          <w:rFonts w:ascii="Times New Roman" w:eastAsia="TimesNewRomanPSMT" w:hAnsi="Times New Roman" w:cs="Times New Roman"/>
          <w:sz w:val="28"/>
          <w:szCs w:val="28"/>
        </w:rPr>
      </w:pPr>
      <w:r w:rsidRPr="0058157C">
        <w:rPr>
          <w:rFonts w:ascii="Times New Roman" w:eastAsia="TimesNewRomanPSMT" w:hAnsi="Times New Roman" w:cs="Times New Roman"/>
          <w:sz w:val="28"/>
          <w:szCs w:val="28"/>
        </w:rPr>
        <w:t>Метод переконання є важливим і складним інструментом, що базується на системі аргументів і логічних доведень. Його успішне використання може вплинути на перегляд поглядів та уявлень особи, яка порушила закон, і сприяти зміні її уявлень про ситуацію. Це може вплинути на мотивацію особи та змінити її світогляд.</w:t>
      </w:r>
    </w:p>
    <w:p w:rsidR="00652255" w:rsidRPr="0058157C" w:rsidRDefault="0058157C" w:rsidP="0058157C">
      <w:pPr>
        <w:tabs>
          <w:tab w:val="left" w:pos="284"/>
          <w:tab w:val="left" w:pos="567"/>
        </w:tabs>
        <w:spacing w:after="0" w:line="360" w:lineRule="auto"/>
        <w:ind w:right="140" w:firstLine="709"/>
        <w:jc w:val="both"/>
        <w:rPr>
          <w:rFonts w:ascii="Times New Roman" w:eastAsia="TimesNewRomanPSMT" w:hAnsi="Times New Roman" w:cs="Times New Roman"/>
          <w:sz w:val="28"/>
          <w:szCs w:val="28"/>
        </w:rPr>
      </w:pPr>
      <w:r w:rsidRPr="0058157C">
        <w:rPr>
          <w:rFonts w:ascii="Times New Roman" w:eastAsia="TimesNewRomanPSMT" w:hAnsi="Times New Roman" w:cs="Times New Roman"/>
          <w:sz w:val="28"/>
          <w:szCs w:val="28"/>
        </w:rPr>
        <w:t>Метод переконання базується на усвідомленому сприйнятті висловлюваних ідей та їх аналізі. Людина сама може зробити висновок або погодитися з висновком того, хто намагається її переконати. Цей процес може бути тривалим і вимагати ретельного вивчення доказів, а також вміння переконання.</w:t>
      </w:r>
      <w:r w:rsidRPr="0058157C">
        <w:rPr>
          <w:rFonts w:ascii="Times New Roman" w:hAnsi="Times New Roman" w:cs="Times New Roman"/>
          <w:sz w:val="28"/>
          <w:szCs w:val="28"/>
        </w:rPr>
        <w:t xml:space="preserve"> У правовому контексті, застосування методу переконання може бути ефективним у випадках, наприклад, коли особа </w:t>
      </w:r>
      <w:r w:rsidRPr="0058157C">
        <w:rPr>
          <w:rFonts w:ascii="Times New Roman" w:hAnsi="Times New Roman" w:cs="Times New Roman"/>
          <w:sz w:val="28"/>
          <w:szCs w:val="28"/>
        </w:rPr>
        <w:lastRenderedPageBreak/>
        <w:t>вирішує добровільно здатися в руки правоохоронних органів після переконливих аргументів і доведень важливості вирішення ситуації.</w:t>
      </w:r>
    </w:p>
    <w:p w:rsidR="00AF063D" w:rsidRPr="00CD3093" w:rsidRDefault="00AF063D" w:rsidP="0058157C">
      <w:pPr>
        <w:spacing w:after="0" w:line="360" w:lineRule="auto"/>
        <w:ind w:right="140" w:firstLine="709"/>
        <w:jc w:val="both"/>
        <w:rPr>
          <w:rFonts w:ascii="Times New Roman" w:hAnsi="Times New Roman" w:cs="Times New Roman"/>
          <w:sz w:val="28"/>
          <w:szCs w:val="28"/>
        </w:rPr>
      </w:pPr>
      <w:r w:rsidRPr="00CD3093">
        <w:rPr>
          <w:rFonts w:ascii="Times New Roman" w:hAnsi="Times New Roman" w:cs="Times New Roman"/>
          <w:sz w:val="28"/>
          <w:szCs w:val="28"/>
        </w:rPr>
        <w:t>Для успішного застосування механізму переконання необхідно звертатися до емоцій особи, активізуючи їх, а також чітко та зрозуміло висловлювати свої думки як юридичний фахівець. Важливо вміти привернути увагу та заслужити довіру особи, з якою ви спілкуєтеся</w:t>
      </w:r>
      <w:r w:rsidR="00345141" w:rsidRPr="00CD3093">
        <w:rPr>
          <w:rFonts w:ascii="Times New Roman" w:hAnsi="Times New Roman" w:cs="Times New Roman"/>
          <w:sz w:val="28"/>
          <w:szCs w:val="28"/>
        </w:rPr>
        <w:t xml:space="preserve"> [3, </w:t>
      </w:r>
      <w:r w:rsidR="00641073" w:rsidRPr="00CD3093">
        <w:rPr>
          <w:rFonts w:ascii="Times New Roman" w:hAnsi="Times New Roman" w:cs="Times New Roman"/>
          <w:sz w:val="28"/>
          <w:szCs w:val="28"/>
        </w:rPr>
        <w:t>с</w:t>
      </w:r>
      <w:r w:rsidR="00345141" w:rsidRPr="00CD3093">
        <w:rPr>
          <w:rFonts w:ascii="Times New Roman" w:hAnsi="Times New Roman" w:cs="Times New Roman"/>
          <w:sz w:val="28"/>
          <w:szCs w:val="28"/>
        </w:rPr>
        <w:t>.</w:t>
      </w:r>
      <w:r w:rsidR="00641073" w:rsidRPr="00CD3093">
        <w:rPr>
          <w:rFonts w:ascii="Times New Roman" w:hAnsi="Times New Roman" w:cs="Times New Roman"/>
          <w:sz w:val="28"/>
          <w:szCs w:val="28"/>
        </w:rPr>
        <w:t xml:space="preserve"> </w:t>
      </w:r>
      <w:r w:rsidR="00345141" w:rsidRPr="00CD3093">
        <w:rPr>
          <w:rFonts w:ascii="Times New Roman" w:hAnsi="Times New Roman" w:cs="Times New Roman"/>
          <w:sz w:val="28"/>
          <w:szCs w:val="28"/>
        </w:rPr>
        <w:t>65]</w:t>
      </w:r>
      <w:r w:rsidRPr="00CD3093">
        <w:rPr>
          <w:rFonts w:ascii="Times New Roman" w:hAnsi="Times New Roman" w:cs="Times New Roman"/>
          <w:sz w:val="28"/>
          <w:szCs w:val="28"/>
        </w:rPr>
        <w:t>.</w:t>
      </w:r>
    </w:p>
    <w:p w:rsidR="001247D1" w:rsidRPr="00C54C7F" w:rsidRDefault="001247D1" w:rsidP="0058157C">
      <w:pPr>
        <w:pStyle w:val="3"/>
        <w:shd w:val="clear" w:color="auto" w:fill="FFFFFF"/>
        <w:spacing w:before="0" w:line="360" w:lineRule="auto"/>
        <w:ind w:right="140" w:firstLine="709"/>
        <w:jc w:val="both"/>
        <w:textAlignment w:val="baseline"/>
        <w:rPr>
          <w:rFonts w:ascii="Times New Roman" w:hAnsi="Times New Roman" w:cs="Times New Roman"/>
          <w:b w:val="0"/>
          <w:color w:val="auto"/>
          <w:sz w:val="28"/>
          <w:szCs w:val="28"/>
        </w:rPr>
      </w:pPr>
      <w:r w:rsidRPr="00C54C7F">
        <w:rPr>
          <w:rFonts w:ascii="Times New Roman" w:hAnsi="Times New Roman" w:cs="Times New Roman"/>
          <w:b w:val="0"/>
          <w:color w:val="auto"/>
          <w:sz w:val="28"/>
          <w:szCs w:val="28"/>
        </w:rPr>
        <w:t>Цікавими і варт</w:t>
      </w:r>
      <w:r w:rsidR="00641073" w:rsidRPr="00C54C7F">
        <w:rPr>
          <w:rFonts w:ascii="Times New Roman" w:hAnsi="Times New Roman" w:cs="Times New Roman"/>
          <w:b w:val="0"/>
          <w:color w:val="auto"/>
          <w:sz w:val="28"/>
          <w:szCs w:val="28"/>
        </w:rPr>
        <w:t>ими</w:t>
      </w:r>
      <w:r w:rsidRPr="00C54C7F">
        <w:rPr>
          <w:rFonts w:ascii="Times New Roman" w:hAnsi="Times New Roman" w:cs="Times New Roman"/>
          <w:b w:val="0"/>
          <w:color w:val="auto"/>
          <w:sz w:val="28"/>
          <w:szCs w:val="28"/>
        </w:rPr>
        <w:t xml:space="preserve"> для обговорення є правила переконання, узагальне</w:t>
      </w:r>
      <w:r w:rsidR="00641073" w:rsidRPr="00C54C7F">
        <w:rPr>
          <w:rFonts w:ascii="Times New Roman" w:hAnsi="Times New Roman" w:cs="Times New Roman"/>
          <w:b w:val="0"/>
          <w:color w:val="auto"/>
          <w:sz w:val="28"/>
          <w:szCs w:val="28"/>
        </w:rPr>
        <w:t>н</w:t>
      </w:r>
      <w:r w:rsidRPr="00C54C7F">
        <w:rPr>
          <w:rFonts w:ascii="Times New Roman" w:hAnsi="Times New Roman" w:cs="Times New Roman"/>
          <w:b w:val="0"/>
          <w:color w:val="auto"/>
          <w:sz w:val="28"/>
          <w:szCs w:val="28"/>
        </w:rPr>
        <w:t>і психологом Козловим М.І.</w:t>
      </w:r>
      <w:r w:rsidR="00E860CA" w:rsidRPr="00C54C7F">
        <w:rPr>
          <w:rFonts w:ascii="Times New Roman" w:hAnsi="Times New Roman" w:cs="Times New Roman"/>
          <w:b w:val="0"/>
          <w:color w:val="auto"/>
          <w:sz w:val="28"/>
          <w:szCs w:val="28"/>
        </w:rPr>
        <w:t xml:space="preserve"> </w:t>
      </w:r>
      <w:r w:rsidR="00C54C7F" w:rsidRPr="00C54C7F">
        <w:rPr>
          <w:rFonts w:ascii="Times New Roman" w:hAnsi="Times New Roman" w:cs="Times New Roman"/>
          <w:b w:val="0"/>
          <w:color w:val="auto"/>
          <w:sz w:val="28"/>
          <w:szCs w:val="28"/>
          <w:lang w:val="ru-RU"/>
        </w:rPr>
        <w:t>[3]</w:t>
      </w:r>
      <w:r w:rsidR="00C54C7F" w:rsidRPr="00C54C7F">
        <w:rPr>
          <w:rFonts w:ascii="Times New Roman" w:hAnsi="Times New Roman" w:cs="Times New Roman"/>
          <w:b w:val="0"/>
          <w:color w:val="auto"/>
          <w:sz w:val="28"/>
          <w:szCs w:val="28"/>
        </w:rPr>
        <w:t>.</w:t>
      </w:r>
      <w:r w:rsidR="00641073" w:rsidRPr="00C54C7F">
        <w:rPr>
          <w:rFonts w:ascii="Times New Roman" w:hAnsi="Times New Roman" w:cs="Times New Roman"/>
          <w:b w:val="0"/>
          <w:color w:val="auto"/>
          <w:sz w:val="28"/>
          <w:szCs w:val="28"/>
        </w:rPr>
        <w:t>(</w:t>
      </w:r>
      <w:r w:rsidR="00E860CA" w:rsidRPr="00C54C7F">
        <w:rPr>
          <w:rFonts w:ascii="Times New Roman" w:hAnsi="Times New Roman" w:cs="Times New Roman"/>
          <w:b w:val="0"/>
          <w:color w:val="auto"/>
          <w:sz w:val="28"/>
          <w:szCs w:val="28"/>
        </w:rPr>
        <w:t>Додаток 1</w:t>
      </w:r>
      <w:r w:rsidR="00641073" w:rsidRPr="00C54C7F">
        <w:rPr>
          <w:rFonts w:ascii="Times New Roman" w:hAnsi="Times New Roman" w:cs="Times New Roman"/>
          <w:b w:val="0"/>
          <w:color w:val="auto"/>
          <w:sz w:val="28"/>
          <w:szCs w:val="28"/>
        </w:rPr>
        <w:t>)</w:t>
      </w:r>
      <w:r w:rsidR="00E860CA" w:rsidRPr="00C54C7F">
        <w:rPr>
          <w:rFonts w:ascii="Times New Roman" w:hAnsi="Times New Roman" w:cs="Times New Roman"/>
          <w:b w:val="0"/>
          <w:color w:val="auto"/>
          <w:sz w:val="28"/>
          <w:szCs w:val="28"/>
        </w:rPr>
        <w:t>.</w:t>
      </w:r>
    </w:p>
    <w:p w:rsidR="00AF063D" w:rsidRPr="00CD3093" w:rsidRDefault="00D07A15" w:rsidP="0058157C">
      <w:pPr>
        <w:pStyle w:val="ab"/>
        <w:shd w:val="clear" w:color="auto" w:fill="FFFFFF"/>
        <w:spacing w:before="0" w:beforeAutospacing="0" w:after="0" w:afterAutospacing="0" w:line="360" w:lineRule="auto"/>
        <w:ind w:right="140" w:firstLine="709"/>
        <w:jc w:val="both"/>
        <w:textAlignment w:val="baseline"/>
        <w:rPr>
          <w:sz w:val="28"/>
          <w:szCs w:val="28"/>
          <w:lang w:val="uk-UA"/>
        </w:rPr>
      </w:pPr>
      <w:r w:rsidRPr="00CD3093">
        <w:rPr>
          <w:b/>
          <w:sz w:val="28"/>
          <w:szCs w:val="28"/>
          <w:lang w:val="uk-UA"/>
        </w:rPr>
        <w:t>М</w:t>
      </w:r>
      <w:r w:rsidR="00AF063D" w:rsidRPr="00CD3093">
        <w:rPr>
          <w:b/>
          <w:sz w:val="28"/>
          <w:szCs w:val="28"/>
          <w:lang w:val="uk-UA"/>
        </w:rPr>
        <w:t>етод передачі (приховування) інформації.</w:t>
      </w:r>
      <w:r w:rsidR="00AF063D" w:rsidRPr="00CD3093">
        <w:rPr>
          <w:sz w:val="28"/>
          <w:szCs w:val="28"/>
          <w:lang w:val="uk-UA"/>
        </w:rPr>
        <w:t xml:space="preserve"> Передача інформації означає цілеспрямоване передавання певних знань, фактів та подій під час спілкування з людиною. У контексті правосуддя цей метод впливу призводить до зміни спрямованості мисленнєвих процесів особи, на яку він спрямований. Грамотно підготовлена та чітко представлена інформація, впливаючи на розумові, емоційні </w:t>
      </w:r>
      <w:r w:rsidR="00B201CB" w:rsidRPr="00CD3093">
        <w:rPr>
          <w:sz w:val="28"/>
          <w:szCs w:val="28"/>
          <w:lang w:val="uk-UA"/>
        </w:rPr>
        <w:t>й</w:t>
      </w:r>
      <w:r w:rsidR="00AF063D" w:rsidRPr="00CD3093">
        <w:rPr>
          <w:sz w:val="28"/>
          <w:szCs w:val="28"/>
          <w:lang w:val="uk-UA"/>
        </w:rPr>
        <w:t xml:space="preserve"> вольові процеси, може мати позитивний результат.</w:t>
      </w:r>
    </w:p>
    <w:p w:rsidR="00AF063D" w:rsidRDefault="00AF063D" w:rsidP="0058157C">
      <w:pPr>
        <w:autoSpaceDE w:val="0"/>
        <w:autoSpaceDN w:val="0"/>
        <w:adjustRightInd w:val="0"/>
        <w:spacing w:after="0" w:line="360" w:lineRule="auto"/>
        <w:ind w:right="140" w:firstLine="709"/>
        <w:jc w:val="both"/>
        <w:rPr>
          <w:rFonts w:ascii="Times New Roman" w:hAnsi="Times New Roman" w:cs="Times New Roman"/>
          <w:b/>
          <w:sz w:val="28"/>
          <w:szCs w:val="28"/>
        </w:rPr>
      </w:pPr>
      <w:r w:rsidRPr="00CD3093">
        <w:rPr>
          <w:rFonts w:ascii="Times New Roman" w:hAnsi="Times New Roman" w:cs="Times New Roman"/>
          <w:b/>
          <w:sz w:val="28"/>
          <w:szCs w:val="28"/>
        </w:rPr>
        <w:t>Використовуючи метод передачі (приховування) інформації як спосіб психологічного впливу на особистість, необхідно враховувати низку факторів</w:t>
      </w:r>
      <w:r w:rsidR="00C81914" w:rsidRPr="00CD3093">
        <w:rPr>
          <w:rFonts w:ascii="Times New Roman" w:hAnsi="Times New Roman" w:cs="Times New Roman"/>
          <w:b/>
          <w:sz w:val="28"/>
          <w:szCs w:val="28"/>
        </w:rPr>
        <w:t>.</w:t>
      </w:r>
    </w:p>
    <w:p w:rsidR="00460243" w:rsidRPr="00460243" w:rsidRDefault="00460243" w:rsidP="00460243">
      <w:pPr>
        <w:autoSpaceDE w:val="0"/>
        <w:autoSpaceDN w:val="0"/>
        <w:adjustRightInd w:val="0"/>
        <w:spacing w:after="0" w:line="360" w:lineRule="auto"/>
        <w:ind w:right="140" w:firstLine="709"/>
        <w:jc w:val="both"/>
        <w:rPr>
          <w:rFonts w:ascii="Times New Roman" w:hAnsi="Times New Roman" w:cs="Times New Roman"/>
          <w:b/>
          <w:sz w:val="28"/>
          <w:szCs w:val="28"/>
        </w:rPr>
      </w:pPr>
      <w:r w:rsidRPr="00460243">
        <w:rPr>
          <w:rFonts w:ascii="Times New Roman" w:hAnsi="Times New Roman" w:cs="Times New Roman"/>
          <w:b/>
          <w:sz w:val="28"/>
          <w:szCs w:val="28"/>
        </w:rPr>
        <w:t>Отримання психологічного впливу через передачу інформації залежить від кількох ключових умов:</w:t>
      </w:r>
    </w:p>
    <w:p w:rsidR="00460243" w:rsidRPr="00460243" w:rsidRDefault="00460243" w:rsidP="00460243">
      <w:pPr>
        <w:autoSpaceDE w:val="0"/>
        <w:autoSpaceDN w:val="0"/>
        <w:adjustRightInd w:val="0"/>
        <w:spacing w:after="0" w:line="360" w:lineRule="auto"/>
        <w:ind w:right="140" w:firstLine="709"/>
        <w:jc w:val="both"/>
        <w:rPr>
          <w:rFonts w:ascii="Times New Roman" w:hAnsi="Times New Roman" w:cs="Times New Roman"/>
          <w:sz w:val="28"/>
          <w:szCs w:val="28"/>
        </w:rPr>
      </w:pPr>
      <w:r w:rsidRPr="00460243">
        <w:rPr>
          <w:rFonts w:ascii="Times New Roman" w:hAnsi="Times New Roman" w:cs="Times New Roman"/>
          <w:sz w:val="28"/>
          <w:szCs w:val="28"/>
        </w:rPr>
        <w:t>а) Зосередженість уваги під час передачі інформації грає ключову роль у психологічному впливі. Якщо увага не зосереджена на інформації, то сила впливу цієї інформації може бути знижена.</w:t>
      </w:r>
    </w:p>
    <w:p w:rsidR="00460243" w:rsidRPr="00460243" w:rsidRDefault="00460243" w:rsidP="00460243">
      <w:pPr>
        <w:autoSpaceDE w:val="0"/>
        <w:autoSpaceDN w:val="0"/>
        <w:adjustRightInd w:val="0"/>
        <w:spacing w:after="0" w:line="360" w:lineRule="auto"/>
        <w:ind w:right="140" w:firstLine="709"/>
        <w:jc w:val="both"/>
        <w:rPr>
          <w:rFonts w:ascii="Times New Roman" w:hAnsi="Times New Roman" w:cs="Times New Roman"/>
          <w:sz w:val="28"/>
          <w:szCs w:val="28"/>
        </w:rPr>
      </w:pPr>
      <w:r w:rsidRPr="00460243">
        <w:rPr>
          <w:rFonts w:ascii="Times New Roman" w:hAnsi="Times New Roman" w:cs="Times New Roman"/>
          <w:sz w:val="28"/>
          <w:szCs w:val="28"/>
        </w:rPr>
        <w:t>б) Спосіб передачі інформації вибирається в залежності від мети психологічного впливу, зацікавленості в інформації та конкретних обставин</w:t>
      </w:r>
    </w:p>
    <w:p w:rsidR="00460243" w:rsidRPr="00460243" w:rsidRDefault="00460243" w:rsidP="00460243">
      <w:pPr>
        <w:autoSpaceDE w:val="0"/>
        <w:autoSpaceDN w:val="0"/>
        <w:adjustRightInd w:val="0"/>
        <w:spacing w:after="0" w:line="360" w:lineRule="auto"/>
        <w:ind w:right="140" w:firstLine="709"/>
        <w:jc w:val="both"/>
        <w:rPr>
          <w:rFonts w:ascii="Times New Roman" w:hAnsi="Times New Roman" w:cs="Times New Roman"/>
          <w:sz w:val="28"/>
          <w:szCs w:val="28"/>
        </w:rPr>
      </w:pPr>
      <w:r w:rsidRPr="00460243">
        <w:rPr>
          <w:rFonts w:ascii="Times New Roman" w:hAnsi="Times New Roman" w:cs="Times New Roman"/>
          <w:sz w:val="28"/>
          <w:szCs w:val="28"/>
        </w:rPr>
        <w:lastRenderedPageBreak/>
        <w:t>в) Форма передачі інформації (оклична, розповідна, стверджувальна чи запитальна) обирається з урахуванням специфіки реакції особи, що отримує інформацію.</w:t>
      </w:r>
    </w:p>
    <w:p w:rsidR="00460243" w:rsidRPr="00460243" w:rsidRDefault="00460243" w:rsidP="00460243">
      <w:pPr>
        <w:autoSpaceDE w:val="0"/>
        <w:autoSpaceDN w:val="0"/>
        <w:adjustRightInd w:val="0"/>
        <w:spacing w:after="0" w:line="360" w:lineRule="auto"/>
        <w:ind w:right="140" w:firstLine="709"/>
        <w:jc w:val="both"/>
        <w:rPr>
          <w:rFonts w:ascii="Times New Roman" w:hAnsi="Times New Roman" w:cs="Times New Roman"/>
          <w:sz w:val="28"/>
          <w:szCs w:val="28"/>
        </w:rPr>
      </w:pPr>
      <w:r w:rsidRPr="00460243">
        <w:rPr>
          <w:rFonts w:ascii="Times New Roman" w:hAnsi="Times New Roman" w:cs="Times New Roman"/>
          <w:sz w:val="28"/>
          <w:szCs w:val="28"/>
        </w:rPr>
        <w:t>г) Послідовність і швидкість подання інформації також впливають на психологічний ефект. Логічна послідовність та несподіваність можуть підвищити силу впливу.</w:t>
      </w:r>
    </w:p>
    <w:p w:rsidR="00460243" w:rsidRPr="00460243" w:rsidRDefault="00460243" w:rsidP="00460243">
      <w:pPr>
        <w:autoSpaceDE w:val="0"/>
        <w:autoSpaceDN w:val="0"/>
        <w:adjustRightInd w:val="0"/>
        <w:spacing w:after="0" w:line="360" w:lineRule="auto"/>
        <w:ind w:right="140" w:firstLine="709"/>
        <w:jc w:val="both"/>
        <w:rPr>
          <w:rFonts w:ascii="Times New Roman" w:hAnsi="Times New Roman" w:cs="Times New Roman"/>
          <w:sz w:val="28"/>
          <w:szCs w:val="28"/>
        </w:rPr>
      </w:pPr>
      <w:r w:rsidRPr="00460243">
        <w:rPr>
          <w:rFonts w:ascii="Times New Roman" w:hAnsi="Times New Roman" w:cs="Times New Roman"/>
          <w:sz w:val="28"/>
          <w:szCs w:val="28"/>
        </w:rPr>
        <w:t>ґ) Доказовість і переконливість інформації активізують розумові, емоційні й вольові процеси особи, що отримує цю інформацію.</w:t>
      </w:r>
    </w:p>
    <w:p w:rsidR="00460243" w:rsidRPr="00460243" w:rsidRDefault="00460243" w:rsidP="00460243">
      <w:pPr>
        <w:autoSpaceDE w:val="0"/>
        <w:autoSpaceDN w:val="0"/>
        <w:adjustRightInd w:val="0"/>
        <w:spacing w:after="0" w:line="360" w:lineRule="auto"/>
        <w:ind w:right="140" w:firstLine="709"/>
        <w:jc w:val="both"/>
        <w:rPr>
          <w:rFonts w:ascii="Times New Roman" w:hAnsi="Times New Roman" w:cs="Times New Roman"/>
          <w:sz w:val="28"/>
          <w:szCs w:val="28"/>
        </w:rPr>
      </w:pPr>
      <w:r w:rsidRPr="00460243">
        <w:rPr>
          <w:rFonts w:ascii="Times New Roman" w:hAnsi="Times New Roman" w:cs="Times New Roman"/>
          <w:sz w:val="28"/>
          <w:szCs w:val="28"/>
        </w:rPr>
        <w:t>д) Постійний контроль за впливом інформації досягається через спостереження за реакцією особи та аналіз її мовних висловлювань [3].</w:t>
      </w:r>
    </w:p>
    <w:p w:rsidR="00AF063D" w:rsidRPr="00CD3093" w:rsidRDefault="00AF063D" w:rsidP="0058157C">
      <w:pPr>
        <w:autoSpaceDE w:val="0"/>
        <w:autoSpaceDN w:val="0"/>
        <w:adjustRightInd w:val="0"/>
        <w:spacing w:after="0" w:line="360" w:lineRule="auto"/>
        <w:ind w:right="140"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Одним із психологічних методів впливу на особистість правопорушника є </w:t>
      </w:r>
      <w:r w:rsidRPr="00CD3093">
        <w:rPr>
          <w:rFonts w:ascii="Times New Roman" w:hAnsi="Times New Roman" w:cs="Times New Roman"/>
          <w:b/>
          <w:bCs/>
          <w:sz w:val="28"/>
          <w:szCs w:val="28"/>
        </w:rPr>
        <w:t>метод рефлексії</w:t>
      </w:r>
      <w:r w:rsidRPr="00CD3093">
        <w:rPr>
          <w:rFonts w:ascii="Times New Roman" w:hAnsi="Times New Roman" w:cs="Times New Roman"/>
          <w:sz w:val="28"/>
          <w:szCs w:val="28"/>
        </w:rPr>
        <w:t>, про використання якого в практиці розкриття правопорушень вказує М. Костицький. У чому суть цього методу?</w:t>
      </w:r>
    </w:p>
    <w:p w:rsidR="00AF063D" w:rsidRPr="00CD3093" w:rsidRDefault="00AF063D" w:rsidP="0058157C">
      <w:pPr>
        <w:pStyle w:val="ab"/>
        <w:shd w:val="clear" w:color="auto" w:fill="FFFFFF"/>
        <w:spacing w:before="0" w:beforeAutospacing="0" w:after="0" w:afterAutospacing="0" w:line="360" w:lineRule="auto"/>
        <w:ind w:right="140" w:firstLine="709"/>
        <w:jc w:val="both"/>
        <w:textAlignment w:val="baseline"/>
        <w:rPr>
          <w:sz w:val="28"/>
          <w:szCs w:val="28"/>
          <w:lang w:val="uk-UA"/>
        </w:rPr>
      </w:pPr>
      <w:r w:rsidRPr="00CD3093">
        <w:rPr>
          <w:sz w:val="28"/>
          <w:szCs w:val="28"/>
          <w:lang w:val="uk-UA"/>
        </w:rPr>
        <w:t xml:space="preserve">Поняття рефлексія (від лат. </w:t>
      </w:r>
      <w:r w:rsidRPr="00CD3093">
        <w:rPr>
          <w:i/>
          <w:iCs/>
          <w:sz w:val="28"/>
          <w:szCs w:val="28"/>
          <w:lang w:val="uk-UA"/>
        </w:rPr>
        <w:t xml:space="preserve">reflexio </w:t>
      </w:r>
      <w:r w:rsidRPr="00CD3093">
        <w:rPr>
          <w:sz w:val="28"/>
          <w:szCs w:val="28"/>
          <w:lang w:val="uk-UA"/>
        </w:rPr>
        <w:t>— обернення назад) — процес самопізнання суб</w:t>
      </w:r>
      <w:r w:rsidR="006229F1" w:rsidRPr="00CD3093">
        <w:rPr>
          <w:sz w:val="28"/>
          <w:szCs w:val="28"/>
          <w:lang w:val="uk-UA"/>
        </w:rPr>
        <w:t>’</w:t>
      </w:r>
      <w:r w:rsidRPr="00CD3093">
        <w:rPr>
          <w:sz w:val="28"/>
          <w:szCs w:val="28"/>
          <w:lang w:val="uk-UA"/>
        </w:rPr>
        <w:t>єктом внутрішніх психічних актів і станів. Метод рефлексії в юридичній психології відображається у вивченні того, як правопорушник сприймає та розуміє представників юридичної сфери. Він базується на ретельному аналізі знань та розуміння правопорушником юридичного працівника, його особистості, емоційних реакцій і сприйняття.</w:t>
      </w:r>
      <w:r w:rsidR="00AD1080" w:rsidRPr="00CD3093">
        <w:rPr>
          <w:sz w:val="28"/>
          <w:szCs w:val="28"/>
          <w:lang w:val="uk-UA"/>
        </w:rPr>
        <w:t xml:space="preserve"> Метод рефлексії може здійснювати вплив на особистість правопорушника через виклик страху або напруження, активуючи певні реакції чи дії. Це відбувається шляхом впровадження в його свідомість ідеї про уміння й можливості представників правової системи в діях чи впливі на нього. Така обізнаність може змусити його відчувати тиск або непевність, стимулюючи до певних реакцій чи вчинків. Так, метод рефлексії може включати створення у правопорушника уявлення про можливості та можливі дії представників правової системи. Це може викликати напруження та страх, що може вплинути на його реакції та </w:t>
      </w:r>
      <w:r w:rsidR="00AD1080" w:rsidRPr="00CD3093">
        <w:rPr>
          <w:sz w:val="28"/>
          <w:szCs w:val="28"/>
          <w:lang w:val="uk-UA"/>
        </w:rPr>
        <w:lastRenderedPageBreak/>
        <w:t>вчинки. Цей метод спирається на створення уявлення про те, як правоохоронні органи чи представники системи правосуддя можуть діяти в певних ситуаціях, що може стимулювати особу до певних дій або реакцій. Суттєвим є врахування, що вплив на правопорушника відбувається шляхом передачі підстав і аргументів, які дозволяють йому самостійно зробити висновок чи вибрати рішення. Це може бути спрямовано на його усвідомлення ситуації, розуміння наслідків та можливостей вибору, а не примусом чи прямими діями з боку юриста. Це дозволяє правопорушнику самостійно приймати рішення на основі наданих обґрунтувань та інформації.</w:t>
      </w:r>
    </w:p>
    <w:p w:rsidR="00F72151" w:rsidRPr="00CD3093" w:rsidRDefault="00AD1080" w:rsidP="0058157C">
      <w:pPr>
        <w:autoSpaceDE w:val="0"/>
        <w:autoSpaceDN w:val="0"/>
        <w:adjustRightInd w:val="0"/>
        <w:spacing w:after="0" w:line="360" w:lineRule="auto"/>
        <w:ind w:right="140" w:firstLine="709"/>
        <w:jc w:val="both"/>
        <w:rPr>
          <w:rFonts w:ascii="Times New Roman" w:hAnsi="Times New Roman" w:cs="Times New Roman"/>
          <w:sz w:val="28"/>
          <w:szCs w:val="28"/>
        </w:rPr>
      </w:pPr>
      <w:r w:rsidRPr="00CD3093">
        <w:rPr>
          <w:rFonts w:ascii="Times New Roman" w:hAnsi="Times New Roman" w:cs="Times New Roman"/>
          <w:b/>
          <w:bCs/>
          <w:sz w:val="28"/>
          <w:szCs w:val="28"/>
        </w:rPr>
        <w:t xml:space="preserve">Метод навіювання </w:t>
      </w:r>
      <w:r w:rsidRPr="00CD3093">
        <w:rPr>
          <w:rFonts w:ascii="Times New Roman" w:hAnsi="Times New Roman" w:cs="Times New Roman"/>
          <w:sz w:val="28"/>
          <w:szCs w:val="28"/>
        </w:rPr>
        <w:t>(суперечка про можливість застосування цього методу в процесі розкриття правопорушень триває серед спеціалістів до</w:t>
      </w:r>
      <w:r w:rsidR="007170FE" w:rsidRPr="00CD3093">
        <w:rPr>
          <w:rFonts w:ascii="Times New Roman" w:hAnsi="Times New Roman" w:cs="Times New Roman"/>
          <w:sz w:val="28"/>
          <w:szCs w:val="28"/>
        </w:rPr>
        <w:t>нині</w:t>
      </w:r>
      <w:r w:rsidRPr="00CD3093">
        <w:rPr>
          <w:rFonts w:ascii="Times New Roman" w:hAnsi="Times New Roman" w:cs="Times New Roman"/>
          <w:sz w:val="28"/>
          <w:szCs w:val="28"/>
        </w:rPr>
        <w:t>).</w:t>
      </w:r>
    </w:p>
    <w:p w:rsidR="00087FE3" w:rsidRDefault="00AD1080" w:rsidP="0058157C">
      <w:pPr>
        <w:autoSpaceDE w:val="0"/>
        <w:autoSpaceDN w:val="0"/>
        <w:adjustRightInd w:val="0"/>
        <w:spacing w:after="0" w:line="360" w:lineRule="auto"/>
        <w:ind w:right="140"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За своєю суттю </w:t>
      </w:r>
      <w:r w:rsidRPr="00CD3093">
        <w:rPr>
          <w:rFonts w:ascii="Times New Roman" w:hAnsi="Times New Roman" w:cs="Times New Roman"/>
          <w:i/>
          <w:sz w:val="28"/>
          <w:szCs w:val="28"/>
        </w:rPr>
        <w:t>навіювання</w:t>
      </w:r>
      <w:r w:rsidRPr="00CD3093">
        <w:rPr>
          <w:rFonts w:ascii="Times New Roman" w:hAnsi="Times New Roman" w:cs="Times New Roman"/>
          <w:sz w:val="28"/>
          <w:szCs w:val="28"/>
        </w:rPr>
        <w:t xml:space="preserve"> </w:t>
      </w:r>
      <w:r w:rsidR="007170FE" w:rsidRPr="00CD3093">
        <w:rPr>
          <w:rFonts w:ascii="Times New Roman" w:hAnsi="Times New Roman" w:cs="Times New Roman"/>
          <w:sz w:val="28"/>
          <w:szCs w:val="28"/>
        </w:rPr>
        <w:t>–</w:t>
      </w:r>
      <w:r w:rsidRPr="00CD3093">
        <w:rPr>
          <w:rFonts w:ascii="Times New Roman" w:hAnsi="Times New Roman" w:cs="Times New Roman"/>
          <w:sz w:val="28"/>
          <w:szCs w:val="28"/>
        </w:rPr>
        <w:t xml:space="preserve"> цілеспрямований, неарґументований вплив однієї людини на іншу чи групу людей. При навіюванні відбувається некритичне сприйняття інформації, чужого погляду чи позиції, прийняття її як своєї власної</w:t>
      </w:r>
      <w:r w:rsidR="007170FE" w:rsidRPr="00CD3093">
        <w:rPr>
          <w:rFonts w:ascii="Times New Roman" w:hAnsi="Times New Roman" w:cs="Times New Roman"/>
          <w:sz w:val="28"/>
          <w:szCs w:val="28"/>
        </w:rPr>
        <w:t>.</w:t>
      </w:r>
      <w:r w:rsidR="00087FE3" w:rsidRPr="00CD3093">
        <w:rPr>
          <w:rFonts w:ascii="Times New Roman" w:hAnsi="Times New Roman" w:cs="Times New Roman"/>
          <w:sz w:val="28"/>
          <w:szCs w:val="28"/>
        </w:rPr>
        <w:t xml:space="preserve"> Методи навіювання, </w:t>
      </w:r>
      <w:r w:rsidR="00FE04A2" w:rsidRPr="00CD3093">
        <w:rPr>
          <w:rFonts w:ascii="Times New Roman" w:hAnsi="Times New Roman" w:cs="Times New Roman"/>
          <w:sz w:val="28"/>
          <w:szCs w:val="28"/>
        </w:rPr>
        <w:t xml:space="preserve">що </w:t>
      </w:r>
      <w:r w:rsidR="00087FE3" w:rsidRPr="00CD3093">
        <w:rPr>
          <w:rFonts w:ascii="Times New Roman" w:hAnsi="Times New Roman" w:cs="Times New Roman"/>
          <w:sz w:val="28"/>
          <w:szCs w:val="28"/>
        </w:rPr>
        <w:t>використов</w:t>
      </w:r>
      <w:r w:rsidR="00FE04A2" w:rsidRPr="00CD3093">
        <w:rPr>
          <w:rFonts w:ascii="Times New Roman" w:hAnsi="Times New Roman" w:cs="Times New Roman"/>
          <w:sz w:val="28"/>
          <w:szCs w:val="28"/>
        </w:rPr>
        <w:t>уються</w:t>
      </w:r>
      <w:r w:rsidR="00087FE3" w:rsidRPr="00CD3093">
        <w:rPr>
          <w:rFonts w:ascii="Times New Roman" w:hAnsi="Times New Roman" w:cs="Times New Roman"/>
          <w:sz w:val="28"/>
          <w:szCs w:val="28"/>
        </w:rPr>
        <w:t xml:space="preserve"> в психологічному впливі на правопорушників, часто спрямовані на створення певних уявлень </w:t>
      </w:r>
      <w:r w:rsidR="00FE04A2" w:rsidRPr="00CD3093">
        <w:rPr>
          <w:rFonts w:ascii="Times New Roman" w:hAnsi="Times New Roman" w:cs="Times New Roman"/>
          <w:sz w:val="28"/>
          <w:szCs w:val="28"/>
        </w:rPr>
        <w:t>і</w:t>
      </w:r>
      <w:r w:rsidR="00087FE3" w:rsidRPr="00CD3093">
        <w:rPr>
          <w:rFonts w:ascii="Times New Roman" w:hAnsi="Times New Roman" w:cs="Times New Roman"/>
          <w:sz w:val="28"/>
          <w:szCs w:val="28"/>
        </w:rPr>
        <w:t xml:space="preserve"> відчуттів, що впливають на їхні дії та рішення. Але важливо враховувати, що такі методи можуть мати серйозні етичні і законні обмеження, особливо у контексті правосуддя. Навіювання як метод психологічного впливу на особистість (до речі, навіювання може бути використане і стосовно потерпілого, свідка) розраховане на придушення волі людини, підпорядкування її вимогам особи, яка здійснює навіювання.</w:t>
      </w:r>
    </w:p>
    <w:p w:rsidR="00460243" w:rsidRDefault="00460243" w:rsidP="0058157C">
      <w:pPr>
        <w:autoSpaceDE w:val="0"/>
        <w:autoSpaceDN w:val="0"/>
        <w:adjustRightInd w:val="0"/>
        <w:spacing w:after="0" w:line="360" w:lineRule="auto"/>
        <w:ind w:right="140" w:firstLine="709"/>
        <w:jc w:val="both"/>
        <w:rPr>
          <w:rFonts w:ascii="Times New Roman" w:hAnsi="Times New Roman" w:cs="Times New Roman"/>
          <w:sz w:val="28"/>
          <w:szCs w:val="28"/>
        </w:rPr>
      </w:pPr>
      <w:r w:rsidRPr="00460243">
        <w:rPr>
          <w:rFonts w:ascii="Times New Roman" w:hAnsi="Times New Roman" w:cs="Times New Roman"/>
          <w:sz w:val="28"/>
          <w:szCs w:val="28"/>
        </w:rPr>
        <w:t>Так, ці фактори можуть впливати на ефективність навіювання</w:t>
      </w:r>
      <w:r>
        <w:rPr>
          <w:rFonts w:ascii="Times New Roman" w:hAnsi="Times New Roman" w:cs="Times New Roman"/>
          <w:sz w:val="28"/>
          <w:szCs w:val="28"/>
        </w:rPr>
        <w:t>:</w:t>
      </w:r>
    </w:p>
    <w:p w:rsidR="00460243" w:rsidRPr="00460243" w:rsidRDefault="00460243" w:rsidP="00460243">
      <w:pPr>
        <w:autoSpaceDE w:val="0"/>
        <w:autoSpaceDN w:val="0"/>
        <w:adjustRightInd w:val="0"/>
        <w:spacing w:after="0" w:line="360" w:lineRule="auto"/>
        <w:ind w:right="140" w:firstLine="709"/>
        <w:jc w:val="both"/>
        <w:rPr>
          <w:rFonts w:ascii="Times New Roman" w:hAnsi="Times New Roman" w:cs="Times New Roman"/>
          <w:sz w:val="28"/>
          <w:szCs w:val="28"/>
        </w:rPr>
      </w:pPr>
      <w:r w:rsidRPr="00460243">
        <w:rPr>
          <w:rFonts w:ascii="Times New Roman" w:hAnsi="Times New Roman" w:cs="Times New Roman"/>
          <w:sz w:val="28"/>
          <w:szCs w:val="28"/>
        </w:rPr>
        <w:t>1.</w:t>
      </w:r>
      <w:r w:rsidRPr="00460243">
        <w:rPr>
          <w:rFonts w:ascii="Times New Roman" w:hAnsi="Times New Roman" w:cs="Times New Roman"/>
          <w:sz w:val="28"/>
          <w:szCs w:val="28"/>
        </w:rPr>
        <w:tab/>
      </w:r>
      <w:r w:rsidRPr="00460243">
        <w:rPr>
          <w:rFonts w:ascii="Times New Roman" w:hAnsi="Times New Roman" w:cs="Times New Roman"/>
          <w:b/>
          <w:sz w:val="28"/>
          <w:szCs w:val="28"/>
        </w:rPr>
        <w:t>Вік.</w:t>
      </w:r>
      <w:r w:rsidRPr="00460243">
        <w:rPr>
          <w:rFonts w:ascii="Times New Roman" w:hAnsi="Times New Roman" w:cs="Times New Roman"/>
          <w:sz w:val="28"/>
          <w:szCs w:val="28"/>
        </w:rPr>
        <w:t xml:space="preserve"> Підлітки та молодь, завдяки їхній незакінченій сформованості особистості та психологічній уразливості, можуть бути </w:t>
      </w:r>
      <w:r w:rsidRPr="00460243">
        <w:rPr>
          <w:rFonts w:ascii="Times New Roman" w:hAnsi="Times New Roman" w:cs="Times New Roman"/>
          <w:sz w:val="28"/>
          <w:szCs w:val="28"/>
        </w:rPr>
        <w:lastRenderedPageBreak/>
        <w:t>більш схильними до навіювання, адже їхня поведінка та думки частіше зазнають зовнішнього впливу.</w:t>
      </w:r>
    </w:p>
    <w:p w:rsidR="00460243" w:rsidRPr="00460243" w:rsidRDefault="00460243" w:rsidP="00460243">
      <w:pPr>
        <w:autoSpaceDE w:val="0"/>
        <w:autoSpaceDN w:val="0"/>
        <w:adjustRightInd w:val="0"/>
        <w:spacing w:after="0" w:line="360" w:lineRule="auto"/>
        <w:ind w:right="140" w:firstLine="709"/>
        <w:jc w:val="both"/>
        <w:rPr>
          <w:rFonts w:ascii="Times New Roman" w:hAnsi="Times New Roman" w:cs="Times New Roman"/>
          <w:sz w:val="28"/>
          <w:szCs w:val="28"/>
        </w:rPr>
      </w:pPr>
      <w:r w:rsidRPr="00460243">
        <w:rPr>
          <w:rFonts w:ascii="Times New Roman" w:hAnsi="Times New Roman" w:cs="Times New Roman"/>
          <w:sz w:val="28"/>
          <w:szCs w:val="28"/>
        </w:rPr>
        <w:t>2.</w:t>
      </w:r>
      <w:r w:rsidRPr="00460243">
        <w:rPr>
          <w:rFonts w:ascii="Times New Roman" w:hAnsi="Times New Roman" w:cs="Times New Roman"/>
          <w:sz w:val="28"/>
          <w:szCs w:val="28"/>
        </w:rPr>
        <w:tab/>
        <w:t xml:space="preserve"> </w:t>
      </w:r>
      <w:r w:rsidRPr="00460243">
        <w:rPr>
          <w:rFonts w:ascii="Times New Roman" w:hAnsi="Times New Roman" w:cs="Times New Roman"/>
          <w:b/>
          <w:sz w:val="28"/>
          <w:szCs w:val="28"/>
        </w:rPr>
        <w:t>Стан здоров’я:</w:t>
      </w:r>
      <w:r w:rsidRPr="00460243">
        <w:rPr>
          <w:rFonts w:ascii="Times New Roman" w:hAnsi="Times New Roman" w:cs="Times New Roman"/>
          <w:sz w:val="28"/>
          <w:szCs w:val="28"/>
        </w:rPr>
        <w:t xml:space="preserve"> Фізичний та психічний стан може вплинути на уразливість особистості до впливу. Втомленість, стрес, чи погіршення психічного стану можуть зробити людину більш вразливою до зовнішнього впливу.</w:t>
      </w:r>
    </w:p>
    <w:p w:rsidR="00460243" w:rsidRDefault="00460243" w:rsidP="00460243">
      <w:pPr>
        <w:autoSpaceDE w:val="0"/>
        <w:autoSpaceDN w:val="0"/>
        <w:adjustRightInd w:val="0"/>
        <w:spacing w:after="0" w:line="360" w:lineRule="auto"/>
        <w:ind w:right="140" w:firstLine="709"/>
        <w:jc w:val="both"/>
        <w:rPr>
          <w:rFonts w:ascii="Times New Roman" w:hAnsi="Times New Roman" w:cs="Times New Roman"/>
          <w:sz w:val="28"/>
          <w:szCs w:val="28"/>
        </w:rPr>
      </w:pPr>
      <w:r w:rsidRPr="00460243">
        <w:rPr>
          <w:rFonts w:ascii="Times New Roman" w:hAnsi="Times New Roman" w:cs="Times New Roman"/>
          <w:sz w:val="28"/>
          <w:szCs w:val="28"/>
        </w:rPr>
        <w:t>3.</w:t>
      </w:r>
      <w:r>
        <w:rPr>
          <w:rFonts w:ascii="Times New Roman" w:hAnsi="Times New Roman" w:cs="Times New Roman"/>
          <w:b/>
          <w:sz w:val="28"/>
          <w:szCs w:val="28"/>
        </w:rPr>
        <w:t xml:space="preserve"> </w:t>
      </w:r>
      <w:r w:rsidRPr="00460243">
        <w:rPr>
          <w:rFonts w:ascii="Times New Roman" w:hAnsi="Times New Roman" w:cs="Times New Roman"/>
          <w:b/>
          <w:sz w:val="28"/>
          <w:szCs w:val="28"/>
        </w:rPr>
        <w:t>Авторитет:</w:t>
      </w:r>
      <w:r w:rsidRPr="00460243">
        <w:rPr>
          <w:rFonts w:ascii="Times New Roman" w:hAnsi="Times New Roman" w:cs="Times New Roman"/>
          <w:sz w:val="28"/>
          <w:szCs w:val="28"/>
        </w:rPr>
        <w:t xml:space="preserve"> Якщо людина вірить в авторитет або поважає особу, що здійснює навіювання, вона може бути більш схильною прийняти вплив і виконати дії, які не могла б зробити в іншому випадку</w:t>
      </w:r>
      <w:r>
        <w:rPr>
          <w:rFonts w:ascii="Times New Roman" w:hAnsi="Times New Roman" w:cs="Times New Roman"/>
          <w:sz w:val="28"/>
          <w:szCs w:val="28"/>
        </w:rPr>
        <w:t>.</w:t>
      </w:r>
    </w:p>
    <w:p w:rsidR="00460243" w:rsidRPr="00460243" w:rsidRDefault="00460243" w:rsidP="00460243">
      <w:pPr>
        <w:autoSpaceDE w:val="0"/>
        <w:autoSpaceDN w:val="0"/>
        <w:adjustRightInd w:val="0"/>
        <w:spacing w:after="0" w:line="360" w:lineRule="auto"/>
        <w:ind w:right="140" w:firstLine="709"/>
        <w:jc w:val="both"/>
        <w:rPr>
          <w:rFonts w:ascii="Times New Roman" w:hAnsi="Times New Roman" w:cs="Times New Roman"/>
          <w:sz w:val="28"/>
          <w:szCs w:val="28"/>
        </w:rPr>
      </w:pPr>
      <w:r w:rsidRPr="00460243">
        <w:rPr>
          <w:rFonts w:ascii="Times New Roman" w:hAnsi="Times New Roman" w:cs="Times New Roman"/>
          <w:sz w:val="28"/>
          <w:szCs w:val="28"/>
        </w:rPr>
        <w:t>Застосування цих факторів у контексті юридичної психології потребує обережності і дотримання етичних норм, оскільки вплив на свідомість може порушувати процес правосуддя та породжувати непередбачувані наслідки</w:t>
      </w:r>
      <w:r>
        <w:rPr>
          <w:rFonts w:ascii="Times New Roman" w:hAnsi="Times New Roman" w:cs="Times New Roman"/>
          <w:sz w:val="28"/>
          <w:szCs w:val="28"/>
        </w:rPr>
        <w:t>.</w:t>
      </w:r>
    </w:p>
    <w:p w:rsidR="00087FE3" w:rsidRPr="00CD3093" w:rsidRDefault="00087FE3" w:rsidP="0058157C">
      <w:pPr>
        <w:pStyle w:val="ab"/>
        <w:shd w:val="clear" w:color="auto" w:fill="FFFFFF"/>
        <w:spacing w:before="0" w:beforeAutospacing="0" w:after="0" w:afterAutospacing="0" w:line="360" w:lineRule="auto"/>
        <w:ind w:right="140" w:firstLine="709"/>
        <w:jc w:val="both"/>
        <w:textAlignment w:val="baseline"/>
        <w:rPr>
          <w:sz w:val="28"/>
          <w:szCs w:val="28"/>
          <w:lang w:val="uk-UA"/>
        </w:rPr>
      </w:pPr>
    </w:p>
    <w:p w:rsidR="008A2E44" w:rsidRPr="00CD3093" w:rsidRDefault="008A2E44" w:rsidP="0058157C">
      <w:pPr>
        <w:spacing w:after="0" w:line="360" w:lineRule="auto"/>
        <w:ind w:right="56" w:firstLine="709"/>
        <w:jc w:val="both"/>
        <w:rPr>
          <w:rFonts w:ascii="Times New Roman" w:hAnsi="Times New Roman" w:cs="Times New Roman"/>
          <w:b/>
          <w:sz w:val="28"/>
          <w:szCs w:val="28"/>
        </w:rPr>
      </w:pPr>
      <w:r w:rsidRPr="00CD3093">
        <w:rPr>
          <w:rFonts w:ascii="Times New Roman" w:hAnsi="Times New Roman" w:cs="Times New Roman"/>
          <w:b/>
          <w:sz w:val="28"/>
          <w:szCs w:val="28"/>
        </w:rPr>
        <w:t>Питання для самоконтролю:</w:t>
      </w:r>
    </w:p>
    <w:p w:rsidR="008A2E44" w:rsidRPr="00CD3093" w:rsidRDefault="008A2E44"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1.</w:t>
      </w:r>
      <w:r w:rsidRPr="00CD3093">
        <w:rPr>
          <w:rFonts w:ascii="Times New Roman" w:hAnsi="Times New Roman" w:cs="Times New Roman"/>
          <w:sz w:val="28"/>
          <w:szCs w:val="28"/>
        </w:rPr>
        <w:tab/>
      </w:r>
      <w:r w:rsidR="00B22F13" w:rsidRPr="00CD3093">
        <w:rPr>
          <w:rFonts w:ascii="Times New Roman" w:hAnsi="Times New Roman" w:cs="Times New Roman"/>
          <w:sz w:val="28"/>
          <w:szCs w:val="28"/>
        </w:rPr>
        <w:t xml:space="preserve">Дайте визначення </w:t>
      </w:r>
      <w:r w:rsidR="009C6196" w:rsidRPr="00CD3093">
        <w:rPr>
          <w:rFonts w:ascii="Times New Roman" w:hAnsi="Times New Roman" w:cs="Times New Roman"/>
          <w:sz w:val="28"/>
          <w:szCs w:val="28"/>
        </w:rPr>
        <w:t>«</w:t>
      </w:r>
      <w:r w:rsidRPr="00CD3093">
        <w:rPr>
          <w:rFonts w:ascii="Times New Roman" w:hAnsi="Times New Roman" w:cs="Times New Roman"/>
          <w:sz w:val="28"/>
          <w:szCs w:val="28"/>
        </w:rPr>
        <w:t>юридичної психології</w:t>
      </w:r>
      <w:r w:rsidR="009C6196" w:rsidRPr="00CD3093">
        <w:rPr>
          <w:rFonts w:ascii="Times New Roman" w:hAnsi="Times New Roman" w:cs="Times New Roman"/>
          <w:sz w:val="28"/>
          <w:szCs w:val="28"/>
        </w:rPr>
        <w:t>»</w:t>
      </w:r>
      <w:r w:rsidR="00B22F13" w:rsidRPr="00CD3093">
        <w:rPr>
          <w:rFonts w:ascii="Times New Roman" w:hAnsi="Times New Roman" w:cs="Times New Roman"/>
          <w:sz w:val="28"/>
          <w:szCs w:val="28"/>
        </w:rPr>
        <w:t>.</w:t>
      </w:r>
    </w:p>
    <w:p w:rsidR="008A2E44" w:rsidRPr="00CD3093" w:rsidRDefault="008A2E44"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2.</w:t>
      </w:r>
      <w:r w:rsidRPr="00CD3093">
        <w:rPr>
          <w:rFonts w:ascii="Times New Roman" w:hAnsi="Times New Roman" w:cs="Times New Roman"/>
          <w:sz w:val="28"/>
          <w:szCs w:val="28"/>
        </w:rPr>
        <w:tab/>
      </w:r>
      <w:r w:rsidR="00B22F13" w:rsidRPr="00CD3093">
        <w:rPr>
          <w:rFonts w:ascii="Times New Roman" w:hAnsi="Times New Roman" w:cs="Times New Roman"/>
          <w:sz w:val="28"/>
          <w:szCs w:val="28"/>
        </w:rPr>
        <w:t>Охарактеризуйте предмет і систему</w:t>
      </w:r>
      <w:r w:rsidRPr="00CD3093">
        <w:rPr>
          <w:rFonts w:ascii="Times New Roman" w:hAnsi="Times New Roman" w:cs="Times New Roman"/>
          <w:sz w:val="28"/>
          <w:szCs w:val="28"/>
        </w:rPr>
        <w:t xml:space="preserve"> юридичної психології.</w:t>
      </w:r>
    </w:p>
    <w:p w:rsidR="008A2E44" w:rsidRPr="00CD3093" w:rsidRDefault="008A2E44"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3.</w:t>
      </w:r>
      <w:r w:rsidRPr="00CD3093">
        <w:rPr>
          <w:rFonts w:ascii="Times New Roman" w:hAnsi="Times New Roman" w:cs="Times New Roman"/>
          <w:sz w:val="28"/>
          <w:szCs w:val="28"/>
        </w:rPr>
        <w:tab/>
      </w:r>
      <w:r w:rsidR="00B22F13" w:rsidRPr="00CD3093">
        <w:rPr>
          <w:rFonts w:ascii="Times New Roman" w:hAnsi="Times New Roman" w:cs="Times New Roman"/>
          <w:sz w:val="28"/>
          <w:szCs w:val="28"/>
        </w:rPr>
        <w:t>Вкажіть</w:t>
      </w:r>
      <w:r w:rsidRPr="00CD3093">
        <w:rPr>
          <w:rFonts w:ascii="Times New Roman" w:hAnsi="Times New Roman" w:cs="Times New Roman"/>
          <w:sz w:val="28"/>
          <w:szCs w:val="28"/>
        </w:rPr>
        <w:t xml:space="preserve"> методи вивчення особистості, які використовуються у </w:t>
      </w:r>
      <w:r w:rsidR="00B22F13" w:rsidRPr="00CD3093">
        <w:rPr>
          <w:rFonts w:ascii="Times New Roman" w:hAnsi="Times New Roman" w:cs="Times New Roman"/>
          <w:sz w:val="28"/>
          <w:szCs w:val="28"/>
        </w:rPr>
        <w:t>правничій</w:t>
      </w:r>
      <w:r w:rsidRPr="00CD3093">
        <w:rPr>
          <w:rFonts w:ascii="Times New Roman" w:hAnsi="Times New Roman" w:cs="Times New Roman"/>
          <w:sz w:val="28"/>
          <w:szCs w:val="28"/>
        </w:rPr>
        <w:t xml:space="preserve"> діяльності.</w:t>
      </w:r>
    </w:p>
    <w:p w:rsidR="008A2E44" w:rsidRPr="00CD3093" w:rsidRDefault="008A2E44"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7.</w:t>
      </w:r>
      <w:r w:rsidRPr="00CD3093">
        <w:rPr>
          <w:rFonts w:ascii="Times New Roman" w:hAnsi="Times New Roman" w:cs="Times New Roman"/>
          <w:sz w:val="28"/>
          <w:szCs w:val="28"/>
        </w:rPr>
        <w:tab/>
        <w:t>Які найпоширеніші тестові методики, що використовуються при проведенн</w:t>
      </w:r>
      <w:r w:rsidR="00C067E5" w:rsidRPr="00CD3093">
        <w:rPr>
          <w:rFonts w:ascii="Times New Roman" w:hAnsi="Times New Roman" w:cs="Times New Roman"/>
          <w:sz w:val="28"/>
          <w:szCs w:val="28"/>
        </w:rPr>
        <w:t>і</w:t>
      </w:r>
      <w:r w:rsidRPr="00CD3093">
        <w:rPr>
          <w:rFonts w:ascii="Times New Roman" w:hAnsi="Times New Roman" w:cs="Times New Roman"/>
          <w:sz w:val="28"/>
          <w:szCs w:val="28"/>
        </w:rPr>
        <w:t xml:space="preserve"> досліджень</w:t>
      </w:r>
      <w:r w:rsidR="00B22F13" w:rsidRPr="00CD3093">
        <w:rPr>
          <w:rFonts w:ascii="Times New Roman" w:hAnsi="Times New Roman" w:cs="Times New Roman"/>
          <w:sz w:val="28"/>
          <w:szCs w:val="28"/>
        </w:rPr>
        <w:t xml:space="preserve"> </w:t>
      </w:r>
      <w:r w:rsidR="00C067E5" w:rsidRPr="00CD3093">
        <w:rPr>
          <w:rFonts w:ascii="Times New Roman" w:hAnsi="Times New Roman" w:cs="Times New Roman"/>
          <w:sz w:val="28"/>
          <w:szCs w:val="28"/>
        </w:rPr>
        <w:t>у</w:t>
      </w:r>
      <w:r w:rsidR="00B22F13" w:rsidRPr="00CD3093">
        <w:rPr>
          <w:rFonts w:ascii="Times New Roman" w:hAnsi="Times New Roman" w:cs="Times New Roman"/>
          <w:sz w:val="28"/>
          <w:szCs w:val="28"/>
        </w:rPr>
        <w:t xml:space="preserve"> галузі права</w:t>
      </w:r>
      <w:r w:rsidRPr="00CD3093">
        <w:rPr>
          <w:rFonts w:ascii="Times New Roman" w:hAnsi="Times New Roman" w:cs="Times New Roman"/>
          <w:sz w:val="28"/>
          <w:szCs w:val="28"/>
        </w:rPr>
        <w:t>?</w:t>
      </w:r>
    </w:p>
    <w:p w:rsidR="008A2E44" w:rsidRPr="00CD3093" w:rsidRDefault="008A2E44"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8.</w:t>
      </w:r>
      <w:r w:rsidRPr="00CD3093">
        <w:rPr>
          <w:rFonts w:ascii="Times New Roman" w:hAnsi="Times New Roman" w:cs="Times New Roman"/>
          <w:sz w:val="28"/>
          <w:szCs w:val="28"/>
        </w:rPr>
        <w:tab/>
      </w:r>
      <w:r w:rsidR="00B22F13" w:rsidRPr="00CD3093">
        <w:rPr>
          <w:rFonts w:ascii="Times New Roman" w:hAnsi="Times New Roman" w:cs="Times New Roman"/>
          <w:sz w:val="28"/>
          <w:szCs w:val="28"/>
        </w:rPr>
        <w:t>Охарактеризуйте</w:t>
      </w:r>
      <w:r w:rsidRPr="00CD3093">
        <w:rPr>
          <w:rFonts w:ascii="Times New Roman" w:hAnsi="Times New Roman" w:cs="Times New Roman"/>
          <w:sz w:val="28"/>
          <w:szCs w:val="28"/>
        </w:rPr>
        <w:t xml:space="preserve"> умови допустимості психологічного впливу </w:t>
      </w:r>
      <w:r w:rsidR="00B22F13" w:rsidRPr="00CD3093">
        <w:rPr>
          <w:rFonts w:ascii="Times New Roman" w:hAnsi="Times New Roman" w:cs="Times New Roman"/>
          <w:sz w:val="28"/>
          <w:szCs w:val="28"/>
        </w:rPr>
        <w:t>на особу</w:t>
      </w:r>
      <w:r w:rsidR="00C067E5" w:rsidRPr="00CD3093">
        <w:rPr>
          <w:rFonts w:ascii="Times New Roman" w:hAnsi="Times New Roman" w:cs="Times New Roman"/>
          <w:sz w:val="28"/>
          <w:szCs w:val="28"/>
        </w:rPr>
        <w:t>.</w:t>
      </w:r>
      <w:r w:rsidR="00B22F13" w:rsidRPr="00CD3093">
        <w:rPr>
          <w:rFonts w:ascii="Times New Roman" w:hAnsi="Times New Roman" w:cs="Times New Roman"/>
          <w:sz w:val="28"/>
          <w:szCs w:val="28"/>
        </w:rPr>
        <w:t xml:space="preserve"> Наведіть приклади.</w:t>
      </w:r>
    </w:p>
    <w:p w:rsidR="003D29AE" w:rsidRPr="00CD3093" w:rsidRDefault="003D29AE" w:rsidP="0058157C">
      <w:pPr>
        <w:spacing w:after="0" w:line="360" w:lineRule="auto"/>
        <w:ind w:right="56" w:firstLine="709"/>
        <w:jc w:val="both"/>
        <w:rPr>
          <w:rFonts w:ascii="Times New Roman" w:hAnsi="Times New Roman" w:cs="Times New Roman"/>
          <w:sz w:val="28"/>
          <w:szCs w:val="28"/>
        </w:rPr>
      </w:pPr>
    </w:p>
    <w:p w:rsidR="003D29AE" w:rsidRPr="00CD3093" w:rsidRDefault="003D29AE" w:rsidP="0058157C">
      <w:pPr>
        <w:spacing w:after="0" w:line="360" w:lineRule="auto"/>
        <w:ind w:right="56" w:firstLine="709"/>
        <w:jc w:val="both"/>
        <w:rPr>
          <w:rFonts w:ascii="Times New Roman" w:hAnsi="Times New Roman" w:cs="Times New Roman"/>
          <w:b/>
          <w:sz w:val="28"/>
          <w:szCs w:val="28"/>
        </w:rPr>
      </w:pPr>
    </w:p>
    <w:p w:rsidR="003D29AE" w:rsidRPr="00CD3093" w:rsidRDefault="003D29AE" w:rsidP="0058157C">
      <w:pPr>
        <w:spacing w:after="0" w:line="360" w:lineRule="auto"/>
        <w:ind w:right="56" w:firstLine="709"/>
        <w:jc w:val="both"/>
        <w:rPr>
          <w:rFonts w:ascii="Times New Roman" w:hAnsi="Times New Roman" w:cs="Times New Roman"/>
          <w:b/>
          <w:sz w:val="28"/>
          <w:szCs w:val="28"/>
        </w:rPr>
      </w:pPr>
      <w:r w:rsidRPr="00CD3093">
        <w:rPr>
          <w:rFonts w:ascii="Times New Roman" w:hAnsi="Times New Roman" w:cs="Times New Roman"/>
          <w:b/>
          <w:sz w:val="28"/>
          <w:szCs w:val="28"/>
        </w:rPr>
        <w:t>Практичні завдання</w:t>
      </w:r>
    </w:p>
    <w:p w:rsidR="003D29AE" w:rsidRPr="00CD3093" w:rsidRDefault="003D29AE" w:rsidP="0058157C">
      <w:pPr>
        <w:spacing w:after="0" w:line="360" w:lineRule="auto"/>
        <w:ind w:right="56" w:firstLine="709"/>
        <w:jc w:val="both"/>
        <w:rPr>
          <w:rFonts w:ascii="Times New Roman" w:hAnsi="Times New Roman" w:cs="Times New Roman"/>
          <w:b/>
          <w:sz w:val="28"/>
          <w:szCs w:val="28"/>
        </w:rPr>
      </w:pPr>
      <w:r w:rsidRPr="00CD3093">
        <w:rPr>
          <w:rFonts w:ascii="Times New Roman" w:hAnsi="Times New Roman" w:cs="Times New Roman"/>
          <w:b/>
          <w:sz w:val="28"/>
          <w:szCs w:val="28"/>
        </w:rPr>
        <w:t xml:space="preserve">Задача 1. </w:t>
      </w:r>
    </w:p>
    <w:p w:rsidR="003D29AE" w:rsidRPr="00CD3093" w:rsidRDefault="003D29AE"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У ході розкриття вбивства двох дівчат у поле зору оперативних працівників потрапив державний службовець П., якого вони запідозрили у </w:t>
      </w:r>
      <w:r w:rsidRPr="00CD3093">
        <w:rPr>
          <w:rFonts w:ascii="Times New Roman" w:hAnsi="Times New Roman" w:cs="Times New Roman"/>
          <w:sz w:val="28"/>
          <w:szCs w:val="28"/>
        </w:rPr>
        <w:lastRenderedPageBreak/>
        <w:t xml:space="preserve">причетності до злочину. Як спосіб оперативної перевірки даної особи одним з оперативних працівників був запропонований наступний варіант: </w:t>
      </w:r>
      <w:r w:rsidR="00C067E5" w:rsidRPr="00CD3093">
        <w:rPr>
          <w:rFonts w:ascii="Times New Roman" w:hAnsi="Times New Roman" w:cs="Times New Roman"/>
          <w:sz w:val="28"/>
          <w:szCs w:val="28"/>
        </w:rPr>
        <w:t>у</w:t>
      </w:r>
      <w:r w:rsidRPr="00CD3093">
        <w:rPr>
          <w:rFonts w:ascii="Times New Roman" w:hAnsi="Times New Roman" w:cs="Times New Roman"/>
          <w:sz w:val="28"/>
          <w:szCs w:val="28"/>
        </w:rPr>
        <w:t xml:space="preserve">вечері, коли П. знаходитиметься вдома, йому повинен надійти дзвінок від невідомого, який у грубій формі дасть йому зрозуміти, що їм відома його причетність до вбивства і якщо він не бажає, щоб ця інформація стала відомою </w:t>
      </w:r>
      <w:r w:rsidR="00C067E5" w:rsidRPr="00CD3093">
        <w:rPr>
          <w:rFonts w:ascii="Times New Roman" w:hAnsi="Times New Roman" w:cs="Times New Roman"/>
          <w:sz w:val="28"/>
          <w:szCs w:val="28"/>
        </w:rPr>
        <w:t>по</w:t>
      </w:r>
      <w:r w:rsidRPr="00CD3093">
        <w:rPr>
          <w:rFonts w:ascii="Times New Roman" w:hAnsi="Times New Roman" w:cs="Times New Roman"/>
          <w:sz w:val="28"/>
          <w:szCs w:val="28"/>
        </w:rPr>
        <w:t xml:space="preserve">ліції, то повинен принести у вказаний час та у вказане місце визначену суму грошей. </w:t>
      </w:r>
    </w:p>
    <w:p w:rsidR="003D29AE" w:rsidRPr="00CD3093" w:rsidRDefault="00C067E5" w:rsidP="0058157C">
      <w:pPr>
        <w:spacing w:after="0" w:line="360" w:lineRule="auto"/>
        <w:ind w:right="56" w:firstLine="709"/>
        <w:jc w:val="both"/>
        <w:rPr>
          <w:rFonts w:ascii="Times New Roman" w:hAnsi="Times New Roman" w:cs="Times New Roman"/>
          <w:i/>
          <w:sz w:val="28"/>
          <w:szCs w:val="28"/>
        </w:rPr>
      </w:pPr>
      <w:r w:rsidRPr="00CD3093">
        <w:rPr>
          <w:rFonts w:ascii="Times New Roman" w:hAnsi="Times New Roman" w:cs="Times New Roman"/>
          <w:i/>
          <w:sz w:val="28"/>
          <w:szCs w:val="28"/>
        </w:rPr>
        <w:t>У</w:t>
      </w:r>
      <w:r w:rsidR="003D29AE" w:rsidRPr="00CD3093">
        <w:rPr>
          <w:rFonts w:ascii="Times New Roman" w:hAnsi="Times New Roman" w:cs="Times New Roman"/>
          <w:i/>
          <w:sz w:val="28"/>
          <w:szCs w:val="28"/>
        </w:rPr>
        <w:t>кажіть, який психологічний прийом використаний у наведеному задумі, на що при цьому розраховував оперативний працівник, чи допустимим є даний метод для перевірки П. на причетність до вчинення злочину?</w:t>
      </w:r>
    </w:p>
    <w:p w:rsidR="003D29AE" w:rsidRPr="00CD3093" w:rsidRDefault="003D29AE" w:rsidP="0058157C">
      <w:pPr>
        <w:spacing w:after="0" w:line="360" w:lineRule="auto"/>
        <w:ind w:right="56" w:firstLine="709"/>
        <w:jc w:val="both"/>
        <w:rPr>
          <w:rFonts w:ascii="Times New Roman" w:hAnsi="Times New Roman" w:cs="Times New Roman"/>
          <w:b/>
          <w:sz w:val="28"/>
          <w:szCs w:val="28"/>
        </w:rPr>
      </w:pPr>
      <w:r w:rsidRPr="00CD3093">
        <w:rPr>
          <w:rFonts w:ascii="Times New Roman" w:hAnsi="Times New Roman" w:cs="Times New Roman"/>
          <w:b/>
          <w:sz w:val="28"/>
          <w:szCs w:val="28"/>
        </w:rPr>
        <w:t>Задача 2.</w:t>
      </w:r>
    </w:p>
    <w:p w:rsidR="003D29AE" w:rsidRPr="00CD3093" w:rsidRDefault="003D29AE"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Костів був затриманий відразу ж після угону ним автомобіля ВАЗ 2111. У слідчого, який розслідував дану справу, у провадженні </w:t>
      </w:r>
      <w:r w:rsidR="003978AB" w:rsidRPr="00CD3093">
        <w:rPr>
          <w:rFonts w:ascii="Times New Roman" w:hAnsi="Times New Roman" w:cs="Times New Roman"/>
          <w:sz w:val="28"/>
          <w:szCs w:val="28"/>
        </w:rPr>
        <w:t>була</w:t>
      </w:r>
      <w:r w:rsidRPr="00CD3093">
        <w:rPr>
          <w:rFonts w:ascii="Times New Roman" w:hAnsi="Times New Roman" w:cs="Times New Roman"/>
          <w:sz w:val="28"/>
          <w:szCs w:val="28"/>
        </w:rPr>
        <w:t xml:space="preserve"> і справа про угон автомобіля Octavia 1,6 MPI, вчиненого невідомою особою. На кермі автомобіля Octavia 1,6 MPI були виявлені сліди папілярних узорів пальців рук, непридатні для ідентифікації. Оскільки спосіб угон</w:t>
      </w:r>
      <w:r w:rsidR="003978AB" w:rsidRPr="00CD3093">
        <w:rPr>
          <w:rFonts w:ascii="Times New Roman" w:hAnsi="Times New Roman" w:cs="Times New Roman"/>
          <w:sz w:val="28"/>
          <w:szCs w:val="28"/>
        </w:rPr>
        <w:t>у</w:t>
      </w:r>
      <w:r w:rsidRPr="00CD3093">
        <w:rPr>
          <w:rFonts w:ascii="Times New Roman" w:hAnsi="Times New Roman" w:cs="Times New Roman"/>
          <w:sz w:val="28"/>
          <w:szCs w:val="28"/>
        </w:rPr>
        <w:t xml:space="preserve"> в обох випадках був один і той </w:t>
      </w:r>
      <w:r w:rsidR="003978AB" w:rsidRPr="00CD3093">
        <w:rPr>
          <w:rFonts w:ascii="Times New Roman" w:hAnsi="Times New Roman" w:cs="Times New Roman"/>
          <w:sz w:val="28"/>
          <w:szCs w:val="28"/>
        </w:rPr>
        <w:t>самий</w:t>
      </w:r>
      <w:r w:rsidRPr="00CD3093">
        <w:rPr>
          <w:rFonts w:ascii="Times New Roman" w:hAnsi="Times New Roman" w:cs="Times New Roman"/>
          <w:sz w:val="28"/>
          <w:szCs w:val="28"/>
        </w:rPr>
        <w:t>, слідчий запідозрив Костіва в угоні автомобіля Octavia 1,6 MPI. Однак останній заперечував свою причетність до цього злочину. Тоді слідчий заявив Костіву, що на кермі автомобіля Octavia 1,6 MPI залишились відбитки пальців рук злочинця, і показав йому фотографії слідів пальців рук з іншої кримінальної справи. Коли ж слідчий приніс пристосування для дактилоскопіювання, Костів сказав, що автомобіль Octavia 1,6 MPI угнав він.</w:t>
      </w:r>
    </w:p>
    <w:p w:rsidR="003D29AE" w:rsidRPr="00CD3093" w:rsidRDefault="003D29AE" w:rsidP="0058157C">
      <w:pPr>
        <w:spacing w:after="0" w:line="360" w:lineRule="auto"/>
        <w:ind w:right="56" w:firstLine="709"/>
        <w:jc w:val="both"/>
        <w:rPr>
          <w:rFonts w:ascii="Times New Roman" w:hAnsi="Times New Roman" w:cs="Times New Roman"/>
          <w:i/>
          <w:sz w:val="28"/>
          <w:szCs w:val="28"/>
        </w:rPr>
      </w:pPr>
      <w:r w:rsidRPr="00CD3093">
        <w:rPr>
          <w:rFonts w:ascii="Times New Roman" w:hAnsi="Times New Roman" w:cs="Times New Roman"/>
          <w:i/>
          <w:sz w:val="28"/>
          <w:szCs w:val="28"/>
        </w:rPr>
        <w:t>Чи є правомірним застосований слідчим прийом психологічного впливу?</w:t>
      </w:r>
    </w:p>
    <w:p w:rsidR="003D29AE" w:rsidRPr="00CD3093" w:rsidRDefault="003D29AE" w:rsidP="0058157C">
      <w:pPr>
        <w:spacing w:after="0" w:line="360" w:lineRule="auto"/>
        <w:ind w:right="56" w:firstLine="709"/>
        <w:jc w:val="both"/>
        <w:rPr>
          <w:rFonts w:ascii="Times New Roman" w:hAnsi="Times New Roman" w:cs="Times New Roman"/>
          <w:sz w:val="28"/>
          <w:szCs w:val="28"/>
        </w:rPr>
      </w:pPr>
    </w:p>
    <w:p w:rsidR="00AC7ED0" w:rsidRPr="00CD3093" w:rsidRDefault="00AC7ED0" w:rsidP="0058157C">
      <w:pPr>
        <w:spacing w:after="0" w:line="240" w:lineRule="auto"/>
        <w:ind w:firstLine="709"/>
        <w:rPr>
          <w:rFonts w:ascii="Times New Roman" w:hAnsi="Times New Roman" w:cs="Times New Roman"/>
          <w:b/>
          <w:sz w:val="28"/>
          <w:szCs w:val="28"/>
        </w:rPr>
      </w:pPr>
      <w:r w:rsidRPr="00CD3093">
        <w:rPr>
          <w:rFonts w:ascii="Times New Roman" w:hAnsi="Times New Roman" w:cs="Times New Roman"/>
          <w:b/>
          <w:sz w:val="28"/>
          <w:szCs w:val="28"/>
        </w:rPr>
        <w:br w:type="page"/>
      </w:r>
    </w:p>
    <w:p w:rsidR="003D29AE" w:rsidRPr="00CD3093" w:rsidRDefault="003D29AE" w:rsidP="0058157C">
      <w:pPr>
        <w:spacing w:after="0" w:line="360" w:lineRule="auto"/>
        <w:ind w:right="56" w:firstLine="709"/>
        <w:jc w:val="both"/>
        <w:rPr>
          <w:rFonts w:ascii="Times New Roman" w:hAnsi="Times New Roman" w:cs="Times New Roman"/>
          <w:b/>
          <w:sz w:val="28"/>
          <w:szCs w:val="28"/>
        </w:rPr>
      </w:pPr>
      <w:r w:rsidRPr="00CD3093">
        <w:rPr>
          <w:rFonts w:ascii="Times New Roman" w:hAnsi="Times New Roman" w:cs="Times New Roman"/>
          <w:b/>
          <w:sz w:val="28"/>
          <w:szCs w:val="28"/>
        </w:rPr>
        <w:lastRenderedPageBreak/>
        <w:t>Задача 3.</w:t>
      </w:r>
    </w:p>
    <w:p w:rsidR="003D29AE" w:rsidRPr="00CD3093" w:rsidRDefault="003D29AE"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 К. підозрювалась у вбивстві свого 7-річного сина Ігоря, труп якого був виявлений </w:t>
      </w:r>
      <w:r w:rsidR="003978AB" w:rsidRPr="00CD3093">
        <w:rPr>
          <w:rFonts w:ascii="Times New Roman" w:hAnsi="Times New Roman" w:cs="Times New Roman"/>
          <w:sz w:val="28"/>
          <w:szCs w:val="28"/>
        </w:rPr>
        <w:t>у</w:t>
      </w:r>
      <w:r w:rsidRPr="00CD3093">
        <w:rPr>
          <w:rFonts w:ascii="Times New Roman" w:hAnsi="Times New Roman" w:cs="Times New Roman"/>
          <w:sz w:val="28"/>
          <w:szCs w:val="28"/>
        </w:rPr>
        <w:t xml:space="preserve"> колодязі. У процесі розслідування не вдалося зібрати доказів вини К., і справа була закрита. Однак заступник прокурора області скасував постанову слідчого про закриття кримінального провадження, відновив досудове слідство та ініціював перед керівником органу досудового розслідування питання про доручення його проведення іншому слідчому. </w:t>
      </w:r>
    </w:p>
    <w:p w:rsidR="003D29AE" w:rsidRPr="00CD3093" w:rsidRDefault="003D29AE"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Провівши </w:t>
      </w:r>
      <w:r w:rsidR="003978AB" w:rsidRPr="00CD3093">
        <w:rPr>
          <w:rFonts w:ascii="Times New Roman" w:hAnsi="Times New Roman" w:cs="Times New Roman"/>
          <w:sz w:val="28"/>
          <w:szCs w:val="28"/>
        </w:rPr>
        <w:t>низку</w:t>
      </w:r>
      <w:r w:rsidRPr="00CD3093">
        <w:rPr>
          <w:rFonts w:ascii="Times New Roman" w:hAnsi="Times New Roman" w:cs="Times New Roman"/>
          <w:sz w:val="28"/>
          <w:szCs w:val="28"/>
        </w:rPr>
        <w:t xml:space="preserve"> необхідних слідчих дій, слідчий вирішив допитати К. Якщо вбивцею є вона, розмірковував слідчий, то з моменту вчинення злочину </w:t>
      </w:r>
      <w:r w:rsidR="003978AB" w:rsidRPr="00CD3093">
        <w:rPr>
          <w:rFonts w:ascii="Times New Roman" w:hAnsi="Times New Roman" w:cs="Times New Roman"/>
          <w:sz w:val="28"/>
          <w:szCs w:val="28"/>
        </w:rPr>
        <w:t>перебуває</w:t>
      </w:r>
      <w:r w:rsidRPr="00CD3093">
        <w:rPr>
          <w:rFonts w:ascii="Times New Roman" w:hAnsi="Times New Roman" w:cs="Times New Roman"/>
          <w:sz w:val="28"/>
          <w:szCs w:val="28"/>
        </w:rPr>
        <w:t xml:space="preserve"> у постійній емоційній напрузі, яка значно посилиться у зв</w:t>
      </w:r>
      <w:r w:rsidR="006229F1" w:rsidRPr="00CD3093">
        <w:rPr>
          <w:rFonts w:ascii="Times New Roman" w:hAnsi="Times New Roman" w:cs="Times New Roman"/>
          <w:sz w:val="28"/>
          <w:szCs w:val="28"/>
        </w:rPr>
        <w:t>’</w:t>
      </w:r>
      <w:r w:rsidRPr="00CD3093">
        <w:rPr>
          <w:rFonts w:ascii="Times New Roman" w:hAnsi="Times New Roman" w:cs="Times New Roman"/>
          <w:sz w:val="28"/>
          <w:szCs w:val="28"/>
        </w:rPr>
        <w:t>язку з викликом на допит.</w:t>
      </w:r>
    </w:p>
    <w:p w:rsidR="003D29AE" w:rsidRPr="00CD3093" w:rsidRDefault="003D29AE"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Прибувши до слідчого, К. не запитала про причину її виклику і відразу ж розповіла, що, коли вона з сином повертались від сусідів, хлопчик начебто образив її, побіг і кинувся в колодязь. Слідчий поставив запитання: </w:t>
      </w:r>
    </w:p>
    <w:p w:rsidR="003D29AE" w:rsidRPr="00CD3093" w:rsidRDefault="003D29AE"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 Чи чинив Ігор опір, коли Ви хотіли кинути його в колодязь? </w:t>
      </w:r>
    </w:p>
    <w:p w:rsidR="003D29AE" w:rsidRPr="00CD3093" w:rsidRDefault="003D29AE"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К. ридаючим голосом відповіла: </w:t>
      </w:r>
    </w:p>
    <w:p w:rsidR="003D29AE" w:rsidRPr="00CD3093" w:rsidRDefault="003D29AE"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 Він не розумів, що я його туди кидаю. </w:t>
      </w:r>
    </w:p>
    <w:p w:rsidR="003D29AE" w:rsidRPr="00CD3093" w:rsidRDefault="003D29AE" w:rsidP="0058157C">
      <w:pPr>
        <w:spacing w:after="0" w:line="360" w:lineRule="auto"/>
        <w:ind w:right="56" w:firstLine="709"/>
        <w:jc w:val="both"/>
        <w:rPr>
          <w:rFonts w:ascii="Times New Roman" w:hAnsi="Times New Roman" w:cs="Times New Roman"/>
          <w:i/>
          <w:sz w:val="28"/>
          <w:szCs w:val="28"/>
        </w:rPr>
      </w:pPr>
      <w:r w:rsidRPr="00CD3093">
        <w:rPr>
          <w:rFonts w:ascii="Times New Roman" w:hAnsi="Times New Roman" w:cs="Times New Roman"/>
          <w:i/>
          <w:sz w:val="28"/>
          <w:szCs w:val="28"/>
        </w:rPr>
        <w:t>Чи допустимими є прийоми психологічного впливу з метою зміни позиції допитуваного і одержання правдивих показань, що ґрунтуються на гострих емоційно-вольових переживаннях, які він відчуває?</w:t>
      </w:r>
    </w:p>
    <w:p w:rsidR="003D29AE" w:rsidRPr="00CD3093" w:rsidRDefault="003D29AE" w:rsidP="0058157C">
      <w:pPr>
        <w:spacing w:after="0" w:line="360" w:lineRule="auto"/>
        <w:ind w:right="56" w:firstLine="709"/>
        <w:jc w:val="both"/>
        <w:rPr>
          <w:rFonts w:ascii="Times New Roman" w:hAnsi="Times New Roman" w:cs="Times New Roman"/>
          <w:sz w:val="28"/>
          <w:szCs w:val="28"/>
        </w:rPr>
      </w:pPr>
    </w:p>
    <w:p w:rsidR="00D2048F" w:rsidRPr="00CD3093" w:rsidRDefault="003D29AE" w:rsidP="0058157C">
      <w:pPr>
        <w:shd w:val="clear" w:color="auto" w:fill="FFFFFF"/>
        <w:spacing w:after="0" w:line="360" w:lineRule="auto"/>
        <w:ind w:right="56" w:firstLine="709"/>
        <w:jc w:val="both"/>
        <w:rPr>
          <w:rFonts w:ascii="Times New Roman" w:hAnsi="Times New Roman" w:cs="Times New Roman"/>
          <w:b/>
          <w:bCs/>
          <w:spacing w:val="-6"/>
          <w:sz w:val="28"/>
          <w:szCs w:val="28"/>
        </w:rPr>
      </w:pPr>
      <w:r w:rsidRPr="00CD3093">
        <w:rPr>
          <w:rFonts w:ascii="Times New Roman" w:hAnsi="Times New Roman" w:cs="Times New Roman"/>
          <w:b/>
          <w:sz w:val="28"/>
          <w:szCs w:val="28"/>
        </w:rPr>
        <w:t>Р</w:t>
      </w:r>
      <w:r w:rsidR="008A2E44" w:rsidRPr="00CD3093">
        <w:rPr>
          <w:rFonts w:ascii="Times New Roman" w:hAnsi="Times New Roman" w:cs="Times New Roman"/>
          <w:b/>
          <w:sz w:val="28"/>
          <w:szCs w:val="28"/>
        </w:rPr>
        <w:t>екомендована література</w:t>
      </w:r>
    </w:p>
    <w:p w:rsidR="00D2048F" w:rsidRPr="00CD3093" w:rsidRDefault="00D2048F" w:rsidP="0058157C">
      <w:pPr>
        <w:shd w:val="clear" w:color="auto" w:fill="FFFFFF"/>
        <w:spacing w:after="0" w:line="360" w:lineRule="auto"/>
        <w:ind w:right="56" w:firstLine="709"/>
        <w:jc w:val="both"/>
        <w:rPr>
          <w:rFonts w:ascii="Times New Roman" w:hAnsi="Times New Roman" w:cs="Times New Roman"/>
          <w:b/>
          <w:bCs/>
          <w:spacing w:val="-6"/>
          <w:sz w:val="28"/>
          <w:szCs w:val="28"/>
        </w:rPr>
      </w:pPr>
    </w:p>
    <w:p w:rsidR="00D2048F" w:rsidRPr="00CD3093" w:rsidRDefault="00D2048F" w:rsidP="0058157C">
      <w:pPr>
        <w:pStyle w:val="a4"/>
        <w:numPr>
          <w:ilvl w:val="0"/>
          <w:numId w:val="36"/>
        </w:numPr>
        <w:shd w:val="clear" w:color="auto" w:fill="FFFFFF"/>
        <w:spacing w:line="360" w:lineRule="auto"/>
        <w:ind w:right="56" w:firstLine="709"/>
        <w:jc w:val="both"/>
        <w:rPr>
          <w:bCs/>
          <w:spacing w:val="-6"/>
          <w:szCs w:val="28"/>
          <w:lang w:val="uk-UA"/>
        </w:rPr>
      </w:pPr>
      <w:r w:rsidRPr="00CD3093">
        <w:rPr>
          <w:bCs/>
          <w:spacing w:val="-6"/>
          <w:szCs w:val="28"/>
          <w:lang w:val="uk-UA"/>
        </w:rPr>
        <w:t xml:space="preserve">Бедь В. В. Юридична психологія: Навчальний посібник. Київ: </w:t>
      </w:r>
      <w:r w:rsidR="009C6196" w:rsidRPr="00CD3093">
        <w:rPr>
          <w:bCs/>
          <w:spacing w:val="-6"/>
          <w:szCs w:val="28"/>
          <w:lang w:val="uk-UA"/>
        </w:rPr>
        <w:t>«</w:t>
      </w:r>
      <w:r w:rsidRPr="00CD3093">
        <w:rPr>
          <w:bCs/>
          <w:spacing w:val="-6"/>
          <w:szCs w:val="28"/>
          <w:lang w:val="uk-UA"/>
        </w:rPr>
        <w:t>Каравела</w:t>
      </w:r>
      <w:r w:rsidR="009C6196" w:rsidRPr="00CD3093">
        <w:rPr>
          <w:bCs/>
          <w:spacing w:val="-6"/>
          <w:szCs w:val="28"/>
          <w:lang w:val="uk-UA"/>
        </w:rPr>
        <w:t>»</w:t>
      </w:r>
      <w:r w:rsidRPr="00CD3093">
        <w:rPr>
          <w:bCs/>
          <w:spacing w:val="-6"/>
          <w:szCs w:val="28"/>
          <w:lang w:val="uk-UA"/>
        </w:rPr>
        <w:t xml:space="preserve">; Львів: </w:t>
      </w:r>
      <w:r w:rsidR="009C6196" w:rsidRPr="00CD3093">
        <w:rPr>
          <w:bCs/>
          <w:spacing w:val="-6"/>
          <w:szCs w:val="28"/>
          <w:lang w:val="uk-UA"/>
        </w:rPr>
        <w:t>«</w:t>
      </w:r>
      <w:r w:rsidRPr="00CD3093">
        <w:rPr>
          <w:bCs/>
          <w:spacing w:val="-6"/>
          <w:szCs w:val="28"/>
          <w:lang w:val="uk-UA"/>
        </w:rPr>
        <w:t>Новий світ-2000</w:t>
      </w:r>
      <w:r w:rsidR="009C6196" w:rsidRPr="00CD3093">
        <w:rPr>
          <w:bCs/>
          <w:spacing w:val="-6"/>
          <w:szCs w:val="28"/>
          <w:lang w:val="uk-UA"/>
        </w:rPr>
        <w:t>»</w:t>
      </w:r>
      <w:r w:rsidRPr="00CD3093">
        <w:rPr>
          <w:bCs/>
          <w:spacing w:val="-6"/>
          <w:szCs w:val="28"/>
          <w:lang w:val="uk-UA"/>
        </w:rPr>
        <w:t xml:space="preserve">, </w:t>
      </w:r>
      <w:r w:rsidR="009C6196" w:rsidRPr="00CD3093">
        <w:rPr>
          <w:bCs/>
          <w:spacing w:val="-6"/>
          <w:szCs w:val="28"/>
          <w:lang w:val="uk-UA"/>
        </w:rPr>
        <w:t>«</w:t>
      </w:r>
      <w:r w:rsidRPr="00CD3093">
        <w:rPr>
          <w:bCs/>
          <w:spacing w:val="-6"/>
          <w:szCs w:val="28"/>
          <w:lang w:val="uk-UA"/>
        </w:rPr>
        <w:t>Магнолія плюс</w:t>
      </w:r>
      <w:r w:rsidR="009C6196" w:rsidRPr="00CD3093">
        <w:rPr>
          <w:bCs/>
          <w:spacing w:val="-6"/>
          <w:szCs w:val="28"/>
          <w:lang w:val="uk-UA"/>
        </w:rPr>
        <w:t>»</w:t>
      </w:r>
      <w:r w:rsidRPr="00CD3093">
        <w:rPr>
          <w:bCs/>
          <w:spacing w:val="-6"/>
          <w:szCs w:val="28"/>
          <w:lang w:val="uk-UA"/>
        </w:rPr>
        <w:t>, 2015. 376 с</w:t>
      </w:r>
      <w:r w:rsidR="003978AB" w:rsidRPr="00CD3093">
        <w:rPr>
          <w:bCs/>
          <w:spacing w:val="-6"/>
          <w:szCs w:val="28"/>
          <w:lang w:val="uk-UA"/>
        </w:rPr>
        <w:t>.</w:t>
      </w:r>
    </w:p>
    <w:p w:rsidR="00D2048F" w:rsidRPr="00CD3093" w:rsidRDefault="00D2048F" w:rsidP="0058157C">
      <w:pPr>
        <w:pStyle w:val="a4"/>
        <w:numPr>
          <w:ilvl w:val="0"/>
          <w:numId w:val="36"/>
        </w:numPr>
        <w:shd w:val="clear" w:color="auto" w:fill="FFFFFF"/>
        <w:spacing w:line="360" w:lineRule="auto"/>
        <w:ind w:right="56" w:firstLine="709"/>
        <w:jc w:val="both"/>
        <w:rPr>
          <w:bCs/>
          <w:spacing w:val="-6"/>
          <w:szCs w:val="28"/>
          <w:lang w:val="uk-UA"/>
        </w:rPr>
      </w:pPr>
      <w:r w:rsidRPr="00CD3093">
        <w:rPr>
          <w:bCs/>
          <w:spacing w:val="-6"/>
          <w:szCs w:val="28"/>
          <w:lang w:val="uk-UA"/>
        </w:rPr>
        <w:lastRenderedPageBreak/>
        <w:t>Загальна психологія [Текст] : підруч. для студ. вищ. навч. закл. Київ: Каравела</w:t>
      </w:r>
      <w:r w:rsidR="003978AB" w:rsidRPr="00CD3093">
        <w:rPr>
          <w:bCs/>
          <w:spacing w:val="-6"/>
          <w:szCs w:val="28"/>
          <w:lang w:val="uk-UA"/>
        </w:rPr>
        <w:t>,</w:t>
      </w:r>
      <w:r w:rsidRPr="00CD3093">
        <w:rPr>
          <w:bCs/>
          <w:spacing w:val="-6"/>
          <w:szCs w:val="28"/>
          <w:lang w:val="uk-UA"/>
        </w:rPr>
        <w:t xml:space="preserve"> 2019.</w:t>
      </w:r>
      <w:r w:rsidR="001C2109" w:rsidRPr="00CD3093">
        <w:rPr>
          <w:bCs/>
          <w:spacing w:val="-6"/>
          <w:szCs w:val="28"/>
          <w:lang w:val="uk-UA"/>
        </w:rPr>
        <w:t xml:space="preserve"> </w:t>
      </w:r>
      <w:r w:rsidRPr="00CD3093">
        <w:rPr>
          <w:bCs/>
          <w:spacing w:val="-6"/>
          <w:szCs w:val="28"/>
          <w:lang w:val="uk-UA"/>
        </w:rPr>
        <w:t>464 с.</w:t>
      </w:r>
    </w:p>
    <w:p w:rsidR="00D2048F" w:rsidRPr="00CD3093" w:rsidRDefault="00D2048F" w:rsidP="0058157C">
      <w:pPr>
        <w:pStyle w:val="a4"/>
        <w:numPr>
          <w:ilvl w:val="0"/>
          <w:numId w:val="36"/>
        </w:numPr>
        <w:pBdr>
          <w:bottom w:val="single" w:sz="8" w:space="7" w:color="EAF2F5"/>
        </w:pBdr>
        <w:shd w:val="clear" w:color="auto" w:fill="FFFFFF"/>
        <w:autoSpaceDE w:val="0"/>
        <w:autoSpaceDN w:val="0"/>
        <w:adjustRightInd w:val="0"/>
        <w:spacing w:line="360" w:lineRule="auto"/>
        <w:ind w:right="56" w:firstLine="709"/>
        <w:jc w:val="both"/>
        <w:textAlignment w:val="baseline"/>
        <w:rPr>
          <w:szCs w:val="28"/>
          <w:lang w:val="uk-UA"/>
        </w:rPr>
      </w:pPr>
      <w:r w:rsidRPr="00CD3093">
        <w:rPr>
          <w:szCs w:val="28"/>
          <w:shd w:val="clear" w:color="auto" w:fill="FFFFFF"/>
          <w:lang w:val="uk-UA"/>
        </w:rPr>
        <w:t>Кацавець Р.</w:t>
      </w:r>
      <w:r w:rsidR="001C2109" w:rsidRPr="00CD3093">
        <w:rPr>
          <w:szCs w:val="28"/>
          <w:shd w:val="clear" w:color="auto" w:fill="FFFFFF"/>
          <w:lang w:val="uk-UA"/>
        </w:rPr>
        <w:t xml:space="preserve"> </w:t>
      </w:r>
      <w:r w:rsidRPr="00CD3093">
        <w:rPr>
          <w:szCs w:val="28"/>
          <w:shd w:val="clear" w:color="auto" w:fill="FFFFFF"/>
          <w:lang w:val="uk-UA"/>
        </w:rPr>
        <w:t>Юридична психологія. Київ:</w:t>
      </w:r>
      <w:r w:rsidR="003978AB" w:rsidRPr="00CD3093">
        <w:rPr>
          <w:szCs w:val="28"/>
          <w:shd w:val="clear" w:color="auto" w:fill="FFFFFF"/>
          <w:lang w:val="uk-UA"/>
        </w:rPr>
        <w:t xml:space="preserve"> </w:t>
      </w:r>
      <w:r w:rsidRPr="00CD3093">
        <w:rPr>
          <w:szCs w:val="28"/>
          <w:shd w:val="clear" w:color="auto" w:fill="FFFFFF"/>
          <w:lang w:val="uk-UA"/>
        </w:rPr>
        <w:t>Алерта</w:t>
      </w:r>
      <w:r w:rsidR="003978AB" w:rsidRPr="00CD3093">
        <w:rPr>
          <w:szCs w:val="28"/>
          <w:shd w:val="clear" w:color="auto" w:fill="FFFFFF"/>
          <w:lang w:val="uk-UA"/>
        </w:rPr>
        <w:t>,</w:t>
      </w:r>
      <w:r w:rsidRPr="00CD3093">
        <w:rPr>
          <w:szCs w:val="28"/>
          <w:shd w:val="clear" w:color="auto" w:fill="FFFFFF"/>
          <w:lang w:val="uk-UA"/>
        </w:rPr>
        <w:t xml:space="preserve"> 2019. 150</w:t>
      </w:r>
      <w:r w:rsidR="003978AB" w:rsidRPr="00CD3093">
        <w:rPr>
          <w:szCs w:val="28"/>
          <w:shd w:val="clear" w:color="auto" w:fill="FFFFFF"/>
          <w:lang w:val="uk-UA"/>
        </w:rPr>
        <w:t> </w:t>
      </w:r>
      <w:r w:rsidRPr="00CD3093">
        <w:rPr>
          <w:szCs w:val="28"/>
          <w:shd w:val="clear" w:color="auto" w:fill="FFFFFF"/>
          <w:lang w:val="uk-UA"/>
        </w:rPr>
        <w:t>с.</w:t>
      </w:r>
      <w:r w:rsidRPr="00CD3093">
        <w:rPr>
          <w:bCs/>
          <w:spacing w:val="-6"/>
          <w:szCs w:val="28"/>
          <w:lang w:val="uk-UA"/>
        </w:rPr>
        <w:t xml:space="preserve"> </w:t>
      </w:r>
    </w:p>
    <w:p w:rsidR="00D2048F" w:rsidRPr="00CD3093" w:rsidRDefault="00D2048F" w:rsidP="0058157C">
      <w:pPr>
        <w:pStyle w:val="a4"/>
        <w:numPr>
          <w:ilvl w:val="0"/>
          <w:numId w:val="36"/>
        </w:numPr>
        <w:pBdr>
          <w:bottom w:val="single" w:sz="8" w:space="7" w:color="EAF2F5"/>
        </w:pBdr>
        <w:shd w:val="clear" w:color="auto" w:fill="FFFFFF"/>
        <w:autoSpaceDE w:val="0"/>
        <w:autoSpaceDN w:val="0"/>
        <w:adjustRightInd w:val="0"/>
        <w:spacing w:line="360" w:lineRule="auto"/>
        <w:ind w:right="56" w:firstLine="709"/>
        <w:jc w:val="both"/>
        <w:textAlignment w:val="baseline"/>
        <w:rPr>
          <w:szCs w:val="28"/>
          <w:lang w:val="uk-UA"/>
        </w:rPr>
      </w:pPr>
      <w:r w:rsidRPr="00CD3093">
        <w:rPr>
          <w:szCs w:val="28"/>
          <w:lang w:val="uk-UA"/>
        </w:rPr>
        <w:t>Козлов</w:t>
      </w:r>
      <w:r w:rsidR="003978AB" w:rsidRPr="00CD3093">
        <w:rPr>
          <w:szCs w:val="28"/>
          <w:lang w:val="uk-UA"/>
        </w:rPr>
        <w:t> </w:t>
      </w:r>
      <w:r w:rsidRPr="00CD3093">
        <w:rPr>
          <w:szCs w:val="28"/>
          <w:lang w:val="uk-UA"/>
        </w:rPr>
        <w:t xml:space="preserve">М.І. Правила переконання. </w:t>
      </w:r>
      <w:r w:rsidR="003978AB" w:rsidRPr="00CD3093">
        <w:rPr>
          <w:szCs w:val="28"/>
          <w:lang w:val="uk-UA"/>
        </w:rPr>
        <w:t>http://psychologis.com.ua/pravila_ubezhdeniya.htm</w:t>
      </w:r>
    </w:p>
    <w:p w:rsidR="00D2048F" w:rsidRPr="00CD3093" w:rsidRDefault="00D2048F" w:rsidP="0058157C">
      <w:pPr>
        <w:pStyle w:val="a4"/>
        <w:numPr>
          <w:ilvl w:val="0"/>
          <w:numId w:val="36"/>
        </w:numPr>
        <w:shd w:val="clear" w:color="auto" w:fill="FFFFFF"/>
        <w:spacing w:line="360" w:lineRule="auto"/>
        <w:ind w:right="56" w:firstLine="709"/>
        <w:jc w:val="both"/>
        <w:rPr>
          <w:bCs/>
          <w:spacing w:val="-6"/>
          <w:szCs w:val="28"/>
          <w:lang w:val="uk-UA"/>
        </w:rPr>
      </w:pPr>
      <w:r w:rsidRPr="00CD3093">
        <w:rPr>
          <w:szCs w:val="28"/>
          <w:shd w:val="clear" w:color="auto" w:fill="FFFFFF"/>
          <w:lang w:val="uk-UA"/>
        </w:rPr>
        <w:t>Мухіна Г.</w:t>
      </w:r>
      <w:r w:rsidRPr="00CD3093">
        <w:rPr>
          <w:bCs/>
          <w:spacing w:val="-6"/>
          <w:szCs w:val="28"/>
          <w:lang w:val="uk-UA"/>
        </w:rPr>
        <w:t>В.</w:t>
      </w:r>
      <w:r w:rsidR="003978AB" w:rsidRPr="00CD3093">
        <w:rPr>
          <w:bCs/>
          <w:spacing w:val="-6"/>
          <w:szCs w:val="28"/>
          <w:lang w:val="uk-UA"/>
        </w:rPr>
        <w:t xml:space="preserve"> </w:t>
      </w:r>
      <w:r w:rsidRPr="00CD3093">
        <w:rPr>
          <w:bCs/>
          <w:spacing w:val="-6"/>
          <w:szCs w:val="28"/>
          <w:lang w:val="uk-UA"/>
        </w:rPr>
        <w:t>Юридична психологія. Київ:</w:t>
      </w:r>
      <w:r w:rsidR="003978AB" w:rsidRPr="00CD3093">
        <w:rPr>
          <w:bCs/>
          <w:spacing w:val="-6"/>
          <w:szCs w:val="28"/>
          <w:lang w:val="uk-UA"/>
        </w:rPr>
        <w:t xml:space="preserve"> </w:t>
      </w:r>
      <w:r w:rsidRPr="00CD3093">
        <w:rPr>
          <w:bCs/>
          <w:spacing w:val="-6"/>
          <w:szCs w:val="28"/>
          <w:lang w:val="uk-UA"/>
        </w:rPr>
        <w:t>Дакор</w:t>
      </w:r>
      <w:r w:rsidR="003978AB" w:rsidRPr="00CD3093">
        <w:rPr>
          <w:bCs/>
          <w:spacing w:val="-6"/>
          <w:szCs w:val="28"/>
          <w:lang w:val="uk-UA"/>
        </w:rPr>
        <w:t>,</w:t>
      </w:r>
      <w:r w:rsidRPr="00CD3093">
        <w:rPr>
          <w:bCs/>
          <w:spacing w:val="-6"/>
          <w:szCs w:val="28"/>
          <w:lang w:val="uk-UA"/>
        </w:rPr>
        <w:t xml:space="preserve"> 2019.</w:t>
      </w:r>
      <w:r w:rsidR="003978AB" w:rsidRPr="00CD3093">
        <w:rPr>
          <w:bCs/>
          <w:spacing w:val="-6"/>
          <w:szCs w:val="28"/>
          <w:lang w:val="uk-UA"/>
        </w:rPr>
        <w:t xml:space="preserve"> </w:t>
      </w:r>
      <w:r w:rsidRPr="00CD3093">
        <w:rPr>
          <w:bCs/>
          <w:spacing w:val="-6"/>
          <w:szCs w:val="28"/>
          <w:lang w:val="uk-UA"/>
        </w:rPr>
        <w:t>236 с.</w:t>
      </w:r>
    </w:p>
    <w:p w:rsidR="00D2048F" w:rsidRPr="00CD3093" w:rsidRDefault="00D2048F" w:rsidP="0058157C">
      <w:pPr>
        <w:pStyle w:val="a4"/>
        <w:numPr>
          <w:ilvl w:val="0"/>
          <w:numId w:val="36"/>
        </w:numPr>
        <w:shd w:val="clear" w:color="auto" w:fill="FFFFFF"/>
        <w:spacing w:line="360" w:lineRule="auto"/>
        <w:ind w:right="56" w:firstLine="709"/>
        <w:jc w:val="both"/>
        <w:rPr>
          <w:bCs/>
          <w:spacing w:val="-6"/>
          <w:szCs w:val="28"/>
          <w:lang w:val="uk-UA"/>
        </w:rPr>
      </w:pPr>
      <w:r w:rsidRPr="00CD3093">
        <w:rPr>
          <w:bCs/>
          <w:spacing w:val="-6"/>
          <w:szCs w:val="28"/>
          <w:lang w:val="uk-UA"/>
        </w:rPr>
        <w:t xml:space="preserve">Орбан-Лембрик Л.Е., Кощинець В.В. Юридична психологія: </w:t>
      </w:r>
      <w:r w:rsidR="00FE04A2" w:rsidRPr="00CD3093">
        <w:rPr>
          <w:bCs/>
          <w:spacing w:val="-6"/>
          <w:szCs w:val="28"/>
          <w:lang w:val="uk-UA"/>
        </w:rPr>
        <w:t>н</w:t>
      </w:r>
      <w:r w:rsidRPr="00CD3093">
        <w:rPr>
          <w:bCs/>
          <w:spacing w:val="-6"/>
          <w:szCs w:val="28"/>
          <w:lang w:val="uk-UA"/>
        </w:rPr>
        <w:t>авчальний посібник. Чернівці: Книги- ХХІ</w:t>
      </w:r>
      <w:r w:rsidR="003978AB" w:rsidRPr="00CD3093">
        <w:rPr>
          <w:bCs/>
          <w:spacing w:val="-6"/>
          <w:szCs w:val="28"/>
          <w:lang w:val="uk-UA"/>
        </w:rPr>
        <w:t>,</w:t>
      </w:r>
      <w:r w:rsidRPr="00CD3093">
        <w:rPr>
          <w:bCs/>
          <w:spacing w:val="-6"/>
          <w:szCs w:val="28"/>
          <w:lang w:val="uk-UA"/>
        </w:rPr>
        <w:t xml:space="preserve"> 2017. 448 с.</w:t>
      </w:r>
    </w:p>
    <w:p w:rsidR="00D2048F" w:rsidRPr="00CD3093" w:rsidRDefault="00D2048F" w:rsidP="0058157C">
      <w:pPr>
        <w:pStyle w:val="a4"/>
        <w:numPr>
          <w:ilvl w:val="0"/>
          <w:numId w:val="36"/>
        </w:numPr>
        <w:shd w:val="clear" w:color="auto" w:fill="FFFFFF"/>
        <w:spacing w:line="360" w:lineRule="auto"/>
        <w:ind w:right="56" w:firstLine="709"/>
        <w:jc w:val="both"/>
        <w:rPr>
          <w:bCs/>
          <w:spacing w:val="-6"/>
          <w:szCs w:val="28"/>
          <w:lang w:val="uk-UA"/>
        </w:rPr>
      </w:pPr>
      <w:r w:rsidRPr="00CD3093">
        <w:rPr>
          <w:bCs/>
          <w:spacing w:val="-6"/>
          <w:szCs w:val="28"/>
          <w:lang w:val="uk-UA"/>
        </w:rPr>
        <w:t>Савчин М.В. Загальна психологія [Текст] : навч. посіб. для студ. вищ. навч. закл. Київ: Академвидав</w:t>
      </w:r>
      <w:r w:rsidR="003978AB" w:rsidRPr="00CD3093">
        <w:rPr>
          <w:bCs/>
          <w:spacing w:val="-6"/>
          <w:szCs w:val="28"/>
          <w:lang w:val="uk-UA"/>
        </w:rPr>
        <w:t>,</w:t>
      </w:r>
      <w:r w:rsidRPr="00CD3093">
        <w:rPr>
          <w:bCs/>
          <w:spacing w:val="-6"/>
          <w:szCs w:val="28"/>
          <w:lang w:val="uk-UA"/>
        </w:rPr>
        <w:t xml:space="preserve"> 2016. 464 с.</w:t>
      </w:r>
    </w:p>
    <w:p w:rsidR="00D2048F" w:rsidRPr="00CD3093" w:rsidRDefault="00D2048F" w:rsidP="0058157C">
      <w:pPr>
        <w:pStyle w:val="a4"/>
        <w:numPr>
          <w:ilvl w:val="0"/>
          <w:numId w:val="36"/>
        </w:numPr>
        <w:shd w:val="clear" w:color="auto" w:fill="FFFFFF"/>
        <w:spacing w:line="360" w:lineRule="auto"/>
        <w:ind w:right="56" w:firstLine="709"/>
        <w:jc w:val="both"/>
        <w:rPr>
          <w:bCs/>
          <w:spacing w:val="-6"/>
          <w:szCs w:val="28"/>
          <w:lang w:val="uk-UA"/>
        </w:rPr>
      </w:pPr>
      <w:r w:rsidRPr="00CD3093">
        <w:rPr>
          <w:bCs/>
          <w:kern w:val="32"/>
          <w:szCs w:val="28"/>
          <w:lang w:val="uk-UA"/>
        </w:rPr>
        <w:t xml:space="preserve">Черновський О.К., Меленко О.В., Гриндей Л.М. </w:t>
      </w:r>
      <w:r w:rsidRPr="00CD3093">
        <w:rPr>
          <w:szCs w:val="28"/>
          <w:lang w:val="uk-UA"/>
        </w:rPr>
        <w:t>Професійне мислення як фактор становлення сучасного правника: навчальний посібник. Чернівці: Технодрук, 2021, 206 с.</w:t>
      </w:r>
    </w:p>
    <w:p w:rsidR="00D2048F" w:rsidRPr="00CD3093" w:rsidRDefault="00D2048F" w:rsidP="0058157C">
      <w:pPr>
        <w:pStyle w:val="a4"/>
        <w:numPr>
          <w:ilvl w:val="0"/>
          <w:numId w:val="36"/>
        </w:numPr>
        <w:shd w:val="clear" w:color="auto" w:fill="FFFFFF"/>
        <w:spacing w:line="360" w:lineRule="auto"/>
        <w:ind w:right="56" w:firstLine="709"/>
        <w:jc w:val="both"/>
        <w:rPr>
          <w:bCs/>
          <w:spacing w:val="-6"/>
          <w:szCs w:val="28"/>
          <w:lang w:val="uk-UA"/>
        </w:rPr>
      </w:pPr>
      <w:r w:rsidRPr="00CD3093">
        <w:rPr>
          <w:bCs/>
          <w:spacing w:val="-6"/>
          <w:szCs w:val="28"/>
          <w:lang w:val="uk-UA"/>
        </w:rPr>
        <w:t>Шепітько В.Ю., Коновалова В.О.</w:t>
      </w:r>
      <w:r w:rsidR="001C2109" w:rsidRPr="00CD3093">
        <w:rPr>
          <w:bCs/>
          <w:spacing w:val="-6"/>
          <w:szCs w:val="28"/>
          <w:lang w:val="uk-UA"/>
        </w:rPr>
        <w:t xml:space="preserve"> </w:t>
      </w:r>
      <w:r w:rsidRPr="00CD3093">
        <w:rPr>
          <w:bCs/>
          <w:spacing w:val="-6"/>
          <w:szCs w:val="28"/>
          <w:lang w:val="uk-UA"/>
        </w:rPr>
        <w:t>Юридична психологія. Київ, 2019. 295 с.</w:t>
      </w:r>
    </w:p>
    <w:p w:rsidR="00D2048F" w:rsidRPr="00CD3093" w:rsidRDefault="00D2048F" w:rsidP="0058157C">
      <w:pPr>
        <w:pStyle w:val="a4"/>
        <w:numPr>
          <w:ilvl w:val="0"/>
          <w:numId w:val="36"/>
        </w:numPr>
        <w:shd w:val="clear" w:color="auto" w:fill="FFFFFF"/>
        <w:tabs>
          <w:tab w:val="left" w:pos="993"/>
        </w:tabs>
        <w:spacing w:line="360" w:lineRule="auto"/>
        <w:ind w:right="56" w:firstLine="709"/>
        <w:jc w:val="both"/>
        <w:rPr>
          <w:bCs/>
          <w:spacing w:val="-6"/>
          <w:szCs w:val="28"/>
          <w:lang w:val="uk-UA"/>
        </w:rPr>
      </w:pPr>
      <w:r w:rsidRPr="00CD3093">
        <w:rPr>
          <w:szCs w:val="28"/>
          <w:lang w:val="uk-UA"/>
        </w:rPr>
        <w:t xml:space="preserve">Юридична психологія: навч. посіб. для студ. вищ. навч. закл. </w:t>
      </w:r>
      <w:r w:rsidR="003978AB" w:rsidRPr="00CD3093">
        <w:rPr>
          <w:szCs w:val="28"/>
          <w:lang w:val="uk-UA"/>
        </w:rPr>
        <w:t xml:space="preserve">/ </w:t>
      </w:r>
      <w:r w:rsidRPr="00CD3093">
        <w:rPr>
          <w:szCs w:val="28"/>
          <w:lang w:val="uk-UA"/>
        </w:rPr>
        <w:t>О.Є. Самойлов, М.С. Корольчук, В.М. Корольчук, С.М. Миронець, Г.М. Ржевський. Київ: Київ. нац. торг.-екон. ун-т, 2015. 432 с.</w:t>
      </w:r>
    </w:p>
    <w:p w:rsidR="00D2048F" w:rsidRPr="00CD3093" w:rsidRDefault="00D2048F" w:rsidP="0058157C">
      <w:pPr>
        <w:pStyle w:val="a4"/>
        <w:numPr>
          <w:ilvl w:val="0"/>
          <w:numId w:val="36"/>
        </w:numPr>
        <w:shd w:val="clear" w:color="auto" w:fill="FFFFFF"/>
        <w:tabs>
          <w:tab w:val="left" w:pos="993"/>
        </w:tabs>
        <w:spacing w:line="360" w:lineRule="auto"/>
        <w:ind w:right="56" w:firstLine="709"/>
        <w:jc w:val="both"/>
        <w:rPr>
          <w:bCs/>
          <w:spacing w:val="-6"/>
          <w:szCs w:val="28"/>
          <w:lang w:val="uk-UA"/>
        </w:rPr>
      </w:pPr>
      <w:r w:rsidRPr="00CD3093">
        <w:rPr>
          <w:szCs w:val="28"/>
          <w:lang w:val="uk-UA"/>
        </w:rPr>
        <w:t>Юридична психологія: Словник термінів</w:t>
      </w:r>
      <w:r w:rsidR="00030110" w:rsidRPr="00CD3093">
        <w:rPr>
          <w:szCs w:val="28"/>
          <w:lang w:val="uk-UA"/>
        </w:rPr>
        <w:t>;</w:t>
      </w:r>
      <w:r w:rsidRPr="00CD3093">
        <w:rPr>
          <w:szCs w:val="28"/>
          <w:lang w:val="uk-UA"/>
        </w:rPr>
        <w:t xml:space="preserve"> </w:t>
      </w:r>
      <w:r w:rsidR="00030110" w:rsidRPr="00CD3093">
        <w:rPr>
          <w:szCs w:val="28"/>
          <w:lang w:val="uk-UA"/>
        </w:rPr>
        <w:t>з</w:t>
      </w:r>
      <w:r w:rsidRPr="00CD3093">
        <w:rPr>
          <w:szCs w:val="28"/>
          <w:lang w:val="uk-UA"/>
        </w:rPr>
        <w:t>а ред. Є.М.</w:t>
      </w:r>
      <w:r w:rsidR="003978AB" w:rsidRPr="00CD3093">
        <w:rPr>
          <w:szCs w:val="28"/>
          <w:lang w:val="uk-UA"/>
        </w:rPr>
        <w:t> </w:t>
      </w:r>
      <w:r w:rsidRPr="00CD3093">
        <w:rPr>
          <w:szCs w:val="28"/>
          <w:lang w:val="uk-UA"/>
        </w:rPr>
        <w:t>Моісеєва. Київ: КНТ</w:t>
      </w:r>
      <w:r w:rsidR="003978AB" w:rsidRPr="00CD3093">
        <w:rPr>
          <w:szCs w:val="28"/>
          <w:lang w:val="uk-UA"/>
        </w:rPr>
        <w:t xml:space="preserve">, </w:t>
      </w:r>
      <w:r w:rsidRPr="00CD3093">
        <w:rPr>
          <w:szCs w:val="28"/>
          <w:lang w:val="uk-UA"/>
        </w:rPr>
        <w:t>2018.412 с.</w:t>
      </w:r>
    </w:p>
    <w:p w:rsidR="00D2048F" w:rsidRPr="00CD3093" w:rsidRDefault="00D2048F" w:rsidP="0058157C">
      <w:pPr>
        <w:pStyle w:val="a4"/>
        <w:numPr>
          <w:ilvl w:val="0"/>
          <w:numId w:val="36"/>
        </w:numPr>
        <w:shd w:val="clear" w:color="auto" w:fill="FFFFFF"/>
        <w:tabs>
          <w:tab w:val="left" w:pos="993"/>
        </w:tabs>
        <w:spacing w:line="360" w:lineRule="auto"/>
        <w:ind w:right="56" w:firstLine="709"/>
        <w:jc w:val="both"/>
        <w:rPr>
          <w:szCs w:val="28"/>
          <w:lang w:val="uk-UA"/>
        </w:rPr>
      </w:pPr>
      <w:r w:rsidRPr="00CD3093">
        <w:rPr>
          <w:szCs w:val="28"/>
          <w:lang w:val="uk-UA"/>
        </w:rPr>
        <w:t>Юридична психологія: навч</w:t>
      </w:r>
      <w:r w:rsidR="00C850D0" w:rsidRPr="00CD3093">
        <w:rPr>
          <w:szCs w:val="28"/>
          <w:lang w:val="uk-UA"/>
        </w:rPr>
        <w:t>.</w:t>
      </w:r>
      <w:r w:rsidRPr="00CD3093">
        <w:rPr>
          <w:szCs w:val="28"/>
          <w:lang w:val="uk-UA"/>
        </w:rPr>
        <w:t xml:space="preserve"> посіб</w:t>
      </w:r>
      <w:r w:rsidR="00C850D0" w:rsidRPr="00CD3093">
        <w:rPr>
          <w:szCs w:val="28"/>
          <w:lang w:val="uk-UA"/>
        </w:rPr>
        <w:t>.</w:t>
      </w:r>
      <w:r w:rsidR="00E644F1" w:rsidRPr="00CD3093">
        <w:rPr>
          <w:szCs w:val="28"/>
          <w:lang w:val="uk-UA"/>
        </w:rPr>
        <w:t xml:space="preserve"> /</w:t>
      </w:r>
      <w:r w:rsidRPr="00CD3093">
        <w:rPr>
          <w:szCs w:val="28"/>
          <w:lang w:val="uk-UA"/>
        </w:rPr>
        <w:t xml:space="preserve"> </w:t>
      </w:r>
      <w:r w:rsidR="00C850D0" w:rsidRPr="00CD3093">
        <w:rPr>
          <w:szCs w:val="28"/>
          <w:lang w:val="uk-UA"/>
        </w:rPr>
        <w:t xml:space="preserve">В.Й. </w:t>
      </w:r>
      <w:r w:rsidRPr="00CD3093">
        <w:rPr>
          <w:szCs w:val="28"/>
          <w:lang w:val="uk-UA"/>
        </w:rPr>
        <w:t>Бочелюк</w:t>
      </w:r>
      <w:r w:rsidR="00C850D0" w:rsidRPr="00CD3093">
        <w:rPr>
          <w:szCs w:val="28"/>
          <w:lang w:val="uk-UA"/>
        </w:rPr>
        <w:t>.</w:t>
      </w:r>
      <w:r w:rsidRPr="00CD3093">
        <w:rPr>
          <w:szCs w:val="28"/>
          <w:lang w:val="uk-UA"/>
        </w:rPr>
        <w:t xml:space="preserve"> </w:t>
      </w:r>
      <w:r w:rsidR="00C850D0" w:rsidRPr="00CD3093">
        <w:rPr>
          <w:szCs w:val="28"/>
          <w:lang w:val="uk-UA"/>
        </w:rPr>
        <w:t xml:space="preserve">К.: ЦУЛ, </w:t>
      </w:r>
      <w:r w:rsidRPr="00CD3093">
        <w:rPr>
          <w:szCs w:val="28"/>
          <w:lang w:val="uk-UA"/>
        </w:rPr>
        <w:t xml:space="preserve">2019. </w:t>
      </w:r>
      <w:r w:rsidR="00C850D0" w:rsidRPr="00CD3093">
        <w:rPr>
          <w:szCs w:val="28"/>
          <w:lang w:val="uk-UA"/>
        </w:rPr>
        <w:t>336</w:t>
      </w:r>
      <w:r w:rsidR="00DD119C" w:rsidRPr="00CD3093">
        <w:rPr>
          <w:szCs w:val="28"/>
          <w:lang w:val="uk-UA"/>
        </w:rPr>
        <w:t xml:space="preserve"> </w:t>
      </w:r>
      <w:r w:rsidRPr="00CD3093">
        <w:rPr>
          <w:szCs w:val="28"/>
          <w:lang w:val="uk-UA"/>
        </w:rPr>
        <w:t>с.</w:t>
      </w:r>
    </w:p>
    <w:p w:rsidR="00D2048F" w:rsidRPr="00CD3093" w:rsidRDefault="00D2048F" w:rsidP="0058157C">
      <w:pPr>
        <w:shd w:val="clear" w:color="auto" w:fill="FFFFFF"/>
        <w:spacing w:after="0" w:line="360" w:lineRule="auto"/>
        <w:ind w:right="56" w:firstLine="709"/>
        <w:jc w:val="both"/>
        <w:rPr>
          <w:rFonts w:ascii="Times New Roman" w:hAnsi="Times New Roman" w:cs="Times New Roman"/>
          <w:bCs/>
          <w:spacing w:val="-6"/>
          <w:sz w:val="28"/>
          <w:szCs w:val="28"/>
        </w:rPr>
      </w:pPr>
    </w:p>
    <w:p w:rsidR="00AC7ED0" w:rsidRPr="00CD3093" w:rsidRDefault="00AC7ED0" w:rsidP="0058157C">
      <w:pPr>
        <w:spacing w:after="0" w:line="240" w:lineRule="auto"/>
        <w:ind w:firstLine="709"/>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br w:type="page"/>
      </w:r>
    </w:p>
    <w:p w:rsidR="00EB1721" w:rsidRPr="00CD3093" w:rsidRDefault="00EB1721" w:rsidP="0058157C">
      <w:pPr>
        <w:tabs>
          <w:tab w:val="left" w:pos="284"/>
          <w:tab w:val="left" w:pos="567"/>
          <w:tab w:val="left" w:pos="4575"/>
        </w:tabs>
        <w:spacing w:after="0" w:line="360" w:lineRule="auto"/>
        <w:ind w:right="56" w:firstLine="709"/>
        <w:jc w:val="both"/>
        <w:rPr>
          <w:rFonts w:ascii="Times New Roman" w:hAnsi="Times New Roman" w:cs="Times New Roman"/>
          <w:b/>
          <w:sz w:val="28"/>
          <w:szCs w:val="28"/>
        </w:rPr>
      </w:pPr>
      <w:r w:rsidRPr="00CD3093">
        <w:rPr>
          <w:rFonts w:ascii="Times New Roman" w:hAnsi="Times New Roman" w:cs="Times New Roman"/>
          <w:b/>
          <w:sz w:val="28"/>
          <w:szCs w:val="28"/>
        </w:rPr>
        <w:lastRenderedPageBreak/>
        <w:t>Тема 2. Загальнопсихологічні та соціально-психологічні основи в юридичній психології</w:t>
      </w:r>
      <w:r w:rsidR="00C850D0" w:rsidRPr="00CD3093">
        <w:rPr>
          <w:rFonts w:ascii="Times New Roman" w:hAnsi="Times New Roman" w:cs="Times New Roman"/>
          <w:b/>
          <w:sz w:val="28"/>
          <w:szCs w:val="28"/>
        </w:rPr>
        <w:t>.</w:t>
      </w:r>
    </w:p>
    <w:p w:rsidR="00EB1721" w:rsidRPr="00CD3093" w:rsidRDefault="00EB1721" w:rsidP="0058157C">
      <w:pPr>
        <w:widowControl w:val="0"/>
        <w:autoSpaceDE w:val="0"/>
        <w:autoSpaceDN w:val="0"/>
        <w:adjustRightInd w:val="0"/>
        <w:spacing w:after="0" w:line="360" w:lineRule="auto"/>
        <w:ind w:right="56" w:firstLine="709"/>
        <w:jc w:val="both"/>
        <w:outlineLvl w:val="0"/>
        <w:rPr>
          <w:rFonts w:ascii="Times New Roman" w:hAnsi="Times New Roman" w:cs="Times New Roman"/>
          <w:sz w:val="28"/>
          <w:szCs w:val="28"/>
        </w:rPr>
      </w:pPr>
      <w:r w:rsidRPr="00CD3093">
        <w:rPr>
          <w:rFonts w:ascii="Times New Roman" w:hAnsi="Times New Roman" w:cs="Times New Roman"/>
          <w:sz w:val="28"/>
          <w:szCs w:val="28"/>
        </w:rPr>
        <w:t>1.</w:t>
      </w:r>
      <w:r w:rsidR="00E644F1" w:rsidRPr="00CD3093">
        <w:rPr>
          <w:rFonts w:ascii="Times New Roman" w:hAnsi="Times New Roman" w:cs="Times New Roman"/>
          <w:sz w:val="28"/>
          <w:szCs w:val="28"/>
        </w:rPr>
        <w:t xml:space="preserve"> </w:t>
      </w:r>
      <w:r w:rsidRPr="00CD3093">
        <w:rPr>
          <w:rFonts w:ascii="Times New Roman" w:hAnsi="Times New Roman" w:cs="Times New Roman"/>
          <w:sz w:val="28"/>
          <w:szCs w:val="28"/>
        </w:rPr>
        <w:t>Поняття про психіку і свідомість особистості.</w:t>
      </w:r>
    </w:p>
    <w:p w:rsidR="00EB1721" w:rsidRPr="00CD3093" w:rsidRDefault="00EB1721" w:rsidP="0058157C">
      <w:pPr>
        <w:widowControl w:val="0"/>
        <w:autoSpaceDE w:val="0"/>
        <w:autoSpaceDN w:val="0"/>
        <w:adjustRightInd w:val="0"/>
        <w:spacing w:after="0" w:line="360" w:lineRule="auto"/>
        <w:ind w:right="56" w:firstLine="709"/>
        <w:jc w:val="both"/>
        <w:outlineLvl w:val="0"/>
        <w:rPr>
          <w:rFonts w:ascii="Times New Roman" w:hAnsi="Times New Roman" w:cs="Times New Roman"/>
          <w:sz w:val="28"/>
          <w:szCs w:val="28"/>
        </w:rPr>
      </w:pPr>
      <w:r w:rsidRPr="00CD3093">
        <w:rPr>
          <w:rFonts w:ascii="Times New Roman" w:hAnsi="Times New Roman" w:cs="Times New Roman"/>
          <w:sz w:val="28"/>
          <w:szCs w:val="28"/>
        </w:rPr>
        <w:t>2.</w:t>
      </w:r>
      <w:r w:rsidR="00E644F1" w:rsidRPr="00CD3093">
        <w:rPr>
          <w:rFonts w:ascii="Times New Roman" w:hAnsi="Times New Roman" w:cs="Times New Roman"/>
          <w:sz w:val="28"/>
          <w:szCs w:val="28"/>
        </w:rPr>
        <w:t xml:space="preserve"> </w:t>
      </w:r>
      <w:r w:rsidRPr="00CD3093">
        <w:rPr>
          <w:rFonts w:ascii="Times New Roman" w:hAnsi="Times New Roman" w:cs="Times New Roman"/>
          <w:sz w:val="28"/>
          <w:szCs w:val="28"/>
        </w:rPr>
        <w:t>Психічні процеси та їх класифікація.</w:t>
      </w:r>
    </w:p>
    <w:p w:rsidR="00D07A15" w:rsidRPr="00CD3093" w:rsidRDefault="00D07A15" w:rsidP="0058157C">
      <w:pPr>
        <w:tabs>
          <w:tab w:val="left" w:pos="284"/>
          <w:tab w:val="left" w:pos="567"/>
          <w:tab w:val="left" w:pos="4575"/>
        </w:tabs>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3.</w:t>
      </w:r>
      <w:r w:rsidR="00E644F1" w:rsidRPr="00CD3093">
        <w:rPr>
          <w:rFonts w:ascii="Times New Roman" w:hAnsi="Times New Roman" w:cs="Times New Roman"/>
          <w:sz w:val="28"/>
          <w:szCs w:val="28"/>
        </w:rPr>
        <w:t xml:space="preserve"> </w:t>
      </w:r>
      <w:r w:rsidRPr="00CD3093">
        <w:rPr>
          <w:rFonts w:ascii="Times New Roman" w:hAnsi="Times New Roman" w:cs="Times New Roman"/>
          <w:sz w:val="28"/>
          <w:szCs w:val="28"/>
        </w:rPr>
        <w:t>Психічні стани та їх характеристики.</w:t>
      </w:r>
    </w:p>
    <w:p w:rsidR="00EB1721" w:rsidRPr="00CD3093" w:rsidRDefault="00D07A15" w:rsidP="0058157C">
      <w:pPr>
        <w:widowControl w:val="0"/>
        <w:autoSpaceDE w:val="0"/>
        <w:autoSpaceDN w:val="0"/>
        <w:adjustRightInd w:val="0"/>
        <w:spacing w:after="0" w:line="360" w:lineRule="auto"/>
        <w:ind w:right="56" w:firstLine="709"/>
        <w:jc w:val="both"/>
        <w:outlineLvl w:val="0"/>
        <w:rPr>
          <w:rFonts w:ascii="Times New Roman" w:hAnsi="Times New Roman" w:cs="Times New Roman"/>
          <w:sz w:val="28"/>
          <w:szCs w:val="28"/>
        </w:rPr>
      </w:pPr>
      <w:r w:rsidRPr="00CD3093">
        <w:rPr>
          <w:rFonts w:ascii="Times New Roman" w:hAnsi="Times New Roman" w:cs="Times New Roman"/>
          <w:sz w:val="28"/>
          <w:szCs w:val="28"/>
        </w:rPr>
        <w:t>4</w:t>
      </w:r>
      <w:r w:rsidR="00EB1721" w:rsidRPr="00CD3093">
        <w:rPr>
          <w:rFonts w:ascii="Times New Roman" w:hAnsi="Times New Roman" w:cs="Times New Roman"/>
          <w:sz w:val="28"/>
          <w:szCs w:val="28"/>
        </w:rPr>
        <w:t>.</w:t>
      </w:r>
      <w:r w:rsidR="00E644F1" w:rsidRPr="00CD3093">
        <w:rPr>
          <w:rFonts w:ascii="Times New Roman" w:hAnsi="Times New Roman" w:cs="Times New Roman"/>
          <w:sz w:val="28"/>
          <w:szCs w:val="28"/>
        </w:rPr>
        <w:t xml:space="preserve"> </w:t>
      </w:r>
      <w:r w:rsidR="00EB1721" w:rsidRPr="00CD3093">
        <w:rPr>
          <w:rFonts w:ascii="Times New Roman" w:hAnsi="Times New Roman" w:cs="Times New Roman"/>
          <w:sz w:val="28"/>
          <w:szCs w:val="28"/>
        </w:rPr>
        <w:t>Поняття психічних властивостей особистості.</w:t>
      </w:r>
    </w:p>
    <w:p w:rsidR="003D29AE" w:rsidRPr="00CD3093" w:rsidRDefault="003D29AE" w:rsidP="0058157C">
      <w:pPr>
        <w:tabs>
          <w:tab w:val="left" w:pos="284"/>
          <w:tab w:val="left" w:pos="567"/>
          <w:tab w:val="left" w:pos="4575"/>
        </w:tabs>
        <w:spacing w:after="0" w:line="360" w:lineRule="auto"/>
        <w:ind w:right="56" w:firstLine="709"/>
        <w:jc w:val="both"/>
        <w:rPr>
          <w:rFonts w:ascii="Times New Roman" w:hAnsi="Times New Roman" w:cs="Times New Roman"/>
          <w:sz w:val="28"/>
          <w:szCs w:val="28"/>
        </w:rPr>
      </w:pPr>
    </w:p>
    <w:p w:rsidR="00EF5F55" w:rsidRPr="00CD3093" w:rsidRDefault="00EF5F55" w:rsidP="0058157C">
      <w:pPr>
        <w:pStyle w:val="a4"/>
        <w:widowControl w:val="0"/>
        <w:numPr>
          <w:ilvl w:val="1"/>
          <w:numId w:val="4"/>
        </w:numPr>
        <w:autoSpaceDE w:val="0"/>
        <w:autoSpaceDN w:val="0"/>
        <w:adjustRightInd w:val="0"/>
        <w:spacing w:line="360" w:lineRule="auto"/>
        <w:ind w:right="56" w:firstLine="709"/>
        <w:jc w:val="both"/>
        <w:outlineLvl w:val="0"/>
        <w:rPr>
          <w:b/>
          <w:szCs w:val="28"/>
          <w:lang w:val="uk-UA"/>
        </w:rPr>
      </w:pPr>
      <w:r w:rsidRPr="00CD3093">
        <w:rPr>
          <w:b/>
          <w:szCs w:val="28"/>
          <w:lang w:val="uk-UA"/>
        </w:rPr>
        <w:t>Поняття про п</w:t>
      </w:r>
      <w:r w:rsidR="00E644F1" w:rsidRPr="00CD3093">
        <w:rPr>
          <w:b/>
          <w:szCs w:val="28"/>
          <w:lang w:val="uk-UA"/>
        </w:rPr>
        <w:t>сихіку і свідомість особистості</w:t>
      </w:r>
      <w:r w:rsidR="00663E7E">
        <w:rPr>
          <w:b/>
          <w:szCs w:val="28"/>
          <w:lang w:val="uk-UA"/>
        </w:rPr>
        <w:t>.</w:t>
      </w:r>
    </w:p>
    <w:p w:rsidR="006B1E5A" w:rsidRPr="00CD3093" w:rsidRDefault="006B1E5A" w:rsidP="0058157C">
      <w:pPr>
        <w:pStyle w:val="Default"/>
        <w:spacing w:line="360" w:lineRule="auto"/>
        <w:ind w:right="56" w:firstLine="709"/>
        <w:jc w:val="both"/>
        <w:rPr>
          <w:color w:val="auto"/>
          <w:sz w:val="28"/>
          <w:szCs w:val="28"/>
          <w:lang w:val="uk-UA"/>
        </w:rPr>
      </w:pPr>
    </w:p>
    <w:p w:rsidR="006C1247" w:rsidRPr="00CD3093" w:rsidRDefault="006C1247" w:rsidP="0058157C">
      <w:pPr>
        <w:pStyle w:val="Default"/>
        <w:spacing w:line="360" w:lineRule="auto"/>
        <w:ind w:right="56" w:firstLine="709"/>
        <w:jc w:val="both"/>
        <w:rPr>
          <w:color w:val="auto"/>
          <w:sz w:val="28"/>
          <w:szCs w:val="28"/>
          <w:lang w:val="uk-UA"/>
        </w:rPr>
      </w:pPr>
      <w:r w:rsidRPr="00CD3093">
        <w:rPr>
          <w:color w:val="auto"/>
          <w:sz w:val="28"/>
          <w:szCs w:val="28"/>
          <w:lang w:val="uk-UA"/>
        </w:rPr>
        <w:t xml:space="preserve">Основна ознака психіки людини полягає в тому, що, крім спадкових і особисто набутих форм поведінки, людина володіє новим, найважливішим засобом орієнтування в навколишній дійсності </w:t>
      </w:r>
      <w:r w:rsidR="00C850D0" w:rsidRPr="00CD3093">
        <w:rPr>
          <w:color w:val="auto"/>
          <w:sz w:val="28"/>
          <w:szCs w:val="28"/>
          <w:lang w:val="uk-UA"/>
        </w:rPr>
        <w:t>–</w:t>
      </w:r>
      <w:r w:rsidRPr="00CD3093">
        <w:rPr>
          <w:color w:val="auto"/>
          <w:sz w:val="28"/>
          <w:szCs w:val="28"/>
          <w:lang w:val="uk-UA"/>
        </w:rPr>
        <w:t xml:space="preserve"> знаннями, які є концентрованим досвідом людства, що передається за допомогою мови. Психіка людини формується і збагачується за умов соціального оточення, у процесі засвоєння соціального досвіду.</w:t>
      </w:r>
    </w:p>
    <w:p w:rsidR="00EF5F55" w:rsidRPr="00CD3093" w:rsidRDefault="003D29AE" w:rsidP="0058157C">
      <w:pPr>
        <w:pStyle w:val="Default"/>
        <w:spacing w:line="360" w:lineRule="auto"/>
        <w:ind w:right="56" w:firstLine="709"/>
        <w:jc w:val="both"/>
        <w:rPr>
          <w:color w:val="auto"/>
          <w:sz w:val="28"/>
          <w:szCs w:val="28"/>
          <w:lang w:val="uk-UA"/>
        </w:rPr>
      </w:pPr>
      <w:r w:rsidRPr="00CD3093">
        <w:rPr>
          <w:color w:val="auto"/>
          <w:sz w:val="28"/>
          <w:szCs w:val="28"/>
          <w:lang w:val="uk-UA"/>
        </w:rPr>
        <w:t>Наукове трактування сутності психіки зводиться до наступних</w:t>
      </w:r>
      <w:r w:rsidR="00EF5F55" w:rsidRPr="00CD3093">
        <w:rPr>
          <w:color w:val="auto"/>
          <w:sz w:val="28"/>
          <w:szCs w:val="28"/>
          <w:lang w:val="uk-UA"/>
        </w:rPr>
        <w:t xml:space="preserve"> </w:t>
      </w:r>
      <w:r w:rsidRPr="00CD3093">
        <w:rPr>
          <w:color w:val="auto"/>
          <w:sz w:val="28"/>
          <w:szCs w:val="28"/>
          <w:lang w:val="uk-UA"/>
        </w:rPr>
        <w:t>положень</w:t>
      </w:r>
      <w:r w:rsidR="00EF5F55" w:rsidRPr="00CD3093">
        <w:rPr>
          <w:color w:val="auto"/>
          <w:sz w:val="28"/>
          <w:szCs w:val="28"/>
          <w:lang w:val="uk-UA"/>
        </w:rPr>
        <w:t>:</w:t>
      </w:r>
    </w:p>
    <w:p w:rsidR="003D29AE" w:rsidRPr="00CD3093" w:rsidRDefault="003D29AE" w:rsidP="0058157C">
      <w:pPr>
        <w:pStyle w:val="Default"/>
        <w:numPr>
          <w:ilvl w:val="0"/>
          <w:numId w:val="6"/>
        </w:numPr>
        <w:spacing w:line="360" w:lineRule="auto"/>
        <w:ind w:left="0" w:right="56" w:firstLine="709"/>
        <w:jc w:val="both"/>
        <w:rPr>
          <w:color w:val="auto"/>
          <w:sz w:val="28"/>
          <w:szCs w:val="28"/>
          <w:lang w:val="uk-UA"/>
        </w:rPr>
      </w:pPr>
      <w:r w:rsidRPr="00CD3093">
        <w:rPr>
          <w:color w:val="auto"/>
          <w:sz w:val="28"/>
          <w:szCs w:val="28"/>
          <w:lang w:val="uk-UA"/>
        </w:rPr>
        <w:t>Психіка виникла на певній стадії розвитку матерії</w:t>
      </w:r>
      <w:r w:rsidR="00EF5F55" w:rsidRPr="00CD3093">
        <w:rPr>
          <w:color w:val="auto"/>
          <w:sz w:val="28"/>
          <w:szCs w:val="28"/>
          <w:lang w:val="uk-UA"/>
        </w:rPr>
        <w:t xml:space="preserve"> </w:t>
      </w:r>
      <w:r w:rsidRPr="00CD3093">
        <w:rPr>
          <w:color w:val="auto"/>
          <w:sz w:val="28"/>
          <w:szCs w:val="28"/>
          <w:lang w:val="uk-UA"/>
        </w:rPr>
        <w:t>і є відбивно-регуляційним механізмом пристосувально</w:t>
      </w:r>
      <w:r w:rsidR="00C850D0" w:rsidRPr="00CD3093">
        <w:rPr>
          <w:color w:val="auto"/>
          <w:sz w:val="28"/>
          <w:szCs w:val="28"/>
          <w:lang w:val="uk-UA"/>
        </w:rPr>
        <w:t>ї</w:t>
      </w:r>
      <w:r w:rsidR="00EF5F55" w:rsidRPr="00CD3093">
        <w:rPr>
          <w:color w:val="auto"/>
          <w:sz w:val="28"/>
          <w:szCs w:val="28"/>
          <w:lang w:val="uk-UA"/>
        </w:rPr>
        <w:t xml:space="preserve"> </w:t>
      </w:r>
      <w:r w:rsidRPr="00CD3093">
        <w:rPr>
          <w:color w:val="auto"/>
          <w:sz w:val="28"/>
          <w:szCs w:val="28"/>
          <w:lang w:val="uk-UA"/>
        </w:rPr>
        <w:t>поведінки живих організмів</w:t>
      </w:r>
      <w:r w:rsidR="00C850D0" w:rsidRPr="00CD3093">
        <w:rPr>
          <w:color w:val="auto"/>
          <w:sz w:val="28"/>
          <w:szCs w:val="28"/>
          <w:lang w:val="uk-UA"/>
        </w:rPr>
        <w:t>.</w:t>
      </w:r>
      <w:r w:rsidRPr="00CD3093">
        <w:rPr>
          <w:color w:val="auto"/>
          <w:sz w:val="28"/>
          <w:szCs w:val="28"/>
          <w:lang w:val="uk-UA"/>
        </w:rPr>
        <w:t xml:space="preserve"> У міру їх еволюційного</w:t>
      </w:r>
      <w:r w:rsidR="00EF5F55" w:rsidRPr="00CD3093">
        <w:rPr>
          <w:color w:val="auto"/>
          <w:sz w:val="28"/>
          <w:szCs w:val="28"/>
          <w:lang w:val="uk-UA"/>
        </w:rPr>
        <w:t xml:space="preserve"> </w:t>
      </w:r>
      <w:r w:rsidRPr="00CD3093">
        <w:rPr>
          <w:color w:val="auto"/>
          <w:sz w:val="28"/>
          <w:szCs w:val="28"/>
          <w:lang w:val="uk-UA"/>
        </w:rPr>
        <w:t xml:space="preserve">розвитку розвивалася </w:t>
      </w:r>
      <w:r w:rsidR="00C850D0" w:rsidRPr="00CD3093">
        <w:rPr>
          <w:color w:val="auto"/>
          <w:sz w:val="28"/>
          <w:szCs w:val="28"/>
          <w:lang w:val="uk-UA"/>
        </w:rPr>
        <w:t>і їх</w:t>
      </w:r>
      <w:r w:rsidRPr="00CD3093">
        <w:rPr>
          <w:color w:val="auto"/>
          <w:sz w:val="28"/>
          <w:szCs w:val="28"/>
          <w:lang w:val="uk-UA"/>
        </w:rPr>
        <w:t xml:space="preserve"> психіка. У своєму формуванні</w:t>
      </w:r>
      <w:r w:rsidR="00EF5F55" w:rsidRPr="00CD3093">
        <w:rPr>
          <w:color w:val="auto"/>
          <w:sz w:val="28"/>
          <w:szCs w:val="28"/>
          <w:lang w:val="uk-UA"/>
        </w:rPr>
        <w:t xml:space="preserve"> </w:t>
      </w:r>
      <w:r w:rsidRPr="00CD3093">
        <w:rPr>
          <w:color w:val="auto"/>
          <w:sz w:val="28"/>
          <w:szCs w:val="28"/>
          <w:lang w:val="uk-UA"/>
        </w:rPr>
        <w:t>вона пройшла два етапи: інстинкти та індивідуальне навчання.</w:t>
      </w:r>
    </w:p>
    <w:p w:rsidR="003D29AE" w:rsidRPr="00CD3093" w:rsidRDefault="003D29AE" w:rsidP="0058157C">
      <w:pPr>
        <w:pStyle w:val="Default"/>
        <w:numPr>
          <w:ilvl w:val="0"/>
          <w:numId w:val="6"/>
        </w:numPr>
        <w:spacing w:line="360" w:lineRule="auto"/>
        <w:ind w:left="0" w:right="56" w:firstLine="709"/>
        <w:jc w:val="both"/>
        <w:rPr>
          <w:color w:val="auto"/>
          <w:sz w:val="28"/>
          <w:szCs w:val="28"/>
          <w:lang w:val="uk-UA"/>
        </w:rPr>
      </w:pPr>
      <w:r w:rsidRPr="00CD3093">
        <w:rPr>
          <w:color w:val="auto"/>
          <w:sz w:val="28"/>
          <w:szCs w:val="28"/>
          <w:lang w:val="uk-UA"/>
        </w:rPr>
        <w:t>Психіка людини, свідомість – вищий етап розвитку психіки;</w:t>
      </w:r>
      <w:r w:rsidR="00EF5F55" w:rsidRPr="00CD3093">
        <w:rPr>
          <w:color w:val="auto"/>
          <w:sz w:val="28"/>
          <w:szCs w:val="28"/>
          <w:lang w:val="uk-UA"/>
        </w:rPr>
        <w:t xml:space="preserve"> </w:t>
      </w:r>
      <w:r w:rsidRPr="00CD3093">
        <w:rPr>
          <w:color w:val="auto"/>
          <w:sz w:val="28"/>
          <w:szCs w:val="28"/>
          <w:lang w:val="uk-UA"/>
        </w:rPr>
        <w:t>її виникнення обумовлено трудовою діяльністю</w:t>
      </w:r>
      <w:r w:rsidR="001C2109" w:rsidRPr="00CD3093">
        <w:rPr>
          <w:color w:val="auto"/>
          <w:sz w:val="28"/>
          <w:szCs w:val="28"/>
          <w:lang w:val="uk-UA"/>
        </w:rPr>
        <w:t xml:space="preserve"> </w:t>
      </w:r>
      <w:r w:rsidRPr="00CD3093">
        <w:rPr>
          <w:color w:val="auto"/>
          <w:sz w:val="28"/>
          <w:szCs w:val="28"/>
          <w:lang w:val="uk-UA"/>
        </w:rPr>
        <w:t>людини за умов колективного спілкування.</w:t>
      </w:r>
    </w:p>
    <w:p w:rsidR="003D29AE" w:rsidRPr="00CD3093" w:rsidRDefault="003D29AE" w:rsidP="0058157C">
      <w:pPr>
        <w:pStyle w:val="Default"/>
        <w:numPr>
          <w:ilvl w:val="0"/>
          <w:numId w:val="6"/>
        </w:numPr>
        <w:spacing w:line="360" w:lineRule="auto"/>
        <w:ind w:left="0" w:right="56" w:firstLine="709"/>
        <w:jc w:val="both"/>
        <w:rPr>
          <w:color w:val="auto"/>
          <w:sz w:val="28"/>
          <w:szCs w:val="28"/>
          <w:lang w:val="uk-UA"/>
        </w:rPr>
      </w:pPr>
      <w:r w:rsidRPr="00CD3093">
        <w:rPr>
          <w:color w:val="auto"/>
          <w:sz w:val="28"/>
          <w:szCs w:val="28"/>
          <w:lang w:val="uk-UA"/>
        </w:rPr>
        <w:t xml:space="preserve">Психіка людини формується у </w:t>
      </w:r>
      <w:r w:rsidR="00C850D0" w:rsidRPr="00CD3093">
        <w:rPr>
          <w:color w:val="auto"/>
          <w:sz w:val="28"/>
          <w:szCs w:val="28"/>
          <w:lang w:val="uk-UA"/>
        </w:rPr>
        <w:t>її</w:t>
      </w:r>
      <w:r w:rsidRPr="00CD3093">
        <w:rPr>
          <w:color w:val="auto"/>
          <w:sz w:val="28"/>
          <w:szCs w:val="28"/>
          <w:lang w:val="uk-UA"/>
        </w:rPr>
        <w:t xml:space="preserve"> активній діяльності.</w:t>
      </w:r>
      <w:r w:rsidR="00EF5F55" w:rsidRPr="00CD3093">
        <w:rPr>
          <w:color w:val="auto"/>
          <w:sz w:val="28"/>
          <w:szCs w:val="28"/>
          <w:lang w:val="uk-UA"/>
        </w:rPr>
        <w:t xml:space="preserve"> </w:t>
      </w:r>
      <w:r w:rsidRPr="00CD3093">
        <w:rPr>
          <w:color w:val="auto"/>
          <w:sz w:val="28"/>
          <w:szCs w:val="28"/>
          <w:lang w:val="uk-UA"/>
        </w:rPr>
        <w:t xml:space="preserve">Закономірності психіки </w:t>
      </w:r>
      <w:r w:rsidR="00C850D0" w:rsidRPr="00CD3093">
        <w:rPr>
          <w:color w:val="auto"/>
          <w:sz w:val="28"/>
          <w:szCs w:val="28"/>
          <w:lang w:val="uk-UA"/>
        </w:rPr>
        <w:t>–</w:t>
      </w:r>
      <w:r w:rsidRPr="00CD3093">
        <w:rPr>
          <w:color w:val="auto"/>
          <w:sz w:val="28"/>
          <w:szCs w:val="28"/>
          <w:lang w:val="uk-UA"/>
        </w:rPr>
        <w:t xml:space="preserve"> закономірності переходу</w:t>
      </w:r>
      <w:r w:rsidR="00EF5F55" w:rsidRPr="00CD3093">
        <w:rPr>
          <w:color w:val="auto"/>
          <w:sz w:val="28"/>
          <w:szCs w:val="28"/>
          <w:lang w:val="uk-UA"/>
        </w:rPr>
        <w:t xml:space="preserve"> </w:t>
      </w:r>
      <w:r w:rsidRPr="00CD3093">
        <w:rPr>
          <w:color w:val="auto"/>
          <w:sz w:val="28"/>
          <w:szCs w:val="28"/>
          <w:lang w:val="uk-UA"/>
        </w:rPr>
        <w:t>зовнішньої взаємодії з предметами у психічний образ</w:t>
      </w:r>
      <w:r w:rsidR="00C850D0" w:rsidRPr="00CD3093">
        <w:rPr>
          <w:color w:val="auto"/>
          <w:sz w:val="28"/>
          <w:szCs w:val="28"/>
          <w:lang w:val="uk-UA"/>
        </w:rPr>
        <w:t>,</w:t>
      </w:r>
      <w:r w:rsidRPr="00CD3093">
        <w:rPr>
          <w:color w:val="auto"/>
          <w:sz w:val="28"/>
          <w:szCs w:val="28"/>
          <w:lang w:val="uk-UA"/>
        </w:rPr>
        <w:t xml:space="preserve"> та</w:t>
      </w:r>
      <w:r w:rsidR="00EF5F55" w:rsidRPr="00CD3093">
        <w:rPr>
          <w:color w:val="auto"/>
          <w:sz w:val="28"/>
          <w:szCs w:val="28"/>
          <w:lang w:val="uk-UA"/>
        </w:rPr>
        <w:t xml:space="preserve"> </w:t>
      </w:r>
      <w:r w:rsidR="00C850D0" w:rsidRPr="00CD3093">
        <w:rPr>
          <w:color w:val="auto"/>
          <w:sz w:val="28"/>
          <w:szCs w:val="28"/>
          <w:lang w:val="uk-UA"/>
        </w:rPr>
        <w:t xml:space="preserve">з </w:t>
      </w:r>
      <w:r w:rsidRPr="00CD3093">
        <w:rPr>
          <w:color w:val="auto"/>
          <w:sz w:val="28"/>
          <w:szCs w:val="28"/>
          <w:lang w:val="uk-UA"/>
        </w:rPr>
        <w:t>психічного образу</w:t>
      </w:r>
      <w:r w:rsidR="00C850D0" w:rsidRPr="00CD3093">
        <w:rPr>
          <w:color w:val="auto"/>
          <w:sz w:val="28"/>
          <w:szCs w:val="28"/>
          <w:lang w:val="uk-UA"/>
        </w:rPr>
        <w:t xml:space="preserve"> –</w:t>
      </w:r>
      <w:r w:rsidRPr="00CD3093">
        <w:rPr>
          <w:color w:val="auto"/>
          <w:sz w:val="28"/>
          <w:szCs w:val="28"/>
          <w:lang w:val="uk-UA"/>
        </w:rPr>
        <w:t xml:space="preserve"> в регульовану їм дію.</w:t>
      </w:r>
    </w:p>
    <w:p w:rsidR="003D29AE" w:rsidRPr="00CD3093" w:rsidRDefault="003D29AE" w:rsidP="0058157C">
      <w:pPr>
        <w:pStyle w:val="Default"/>
        <w:numPr>
          <w:ilvl w:val="0"/>
          <w:numId w:val="6"/>
        </w:numPr>
        <w:spacing w:line="360" w:lineRule="auto"/>
        <w:ind w:left="0" w:right="56" w:firstLine="709"/>
        <w:jc w:val="both"/>
        <w:rPr>
          <w:color w:val="auto"/>
          <w:sz w:val="28"/>
          <w:szCs w:val="28"/>
          <w:lang w:val="uk-UA"/>
        </w:rPr>
      </w:pPr>
      <w:r w:rsidRPr="00CD3093">
        <w:rPr>
          <w:color w:val="auto"/>
          <w:sz w:val="28"/>
          <w:szCs w:val="28"/>
          <w:lang w:val="uk-UA"/>
        </w:rPr>
        <w:lastRenderedPageBreak/>
        <w:t>Психіка опосередкована діяльністю мозку, але сама по</w:t>
      </w:r>
      <w:r w:rsidR="00EF5F55" w:rsidRPr="00CD3093">
        <w:rPr>
          <w:color w:val="auto"/>
          <w:sz w:val="28"/>
          <w:szCs w:val="28"/>
          <w:lang w:val="uk-UA"/>
        </w:rPr>
        <w:t xml:space="preserve"> </w:t>
      </w:r>
      <w:r w:rsidRPr="00CD3093">
        <w:rPr>
          <w:color w:val="auto"/>
          <w:sz w:val="28"/>
          <w:szCs w:val="28"/>
          <w:lang w:val="uk-UA"/>
        </w:rPr>
        <w:t>собі вона явище ідеальне, тобто зумовлена соціокультурними</w:t>
      </w:r>
      <w:r w:rsidR="00EF5F55" w:rsidRPr="00CD3093">
        <w:rPr>
          <w:color w:val="auto"/>
          <w:sz w:val="28"/>
          <w:szCs w:val="28"/>
          <w:lang w:val="uk-UA"/>
        </w:rPr>
        <w:t xml:space="preserve"> </w:t>
      </w:r>
      <w:r w:rsidRPr="00CD3093">
        <w:rPr>
          <w:color w:val="auto"/>
          <w:sz w:val="28"/>
          <w:szCs w:val="28"/>
          <w:lang w:val="uk-UA"/>
        </w:rPr>
        <w:t>факторами.</w:t>
      </w:r>
    </w:p>
    <w:p w:rsidR="00EF5F55" w:rsidRPr="00CD3093" w:rsidRDefault="003D29AE" w:rsidP="0058157C">
      <w:pPr>
        <w:pStyle w:val="Default"/>
        <w:numPr>
          <w:ilvl w:val="0"/>
          <w:numId w:val="6"/>
        </w:numPr>
        <w:spacing w:line="360" w:lineRule="auto"/>
        <w:ind w:left="0" w:right="56" w:firstLine="709"/>
        <w:jc w:val="both"/>
        <w:rPr>
          <w:color w:val="auto"/>
          <w:sz w:val="28"/>
          <w:szCs w:val="28"/>
          <w:lang w:val="uk-UA"/>
        </w:rPr>
      </w:pPr>
      <w:r w:rsidRPr="00CD3093">
        <w:rPr>
          <w:color w:val="auto"/>
          <w:sz w:val="28"/>
          <w:szCs w:val="28"/>
          <w:lang w:val="uk-UA"/>
        </w:rPr>
        <w:t>Психічні явища мають певну структуру та</w:t>
      </w:r>
      <w:r w:rsidR="00EF5F55" w:rsidRPr="00CD3093">
        <w:rPr>
          <w:color w:val="auto"/>
          <w:sz w:val="28"/>
          <w:szCs w:val="28"/>
          <w:lang w:val="uk-UA"/>
        </w:rPr>
        <w:t xml:space="preserve"> </w:t>
      </w:r>
      <w:r w:rsidRPr="00CD3093">
        <w:rPr>
          <w:color w:val="auto"/>
          <w:sz w:val="28"/>
          <w:szCs w:val="28"/>
          <w:lang w:val="uk-UA"/>
        </w:rPr>
        <w:t>системну організацію.</w:t>
      </w:r>
    </w:p>
    <w:p w:rsidR="006C1247" w:rsidRPr="00CD3093" w:rsidRDefault="006C1247" w:rsidP="0058157C">
      <w:pPr>
        <w:pStyle w:val="Default"/>
        <w:numPr>
          <w:ilvl w:val="0"/>
          <w:numId w:val="6"/>
        </w:numPr>
        <w:spacing w:line="360" w:lineRule="auto"/>
        <w:ind w:left="0" w:right="56" w:firstLine="709"/>
        <w:jc w:val="both"/>
        <w:rPr>
          <w:color w:val="auto"/>
          <w:sz w:val="28"/>
          <w:szCs w:val="28"/>
          <w:lang w:val="uk-UA"/>
        </w:rPr>
      </w:pPr>
      <w:r w:rsidRPr="00CD3093">
        <w:rPr>
          <w:color w:val="auto"/>
          <w:sz w:val="28"/>
          <w:szCs w:val="28"/>
          <w:lang w:val="uk-UA"/>
        </w:rPr>
        <w:t>Поняття про свідомість та особистість</w:t>
      </w:r>
      <w:r w:rsidR="00C850D0" w:rsidRPr="00CD3093">
        <w:rPr>
          <w:color w:val="auto"/>
          <w:sz w:val="28"/>
          <w:szCs w:val="28"/>
          <w:lang w:val="uk-UA"/>
        </w:rPr>
        <w:t>.</w:t>
      </w:r>
    </w:p>
    <w:p w:rsidR="006C1247" w:rsidRPr="00CD3093" w:rsidRDefault="006C1247" w:rsidP="0058157C">
      <w:pPr>
        <w:pStyle w:val="Default"/>
        <w:spacing w:line="360" w:lineRule="auto"/>
        <w:ind w:right="56" w:firstLine="709"/>
        <w:jc w:val="both"/>
        <w:rPr>
          <w:color w:val="auto"/>
          <w:sz w:val="28"/>
          <w:szCs w:val="28"/>
          <w:lang w:val="uk-UA"/>
        </w:rPr>
      </w:pPr>
      <w:r w:rsidRPr="00CD3093">
        <w:rPr>
          <w:color w:val="auto"/>
          <w:sz w:val="28"/>
          <w:szCs w:val="28"/>
          <w:lang w:val="uk-UA"/>
        </w:rPr>
        <w:t>У реальному житті психіка людини істотно відрізняється від психіки навіть високоорганізованих тварин тим, що вона здебільшого усвідомлена. Свідомість — це найвища форма відображення об</w:t>
      </w:r>
      <w:r w:rsidR="006229F1" w:rsidRPr="00CD3093">
        <w:rPr>
          <w:color w:val="auto"/>
          <w:sz w:val="28"/>
          <w:szCs w:val="28"/>
          <w:lang w:val="uk-UA"/>
        </w:rPr>
        <w:t>’</w:t>
      </w:r>
      <w:r w:rsidRPr="00CD3093">
        <w:rPr>
          <w:color w:val="auto"/>
          <w:sz w:val="28"/>
          <w:szCs w:val="28"/>
          <w:lang w:val="uk-UA"/>
        </w:rPr>
        <w:t>єктивної дійсності, властива лише людині. Вон</w:t>
      </w:r>
      <w:r w:rsidR="00C850D0" w:rsidRPr="00CD3093">
        <w:rPr>
          <w:color w:val="auto"/>
          <w:sz w:val="28"/>
          <w:szCs w:val="28"/>
          <w:lang w:val="uk-UA"/>
        </w:rPr>
        <w:t>а</w:t>
      </w:r>
      <w:r w:rsidRPr="00CD3093">
        <w:rPr>
          <w:color w:val="auto"/>
          <w:sz w:val="28"/>
          <w:szCs w:val="28"/>
          <w:lang w:val="uk-UA"/>
        </w:rPr>
        <w:t xml:space="preserve"> є єдність всіх форм пізнання людини, її переживань і стосунків до того, що в</w:t>
      </w:r>
      <w:r w:rsidR="00C850D0" w:rsidRPr="00CD3093">
        <w:rPr>
          <w:color w:val="auto"/>
          <w:sz w:val="28"/>
          <w:szCs w:val="28"/>
          <w:lang w:val="uk-UA"/>
        </w:rPr>
        <w:t>она</w:t>
      </w:r>
      <w:r w:rsidRPr="00CD3093">
        <w:rPr>
          <w:color w:val="auto"/>
          <w:sz w:val="28"/>
          <w:szCs w:val="28"/>
          <w:lang w:val="uk-UA"/>
        </w:rPr>
        <w:t xml:space="preserve"> відбиває. Відчуття, пам</w:t>
      </w:r>
      <w:r w:rsidR="006229F1" w:rsidRPr="00CD3093">
        <w:rPr>
          <w:color w:val="auto"/>
          <w:sz w:val="28"/>
          <w:szCs w:val="28"/>
          <w:lang w:val="uk-UA"/>
        </w:rPr>
        <w:t>’</w:t>
      </w:r>
      <w:r w:rsidRPr="00CD3093">
        <w:rPr>
          <w:color w:val="auto"/>
          <w:sz w:val="28"/>
          <w:szCs w:val="28"/>
          <w:lang w:val="uk-UA"/>
        </w:rPr>
        <w:t xml:space="preserve">ять, мислення, мрія, схильність, наполегливість, принциповість та інші психічні процеси, стан та властивості людини — це різні прояви </w:t>
      </w:r>
      <w:r w:rsidR="00C850D0" w:rsidRPr="00CD3093">
        <w:rPr>
          <w:color w:val="auto"/>
          <w:sz w:val="28"/>
          <w:szCs w:val="28"/>
          <w:lang w:val="uk-UA"/>
        </w:rPr>
        <w:t>її</w:t>
      </w:r>
      <w:r w:rsidRPr="00CD3093">
        <w:rPr>
          <w:color w:val="auto"/>
          <w:sz w:val="28"/>
          <w:szCs w:val="28"/>
          <w:lang w:val="uk-UA"/>
        </w:rPr>
        <w:t xml:space="preserve"> свідомості.</w:t>
      </w:r>
    </w:p>
    <w:p w:rsidR="00725D47" w:rsidRPr="00CD3093" w:rsidRDefault="00725D47" w:rsidP="0058157C">
      <w:pPr>
        <w:pStyle w:val="Default"/>
        <w:spacing w:line="360" w:lineRule="auto"/>
        <w:ind w:right="56" w:firstLine="709"/>
        <w:jc w:val="both"/>
        <w:rPr>
          <w:color w:val="auto"/>
          <w:sz w:val="28"/>
          <w:szCs w:val="28"/>
          <w:lang w:val="uk-UA"/>
        </w:rPr>
      </w:pPr>
      <w:r w:rsidRPr="00CD3093">
        <w:rPr>
          <w:color w:val="auto"/>
          <w:sz w:val="28"/>
          <w:szCs w:val="28"/>
          <w:lang w:val="uk-UA"/>
        </w:rPr>
        <w:t>Усі психічні явища нерозривно пов</w:t>
      </w:r>
      <w:r w:rsidR="006229F1" w:rsidRPr="00CD3093">
        <w:rPr>
          <w:color w:val="auto"/>
          <w:sz w:val="28"/>
          <w:szCs w:val="28"/>
          <w:lang w:val="uk-UA"/>
        </w:rPr>
        <w:t>’</w:t>
      </w:r>
      <w:r w:rsidRPr="00CD3093">
        <w:rPr>
          <w:color w:val="auto"/>
          <w:sz w:val="28"/>
          <w:szCs w:val="28"/>
          <w:lang w:val="uk-UA"/>
        </w:rPr>
        <w:t>язані; традиційно вони поділяються на три групи:</w:t>
      </w:r>
    </w:p>
    <w:p w:rsidR="00725D47" w:rsidRPr="00CD3093" w:rsidRDefault="00725D47" w:rsidP="0058157C">
      <w:pPr>
        <w:pStyle w:val="Default"/>
        <w:spacing w:line="360" w:lineRule="auto"/>
        <w:ind w:right="56" w:firstLine="709"/>
        <w:jc w:val="both"/>
        <w:rPr>
          <w:color w:val="auto"/>
          <w:sz w:val="28"/>
          <w:szCs w:val="28"/>
          <w:lang w:val="uk-UA"/>
        </w:rPr>
      </w:pPr>
      <w:r w:rsidRPr="00CD3093">
        <w:rPr>
          <w:color w:val="auto"/>
          <w:sz w:val="28"/>
          <w:szCs w:val="28"/>
          <w:lang w:val="uk-UA"/>
        </w:rPr>
        <w:t>1) психічні процеси;</w:t>
      </w:r>
    </w:p>
    <w:p w:rsidR="00725D47" w:rsidRPr="00CD3093" w:rsidRDefault="00725D47" w:rsidP="0058157C">
      <w:pPr>
        <w:pStyle w:val="Default"/>
        <w:spacing w:line="360" w:lineRule="auto"/>
        <w:ind w:right="56" w:firstLine="709"/>
        <w:jc w:val="both"/>
        <w:rPr>
          <w:color w:val="auto"/>
          <w:sz w:val="28"/>
          <w:szCs w:val="28"/>
          <w:lang w:val="uk-UA"/>
        </w:rPr>
      </w:pPr>
      <w:r w:rsidRPr="00CD3093">
        <w:rPr>
          <w:color w:val="auto"/>
          <w:sz w:val="28"/>
          <w:szCs w:val="28"/>
          <w:lang w:val="uk-UA"/>
        </w:rPr>
        <w:t>2) психічні стани;</w:t>
      </w:r>
    </w:p>
    <w:p w:rsidR="00520030" w:rsidRPr="00CD3093" w:rsidRDefault="00725D47" w:rsidP="0058157C">
      <w:pPr>
        <w:pStyle w:val="Default"/>
        <w:spacing w:line="360" w:lineRule="auto"/>
        <w:ind w:right="56" w:firstLine="709"/>
        <w:jc w:val="both"/>
        <w:rPr>
          <w:color w:val="auto"/>
          <w:sz w:val="28"/>
          <w:szCs w:val="28"/>
          <w:lang w:val="uk-UA"/>
        </w:rPr>
      </w:pPr>
      <w:r w:rsidRPr="00CD3093">
        <w:rPr>
          <w:color w:val="auto"/>
          <w:sz w:val="28"/>
          <w:szCs w:val="28"/>
          <w:lang w:val="uk-UA"/>
        </w:rPr>
        <w:t>3) психічні характеристики особистості.</w:t>
      </w:r>
    </w:p>
    <w:p w:rsidR="006B1E5A" w:rsidRPr="00CD3093" w:rsidRDefault="006B1E5A" w:rsidP="0058157C">
      <w:pPr>
        <w:pStyle w:val="Default"/>
        <w:spacing w:line="360" w:lineRule="auto"/>
        <w:ind w:right="56" w:firstLine="709"/>
        <w:jc w:val="both"/>
        <w:rPr>
          <w:color w:val="auto"/>
          <w:sz w:val="28"/>
          <w:szCs w:val="28"/>
          <w:lang w:val="uk-UA"/>
        </w:rPr>
      </w:pPr>
    </w:p>
    <w:p w:rsidR="00442799" w:rsidRPr="00CD3093" w:rsidRDefault="00442799" w:rsidP="0058157C">
      <w:pPr>
        <w:pStyle w:val="Default"/>
        <w:numPr>
          <w:ilvl w:val="1"/>
          <w:numId w:val="4"/>
        </w:numPr>
        <w:spacing w:line="360" w:lineRule="auto"/>
        <w:ind w:right="56" w:firstLine="709"/>
        <w:jc w:val="both"/>
        <w:rPr>
          <w:b/>
          <w:sz w:val="28"/>
          <w:szCs w:val="28"/>
          <w:lang w:val="uk-UA"/>
        </w:rPr>
      </w:pPr>
      <w:r w:rsidRPr="00CD3093">
        <w:rPr>
          <w:b/>
          <w:sz w:val="28"/>
          <w:szCs w:val="28"/>
          <w:lang w:val="uk-UA"/>
        </w:rPr>
        <w:t>Псих</w:t>
      </w:r>
      <w:r w:rsidR="00822542" w:rsidRPr="00CD3093">
        <w:rPr>
          <w:b/>
          <w:sz w:val="28"/>
          <w:szCs w:val="28"/>
          <w:lang w:val="uk-UA"/>
        </w:rPr>
        <w:t>ічні процеси та їх класифікація</w:t>
      </w:r>
      <w:r w:rsidR="006B1E5A" w:rsidRPr="00CD3093">
        <w:rPr>
          <w:b/>
          <w:sz w:val="28"/>
          <w:szCs w:val="28"/>
          <w:lang w:val="uk-UA"/>
        </w:rPr>
        <w:t>.</w:t>
      </w:r>
    </w:p>
    <w:p w:rsidR="006B1E5A" w:rsidRPr="00CD3093" w:rsidRDefault="006B1E5A" w:rsidP="0058157C">
      <w:pPr>
        <w:pStyle w:val="Default"/>
        <w:spacing w:line="360" w:lineRule="auto"/>
        <w:ind w:left="1080" w:right="56" w:firstLine="709"/>
        <w:jc w:val="both"/>
        <w:rPr>
          <w:b/>
          <w:sz w:val="28"/>
          <w:szCs w:val="28"/>
          <w:lang w:val="uk-UA"/>
        </w:rPr>
      </w:pPr>
    </w:p>
    <w:p w:rsidR="00725D47" w:rsidRPr="00CD3093" w:rsidRDefault="00725D47" w:rsidP="0058157C">
      <w:pPr>
        <w:pStyle w:val="Default"/>
        <w:spacing w:line="360" w:lineRule="auto"/>
        <w:ind w:right="56" w:firstLine="709"/>
        <w:jc w:val="both"/>
        <w:rPr>
          <w:color w:val="auto"/>
          <w:sz w:val="28"/>
          <w:szCs w:val="28"/>
          <w:lang w:val="uk-UA"/>
        </w:rPr>
      </w:pPr>
      <w:r w:rsidRPr="00CD3093">
        <w:rPr>
          <w:color w:val="auto"/>
          <w:sz w:val="28"/>
          <w:szCs w:val="28"/>
          <w:lang w:val="uk-UA"/>
        </w:rPr>
        <w:t xml:space="preserve">Психічні процеси </w:t>
      </w:r>
      <w:r w:rsidR="00822542" w:rsidRPr="00CD3093">
        <w:rPr>
          <w:color w:val="auto"/>
          <w:sz w:val="28"/>
          <w:szCs w:val="28"/>
          <w:lang w:val="uk-UA"/>
        </w:rPr>
        <w:t>варто</w:t>
      </w:r>
      <w:r w:rsidRPr="00CD3093">
        <w:rPr>
          <w:color w:val="auto"/>
          <w:sz w:val="28"/>
          <w:szCs w:val="28"/>
          <w:lang w:val="uk-UA"/>
        </w:rPr>
        <w:t xml:space="preserve"> розглядати як базові явища, а психічні стани та властивості особистості – як тимчасову та типологічну модифікаці</w:t>
      </w:r>
      <w:r w:rsidR="00822542" w:rsidRPr="00CD3093">
        <w:rPr>
          <w:color w:val="auto"/>
          <w:sz w:val="28"/>
          <w:szCs w:val="28"/>
          <w:lang w:val="uk-UA"/>
        </w:rPr>
        <w:t>ю</w:t>
      </w:r>
      <w:r w:rsidRPr="00CD3093">
        <w:rPr>
          <w:color w:val="auto"/>
          <w:sz w:val="28"/>
          <w:szCs w:val="28"/>
          <w:lang w:val="uk-UA"/>
        </w:rPr>
        <w:t xml:space="preserve"> психічних процесів. У своїй сукупності усі психічні явища утворюють єдиний потік відбивно-регуляційної діяльності. Дамо коротку загальну характеристику цим трьом групам психічних явищ. </w:t>
      </w:r>
    </w:p>
    <w:p w:rsidR="00725D47" w:rsidRPr="00CD3093" w:rsidRDefault="00725D47" w:rsidP="0058157C">
      <w:pPr>
        <w:pStyle w:val="Default"/>
        <w:spacing w:line="360" w:lineRule="auto"/>
        <w:ind w:right="56" w:firstLine="709"/>
        <w:jc w:val="both"/>
        <w:rPr>
          <w:color w:val="auto"/>
          <w:sz w:val="28"/>
          <w:szCs w:val="28"/>
          <w:lang w:val="uk-UA"/>
        </w:rPr>
      </w:pPr>
      <w:r w:rsidRPr="00CD3093">
        <w:rPr>
          <w:b/>
          <w:color w:val="auto"/>
          <w:sz w:val="28"/>
          <w:szCs w:val="28"/>
          <w:lang w:val="uk-UA"/>
        </w:rPr>
        <w:t>Психічні процеси</w:t>
      </w:r>
      <w:r w:rsidRPr="00CD3093">
        <w:rPr>
          <w:color w:val="auto"/>
          <w:sz w:val="28"/>
          <w:szCs w:val="28"/>
          <w:lang w:val="uk-UA"/>
        </w:rPr>
        <w:t xml:space="preserve"> </w:t>
      </w:r>
      <w:r w:rsidR="00822542" w:rsidRPr="00CD3093">
        <w:rPr>
          <w:color w:val="auto"/>
          <w:sz w:val="28"/>
          <w:szCs w:val="28"/>
          <w:lang w:val="uk-UA"/>
        </w:rPr>
        <w:t>–</w:t>
      </w:r>
      <w:r w:rsidRPr="00CD3093">
        <w:rPr>
          <w:color w:val="auto"/>
          <w:sz w:val="28"/>
          <w:szCs w:val="28"/>
          <w:lang w:val="uk-UA"/>
        </w:rPr>
        <w:t xml:space="preserve"> окремі цілісні акти відбивно-регуляційної діяльності. Кожен психічний процес має свій об</w:t>
      </w:r>
      <w:r w:rsidR="006229F1" w:rsidRPr="00CD3093">
        <w:rPr>
          <w:color w:val="auto"/>
          <w:sz w:val="28"/>
          <w:szCs w:val="28"/>
          <w:lang w:val="uk-UA"/>
        </w:rPr>
        <w:t>’</w:t>
      </w:r>
      <w:r w:rsidRPr="00CD3093">
        <w:rPr>
          <w:color w:val="auto"/>
          <w:sz w:val="28"/>
          <w:szCs w:val="28"/>
          <w:lang w:val="uk-UA"/>
        </w:rPr>
        <w:t xml:space="preserve">єкт відображення, свою </w:t>
      </w:r>
      <w:r w:rsidRPr="00CD3093">
        <w:rPr>
          <w:color w:val="auto"/>
          <w:sz w:val="28"/>
          <w:szCs w:val="28"/>
          <w:lang w:val="uk-UA"/>
        </w:rPr>
        <w:lastRenderedPageBreak/>
        <w:t>регуляційну</w:t>
      </w:r>
      <w:r w:rsidR="00D07A15" w:rsidRPr="00CD3093">
        <w:rPr>
          <w:color w:val="auto"/>
          <w:sz w:val="28"/>
          <w:szCs w:val="28"/>
          <w:lang w:val="uk-UA"/>
        </w:rPr>
        <w:t xml:space="preserve"> </w:t>
      </w:r>
      <w:r w:rsidRPr="00CD3093">
        <w:rPr>
          <w:color w:val="auto"/>
          <w:sz w:val="28"/>
          <w:szCs w:val="28"/>
          <w:lang w:val="uk-UA"/>
        </w:rPr>
        <w:t xml:space="preserve">специфіку та свої закономірності. Психічні процеси </w:t>
      </w:r>
      <w:r w:rsidR="00822542" w:rsidRPr="00CD3093">
        <w:rPr>
          <w:color w:val="auto"/>
          <w:sz w:val="28"/>
          <w:szCs w:val="28"/>
          <w:lang w:val="uk-UA"/>
        </w:rPr>
        <w:t xml:space="preserve">– </w:t>
      </w:r>
      <w:r w:rsidRPr="00CD3093">
        <w:rPr>
          <w:color w:val="auto"/>
          <w:sz w:val="28"/>
          <w:szCs w:val="28"/>
          <w:lang w:val="uk-UA"/>
        </w:rPr>
        <w:t>базова група психічних явищ: на їх основі формуються психічні образи.</w:t>
      </w:r>
    </w:p>
    <w:p w:rsidR="00725D47" w:rsidRPr="00CD3093" w:rsidRDefault="00725D47" w:rsidP="0058157C">
      <w:pPr>
        <w:pStyle w:val="Default"/>
        <w:spacing w:line="360" w:lineRule="auto"/>
        <w:ind w:right="56" w:firstLine="709"/>
        <w:jc w:val="both"/>
        <w:rPr>
          <w:color w:val="auto"/>
          <w:sz w:val="28"/>
          <w:szCs w:val="28"/>
          <w:lang w:val="uk-UA"/>
        </w:rPr>
      </w:pPr>
      <w:r w:rsidRPr="00CD3093">
        <w:rPr>
          <w:b/>
          <w:color w:val="auto"/>
          <w:sz w:val="28"/>
          <w:szCs w:val="28"/>
          <w:lang w:val="uk-UA"/>
        </w:rPr>
        <w:t>Психічні процеси</w:t>
      </w:r>
      <w:r w:rsidRPr="00CD3093">
        <w:rPr>
          <w:color w:val="auto"/>
          <w:sz w:val="28"/>
          <w:szCs w:val="28"/>
          <w:lang w:val="uk-UA"/>
        </w:rPr>
        <w:t xml:space="preserve"> </w:t>
      </w:r>
      <w:r w:rsidR="00822542" w:rsidRPr="00CD3093">
        <w:rPr>
          <w:color w:val="auto"/>
          <w:sz w:val="28"/>
          <w:szCs w:val="28"/>
          <w:lang w:val="uk-UA"/>
        </w:rPr>
        <w:t>–</w:t>
      </w:r>
      <w:r w:rsidRPr="00CD3093">
        <w:rPr>
          <w:color w:val="auto"/>
          <w:sz w:val="28"/>
          <w:szCs w:val="28"/>
          <w:lang w:val="uk-UA"/>
        </w:rPr>
        <w:t xml:space="preserve"> активна взаємодія суб</w:t>
      </w:r>
      <w:r w:rsidR="006229F1" w:rsidRPr="00CD3093">
        <w:rPr>
          <w:color w:val="auto"/>
          <w:sz w:val="28"/>
          <w:szCs w:val="28"/>
          <w:lang w:val="uk-UA"/>
        </w:rPr>
        <w:t>’</w:t>
      </w:r>
      <w:r w:rsidRPr="00CD3093">
        <w:rPr>
          <w:color w:val="auto"/>
          <w:sz w:val="28"/>
          <w:szCs w:val="28"/>
          <w:lang w:val="uk-UA"/>
        </w:rPr>
        <w:t>єкта з об</w:t>
      </w:r>
      <w:r w:rsidR="006229F1" w:rsidRPr="00CD3093">
        <w:rPr>
          <w:color w:val="auto"/>
          <w:sz w:val="28"/>
          <w:szCs w:val="28"/>
          <w:lang w:val="uk-UA"/>
        </w:rPr>
        <w:t>’</w:t>
      </w:r>
      <w:r w:rsidRPr="00CD3093">
        <w:rPr>
          <w:color w:val="auto"/>
          <w:sz w:val="28"/>
          <w:szCs w:val="28"/>
          <w:lang w:val="uk-UA"/>
        </w:rPr>
        <w:t>єктом відображення, система специфічних дій, спрямованих на його пізнання та взаємодію з ним.</w:t>
      </w:r>
    </w:p>
    <w:p w:rsidR="00725D47" w:rsidRPr="00CD3093" w:rsidRDefault="00725D47" w:rsidP="0058157C">
      <w:pPr>
        <w:pStyle w:val="Default"/>
        <w:spacing w:line="360" w:lineRule="auto"/>
        <w:ind w:right="56" w:firstLine="709"/>
        <w:jc w:val="both"/>
        <w:rPr>
          <w:i/>
          <w:color w:val="auto"/>
          <w:sz w:val="28"/>
          <w:szCs w:val="28"/>
          <w:lang w:val="uk-UA"/>
        </w:rPr>
      </w:pPr>
      <w:r w:rsidRPr="00CD3093">
        <w:rPr>
          <w:i/>
          <w:color w:val="auto"/>
          <w:sz w:val="28"/>
          <w:szCs w:val="28"/>
          <w:lang w:val="uk-UA"/>
        </w:rPr>
        <w:t xml:space="preserve">Психічні процеси поділяються на: </w:t>
      </w:r>
    </w:p>
    <w:p w:rsidR="00725D47" w:rsidRPr="00CD3093" w:rsidRDefault="00725D47" w:rsidP="0058157C">
      <w:pPr>
        <w:pStyle w:val="Default"/>
        <w:spacing w:line="360" w:lineRule="auto"/>
        <w:ind w:right="56" w:firstLine="709"/>
        <w:jc w:val="both"/>
        <w:rPr>
          <w:color w:val="auto"/>
          <w:sz w:val="28"/>
          <w:szCs w:val="28"/>
          <w:lang w:val="uk-UA"/>
        </w:rPr>
      </w:pPr>
      <w:r w:rsidRPr="00CD3093">
        <w:rPr>
          <w:color w:val="auto"/>
          <w:sz w:val="28"/>
          <w:szCs w:val="28"/>
          <w:lang w:val="uk-UA"/>
        </w:rPr>
        <w:t>1) пізнавальні (відчуття, сприйняття, мислення, уява та пам</w:t>
      </w:r>
      <w:r w:rsidR="006229F1" w:rsidRPr="00CD3093">
        <w:rPr>
          <w:color w:val="auto"/>
          <w:sz w:val="28"/>
          <w:szCs w:val="28"/>
          <w:lang w:val="uk-UA"/>
        </w:rPr>
        <w:t>’</w:t>
      </w:r>
      <w:r w:rsidRPr="00CD3093">
        <w:rPr>
          <w:color w:val="auto"/>
          <w:sz w:val="28"/>
          <w:szCs w:val="28"/>
          <w:lang w:val="uk-UA"/>
        </w:rPr>
        <w:t>ять);</w:t>
      </w:r>
    </w:p>
    <w:p w:rsidR="005424E8" w:rsidRPr="00CD3093" w:rsidRDefault="00725D47" w:rsidP="0058157C">
      <w:pPr>
        <w:pStyle w:val="Default"/>
        <w:spacing w:line="360" w:lineRule="auto"/>
        <w:ind w:right="56" w:firstLine="709"/>
        <w:jc w:val="both"/>
        <w:rPr>
          <w:color w:val="auto"/>
          <w:sz w:val="28"/>
          <w:szCs w:val="28"/>
          <w:lang w:val="uk-UA"/>
        </w:rPr>
      </w:pPr>
      <w:r w:rsidRPr="00CD3093">
        <w:rPr>
          <w:color w:val="auto"/>
          <w:sz w:val="28"/>
          <w:szCs w:val="28"/>
          <w:lang w:val="uk-UA"/>
        </w:rPr>
        <w:t>2) емоційні</w:t>
      </w:r>
      <w:r w:rsidR="005424E8" w:rsidRPr="00CD3093">
        <w:rPr>
          <w:color w:val="auto"/>
          <w:sz w:val="28"/>
          <w:szCs w:val="28"/>
          <w:lang w:val="uk-UA"/>
        </w:rPr>
        <w:t>;</w:t>
      </w:r>
    </w:p>
    <w:p w:rsidR="00725D47" w:rsidRPr="00CD3093" w:rsidRDefault="005424E8" w:rsidP="0058157C">
      <w:pPr>
        <w:pStyle w:val="Default"/>
        <w:spacing w:line="360" w:lineRule="auto"/>
        <w:ind w:right="56" w:firstLine="709"/>
        <w:jc w:val="both"/>
        <w:rPr>
          <w:color w:val="auto"/>
          <w:sz w:val="28"/>
          <w:szCs w:val="28"/>
          <w:lang w:val="uk-UA"/>
        </w:rPr>
      </w:pPr>
      <w:r w:rsidRPr="00CD3093">
        <w:rPr>
          <w:color w:val="auto"/>
          <w:sz w:val="28"/>
          <w:szCs w:val="28"/>
          <w:lang w:val="uk-UA"/>
        </w:rPr>
        <w:t>3) вольові.</w:t>
      </w:r>
    </w:p>
    <w:p w:rsidR="00442799" w:rsidRPr="00CD3093" w:rsidRDefault="0020371C" w:rsidP="0058157C">
      <w:pPr>
        <w:spacing w:after="0" w:line="360" w:lineRule="auto"/>
        <w:ind w:right="56" w:firstLine="709"/>
        <w:jc w:val="both"/>
        <w:rPr>
          <w:rFonts w:ascii="Times New Roman" w:hAnsi="Times New Roman" w:cs="Times New Roman"/>
          <w:bCs/>
          <w:iCs/>
          <w:sz w:val="28"/>
          <w:szCs w:val="28"/>
        </w:rPr>
      </w:pPr>
      <w:r w:rsidRPr="00CD3093">
        <w:rPr>
          <w:rFonts w:ascii="Times New Roman" w:hAnsi="Times New Roman" w:cs="Times New Roman"/>
          <w:bCs/>
          <w:iCs/>
          <w:sz w:val="28"/>
          <w:szCs w:val="28"/>
        </w:rPr>
        <w:t>Пізнавальні психічні процеси</w:t>
      </w:r>
      <w:r w:rsidR="00822542" w:rsidRPr="00CD3093">
        <w:rPr>
          <w:rFonts w:ascii="Times New Roman" w:hAnsi="Times New Roman" w:cs="Times New Roman"/>
          <w:bCs/>
          <w:iCs/>
          <w:sz w:val="28"/>
          <w:szCs w:val="28"/>
        </w:rPr>
        <w:t>.</w:t>
      </w:r>
    </w:p>
    <w:p w:rsidR="0020371C" w:rsidRPr="00CD3093" w:rsidRDefault="0020371C" w:rsidP="0058157C">
      <w:pPr>
        <w:spacing w:after="0" w:line="360" w:lineRule="auto"/>
        <w:ind w:right="56" w:firstLine="709"/>
        <w:jc w:val="both"/>
        <w:rPr>
          <w:rFonts w:ascii="Times New Roman" w:hAnsi="Times New Roman" w:cs="Times New Roman"/>
          <w:b/>
          <w:bCs/>
          <w:iCs/>
          <w:sz w:val="28"/>
          <w:szCs w:val="28"/>
        </w:rPr>
      </w:pPr>
      <w:r w:rsidRPr="00CD3093">
        <w:rPr>
          <w:rFonts w:ascii="Times New Roman" w:hAnsi="Times New Roman" w:cs="Times New Roman"/>
          <w:b/>
          <w:bCs/>
          <w:iCs/>
          <w:sz w:val="28"/>
          <w:szCs w:val="28"/>
        </w:rPr>
        <w:t xml:space="preserve">Відчуття. </w:t>
      </w:r>
    </w:p>
    <w:p w:rsidR="00442799" w:rsidRPr="00CD3093" w:rsidRDefault="0020371C" w:rsidP="0058157C">
      <w:pPr>
        <w:spacing w:after="0" w:line="360" w:lineRule="auto"/>
        <w:ind w:right="56" w:firstLine="709"/>
        <w:jc w:val="both"/>
        <w:rPr>
          <w:rFonts w:ascii="Times New Roman" w:hAnsi="Times New Roman" w:cs="Times New Roman"/>
          <w:bCs/>
          <w:iCs/>
          <w:sz w:val="28"/>
          <w:szCs w:val="28"/>
        </w:rPr>
      </w:pPr>
      <w:r w:rsidRPr="00CD3093">
        <w:rPr>
          <w:rFonts w:ascii="Times New Roman" w:hAnsi="Times New Roman" w:cs="Times New Roman"/>
          <w:bCs/>
          <w:iCs/>
          <w:sz w:val="28"/>
          <w:szCs w:val="28"/>
        </w:rPr>
        <w:t xml:space="preserve">Відчуття </w:t>
      </w:r>
      <w:r w:rsidR="00822542" w:rsidRPr="00CD3093">
        <w:rPr>
          <w:rFonts w:ascii="Times New Roman" w:hAnsi="Times New Roman" w:cs="Times New Roman"/>
          <w:bCs/>
          <w:iCs/>
          <w:sz w:val="28"/>
          <w:szCs w:val="28"/>
        </w:rPr>
        <w:t>–</w:t>
      </w:r>
      <w:r w:rsidRPr="00CD3093">
        <w:rPr>
          <w:rFonts w:ascii="Times New Roman" w:hAnsi="Times New Roman" w:cs="Times New Roman"/>
          <w:bCs/>
          <w:iCs/>
          <w:sz w:val="28"/>
          <w:szCs w:val="28"/>
        </w:rPr>
        <w:t xml:space="preserve"> психічний процес безпосереднього чуттєвого відображення елементарних (фізичних та хімічних) властивостей дійсності. Відчуття </w:t>
      </w:r>
      <w:r w:rsidR="00822542" w:rsidRPr="00CD3093">
        <w:rPr>
          <w:rFonts w:ascii="Times New Roman" w:hAnsi="Times New Roman" w:cs="Times New Roman"/>
          <w:bCs/>
          <w:iCs/>
          <w:sz w:val="28"/>
          <w:szCs w:val="28"/>
        </w:rPr>
        <w:t>–</w:t>
      </w:r>
      <w:r w:rsidRPr="00CD3093">
        <w:rPr>
          <w:rFonts w:ascii="Times New Roman" w:hAnsi="Times New Roman" w:cs="Times New Roman"/>
          <w:bCs/>
          <w:iCs/>
          <w:sz w:val="28"/>
          <w:szCs w:val="28"/>
        </w:rPr>
        <w:t xml:space="preserve"> чутливість людини до сенсорних впливів середовища. Уся складна</w:t>
      </w:r>
      <w:r w:rsidR="001C2109" w:rsidRPr="00CD3093">
        <w:rPr>
          <w:rFonts w:ascii="Times New Roman" w:hAnsi="Times New Roman" w:cs="Times New Roman"/>
          <w:bCs/>
          <w:iCs/>
          <w:sz w:val="28"/>
          <w:szCs w:val="28"/>
        </w:rPr>
        <w:t xml:space="preserve"> </w:t>
      </w:r>
      <w:r w:rsidRPr="00CD3093">
        <w:rPr>
          <w:rFonts w:ascii="Times New Roman" w:hAnsi="Times New Roman" w:cs="Times New Roman"/>
          <w:bCs/>
          <w:iCs/>
          <w:sz w:val="28"/>
          <w:szCs w:val="28"/>
        </w:rPr>
        <w:t>психічна діяльність людини виходить з відчутт</w:t>
      </w:r>
      <w:r w:rsidR="00822542" w:rsidRPr="00CD3093">
        <w:rPr>
          <w:rFonts w:ascii="Times New Roman" w:hAnsi="Times New Roman" w:cs="Times New Roman"/>
          <w:bCs/>
          <w:iCs/>
          <w:sz w:val="28"/>
          <w:szCs w:val="28"/>
        </w:rPr>
        <w:t>ів</w:t>
      </w:r>
      <w:r w:rsidR="005471BF" w:rsidRPr="00CD3093">
        <w:rPr>
          <w:rFonts w:ascii="Times New Roman" w:hAnsi="Times New Roman" w:cs="Times New Roman"/>
          <w:bCs/>
          <w:iCs/>
          <w:sz w:val="28"/>
          <w:szCs w:val="28"/>
        </w:rPr>
        <w:t xml:space="preserve"> (Таб. 2)</w:t>
      </w:r>
      <w:r w:rsidRPr="00CD3093">
        <w:rPr>
          <w:rFonts w:ascii="Times New Roman" w:hAnsi="Times New Roman" w:cs="Times New Roman"/>
          <w:bCs/>
          <w:iCs/>
          <w:sz w:val="28"/>
          <w:szCs w:val="28"/>
        </w:rPr>
        <w:t>.</w:t>
      </w:r>
    </w:p>
    <w:p w:rsidR="00AC7ED0" w:rsidRPr="00CD3093" w:rsidRDefault="0020371C" w:rsidP="0058157C">
      <w:pPr>
        <w:spacing w:after="0" w:line="360" w:lineRule="auto"/>
        <w:ind w:right="56" w:firstLine="709"/>
        <w:jc w:val="both"/>
        <w:rPr>
          <w:rFonts w:ascii="Times New Roman" w:hAnsi="Times New Roman" w:cs="Times New Roman"/>
          <w:bCs/>
          <w:iCs/>
          <w:sz w:val="28"/>
          <w:szCs w:val="28"/>
        </w:rPr>
      </w:pPr>
      <w:r w:rsidRPr="00CD3093">
        <w:rPr>
          <w:rFonts w:ascii="Times New Roman" w:hAnsi="Times New Roman" w:cs="Times New Roman"/>
          <w:bCs/>
          <w:iCs/>
          <w:sz w:val="28"/>
          <w:szCs w:val="28"/>
        </w:rPr>
        <w:t>Кожен орган чуття (око, вухо, чутливі клітини шкіри, смакові сосочки язика) спеціалізований на прийомі та перероб</w:t>
      </w:r>
      <w:r w:rsidR="00822542" w:rsidRPr="00CD3093">
        <w:rPr>
          <w:rFonts w:ascii="Times New Roman" w:hAnsi="Times New Roman" w:cs="Times New Roman"/>
          <w:bCs/>
          <w:iCs/>
          <w:sz w:val="28"/>
          <w:szCs w:val="28"/>
        </w:rPr>
        <w:t>ці</w:t>
      </w:r>
      <w:r w:rsidRPr="00CD3093">
        <w:rPr>
          <w:rFonts w:ascii="Times New Roman" w:hAnsi="Times New Roman" w:cs="Times New Roman"/>
          <w:bCs/>
          <w:iCs/>
          <w:sz w:val="28"/>
          <w:szCs w:val="28"/>
        </w:rPr>
        <w:t xml:space="preserve"> різних специфічних зовнішніх впливів. Основна частина кожного органу почуттів </w:t>
      </w:r>
      <w:r w:rsidR="00822542" w:rsidRPr="00CD3093">
        <w:rPr>
          <w:rFonts w:ascii="Times New Roman" w:hAnsi="Times New Roman" w:cs="Times New Roman"/>
          <w:bCs/>
          <w:iCs/>
          <w:sz w:val="28"/>
          <w:szCs w:val="28"/>
        </w:rPr>
        <w:t>–</w:t>
      </w:r>
      <w:r w:rsidRPr="00CD3093">
        <w:rPr>
          <w:rFonts w:ascii="Times New Roman" w:hAnsi="Times New Roman" w:cs="Times New Roman"/>
          <w:bCs/>
          <w:iCs/>
          <w:sz w:val="28"/>
          <w:szCs w:val="28"/>
        </w:rPr>
        <w:t xml:space="preserve"> закінчення того, </w:t>
      </w:r>
      <w:r w:rsidR="00822542" w:rsidRPr="00CD3093">
        <w:rPr>
          <w:rFonts w:ascii="Times New Roman" w:hAnsi="Times New Roman" w:cs="Times New Roman"/>
          <w:bCs/>
          <w:iCs/>
          <w:sz w:val="28"/>
          <w:szCs w:val="28"/>
        </w:rPr>
        <w:t>що</w:t>
      </w:r>
      <w:r w:rsidRPr="00CD3093">
        <w:rPr>
          <w:rFonts w:ascii="Times New Roman" w:hAnsi="Times New Roman" w:cs="Times New Roman"/>
          <w:bCs/>
          <w:iCs/>
          <w:sz w:val="28"/>
          <w:szCs w:val="28"/>
        </w:rPr>
        <w:t xml:space="preserve"> відчуває</w:t>
      </w:r>
      <w:r w:rsidR="00822542" w:rsidRPr="00CD3093">
        <w:rPr>
          <w:rFonts w:ascii="Times New Roman" w:hAnsi="Times New Roman" w:cs="Times New Roman"/>
          <w:bCs/>
          <w:iCs/>
          <w:sz w:val="28"/>
          <w:szCs w:val="28"/>
        </w:rPr>
        <w:t xml:space="preserve"> –</w:t>
      </w:r>
      <w:r w:rsidRPr="00CD3093">
        <w:rPr>
          <w:rFonts w:ascii="Times New Roman" w:hAnsi="Times New Roman" w:cs="Times New Roman"/>
          <w:bCs/>
          <w:iCs/>
          <w:sz w:val="28"/>
          <w:szCs w:val="28"/>
        </w:rPr>
        <w:t xml:space="preserve"> нерва</w:t>
      </w:r>
      <w:r w:rsidR="00822542" w:rsidRPr="00CD3093">
        <w:rPr>
          <w:rFonts w:ascii="Times New Roman" w:hAnsi="Times New Roman" w:cs="Times New Roman"/>
          <w:bCs/>
          <w:iCs/>
          <w:sz w:val="28"/>
          <w:szCs w:val="28"/>
        </w:rPr>
        <w:t>, це</w:t>
      </w:r>
      <w:r w:rsidRPr="00CD3093">
        <w:rPr>
          <w:rFonts w:ascii="Times New Roman" w:hAnsi="Times New Roman" w:cs="Times New Roman"/>
          <w:bCs/>
          <w:iCs/>
          <w:sz w:val="28"/>
          <w:szCs w:val="28"/>
        </w:rPr>
        <w:t xml:space="preserve"> </w:t>
      </w:r>
      <w:r w:rsidR="00822542" w:rsidRPr="00CD3093">
        <w:rPr>
          <w:rFonts w:ascii="Times New Roman" w:hAnsi="Times New Roman" w:cs="Times New Roman"/>
          <w:bCs/>
          <w:iCs/>
          <w:sz w:val="28"/>
          <w:szCs w:val="28"/>
        </w:rPr>
        <w:t>–</w:t>
      </w:r>
      <w:r w:rsidRPr="00CD3093">
        <w:rPr>
          <w:rFonts w:ascii="Times New Roman" w:hAnsi="Times New Roman" w:cs="Times New Roman"/>
          <w:bCs/>
          <w:iCs/>
          <w:sz w:val="28"/>
          <w:szCs w:val="28"/>
        </w:rPr>
        <w:t xml:space="preserve"> рецептори (від лат. receptor </w:t>
      </w:r>
      <w:r w:rsidR="00822542" w:rsidRPr="00CD3093">
        <w:rPr>
          <w:rFonts w:ascii="Times New Roman" w:hAnsi="Times New Roman" w:cs="Times New Roman"/>
          <w:bCs/>
          <w:iCs/>
          <w:sz w:val="28"/>
          <w:szCs w:val="28"/>
        </w:rPr>
        <w:t>–</w:t>
      </w:r>
      <w:r w:rsidRPr="00CD3093">
        <w:rPr>
          <w:rFonts w:ascii="Times New Roman" w:hAnsi="Times New Roman" w:cs="Times New Roman"/>
          <w:bCs/>
          <w:iCs/>
          <w:sz w:val="28"/>
          <w:szCs w:val="28"/>
        </w:rPr>
        <w:t xml:space="preserve"> приймає). Вони перетворюють енергію зовнішнього подразника на нервовий імпульс. Дія, здатна порушити рецептор, називається стимулом. Стимул та психічний образ називаються психофізичними корелятами.</w:t>
      </w:r>
    </w:p>
    <w:p w:rsidR="00AC7ED0" w:rsidRPr="00CD3093" w:rsidRDefault="00AC7ED0" w:rsidP="0058157C">
      <w:pPr>
        <w:spacing w:after="0" w:line="240" w:lineRule="auto"/>
        <w:ind w:firstLine="709"/>
        <w:rPr>
          <w:rFonts w:ascii="Times New Roman" w:hAnsi="Times New Roman" w:cs="Times New Roman"/>
          <w:bCs/>
          <w:iCs/>
          <w:sz w:val="28"/>
          <w:szCs w:val="28"/>
        </w:rPr>
      </w:pPr>
      <w:r w:rsidRPr="00CD3093">
        <w:rPr>
          <w:rFonts w:ascii="Times New Roman" w:hAnsi="Times New Roman" w:cs="Times New Roman"/>
          <w:bCs/>
          <w:iCs/>
          <w:sz w:val="28"/>
          <w:szCs w:val="28"/>
        </w:rPr>
        <w:br w:type="page"/>
      </w:r>
    </w:p>
    <w:p w:rsidR="0020371C" w:rsidRPr="00CD3093" w:rsidRDefault="005471BF" w:rsidP="0058157C">
      <w:pPr>
        <w:spacing w:after="0" w:line="360" w:lineRule="auto"/>
        <w:ind w:right="56" w:firstLine="709"/>
        <w:jc w:val="right"/>
        <w:rPr>
          <w:rFonts w:ascii="Times New Roman" w:hAnsi="Times New Roman" w:cs="Times New Roman"/>
          <w:b/>
          <w:bCs/>
          <w:iCs/>
          <w:sz w:val="28"/>
          <w:szCs w:val="28"/>
        </w:rPr>
      </w:pPr>
      <w:r w:rsidRPr="00CD3093">
        <w:rPr>
          <w:rFonts w:ascii="Times New Roman" w:hAnsi="Times New Roman" w:cs="Times New Roman"/>
          <w:b/>
          <w:bCs/>
          <w:iCs/>
          <w:sz w:val="28"/>
          <w:szCs w:val="28"/>
        </w:rPr>
        <w:lastRenderedPageBreak/>
        <w:t>Таблиця 2.</w:t>
      </w:r>
    </w:p>
    <w:tbl>
      <w:tblPr>
        <w:tblW w:w="9214" w:type="dxa"/>
        <w:tblInd w:w="-114" w:type="dxa"/>
        <w:tblCellMar>
          <w:left w:w="0" w:type="dxa"/>
          <w:right w:w="0" w:type="dxa"/>
        </w:tblCellMar>
        <w:tblLook w:val="04A0" w:firstRow="1" w:lastRow="0" w:firstColumn="1" w:lastColumn="0" w:noHBand="0" w:noVBand="1"/>
      </w:tblPr>
      <w:tblGrid>
        <w:gridCol w:w="1135"/>
        <w:gridCol w:w="1695"/>
        <w:gridCol w:w="6384"/>
      </w:tblGrid>
      <w:tr w:rsidR="00AB5179" w:rsidRPr="00460243" w:rsidTr="00460243">
        <w:trPr>
          <w:trHeight w:val="973"/>
        </w:trPr>
        <w:tc>
          <w:tcPr>
            <w:tcW w:w="1135" w:type="dxa"/>
            <w:tcBorders>
              <w:top w:val="single" w:sz="8" w:space="0" w:color="FFFFFF"/>
              <w:left w:val="single" w:sz="8" w:space="0" w:color="FFFFFF"/>
              <w:bottom w:val="single" w:sz="24" w:space="0" w:color="FFFFFF"/>
              <w:right w:val="single" w:sz="8" w:space="0" w:color="FFFFFF"/>
            </w:tcBorders>
            <w:shd w:val="clear" w:color="auto" w:fill="90C226"/>
            <w:tcMar>
              <w:top w:w="14" w:type="dxa"/>
              <w:left w:w="28" w:type="dxa"/>
              <w:bottom w:w="0" w:type="dxa"/>
              <w:right w:w="28" w:type="dxa"/>
            </w:tcMar>
            <w:hideMark/>
          </w:tcPr>
          <w:p w:rsidR="00AB5179" w:rsidRPr="00460243" w:rsidRDefault="00F3486A" w:rsidP="00460243">
            <w:pPr>
              <w:spacing w:after="0" w:line="360" w:lineRule="auto"/>
              <w:ind w:right="140"/>
              <w:jc w:val="both"/>
              <w:rPr>
                <w:rFonts w:ascii="Times New Roman" w:hAnsi="Times New Roman" w:cs="Times New Roman"/>
                <w:b/>
                <w:bCs/>
                <w:i/>
                <w:iCs/>
                <w:sz w:val="24"/>
                <w:szCs w:val="24"/>
              </w:rPr>
            </w:pPr>
            <w:r w:rsidRPr="00460243">
              <w:rPr>
                <w:rFonts w:ascii="Times New Roman" w:hAnsi="Times New Roman" w:cs="Times New Roman"/>
                <w:sz w:val="24"/>
                <w:szCs w:val="24"/>
              </w:rPr>
              <w:br w:type="page"/>
            </w:r>
            <w:r w:rsidR="00AB5179" w:rsidRPr="00460243">
              <w:rPr>
                <w:rFonts w:ascii="Times New Roman" w:hAnsi="Times New Roman" w:cs="Times New Roman"/>
                <w:b/>
                <w:bCs/>
                <w:i/>
                <w:iCs/>
                <w:sz w:val="24"/>
                <w:szCs w:val="24"/>
              </w:rPr>
              <w:t xml:space="preserve">№ </w:t>
            </w:r>
          </w:p>
          <w:p w:rsidR="003F4AB6" w:rsidRPr="00460243" w:rsidRDefault="00AB5179" w:rsidP="00460243">
            <w:pPr>
              <w:spacing w:after="0" w:line="360" w:lineRule="auto"/>
              <w:ind w:right="42"/>
              <w:jc w:val="both"/>
              <w:rPr>
                <w:rFonts w:ascii="Times New Roman" w:hAnsi="Times New Roman" w:cs="Times New Roman"/>
                <w:b/>
                <w:bCs/>
                <w:i/>
                <w:iCs/>
                <w:sz w:val="24"/>
                <w:szCs w:val="24"/>
              </w:rPr>
            </w:pPr>
            <w:r w:rsidRPr="00460243">
              <w:rPr>
                <w:rFonts w:ascii="Times New Roman" w:hAnsi="Times New Roman" w:cs="Times New Roman"/>
                <w:b/>
                <w:bCs/>
                <w:i/>
                <w:iCs/>
                <w:sz w:val="24"/>
                <w:szCs w:val="24"/>
              </w:rPr>
              <w:t xml:space="preserve">з/п </w:t>
            </w:r>
          </w:p>
        </w:tc>
        <w:tc>
          <w:tcPr>
            <w:tcW w:w="1695" w:type="dxa"/>
            <w:tcBorders>
              <w:top w:val="single" w:sz="8" w:space="0" w:color="FFFFFF"/>
              <w:left w:val="single" w:sz="8" w:space="0" w:color="FFFFFF"/>
              <w:bottom w:val="single" w:sz="24" w:space="0" w:color="FFFFFF"/>
              <w:right w:val="single" w:sz="8" w:space="0" w:color="FFFFFF"/>
            </w:tcBorders>
            <w:shd w:val="clear" w:color="auto" w:fill="90C226"/>
            <w:tcMar>
              <w:top w:w="14" w:type="dxa"/>
              <w:left w:w="108" w:type="dxa"/>
              <w:bottom w:w="0" w:type="dxa"/>
              <w:right w:w="108" w:type="dxa"/>
            </w:tcMar>
            <w:hideMark/>
          </w:tcPr>
          <w:p w:rsidR="003F4AB6" w:rsidRPr="00460243" w:rsidRDefault="00AB5179" w:rsidP="00460243">
            <w:pPr>
              <w:spacing w:after="0" w:line="360" w:lineRule="auto"/>
              <w:jc w:val="both"/>
              <w:rPr>
                <w:rFonts w:ascii="Times New Roman" w:hAnsi="Times New Roman" w:cs="Times New Roman"/>
                <w:b/>
                <w:bCs/>
                <w:i/>
                <w:iCs/>
                <w:sz w:val="24"/>
                <w:szCs w:val="24"/>
              </w:rPr>
            </w:pPr>
            <w:r w:rsidRPr="00460243">
              <w:rPr>
                <w:rFonts w:ascii="Times New Roman" w:hAnsi="Times New Roman" w:cs="Times New Roman"/>
                <w:b/>
                <w:bCs/>
                <w:i/>
                <w:iCs/>
                <w:sz w:val="24"/>
                <w:szCs w:val="24"/>
              </w:rPr>
              <w:t xml:space="preserve">Органи відчуттів </w:t>
            </w:r>
          </w:p>
        </w:tc>
        <w:tc>
          <w:tcPr>
            <w:tcW w:w="6384" w:type="dxa"/>
            <w:tcBorders>
              <w:top w:val="single" w:sz="8" w:space="0" w:color="FFFFFF"/>
              <w:left w:val="single" w:sz="8" w:space="0" w:color="FFFFFF"/>
              <w:bottom w:val="single" w:sz="24" w:space="0" w:color="FFFFFF"/>
              <w:right w:val="single" w:sz="8" w:space="0" w:color="FFFFFF"/>
            </w:tcBorders>
            <w:shd w:val="clear" w:color="auto" w:fill="90C226"/>
            <w:tcMar>
              <w:top w:w="14" w:type="dxa"/>
              <w:left w:w="108" w:type="dxa"/>
              <w:bottom w:w="0" w:type="dxa"/>
              <w:right w:w="108" w:type="dxa"/>
            </w:tcMar>
            <w:hideMark/>
          </w:tcPr>
          <w:p w:rsidR="003F4AB6" w:rsidRPr="00460243" w:rsidRDefault="00AB5179" w:rsidP="0058157C">
            <w:pPr>
              <w:spacing w:after="0" w:line="360" w:lineRule="auto"/>
              <w:ind w:firstLine="709"/>
              <w:jc w:val="both"/>
              <w:rPr>
                <w:rFonts w:ascii="Times New Roman" w:hAnsi="Times New Roman" w:cs="Times New Roman"/>
                <w:b/>
                <w:bCs/>
                <w:i/>
                <w:iCs/>
                <w:sz w:val="24"/>
                <w:szCs w:val="24"/>
              </w:rPr>
            </w:pPr>
            <w:r w:rsidRPr="00460243">
              <w:rPr>
                <w:rFonts w:ascii="Times New Roman" w:hAnsi="Times New Roman" w:cs="Times New Roman"/>
                <w:b/>
                <w:bCs/>
                <w:i/>
                <w:iCs/>
                <w:sz w:val="24"/>
                <w:szCs w:val="24"/>
              </w:rPr>
              <w:t xml:space="preserve">Величина абсолютного порога відчуттів </w:t>
            </w:r>
          </w:p>
        </w:tc>
      </w:tr>
      <w:tr w:rsidR="00AB5179" w:rsidRPr="00460243" w:rsidTr="00460243">
        <w:trPr>
          <w:trHeight w:val="849"/>
        </w:trPr>
        <w:tc>
          <w:tcPr>
            <w:tcW w:w="1135" w:type="dxa"/>
            <w:tcBorders>
              <w:top w:val="single" w:sz="24" w:space="0" w:color="FFFFFF"/>
              <w:left w:val="single" w:sz="8" w:space="0" w:color="FFFFFF"/>
              <w:bottom w:val="single" w:sz="8" w:space="0" w:color="FFFFFF"/>
              <w:right w:val="single" w:sz="8" w:space="0" w:color="FFFFFF"/>
            </w:tcBorders>
            <w:shd w:val="clear" w:color="auto" w:fill="DBE9CD"/>
            <w:tcMar>
              <w:top w:w="14" w:type="dxa"/>
              <w:left w:w="108" w:type="dxa"/>
              <w:bottom w:w="0" w:type="dxa"/>
              <w:right w:w="108" w:type="dxa"/>
            </w:tcMar>
            <w:hideMark/>
          </w:tcPr>
          <w:p w:rsidR="003F4AB6" w:rsidRPr="00460243" w:rsidRDefault="00AB5179" w:rsidP="00460243">
            <w:pPr>
              <w:spacing w:after="0" w:line="360" w:lineRule="auto"/>
              <w:ind w:right="140"/>
              <w:jc w:val="both"/>
              <w:rPr>
                <w:rFonts w:ascii="Times New Roman" w:hAnsi="Times New Roman" w:cs="Times New Roman"/>
                <w:b/>
                <w:bCs/>
                <w:i/>
                <w:iCs/>
                <w:sz w:val="24"/>
                <w:szCs w:val="24"/>
              </w:rPr>
            </w:pPr>
            <w:r w:rsidRPr="00460243">
              <w:rPr>
                <w:rFonts w:ascii="Times New Roman" w:hAnsi="Times New Roman" w:cs="Times New Roman"/>
                <w:b/>
                <w:bCs/>
                <w:i/>
                <w:iCs/>
                <w:sz w:val="24"/>
                <w:szCs w:val="24"/>
              </w:rPr>
              <w:t xml:space="preserve">1. </w:t>
            </w:r>
          </w:p>
        </w:tc>
        <w:tc>
          <w:tcPr>
            <w:tcW w:w="1695" w:type="dxa"/>
            <w:tcBorders>
              <w:top w:val="single" w:sz="24" w:space="0" w:color="FFFFFF"/>
              <w:left w:val="single" w:sz="8" w:space="0" w:color="FFFFFF"/>
              <w:bottom w:val="single" w:sz="8" w:space="0" w:color="FFFFFF"/>
              <w:right w:val="single" w:sz="8" w:space="0" w:color="FFFFFF"/>
            </w:tcBorders>
            <w:shd w:val="clear" w:color="auto" w:fill="DBE9CD"/>
            <w:tcMar>
              <w:top w:w="14" w:type="dxa"/>
              <w:left w:w="108" w:type="dxa"/>
              <w:bottom w:w="0" w:type="dxa"/>
              <w:right w:w="108" w:type="dxa"/>
            </w:tcMar>
            <w:hideMark/>
          </w:tcPr>
          <w:p w:rsidR="003F4AB6" w:rsidRPr="00460243" w:rsidRDefault="00AB5179" w:rsidP="00460243">
            <w:pPr>
              <w:spacing w:after="0" w:line="360" w:lineRule="auto"/>
              <w:jc w:val="both"/>
              <w:rPr>
                <w:rFonts w:ascii="Times New Roman" w:hAnsi="Times New Roman" w:cs="Times New Roman"/>
                <w:b/>
                <w:bCs/>
                <w:i/>
                <w:iCs/>
                <w:sz w:val="24"/>
                <w:szCs w:val="24"/>
              </w:rPr>
            </w:pPr>
            <w:r w:rsidRPr="00460243">
              <w:rPr>
                <w:rFonts w:ascii="Times New Roman" w:hAnsi="Times New Roman" w:cs="Times New Roman"/>
                <w:b/>
                <w:bCs/>
                <w:i/>
                <w:iCs/>
                <w:sz w:val="24"/>
                <w:szCs w:val="24"/>
              </w:rPr>
              <w:t xml:space="preserve">Зір </w:t>
            </w:r>
          </w:p>
        </w:tc>
        <w:tc>
          <w:tcPr>
            <w:tcW w:w="6384" w:type="dxa"/>
            <w:tcBorders>
              <w:top w:val="single" w:sz="24" w:space="0" w:color="FFFFFF"/>
              <w:left w:val="single" w:sz="8" w:space="0" w:color="FFFFFF"/>
              <w:bottom w:val="single" w:sz="8" w:space="0" w:color="FFFFFF"/>
              <w:right w:val="single" w:sz="8" w:space="0" w:color="FFFFFF"/>
            </w:tcBorders>
            <w:shd w:val="clear" w:color="auto" w:fill="DBE9CD"/>
            <w:tcMar>
              <w:top w:w="14" w:type="dxa"/>
              <w:left w:w="108" w:type="dxa"/>
              <w:bottom w:w="0" w:type="dxa"/>
              <w:right w:w="108" w:type="dxa"/>
            </w:tcMar>
            <w:hideMark/>
          </w:tcPr>
          <w:p w:rsidR="003F4AB6" w:rsidRPr="00460243" w:rsidRDefault="00AB5179" w:rsidP="00460243">
            <w:pPr>
              <w:spacing w:after="0" w:line="360" w:lineRule="auto"/>
              <w:jc w:val="both"/>
              <w:rPr>
                <w:rFonts w:ascii="Times New Roman" w:hAnsi="Times New Roman" w:cs="Times New Roman"/>
                <w:b/>
                <w:bCs/>
                <w:i/>
                <w:iCs/>
                <w:sz w:val="24"/>
                <w:szCs w:val="24"/>
              </w:rPr>
            </w:pPr>
            <w:r w:rsidRPr="00460243">
              <w:rPr>
                <w:rFonts w:ascii="Times New Roman" w:hAnsi="Times New Roman" w:cs="Times New Roman"/>
                <w:b/>
                <w:bCs/>
                <w:i/>
                <w:iCs/>
                <w:sz w:val="24"/>
                <w:szCs w:val="24"/>
              </w:rPr>
              <w:t>Здатність сприймати в ясну ніч полум</w:t>
            </w:r>
            <w:r w:rsidR="006229F1" w:rsidRPr="00460243">
              <w:rPr>
                <w:rFonts w:ascii="Times New Roman" w:hAnsi="Times New Roman" w:cs="Times New Roman"/>
                <w:b/>
                <w:bCs/>
                <w:i/>
                <w:iCs/>
                <w:sz w:val="24"/>
                <w:szCs w:val="24"/>
              </w:rPr>
              <w:t>’</w:t>
            </w:r>
            <w:r w:rsidRPr="00460243">
              <w:rPr>
                <w:rFonts w:ascii="Times New Roman" w:hAnsi="Times New Roman" w:cs="Times New Roman"/>
                <w:b/>
                <w:bCs/>
                <w:i/>
                <w:iCs/>
                <w:sz w:val="24"/>
                <w:szCs w:val="24"/>
              </w:rPr>
              <w:t xml:space="preserve">я свічки на відстані до 48 м від ока </w:t>
            </w:r>
          </w:p>
        </w:tc>
      </w:tr>
      <w:tr w:rsidR="00AB5179" w:rsidRPr="00460243" w:rsidTr="00460243">
        <w:trPr>
          <w:trHeight w:val="849"/>
        </w:trPr>
        <w:tc>
          <w:tcPr>
            <w:tcW w:w="1135" w:type="dxa"/>
            <w:tcBorders>
              <w:top w:val="single" w:sz="8" w:space="0" w:color="FFFFFF"/>
              <w:left w:val="single" w:sz="8" w:space="0" w:color="FFFFFF"/>
              <w:bottom w:val="single" w:sz="8" w:space="0" w:color="FFFFFF"/>
              <w:right w:val="single" w:sz="8" w:space="0" w:color="FFFFFF"/>
            </w:tcBorders>
            <w:shd w:val="clear" w:color="auto" w:fill="EEF4E8"/>
            <w:tcMar>
              <w:top w:w="14" w:type="dxa"/>
              <w:left w:w="108" w:type="dxa"/>
              <w:bottom w:w="0" w:type="dxa"/>
              <w:right w:w="108" w:type="dxa"/>
            </w:tcMar>
            <w:hideMark/>
          </w:tcPr>
          <w:p w:rsidR="003F4AB6" w:rsidRPr="00460243" w:rsidRDefault="00AB5179" w:rsidP="00460243">
            <w:pPr>
              <w:spacing w:after="0" w:line="360" w:lineRule="auto"/>
              <w:ind w:right="140"/>
              <w:jc w:val="both"/>
              <w:rPr>
                <w:rFonts w:ascii="Times New Roman" w:hAnsi="Times New Roman" w:cs="Times New Roman"/>
                <w:b/>
                <w:bCs/>
                <w:i/>
                <w:iCs/>
                <w:sz w:val="24"/>
                <w:szCs w:val="24"/>
              </w:rPr>
            </w:pPr>
            <w:r w:rsidRPr="00460243">
              <w:rPr>
                <w:rFonts w:ascii="Times New Roman" w:hAnsi="Times New Roman" w:cs="Times New Roman"/>
                <w:b/>
                <w:bCs/>
                <w:i/>
                <w:iCs/>
                <w:sz w:val="24"/>
                <w:szCs w:val="24"/>
              </w:rPr>
              <w:t xml:space="preserve">2. </w:t>
            </w:r>
          </w:p>
        </w:tc>
        <w:tc>
          <w:tcPr>
            <w:tcW w:w="1695" w:type="dxa"/>
            <w:tcBorders>
              <w:top w:val="single" w:sz="8" w:space="0" w:color="FFFFFF"/>
              <w:left w:val="single" w:sz="8" w:space="0" w:color="FFFFFF"/>
              <w:bottom w:val="single" w:sz="8" w:space="0" w:color="FFFFFF"/>
              <w:right w:val="single" w:sz="8" w:space="0" w:color="FFFFFF"/>
            </w:tcBorders>
            <w:shd w:val="clear" w:color="auto" w:fill="EEF4E8"/>
            <w:tcMar>
              <w:top w:w="14" w:type="dxa"/>
              <w:left w:w="108" w:type="dxa"/>
              <w:bottom w:w="0" w:type="dxa"/>
              <w:right w:w="108" w:type="dxa"/>
            </w:tcMar>
            <w:hideMark/>
          </w:tcPr>
          <w:p w:rsidR="003F4AB6" w:rsidRPr="00460243" w:rsidRDefault="00AB5179" w:rsidP="00460243">
            <w:pPr>
              <w:spacing w:after="0" w:line="360" w:lineRule="auto"/>
              <w:jc w:val="both"/>
              <w:rPr>
                <w:rFonts w:ascii="Times New Roman" w:hAnsi="Times New Roman" w:cs="Times New Roman"/>
                <w:b/>
                <w:bCs/>
                <w:i/>
                <w:iCs/>
                <w:sz w:val="24"/>
                <w:szCs w:val="24"/>
              </w:rPr>
            </w:pPr>
            <w:r w:rsidRPr="00460243">
              <w:rPr>
                <w:rFonts w:ascii="Times New Roman" w:hAnsi="Times New Roman" w:cs="Times New Roman"/>
                <w:b/>
                <w:bCs/>
                <w:i/>
                <w:iCs/>
                <w:sz w:val="24"/>
                <w:szCs w:val="24"/>
              </w:rPr>
              <w:t xml:space="preserve">Слух </w:t>
            </w:r>
          </w:p>
        </w:tc>
        <w:tc>
          <w:tcPr>
            <w:tcW w:w="6384" w:type="dxa"/>
            <w:tcBorders>
              <w:top w:val="single" w:sz="8" w:space="0" w:color="FFFFFF"/>
              <w:left w:val="single" w:sz="8" w:space="0" w:color="FFFFFF"/>
              <w:bottom w:val="single" w:sz="8" w:space="0" w:color="FFFFFF"/>
              <w:right w:val="single" w:sz="8" w:space="0" w:color="FFFFFF"/>
            </w:tcBorders>
            <w:shd w:val="clear" w:color="auto" w:fill="EEF4E8"/>
            <w:tcMar>
              <w:top w:w="14" w:type="dxa"/>
              <w:left w:w="108" w:type="dxa"/>
              <w:bottom w:w="0" w:type="dxa"/>
              <w:right w:w="108" w:type="dxa"/>
            </w:tcMar>
            <w:hideMark/>
          </w:tcPr>
          <w:p w:rsidR="00AB5179" w:rsidRPr="00460243" w:rsidRDefault="00AB5179" w:rsidP="00460243">
            <w:pPr>
              <w:spacing w:after="0" w:line="360" w:lineRule="auto"/>
              <w:jc w:val="both"/>
              <w:rPr>
                <w:rFonts w:ascii="Times New Roman" w:hAnsi="Times New Roman" w:cs="Times New Roman"/>
                <w:b/>
                <w:bCs/>
                <w:i/>
                <w:iCs/>
                <w:sz w:val="24"/>
                <w:szCs w:val="24"/>
              </w:rPr>
            </w:pPr>
            <w:r w:rsidRPr="00460243">
              <w:rPr>
                <w:rFonts w:ascii="Times New Roman" w:hAnsi="Times New Roman" w:cs="Times New Roman"/>
                <w:b/>
                <w:bCs/>
                <w:i/>
                <w:iCs/>
                <w:sz w:val="24"/>
                <w:szCs w:val="24"/>
              </w:rPr>
              <w:t xml:space="preserve">Розрізнення тікання наручного годинника в повній </w:t>
            </w:r>
          </w:p>
          <w:p w:rsidR="003F4AB6" w:rsidRPr="00460243" w:rsidRDefault="00AB5179" w:rsidP="00460243">
            <w:pPr>
              <w:spacing w:after="0" w:line="360" w:lineRule="auto"/>
              <w:jc w:val="both"/>
              <w:rPr>
                <w:rFonts w:ascii="Times New Roman" w:hAnsi="Times New Roman" w:cs="Times New Roman"/>
                <w:b/>
                <w:bCs/>
                <w:i/>
                <w:iCs/>
                <w:sz w:val="24"/>
                <w:szCs w:val="24"/>
              </w:rPr>
            </w:pPr>
            <w:r w:rsidRPr="00460243">
              <w:rPr>
                <w:rFonts w:ascii="Times New Roman" w:hAnsi="Times New Roman" w:cs="Times New Roman"/>
                <w:b/>
                <w:bCs/>
                <w:i/>
                <w:iCs/>
                <w:sz w:val="24"/>
                <w:szCs w:val="24"/>
              </w:rPr>
              <w:t xml:space="preserve">тиші на відстані до 6 м </w:t>
            </w:r>
          </w:p>
        </w:tc>
      </w:tr>
      <w:tr w:rsidR="00AB5179" w:rsidRPr="00460243" w:rsidTr="00460243">
        <w:trPr>
          <w:trHeight w:val="849"/>
        </w:trPr>
        <w:tc>
          <w:tcPr>
            <w:tcW w:w="1135" w:type="dxa"/>
            <w:tcBorders>
              <w:top w:val="single" w:sz="8" w:space="0" w:color="FFFFFF"/>
              <w:left w:val="single" w:sz="8" w:space="0" w:color="FFFFFF"/>
              <w:bottom w:val="single" w:sz="8" w:space="0" w:color="FFFFFF"/>
              <w:right w:val="single" w:sz="8" w:space="0" w:color="FFFFFF"/>
            </w:tcBorders>
            <w:shd w:val="clear" w:color="auto" w:fill="DBE9CD"/>
            <w:tcMar>
              <w:top w:w="14" w:type="dxa"/>
              <w:left w:w="108" w:type="dxa"/>
              <w:bottom w:w="0" w:type="dxa"/>
              <w:right w:w="108" w:type="dxa"/>
            </w:tcMar>
            <w:hideMark/>
          </w:tcPr>
          <w:p w:rsidR="003F4AB6" w:rsidRPr="00460243" w:rsidRDefault="00AB5179" w:rsidP="00460243">
            <w:pPr>
              <w:spacing w:after="0" w:line="360" w:lineRule="auto"/>
              <w:ind w:right="140"/>
              <w:jc w:val="both"/>
              <w:rPr>
                <w:rFonts w:ascii="Times New Roman" w:hAnsi="Times New Roman" w:cs="Times New Roman"/>
                <w:b/>
                <w:bCs/>
                <w:i/>
                <w:iCs/>
                <w:sz w:val="24"/>
                <w:szCs w:val="24"/>
              </w:rPr>
            </w:pPr>
            <w:r w:rsidRPr="00460243">
              <w:rPr>
                <w:rFonts w:ascii="Times New Roman" w:hAnsi="Times New Roman" w:cs="Times New Roman"/>
                <w:b/>
                <w:bCs/>
                <w:i/>
                <w:iCs/>
                <w:sz w:val="24"/>
                <w:szCs w:val="24"/>
              </w:rPr>
              <w:t xml:space="preserve">3. </w:t>
            </w:r>
          </w:p>
        </w:tc>
        <w:tc>
          <w:tcPr>
            <w:tcW w:w="1695" w:type="dxa"/>
            <w:tcBorders>
              <w:top w:val="single" w:sz="8" w:space="0" w:color="FFFFFF"/>
              <w:left w:val="single" w:sz="8" w:space="0" w:color="FFFFFF"/>
              <w:bottom w:val="single" w:sz="8" w:space="0" w:color="FFFFFF"/>
              <w:right w:val="single" w:sz="8" w:space="0" w:color="FFFFFF"/>
            </w:tcBorders>
            <w:shd w:val="clear" w:color="auto" w:fill="DBE9CD"/>
            <w:tcMar>
              <w:top w:w="14" w:type="dxa"/>
              <w:left w:w="108" w:type="dxa"/>
              <w:bottom w:w="0" w:type="dxa"/>
              <w:right w:w="108" w:type="dxa"/>
            </w:tcMar>
            <w:hideMark/>
          </w:tcPr>
          <w:p w:rsidR="003F4AB6" w:rsidRPr="00460243" w:rsidRDefault="00AB5179" w:rsidP="00460243">
            <w:pPr>
              <w:spacing w:after="0" w:line="360" w:lineRule="auto"/>
              <w:jc w:val="both"/>
              <w:rPr>
                <w:rFonts w:ascii="Times New Roman" w:hAnsi="Times New Roman" w:cs="Times New Roman"/>
                <w:b/>
                <w:bCs/>
                <w:i/>
                <w:iCs/>
                <w:sz w:val="24"/>
                <w:szCs w:val="24"/>
              </w:rPr>
            </w:pPr>
            <w:r w:rsidRPr="00460243">
              <w:rPr>
                <w:rFonts w:ascii="Times New Roman" w:hAnsi="Times New Roman" w:cs="Times New Roman"/>
                <w:b/>
                <w:bCs/>
                <w:i/>
                <w:iCs/>
                <w:sz w:val="24"/>
                <w:szCs w:val="24"/>
              </w:rPr>
              <w:t xml:space="preserve">Смак </w:t>
            </w:r>
          </w:p>
        </w:tc>
        <w:tc>
          <w:tcPr>
            <w:tcW w:w="6384" w:type="dxa"/>
            <w:tcBorders>
              <w:top w:val="single" w:sz="8" w:space="0" w:color="FFFFFF"/>
              <w:left w:val="single" w:sz="8" w:space="0" w:color="FFFFFF"/>
              <w:bottom w:val="single" w:sz="8" w:space="0" w:color="FFFFFF"/>
              <w:right w:val="single" w:sz="8" w:space="0" w:color="FFFFFF"/>
            </w:tcBorders>
            <w:shd w:val="clear" w:color="auto" w:fill="DBE9CD"/>
            <w:tcMar>
              <w:top w:w="14" w:type="dxa"/>
              <w:left w:w="108" w:type="dxa"/>
              <w:bottom w:w="0" w:type="dxa"/>
              <w:right w:w="108" w:type="dxa"/>
            </w:tcMar>
            <w:hideMark/>
          </w:tcPr>
          <w:p w:rsidR="003F4AB6" w:rsidRPr="00460243" w:rsidRDefault="00AB5179" w:rsidP="00460243">
            <w:pPr>
              <w:spacing w:after="0" w:line="360" w:lineRule="auto"/>
              <w:jc w:val="both"/>
              <w:rPr>
                <w:rFonts w:ascii="Times New Roman" w:hAnsi="Times New Roman" w:cs="Times New Roman"/>
                <w:b/>
                <w:bCs/>
                <w:i/>
                <w:iCs/>
                <w:sz w:val="24"/>
                <w:szCs w:val="24"/>
              </w:rPr>
            </w:pPr>
            <w:r w:rsidRPr="00460243">
              <w:rPr>
                <w:rFonts w:ascii="Times New Roman" w:hAnsi="Times New Roman" w:cs="Times New Roman"/>
                <w:b/>
                <w:bCs/>
                <w:i/>
                <w:iCs/>
                <w:sz w:val="24"/>
                <w:szCs w:val="24"/>
              </w:rPr>
              <w:t xml:space="preserve">Відчуття наявності однієї чайної ложки цукру в розчині, який містить 8 л води </w:t>
            </w:r>
          </w:p>
        </w:tc>
      </w:tr>
      <w:tr w:rsidR="00AB5179" w:rsidRPr="00460243" w:rsidTr="00460243">
        <w:trPr>
          <w:trHeight w:val="849"/>
        </w:trPr>
        <w:tc>
          <w:tcPr>
            <w:tcW w:w="1135" w:type="dxa"/>
            <w:tcBorders>
              <w:top w:val="single" w:sz="8" w:space="0" w:color="FFFFFF"/>
              <w:left w:val="single" w:sz="8" w:space="0" w:color="FFFFFF"/>
              <w:bottom w:val="single" w:sz="8" w:space="0" w:color="FFFFFF"/>
              <w:right w:val="single" w:sz="8" w:space="0" w:color="FFFFFF"/>
            </w:tcBorders>
            <w:shd w:val="clear" w:color="auto" w:fill="EEF4E8"/>
            <w:tcMar>
              <w:top w:w="14" w:type="dxa"/>
              <w:left w:w="108" w:type="dxa"/>
              <w:bottom w:w="0" w:type="dxa"/>
              <w:right w:w="108" w:type="dxa"/>
            </w:tcMar>
            <w:hideMark/>
          </w:tcPr>
          <w:p w:rsidR="003F4AB6" w:rsidRPr="00460243" w:rsidRDefault="00AB5179" w:rsidP="00460243">
            <w:pPr>
              <w:spacing w:after="0" w:line="360" w:lineRule="auto"/>
              <w:ind w:right="140"/>
              <w:jc w:val="both"/>
              <w:rPr>
                <w:rFonts w:ascii="Times New Roman" w:hAnsi="Times New Roman" w:cs="Times New Roman"/>
                <w:b/>
                <w:bCs/>
                <w:i/>
                <w:iCs/>
                <w:sz w:val="24"/>
                <w:szCs w:val="24"/>
              </w:rPr>
            </w:pPr>
            <w:r w:rsidRPr="00460243">
              <w:rPr>
                <w:rFonts w:ascii="Times New Roman" w:hAnsi="Times New Roman" w:cs="Times New Roman"/>
                <w:b/>
                <w:bCs/>
                <w:i/>
                <w:iCs/>
                <w:sz w:val="24"/>
                <w:szCs w:val="24"/>
              </w:rPr>
              <w:t xml:space="preserve">4. </w:t>
            </w:r>
          </w:p>
        </w:tc>
        <w:tc>
          <w:tcPr>
            <w:tcW w:w="1695" w:type="dxa"/>
            <w:tcBorders>
              <w:top w:val="single" w:sz="8" w:space="0" w:color="FFFFFF"/>
              <w:left w:val="single" w:sz="8" w:space="0" w:color="FFFFFF"/>
              <w:bottom w:val="single" w:sz="8" w:space="0" w:color="FFFFFF"/>
              <w:right w:val="single" w:sz="8" w:space="0" w:color="FFFFFF"/>
            </w:tcBorders>
            <w:shd w:val="clear" w:color="auto" w:fill="EEF4E8"/>
            <w:tcMar>
              <w:top w:w="14" w:type="dxa"/>
              <w:left w:w="108" w:type="dxa"/>
              <w:bottom w:w="0" w:type="dxa"/>
              <w:right w:w="108" w:type="dxa"/>
            </w:tcMar>
            <w:hideMark/>
          </w:tcPr>
          <w:p w:rsidR="003F4AB6" w:rsidRPr="00460243" w:rsidRDefault="00AB5179" w:rsidP="00460243">
            <w:pPr>
              <w:spacing w:after="0" w:line="360" w:lineRule="auto"/>
              <w:jc w:val="both"/>
              <w:rPr>
                <w:rFonts w:ascii="Times New Roman" w:hAnsi="Times New Roman" w:cs="Times New Roman"/>
                <w:b/>
                <w:bCs/>
                <w:i/>
                <w:iCs/>
                <w:sz w:val="24"/>
                <w:szCs w:val="24"/>
              </w:rPr>
            </w:pPr>
            <w:r w:rsidRPr="00460243">
              <w:rPr>
                <w:rFonts w:ascii="Times New Roman" w:hAnsi="Times New Roman" w:cs="Times New Roman"/>
                <w:b/>
                <w:bCs/>
                <w:i/>
                <w:iCs/>
                <w:sz w:val="24"/>
                <w:szCs w:val="24"/>
              </w:rPr>
              <w:t xml:space="preserve">Запах </w:t>
            </w:r>
          </w:p>
        </w:tc>
        <w:tc>
          <w:tcPr>
            <w:tcW w:w="6384" w:type="dxa"/>
            <w:tcBorders>
              <w:top w:val="single" w:sz="8" w:space="0" w:color="FFFFFF"/>
              <w:left w:val="single" w:sz="8" w:space="0" w:color="FFFFFF"/>
              <w:bottom w:val="single" w:sz="8" w:space="0" w:color="FFFFFF"/>
              <w:right w:val="single" w:sz="8" w:space="0" w:color="FFFFFF"/>
            </w:tcBorders>
            <w:shd w:val="clear" w:color="auto" w:fill="EEF4E8"/>
            <w:tcMar>
              <w:top w:w="14" w:type="dxa"/>
              <w:left w:w="108" w:type="dxa"/>
              <w:bottom w:w="0" w:type="dxa"/>
              <w:right w:w="108" w:type="dxa"/>
            </w:tcMar>
            <w:hideMark/>
          </w:tcPr>
          <w:p w:rsidR="003F4AB6" w:rsidRPr="00460243" w:rsidRDefault="00AB5179" w:rsidP="00460243">
            <w:pPr>
              <w:spacing w:after="0" w:line="360" w:lineRule="auto"/>
              <w:jc w:val="both"/>
              <w:rPr>
                <w:rFonts w:ascii="Times New Roman" w:hAnsi="Times New Roman" w:cs="Times New Roman"/>
                <w:b/>
                <w:bCs/>
                <w:i/>
                <w:iCs/>
                <w:sz w:val="24"/>
                <w:szCs w:val="24"/>
              </w:rPr>
            </w:pPr>
            <w:r w:rsidRPr="00460243">
              <w:rPr>
                <w:rFonts w:ascii="Times New Roman" w:hAnsi="Times New Roman" w:cs="Times New Roman"/>
                <w:b/>
                <w:bCs/>
                <w:i/>
                <w:iCs/>
                <w:sz w:val="24"/>
                <w:szCs w:val="24"/>
              </w:rPr>
              <w:t xml:space="preserve">Відчуття наявності парфумів лише при одній їх краплі в приміщенні, яке має 6 кімнат </w:t>
            </w:r>
          </w:p>
        </w:tc>
      </w:tr>
      <w:tr w:rsidR="00AB5179" w:rsidRPr="00460243" w:rsidTr="00460243">
        <w:trPr>
          <w:trHeight w:val="849"/>
        </w:trPr>
        <w:tc>
          <w:tcPr>
            <w:tcW w:w="1135" w:type="dxa"/>
            <w:tcBorders>
              <w:top w:val="single" w:sz="8" w:space="0" w:color="FFFFFF"/>
              <w:left w:val="single" w:sz="8" w:space="0" w:color="FFFFFF"/>
              <w:bottom w:val="single" w:sz="8" w:space="0" w:color="FFFFFF"/>
              <w:right w:val="single" w:sz="8" w:space="0" w:color="FFFFFF"/>
            </w:tcBorders>
            <w:shd w:val="clear" w:color="auto" w:fill="DBE9CD"/>
            <w:tcMar>
              <w:top w:w="14" w:type="dxa"/>
              <w:left w:w="108" w:type="dxa"/>
              <w:bottom w:w="0" w:type="dxa"/>
              <w:right w:w="108" w:type="dxa"/>
            </w:tcMar>
            <w:hideMark/>
          </w:tcPr>
          <w:p w:rsidR="003F4AB6" w:rsidRPr="00460243" w:rsidRDefault="00AB5179" w:rsidP="00460243">
            <w:pPr>
              <w:spacing w:after="0" w:line="360" w:lineRule="auto"/>
              <w:ind w:right="140"/>
              <w:jc w:val="both"/>
              <w:rPr>
                <w:rFonts w:ascii="Times New Roman" w:hAnsi="Times New Roman" w:cs="Times New Roman"/>
                <w:b/>
                <w:bCs/>
                <w:i/>
                <w:iCs/>
                <w:sz w:val="24"/>
                <w:szCs w:val="24"/>
              </w:rPr>
            </w:pPr>
            <w:r w:rsidRPr="00460243">
              <w:rPr>
                <w:rFonts w:ascii="Times New Roman" w:hAnsi="Times New Roman" w:cs="Times New Roman"/>
                <w:b/>
                <w:bCs/>
                <w:i/>
                <w:iCs/>
                <w:sz w:val="24"/>
                <w:szCs w:val="24"/>
              </w:rPr>
              <w:t xml:space="preserve">5. </w:t>
            </w:r>
          </w:p>
        </w:tc>
        <w:tc>
          <w:tcPr>
            <w:tcW w:w="1695" w:type="dxa"/>
            <w:tcBorders>
              <w:top w:val="single" w:sz="8" w:space="0" w:color="FFFFFF"/>
              <w:left w:val="single" w:sz="8" w:space="0" w:color="FFFFFF"/>
              <w:bottom w:val="single" w:sz="8" w:space="0" w:color="FFFFFF"/>
              <w:right w:val="single" w:sz="8" w:space="0" w:color="FFFFFF"/>
            </w:tcBorders>
            <w:shd w:val="clear" w:color="auto" w:fill="DBE9CD"/>
            <w:tcMar>
              <w:top w:w="14" w:type="dxa"/>
              <w:left w:w="108" w:type="dxa"/>
              <w:bottom w:w="0" w:type="dxa"/>
              <w:right w:w="108" w:type="dxa"/>
            </w:tcMar>
            <w:hideMark/>
          </w:tcPr>
          <w:p w:rsidR="003F4AB6" w:rsidRPr="00460243" w:rsidRDefault="00AB5179" w:rsidP="00460243">
            <w:pPr>
              <w:spacing w:after="0" w:line="360" w:lineRule="auto"/>
              <w:jc w:val="both"/>
              <w:rPr>
                <w:rFonts w:ascii="Times New Roman" w:hAnsi="Times New Roman" w:cs="Times New Roman"/>
                <w:b/>
                <w:bCs/>
                <w:i/>
                <w:iCs/>
                <w:sz w:val="24"/>
                <w:szCs w:val="24"/>
              </w:rPr>
            </w:pPr>
            <w:r w:rsidRPr="00460243">
              <w:rPr>
                <w:rFonts w:ascii="Times New Roman" w:hAnsi="Times New Roman" w:cs="Times New Roman"/>
                <w:b/>
                <w:bCs/>
                <w:i/>
                <w:iCs/>
                <w:sz w:val="24"/>
                <w:szCs w:val="24"/>
              </w:rPr>
              <w:t xml:space="preserve">Дотик </w:t>
            </w:r>
          </w:p>
        </w:tc>
        <w:tc>
          <w:tcPr>
            <w:tcW w:w="6384" w:type="dxa"/>
            <w:tcBorders>
              <w:top w:val="single" w:sz="8" w:space="0" w:color="FFFFFF"/>
              <w:left w:val="single" w:sz="8" w:space="0" w:color="FFFFFF"/>
              <w:bottom w:val="single" w:sz="8" w:space="0" w:color="FFFFFF"/>
              <w:right w:val="single" w:sz="8" w:space="0" w:color="FFFFFF"/>
            </w:tcBorders>
            <w:shd w:val="clear" w:color="auto" w:fill="DBE9CD"/>
            <w:tcMar>
              <w:top w:w="14" w:type="dxa"/>
              <w:left w:w="108" w:type="dxa"/>
              <w:bottom w:w="0" w:type="dxa"/>
              <w:right w:w="108" w:type="dxa"/>
            </w:tcMar>
            <w:hideMark/>
          </w:tcPr>
          <w:p w:rsidR="003F4AB6" w:rsidRPr="00460243" w:rsidRDefault="00AB5179" w:rsidP="00460243">
            <w:pPr>
              <w:spacing w:after="0" w:line="360" w:lineRule="auto"/>
              <w:jc w:val="both"/>
              <w:rPr>
                <w:rFonts w:ascii="Times New Roman" w:hAnsi="Times New Roman" w:cs="Times New Roman"/>
                <w:b/>
                <w:bCs/>
                <w:i/>
                <w:iCs/>
                <w:sz w:val="24"/>
                <w:szCs w:val="24"/>
              </w:rPr>
            </w:pPr>
            <w:r w:rsidRPr="00460243">
              <w:rPr>
                <w:rFonts w:ascii="Times New Roman" w:hAnsi="Times New Roman" w:cs="Times New Roman"/>
                <w:b/>
                <w:bCs/>
                <w:i/>
                <w:iCs/>
                <w:sz w:val="24"/>
                <w:szCs w:val="24"/>
              </w:rPr>
              <w:t xml:space="preserve">Відчуття руху повітря, який здійснений падінням крила мухи на поверхню шкіри з висоти близько 1 см </w:t>
            </w:r>
          </w:p>
        </w:tc>
      </w:tr>
    </w:tbl>
    <w:p w:rsidR="00AB5179" w:rsidRPr="00CD3093" w:rsidRDefault="00AB5179" w:rsidP="0058157C">
      <w:pPr>
        <w:spacing w:after="0" w:line="360" w:lineRule="auto"/>
        <w:ind w:right="140" w:firstLine="709"/>
        <w:jc w:val="both"/>
        <w:rPr>
          <w:rFonts w:ascii="Times New Roman" w:hAnsi="Times New Roman" w:cs="Times New Roman"/>
          <w:b/>
          <w:bCs/>
          <w:i/>
          <w:iCs/>
          <w:sz w:val="28"/>
          <w:szCs w:val="28"/>
        </w:rPr>
      </w:pPr>
    </w:p>
    <w:p w:rsidR="00AB5179" w:rsidRPr="00CD3093" w:rsidRDefault="00AB5179" w:rsidP="0058157C">
      <w:pPr>
        <w:spacing w:after="0" w:line="360" w:lineRule="auto"/>
        <w:ind w:right="56" w:firstLine="709"/>
        <w:jc w:val="both"/>
        <w:rPr>
          <w:rFonts w:ascii="Times New Roman" w:hAnsi="Times New Roman" w:cs="Times New Roman"/>
          <w:bCs/>
          <w:iCs/>
          <w:sz w:val="28"/>
          <w:szCs w:val="28"/>
        </w:rPr>
      </w:pPr>
      <w:r w:rsidRPr="00CD3093">
        <w:rPr>
          <w:rFonts w:ascii="Times New Roman" w:hAnsi="Times New Roman" w:cs="Times New Roman"/>
          <w:b/>
          <w:bCs/>
          <w:iCs/>
          <w:sz w:val="28"/>
          <w:szCs w:val="28"/>
        </w:rPr>
        <w:t xml:space="preserve">Сприйняття </w:t>
      </w:r>
      <w:r w:rsidR="00822542" w:rsidRPr="00CD3093">
        <w:rPr>
          <w:rFonts w:ascii="Times New Roman" w:hAnsi="Times New Roman" w:cs="Times New Roman"/>
          <w:bCs/>
          <w:iCs/>
          <w:sz w:val="28"/>
          <w:szCs w:val="28"/>
        </w:rPr>
        <w:t>–</w:t>
      </w:r>
      <w:r w:rsidRPr="00CD3093">
        <w:rPr>
          <w:rFonts w:ascii="Times New Roman" w:hAnsi="Times New Roman" w:cs="Times New Roman"/>
          <w:bCs/>
          <w:iCs/>
          <w:sz w:val="28"/>
          <w:szCs w:val="28"/>
        </w:rPr>
        <w:t xml:space="preserve"> безпосереднє, чуттєве відображення предметів та явищ у цілісному вигляді внаслідок усвідомлення їх розпізнавальних ознак. Дивлячись на знаряддя вбивства,</w:t>
      </w:r>
      <w:r w:rsidR="001C2109" w:rsidRPr="00CD3093">
        <w:rPr>
          <w:rFonts w:ascii="Times New Roman" w:hAnsi="Times New Roman" w:cs="Times New Roman"/>
          <w:bCs/>
          <w:iCs/>
          <w:sz w:val="28"/>
          <w:szCs w:val="28"/>
        </w:rPr>
        <w:t xml:space="preserve"> </w:t>
      </w:r>
      <w:r w:rsidRPr="00CD3093">
        <w:rPr>
          <w:rFonts w:ascii="Times New Roman" w:hAnsi="Times New Roman" w:cs="Times New Roman"/>
          <w:bCs/>
          <w:iCs/>
          <w:sz w:val="28"/>
          <w:szCs w:val="28"/>
        </w:rPr>
        <w:t>наприклад сокиру, слідчий сприймає її як цілісний предмет; у той же час органи почуттів інформують його про окремі властивості сокири (форма, величина, ступінь гостроти леза та ін.).</w:t>
      </w:r>
      <w:r w:rsidRPr="00CD3093">
        <w:rPr>
          <w:rFonts w:ascii="Times New Roman" w:hAnsi="Times New Roman" w:cs="Times New Roman"/>
          <w:sz w:val="28"/>
          <w:szCs w:val="28"/>
        </w:rPr>
        <w:t xml:space="preserve"> </w:t>
      </w:r>
      <w:r w:rsidRPr="00CD3093">
        <w:rPr>
          <w:rFonts w:ascii="Times New Roman" w:hAnsi="Times New Roman" w:cs="Times New Roman"/>
          <w:bCs/>
          <w:iCs/>
          <w:sz w:val="28"/>
          <w:szCs w:val="28"/>
        </w:rPr>
        <w:t>Сприйняття пов</w:t>
      </w:r>
      <w:r w:rsidR="006229F1" w:rsidRPr="00CD3093">
        <w:rPr>
          <w:rFonts w:ascii="Times New Roman" w:hAnsi="Times New Roman" w:cs="Times New Roman"/>
          <w:bCs/>
          <w:iCs/>
          <w:sz w:val="28"/>
          <w:szCs w:val="28"/>
        </w:rPr>
        <w:t>’</w:t>
      </w:r>
      <w:r w:rsidRPr="00CD3093">
        <w:rPr>
          <w:rFonts w:ascii="Times New Roman" w:hAnsi="Times New Roman" w:cs="Times New Roman"/>
          <w:bCs/>
          <w:iCs/>
          <w:sz w:val="28"/>
          <w:szCs w:val="28"/>
        </w:rPr>
        <w:t>язані з віднесенням даного предмета до певної</w:t>
      </w:r>
      <w:r w:rsidR="00D07A15" w:rsidRPr="00CD3093">
        <w:rPr>
          <w:rFonts w:ascii="Times New Roman" w:hAnsi="Times New Roman" w:cs="Times New Roman"/>
          <w:bCs/>
          <w:iCs/>
          <w:sz w:val="28"/>
          <w:szCs w:val="28"/>
        </w:rPr>
        <w:t xml:space="preserve"> </w:t>
      </w:r>
      <w:r w:rsidRPr="00CD3093">
        <w:rPr>
          <w:rFonts w:ascii="Times New Roman" w:hAnsi="Times New Roman" w:cs="Times New Roman"/>
          <w:bCs/>
          <w:iCs/>
          <w:sz w:val="28"/>
          <w:szCs w:val="28"/>
        </w:rPr>
        <w:t>категорії, понятт</w:t>
      </w:r>
      <w:r w:rsidR="000557EE" w:rsidRPr="00CD3093">
        <w:rPr>
          <w:rFonts w:ascii="Times New Roman" w:hAnsi="Times New Roman" w:cs="Times New Roman"/>
          <w:bCs/>
          <w:iCs/>
          <w:sz w:val="28"/>
          <w:szCs w:val="28"/>
        </w:rPr>
        <w:t>я</w:t>
      </w:r>
      <w:r w:rsidRPr="00CD3093">
        <w:rPr>
          <w:rFonts w:ascii="Times New Roman" w:hAnsi="Times New Roman" w:cs="Times New Roman"/>
          <w:bCs/>
          <w:iCs/>
          <w:sz w:val="28"/>
          <w:szCs w:val="28"/>
        </w:rPr>
        <w:t>, з його вербальною номінацією.</w:t>
      </w:r>
      <w:r w:rsidR="00D07A15" w:rsidRPr="00CD3093">
        <w:rPr>
          <w:rFonts w:ascii="Times New Roman" w:hAnsi="Times New Roman" w:cs="Times New Roman"/>
          <w:bCs/>
          <w:iCs/>
          <w:sz w:val="28"/>
          <w:szCs w:val="28"/>
        </w:rPr>
        <w:t xml:space="preserve"> </w:t>
      </w:r>
      <w:r w:rsidRPr="00CD3093">
        <w:rPr>
          <w:rFonts w:ascii="Times New Roman" w:hAnsi="Times New Roman" w:cs="Times New Roman"/>
          <w:bCs/>
          <w:iCs/>
          <w:sz w:val="28"/>
          <w:szCs w:val="28"/>
        </w:rPr>
        <w:t>(Не випадково діти, зустрічаючись із незнайомими предметами, завжди</w:t>
      </w:r>
      <w:r w:rsidR="00D07A15" w:rsidRPr="00CD3093">
        <w:rPr>
          <w:rFonts w:ascii="Times New Roman" w:hAnsi="Times New Roman" w:cs="Times New Roman"/>
          <w:bCs/>
          <w:iCs/>
          <w:sz w:val="28"/>
          <w:szCs w:val="28"/>
        </w:rPr>
        <w:t xml:space="preserve"> </w:t>
      </w:r>
      <w:r w:rsidRPr="00CD3093">
        <w:rPr>
          <w:rFonts w:ascii="Times New Roman" w:hAnsi="Times New Roman" w:cs="Times New Roman"/>
          <w:bCs/>
          <w:iCs/>
          <w:sz w:val="28"/>
          <w:szCs w:val="28"/>
        </w:rPr>
        <w:t>запитують їхню назву)</w:t>
      </w:r>
      <w:r w:rsidR="000557EE" w:rsidRPr="00CD3093">
        <w:rPr>
          <w:rFonts w:ascii="Times New Roman" w:hAnsi="Times New Roman" w:cs="Times New Roman"/>
          <w:bCs/>
          <w:iCs/>
          <w:sz w:val="28"/>
          <w:szCs w:val="28"/>
        </w:rPr>
        <w:t>.</w:t>
      </w:r>
    </w:p>
    <w:p w:rsidR="00AB5179" w:rsidRPr="00CD3093" w:rsidRDefault="00AB5179" w:rsidP="0058157C">
      <w:pPr>
        <w:spacing w:after="0" w:line="360" w:lineRule="auto"/>
        <w:ind w:right="56" w:firstLine="709"/>
        <w:jc w:val="both"/>
        <w:rPr>
          <w:rFonts w:ascii="Times New Roman" w:hAnsi="Times New Roman" w:cs="Times New Roman"/>
          <w:bCs/>
          <w:iCs/>
          <w:sz w:val="28"/>
          <w:szCs w:val="28"/>
        </w:rPr>
      </w:pPr>
      <w:r w:rsidRPr="00CD3093">
        <w:rPr>
          <w:rFonts w:ascii="Times New Roman" w:hAnsi="Times New Roman" w:cs="Times New Roman"/>
          <w:bCs/>
          <w:iCs/>
          <w:sz w:val="28"/>
          <w:szCs w:val="28"/>
        </w:rPr>
        <w:t>Процес осмислення об</w:t>
      </w:r>
      <w:r w:rsidR="006229F1" w:rsidRPr="00CD3093">
        <w:rPr>
          <w:rFonts w:ascii="Times New Roman" w:hAnsi="Times New Roman" w:cs="Times New Roman"/>
          <w:bCs/>
          <w:iCs/>
          <w:sz w:val="28"/>
          <w:szCs w:val="28"/>
        </w:rPr>
        <w:t>’</w:t>
      </w:r>
      <w:r w:rsidRPr="00CD3093">
        <w:rPr>
          <w:rFonts w:ascii="Times New Roman" w:hAnsi="Times New Roman" w:cs="Times New Roman"/>
          <w:bCs/>
          <w:iCs/>
          <w:sz w:val="28"/>
          <w:szCs w:val="28"/>
        </w:rPr>
        <w:t>єкта, що сприймається, має наступну</w:t>
      </w:r>
      <w:r w:rsidR="004C448C" w:rsidRPr="00CD3093">
        <w:rPr>
          <w:rFonts w:ascii="Times New Roman" w:hAnsi="Times New Roman" w:cs="Times New Roman"/>
          <w:bCs/>
          <w:iCs/>
          <w:sz w:val="28"/>
          <w:szCs w:val="28"/>
        </w:rPr>
        <w:t xml:space="preserve"> </w:t>
      </w:r>
      <w:r w:rsidRPr="00CD3093">
        <w:rPr>
          <w:rFonts w:ascii="Times New Roman" w:hAnsi="Times New Roman" w:cs="Times New Roman"/>
          <w:bCs/>
          <w:iCs/>
          <w:sz w:val="28"/>
          <w:szCs w:val="28"/>
        </w:rPr>
        <w:t>структуру:</w:t>
      </w:r>
    </w:p>
    <w:p w:rsidR="00AB5179" w:rsidRPr="00CD3093" w:rsidRDefault="00AB5179" w:rsidP="0058157C">
      <w:pPr>
        <w:spacing w:after="0" w:line="360" w:lineRule="auto"/>
        <w:ind w:right="56" w:firstLine="709"/>
        <w:jc w:val="both"/>
        <w:rPr>
          <w:rFonts w:ascii="Times New Roman" w:hAnsi="Times New Roman" w:cs="Times New Roman"/>
          <w:bCs/>
          <w:iCs/>
          <w:sz w:val="28"/>
          <w:szCs w:val="28"/>
        </w:rPr>
      </w:pPr>
      <w:r w:rsidRPr="00CD3093">
        <w:rPr>
          <w:rFonts w:ascii="Times New Roman" w:hAnsi="Times New Roman" w:cs="Times New Roman"/>
          <w:bCs/>
          <w:iCs/>
          <w:sz w:val="28"/>
          <w:szCs w:val="28"/>
        </w:rPr>
        <w:t>1) упізнання об</w:t>
      </w:r>
      <w:r w:rsidR="006229F1" w:rsidRPr="00CD3093">
        <w:rPr>
          <w:rFonts w:ascii="Times New Roman" w:hAnsi="Times New Roman" w:cs="Times New Roman"/>
          <w:bCs/>
          <w:iCs/>
          <w:sz w:val="28"/>
          <w:szCs w:val="28"/>
        </w:rPr>
        <w:t>’</w:t>
      </w:r>
      <w:r w:rsidRPr="00CD3093">
        <w:rPr>
          <w:rFonts w:ascii="Times New Roman" w:hAnsi="Times New Roman" w:cs="Times New Roman"/>
          <w:bCs/>
          <w:iCs/>
          <w:sz w:val="28"/>
          <w:szCs w:val="28"/>
        </w:rPr>
        <w:t xml:space="preserve">єкта </w:t>
      </w:r>
      <w:r w:rsidR="000557EE" w:rsidRPr="00CD3093">
        <w:rPr>
          <w:rFonts w:ascii="Times New Roman" w:hAnsi="Times New Roman" w:cs="Times New Roman"/>
          <w:bCs/>
          <w:iCs/>
          <w:sz w:val="28"/>
          <w:szCs w:val="28"/>
        </w:rPr>
        <w:t>–</w:t>
      </w:r>
      <w:r w:rsidRPr="00CD3093">
        <w:rPr>
          <w:rFonts w:ascii="Times New Roman" w:hAnsi="Times New Roman" w:cs="Times New Roman"/>
          <w:bCs/>
          <w:iCs/>
          <w:sz w:val="28"/>
          <w:szCs w:val="28"/>
        </w:rPr>
        <w:t xml:space="preserve"> виділення з потоку сенсорної інформації</w:t>
      </w:r>
      <w:r w:rsidR="004C448C" w:rsidRPr="00CD3093">
        <w:rPr>
          <w:rFonts w:ascii="Times New Roman" w:hAnsi="Times New Roman" w:cs="Times New Roman"/>
          <w:bCs/>
          <w:iCs/>
          <w:sz w:val="28"/>
          <w:szCs w:val="28"/>
        </w:rPr>
        <w:t xml:space="preserve"> </w:t>
      </w:r>
      <w:r w:rsidRPr="00CD3093">
        <w:rPr>
          <w:rFonts w:ascii="Times New Roman" w:hAnsi="Times New Roman" w:cs="Times New Roman"/>
          <w:bCs/>
          <w:iCs/>
          <w:sz w:val="28"/>
          <w:szCs w:val="28"/>
        </w:rPr>
        <w:t>таких стимулів, які можна об</w:t>
      </w:r>
      <w:r w:rsidR="006229F1" w:rsidRPr="00CD3093">
        <w:rPr>
          <w:rFonts w:ascii="Times New Roman" w:hAnsi="Times New Roman" w:cs="Times New Roman"/>
          <w:bCs/>
          <w:iCs/>
          <w:sz w:val="28"/>
          <w:szCs w:val="28"/>
        </w:rPr>
        <w:t>’</w:t>
      </w:r>
      <w:r w:rsidRPr="00CD3093">
        <w:rPr>
          <w:rFonts w:ascii="Times New Roman" w:hAnsi="Times New Roman" w:cs="Times New Roman"/>
          <w:bCs/>
          <w:iCs/>
          <w:sz w:val="28"/>
          <w:szCs w:val="28"/>
        </w:rPr>
        <w:t>єднати у самостійні</w:t>
      </w:r>
      <w:r w:rsidR="004C448C" w:rsidRPr="00CD3093">
        <w:rPr>
          <w:rFonts w:ascii="Times New Roman" w:hAnsi="Times New Roman" w:cs="Times New Roman"/>
          <w:bCs/>
          <w:iCs/>
          <w:sz w:val="28"/>
          <w:szCs w:val="28"/>
        </w:rPr>
        <w:t xml:space="preserve"> </w:t>
      </w:r>
      <w:r w:rsidRPr="00CD3093">
        <w:rPr>
          <w:rFonts w:ascii="Times New Roman" w:hAnsi="Times New Roman" w:cs="Times New Roman"/>
          <w:bCs/>
          <w:iCs/>
          <w:sz w:val="28"/>
          <w:szCs w:val="28"/>
        </w:rPr>
        <w:t>комплекси, ухвалення рішення про їх віднесеність</w:t>
      </w:r>
      <w:r w:rsidR="004C448C" w:rsidRPr="00CD3093">
        <w:rPr>
          <w:rFonts w:ascii="Times New Roman" w:hAnsi="Times New Roman" w:cs="Times New Roman"/>
          <w:bCs/>
          <w:iCs/>
          <w:sz w:val="28"/>
          <w:szCs w:val="28"/>
        </w:rPr>
        <w:t xml:space="preserve"> </w:t>
      </w:r>
      <w:r w:rsidRPr="00CD3093">
        <w:rPr>
          <w:rFonts w:ascii="Times New Roman" w:hAnsi="Times New Roman" w:cs="Times New Roman"/>
          <w:bCs/>
          <w:iCs/>
          <w:sz w:val="28"/>
          <w:szCs w:val="28"/>
        </w:rPr>
        <w:t>до певного об</w:t>
      </w:r>
      <w:r w:rsidR="006229F1" w:rsidRPr="00CD3093">
        <w:rPr>
          <w:rFonts w:ascii="Times New Roman" w:hAnsi="Times New Roman" w:cs="Times New Roman"/>
          <w:bCs/>
          <w:iCs/>
          <w:sz w:val="28"/>
          <w:szCs w:val="28"/>
        </w:rPr>
        <w:t>’</w:t>
      </w:r>
      <w:r w:rsidRPr="00CD3093">
        <w:rPr>
          <w:rFonts w:ascii="Times New Roman" w:hAnsi="Times New Roman" w:cs="Times New Roman"/>
          <w:bCs/>
          <w:iCs/>
          <w:sz w:val="28"/>
          <w:szCs w:val="28"/>
        </w:rPr>
        <w:t>єкту;</w:t>
      </w:r>
    </w:p>
    <w:p w:rsidR="00AB5179" w:rsidRPr="00CD3093" w:rsidRDefault="00AB5179" w:rsidP="0058157C">
      <w:pPr>
        <w:spacing w:after="0" w:line="360" w:lineRule="auto"/>
        <w:ind w:right="56" w:firstLine="709"/>
        <w:jc w:val="both"/>
        <w:rPr>
          <w:rFonts w:ascii="Times New Roman" w:hAnsi="Times New Roman" w:cs="Times New Roman"/>
          <w:bCs/>
          <w:iCs/>
          <w:sz w:val="28"/>
          <w:szCs w:val="28"/>
        </w:rPr>
      </w:pPr>
      <w:r w:rsidRPr="00CD3093">
        <w:rPr>
          <w:rFonts w:ascii="Times New Roman" w:hAnsi="Times New Roman" w:cs="Times New Roman"/>
          <w:bCs/>
          <w:iCs/>
          <w:sz w:val="28"/>
          <w:szCs w:val="28"/>
        </w:rPr>
        <w:t>2) актуалізація у пам</w:t>
      </w:r>
      <w:r w:rsidR="006229F1" w:rsidRPr="00CD3093">
        <w:rPr>
          <w:rFonts w:ascii="Times New Roman" w:hAnsi="Times New Roman" w:cs="Times New Roman"/>
          <w:bCs/>
          <w:iCs/>
          <w:sz w:val="28"/>
          <w:szCs w:val="28"/>
        </w:rPr>
        <w:t>’</w:t>
      </w:r>
      <w:r w:rsidRPr="00CD3093">
        <w:rPr>
          <w:rFonts w:ascii="Times New Roman" w:hAnsi="Times New Roman" w:cs="Times New Roman"/>
          <w:bCs/>
          <w:iCs/>
          <w:sz w:val="28"/>
          <w:szCs w:val="28"/>
        </w:rPr>
        <w:t>яті еталонного об</w:t>
      </w:r>
      <w:r w:rsidR="006229F1" w:rsidRPr="00CD3093">
        <w:rPr>
          <w:rFonts w:ascii="Times New Roman" w:hAnsi="Times New Roman" w:cs="Times New Roman"/>
          <w:bCs/>
          <w:iCs/>
          <w:sz w:val="28"/>
          <w:szCs w:val="28"/>
        </w:rPr>
        <w:t>’</w:t>
      </w:r>
      <w:r w:rsidRPr="00CD3093">
        <w:rPr>
          <w:rFonts w:ascii="Times New Roman" w:hAnsi="Times New Roman" w:cs="Times New Roman"/>
          <w:bCs/>
          <w:iCs/>
          <w:sz w:val="28"/>
          <w:szCs w:val="28"/>
        </w:rPr>
        <w:t>єкта, з яким</w:t>
      </w:r>
      <w:r w:rsidR="004C448C" w:rsidRPr="00CD3093">
        <w:rPr>
          <w:rFonts w:ascii="Times New Roman" w:hAnsi="Times New Roman" w:cs="Times New Roman"/>
          <w:bCs/>
          <w:iCs/>
          <w:sz w:val="28"/>
          <w:szCs w:val="28"/>
        </w:rPr>
        <w:t xml:space="preserve"> </w:t>
      </w:r>
      <w:r w:rsidRPr="00CD3093">
        <w:rPr>
          <w:rFonts w:ascii="Times New Roman" w:hAnsi="Times New Roman" w:cs="Times New Roman"/>
          <w:bCs/>
          <w:iCs/>
          <w:sz w:val="28"/>
          <w:szCs w:val="28"/>
        </w:rPr>
        <w:t>співвідноситься</w:t>
      </w:r>
      <w:r w:rsidR="000557EE" w:rsidRPr="00CD3093">
        <w:rPr>
          <w:rFonts w:ascii="Times New Roman" w:hAnsi="Times New Roman" w:cs="Times New Roman"/>
          <w:bCs/>
          <w:iCs/>
          <w:sz w:val="28"/>
          <w:szCs w:val="28"/>
        </w:rPr>
        <w:t>,</w:t>
      </w:r>
      <w:r w:rsidRPr="00CD3093">
        <w:rPr>
          <w:rFonts w:ascii="Times New Roman" w:hAnsi="Times New Roman" w:cs="Times New Roman"/>
          <w:bCs/>
          <w:iCs/>
          <w:sz w:val="28"/>
          <w:szCs w:val="28"/>
        </w:rPr>
        <w:t xml:space="preserve"> сприймається об</w:t>
      </w:r>
      <w:r w:rsidR="006229F1" w:rsidRPr="00CD3093">
        <w:rPr>
          <w:rFonts w:ascii="Times New Roman" w:hAnsi="Times New Roman" w:cs="Times New Roman"/>
          <w:bCs/>
          <w:iCs/>
          <w:sz w:val="28"/>
          <w:szCs w:val="28"/>
        </w:rPr>
        <w:t>’</w:t>
      </w:r>
      <w:r w:rsidRPr="00CD3093">
        <w:rPr>
          <w:rFonts w:ascii="Times New Roman" w:hAnsi="Times New Roman" w:cs="Times New Roman"/>
          <w:bCs/>
          <w:iCs/>
          <w:sz w:val="28"/>
          <w:szCs w:val="28"/>
        </w:rPr>
        <w:t>єкт (впізнавання);</w:t>
      </w:r>
    </w:p>
    <w:p w:rsidR="00AB5179" w:rsidRPr="00CD3093" w:rsidRDefault="00AB5179" w:rsidP="0058157C">
      <w:pPr>
        <w:spacing w:after="0" w:line="360" w:lineRule="auto"/>
        <w:ind w:right="56" w:firstLine="709"/>
        <w:jc w:val="both"/>
        <w:rPr>
          <w:rFonts w:ascii="Times New Roman" w:hAnsi="Times New Roman" w:cs="Times New Roman"/>
          <w:bCs/>
          <w:iCs/>
          <w:sz w:val="28"/>
          <w:szCs w:val="28"/>
        </w:rPr>
      </w:pPr>
      <w:r w:rsidRPr="00CD3093">
        <w:rPr>
          <w:rFonts w:ascii="Times New Roman" w:hAnsi="Times New Roman" w:cs="Times New Roman"/>
          <w:bCs/>
          <w:iCs/>
          <w:sz w:val="28"/>
          <w:szCs w:val="28"/>
        </w:rPr>
        <w:lastRenderedPageBreak/>
        <w:t>3) віднесення об</w:t>
      </w:r>
      <w:r w:rsidR="006229F1" w:rsidRPr="00CD3093">
        <w:rPr>
          <w:rFonts w:ascii="Times New Roman" w:hAnsi="Times New Roman" w:cs="Times New Roman"/>
          <w:bCs/>
          <w:iCs/>
          <w:sz w:val="28"/>
          <w:szCs w:val="28"/>
        </w:rPr>
        <w:t>’</w:t>
      </w:r>
      <w:r w:rsidRPr="00CD3093">
        <w:rPr>
          <w:rFonts w:ascii="Times New Roman" w:hAnsi="Times New Roman" w:cs="Times New Roman"/>
          <w:bCs/>
          <w:iCs/>
          <w:sz w:val="28"/>
          <w:szCs w:val="28"/>
        </w:rPr>
        <w:t>єкта, що сприймається, до певної категорії</w:t>
      </w:r>
      <w:r w:rsidR="004C448C" w:rsidRPr="00CD3093">
        <w:rPr>
          <w:rFonts w:ascii="Times New Roman" w:hAnsi="Times New Roman" w:cs="Times New Roman"/>
          <w:bCs/>
          <w:iCs/>
          <w:sz w:val="28"/>
          <w:szCs w:val="28"/>
        </w:rPr>
        <w:t xml:space="preserve"> </w:t>
      </w:r>
      <w:r w:rsidRPr="00CD3093">
        <w:rPr>
          <w:rFonts w:ascii="Times New Roman" w:hAnsi="Times New Roman" w:cs="Times New Roman"/>
          <w:bCs/>
          <w:iCs/>
          <w:sz w:val="28"/>
          <w:szCs w:val="28"/>
        </w:rPr>
        <w:t>об</w:t>
      </w:r>
      <w:r w:rsidR="006229F1" w:rsidRPr="00CD3093">
        <w:rPr>
          <w:rFonts w:ascii="Times New Roman" w:hAnsi="Times New Roman" w:cs="Times New Roman"/>
          <w:bCs/>
          <w:iCs/>
          <w:sz w:val="28"/>
          <w:szCs w:val="28"/>
        </w:rPr>
        <w:t>’</w:t>
      </w:r>
      <w:r w:rsidRPr="00CD3093">
        <w:rPr>
          <w:rFonts w:ascii="Times New Roman" w:hAnsi="Times New Roman" w:cs="Times New Roman"/>
          <w:bCs/>
          <w:iCs/>
          <w:sz w:val="28"/>
          <w:szCs w:val="28"/>
        </w:rPr>
        <w:t>єктів, пошук додаткових ознак, що підтверджують</w:t>
      </w:r>
      <w:r w:rsidR="004C448C" w:rsidRPr="00CD3093">
        <w:rPr>
          <w:rFonts w:ascii="Times New Roman" w:hAnsi="Times New Roman" w:cs="Times New Roman"/>
          <w:bCs/>
          <w:iCs/>
          <w:sz w:val="28"/>
          <w:szCs w:val="28"/>
        </w:rPr>
        <w:t xml:space="preserve"> </w:t>
      </w:r>
      <w:r w:rsidRPr="00CD3093">
        <w:rPr>
          <w:rFonts w:ascii="Times New Roman" w:hAnsi="Times New Roman" w:cs="Times New Roman"/>
          <w:bCs/>
          <w:iCs/>
          <w:sz w:val="28"/>
          <w:szCs w:val="28"/>
        </w:rPr>
        <w:t>або спростовують правильність прийнятого перцептивного</w:t>
      </w:r>
      <w:r w:rsidR="004C448C" w:rsidRPr="00CD3093">
        <w:rPr>
          <w:rFonts w:ascii="Times New Roman" w:hAnsi="Times New Roman" w:cs="Times New Roman"/>
          <w:bCs/>
          <w:iCs/>
          <w:sz w:val="28"/>
          <w:szCs w:val="28"/>
        </w:rPr>
        <w:t xml:space="preserve"> </w:t>
      </w:r>
      <w:r w:rsidRPr="00CD3093">
        <w:rPr>
          <w:rFonts w:ascii="Times New Roman" w:hAnsi="Times New Roman" w:cs="Times New Roman"/>
          <w:bCs/>
          <w:iCs/>
          <w:sz w:val="28"/>
          <w:szCs w:val="28"/>
        </w:rPr>
        <w:t>рішення;</w:t>
      </w:r>
    </w:p>
    <w:p w:rsidR="00D07A15" w:rsidRPr="00CD3093" w:rsidRDefault="00AB5179" w:rsidP="0058157C">
      <w:pPr>
        <w:spacing w:after="0" w:line="360" w:lineRule="auto"/>
        <w:ind w:right="56" w:firstLine="709"/>
        <w:jc w:val="both"/>
        <w:rPr>
          <w:rFonts w:ascii="Times New Roman" w:hAnsi="Times New Roman" w:cs="Times New Roman"/>
          <w:bCs/>
          <w:iCs/>
          <w:sz w:val="28"/>
          <w:szCs w:val="28"/>
        </w:rPr>
      </w:pPr>
      <w:r w:rsidRPr="00CD3093">
        <w:rPr>
          <w:rFonts w:ascii="Times New Roman" w:hAnsi="Times New Roman" w:cs="Times New Roman"/>
          <w:bCs/>
          <w:iCs/>
          <w:sz w:val="28"/>
          <w:szCs w:val="28"/>
        </w:rPr>
        <w:t>4) остаточний висновок щодо ідентифікації об</w:t>
      </w:r>
      <w:r w:rsidR="006229F1" w:rsidRPr="00CD3093">
        <w:rPr>
          <w:rFonts w:ascii="Times New Roman" w:hAnsi="Times New Roman" w:cs="Times New Roman"/>
          <w:bCs/>
          <w:iCs/>
          <w:sz w:val="28"/>
          <w:szCs w:val="28"/>
        </w:rPr>
        <w:t>’</w:t>
      </w:r>
      <w:r w:rsidRPr="00CD3093">
        <w:rPr>
          <w:rFonts w:ascii="Times New Roman" w:hAnsi="Times New Roman" w:cs="Times New Roman"/>
          <w:bCs/>
          <w:iCs/>
          <w:sz w:val="28"/>
          <w:szCs w:val="28"/>
        </w:rPr>
        <w:t>єкта сприйняття.</w:t>
      </w:r>
      <w:r w:rsidR="004C448C" w:rsidRPr="00CD3093">
        <w:rPr>
          <w:rFonts w:ascii="Times New Roman" w:hAnsi="Times New Roman" w:cs="Times New Roman"/>
          <w:bCs/>
          <w:iCs/>
          <w:sz w:val="28"/>
          <w:szCs w:val="28"/>
        </w:rPr>
        <w:t xml:space="preserve"> </w:t>
      </w:r>
      <w:r w:rsidRPr="00CD3093">
        <w:rPr>
          <w:rFonts w:ascii="Times New Roman" w:hAnsi="Times New Roman" w:cs="Times New Roman"/>
          <w:bCs/>
          <w:iCs/>
          <w:sz w:val="28"/>
          <w:szCs w:val="28"/>
        </w:rPr>
        <w:t>Сприйняття значною мірою залежить від мети та завдання</w:t>
      </w:r>
      <w:r w:rsidR="004C448C" w:rsidRPr="00CD3093">
        <w:rPr>
          <w:rFonts w:ascii="Times New Roman" w:hAnsi="Times New Roman" w:cs="Times New Roman"/>
          <w:bCs/>
          <w:iCs/>
          <w:sz w:val="28"/>
          <w:szCs w:val="28"/>
        </w:rPr>
        <w:t xml:space="preserve"> </w:t>
      </w:r>
      <w:r w:rsidRPr="00CD3093">
        <w:rPr>
          <w:rFonts w:ascii="Times New Roman" w:hAnsi="Times New Roman" w:cs="Times New Roman"/>
          <w:bCs/>
          <w:iCs/>
          <w:sz w:val="28"/>
          <w:szCs w:val="28"/>
        </w:rPr>
        <w:t>діяльності. В об</w:t>
      </w:r>
      <w:r w:rsidR="006229F1" w:rsidRPr="00CD3093">
        <w:rPr>
          <w:rFonts w:ascii="Times New Roman" w:hAnsi="Times New Roman" w:cs="Times New Roman"/>
          <w:bCs/>
          <w:iCs/>
          <w:sz w:val="28"/>
          <w:szCs w:val="28"/>
        </w:rPr>
        <w:t>’</w:t>
      </w:r>
      <w:r w:rsidRPr="00CD3093">
        <w:rPr>
          <w:rFonts w:ascii="Times New Roman" w:hAnsi="Times New Roman" w:cs="Times New Roman"/>
          <w:bCs/>
          <w:iCs/>
          <w:sz w:val="28"/>
          <w:szCs w:val="28"/>
        </w:rPr>
        <w:t>єкті на передній план виступають ті його</w:t>
      </w:r>
      <w:r w:rsidR="004C448C" w:rsidRPr="00CD3093">
        <w:rPr>
          <w:rFonts w:ascii="Times New Roman" w:hAnsi="Times New Roman" w:cs="Times New Roman"/>
          <w:bCs/>
          <w:iCs/>
          <w:sz w:val="28"/>
          <w:szCs w:val="28"/>
        </w:rPr>
        <w:t xml:space="preserve"> </w:t>
      </w:r>
      <w:r w:rsidRPr="00CD3093">
        <w:rPr>
          <w:rFonts w:ascii="Times New Roman" w:hAnsi="Times New Roman" w:cs="Times New Roman"/>
          <w:bCs/>
          <w:iCs/>
          <w:sz w:val="28"/>
          <w:szCs w:val="28"/>
        </w:rPr>
        <w:t xml:space="preserve">сторони, які відповідають </w:t>
      </w:r>
      <w:r w:rsidR="004C448C" w:rsidRPr="00CD3093">
        <w:rPr>
          <w:rFonts w:ascii="Times New Roman" w:hAnsi="Times New Roman" w:cs="Times New Roman"/>
          <w:bCs/>
          <w:iCs/>
          <w:sz w:val="28"/>
          <w:szCs w:val="28"/>
        </w:rPr>
        <w:t>цьому завданню</w:t>
      </w:r>
      <w:r w:rsidRPr="00CD3093">
        <w:rPr>
          <w:rFonts w:ascii="Times New Roman" w:hAnsi="Times New Roman" w:cs="Times New Roman"/>
          <w:bCs/>
          <w:iCs/>
          <w:sz w:val="28"/>
          <w:szCs w:val="28"/>
        </w:rPr>
        <w:t>.</w:t>
      </w:r>
    </w:p>
    <w:p w:rsidR="00D07A15" w:rsidRPr="00CD3093" w:rsidRDefault="00D07A15" w:rsidP="0058157C">
      <w:pPr>
        <w:spacing w:after="0" w:line="360" w:lineRule="auto"/>
        <w:ind w:right="56" w:firstLine="709"/>
        <w:jc w:val="both"/>
        <w:rPr>
          <w:rFonts w:ascii="Times New Roman" w:hAnsi="Times New Roman" w:cs="Times New Roman"/>
          <w:bCs/>
          <w:iCs/>
          <w:sz w:val="28"/>
          <w:szCs w:val="28"/>
        </w:rPr>
      </w:pPr>
      <w:r w:rsidRPr="00CD3093">
        <w:rPr>
          <w:rFonts w:ascii="Times New Roman" w:hAnsi="Times New Roman" w:cs="Times New Roman"/>
          <w:b/>
          <w:bCs/>
          <w:iCs/>
          <w:sz w:val="28"/>
          <w:szCs w:val="28"/>
        </w:rPr>
        <w:t>М</w:t>
      </w:r>
      <w:r w:rsidR="001B30B7" w:rsidRPr="00CD3093">
        <w:rPr>
          <w:rFonts w:ascii="Times New Roman" w:hAnsi="Times New Roman" w:cs="Times New Roman"/>
          <w:b/>
          <w:bCs/>
          <w:iCs/>
          <w:sz w:val="28"/>
          <w:szCs w:val="28"/>
        </w:rPr>
        <w:t>ислення</w:t>
      </w:r>
      <w:r w:rsidR="001B30B7" w:rsidRPr="00CD3093">
        <w:rPr>
          <w:rFonts w:ascii="Times New Roman" w:hAnsi="Times New Roman" w:cs="Times New Roman"/>
          <w:bCs/>
          <w:iCs/>
          <w:sz w:val="28"/>
          <w:szCs w:val="28"/>
        </w:rPr>
        <w:t xml:space="preserve"> </w:t>
      </w:r>
      <w:r w:rsidR="000557EE" w:rsidRPr="00CD3093">
        <w:rPr>
          <w:rFonts w:ascii="Times New Roman" w:hAnsi="Times New Roman" w:cs="Times New Roman"/>
          <w:bCs/>
          <w:iCs/>
          <w:sz w:val="28"/>
          <w:szCs w:val="28"/>
        </w:rPr>
        <w:t>–</w:t>
      </w:r>
      <w:r w:rsidR="001B30B7" w:rsidRPr="00CD3093">
        <w:rPr>
          <w:rFonts w:ascii="Times New Roman" w:hAnsi="Times New Roman" w:cs="Times New Roman"/>
          <w:bCs/>
          <w:iCs/>
          <w:sz w:val="28"/>
          <w:szCs w:val="28"/>
        </w:rPr>
        <w:t xml:space="preserve"> психічний процес узагальненого та опосередкованого</w:t>
      </w:r>
      <w:r w:rsidRPr="00CD3093">
        <w:rPr>
          <w:rFonts w:ascii="Times New Roman" w:hAnsi="Times New Roman" w:cs="Times New Roman"/>
          <w:bCs/>
          <w:iCs/>
          <w:sz w:val="28"/>
          <w:szCs w:val="28"/>
        </w:rPr>
        <w:t xml:space="preserve"> </w:t>
      </w:r>
      <w:r w:rsidR="001B30B7" w:rsidRPr="00CD3093">
        <w:rPr>
          <w:rFonts w:ascii="Times New Roman" w:hAnsi="Times New Roman" w:cs="Times New Roman"/>
          <w:bCs/>
          <w:iCs/>
          <w:sz w:val="28"/>
          <w:szCs w:val="28"/>
        </w:rPr>
        <w:t>відображення стійких закономірних властивостей та відносин</w:t>
      </w:r>
      <w:r w:rsidR="000557EE" w:rsidRPr="00CD3093">
        <w:rPr>
          <w:rFonts w:ascii="Times New Roman" w:hAnsi="Times New Roman" w:cs="Times New Roman"/>
          <w:bCs/>
          <w:iCs/>
          <w:sz w:val="28"/>
          <w:szCs w:val="28"/>
        </w:rPr>
        <w:t>,</w:t>
      </w:r>
      <w:r w:rsidRPr="00CD3093">
        <w:rPr>
          <w:rFonts w:ascii="Times New Roman" w:hAnsi="Times New Roman" w:cs="Times New Roman"/>
          <w:bCs/>
          <w:iCs/>
          <w:sz w:val="28"/>
          <w:szCs w:val="28"/>
        </w:rPr>
        <w:t xml:space="preserve"> </w:t>
      </w:r>
      <w:r w:rsidR="001B30B7" w:rsidRPr="00CD3093">
        <w:rPr>
          <w:rFonts w:ascii="Times New Roman" w:hAnsi="Times New Roman" w:cs="Times New Roman"/>
          <w:bCs/>
          <w:iCs/>
          <w:sz w:val="28"/>
          <w:szCs w:val="28"/>
        </w:rPr>
        <w:t>насправді суттєвих для вирішення пізнавальних</w:t>
      </w:r>
      <w:r w:rsidRPr="00CD3093">
        <w:rPr>
          <w:rFonts w:ascii="Times New Roman" w:hAnsi="Times New Roman" w:cs="Times New Roman"/>
          <w:bCs/>
          <w:iCs/>
          <w:sz w:val="28"/>
          <w:szCs w:val="28"/>
        </w:rPr>
        <w:t xml:space="preserve"> </w:t>
      </w:r>
      <w:r w:rsidR="001B30B7" w:rsidRPr="00CD3093">
        <w:rPr>
          <w:rFonts w:ascii="Times New Roman" w:hAnsi="Times New Roman" w:cs="Times New Roman"/>
          <w:bCs/>
          <w:iCs/>
          <w:sz w:val="28"/>
          <w:szCs w:val="28"/>
        </w:rPr>
        <w:t>проблем, схематичної орієнтації у конкретних ситуаціях.</w:t>
      </w:r>
      <w:r w:rsidRPr="00CD3093">
        <w:rPr>
          <w:rFonts w:ascii="Times New Roman" w:hAnsi="Times New Roman" w:cs="Times New Roman"/>
          <w:bCs/>
          <w:iCs/>
          <w:sz w:val="28"/>
          <w:szCs w:val="28"/>
        </w:rPr>
        <w:t xml:space="preserve"> </w:t>
      </w:r>
    </w:p>
    <w:p w:rsidR="001B30B7" w:rsidRPr="00CD3093" w:rsidRDefault="001B30B7" w:rsidP="0058157C">
      <w:pPr>
        <w:spacing w:after="0" w:line="360" w:lineRule="auto"/>
        <w:ind w:right="56" w:firstLine="709"/>
        <w:jc w:val="both"/>
        <w:rPr>
          <w:rFonts w:ascii="Times New Roman" w:hAnsi="Times New Roman" w:cs="Times New Roman"/>
          <w:bCs/>
          <w:iCs/>
          <w:sz w:val="28"/>
          <w:szCs w:val="28"/>
        </w:rPr>
      </w:pPr>
      <w:r w:rsidRPr="00CD3093">
        <w:rPr>
          <w:rFonts w:ascii="Times New Roman" w:hAnsi="Times New Roman" w:cs="Times New Roman"/>
          <w:b/>
          <w:bCs/>
          <w:iCs/>
          <w:sz w:val="28"/>
          <w:szCs w:val="28"/>
        </w:rPr>
        <w:t>Форми мислення</w:t>
      </w:r>
      <w:r w:rsidRPr="00CD3093">
        <w:rPr>
          <w:rFonts w:ascii="Times New Roman" w:hAnsi="Times New Roman" w:cs="Times New Roman"/>
          <w:bCs/>
          <w:iCs/>
          <w:sz w:val="28"/>
          <w:szCs w:val="28"/>
        </w:rPr>
        <w:t>. Формальні структури думок називаються</w:t>
      </w:r>
      <w:r w:rsidR="00D07A15" w:rsidRPr="00CD3093">
        <w:rPr>
          <w:rFonts w:ascii="Times New Roman" w:hAnsi="Times New Roman" w:cs="Times New Roman"/>
          <w:bCs/>
          <w:iCs/>
          <w:sz w:val="28"/>
          <w:szCs w:val="28"/>
        </w:rPr>
        <w:t xml:space="preserve"> </w:t>
      </w:r>
      <w:r w:rsidRPr="00CD3093">
        <w:rPr>
          <w:rFonts w:ascii="Times New Roman" w:hAnsi="Times New Roman" w:cs="Times New Roman"/>
          <w:bCs/>
          <w:iCs/>
          <w:sz w:val="28"/>
          <w:szCs w:val="28"/>
        </w:rPr>
        <w:t>формами мислення. Розрізняються три форми мислення: судження,</w:t>
      </w:r>
      <w:r w:rsidR="00D07A15" w:rsidRPr="00CD3093">
        <w:rPr>
          <w:rFonts w:ascii="Times New Roman" w:hAnsi="Times New Roman" w:cs="Times New Roman"/>
          <w:bCs/>
          <w:iCs/>
          <w:sz w:val="28"/>
          <w:szCs w:val="28"/>
        </w:rPr>
        <w:t xml:space="preserve"> </w:t>
      </w:r>
      <w:r w:rsidRPr="00CD3093">
        <w:rPr>
          <w:rFonts w:ascii="Times New Roman" w:hAnsi="Times New Roman" w:cs="Times New Roman"/>
          <w:bCs/>
          <w:iCs/>
          <w:sz w:val="28"/>
          <w:szCs w:val="28"/>
        </w:rPr>
        <w:t>висновок і поняття.</w:t>
      </w:r>
    </w:p>
    <w:p w:rsidR="00D07A15" w:rsidRPr="00CD3093" w:rsidRDefault="001B30B7" w:rsidP="0058157C">
      <w:pPr>
        <w:spacing w:after="0" w:line="360" w:lineRule="auto"/>
        <w:ind w:right="56" w:firstLine="709"/>
        <w:jc w:val="both"/>
        <w:rPr>
          <w:rFonts w:ascii="Times New Roman" w:hAnsi="Times New Roman" w:cs="Times New Roman"/>
          <w:bCs/>
          <w:iCs/>
          <w:sz w:val="28"/>
          <w:szCs w:val="28"/>
        </w:rPr>
      </w:pPr>
      <w:r w:rsidRPr="00CD3093">
        <w:rPr>
          <w:rFonts w:ascii="Times New Roman" w:hAnsi="Times New Roman" w:cs="Times New Roman"/>
          <w:bCs/>
          <w:iCs/>
          <w:sz w:val="28"/>
          <w:szCs w:val="28"/>
        </w:rPr>
        <w:t xml:space="preserve">Судження </w:t>
      </w:r>
      <w:r w:rsidR="000557EE" w:rsidRPr="00CD3093">
        <w:rPr>
          <w:rFonts w:ascii="Times New Roman" w:hAnsi="Times New Roman" w:cs="Times New Roman"/>
          <w:bCs/>
          <w:iCs/>
          <w:sz w:val="28"/>
          <w:szCs w:val="28"/>
        </w:rPr>
        <w:t>–</w:t>
      </w:r>
      <w:r w:rsidRPr="00CD3093">
        <w:rPr>
          <w:rFonts w:ascii="Times New Roman" w:hAnsi="Times New Roman" w:cs="Times New Roman"/>
          <w:bCs/>
          <w:iCs/>
          <w:sz w:val="28"/>
          <w:szCs w:val="28"/>
        </w:rPr>
        <w:t xml:space="preserve"> певне знання про предмет, твердження</w:t>
      </w:r>
      <w:r w:rsidR="00D07A15" w:rsidRPr="00CD3093">
        <w:rPr>
          <w:rFonts w:ascii="Times New Roman" w:hAnsi="Times New Roman" w:cs="Times New Roman"/>
          <w:bCs/>
          <w:iCs/>
          <w:sz w:val="28"/>
          <w:szCs w:val="28"/>
        </w:rPr>
        <w:t xml:space="preserve"> </w:t>
      </w:r>
      <w:r w:rsidRPr="00CD3093">
        <w:rPr>
          <w:rFonts w:ascii="Times New Roman" w:hAnsi="Times New Roman" w:cs="Times New Roman"/>
          <w:bCs/>
          <w:iCs/>
          <w:sz w:val="28"/>
          <w:szCs w:val="28"/>
        </w:rPr>
        <w:t>або заперечення будь-яких його властивостей, зв</w:t>
      </w:r>
      <w:r w:rsidR="006229F1" w:rsidRPr="00CD3093">
        <w:rPr>
          <w:rFonts w:ascii="Times New Roman" w:hAnsi="Times New Roman" w:cs="Times New Roman"/>
          <w:bCs/>
          <w:iCs/>
          <w:sz w:val="28"/>
          <w:szCs w:val="28"/>
        </w:rPr>
        <w:t>’</w:t>
      </w:r>
      <w:r w:rsidRPr="00CD3093">
        <w:rPr>
          <w:rFonts w:ascii="Times New Roman" w:hAnsi="Times New Roman" w:cs="Times New Roman"/>
          <w:bCs/>
          <w:iCs/>
          <w:sz w:val="28"/>
          <w:szCs w:val="28"/>
        </w:rPr>
        <w:t>язків та відносин.</w:t>
      </w:r>
      <w:r w:rsidR="00D07A15" w:rsidRPr="00CD3093">
        <w:rPr>
          <w:rFonts w:ascii="Times New Roman" w:hAnsi="Times New Roman" w:cs="Times New Roman"/>
          <w:bCs/>
          <w:iCs/>
          <w:sz w:val="28"/>
          <w:szCs w:val="28"/>
        </w:rPr>
        <w:t xml:space="preserve"> </w:t>
      </w:r>
      <w:r w:rsidRPr="00CD3093">
        <w:rPr>
          <w:rFonts w:ascii="Times New Roman" w:hAnsi="Times New Roman" w:cs="Times New Roman"/>
          <w:bCs/>
          <w:iCs/>
          <w:sz w:val="28"/>
          <w:szCs w:val="28"/>
        </w:rPr>
        <w:t>Формування судження відбувається як формування думки в</w:t>
      </w:r>
      <w:r w:rsidR="00D07A15" w:rsidRPr="00CD3093">
        <w:rPr>
          <w:rFonts w:ascii="Times New Roman" w:hAnsi="Times New Roman" w:cs="Times New Roman"/>
          <w:bCs/>
          <w:iCs/>
          <w:sz w:val="28"/>
          <w:szCs w:val="28"/>
        </w:rPr>
        <w:t xml:space="preserve"> </w:t>
      </w:r>
      <w:r w:rsidRPr="00CD3093">
        <w:rPr>
          <w:rFonts w:ascii="Times New Roman" w:hAnsi="Times New Roman" w:cs="Times New Roman"/>
          <w:bCs/>
          <w:iCs/>
          <w:sz w:val="28"/>
          <w:szCs w:val="28"/>
        </w:rPr>
        <w:t xml:space="preserve">реченні, наприклад: </w:t>
      </w:r>
      <w:r w:rsidR="009C6196" w:rsidRPr="00CD3093">
        <w:rPr>
          <w:rFonts w:ascii="Times New Roman" w:hAnsi="Times New Roman" w:cs="Times New Roman"/>
          <w:bCs/>
          <w:iCs/>
          <w:sz w:val="28"/>
          <w:szCs w:val="28"/>
        </w:rPr>
        <w:t>«</w:t>
      </w:r>
      <w:r w:rsidRPr="00CD3093">
        <w:rPr>
          <w:rFonts w:ascii="Times New Roman" w:hAnsi="Times New Roman" w:cs="Times New Roman"/>
          <w:bCs/>
          <w:iCs/>
          <w:sz w:val="28"/>
          <w:szCs w:val="28"/>
        </w:rPr>
        <w:t xml:space="preserve">Сократ </w:t>
      </w:r>
      <w:r w:rsidR="000557EE" w:rsidRPr="00CD3093">
        <w:rPr>
          <w:rFonts w:ascii="Times New Roman" w:hAnsi="Times New Roman" w:cs="Times New Roman"/>
          <w:bCs/>
          <w:iCs/>
          <w:sz w:val="28"/>
          <w:szCs w:val="28"/>
        </w:rPr>
        <w:t>–</w:t>
      </w:r>
      <w:r w:rsidRPr="00CD3093">
        <w:rPr>
          <w:rFonts w:ascii="Times New Roman" w:hAnsi="Times New Roman" w:cs="Times New Roman"/>
          <w:bCs/>
          <w:iCs/>
          <w:sz w:val="28"/>
          <w:szCs w:val="28"/>
        </w:rPr>
        <w:t xml:space="preserve"> давньогрецький філософ</w:t>
      </w:r>
      <w:r w:rsidR="009C6196" w:rsidRPr="00CD3093">
        <w:rPr>
          <w:rFonts w:ascii="Times New Roman" w:hAnsi="Times New Roman" w:cs="Times New Roman"/>
          <w:bCs/>
          <w:iCs/>
          <w:sz w:val="28"/>
          <w:szCs w:val="28"/>
        </w:rPr>
        <w:t>»</w:t>
      </w:r>
      <w:r w:rsidRPr="00CD3093">
        <w:rPr>
          <w:rFonts w:ascii="Times New Roman" w:hAnsi="Times New Roman" w:cs="Times New Roman"/>
          <w:bCs/>
          <w:iCs/>
          <w:sz w:val="28"/>
          <w:szCs w:val="28"/>
        </w:rPr>
        <w:t>.</w:t>
      </w:r>
      <w:r w:rsidR="00D07A15" w:rsidRPr="00CD3093">
        <w:rPr>
          <w:rFonts w:ascii="Times New Roman" w:hAnsi="Times New Roman" w:cs="Times New Roman"/>
          <w:bCs/>
          <w:iCs/>
          <w:sz w:val="28"/>
          <w:szCs w:val="28"/>
        </w:rPr>
        <w:t xml:space="preserve"> </w:t>
      </w:r>
      <w:r w:rsidRPr="00CD3093">
        <w:rPr>
          <w:rFonts w:ascii="Times New Roman" w:hAnsi="Times New Roman" w:cs="Times New Roman"/>
          <w:bCs/>
          <w:iCs/>
          <w:sz w:val="28"/>
          <w:szCs w:val="28"/>
        </w:rPr>
        <w:t>Судження — така пропозиція, в якій утверджується взаємозв</w:t>
      </w:r>
      <w:r w:rsidR="006229F1" w:rsidRPr="00CD3093">
        <w:rPr>
          <w:rFonts w:ascii="Times New Roman" w:hAnsi="Times New Roman" w:cs="Times New Roman"/>
          <w:bCs/>
          <w:iCs/>
          <w:sz w:val="28"/>
          <w:szCs w:val="28"/>
        </w:rPr>
        <w:t>’</w:t>
      </w:r>
      <w:r w:rsidRPr="00CD3093">
        <w:rPr>
          <w:rFonts w:ascii="Times New Roman" w:hAnsi="Times New Roman" w:cs="Times New Roman"/>
          <w:bCs/>
          <w:iCs/>
          <w:sz w:val="28"/>
          <w:szCs w:val="28"/>
        </w:rPr>
        <w:t>язок</w:t>
      </w:r>
      <w:r w:rsidR="00D07A15" w:rsidRPr="00CD3093">
        <w:rPr>
          <w:rFonts w:ascii="Times New Roman" w:hAnsi="Times New Roman" w:cs="Times New Roman"/>
          <w:bCs/>
          <w:iCs/>
          <w:sz w:val="28"/>
          <w:szCs w:val="28"/>
        </w:rPr>
        <w:t xml:space="preserve"> </w:t>
      </w:r>
      <w:r w:rsidRPr="00CD3093">
        <w:rPr>
          <w:rFonts w:ascii="Times New Roman" w:hAnsi="Times New Roman" w:cs="Times New Roman"/>
          <w:bCs/>
          <w:iCs/>
          <w:sz w:val="28"/>
          <w:szCs w:val="28"/>
        </w:rPr>
        <w:t>об</w:t>
      </w:r>
      <w:r w:rsidR="006229F1" w:rsidRPr="00CD3093">
        <w:rPr>
          <w:rFonts w:ascii="Times New Roman" w:hAnsi="Times New Roman" w:cs="Times New Roman"/>
          <w:bCs/>
          <w:iCs/>
          <w:sz w:val="28"/>
          <w:szCs w:val="28"/>
        </w:rPr>
        <w:t>’</w:t>
      </w:r>
      <w:r w:rsidRPr="00CD3093">
        <w:rPr>
          <w:rFonts w:ascii="Times New Roman" w:hAnsi="Times New Roman" w:cs="Times New Roman"/>
          <w:bCs/>
          <w:iCs/>
          <w:sz w:val="28"/>
          <w:szCs w:val="28"/>
        </w:rPr>
        <w:t>єкта та його властивості. Зв</w:t>
      </w:r>
      <w:r w:rsidR="006229F1" w:rsidRPr="00CD3093">
        <w:rPr>
          <w:rFonts w:ascii="Times New Roman" w:hAnsi="Times New Roman" w:cs="Times New Roman"/>
          <w:bCs/>
          <w:iCs/>
          <w:sz w:val="28"/>
          <w:szCs w:val="28"/>
        </w:rPr>
        <w:t>’</w:t>
      </w:r>
      <w:r w:rsidRPr="00CD3093">
        <w:rPr>
          <w:rFonts w:ascii="Times New Roman" w:hAnsi="Times New Roman" w:cs="Times New Roman"/>
          <w:bCs/>
          <w:iCs/>
          <w:sz w:val="28"/>
          <w:szCs w:val="28"/>
        </w:rPr>
        <w:t>язок явищ відображається в</w:t>
      </w:r>
      <w:r w:rsidR="00D07A15" w:rsidRPr="00CD3093">
        <w:rPr>
          <w:rFonts w:ascii="Times New Roman" w:hAnsi="Times New Roman" w:cs="Times New Roman"/>
          <w:bCs/>
          <w:iCs/>
          <w:sz w:val="28"/>
          <w:szCs w:val="28"/>
        </w:rPr>
        <w:t xml:space="preserve"> </w:t>
      </w:r>
      <w:r w:rsidRPr="00CD3093">
        <w:rPr>
          <w:rFonts w:ascii="Times New Roman" w:hAnsi="Times New Roman" w:cs="Times New Roman"/>
          <w:bCs/>
          <w:iCs/>
          <w:sz w:val="28"/>
          <w:szCs w:val="28"/>
        </w:rPr>
        <w:t>мислення як зв</w:t>
      </w:r>
      <w:r w:rsidR="006229F1" w:rsidRPr="00CD3093">
        <w:rPr>
          <w:rFonts w:ascii="Times New Roman" w:hAnsi="Times New Roman" w:cs="Times New Roman"/>
          <w:bCs/>
          <w:iCs/>
          <w:sz w:val="28"/>
          <w:szCs w:val="28"/>
        </w:rPr>
        <w:t>’</w:t>
      </w:r>
      <w:r w:rsidRPr="00CD3093">
        <w:rPr>
          <w:rFonts w:ascii="Times New Roman" w:hAnsi="Times New Roman" w:cs="Times New Roman"/>
          <w:bCs/>
          <w:iCs/>
          <w:sz w:val="28"/>
          <w:szCs w:val="28"/>
        </w:rPr>
        <w:t>язок суджень.</w:t>
      </w:r>
      <w:r w:rsidR="00D07A15" w:rsidRPr="00CD3093">
        <w:rPr>
          <w:rFonts w:ascii="Times New Roman" w:hAnsi="Times New Roman" w:cs="Times New Roman"/>
          <w:bCs/>
          <w:iCs/>
          <w:sz w:val="28"/>
          <w:szCs w:val="28"/>
        </w:rPr>
        <w:t xml:space="preserve"> </w:t>
      </w:r>
    </w:p>
    <w:p w:rsidR="001B30B7" w:rsidRPr="00CD3093" w:rsidRDefault="001B30B7" w:rsidP="0058157C">
      <w:pPr>
        <w:spacing w:after="0" w:line="360" w:lineRule="auto"/>
        <w:ind w:right="56" w:firstLine="709"/>
        <w:jc w:val="both"/>
        <w:rPr>
          <w:rFonts w:ascii="Times New Roman" w:hAnsi="Times New Roman" w:cs="Times New Roman"/>
          <w:bCs/>
          <w:iCs/>
          <w:sz w:val="28"/>
          <w:szCs w:val="28"/>
        </w:rPr>
      </w:pPr>
      <w:r w:rsidRPr="00CD3093">
        <w:rPr>
          <w:rFonts w:ascii="Times New Roman" w:hAnsi="Times New Roman" w:cs="Times New Roman"/>
          <w:bCs/>
          <w:iCs/>
          <w:sz w:val="28"/>
          <w:szCs w:val="28"/>
        </w:rPr>
        <w:t>Залежно від змісту предметів, що відображаються в судженні</w:t>
      </w:r>
      <w:r w:rsidR="000557EE" w:rsidRPr="00CD3093">
        <w:rPr>
          <w:rFonts w:ascii="Times New Roman" w:hAnsi="Times New Roman" w:cs="Times New Roman"/>
          <w:bCs/>
          <w:iCs/>
          <w:sz w:val="28"/>
          <w:szCs w:val="28"/>
        </w:rPr>
        <w:t>,</w:t>
      </w:r>
      <w:r w:rsidR="00D07A15" w:rsidRPr="00CD3093">
        <w:rPr>
          <w:rFonts w:ascii="Times New Roman" w:hAnsi="Times New Roman" w:cs="Times New Roman"/>
          <w:bCs/>
          <w:iCs/>
          <w:sz w:val="28"/>
          <w:szCs w:val="28"/>
        </w:rPr>
        <w:t xml:space="preserve"> </w:t>
      </w:r>
      <w:r w:rsidRPr="00CD3093">
        <w:rPr>
          <w:rFonts w:ascii="Times New Roman" w:hAnsi="Times New Roman" w:cs="Times New Roman"/>
          <w:bCs/>
          <w:iCs/>
          <w:sz w:val="28"/>
          <w:szCs w:val="28"/>
        </w:rPr>
        <w:t>та його властивостей розрізняються такі види суджень:</w:t>
      </w:r>
      <w:r w:rsidR="00D07A15" w:rsidRPr="00CD3093">
        <w:rPr>
          <w:rFonts w:ascii="Times New Roman" w:hAnsi="Times New Roman" w:cs="Times New Roman"/>
          <w:bCs/>
          <w:iCs/>
          <w:sz w:val="28"/>
          <w:szCs w:val="28"/>
        </w:rPr>
        <w:t xml:space="preserve"> </w:t>
      </w:r>
      <w:r w:rsidRPr="00CD3093">
        <w:rPr>
          <w:rFonts w:ascii="Times New Roman" w:hAnsi="Times New Roman" w:cs="Times New Roman"/>
          <w:bCs/>
          <w:iCs/>
          <w:sz w:val="28"/>
          <w:szCs w:val="28"/>
        </w:rPr>
        <w:t>приватне та загальне, умовне та категоричне, ствердне та</w:t>
      </w:r>
      <w:r w:rsidR="00D07A15" w:rsidRPr="00CD3093">
        <w:rPr>
          <w:rFonts w:ascii="Times New Roman" w:hAnsi="Times New Roman" w:cs="Times New Roman"/>
          <w:bCs/>
          <w:iCs/>
          <w:sz w:val="28"/>
          <w:szCs w:val="28"/>
        </w:rPr>
        <w:t xml:space="preserve"> </w:t>
      </w:r>
      <w:r w:rsidRPr="00CD3093">
        <w:rPr>
          <w:rFonts w:ascii="Times New Roman" w:hAnsi="Times New Roman" w:cs="Times New Roman"/>
          <w:bCs/>
          <w:iCs/>
          <w:sz w:val="28"/>
          <w:szCs w:val="28"/>
        </w:rPr>
        <w:t>негативне.</w:t>
      </w:r>
    </w:p>
    <w:p w:rsidR="001B30B7" w:rsidRPr="00CD3093" w:rsidRDefault="001B30B7" w:rsidP="0058157C">
      <w:pPr>
        <w:spacing w:after="0" w:line="360" w:lineRule="auto"/>
        <w:ind w:right="56" w:firstLine="709"/>
        <w:jc w:val="both"/>
        <w:rPr>
          <w:rFonts w:ascii="Times New Roman" w:hAnsi="Times New Roman" w:cs="Times New Roman"/>
          <w:bCs/>
          <w:iCs/>
          <w:sz w:val="28"/>
          <w:szCs w:val="28"/>
        </w:rPr>
      </w:pPr>
      <w:r w:rsidRPr="00CD3093">
        <w:rPr>
          <w:rFonts w:ascii="Times New Roman" w:hAnsi="Times New Roman" w:cs="Times New Roman"/>
          <w:bCs/>
          <w:iCs/>
          <w:sz w:val="28"/>
          <w:szCs w:val="28"/>
        </w:rPr>
        <w:t>У судженні виражаються як знання</w:t>
      </w:r>
      <w:r w:rsidR="000557EE" w:rsidRPr="00CD3093">
        <w:rPr>
          <w:rFonts w:ascii="Times New Roman" w:hAnsi="Times New Roman" w:cs="Times New Roman"/>
          <w:bCs/>
          <w:iCs/>
          <w:sz w:val="28"/>
          <w:szCs w:val="28"/>
        </w:rPr>
        <w:t xml:space="preserve"> про</w:t>
      </w:r>
      <w:r w:rsidRPr="00CD3093">
        <w:rPr>
          <w:rFonts w:ascii="Times New Roman" w:hAnsi="Times New Roman" w:cs="Times New Roman"/>
          <w:bCs/>
          <w:iCs/>
          <w:sz w:val="28"/>
          <w:szCs w:val="28"/>
        </w:rPr>
        <w:t xml:space="preserve"> предмет, </w:t>
      </w:r>
      <w:r w:rsidR="000557EE" w:rsidRPr="00CD3093">
        <w:rPr>
          <w:rFonts w:ascii="Times New Roman" w:hAnsi="Times New Roman" w:cs="Times New Roman"/>
          <w:bCs/>
          <w:iCs/>
          <w:sz w:val="28"/>
          <w:szCs w:val="28"/>
        </w:rPr>
        <w:t>так і</w:t>
      </w:r>
      <w:r w:rsidR="00D07A15" w:rsidRPr="00CD3093">
        <w:rPr>
          <w:rFonts w:ascii="Times New Roman" w:hAnsi="Times New Roman" w:cs="Times New Roman"/>
          <w:bCs/>
          <w:iCs/>
          <w:sz w:val="28"/>
          <w:szCs w:val="28"/>
        </w:rPr>
        <w:t xml:space="preserve"> </w:t>
      </w:r>
      <w:r w:rsidRPr="00CD3093">
        <w:rPr>
          <w:rFonts w:ascii="Times New Roman" w:hAnsi="Times New Roman" w:cs="Times New Roman"/>
          <w:bCs/>
          <w:iCs/>
          <w:sz w:val="28"/>
          <w:szCs w:val="28"/>
        </w:rPr>
        <w:t>суб</w:t>
      </w:r>
      <w:r w:rsidR="006229F1" w:rsidRPr="00CD3093">
        <w:rPr>
          <w:rFonts w:ascii="Times New Roman" w:hAnsi="Times New Roman" w:cs="Times New Roman"/>
          <w:bCs/>
          <w:iCs/>
          <w:sz w:val="28"/>
          <w:szCs w:val="28"/>
        </w:rPr>
        <w:t>’</w:t>
      </w:r>
      <w:r w:rsidRPr="00CD3093">
        <w:rPr>
          <w:rFonts w:ascii="Times New Roman" w:hAnsi="Times New Roman" w:cs="Times New Roman"/>
          <w:bCs/>
          <w:iCs/>
          <w:sz w:val="28"/>
          <w:szCs w:val="28"/>
        </w:rPr>
        <w:t>єктивне ставлення людини до цього знання, різн</w:t>
      </w:r>
      <w:r w:rsidR="000557EE" w:rsidRPr="00CD3093">
        <w:rPr>
          <w:rFonts w:ascii="Times New Roman" w:hAnsi="Times New Roman" w:cs="Times New Roman"/>
          <w:bCs/>
          <w:iCs/>
          <w:sz w:val="28"/>
          <w:szCs w:val="28"/>
        </w:rPr>
        <w:t>ий</w:t>
      </w:r>
      <w:r w:rsidR="00D07A15" w:rsidRPr="00CD3093">
        <w:rPr>
          <w:rFonts w:ascii="Times New Roman" w:hAnsi="Times New Roman" w:cs="Times New Roman"/>
          <w:bCs/>
          <w:iCs/>
          <w:sz w:val="28"/>
          <w:szCs w:val="28"/>
        </w:rPr>
        <w:t xml:space="preserve"> </w:t>
      </w:r>
      <w:r w:rsidRPr="00CD3093">
        <w:rPr>
          <w:rFonts w:ascii="Times New Roman" w:hAnsi="Times New Roman" w:cs="Times New Roman"/>
          <w:bCs/>
          <w:iCs/>
          <w:sz w:val="28"/>
          <w:szCs w:val="28"/>
        </w:rPr>
        <w:t>ступінь впевненості в істинності цього знання</w:t>
      </w:r>
      <w:r w:rsidR="00D07A15" w:rsidRPr="00CD3093">
        <w:rPr>
          <w:rFonts w:ascii="Times New Roman" w:hAnsi="Times New Roman" w:cs="Times New Roman"/>
          <w:bCs/>
          <w:iCs/>
          <w:sz w:val="28"/>
          <w:szCs w:val="28"/>
        </w:rPr>
        <w:t>.</w:t>
      </w:r>
      <w:r w:rsidRPr="00CD3093">
        <w:rPr>
          <w:rFonts w:ascii="Times New Roman" w:hAnsi="Times New Roman" w:cs="Times New Roman"/>
          <w:bCs/>
          <w:iCs/>
          <w:sz w:val="28"/>
          <w:szCs w:val="28"/>
        </w:rPr>
        <w:t xml:space="preserve"> Мислення розвивається </w:t>
      </w:r>
      <w:r w:rsidR="000557EE" w:rsidRPr="00CD3093">
        <w:rPr>
          <w:rFonts w:ascii="Times New Roman" w:hAnsi="Times New Roman" w:cs="Times New Roman"/>
          <w:bCs/>
          <w:iCs/>
          <w:sz w:val="28"/>
          <w:szCs w:val="28"/>
        </w:rPr>
        <w:t>в</w:t>
      </w:r>
      <w:r w:rsidRPr="00CD3093">
        <w:rPr>
          <w:rFonts w:ascii="Times New Roman" w:hAnsi="Times New Roman" w:cs="Times New Roman"/>
          <w:bCs/>
          <w:iCs/>
          <w:sz w:val="28"/>
          <w:szCs w:val="28"/>
        </w:rPr>
        <w:t xml:space="preserve"> процесі постійних переходів від</w:t>
      </w:r>
      <w:r w:rsidR="00D07A15" w:rsidRPr="00CD3093">
        <w:rPr>
          <w:rFonts w:ascii="Times New Roman" w:hAnsi="Times New Roman" w:cs="Times New Roman"/>
          <w:bCs/>
          <w:iCs/>
          <w:sz w:val="28"/>
          <w:szCs w:val="28"/>
        </w:rPr>
        <w:t xml:space="preserve"> </w:t>
      </w:r>
      <w:r w:rsidR="002205B9" w:rsidRPr="00CD3093">
        <w:rPr>
          <w:rFonts w:ascii="Times New Roman" w:hAnsi="Times New Roman" w:cs="Times New Roman"/>
          <w:bCs/>
          <w:iCs/>
          <w:sz w:val="28"/>
          <w:szCs w:val="28"/>
        </w:rPr>
        <w:t xml:space="preserve">загального </w:t>
      </w:r>
      <w:r w:rsidRPr="00CD3093">
        <w:rPr>
          <w:rFonts w:ascii="Times New Roman" w:hAnsi="Times New Roman" w:cs="Times New Roman"/>
          <w:bCs/>
          <w:iCs/>
          <w:sz w:val="28"/>
          <w:szCs w:val="28"/>
        </w:rPr>
        <w:t xml:space="preserve">до </w:t>
      </w:r>
      <w:r w:rsidR="002205B9" w:rsidRPr="00CD3093">
        <w:rPr>
          <w:rFonts w:ascii="Times New Roman" w:hAnsi="Times New Roman" w:cs="Times New Roman"/>
          <w:bCs/>
          <w:iCs/>
          <w:sz w:val="28"/>
          <w:szCs w:val="28"/>
        </w:rPr>
        <w:t>конкретного</w:t>
      </w:r>
      <w:r w:rsidR="000557EE" w:rsidRPr="00CD3093">
        <w:rPr>
          <w:rFonts w:ascii="Times New Roman" w:hAnsi="Times New Roman" w:cs="Times New Roman"/>
          <w:bCs/>
          <w:iCs/>
          <w:sz w:val="28"/>
          <w:szCs w:val="28"/>
        </w:rPr>
        <w:t>,</w:t>
      </w:r>
      <w:r w:rsidRPr="00CD3093">
        <w:rPr>
          <w:rFonts w:ascii="Times New Roman" w:hAnsi="Times New Roman" w:cs="Times New Roman"/>
          <w:bCs/>
          <w:iCs/>
          <w:sz w:val="28"/>
          <w:szCs w:val="28"/>
        </w:rPr>
        <w:t xml:space="preserve"> та від одиничного до загального, тобто на основі</w:t>
      </w:r>
      <w:r w:rsidR="00D07A15" w:rsidRPr="00CD3093">
        <w:rPr>
          <w:rFonts w:ascii="Times New Roman" w:hAnsi="Times New Roman" w:cs="Times New Roman"/>
          <w:bCs/>
          <w:iCs/>
          <w:sz w:val="28"/>
          <w:szCs w:val="28"/>
        </w:rPr>
        <w:t xml:space="preserve"> </w:t>
      </w:r>
      <w:r w:rsidRPr="00CD3093">
        <w:rPr>
          <w:rFonts w:ascii="Times New Roman" w:hAnsi="Times New Roman" w:cs="Times New Roman"/>
          <w:bCs/>
          <w:iCs/>
          <w:sz w:val="28"/>
          <w:szCs w:val="28"/>
        </w:rPr>
        <w:t>взаємозв</w:t>
      </w:r>
      <w:r w:rsidR="006229F1" w:rsidRPr="00CD3093">
        <w:rPr>
          <w:rFonts w:ascii="Times New Roman" w:hAnsi="Times New Roman" w:cs="Times New Roman"/>
          <w:bCs/>
          <w:iCs/>
          <w:sz w:val="28"/>
          <w:szCs w:val="28"/>
        </w:rPr>
        <w:t>’</w:t>
      </w:r>
      <w:r w:rsidRPr="00CD3093">
        <w:rPr>
          <w:rFonts w:ascii="Times New Roman" w:hAnsi="Times New Roman" w:cs="Times New Roman"/>
          <w:bCs/>
          <w:iCs/>
          <w:sz w:val="28"/>
          <w:szCs w:val="28"/>
        </w:rPr>
        <w:t>язк</w:t>
      </w:r>
      <w:r w:rsidR="000557EE" w:rsidRPr="00CD3093">
        <w:rPr>
          <w:rFonts w:ascii="Times New Roman" w:hAnsi="Times New Roman" w:cs="Times New Roman"/>
          <w:bCs/>
          <w:iCs/>
          <w:sz w:val="28"/>
          <w:szCs w:val="28"/>
        </w:rPr>
        <w:t>ів</w:t>
      </w:r>
      <w:r w:rsidRPr="00CD3093">
        <w:rPr>
          <w:rFonts w:ascii="Times New Roman" w:hAnsi="Times New Roman" w:cs="Times New Roman"/>
          <w:bCs/>
          <w:iCs/>
          <w:sz w:val="28"/>
          <w:szCs w:val="28"/>
        </w:rPr>
        <w:t xml:space="preserve"> індукції </w:t>
      </w:r>
      <w:r w:rsidR="000557EE" w:rsidRPr="00CD3093">
        <w:rPr>
          <w:rFonts w:ascii="Times New Roman" w:hAnsi="Times New Roman" w:cs="Times New Roman"/>
          <w:bCs/>
          <w:iCs/>
          <w:sz w:val="28"/>
          <w:szCs w:val="28"/>
        </w:rPr>
        <w:t>й</w:t>
      </w:r>
      <w:r w:rsidRPr="00CD3093">
        <w:rPr>
          <w:rFonts w:ascii="Times New Roman" w:hAnsi="Times New Roman" w:cs="Times New Roman"/>
          <w:bCs/>
          <w:iCs/>
          <w:sz w:val="28"/>
          <w:szCs w:val="28"/>
        </w:rPr>
        <w:t xml:space="preserve"> дедукції, </w:t>
      </w:r>
      <w:r w:rsidRPr="00CD3093">
        <w:rPr>
          <w:rFonts w:ascii="Times New Roman" w:hAnsi="Times New Roman" w:cs="Times New Roman"/>
          <w:b/>
          <w:bCs/>
          <w:iCs/>
          <w:sz w:val="28"/>
          <w:szCs w:val="28"/>
        </w:rPr>
        <w:t>індуктивних та дедуктивних</w:t>
      </w:r>
      <w:r w:rsidR="00D07A15" w:rsidRPr="00CD3093">
        <w:rPr>
          <w:rFonts w:ascii="Times New Roman" w:hAnsi="Times New Roman" w:cs="Times New Roman"/>
          <w:b/>
          <w:bCs/>
          <w:iCs/>
          <w:sz w:val="28"/>
          <w:szCs w:val="28"/>
        </w:rPr>
        <w:t xml:space="preserve"> </w:t>
      </w:r>
      <w:r w:rsidRPr="00CD3093">
        <w:rPr>
          <w:rFonts w:ascii="Times New Roman" w:hAnsi="Times New Roman" w:cs="Times New Roman"/>
          <w:b/>
          <w:bCs/>
          <w:iCs/>
          <w:sz w:val="28"/>
          <w:szCs w:val="28"/>
        </w:rPr>
        <w:t>висновків</w:t>
      </w:r>
      <w:r w:rsidR="00D07A15" w:rsidRPr="00CD3093">
        <w:rPr>
          <w:rFonts w:ascii="Times New Roman" w:hAnsi="Times New Roman" w:cs="Times New Roman"/>
          <w:b/>
          <w:bCs/>
          <w:iCs/>
          <w:sz w:val="28"/>
          <w:szCs w:val="28"/>
        </w:rPr>
        <w:t>.</w:t>
      </w:r>
    </w:p>
    <w:p w:rsidR="00C95FB5" w:rsidRPr="00CD3093" w:rsidRDefault="001B30B7" w:rsidP="0058157C">
      <w:pPr>
        <w:spacing w:after="0" w:line="360" w:lineRule="auto"/>
        <w:ind w:right="56" w:firstLine="709"/>
        <w:jc w:val="both"/>
        <w:rPr>
          <w:rFonts w:ascii="Times New Roman" w:hAnsi="Times New Roman" w:cs="Times New Roman"/>
          <w:bCs/>
          <w:iCs/>
          <w:sz w:val="28"/>
          <w:szCs w:val="28"/>
        </w:rPr>
      </w:pPr>
      <w:r w:rsidRPr="00CD3093">
        <w:rPr>
          <w:rFonts w:ascii="Times New Roman" w:hAnsi="Times New Roman" w:cs="Times New Roman"/>
          <w:bCs/>
          <w:iCs/>
          <w:sz w:val="28"/>
          <w:szCs w:val="28"/>
        </w:rPr>
        <w:lastRenderedPageBreak/>
        <w:t xml:space="preserve">Поняття </w:t>
      </w:r>
      <w:r w:rsidR="000557EE" w:rsidRPr="00CD3093">
        <w:rPr>
          <w:rFonts w:ascii="Times New Roman" w:hAnsi="Times New Roman" w:cs="Times New Roman"/>
          <w:bCs/>
          <w:iCs/>
          <w:sz w:val="28"/>
          <w:szCs w:val="28"/>
        </w:rPr>
        <w:t>–</w:t>
      </w:r>
      <w:r w:rsidRPr="00CD3093">
        <w:rPr>
          <w:rFonts w:ascii="Times New Roman" w:hAnsi="Times New Roman" w:cs="Times New Roman"/>
          <w:bCs/>
          <w:iCs/>
          <w:sz w:val="28"/>
          <w:szCs w:val="28"/>
        </w:rPr>
        <w:t xml:space="preserve"> форма</w:t>
      </w:r>
      <w:r w:rsidR="000557EE" w:rsidRPr="00CD3093">
        <w:rPr>
          <w:rFonts w:ascii="Times New Roman" w:hAnsi="Times New Roman" w:cs="Times New Roman"/>
          <w:bCs/>
          <w:iCs/>
          <w:sz w:val="28"/>
          <w:szCs w:val="28"/>
        </w:rPr>
        <w:t xml:space="preserve"> </w:t>
      </w:r>
      <w:r w:rsidRPr="00CD3093">
        <w:rPr>
          <w:rFonts w:ascii="Times New Roman" w:hAnsi="Times New Roman" w:cs="Times New Roman"/>
          <w:bCs/>
          <w:iCs/>
          <w:sz w:val="28"/>
          <w:szCs w:val="28"/>
        </w:rPr>
        <w:t xml:space="preserve"> мислення, в якій відображаються суттєві</w:t>
      </w:r>
      <w:r w:rsidR="00D07A15" w:rsidRPr="00CD3093">
        <w:rPr>
          <w:rFonts w:ascii="Times New Roman" w:hAnsi="Times New Roman" w:cs="Times New Roman"/>
          <w:bCs/>
          <w:iCs/>
          <w:sz w:val="28"/>
          <w:szCs w:val="28"/>
        </w:rPr>
        <w:t xml:space="preserve"> </w:t>
      </w:r>
      <w:r w:rsidRPr="00CD3093">
        <w:rPr>
          <w:rFonts w:ascii="Times New Roman" w:hAnsi="Times New Roman" w:cs="Times New Roman"/>
          <w:bCs/>
          <w:iCs/>
          <w:sz w:val="28"/>
          <w:szCs w:val="28"/>
        </w:rPr>
        <w:t>властивості однорідної групи предметів та явищ. Чим</w:t>
      </w:r>
      <w:r w:rsidR="00D07A15" w:rsidRPr="00CD3093">
        <w:rPr>
          <w:rFonts w:ascii="Times New Roman" w:hAnsi="Times New Roman" w:cs="Times New Roman"/>
          <w:bCs/>
          <w:iCs/>
          <w:sz w:val="28"/>
          <w:szCs w:val="28"/>
        </w:rPr>
        <w:t xml:space="preserve"> </w:t>
      </w:r>
      <w:r w:rsidRPr="00CD3093">
        <w:rPr>
          <w:rFonts w:ascii="Times New Roman" w:hAnsi="Times New Roman" w:cs="Times New Roman"/>
          <w:bCs/>
          <w:iCs/>
          <w:sz w:val="28"/>
          <w:szCs w:val="28"/>
        </w:rPr>
        <w:t>більш суттєві ознаки предметів відображені у понятті,</w:t>
      </w:r>
      <w:r w:rsidR="00D07A15" w:rsidRPr="00CD3093">
        <w:rPr>
          <w:rFonts w:ascii="Times New Roman" w:hAnsi="Times New Roman" w:cs="Times New Roman"/>
          <w:bCs/>
          <w:iCs/>
          <w:sz w:val="28"/>
          <w:szCs w:val="28"/>
        </w:rPr>
        <w:t xml:space="preserve"> </w:t>
      </w:r>
      <w:r w:rsidRPr="00CD3093">
        <w:rPr>
          <w:rFonts w:ascii="Times New Roman" w:hAnsi="Times New Roman" w:cs="Times New Roman"/>
          <w:bCs/>
          <w:iCs/>
          <w:sz w:val="28"/>
          <w:szCs w:val="28"/>
        </w:rPr>
        <w:t xml:space="preserve">тим ефективніше організується діяльність людини. </w:t>
      </w:r>
    </w:p>
    <w:p w:rsidR="002205B9" w:rsidRPr="00CD3093" w:rsidRDefault="002205B9" w:rsidP="0058157C">
      <w:pPr>
        <w:spacing w:after="0" w:line="360" w:lineRule="auto"/>
        <w:ind w:right="56" w:firstLine="709"/>
        <w:jc w:val="both"/>
        <w:rPr>
          <w:rFonts w:ascii="Times New Roman" w:hAnsi="Times New Roman" w:cs="Times New Roman"/>
          <w:bCs/>
          <w:iCs/>
          <w:sz w:val="28"/>
          <w:szCs w:val="28"/>
        </w:rPr>
      </w:pPr>
      <w:r w:rsidRPr="00CD3093">
        <w:rPr>
          <w:rFonts w:ascii="Times New Roman" w:hAnsi="Times New Roman" w:cs="Times New Roman"/>
          <w:bCs/>
          <w:iCs/>
          <w:sz w:val="28"/>
          <w:szCs w:val="28"/>
        </w:rPr>
        <w:t>Такі науки як логіка, психологія звертаються й до інших видів мислення: судження, міркування, умовивід та поняття</w:t>
      </w:r>
      <w:r w:rsidR="005471BF" w:rsidRPr="00CD3093">
        <w:rPr>
          <w:rFonts w:ascii="Times New Roman" w:hAnsi="Times New Roman" w:cs="Times New Roman"/>
          <w:bCs/>
          <w:iCs/>
          <w:sz w:val="28"/>
          <w:szCs w:val="28"/>
        </w:rPr>
        <w:t xml:space="preserve"> (Таб.3)</w:t>
      </w:r>
      <w:r w:rsidRPr="00CD3093">
        <w:rPr>
          <w:rFonts w:ascii="Times New Roman" w:hAnsi="Times New Roman" w:cs="Times New Roman"/>
          <w:bCs/>
          <w:iCs/>
          <w:sz w:val="28"/>
          <w:szCs w:val="28"/>
        </w:rPr>
        <w:t xml:space="preserve">. </w:t>
      </w:r>
    </w:p>
    <w:p w:rsidR="005471BF" w:rsidRPr="00CD3093" w:rsidRDefault="005471BF" w:rsidP="0058157C">
      <w:pPr>
        <w:spacing w:after="0" w:line="360" w:lineRule="auto"/>
        <w:ind w:right="56" w:firstLine="709"/>
        <w:jc w:val="right"/>
        <w:rPr>
          <w:rFonts w:ascii="Times New Roman" w:hAnsi="Times New Roman" w:cs="Times New Roman"/>
          <w:b/>
          <w:bCs/>
          <w:iCs/>
          <w:sz w:val="28"/>
          <w:szCs w:val="28"/>
        </w:rPr>
      </w:pPr>
      <w:r w:rsidRPr="00CD3093">
        <w:rPr>
          <w:rFonts w:ascii="Times New Roman" w:hAnsi="Times New Roman" w:cs="Times New Roman"/>
          <w:b/>
          <w:bCs/>
          <w:iCs/>
          <w:sz w:val="28"/>
          <w:szCs w:val="28"/>
        </w:rPr>
        <w:t>Таблиця 3.</w:t>
      </w:r>
    </w:p>
    <w:p w:rsidR="00C95FB5" w:rsidRPr="00CD3093" w:rsidRDefault="0059198B" w:rsidP="0058157C">
      <w:pPr>
        <w:spacing w:after="0" w:line="360" w:lineRule="auto"/>
        <w:ind w:right="140" w:firstLine="709"/>
        <w:jc w:val="both"/>
        <w:rPr>
          <w:rFonts w:ascii="Times New Roman" w:hAnsi="Times New Roman" w:cs="Times New Roman"/>
          <w:bCs/>
          <w:iCs/>
          <w:sz w:val="28"/>
          <w:szCs w:val="28"/>
        </w:rPr>
      </w:pPr>
      <w:r>
        <w:rPr>
          <w:rFonts w:ascii="Times New Roman" w:hAnsi="Times New Roman" w:cs="Times New Roman"/>
          <w:bCs/>
          <w:iCs/>
          <w:noProof/>
          <w:sz w:val="28"/>
          <w:szCs w:val="2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9.35pt;margin-top:4.1pt;width:443.05pt;height:278.6pt;z-index:251665408">
            <v:imagedata r:id="rId9" o:title="" blacklevel="3277f"/>
          </v:shape>
          <o:OLEObject Type="Embed" ProgID="PowerPoint.Show.12" ShapeID="_x0000_s1028" DrawAspect="Content" ObjectID="_1772449870" r:id="rId10"/>
        </w:object>
      </w:r>
    </w:p>
    <w:p w:rsidR="00C95FB5" w:rsidRPr="00CD3093" w:rsidRDefault="00C95FB5" w:rsidP="0058157C">
      <w:pPr>
        <w:spacing w:after="0" w:line="360" w:lineRule="auto"/>
        <w:ind w:right="140" w:firstLine="709"/>
        <w:jc w:val="both"/>
        <w:rPr>
          <w:rFonts w:ascii="Times New Roman" w:hAnsi="Times New Roman" w:cs="Times New Roman"/>
          <w:bCs/>
          <w:iCs/>
          <w:sz w:val="28"/>
          <w:szCs w:val="28"/>
        </w:rPr>
      </w:pPr>
    </w:p>
    <w:p w:rsidR="00C95FB5" w:rsidRPr="00CD3093" w:rsidRDefault="00C95FB5" w:rsidP="0058157C">
      <w:pPr>
        <w:spacing w:after="0" w:line="360" w:lineRule="auto"/>
        <w:ind w:right="140" w:firstLine="709"/>
        <w:jc w:val="both"/>
        <w:rPr>
          <w:rFonts w:ascii="Times New Roman" w:hAnsi="Times New Roman" w:cs="Times New Roman"/>
          <w:bCs/>
          <w:iCs/>
          <w:sz w:val="28"/>
          <w:szCs w:val="28"/>
        </w:rPr>
      </w:pPr>
    </w:p>
    <w:p w:rsidR="00C95FB5" w:rsidRPr="00CD3093" w:rsidRDefault="00C95FB5" w:rsidP="0058157C">
      <w:pPr>
        <w:spacing w:after="0" w:line="360" w:lineRule="auto"/>
        <w:ind w:right="140" w:firstLine="709"/>
        <w:jc w:val="both"/>
        <w:rPr>
          <w:rFonts w:ascii="Times New Roman" w:hAnsi="Times New Roman" w:cs="Times New Roman"/>
          <w:bCs/>
          <w:iCs/>
          <w:sz w:val="28"/>
          <w:szCs w:val="28"/>
        </w:rPr>
      </w:pPr>
    </w:p>
    <w:p w:rsidR="00C95FB5" w:rsidRPr="00CD3093" w:rsidRDefault="00C95FB5" w:rsidP="0058157C">
      <w:pPr>
        <w:spacing w:after="0" w:line="360" w:lineRule="auto"/>
        <w:ind w:right="140" w:firstLine="709"/>
        <w:jc w:val="both"/>
        <w:rPr>
          <w:rFonts w:ascii="Times New Roman" w:hAnsi="Times New Roman" w:cs="Times New Roman"/>
          <w:bCs/>
          <w:iCs/>
          <w:sz w:val="28"/>
          <w:szCs w:val="28"/>
        </w:rPr>
      </w:pPr>
    </w:p>
    <w:p w:rsidR="00C95FB5" w:rsidRPr="00CD3093" w:rsidRDefault="00C95FB5" w:rsidP="0058157C">
      <w:pPr>
        <w:spacing w:after="0" w:line="360" w:lineRule="auto"/>
        <w:ind w:right="140" w:firstLine="709"/>
        <w:jc w:val="both"/>
        <w:rPr>
          <w:rFonts w:ascii="Times New Roman" w:hAnsi="Times New Roman" w:cs="Times New Roman"/>
          <w:bCs/>
          <w:iCs/>
          <w:sz w:val="28"/>
          <w:szCs w:val="28"/>
        </w:rPr>
      </w:pPr>
    </w:p>
    <w:p w:rsidR="00C95FB5" w:rsidRPr="00CD3093" w:rsidRDefault="00C95FB5" w:rsidP="0058157C">
      <w:pPr>
        <w:spacing w:after="0" w:line="360" w:lineRule="auto"/>
        <w:ind w:right="140" w:firstLine="709"/>
        <w:jc w:val="both"/>
        <w:rPr>
          <w:rFonts w:ascii="Times New Roman" w:hAnsi="Times New Roman" w:cs="Times New Roman"/>
          <w:bCs/>
          <w:iCs/>
          <w:sz w:val="28"/>
          <w:szCs w:val="28"/>
        </w:rPr>
      </w:pPr>
    </w:p>
    <w:p w:rsidR="00C95FB5" w:rsidRPr="00CD3093" w:rsidRDefault="00C95FB5" w:rsidP="0058157C">
      <w:pPr>
        <w:spacing w:after="0" w:line="360" w:lineRule="auto"/>
        <w:ind w:right="140" w:firstLine="709"/>
        <w:jc w:val="both"/>
        <w:rPr>
          <w:rFonts w:ascii="Times New Roman" w:hAnsi="Times New Roman" w:cs="Times New Roman"/>
          <w:bCs/>
          <w:iCs/>
          <w:sz w:val="28"/>
          <w:szCs w:val="28"/>
        </w:rPr>
      </w:pPr>
    </w:p>
    <w:p w:rsidR="00AB5179" w:rsidRPr="00CD3093" w:rsidRDefault="002F7B01" w:rsidP="0058157C">
      <w:pPr>
        <w:spacing w:after="0" w:line="360" w:lineRule="auto"/>
        <w:ind w:right="140" w:firstLine="709"/>
        <w:jc w:val="both"/>
        <w:rPr>
          <w:rFonts w:ascii="Times New Roman" w:hAnsi="Times New Roman" w:cs="Times New Roman"/>
          <w:b/>
          <w:bCs/>
          <w:iCs/>
          <w:sz w:val="28"/>
          <w:szCs w:val="28"/>
        </w:rPr>
      </w:pPr>
      <w:r w:rsidRPr="00CD3093">
        <w:rPr>
          <w:rFonts w:ascii="Times New Roman" w:hAnsi="Times New Roman" w:cs="Times New Roman"/>
          <w:b/>
          <w:bCs/>
          <w:iCs/>
          <w:sz w:val="28"/>
          <w:szCs w:val="28"/>
        </w:rPr>
        <w:t>Ознаки</w:t>
      </w:r>
      <w:r w:rsidR="001B30B7" w:rsidRPr="00CD3093">
        <w:rPr>
          <w:rFonts w:ascii="Times New Roman" w:hAnsi="Times New Roman" w:cs="Times New Roman"/>
          <w:b/>
          <w:bCs/>
          <w:iCs/>
          <w:sz w:val="28"/>
          <w:szCs w:val="28"/>
        </w:rPr>
        <w:t xml:space="preserve"> мислення:</w:t>
      </w:r>
    </w:p>
    <w:p w:rsidR="003F4AB6" w:rsidRPr="00CD3093" w:rsidRDefault="00CF2244" w:rsidP="0058157C">
      <w:pPr>
        <w:numPr>
          <w:ilvl w:val="0"/>
          <w:numId w:val="7"/>
        </w:numPr>
        <w:spacing w:after="0" w:line="360" w:lineRule="auto"/>
        <w:ind w:left="0" w:right="140" w:firstLine="709"/>
        <w:jc w:val="both"/>
        <w:rPr>
          <w:rFonts w:ascii="Times New Roman" w:hAnsi="Times New Roman" w:cs="Times New Roman"/>
          <w:bCs/>
          <w:iCs/>
          <w:sz w:val="28"/>
          <w:szCs w:val="28"/>
        </w:rPr>
      </w:pPr>
      <w:r w:rsidRPr="00CD3093">
        <w:rPr>
          <w:rFonts w:ascii="Times New Roman" w:hAnsi="Times New Roman" w:cs="Times New Roman"/>
          <w:bCs/>
          <w:iCs/>
          <w:sz w:val="28"/>
          <w:szCs w:val="28"/>
        </w:rPr>
        <w:t xml:space="preserve">широта розуму (широкий крігозір) </w:t>
      </w:r>
    </w:p>
    <w:p w:rsidR="003F4AB6" w:rsidRPr="00CD3093" w:rsidRDefault="00CF2244" w:rsidP="0058157C">
      <w:pPr>
        <w:numPr>
          <w:ilvl w:val="0"/>
          <w:numId w:val="7"/>
        </w:numPr>
        <w:spacing w:after="0" w:line="360" w:lineRule="auto"/>
        <w:ind w:left="0" w:right="140" w:firstLine="709"/>
        <w:jc w:val="both"/>
        <w:rPr>
          <w:rFonts w:ascii="Times New Roman" w:hAnsi="Times New Roman" w:cs="Times New Roman"/>
          <w:bCs/>
          <w:iCs/>
          <w:sz w:val="28"/>
          <w:szCs w:val="28"/>
        </w:rPr>
      </w:pPr>
      <w:r w:rsidRPr="00CD3093">
        <w:rPr>
          <w:rFonts w:ascii="Times New Roman" w:hAnsi="Times New Roman" w:cs="Times New Roman"/>
          <w:bCs/>
          <w:iCs/>
          <w:sz w:val="28"/>
          <w:szCs w:val="28"/>
        </w:rPr>
        <w:t xml:space="preserve">глибина розуму (проникнення в суть) </w:t>
      </w:r>
    </w:p>
    <w:p w:rsidR="003F4AB6" w:rsidRPr="00CD3093" w:rsidRDefault="00CF2244" w:rsidP="0058157C">
      <w:pPr>
        <w:numPr>
          <w:ilvl w:val="0"/>
          <w:numId w:val="7"/>
        </w:numPr>
        <w:spacing w:after="0" w:line="360" w:lineRule="auto"/>
        <w:ind w:left="0" w:right="140" w:firstLine="709"/>
        <w:jc w:val="both"/>
        <w:rPr>
          <w:rFonts w:ascii="Times New Roman" w:hAnsi="Times New Roman" w:cs="Times New Roman"/>
          <w:bCs/>
          <w:iCs/>
          <w:sz w:val="28"/>
          <w:szCs w:val="28"/>
        </w:rPr>
      </w:pPr>
      <w:r w:rsidRPr="00CD3093">
        <w:rPr>
          <w:rFonts w:ascii="Times New Roman" w:hAnsi="Times New Roman" w:cs="Times New Roman"/>
          <w:bCs/>
          <w:iCs/>
          <w:sz w:val="28"/>
          <w:szCs w:val="28"/>
        </w:rPr>
        <w:t>самостійність мислення (без інших, але на їх знаннях, досвіді)</w:t>
      </w:r>
    </w:p>
    <w:p w:rsidR="003F4AB6" w:rsidRPr="00CD3093" w:rsidRDefault="00CF2244" w:rsidP="0058157C">
      <w:pPr>
        <w:numPr>
          <w:ilvl w:val="0"/>
          <w:numId w:val="7"/>
        </w:numPr>
        <w:spacing w:after="0" w:line="360" w:lineRule="auto"/>
        <w:ind w:left="0" w:right="140" w:firstLine="709"/>
        <w:jc w:val="both"/>
        <w:rPr>
          <w:rFonts w:ascii="Times New Roman" w:hAnsi="Times New Roman" w:cs="Times New Roman"/>
          <w:bCs/>
          <w:iCs/>
          <w:sz w:val="28"/>
          <w:szCs w:val="28"/>
        </w:rPr>
      </w:pPr>
      <w:r w:rsidRPr="00CD3093">
        <w:rPr>
          <w:rFonts w:ascii="Times New Roman" w:hAnsi="Times New Roman" w:cs="Times New Roman"/>
          <w:bCs/>
          <w:iCs/>
          <w:sz w:val="28"/>
          <w:szCs w:val="28"/>
        </w:rPr>
        <w:t>критичність розуму (ставити під сумнів)</w:t>
      </w:r>
    </w:p>
    <w:p w:rsidR="003F4AB6" w:rsidRPr="00CD3093" w:rsidRDefault="00CF2244" w:rsidP="0058157C">
      <w:pPr>
        <w:numPr>
          <w:ilvl w:val="0"/>
          <w:numId w:val="7"/>
        </w:numPr>
        <w:spacing w:after="0" w:line="360" w:lineRule="auto"/>
        <w:ind w:left="0" w:right="140" w:firstLine="709"/>
        <w:jc w:val="both"/>
        <w:rPr>
          <w:rFonts w:ascii="Times New Roman" w:hAnsi="Times New Roman" w:cs="Times New Roman"/>
          <w:bCs/>
          <w:iCs/>
          <w:sz w:val="28"/>
          <w:szCs w:val="28"/>
        </w:rPr>
      </w:pPr>
      <w:r w:rsidRPr="00CD3093">
        <w:rPr>
          <w:rFonts w:ascii="Times New Roman" w:hAnsi="Times New Roman" w:cs="Times New Roman"/>
          <w:bCs/>
          <w:iCs/>
          <w:sz w:val="28"/>
          <w:szCs w:val="28"/>
        </w:rPr>
        <w:t>гнучкість розуму (нема шаблонів)</w:t>
      </w:r>
    </w:p>
    <w:p w:rsidR="003F4AB6" w:rsidRPr="00CD3093" w:rsidRDefault="00CF2244" w:rsidP="0058157C">
      <w:pPr>
        <w:numPr>
          <w:ilvl w:val="0"/>
          <w:numId w:val="7"/>
        </w:numPr>
        <w:spacing w:after="0" w:line="360" w:lineRule="auto"/>
        <w:ind w:left="0" w:right="140" w:firstLine="709"/>
        <w:jc w:val="both"/>
        <w:rPr>
          <w:rFonts w:ascii="Times New Roman" w:hAnsi="Times New Roman" w:cs="Times New Roman"/>
          <w:bCs/>
          <w:iCs/>
          <w:sz w:val="28"/>
          <w:szCs w:val="28"/>
        </w:rPr>
      </w:pPr>
      <w:r w:rsidRPr="00CD3093">
        <w:rPr>
          <w:rFonts w:ascii="Times New Roman" w:hAnsi="Times New Roman" w:cs="Times New Roman"/>
          <w:bCs/>
          <w:iCs/>
          <w:sz w:val="28"/>
          <w:szCs w:val="28"/>
        </w:rPr>
        <w:t xml:space="preserve">швидкість розуму (негайні дії, рішення) </w:t>
      </w:r>
    </w:p>
    <w:p w:rsidR="000E3C28" w:rsidRPr="00CD3093" w:rsidRDefault="009C6196" w:rsidP="0058157C">
      <w:pPr>
        <w:spacing w:after="0" w:line="360" w:lineRule="auto"/>
        <w:ind w:firstLine="709"/>
        <w:jc w:val="both"/>
        <w:rPr>
          <w:rFonts w:ascii="Times New Roman" w:hAnsi="Times New Roman" w:cs="Times New Roman"/>
          <w:bCs/>
          <w:iCs/>
          <w:sz w:val="28"/>
          <w:szCs w:val="28"/>
        </w:rPr>
      </w:pPr>
      <w:r w:rsidRPr="00CD3093">
        <w:rPr>
          <w:rFonts w:ascii="Times New Roman" w:hAnsi="Times New Roman" w:cs="Times New Roman"/>
          <w:b/>
          <w:bCs/>
          <w:iCs/>
          <w:sz w:val="28"/>
          <w:szCs w:val="28"/>
        </w:rPr>
        <w:t>«</w:t>
      </w:r>
      <w:r w:rsidR="00BE6BA0" w:rsidRPr="00CD3093">
        <w:rPr>
          <w:rFonts w:ascii="Times New Roman" w:hAnsi="Times New Roman" w:cs="Times New Roman"/>
          <w:b/>
          <w:bCs/>
          <w:iCs/>
          <w:sz w:val="28"/>
          <w:szCs w:val="28"/>
        </w:rPr>
        <w:t>Уява -</w:t>
      </w:r>
      <w:r w:rsidR="00BE6BA0" w:rsidRPr="00CD3093">
        <w:rPr>
          <w:rFonts w:ascii="Times New Roman" w:hAnsi="Times New Roman" w:cs="Times New Roman"/>
          <w:bCs/>
          <w:iCs/>
          <w:sz w:val="28"/>
          <w:szCs w:val="28"/>
        </w:rPr>
        <w:t xml:space="preserve"> образно-інформаційне моделювання дійсності з урахуванням рекомбінації образів пам</w:t>
      </w:r>
      <w:r w:rsidR="006229F1" w:rsidRPr="00CD3093">
        <w:rPr>
          <w:rFonts w:ascii="Times New Roman" w:hAnsi="Times New Roman" w:cs="Times New Roman"/>
          <w:bCs/>
          <w:iCs/>
          <w:sz w:val="28"/>
          <w:szCs w:val="28"/>
        </w:rPr>
        <w:t>’</w:t>
      </w:r>
      <w:r w:rsidR="00BE6BA0" w:rsidRPr="00CD3093">
        <w:rPr>
          <w:rFonts w:ascii="Times New Roman" w:hAnsi="Times New Roman" w:cs="Times New Roman"/>
          <w:bCs/>
          <w:iCs/>
          <w:sz w:val="28"/>
          <w:szCs w:val="28"/>
        </w:rPr>
        <w:t>яті. Завдяки уяві людина передбачає майбутнє, творчо перетворює дійсність</w:t>
      </w:r>
      <w:r w:rsidRPr="00CD3093">
        <w:rPr>
          <w:rFonts w:ascii="Times New Roman" w:hAnsi="Times New Roman" w:cs="Times New Roman"/>
          <w:bCs/>
          <w:iCs/>
          <w:sz w:val="28"/>
          <w:szCs w:val="28"/>
        </w:rPr>
        <w:t>»</w:t>
      </w:r>
      <w:r w:rsidR="004176DE" w:rsidRPr="00CD3093">
        <w:rPr>
          <w:rFonts w:ascii="Times New Roman" w:hAnsi="Times New Roman" w:cs="Times New Roman"/>
          <w:bCs/>
          <w:iCs/>
          <w:sz w:val="28"/>
          <w:szCs w:val="28"/>
        </w:rPr>
        <w:t xml:space="preserve"> [4, </w:t>
      </w:r>
      <w:r w:rsidR="00FE04A2" w:rsidRPr="00CD3093">
        <w:rPr>
          <w:rFonts w:ascii="Times New Roman" w:hAnsi="Times New Roman" w:cs="Times New Roman"/>
          <w:bCs/>
          <w:iCs/>
          <w:sz w:val="28"/>
          <w:szCs w:val="28"/>
        </w:rPr>
        <w:t>с</w:t>
      </w:r>
      <w:r w:rsidR="004176DE" w:rsidRPr="00CD3093">
        <w:rPr>
          <w:rFonts w:ascii="Times New Roman" w:hAnsi="Times New Roman" w:cs="Times New Roman"/>
          <w:bCs/>
          <w:iCs/>
          <w:sz w:val="28"/>
          <w:szCs w:val="28"/>
        </w:rPr>
        <w:t>.</w:t>
      </w:r>
      <w:r w:rsidR="00FE04A2" w:rsidRPr="00CD3093">
        <w:rPr>
          <w:rFonts w:ascii="Times New Roman" w:hAnsi="Times New Roman" w:cs="Times New Roman"/>
          <w:bCs/>
          <w:iCs/>
          <w:sz w:val="28"/>
          <w:szCs w:val="28"/>
        </w:rPr>
        <w:t xml:space="preserve"> </w:t>
      </w:r>
      <w:r w:rsidR="004176DE" w:rsidRPr="00CD3093">
        <w:rPr>
          <w:rFonts w:ascii="Times New Roman" w:hAnsi="Times New Roman" w:cs="Times New Roman"/>
          <w:bCs/>
          <w:iCs/>
          <w:sz w:val="28"/>
          <w:szCs w:val="28"/>
        </w:rPr>
        <w:t>36]</w:t>
      </w:r>
      <w:r w:rsidR="00BE6BA0" w:rsidRPr="00CD3093">
        <w:rPr>
          <w:rFonts w:ascii="Times New Roman" w:hAnsi="Times New Roman" w:cs="Times New Roman"/>
          <w:bCs/>
          <w:iCs/>
          <w:sz w:val="28"/>
          <w:szCs w:val="28"/>
        </w:rPr>
        <w:t>.</w:t>
      </w:r>
    </w:p>
    <w:p w:rsidR="00BE6BA0" w:rsidRPr="00CD3093" w:rsidRDefault="00BE6BA0" w:rsidP="0058157C">
      <w:pPr>
        <w:spacing w:after="0" w:line="360" w:lineRule="auto"/>
        <w:ind w:firstLine="709"/>
        <w:jc w:val="both"/>
        <w:rPr>
          <w:rFonts w:ascii="Times New Roman" w:hAnsi="Times New Roman" w:cs="Times New Roman"/>
          <w:bCs/>
          <w:iCs/>
          <w:sz w:val="28"/>
          <w:szCs w:val="28"/>
        </w:rPr>
      </w:pPr>
      <w:r w:rsidRPr="00CD3093">
        <w:rPr>
          <w:rFonts w:ascii="Times New Roman" w:hAnsi="Times New Roman" w:cs="Times New Roman"/>
          <w:bCs/>
          <w:iCs/>
          <w:sz w:val="28"/>
          <w:szCs w:val="28"/>
        </w:rPr>
        <w:t>Без розвиненої уяви слідчого неможливе ні висування версії, ні здійснення уявного експерименту, ні оцінка минулих подій.</w:t>
      </w:r>
    </w:p>
    <w:p w:rsidR="00BE6BA0" w:rsidRPr="00CD3093" w:rsidRDefault="00BE6BA0" w:rsidP="0058157C">
      <w:pPr>
        <w:spacing w:after="0" w:line="360" w:lineRule="auto"/>
        <w:ind w:firstLine="709"/>
        <w:jc w:val="both"/>
        <w:rPr>
          <w:rFonts w:ascii="Times New Roman" w:hAnsi="Times New Roman" w:cs="Times New Roman"/>
          <w:bCs/>
          <w:iCs/>
          <w:sz w:val="28"/>
          <w:szCs w:val="28"/>
        </w:rPr>
      </w:pPr>
      <w:r w:rsidRPr="00CD3093">
        <w:rPr>
          <w:rFonts w:ascii="Times New Roman" w:hAnsi="Times New Roman" w:cs="Times New Roman"/>
          <w:bCs/>
          <w:iCs/>
          <w:sz w:val="28"/>
          <w:szCs w:val="28"/>
        </w:rPr>
        <w:t>Уява обслуговує імовірнісне мислення – основний механізм творчого розв</w:t>
      </w:r>
      <w:r w:rsidR="006229F1" w:rsidRPr="00CD3093">
        <w:rPr>
          <w:rFonts w:ascii="Times New Roman" w:hAnsi="Times New Roman" w:cs="Times New Roman"/>
          <w:bCs/>
          <w:iCs/>
          <w:sz w:val="28"/>
          <w:szCs w:val="28"/>
        </w:rPr>
        <w:t>’</w:t>
      </w:r>
      <w:r w:rsidRPr="00CD3093">
        <w:rPr>
          <w:rFonts w:ascii="Times New Roman" w:hAnsi="Times New Roman" w:cs="Times New Roman"/>
          <w:bCs/>
          <w:iCs/>
          <w:sz w:val="28"/>
          <w:szCs w:val="28"/>
        </w:rPr>
        <w:t xml:space="preserve">язання нестандартних завдань. У практичній діяльності слідчого </w:t>
      </w:r>
      <w:r w:rsidRPr="00CD3093">
        <w:rPr>
          <w:rFonts w:ascii="Times New Roman" w:hAnsi="Times New Roman" w:cs="Times New Roman"/>
          <w:bCs/>
          <w:iCs/>
          <w:sz w:val="28"/>
          <w:szCs w:val="28"/>
        </w:rPr>
        <w:lastRenderedPageBreak/>
        <w:t>завжди виникає необхідність реконструкції, уявного відтворення минулих подій за окремими слідами, наслідками, що збереглися. Ця відтворювальна уява можлива лише на основі знань загальних зв</w:t>
      </w:r>
      <w:r w:rsidR="006229F1" w:rsidRPr="00CD3093">
        <w:rPr>
          <w:rFonts w:ascii="Times New Roman" w:hAnsi="Times New Roman" w:cs="Times New Roman"/>
          <w:bCs/>
          <w:iCs/>
          <w:sz w:val="28"/>
          <w:szCs w:val="28"/>
        </w:rPr>
        <w:t>’</w:t>
      </w:r>
      <w:r w:rsidRPr="00CD3093">
        <w:rPr>
          <w:rFonts w:ascii="Times New Roman" w:hAnsi="Times New Roman" w:cs="Times New Roman"/>
          <w:bCs/>
          <w:iCs/>
          <w:sz w:val="28"/>
          <w:szCs w:val="28"/>
        </w:rPr>
        <w:t>язків відповідних явищ. Лише на цій базі можна висунути обґрунтовану слідчу версію та відтворити подію злочину.</w:t>
      </w:r>
    </w:p>
    <w:p w:rsidR="00A84680" w:rsidRPr="00CD3093" w:rsidRDefault="0005469F" w:rsidP="0058157C">
      <w:pPr>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b/>
          <w:sz w:val="28"/>
          <w:szCs w:val="28"/>
        </w:rPr>
        <w:t>Уява –</w:t>
      </w:r>
      <w:r w:rsidRPr="00CD3093">
        <w:rPr>
          <w:rFonts w:ascii="Times New Roman" w:hAnsi="Times New Roman" w:cs="Times New Roman"/>
          <w:sz w:val="28"/>
          <w:szCs w:val="28"/>
        </w:rPr>
        <w:t xml:space="preserve"> це психічний процес, що полягає в створенні людиною нових образів (предметів, явищ, ситуацій), які вона ніколи не сприймала. На відміну від</w:t>
      </w:r>
      <w:r w:rsidR="001C2109" w:rsidRPr="00CD3093">
        <w:rPr>
          <w:rFonts w:ascii="Times New Roman" w:hAnsi="Times New Roman" w:cs="Times New Roman"/>
          <w:sz w:val="28"/>
          <w:szCs w:val="28"/>
        </w:rPr>
        <w:t xml:space="preserve"> </w:t>
      </w:r>
      <w:r w:rsidR="00A84680" w:rsidRPr="00CD3093">
        <w:rPr>
          <w:rFonts w:ascii="Times New Roman" w:hAnsi="Times New Roman" w:cs="Times New Roman"/>
          <w:sz w:val="28"/>
          <w:szCs w:val="28"/>
        </w:rPr>
        <w:t xml:space="preserve">уявлення, в основі якого </w:t>
      </w:r>
      <w:r w:rsidRPr="00CD3093">
        <w:rPr>
          <w:rFonts w:ascii="Times New Roman" w:hAnsi="Times New Roman" w:cs="Times New Roman"/>
          <w:sz w:val="28"/>
          <w:szCs w:val="28"/>
        </w:rPr>
        <w:t xml:space="preserve">лежать </w:t>
      </w:r>
      <w:r w:rsidR="00A84680" w:rsidRPr="00CD3093">
        <w:rPr>
          <w:rFonts w:ascii="Times New Roman" w:hAnsi="Times New Roman" w:cs="Times New Roman"/>
          <w:sz w:val="28"/>
          <w:szCs w:val="28"/>
        </w:rPr>
        <w:t xml:space="preserve">чіткі </w:t>
      </w:r>
      <w:r w:rsidRPr="00CD3093">
        <w:rPr>
          <w:rFonts w:ascii="Times New Roman" w:hAnsi="Times New Roman" w:cs="Times New Roman"/>
          <w:sz w:val="28"/>
          <w:szCs w:val="28"/>
        </w:rPr>
        <w:t>образи предметів чи явищ, які колись сприймалися людиною</w:t>
      </w:r>
      <w:r w:rsidR="00A84680" w:rsidRPr="00CD3093">
        <w:rPr>
          <w:rFonts w:ascii="Times New Roman" w:hAnsi="Times New Roman" w:cs="Times New Roman"/>
          <w:sz w:val="28"/>
          <w:szCs w:val="28"/>
        </w:rPr>
        <w:t>.</w:t>
      </w:r>
    </w:p>
    <w:p w:rsidR="00A84680" w:rsidRPr="00CD3093" w:rsidRDefault="00A84680" w:rsidP="0058157C">
      <w:pPr>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sz w:val="28"/>
          <w:szCs w:val="28"/>
        </w:rPr>
        <w:t>Уява</w:t>
      </w:r>
      <w:r w:rsidR="0005469F" w:rsidRPr="00CD3093">
        <w:rPr>
          <w:rFonts w:ascii="Times New Roman" w:hAnsi="Times New Roman" w:cs="Times New Roman"/>
          <w:sz w:val="28"/>
          <w:szCs w:val="28"/>
        </w:rPr>
        <w:t xml:space="preserve"> відбувається </w:t>
      </w:r>
      <w:r w:rsidRPr="00CD3093">
        <w:rPr>
          <w:rFonts w:ascii="Times New Roman" w:hAnsi="Times New Roman" w:cs="Times New Roman"/>
          <w:sz w:val="28"/>
          <w:szCs w:val="28"/>
        </w:rPr>
        <w:t>шляхом</w:t>
      </w:r>
      <w:r w:rsidR="0005469F" w:rsidRPr="00CD3093">
        <w:rPr>
          <w:rFonts w:ascii="Times New Roman" w:hAnsi="Times New Roman" w:cs="Times New Roman"/>
          <w:sz w:val="28"/>
          <w:szCs w:val="28"/>
        </w:rPr>
        <w:t xml:space="preserve"> комбінування та перетворення уявлень, які зберігаються в </w:t>
      </w:r>
      <w:r w:rsidRPr="00CD3093">
        <w:rPr>
          <w:rFonts w:ascii="Times New Roman" w:hAnsi="Times New Roman" w:cs="Times New Roman"/>
          <w:sz w:val="28"/>
          <w:szCs w:val="28"/>
        </w:rPr>
        <w:t xml:space="preserve">довільній чи мимовільній </w:t>
      </w:r>
      <w:r w:rsidR="0005469F" w:rsidRPr="00CD3093">
        <w:rPr>
          <w:rFonts w:ascii="Times New Roman" w:hAnsi="Times New Roman" w:cs="Times New Roman"/>
          <w:sz w:val="28"/>
          <w:szCs w:val="28"/>
        </w:rPr>
        <w:t>пам</w:t>
      </w:r>
      <w:r w:rsidR="006229F1" w:rsidRPr="00CD3093">
        <w:rPr>
          <w:rFonts w:ascii="Times New Roman" w:hAnsi="Times New Roman" w:cs="Times New Roman"/>
          <w:sz w:val="28"/>
          <w:szCs w:val="28"/>
        </w:rPr>
        <w:t>’</w:t>
      </w:r>
      <w:r w:rsidR="0005469F" w:rsidRPr="00CD3093">
        <w:rPr>
          <w:rFonts w:ascii="Times New Roman" w:hAnsi="Times New Roman" w:cs="Times New Roman"/>
          <w:sz w:val="28"/>
          <w:szCs w:val="28"/>
        </w:rPr>
        <w:t xml:space="preserve">яті людини. </w:t>
      </w:r>
    </w:p>
    <w:p w:rsidR="001E361B" w:rsidRPr="00CD3093" w:rsidRDefault="00A84680" w:rsidP="0058157C">
      <w:pPr>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sz w:val="28"/>
          <w:szCs w:val="28"/>
        </w:rPr>
        <w:t>Так як саме людині притаманна у</w:t>
      </w:r>
      <w:r w:rsidR="0005469F" w:rsidRPr="00CD3093">
        <w:rPr>
          <w:rFonts w:ascii="Times New Roman" w:hAnsi="Times New Roman" w:cs="Times New Roman"/>
          <w:sz w:val="28"/>
          <w:szCs w:val="28"/>
        </w:rPr>
        <w:t xml:space="preserve">ява як </w:t>
      </w:r>
      <w:r w:rsidRPr="00CD3093">
        <w:rPr>
          <w:rFonts w:ascii="Times New Roman" w:hAnsi="Times New Roman" w:cs="Times New Roman"/>
          <w:sz w:val="28"/>
          <w:szCs w:val="28"/>
        </w:rPr>
        <w:t>особливий</w:t>
      </w:r>
      <w:r w:rsidR="0005469F" w:rsidRPr="00CD3093">
        <w:rPr>
          <w:rFonts w:ascii="Times New Roman" w:hAnsi="Times New Roman" w:cs="Times New Roman"/>
          <w:sz w:val="28"/>
          <w:szCs w:val="28"/>
        </w:rPr>
        <w:t xml:space="preserve"> психічний процес</w:t>
      </w:r>
      <w:r w:rsidRPr="00CD3093">
        <w:rPr>
          <w:rFonts w:ascii="Times New Roman" w:hAnsi="Times New Roman" w:cs="Times New Roman"/>
          <w:sz w:val="28"/>
          <w:szCs w:val="28"/>
        </w:rPr>
        <w:t>,</w:t>
      </w:r>
      <w:r w:rsidR="0005469F" w:rsidRPr="00CD3093">
        <w:rPr>
          <w:rFonts w:ascii="Times New Roman" w:hAnsi="Times New Roman" w:cs="Times New Roman"/>
          <w:sz w:val="28"/>
          <w:szCs w:val="28"/>
        </w:rPr>
        <w:t xml:space="preserve"> виникла і сформувалася </w:t>
      </w:r>
      <w:r w:rsidRPr="00CD3093">
        <w:rPr>
          <w:rFonts w:ascii="Times New Roman" w:hAnsi="Times New Roman" w:cs="Times New Roman"/>
          <w:sz w:val="28"/>
          <w:szCs w:val="28"/>
        </w:rPr>
        <w:t xml:space="preserve">вона </w:t>
      </w:r>
      <w:r w:rsidR="0005469F" w:rsidRPr="00CD3093">
        <w:rPr>
          <w:rFonts w:ascii="Times New Roman" w:hAnsi="Times New Roman" w:cs="Times New Roman"/>
          <w:sz w:val="28"/>
          <w:szCs w:val="28"/>
        </w:rPr>
        <w:t xml:space="preserve">під час праці. </w:t>
      </w:r>
      <w:r w:rsidR="008C5452" w:rsidRPr="00CD3093">
        <w:rPr>
          <w:rFonts w:ascii="Times New Roman" w:hAnsi="Times New Roman" w:cs="Times New Roman"/>
          <w:sz w:val="28"/>
          <w:szCs w:val="28"/>
        </w:rPr>
        <w:t>Зазвичай</w:t>
      </w:r>
      <w:r w:rsidRPr="00CD3093">
        <w:rPr>
          <w:rFonts w:ascii="Times New Roman" w:hAnsi="Times New Roman" w:cs="Times New Roman"/>
          <w:sz w:val="28"/>
          <w:szCs w:val="28"/>
        </w:rPr>
        <w:t xml:space="preserve"> людина не може приступити до праці,</w:t>
      </w:r>
      <w:r w:rsidR="001E361B" w:rsidRPr="00CD3093">
        <w:rPr>
          <w:rFonts w:ascii="Times New Roman" w:hAnsi="Times New Roman" w:cs="Times New Roman"/>
          <w:sz w:val="28"/>
          <w:szCs w:val="28"/>
        </w:rPr>
        <w:t xml:space="preserve"> н</w:t>
      </w:r>
      <w:r w:rsidR="0005469F" w:rsidRPr="00CD3093">
        <w:rPr>
          <w:rFonts w:ascii="Times New Roman" w:hAnsi="Times New Roman" w:cs="Times New Roman"/>
          <w:sz w:val="28"/>
          <w:szCs w:val="28"/>
        </w:rPr>
        <w:t>е уя</w:t>
      </w:r>
      <w:r w:rsidR="001E361B" w:rsidRPr="00CD3093">
        <w:rPr>
          <w:rFonts w:ascii="Times New Roman" w:hAnsi="Times New Roman" w:cs="Times New Roman"/>
          <w:sz w:val="28"/>
          <w:szCs w:val="28"/>
        </w:rPr>
        <w:t>вляючи</w:t>
      </w:r>
      <w:r w:rsidR="0005469F" w:rsidRPr="00CD3093">
        <w:rPr>
          <w:rFonts w:ascii="Times New Roman" w:hAnsi="Times New Roman" w:cs="Times New Roman"/>
          <w:sz w:val="28"/>
          <w:szCs w:val="28"/>
        </w:rPr>
        <w:t xml:space="preserve"> результат</w:t>
      </w:r>
      <w:r w:rsidR="001E361B" w:rsidRPr="00CD3093">
        <w:rPr>
          <w:rFonts w:ascii="Times New Roman" w:hAnsi="Times New Roman" w:cs="Times New Roman"/>
          <w:sz w:val="28"/>
          <w:szCs w:val="28"/>
        </w:rPr>
        <w:t>у такої</w:t>
      </w:r>
      <w:r w:rsidR="0005469F" w:rsidRPr="00CD3093">
        <w:rPr>
          <w:rFonts w:ascii="Times New Roman" w:hAnsi="Times New Roman" w:cs="Times New Roman"/>
          <w:sz w:val="28"/>
          <w:szCs w:val="28"/>
        </w:rPr>
        <w:t xml:space="preserve"> діяльності</w:t>
      </w:r>
      <w:r w:rsidR="001E361B" w:rsidRPr="00CD3093">
        <w:rPr>
          <w:rFonts w:ascii="Times New Roman" w:hAnsi="Times New Roman" w:cs="Times New Roman"/>
          <w:sz w:val="28"/>
          <w:szCs w:val="28"/>
        </w:rPr>
        <w:t>. Таким чином</w:t>
      </w:r>
      <w:r w:rsidR="008C5452" w:rsidRPr="00CD3093">
        <w:rPr>
          <w:rFonts w:ascii="Times New Roman" w:hAnsi="Times New Roman" w:cs="Times New Roman"/>
          <w:sz w:val="28"/>
          <w:szCs w:val="28"/>
        </w:rPr>
        <w:t>,</w:t>
      </w:r>
      <w:r w:rsidR="001C2109" w:rsidRPr="00CD3093">
        <w:rPr>
          <w:rFonts w:ascii="Times New Roman" w:hAnsi="Times New Roman" w:cs="Times New Roman"/>
          <w:sz w:val="28"/>
          <w:szCs w:val="28"/>
        </w:rPr>
        <w:t xml:space="preserve"> </w:t>
      </w:r>
      <w:r w:rsidR="0005469F" w:rsidRPr="00CD3093">
        <w:rPr>
          <w:rFonts w:ascii="Times New Roman" w:hAnsi="Times New Roman" w:cs="Times New Roman"/>
          <w:sz w:val="28"/>
          <w:szCs w:val="28"/>
        </w:rPr>
        <w:t xml:space="preserve">уява </w:t>
      </w:r>
      <w:r w:rsidR="001E361B" w:rsidRPr="00CD3093">
        <w:rPr>
          <w:rFonts w:ascii="Times New Roman" w:hAnsi="Times New Roman" w:cs="Times New Roman"/>
          <w:sz w:val="28"/>
          <w:szCs w:val="28"/>
        </w:rPr>
        <w:t xml:space="preserve">первинна </w:t>
      </w:r>
      <w:r w:rsidR="0005469F" w:rsidRPr="00CD3093">
        <w:rPr>
          <w:rFonts w:ascii="Times New Roman" w:hAnsi="Times New Roman" w:cs="Times New Roman"/>
          <w:sz w:val="28"/>
          <w:szCs w:val="28"/>
        </w:rPr>
        <w:t>людськ</w:t>
      </w:r>
      <w:r w:rsidR="001E361B" w:rsidRPr="00CD3093">
        <w:rPr>
          <w:rFonts w:ascii="Times New Roman" w:hAnsi="Times New Roman" w:cs="Times New Roman"/>
          <w:sz w:val="28"/>
          <w:szCs w:val="28"/>
        </w:rPr>
        <w:t>ій</w:t>
      </w:r>
      <w:r w:rsidR="0005469F" w:rsidRPr="00CD3093">
        <w:rPr>
          <w:rFonts w:ascii="Times New Roman" w:hAnsi="Times New Roman" w:cs="Times New Roman"/>
          <w:sz w:val="28"/>
          <w:szCs w:val="28"/>
        </w:rPr>
        <w:t xml:space="preserve"> дійсності. </w:t>
      </w:r>
    </w:p>
    <w:p w:rsidR="001E361B" w:rsidRPr="00CD3093" w:rsidRDefault="009C6196" w:rsidP="0058157C">
      <w:pPr>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sz w:val="28"/>
          <w:szCs w:val="28"/>
        </w:rPr>
        <w:t>«</w:t>
      </w:r>
      <w:r w:rsidR="001E361B" w:rsidRPr="00CD3093">
        <w:rPr>
          <w:rFonts w:ascii="Times New Roman" w:hAnsi="Times New Roman" w:cs="Times New Roman"/>
          <w:sz w:val="28"/>
          <w:szCs w:val="28"/>
        </w:rPr>
        <w:t>Уява має велике з</w:t>
      </w:r>
      <w:r w:rsidR="0005469F" w:rsidRPr="00CD3093">
        <w:rPr>
          <w:rFonts w:ascii="Times New Roman" w:hAnsi="Times New Roman" w:cs="Times New Roman"/>
          <w:sz w:val="28"/>
          <w:szCs w:val="28"/>
        </w:rPr>
        <w:t xml:space="preserve">начення для людської психіки: </w:t>
      </w:r>
    </w:p>
    <w:p w:rsidR="001E361B" w:rsidRPr="00CD3093" w:rsidRDefault="0005469F" w:rsidP="0058157C">
      <w:pPr>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sz w:val="28"/>
          <w:szCs w:val="28"/>
        </w:rPr>
        <w:t>1) уява спрямована на задоволення таких важливих потреб людини</w:t>
      </w:r>
      <w:r w:rsidR="008C5452" w:rsidRPr="00CD3093">
        <w:rPr>
          <w:rFonts w:ascii="Times New Roman" w:hAnsi="Times New Roman" w:cs="Times New Roman"/>
          <w:sz w:val="28"/>
          <w:szCs w:val="28"/>
        </w:rPr>
        <w:t>,</w:t>
      </w:r>
      <w:r w:rsidRPr="00CD3093">
        <w:rPr>
          <w:rFonts w:ascii="Times New Roman" w:hAnsi="Times New Roman" w:cs="Times New Roman"/>
          <w:sz w:val="28"/>
          <w:szCs w:val="28"/>
        </w:rPr>
        <w:t xml:space="preserve"> як пізнання, самоствердження, потреба в досягненнях та в пригодах; </w:t>
      </w:r>
    </w:p>
    <w:p w:rsidR="0005469F" w:rsidRPr="00CD3093" w:rsidRDefault="0005469F" w:rsidP="0058157C">
      <w:pPr>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sz w:val="28"/>
          <w:szCs w:val="28"/>
        </w:rPr>
        <w:t>2) уява є підґрунтям для креативу.</w:t>
      </w:r>
      <w:r w:rsidR="009C6196" w:rsidRPr="00CD3093">
        <w:rPr>
          <w:rFonts w:ascii="Times New Roman" w:hAnsi="Times New Roman" w:cs="Times New Roman"/>
          <w:sz w:val="28"/>
          <w:szCs w:val="28"/>
        </w:rPr>
        <w:t>»</w:t>
      </w:r>
      <w:r w:rsidR="004176DE" w:rsidRPr="00CD3093">
        <w:rPr>
          <w:rFonts w:ascii="Times New Roman" w:hAnsi="Times New Roman" w:cs="Times New Roman"/>
          <w:sz w:val="28"/>
          <w:szCs w:val="28"/>
        </w:rPr>
        <w:t xml:space="preserve"> </w:t>
      </w:r>
      <w:r w:rsidR="001E361B" w:rsidRPr="00CD3093">
        <w:rPr>
          <w:rFonts w:ascii="Times New Roman" w:hAnsi="Times New Roman" w:cs="Times New Roman"/>
          <w:sz w:val="28"/>
          <w:szCs w:val="28"/>
        </w:rPr>
        <w:t>[</w:t>
      </w:r>
      <w:r w:rsidR="00011F95" w:rsidRPr="00CD3093">
        <w:rPr>
          <w:rFonts w:ascii="Times New Roman" w:hAnsi="Times New Roman" w:cs="Times New Roman"/>
          <w:sz w:val="28"/>
          <w:szCs w:val="28"/>
        </w:rPr>
        <w:t>5,</w:t>
      </w:r>
      <w:r w:rsidR="008C5452" w:rsidRPr="00CD3093">
        <w:rPr>
          <w:rFonts w:ascii="Times New Roman" w:hAnsi="Times New Roman" w:cs="Times New Roman"/>
          <w:sz w:val="28"/>
          <w:szCs w:val="28"/>
        </w:rPr>
        <w:t xml:space="preserve"> с</w:t>
      </w:r>
      <w:r w:rsidR="00011F95" w:rsidRPr="00CD3093">
        <w:rPr>
          <w:rFonts w:ascii="Times New Roman" w:hAnsi="Times New Roman" w:cs="Times New Roman"/>
          <w:sz w:val="28"/>
          <w:szCs w:val="28"/>
        </w:rPr>
        <w:t>. 91</w:t>
      </w:r>
      <w:r w:rsidR="001E361B" w:rsidRPr="00CD3093">
        <w:rPr>
          <w:rFonts w:ascii="Times New Roman" w:hAnsi="Times New Roman" w:cs="Times New Roman"/>
          <w:sz w:val="28"/>
          <w:szCs w:val="28"/>
        </w:rPr>
        <w:t>]</w:t>
      </w:r>
      <w:r w:rsidR="00011F95" w:rsidRPr="00CD3093">
        <w:rPr>
          <w:rFonts w:ascii="Times New Roman" w:hAnsi="Times New Roman" w:cs="Times New Roman"/>
          <w:sz w:val="28"/>
          <w:szCs w:val="28"/>
        </w:rPr>
        <w:t>.</w:t>
      </w:r>
    </w:p>
    <w:p w:rsidR="00F3486A" w:rsidRPr="00CD3093" w:rsidRDefault="00F3486A" w:rsidP="0058157C">
      <w:pPr>
        <w:spacing w:after="0" w:line="360" w:lineRule="auto"/>
        <w:ind w:firstLine="709"/>
        <w:jc w:val="both"/>
        <w:rPr>
          <w:rFonts w:ascii="Times New Roman" w:hAnsi="Times New Roman" w:cs="Times New Roman"/>
          <w:b/>
          <w:bCs/>
          <w:iCs/>
          <w:sz w:val="28"/>
          <w:szCs w:val="28"/>
        </w:rPr>
      </w:pPr>
    </w:p>
    <w:p w:rsidR="00D07A15" w:rsidRPr="00CD3093" w:rsidRDefault="005424E8" w:rsidP="0058157C">
      <w:pPr>
        <w:spacing w:after="0" w:line="360" w:lineRule="auto"/>
        <w:ind w:firstLine="709"/>
        <w:jc w:val="both"/>
        <w:rPr>
          <w:rFonts w:ascii="Times New Roman" w:hAnsi="Times New Roman" w:cs="Times New Roman"/>
          <w:bCs/>
          <w:iCs/>
          <w:sz w:val="28"/>
          <w:szCs w:val="28"/>
        </w:rPr>
      </w:pPr>
      <w:r w:rsidRPr="00CD3093">
        <w:rPr>
          <w:rFonts w:ascii="Times New Roman" w:hAnsi="Times New Roman" w:cs="Times New Roman"/>
          <w:b/>
          <w:bCs/>
          <w:iCs/>
          <w:sz w:val="28"/>
          <w:szCs w:val="28"/>
        </w:rPr>
        <w:t>Пам</w:t>
      </w:r>
      <w:r w:rsidR="008C5452" w:rsidRPr="00CD3093">
        <w:rPr>
          <w:rFonts w:ascii="Times New Roman" w:hAnsi="Times New Roman" w:cs="Times New Roman"/>
          <w:b/>
          <w:bCs/>
          <w:iCs/>
          <w:sz w:val="28"/>
          <w:szCs w:val="28"/>
        </w:rPr>
        <w:t>’</w:t>
      </w:r>
      <w:r w:rsidRPr="00CD3093">
        <w:rPr>
          <w:rFonts w:ascii="Times New Roman" w:hAnsi="Times New Roman" w:cs="Times New Roman"/>
          <w:b/>
          <w:bCs/>
          <w:iCs/>
          <w:sz w:val="28"/>
          <w:szCs w:val="28"/>
        </w:rPr>
        <w:t>ять.</w:t>
      </w:r>
      <w:r w:rsidRPr="00CD3093">
        <w:rPr>
          <w:rFonts w:ascii="Times New Roman" w:hAnsi="Times New Roman" w:cs="Times New Roman"/>
          <w:bCs/>
          <w:iCs/>
          <w:sz w:val="28"/>
          <w:szCs w:val="28"/>
        </w:rPr>
        <w:t xml:space="preserve"> </w:t>
      </w:r>
    </w:p>
    <w:p w:rsidR="00D07A15" w:rsidRPr="00CD3093" w:rsidRDefault="005424E8" w:rsidP="0058157C">
      <w:pPr>
        <w:tabs>
          <w:tab w:val="left" w:pos="9214"/>
        </w:tabs>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bCs/>
          <w:iCs/>
          <w:sz w:val="28"/>
          <w:szCs w:val="28"/>
        </w:rPr>
        <w:t>Пам</w:t>
      </w:r>
      <w:r w:rsidR="006229F1" w:rsidRPr="00CD3093">
        <w:rPr>
          <w:rFonts w:ascii="Times New Roman" w:hAnsi="Times New Roman" w:cs="Times New Roman"/>
          <w:bCs/>
          <w:iCs/>
          <w:sz w:val="28"/>
          <w:szCs w:val="28"/>
        </w:rPr>
        <w:t>’</w:t>
      </w:r>
      <w:r w:rsidRPr="00CD3093">
        <w:rPr>
          <w:rFonts w:ascii="Times New Roman" w:hAnsi="Times New Roman" w:cs="Times New Roman"/>
          <w:bCs/>
          <w:iCs/>
          <w:sz w:val="28"/>
          <w:szCs w:val="28"/>
        </w:rPr>
        <w:t xml:space="preserve">ять </w:t>
      </w:r>
      <w:r w:rsidR="008C5452" w:rsidRPr="00CD3093">
        <w:rPr>
          <w:rFonts w:ascii="Times New Roman" w:hAnsi="Times New Roman" w:cs="Times New Roman"/>
          <w:bCs/>
          <w:iCs/>
          <w:sz w:val="28"/>
          <w:szCs w:val="28"/>
        </w:rPr>
        <w:t>–</w:t>
      </w:r>
      <w:r w:rsidRPr="00CD3093">
        <w:rPr>
          <w:rFonts w:ascii="Times New Roman" w:hAnsi="Times New Roman" w:cs="Times New Roman"/>
          <w:bCs/>
          <w:iCs/>
          <w:sz w:val="28"/>
          <w:szCs w:val="28"/>
        </w:rPr>
        <w:t xml:space="preserve"> інтегрований психічний механізм структурного</w:t>
      </w:r>
      <w:r w:rsidR="00D07A15" w:rsidRPr="00CD3093">
        <w:rPr>
          <w:rFonts w:ascii="Times New Roman" w:hAnsi="Times New Roman" w:cs="Times New Roman"/>
          <w:bCs/>
          <w:iCs/>
          <w:sz w:val="28"/>
          <w:szCs w:val="28"/>
        </w:rPr>
        <w:t xml:space="preserve"> </w:t>
      </w:r>
      <w:r w:rsidRPr="00CD3093">
        <w:rPr>
          <w:rFonts w:ascii="Times New Roman" w:hAnsi="Times New Roman" w:cs="Times New Roman"/>
          <w:bCs/>
          <w:iCs/>
          <w:sz w:val="28"/>
          <w:szCs w:val="28"/>
        </w:rPr>
        <w:t>самозбереження особистості. Порушення пам</w:t>
      </w:r>
      <w:r w:rsidR="006229F1" w:rsidRPr="00CD3093">
        <w:rPr>
          <w:rFonts w:ascii="Times New Roman" w:hAnsi="Times New Roman" w:cs="Times New Roman"/>
          <w:bCs/>
          <w:iCs/>
          <w:sz w:val="28"/>
          <w:szCs w:val="28"/>
        </w:rPr>
        <w:t>’</w:t>
      </w:r>
      <w:r w:rsidRPr="00CD3093">
        <w:rPr>
          <w:rFonts w:ascii="Times New Roman" w:hAnsi="Times New Roman" w:cs="Times New Roman"/>
          <w:bCs/>
          <w:iCs/>
          <w:sz w:val="28"/>
          <w:szCs w:val="28"/>
        </w:rPr>
        <w:t xml:space="preserve">яті </w:t>
      </w:r>
      <w:r w:rsidR="00D07A15" w:rsidRPr="00CD3093">
        <w:rPr>
          <w:rFonts w:ascii="Times New Roman" w:hAnsi="Times New Roman" w:cs="Times New Roman"/>
          <w:bCs/>
          <w:iCs/>
          <w:sz w:val="28"/>
          <w:szCs w:val="28"/>
        </w:rPr>
        <w:t>–</w:t>
      </w:r>
      <w:r w:rsidRPr="00CD3093">
        <w:rPr>
          <w:rFonts w:ascii="Times New Roman" w:hAnsi="Times New Roman" w:cs="Times New Roman"/>
          <w:bCs/>
          <w:iCs/>
          <w:sz w:val="28"/>
          <w:szCs w:val="28"/>
        </w:rPr>
        <w:t xml:space="preserve"> порушення</w:t>
      </w:r>
      <w:r w:rsidR="00D07A15" w:rsidRPr="00CD3093">
        <w:rPr>
          <w:rFonts w:ascii="Times New Roman" w:hAnsi="Times New Roman" w:cs="Times New Roman"/>
          <w:bCs/>
          <w:iCs/>
          <w:sz w:val="28"/>
          <w:szCs w:val="28"/>
        </w:rPr>
        <w:t xml:space="preserve"> </w:t>
      </w:r>
      <w:r w:rsidRPr="00CD3093">
        <w:rPr>
          <w:rFonts w:ascii="Times New Roman" w:hAnsi="Times New Roman" w:cs="Times New Roman"/>
          <w:bCs/>
          <w:iCs/>
          <w:sz w:val="28"/>
          <w:szCs w:val="28"/>
        </w:rPr>
        <w:t>особи.</w:t>
      </w:r>
      <w:r w:rsidRPr="00CD3093">
        <w:rPr>
          <w:rFonts w:ascii="Times New Roman" w:hAnsi="Times New Roman" w:cs="Times New Roman"/>
          <w:sz w:val="28"/>
          <w:szCs w:val="28"/>
        </w:rPr>
        <w:t xml:space="preserve"> </w:t>
      </w:r>
    </w:p>
    <w:p w:rsidR="00D07A15" w:rsidRPr="00CD3093" w:rsidRDefault="005424E8" w:rsidP="0058157C">
      <w:pPr>
        <w:tabs>
          <w:tab w:val="left" w:pos="9214"/>
        </w:tabs>
        <w:spacing w:after="0" w:line="360" w:lineRule="auto"/>
        <w:ind w:firstLine="709"/>
        <w:jc w:val="both"/>
        <w:rPr>
          <w:rFonts w:ascii="Times New Roman" w:hAnsi="Times New Roman" w:cs="Times New Roman"/>
          <w:bCs/>
          <w:iCs/>
          <w:sz w:val="28"/>
          <w:szCs w:val="28"/>
        </w:rPr>
      </w:pPr>
      <w:r w:rsidRPr="00CD3093">
        <w:rPr>
          <w:rFonts w:ascii="Times New Roman" w:hAnsi="Times New Roman" w:cs="Times New Roman"/>
          <w:bCs/>
          <w:iCs/>
          <w:sz w:val="28"/>
          <w:szCs w:val="28"/>
        </w:rPr>
        <w:t>Розрізняються процеси пам</w:t>
      </w:r>
      <w:r w:rsidR="006229F1" w:rsidRPr="00CD3093">
        <w:rPr>
          <w:rFonts w:ascii="Times New Roman" w:hAnsi="Times New Roman" w:cs="Times New Roman"/>
          <w:bCs/>
          <w:iCs/>
          <w:sz w:val="28"/>
          <w:szCs w:val="28"/>
        </w:rPr>
        <w:t>’</w:t>
      </w:r>
      <w:r w:rsidRPr="00CD3093">
        <w:rPr>
          <w:rFonts w:ascii="Times New Roman" w:hAnsi="Times New Roman" w:cs="Times New Roman"/>
          <w:bCs/>
          <w:iCs/>
          <w:sz w:val="28"/>
          <w:szCs w:val="28"/>
        </w:rPr>
        <w:t>яті</w:t>
      </w:r>
      <w:r w:rsidR="00D07A15" w:rsidRPr="00CD3093">
        <w:rPr>
          <w:rFonts w:ascii="Times New Roman" w:hAnsi="Times New Roman" w:cs="Times New Roman"/>
          <w:bCs/>
          <w:iCs/>
          <w:sz w:val="28"/>
          <w:szCs w:val="28"/>
        </w:rPr>
        <w:t>:</w:t>
      </w:r>
      <w:r w:rsidR="00CD6342" w:rsidRPr="00CD3093">
        <w:rPr>
          <w:rFonts w:ascii="Times New Roman" w:hAnsi="Times New Roman" w:cs="Times New Roman"/>
          <w:bCs/>
          <w:iCs/>
          <w:sz w:val="28"/>
          <w:szCs w:val="28"/>
        </w:rPr>
        <w:t xml:space="preserve"> </w:t>
      </w:r>
      <w:r w:rsidRPr="00CD3093">
        <w:rPr>
          <w:rFonts w:ascii="Times New Roman" w:hAnsi="Times New Roman" w:cs="Times New Roman"/>
          <w:bCs/>
          <w:iCs/>
          <w:sz w:val="28"/>
          <w:szCs w:val="28"/>
        </w:rPr>
        <w:t>запам</w:t>
      </w:r>
      <w:r w:rsidR="006229F1" w:rsidRPr="00CD3093">
        <w:rPr>
          <w:rFonts w:ascii="Times New Roman" w:hAnsi="Times New Roman" w:cs="Times New Roman"/>
          <w:bCs/>
          <w:iCs/>
          <w:sz w:val="28"/>
          <w:szCs w:val="28"/>
        </w:rPr>
        <w:t>’</w:t>
      </w:r>
      <w:r w:rsidRPr="00CD3093">
        <w:rPr>
          <w:rFonts w:ascii="Times New Roman" w:hAnsi="Times New Roman" w:cs="Times New Roman"/>
          <w:bCs/>
          <w:iCs/>
          <w:sz w:val="28"/>
          <w:szCs w:val="28"/>
        </w:rPr>
        <w:t>ятовування, збереження, відтворення, забування</w:t>
      </w:r>
      <w:r w:rsidR="00CD6342" w:rsidRPr="00CD3093">
        <w:rPr>
          <w:rFonts w:ascii="Times New Roman" w:hAnsi="Times New Roman" w:cs="Times New Roman"/>
          <w:bCs/>
          <w:iCs/>
          <w:sz w:val="28"/>
          <w:szCs w:val="28"/>
        </w:rPr>
        <w:t>,</w:t>
      </w:r>
      <w:r w:rsidRPr="00CD3093">
        <w:rPr>
          <w:rFonts w:ascii="Times New Roman" w:hAnsi="Times New Roman" w:cs="Times New Roman"/>
          <w:bCs/>
          <w:iCs/>
          <w:sz w:val="28"/>
          <w:szCs w:val="28"/>
        </w:rPr>
        <w:t xml:space="preserve"> та форми пам</w:t>
      </w:r>
      <w:r w:rsidR="006229F1" w:rsidRPr="00CD3093">
        <w:rPr>
          <w:rFonts w:ascii="Times New Roman" w:hAnsi="Times New Roman" w:cs="Times New Roman"/>
          <w:bCs/>
          <w:iCs/>
          <w:sz w:val="28"/>
          <w:szCs w:val="28"/>
        </w:rPr>
        <w:t>’</w:t>
      </w:r>
      <w:r w:rsidRPr="00CD3093">
        <w:rPr>
          <w:rFonts w:ascii="Times New Roman" w:hAnsi="Times New Roman" w:cs="Times New Roman"/>
          <w:bCs/>
          <w:iCs/>
          <w:sz w:val="28"/>
          <w:szCs w:val="28"/>
        </w:rPr>
        <w:t>яті: мимовільна (ненавмисна) і довільна (</w:t>
      </w:r>
      <w:r w:rsidR="00CD6342" w:rsidRPr="00CD3093">
        <w:rPr>
          <w:rFonts w:ascii="Times New Roman" w:hAnsi="Times New Roman" w:cs="Times New Roman"/>
          <w:bCs/>
          <w:iCs/>
          <w:sz w:val="28"/>
          <w:szCs w:val="28"/>
        </w:rPr>
        <w:t>у</w:t>
      </w:r>
      <w:r w:rsidRPr="00CD3093">
        <w:rPr>
          <w:rFonts w:ascii="Times New Roman" w:hAnsi="Times New Roman" w:cs="Times New Roman"/>
          <w:bCs/>
          <w:iCs/>
          <w:sz w:val="28"/>
          <w:szCs w:val="28"/>
        </w:rPr>
        <w:t>мисн</w:t>
      </w:r>
      <w:r w:rsidR="00CD6342" w:rsidRPr="00CD3093">
        <w:rPr>
          <w:rFonts w:ascii="Times New Roman" w:hAnsi="Times New Roman" w:cs="Times New Roman"/>
          <w:bCs/>
          <w:iCs/>
          <w:sz w:val="28"/>
          <w:szCs w:val="28"/>
        </w:rPr>
        <w:t>а</w:t>
      </w:r>
      <w:r w:rsidRPr="00CD3093">
        <w:rPr>
          <w:rFonts w:ascii="Times New Roman" w:hAnsi="Times New Roman" w:cs="Times New Roman"/>
          <w:bCs/>
          <w:iCs/>
          <w:sz w:val="28"/>
          <w:szCs w:val="28"/>
        </w:rPr>
        <w:t>). Залежно від виду аналізаторів, сигнальної системи або участі підкіркових утворень мозку розрізняють види пам</w:t>
      </w:r>
      <w:r w:rsidR="006229F1" w:rsidRPr="00CD3093">
        <w:rPr>
          <w:rFonts w:ascii="Times New Roman" w:hAnsi="Times New Roman" w:cs="Times New Roman"/>
          <w:bCs/>
          <w:iCs/>
          <w:sz w:val="28"/>
          <w:szCs w:val="28"/>
        </w:rPr>
        <w:t>’</w:t>
      </w:r>
      <w:r w:rsidRPr="00CD3093">
        <w:rPr>
          <w:rFonts w:ascii="Times New Roman" w:hAnsi="Times New Roman" w:cs="Times New Roman"/>
          <w:bCs/>
          <w:iCs/>
          <w:sz w:val="28"/>
          <w:szCs w:val="28"/>
        </w:rPr>
        <w:t>яті: образна, логічна та емоційна.</w:t>
      </w:r>
    </w:p>
    <w:p w:rsidR="005424E8" w:rsidRPr="00CD3093" w:rsidRDefault="005424E8" w:rsidP="0058157C">
      <w:pPr>
        <w:tabs>
          <w:tab w:val="left" w:pos="9214"/>
        </w:tabs>
        <w:spacing w:after="0" w:line="360" w:lineRule="auto"/>
        <w:ind w:firstLine="709"/>
        <w:jc w:val="both"/>
        <w:rPr>
          <w:rFonts w:ascii="Times New Roman" w:hAnsi="Times New Roman" w:cs="Times New Roman"/>
          <w:bCs/>
          <w:iCs/>
          <w:sz w:val="28"/>
          <w:szCs w:val="28"/>
        </w:rPr>
      </w:pPr>
      <w:r w:rsidRPr="00CD3093">
        <w:rPr>
          <w:rFonts w:ascii="Times New Roman" w:hAnsi="Times New Roman" w:cs="Times New Roman"/>
          <w:bCs/>
          <w:iCs/>
          <w:sz w:val="28"/>
          <w:szCs w:val="28"/>
        </w:rPr>
        <w:t>Умовами успішного мимовільного запам</w:t>
      </w:r>
      <w:r w:rsidR="006229F1" w:rsidRPr="00CD3093">
        <w:rPr>
          <w:rFonts w:ascii="Times New Roman" w:hAnsi="Times New Roman" w:cs="Times New Roman"/>
          <w:bCs/>
          <w:iCs/>
          <w:sz w:val="28"/>
          <w:szCs w:val="28"/>
        </w:rPr>
        <w:t>’</w:t>
      </w:r>
      <w:r w:rsidRPr="00CD3093">
        <w:rPr>
          <w:rFonts w:ascii="Times New Roman" w:hAnsi="Times New Roman" w:cs="Times New Roman"/>
          <w:bCs/>
          <w:iCs/>
          <w:sz w:val="28"/>
          <w:szCs w:val="28"/>
        </w:rPr>
        <w:t>ятовування є:</w:t>
      </w:r>
    </w:p>
    <w:p w:rsidR="005424E8" w:rsidRPr="00CD3093" w:rsidRDefault="005424E8" w:rsidP="0058157C">
      <w:pPr>
        <w:tabs>
          <w:tab w:val="left" w:pos="9214"/>
        </w:tabs>
        <w:spacing w:after="0" w:line="360" w:lineRule="auto"/>
        <w:ind w:firstLine="709"/>
        <w:jc w:val="both"/>
        <w:rPr>
          <w:rFonts w:ascii="Times New Roman" w:hAnsi="Times New Roman" w:cs="Times New Roman"/>
          <w:bCs/>
          <w:iCs/>
          <w:sz w:val="28"/>
          <w:szCs w:val="28"/>
        </w:rPr>
      </w:pPr>
      <w:r w:rsidRPr="00CD3093">
        <w:rPr>
          <w:rFonts w:ascii="Times New Roman" w:hAnsi="Times New Roman" w:cs="Times New Roman"/>
          <w:bCs/>
          <w:iCs/>
          <w:sz w:val="28"/>
          <w:szCs w:val="28"/>
        </w:rPr>
        <w:lastRenderedPageBreak/>
        <w:t>1) сильні та значущі фізичні подразники (звук пострілу,</w:t>
      </w:r>
      <w:r w:rsidR="00D07A15" w:rsidRPr="00CD3093">
        <w:rPr>
          <w:rFonts w:ascii="Times New Roman" w:hAnsi="Times New Roman" w:cs="Times New Roman"/>
          <w:bCs/>
          <w:iCs/>
          <w:sz w:val="28"/>
          <w:szCs w:val="28"/>
        </w:rPr>
        <w:t xml:space="preserve"> </w:t>
      </w:r>
      <w:r w:rsidRPr="00CD3093">
        <w:rPr>
          <w:rFonts w:ascii="Times New Roman" w:hAnsi="Times New Roman" w:cs="Times New Roman"/>
          <w:bCs/>
          <w:iCs/>
          <w:sz w:val="28"/>
          <w:szCs w:val="28"/>
        </w:rPr>
        <w:t>яскраве світло прожектора</w:t>
      </w:r>
      <w:r w:rsidR="00CD6342" w:rsidRPr="00CD3093">
        <w:rPr>
          <w:rFonts w:ascii="Times New Roman" w:hAnsi="Times New Roman" w:cs="Times New Roman"/>
          <w:bCs/>
          <w:iCs/>
          <w:sz w:val="28"/>
          <w:szCs w:val="28"/>
        </w:rPr>
        <w:t xml:space="preserve"> і т.п.</w:t>
      </w:r>
      <w:r w:rsidRPr="00CD3093">
        <w:rPr>
          <w:rFonts w:ascii="Times New Roman" w:hAnsi="Times New Roman" w:cs="Times New Roman"/>
          <w:bCs/>
          <w:iCs/>
          <w:sz w:val="28"/>
          <w:szCs w:val="28"/>
        </w:rPr>
        <w:t>);</w:t>
      </w:r>
    </w:p>
    <w:p w:rsidR="005424E8" w:rsidRPr="00CD3093" w:rsidRDefault="005424E8" w:rsidP="0058157C">
      <w:pPr>
        <w:tabs>
          <w:tab w:val="left" w:pos="9214"/>
        </w:tabs>
        <w:spacing w:after="0" w:line="360" w:lineRule="auto"/>
        <w:ind w:firstLine="709"/>
        <w:jc w:val="both"/>
        <w:rPr>
          <w:rFonts w:ascii="Times New Roman" w:hAnsi="Times New Roman" w:cs="Times New Roman"/>
          <w:bCs/>
          <w:iCs/>
          <w:sz w:val="28"/>
          <w:szCs w:val="28"/>
        </w:rPr>
      </w:pPr>
      <w:r w:rsidRPr="00CD3093">
        <w:rPr>
          <w:rFonts w:ascii="Times New Roman" w:hAnsi="Times New Roman" w:cs="Times New Roman"/>
          <w:bCs/>
          <w:iCs/>
          <w:sz w:val="28"/>
          <w:szCs w:val="28"/>
        </w:rPr>
        <w:t>2) те, що викликає підвищену орієнтовну діяльність</w:t>
      </w:r>
      <w:r w:rsidR="00D07A15" w:rsidRPr="00CD3093">
        <w:rPr>
          <w:rFonts w:ascii="Times New Roman" w:hAnsi="Times New Roman" w:cs="Times New Roman"/>
          <w:bCs/>
          <w:iCs/>
          <w:sz w:val="28"/>
          <w:szCs w:val="28"/>
        </w:rPr>
        <w:t xml:space="preserve"> </w:t>
      </w:r>
      <w:r w:rsidRPr="00CD3093">
        <w:rPr>
          <w:rFonts w:ascii="Times New Roman" w:hAnsi="Times New Roman" w:cs="Times New Roman"/>
          <w:bCs/>
          <w:iCs/>
          <w:sz w:val="28"/>
          <w:szCs w:val="28"/>
        </w:rPr>
        <w:t>(припинення або поновлення дії, процесу,</w:t>
      </w:r>
      <w:r w:rsidR="00D07A15" w:rsidRPr="00CD3093">
        <w:rPr>
          <w:rFonts w:ascii="Times New Roman" w:hAnsi="Times New Roman" w:cs="Times New Roman"/>
          <w:bCs/>
          <w:iCs/>
          <w:sz w:val="28"/>
          <w:szCs w:val="28"/>
        </w:rPr>
        <w:t xml:space="preserve"> </w:t>
      </w:r>
      <w:r w:rsidRPr="00CD3093">
        <w:rPr>
          <w:rFonts w:ascii="Times New Roman" w:hAnsi="Times New Roman" w:cs="Times New Roman"/>
          <w:bCs/>
          <w:iCs/>
          <w:sz w:val="28"/>
          <w:szCs w:val="28"/>
        </w:rPr>
        <w:t>незвичайність явища, його контрастність до фону</w:t>
      </w:r>
      <w:r w:rsidR="00D07A15" w:rsidRPr="00CD3093">
        <w:rPr>
          <w:rFonts w:ascii="Times New Roman" w:hAnsi="Times New Roman" w:cs="Times New Roman"/>
          <w:bCs/>
          <w:iCs/>
          <w:sz w:val="28"/>
          <w:szCs w:val="28"/>
        </w:rPr>
        <w:t xml:space="preserve"> </w:t>
      </w:r>
      <w:r w:rsidRPr="00CD3093">
        <w:rPr>
          <w:rFonts w:ascii="Times New Roman" w:hAnsi="Times New Roman" w:cs="Times New Roman"/>
          <w:bCs/>
          <w:iCs/>
          <w:sz w:val="28"/>
          <w:szCs w:val="28"/>
        </w:rPr>
        <w:t>і т.п.);</w:t>
      </w:r>
    </w:p>
    <w:p w:rsidR="00D07A15" w:rsidRPr="00CD3093" w:rsidRDefault="005424E8" w:rsidP="0058157C">
      <w:pPr>
        <w:tabs>
          <w:tab w:val="left" w:pos="9214"/>
        </w:tabs>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bCs/>
          <w:iCs/>
          <w:sz w:val="28"/>
          <w:szCs w:val="28"/>
        </w:rPr>
        <w:t xml:space="preserve">3) подразники, найбільш значущі </w:t>
      </w:r>
      <w:r w:rsidR="00CD6342" w:rsidRPr="00CD3093">
        <w:rPr>
          <w:rFonts w:ascii="Times New Roman" w:hAnsi="Times New Roman" w:cs="Times New Roman"/>
          <w:bCs/>
          <w:iCs/>
          <w:sz w:val="28"/>
          <w:szCs w:val="28"/>
        </w:rPr>
        <w:t xml:space="preserve">для </w:t>
      </w:r>
      <w:r w:rsidRPr="00CD3093">
        <w:rPr>
          <w:rFonts w:ascii="Times New Roman" w:hAnsi="Times New Roman" w:cs="Times New Roman"/>
          <w:bCs/>
          <w:iCs/>
          <w:sz w:val="28"/>
          <w:szCs w:val="28"/>
        </w:rPr>
        <w:t>даного індивіда</w:t>
      </w:r>
      <w:r w:rsidR="00D07A15" w:rsidRPr="00CD3093">
        <w:rPr>
          <w:rFonts w:ascii="Times New Roman" w:hAnsi="Times New Roman" w:cs="Times New Roman"/>
          <w:bCs/>
          <w:iCs/>
          <w:sz w:val="28"/>
          <w:szCs w:val="28"/>
        </w:rPr>
        <w:t xml:space="preserve"> </w:t>
      </w:r>
      <w:r w:rsidRPr="00CD3093">
        <w:rPr>
          <w:rFonts w:ascii="Times New Roman" w:hAnsi="Times New Roman" w:cs="Times New Roman"/>
          <w:bCs/>
          <w:iCs/>
          <w:sz w:val="28"/>
          <w:szCs w:val="28"/>
        </w:rPr>
        <w:t>(</w:t>
      </w:r>
      <w:r w:rsidR="006D5C08" w:rsidRPr="00CD3093">
        <w:rPr>
          <w:rFonts w:ascii="Times New Roman" w:hAnsi="Times New Roman" w:cs="Times New Roman"/>
          <w:bCs/>
          <w:iCs/>
          <w:sz w:val="28"/>
          <w:szCs w:val="28"/>
        </w:rPr>
        <w:t>н</w:t>
      </w:r>
      <w:r w:rsidRPr="00CD3093">
        <w:rPr>
          <w:rFonts w:ascii="Times New Roman" w:hAnsi="Times New Roman" w:cs="Times New Roman"/>
          <w:bCs/>
          <w:iCs/>
          <w:sz w:val="28"/>
          <w:szCs w:val="28"/>
        </w:rPr>
        <w:t>априклад, професійно значущі предмети);</w:t>
      </w:r>
      <w:r w:rsidRPr="00CD3093">
        <w:rPr>
          <w:rFonts w:ascii="Times New Roman" w:hAnsi="Times New Roman" w:cs="Times New Roman"/>
          <w:sz w:val="28"/>
          <w:szCs w:val="28"/>
        </w:rPr>
        <w:t xml:space="preserve"> </w:t>
      </w:r>
    </w:p>
    <w:p w:rsidR="005424E8" w:rsidRPr="00CD3093" w:rsidRDefault="005424E8" w:rsidP="0058157C">
      <w:pPr>
        <w:tabs>
          <w:tab w:val="left" w:pos="9214"/>
        </w:tabs>
        <w:spacing w:after="0" w:line="360" w:lineRule="auto"/>
        <w:ind w:firstLine="709"/>
        <w:jc w:val="both"/>
        <w:rPr>
          <w:rFonts w:ascii="Times New Roman" w:hAnsi="Times New Roman" w:cs="Times New Roman"/>
          <w:bCs/>
          <w:iCs/>
          <w:sz w:val="28"/>
          <w:szCs w:val="28"/>
        </w:rPr>
      </w:pPr>
      <w:r w:rsidRPr="00CD3093">
        <w:rPr>
          <w:rFonts w:ascii="Times New Roman" w:hAnsi="Times New Roman" w:cs="Times New Roman"/>
          <w:bCs/>
          <w:iCs/>
          <w:sz w:val="28"/>
          <w:szCs w:val="28"/>
        </w:rPr>
        <w:t>4) подразники, що мають особливе емоційне забарвлення;</w:t>
      </w:r>
    </w:p>
    <w:p w:rsidR="005424E8" w:rsidRPr="00CD3093" w:rsidRDefault="005424E8" w:rsidP="0058157C">
      <w:pPr>
        <w:spacing w:after="0" w:line="360" w:lineRule="auto"/>
        <w:ind w:firstLine="709"/>
        <w:jc w:val="both"/>
        <w:rPr>
          <w:rFonts w:ascii="Times New Roman" w:hAnsi="Times New Roman" w:cs="Times New Roman"/>
          <w:bCs/>
          <w:iCs/>
          <w:sz w:val="28"/>
          <w:szCs w:val="28"/>
        </w:rPr>
      </w:pPr>
      <w:r w:rsidRPr="00CD3093">
        <w:rPr>
          <w:rFonts w:ascii="Times New Roman" w:hAnsi="Times New Roman" w:cs="Times New Roman"/>
          <w:bCs/>
          <w:iCs/>
          <w:sz w:val="28"/>
          <w:szCs w:val="28"/>
        </w:rPr>
        <w:t>5) те, що найбільше пов</w:t>
      </w:r>
      <w:r w:rsidR="006229F1" w:rsidRPr="00CD3093">
        <w:rPr>
          <w:rFonts w:ascii="Times New Roman" w:hAnsi="Times New Roman" w:cs="Times New Roman"/>
          <w:bCs/>
          <w:iCs/>
          <w:sz w:val="28"/>
          <w:szCs w:val="28"/>
        </w:rPr>
        <w:t>’</w:t>
      </w:r>
      <w:r w:rsidRPr="00CD3093">
        <w:rPr>
          <w:rFonts w:ascii="Times New Roman" w:hAnsi="Times New Roman" w:cs="Times New Roman"/>
          <w:bCs/>
          <w:iCs/>
          <w:sz w:val="28"/>
          <w:szCs w:val="28"/>
        </w:rPr>
        <w:t>язане із потребами даної людини;</w:t>
      </w:r>
    </w:p>
    <w:p w:rsidR="005424E8" w:rsidRPr="00CD3093" w:rsidRDefault="005424E8" w:rsidP="0058157C">
      <w:pPr>
        <w:spacing w:after="0" w:line="360" w:lineRule="auto"/>
        <w:ind w:firstLine="709"/>
        <w:jc w:val="both"/>
        <w:rPr>
          <w:rFonts w:ascii="Times New Roman" w:hAnsi="Times New Roman" w:cs="Times New Roman"/>
          <w:bCs/>
          <w:iCs/>
          <w:sz w:val="28"/>
          <w:szCs w:val="28"/>
        </w:rPr>
      </w:pPr>
      <w:r w:rsidRPr="00CD3093">
        <w:rPr>
          <w:rFonts w:ascii="Times New Roman" w:hAnsi="Times New Roman" w:cs="Times New Roman"/>
          <w:bCs/>
          <w:iCs/>
          <w:sz w:val="28"/>
          <w:szCs w:val="28"/>
        </w:rPr>
        <w:t>6) те, що є об</w:t>
      </w:r>
      <w:r w:rsidR="006229F1" w:rsidRPr="00CD3093">
        <w:rPr>
          <w:rFonts w:ascii="Times New Roman" w:hAnsi="Times New Roman" w:cs="Times New Roman"/>
          <w:bCs/>
          <w:iCs/>
          <w:sz w:val="28"/>
          <w:szCs w:val="28"/>
        </w:rPr>
        <w:t>’</w:t>
      </w:r>
      <w:r w:rsidRPr="00CD3093">
        <w:rPr>
          <w:rFonts w:ascii="Times New Roman" w:hAnsi="Times New Roman" w:cs="Times New Roman"/>
          <w:bCs/>
          <w:iCs/>
          <w:sz w:val="28"/>
          <w:szCs w:val="28"/>
        </w:rPr>
        <w:t>єктом активної діяльності (так,</w:t>
      </w:r>
      <w:r w:rsidR="00D07A15" w:rsidRPr="00CD3093">
        <w:rPr>
          <w:rFonts w:ascii="Times New Roman" w:hAnsi="Times New Roman" w:cs="Times New Roman"/>
          <w:bCs/>
          <w:iCs/>
          <w:sz w:val="28"/>
          <w:szCs w:val="28"/>
        </w:rPr>
        <w:t xml:space="preserve"> </w:t>
      </w:r>
      <w:r w:rsidRPr="00CD3093">
        <w:rPr>
          <w:rFonts w:ascii="Times New Roman" w:hAnsi="Times New Roman" w:cs="Times New Roman"/>
          <w:bCs/>
          <w:iCs/>
          <w:sz w:val="28"/>
          <w:szCs w:val="28"/>
        </w:rPr>
        <w:t>умови завдання, яке ми довго вирішуємо, запам</w:t>
      </w:r>
      <w:r w:rsidR="006229F1" w:rsidRPr="00CD3093">
        <w:rPr>
          <w:rFonts w:ascii="Times New Roman" w:hAnsi="Times New Roman" w:cs="Times New Roman"/>
          <w:bCs/>
          <w:iCs/>
          <w:sz w:val="28"/>
          <w:szCs w:val="28"/>
        </w:rPr>
        <w:t>’</w:t>
      </w:r>
      <w:r w:rsidRPr="00CD3093">
        <w:rPr>
          <w:rFonts w:ascii="Times New Roman" w:hAnsi="Times New Roman" w:cs="Times New Roman"/>
          <w:bCs/>
          <w:iCs/>
          <w:sz w:val="28"/>
          <w:szCs w:val="28"/>
        </w:rPr>
        <w:t>ятовуються мимоволі</w:t>
      </w:r>
      <w:r w:rsidR="00D07A15" w:rsidRPr="00CD3093">
        <w:rPr>
          <w:rFonts w:ascii="Times New Roman" w:hAnsi="Times New Roman" w:cs="Times New Roman"/>
          <w:bCs/>
          <w:iCs/>
          <w:sz w:val="28"/>
          <w:szCs w:val="28"/>
        </w:rPr>
        <w:t xml:space="preserve"> </w:t>
      </w:r>
      <w:r w:rsidRPr="00CD3093">
        <w:rPr>
          <w:rFonts w:ascii="Times New Roman" w:hAnsi="Times New Roman" w:cs="Times New Roman"/>
          <w:bCs/>
          <w:iCs/>
          <w:sz w:val="28"/>
          <w:szCs w:val="28"/>
        </w:rPr>
        <w:t>та міцно).</w:t>
      </w:r>
    </w:p>
    <w:p w:rsidR="00BE6BA0" w:rsidRPr="00CD3093" w:rsidRDefault="005424E8" w:rsidP="0058157C">
      <w:pPr>
        <w:spacing w:after="0" w:line="360" w:lineRule="auto"/>
        <w:ind w:firstLine="709"/>
        <w:jc w:val="both"/>
        <w:rPr>
          <w:rFonts w:ascii="Times New Roman" w:hAnsi="Times New Roman" w:cs="Times New Roman"/>
          <w:bCs/>
          <w:iCs/>
          <w:sz w:val="28"/>
          <w:szCs w:val="28"/>
        </w:rPr>
      </w:pPr>
      <w:r w:rsidRPr="00CD3093">
        <w:rPr>
          <w:rFonts w:ascii="Times New Roman" w:hAnsi="Times New Roman" w:cs="Times New Roman"/>
          <w:bCs/>
          <w:iCs/>
          <w:sz w:val="28"/>
          <w:szCs w:val="28"/>
        </w:rPr>
        <w:t>Однак у діяльності людини частіше виникає потреба</w:t>
      </w:r>
      <w:r w:rsidR="00D07A15" w:rsidRPr="00CD3093">
        <w:rPr>
          <w:rFonts w:ascii="Times New Roman" w:hAnsi="Times New Roman" w:cs="Times New Roman"/>
          <w:bCs/>
          <w:iCs/>
          <w:sz w:val="28"/>
          <w:szCs w:val="28"/>
        </w:rPr>
        <w:t xml:space="preserve"> </w:t>
      </w:r>
      <w:r w:rsidRPr="00CD3093">
        <w:rPr>
          <w:rFonts w:ascii="Times New Roman" w:hAnsi="Times New Roman" w:cs="Times New Roman"/>
          <w:bCs/>
          <w:iCs/>
          <w:sz w:val="28"/>
          <w:szCs w:val="28"/>
        </w:rPr>
        <w:t>спеціально запам</w:t>
      </w:r>
      <w:r w:rsidR="006229F1" w:rsidRPr="00CD3093">
        <w:rPr>
          <w:rFonts w:ascii="Times New Roman" w:hAnsi="Times New Roman" w:cs="Times New Roman"/>
          <w:bCs/>
          <w:iCs/>
          <w:sz w:val="28"/>
          <w:szCs w:val="28"/>
        </w:rPr>
        <w:t>’</w:t>
      </w:r>
      <w:r w:rsidRPr="00CD3093">
        <w:rPr>
          <w:rFonts w:ascii="Times New Roman" w:hAnsi="Times New Roman" w:cs="Times New Roman"/>
          <w:bCs/>
          <w:iCs/>
          <w:sz w:val="28"/>
          <w:szCs w:val="28"/>
        </w:rPr>
        <w:t xml:space="preserve">ятати щось і відтворити це </w:t>
      </w:r>
      <w:r w:rsidR="006D5C08" w:rsidRPr="00CD3093">
        <w:rPr>
          <w:rFonts w:ascii="Times New Roman" w:hAnsi="Times New Roman" w:cs="Times New Roman"/>
          <w:bCs/>
          <w:iCs/>
          <w:sz w:val="28"/>
          <w:szCs w:val="28"/>
        </w:rPr>
        <w:t>за</w:t>
      </w:r>
      <w:r w:rsidR="00D07A15" w:rsidRPr="00CD3093">
        <w:rPr>
          <w:rFonts w:ascii="Times New Roman" w:hAnsi="Times New Roman" w:cs="Times New Roman"/>
          <w:bCs/>
          <w:iCs/>
          <w:sz w:val="28"/>
          <w:szCs w:val="28"/>
        </w:rPr>
        <w:t xml:space="preserve"> </w:t>
      </w:r>
      <w:r w:rsidRPr="00CD3093">
        <w:rPr>
          <w:rFonts w:ascii="Times New Roman" w:hAnsi="Times New Roman" w:cs="Times New Roman"/>
          <w:bCs/>
          <w:iCs/>
          <w:sz w:val="28"/>
          <w:szCs w:val="28"/>
        </w:rPr>
        <w:t>відповідних умов. Це довільне запам</w:t>
      </w:r>
      <w:r w:rsidR="006229F1" w:rsidRPr="00CD3093">
        <w:rPr>
          <w:rFonts w:ascii="Times New Roman" w:hAnsi="Times New Roman" w:cs="Times New Roman"/>
          <w:bCs/>
          <w:iCs/>
          <w:sz w:val="28"/>
          <w:szCs w:val="28"/>
        </w:rPr>
        <w:t>’</w:t>
      </w:r>
      <w:r w:rsidRPr="00CD3093">
        <w:rPr>
          <w:rFonts w:ascii="Times New Roman" w:hAnsi="Times New Roman" w:cs="Times New Roman"/>
          <w:bCs/>
          <w:iCs/>
          <w:sz w:val="28"/>
          <w:szCs w:val="28"/>
        </w:rPr>
        <w:t>ятовування,</w:t>
      </w:r>
      <w:r w:rsidR="00D07A15" w:rsidRPr="00CD3093">
        <w:rPr>
          <w:rFonts w:ascii="Times New Roman" w:hAnsi="Times New Roman" w:cs="Times New Roman"/>
          <w:bCs/>
          <w:iCs/>
          <w:sz w:val="28"/>
          <w:szCs w:val="28"/>
        </w:rPr>
        <w:t xml:space="preserve"> </w:t>
      </w:r>
      <w:r w:rsidRPr="00CD3093">
        <w:rPr>
          <w:rFonts w:ascii="Times New Roman" w:hAnsi="Times New Roman" w:cs="Times New Roman"/>
          <w:bCs/>
          <w:iCs/>
          <w:sz w:val="28"/>
          <w:szCs w:val="28"/>
        </w:rPr>
        <w:t>при якому ставиться завдання - запам</w:t>
      </w:r>
      <w:r w:rsidR="006229F1" w:rsidRPr="00CD3093">
        <w:rPr>
          <w:rFonts w:ascii="Times New Roman" w:hAnsi="Times New Roman" w:cs="Times New Roman"/>
          <w:bCs/>
          <w:iCs/>
          <w:sz w:val="28"/>
          <w:szCs w:val="28"/>
        </w:rPr>
        <w:t>’</w:t>
      </w:r>
      <w:r w:rsidRPr="00CD3093">
        <w:rPr>
          <w:rFonts w:ascii="Times New Roman" w:hAnsi="Times New Roman" w:cs="Times New Roman"/>
          <w:bCs/>
          <w:iCs/>
          <w:sz w:val="28"/>
          <w:szCs w:val="28"/>
        </w:rPr>
        <w:t>ятати, тобто здійснюється</w:t>
      </w:r>
      <w:r w:rsidR="00D07A15" w:rsidRPr="00CD3093">
        <w:rPr>
          <w:rFonts w:ascii="Times New Roman" w:hAnsi="Times New Roman" w:cs="Times New Roman"/>
          <w:bCs/>
          <w:iCs/>
          <w:sz w:val="28"/>
          <w:szCs w:val="28"/>
        </w:rPr>
        <w:t xml:space="preserve"> </w:t>
      </w:r>
      <w:r w:rsidRPr="00CD3093">
        <w:rPr>
          <w:rFonts w:ascii="Times New Roman" w:hAnsi="Times New Roman" w:cs="Times New Roman"/>
          <w:bCs/>
          <w:iCs/>
          <w:sz w:val="28"/>
          <w:szCs w:val="28"/>
        </w:rPr>
        <w:t>спеціальна мнемічна діяльність.</w:t>
      </w:r>
    </w:p>
    <w:p w:rsidR="00D07A15" w:rsidRPr="00CD3093" w:rsidRDefault="00D07A15" w:rsidP="0058157C">
      <w:pPr>
        <w:spacing w:after="0" w:line="360" w:lineRule="auto"/>
        <w:ind w:firstLine="709"/>
        <w:jc w:val="both"/>
        <w:rPr>
          <w:rFonts w:ascii="Times New Roman" w:hAnsi="Times New Roman" w:cs="Times New Roman"/>
          <w:i/>
          <w:iCs/>
          <w:sz w:val="28"/>
          <w:szCs w:val="28"/>
        </w:rPr>
      </w:pPr>
      <w:r w:rsidRPr="00CD3093">
        <w:rPr>
          <w:rFonts w:ascii="Times New Roman" w:hAnsi="Times New Roman" w:cs="Times New Roman"/>
          <w:i/>
          <w:iCs/>
          <w:sz w:val="28"/>
          <w:szCs w:val="28"/>
        </w:rPr>
        <w:t>Умовами успішного довільного запам</w:t>
      </w:r>
      <w:r w:rsidR="006229F1" w:rsidRPr="00CD3093">
        <w:rPr>
          <w:rFonts w:ascii="Times New Roman" w:hAnsi="Times New Roman" w:cs="Times New Roman"/>
          <w:i/>
          <w:iCs/>
          <w:sz w:val="28"/>
          <w:szCs w:val="28"/>
        </w:rPr>
        <w:t>’</w:t>
      </w:r>
      <w:r w:rsidRPr="00CD3093">
        <w:rPr>
          <w:rFonts w:ascii="Times New Roman" w:hAnsi="Times New Roman" w:cs="Times New Roman"/>
          <w:i/>
          <w:iCs/>
          <w:sz w:val="28"/>
          <w:szCs w:val="28"/>
        </w:rPr>
        <w:t>ятовування є:</w:t>
      </w:r>
    </w:p>
    <w:p w:rsidR="00D07A15" w:rsidRPr="00CD3093" w:rsidRDefault="00D07A15" w:rsidP="0058157C">
      <w:pPr>
        <w:spacing w:after="0" w:line="360" w:lineRule="auto"/>
        <w:ind w:firstLine="709"/>
        <w:jc w:val="both"/>
        <w:rPr>
          <w:rFonts w:ascii="Times New Roman" w:hAnsi="Times New Roman" w:cs="Times New Roman"/>
          <w:iCs/>
          <w:sz w:val="28"/>
          <w:szCs w:val="28"/>
        </w:rPr>
      </w:pPr>
      <w:r w:rsidRPr="00CD3093">
        <w:rPr>
          <w:rFonts w:ascii="Times New Roman" w:hAnsi="Times New Roman" w:cs="Times New Roman"/>
          <w:iCs/>
          <w:sz w:val="28"/>
          <w:szCs w:val="28"/>
        </w:rPr>
        <w:t>1) усвідомлення значущості і сенсу матеріалу, що запам</w:t>
      </w:r>
      <w:r w:rsidR="006229F1" w:rsidRPr="00CD3093">
        <w:rPr>
          <w:rFonts w:ascii="Times New Roman" w:hAnsi="Times New Roman" w:cs="Times New Roman"/>
          <w:iCs/>
          <w:sz w:val="28"/>
          <w:szCs w:val="28"/>
        </w:rPr>
        <w:t>’</w:t>
      </w:r>
      <w:r w:rsidRPr="00CD3093">
        <w:rPr>
          <w:rFonts w:ascii="Times New Roman" w:hAnsi="Times New Roman" w:cs="Times New Roman"/>
          <w:iCs/>
          <w:sz w:val="28"/>
          <w:szCs w:val="28"/>
        </w:rPr>
        <w:t>ятовується;</w:t>
      </w:r>
    </w:p>
    <w:p w:rsidR="00D07A15" w:rsidRPr="00CD3093" w:rsidRDefault="00D07A15" w:rsidP="0058157C">
      <w:pPr>
        <w:spacing w:after="0" w:line="360" w:lineRule="auto"/>
        <w:ind w:firstLine="709"/>
        <w:jc w:val="both"/>
        <w:rPr>
          <w:rFonts w:ascii="Times New Roman" w:hAnsi="Times New Roman" w:cs="Times New Roman"/>
          <w:iCs/>
          <w:sz w:val="28"/>
          <w:szCs w:val="28"/>
        </w:rPr>
      </w:pPr>
      <w:r w:rsidRPr="00CD3093">
        <w:rPr>
          <w:rFonts w:ascii="Times New Roman" w:hAnsi="Times New Roman" w:cs="Times New Roman"/>
          <w:iCs/>
          <w:sz w:val="28"/>
          <w:szCs w:val="28"/>
        </w:rPr>
        <w:t>2) виявлення його структури, логічного взаємозв</w:t>
      </w:r>
      <w:r w:rsidR="006229F1" w:rsidRPr="00CD3093">
        <w:rPr>
          <w:rFonts w:ascii="Times New Roman" w:hAnsi="Times New Roman" w:cs="Times New Roman"/>
          <w:iCs/>
          <w:sz w:val="28"/>
          <w:szCs w:val="28"/>
        </w:rPr>
        <w:t>’</w:t>
      </w:r>
      <w:r w:rsidRPr="00CD3093">
        <w:rPr>
          <w:rFonts w:ascii="Times New Roman" w:hAnsi="Times New Roman" w:cs="Times New Roman"/>
          <w:iCs/>
          <w:sz w:val="28"/>
          <w:szCs w:val="28"/>
        </w:rPr>
        <w:t>язку елементів, семантичне та просторове угруповання матеріалу;</w:t>
      </w:r>
    </w:p>
    <w:p w:rsidR="00D07A15" w:rsidRPr="00CD3093" w:rsidRDefault="00D07A15" w:rsidP="0058157C">
      <w:pPr>
        <w:spacing w:after="0" w:line="360" w:lineRule="auto"/>
        <w:ind w:firstLine="709"/>
        <w:jc w:val="both"/>
        <w:rPr>
          <w:rFonts w:ascii="Times New Roman" w:hAnsi="Times New Roman" w:cs="Times New Roman"/>
          <w:iCs/>
          <w:sz w:val="28"/>
          <w:szCs w:val="28"/>
        </w:rPr>
      </w:pPr>
      <w:r w:rsidRPr="00CD3093">
        <w:rPr>
          <w:rFonts w:ascii="Times New Roman" w:hAnsi="Times New Roman" w:cs="Times New Roman"/>
          <w:iCs/>
          <w:sz w:val="28"/>
          <w:szCs w:val="28"/>
        </w:rPr>
        <w:t>3) виявлення плану у словесно-текстовому матеріалі, опорних слів у змісті кожної його частини, подання матеріалу у вигляді схеми, таблиці, діаграми, креслення, наочного зорового образу;</w:t>
      </w:r>
    </w:p>
    <w:p w:rsidR="00D07A15" w:rsidRPr="00CD3093" w:rsidRDefault="00D07A15" w:rsidP="0058157C">
      <w:pPr>
        <w:spacing w:after="0" w:line="360" w:lineRule="auto"/>
        <w:ind w:firstLine="709"/>
        <w:jc w:val="both"/>
        <w:rPr>
          <w:rFonts w:ascii="Times New Roman" w:hAnsi="Times New Roman" w:cs="Times New Roman"/>
          <w:iCs/>
          <w:sz w:val="28"/>
          <w:szCs w:val="28"/>
        </w:rPr>
      </w:pPr>
      <w:r w:rsidRPr="00CD3093">
        <w:rPr>
          <w:rFonts w:ascii="Times New Roman" w:hAnsi="Times New Roman" w:cs="Times New Roman"/>
          <w:iCs/>
          <w:sz w:val="28"/>
          <w:szCs w:val="28"/>
        </w:rPr>
        <w:t>4) змістовність і доступність матеріалу, що запам</w:t>
      </w:r>
      <w:r w:rsidR="006229F1" w:rsidRPr="00CD3093">
        <w:rPr>
          <w:rFonts w:ascii="Times New Roman" w:hAnsi="Times New Roman" w:cs="Times New Roman"/>
          <w:iCs/>
          <w:sz w:val="28"/>
          <w:szCs w:val="28"/>
        </w:rPr>
        <w:t>’</w:t>
      </w:r>
      <w:r w:rsidRPr="00CD3093">
        <w:rPr>
          <w:rFonts w:ascii="Times New Roman" w:hAnsi="Times New Roman" w:cs="Times New Roman"/>
          <w:iCs/>
          <w:sz w:val="28"/>
          <w:szCs w:val="28"/>
        </w:rPr>
        <w:t>ятовується, його співвіднесеність з досвідом та спрямованістю суб</w:t>
      </w:r>
      <w:r w:rsidR="006229F1" w:rsidRPr="00CD3093">
        <w:rPr>
          <w:rFonts w:ascii="Times New Roman" w:hAnsi="Times New Roman" w:cs="Times New Roman"/>
          <w:iCs/>
          <w:sz w:val="28"/>
          <w:szCs w:val="28"/>
        </w:rPr>
        <w:t>’</w:t>
      </w:r>
      <w:r w:rsidRPr="00CD3093">
        <w:rPr>
          <w:rFonts w:ascii="Times New Roman" w:hAnsi="Times New Roman" w:cs="Times New Roman"/>
          <w:iCs/>
          <w:sz w:val="28"/>
          <w:szCs w:val="28"/>
        </w:rPr>
        <w:t>єкта запам</w:t>
      </w:r>
      <w:r w:rsidR="006229F1" w:rsidRPr="00CD3093">
        <w:rPr>
          <w:rFonts w:ascii="Times New Roman" w:hAnsi="Times New Roman" w:cs="Times New Roman"/>
          <w:iCs/>
          <w:sz w:val="28"/>
          <w:szCs w:val="28"/>
        </w:rPr>
        <w:t>’</w:t>
      </w:r>
      <w:r w:rsidRPr="00CD3093">
        <w:rPr>
          <w:rFonts w:ascii="Times New Roman" w:hAnsi="Times New Roman" w:cs="Times New Roman"/>
          <w:iCs/>
          <w:sz w:val="28"/>
          <w:szCs w:val="28"/>
        </w:rPr>
        <w:t>ятовування;</w:t>
      </w:r>
    </w:p>
    <w:p w:rsidR="00D07A15" w:rsidRPr="00CD3093" w:rsidRDefault="00D07A15" w:rsidP="0058157C">
      <w:pPr>
        <w:spacing w:after="0" w:line="360" w:lineRule="auto"/>
        <w:ind w:firstLine="709"/>
        <w:jc w:val="both"/>
        <w:rPr>
          <w:rFonts w:ascii="Times New Roman" w:hAnsi="Times New Roman" w:cs="Times New Roman"/>
          <w:iCs/>
          <w:sz w:val="28"/>
          <w:szCs w:val="28"/>
        </w:rPr>
      </w:pPr>
      <w:r w:rsidRPr="00CD3093">
        <w:rPr>
          <w:rFonts w:ascii="Times New Roman" w:hAnsi="Times New Roman" w:cs="Times New Roman"/>
          <w:iCs/>
          <w:sz w:val="28"/>
          <w:szCs w:val="28"/>
        </w:rPr>
        <w:t>5) емоційно-естетична насиченість матеріалу;</w:t>
      </w:r>
    </w:p>
    <w:p w:rsidR="00D07A15" w:rsidRPr="00CD3093" w:rsidRDefault="00D07A15" w:rsidP="0058157C">
      <w:pPr>
        <w:spacing w:after="0" w:line="360" w:lineRule="auto"/>
        <w:ind w:firstLine="709"/>
        <w:jc w:val="both"/>
        <w:rPr>
          <w:rFonts w:ascii="Times New Roman" w:hAnsi="Times New Roman" w:cs="Times New Roman"/>
          <w:iCs/>
          <w:sz w:val="28"/>
          <w:szCs w:val="28"/>
        </w:rPr>
      </w:pPr>
      <w:r w:rsidRPr="00CD3093">
        <w:rPr>
          <w:rFonts w:ascii="Times New Roman" w:hAnsi="Times New Roman" w:cs="Times New Roman"/>
          <w:iCs/>
          <w:sz w:val="28"/>
          <w:szCs w:val="28"/>
        </w:rPr>
        <w:t>6) можливість використання даного матеріалу у професійній діяльності суб</w:t>
      </w:r>
      <w:r w:rsidR="006229F1" w:rsidRPr="00CD3093">
        <w:rPr>
          <w:rFonts w:ascii="Times New Roman" w:hAnsi="Times New Roman" w:cs="Times New Roman"/>
          <w:iCs/>
          <w:sz w:val="28"/>
          <w:szCs w:val="28"/>
        </w:rPr>
        <w:t>’</w:t>
      </w:r>
      <w:r w:rsidRPr="00CD3093">
        <w:rPr>
          <w:rFonts w:ascii="Times New Roman" w:hAnsi="Times New Roman" w:cs="Times New Roman"/>
          <w:iCs/>
          <w:sz w:val="28"/>
          <w:szCs w:val="28"/>
        </w:rPr>
        <w:t>єкта;</w:t>
      </w:r>
    </w:p>
    <w:p w:rsidR="00D07A15" w:rsidRPr="00CD3093" w:rsidRDefault="00D07A15" w:rsidP="0058157C">
      <w:pPr>
        <w:spacing w:after="0" w:line="360" w:lineRule="auto"/>
        <w:ind w:firstLine="709"/>
        <w:jc w:val="both"/>
        <w:rPr>
          <w:rFonts w:ascii="Times New Roman" w:hAnsi="Times New Roman" w:cs="Times New Roman"/>
          <w:iCs/>
          <w:sz w:val="28"/>
          <w:szCs w:val="28"/>
        </w:rPr>
      </w:pPr>
      <w:r w:rsidRPr="00CD3093">
        <w:rPr>
          <w:rFonts w:ascii="Times New Roman" w:hAnsi="Times New Roman" w:cs="Times New Roman"/>
          <w:iCs/>
          <w:sz w:val="28"/>
          <w:szCs w:val="28"/>
        </w:rPr>
        <w:t>7) встановлення на необхідність відтворення даного матеріалу у певних умовах;</w:t>
      </w:r>
    </w:p>
    <w:p w:rsidR="005424E8" w:rsidRPr="00CD3093" w:rsidRDefault="00D07A15" w:rsidP="0058157C">
      <w:pPr>
        <w:spacing w:after="0" w:line="360" w:lineRule="auto"/>
        <w:ind w:firstLine="709"/>
        <w:jc w:val="both"/>
        <w:rPr>
          <w:rFonts w:ascii="Times New Roman" w:eastAsia="TimesNewRomanPSMT" w:hAnsi="Times New Roman" w:cs="Times New Roman"/>
          <w:sz w:val="28"/>
          <w:szCs w:val="28"/>
        </w:rPr>
      </w:pPr>
      <w:r w:rsidRPr="00CD3093">
        <w:rPr>
          <w:rFonts w:ascii="Times New Roman" w:hAnsi="Times New Roman" w:cs="Times New Roman"/>
          <w:iCs/>
          <w:sz w:val="28"/>
          <w:szCs w:val="28"/>
        </w:rPr>
        <w:lastRenderedPageBreak/>
        <w:t>8) матеріал, який постає як засіб досягнення значимих цілей, відіграє істотну роль у вирішенні життєвих задач, стає об</w:t>
      </w:r>
      <w:r w:rsidR="006229F1" w:rsidRPr="00CD3093">
        <w:rPr>
          <w:rFonts w:ascii="Times New Roman" w:hAnsi="Times New Roman" w:cs="Times New Roman"/>
          <w:iCs/>
          <w:sz w:val="28"/>
          <w:szCs w:val="28"/>
        </w:rPr>
        <w:t>’</w:t>
      </w:r>
      <w:r w:rsidRPr="00CD3093">
        <w:rPr>
          <w:rFonts w:ascii="Times New Roman" w:hAnsi="Times New Roman" w:cs="Times New Roman"/>
          <w:iCs/>
          <w:sz w:val="28"/>
          <w:szCs w:val="28"/>
        </w:rPr>
        <w:t>єктом активної розумової діяльності.</w:t>
      </w:r>
    </w:p>
    <w:p w:rsidR="00BA1F97" w:rsidRPr="00CD3093" w:rsidRDefault="00BA1F97" w:rsidP="0058157C">
      <w:pPr>
        <w:spacing w:after="0" w:line="360" w:lineRule="auto"/>
        <w:ind w:firstLine="709"/>
        <w:jc w:val="both"/>
        <w:rPr>
          <w:rFonts w:ascii="Times New Roman" w:eastAsia="TimesNewRomanPSMT" w:hAnsi="Times New Roman" w:cs="Times New Roman"/>
          <w:b/>
          <w:sz w:val="28"/>
          <w:szCs w:val="28"/>
        </w:rPr>
      </w:pPr>
    </w:p>
    <w:p w:rsidR="005424E8" w:rsidRPr="00CD3093" w:rsidRDefault="00584CAC" w:rsidP="0058157C">
      <w:pPr>
        <w:spacing w:after="0" w:line="360" w:lineRule="auto"/>
        <w:ind w:firstLine="709"/>
        <w:jc w:val="both"/>
        <w:rPr>
          <w:rFonts w:ascii="Times New Roman" w:eastAsia="TimesNewRomanPSMT" w:hAnsi="Times New Roman" w:cs="Times New Roman"/>
          <w:b/>
          <w:sz w:val="28"/>
          <w:szCs w:val="28"/>
        </w:rPr>
      </w:pPr>
      <w:r w:rsidRPr="00CD3093">
        <w:rPr>
          <w:rFonts w:ascii="Times New Roman" w:eastAsia="TimesNewRomanPSMT" w:hAnsi="Times New Roman" w:cs="Times New Roman"/>
          <w:b/>
          <w:sz w:val="28"/>
          <w:szCs w:val="28"/>
        </w:rPr>
        <w:t>Емоційні психічні п</w:t>
      </w:r>
      <w:r w:rsidR="00CF014E" w:rsidRPr="00CD3093">
        <w:rPr>
          <w:rFonts w:ascii="Times New Roman" w:eastAsia="TimesNewRomanPSMT" w:hAnsi="Times New Roman" w:cs="Times New Roman"/>
          <w:b/>
          <w:sz w:val="28"/>
          <w:szCs w:val="28"/>
        </w:rPr>
        <w:t>р</w:t>
      </w:r>
      <w:r w:rsidRPr="00CD3093">
        <w:rPr>
          <w:rFonts w:ascii="Times New Roman" w:eastAsia="TimesNewRomanPSMT" w:hAnsi="Times New Roman" w:cs="Times New Roman"/>
          <w:b/>
          <w:sz w:val="28"/>
          <w:szCs w:val="28"/>
        </w:rPr>
        <w:t>оцеси</w:t>
      </w:r>
    </w:p>
    <w:p w:rsidR="00584CAC" w:rsidRPr="00CD3093" w:rsidRDefault="005424E8" w:rsidP="0058157C">
      <w:pPr>
        <w:spacing w:after="0" w:line="360" w:lineRule="auto"/>
        <w:ind w:firstLine="709"/>
        <w:jc w:val="both"/>
        <w:rPr>
          <w:rFonts w:ascii="Times New Roman" w:eastAsia="TimesNewRomanPSMT" w:hAnsi="Times New Roman" w:cs="Times New Roman"/>
          <w:sz w:val="28"/>
          <w:szCs w:val="28"/>
        </w:rPr>
      </w:pPr>
      <w:r w:rsidRPr="00CD3093">
        <w:rPr>
          <w:rFonts w:ascii="Times New Roman" w:eastAsia="TimesNewRomanPSMT" w:hAnsi="Times New Roman" w:cs="Times New Roman"/>
          <w:sz w:val="28"/>
          <w:szCs w:val="28"/>
        </w:rPr>
        <w:t xml:space="preserve">Емоції (від фр. emotion </w:t>
      </w:r>
      <w:r w:rsidR="00CF014E" w:rsidRPr="00CD3093">
        <w:rPr>
          <w:rFonts w:ascii="Times New Roman" w:eastAsia="TimesNewRomanPSMT" w:hAnsi="Times New Roman" w:cs="Times New Roman"/>
          <w:sz w:val="28"/>
          <w:szCs w:val="28"/>
        </w:rPr>
        <w:t>–</w:t>
      </w:r>
      <w:r w:rsidRPr="00CD3093">
        <w:rPr>
          <w:rFonts w:ascii="Times New Roman" w:eastAsia="TimesNewRomanPSMT" w:hAnsi="Times New Roman" w:cs="Times New Roman"/>
          <w:sz w:val="28"/>
          <w:szCs w:val="28"/>
        </w:rPr>
        <w:t xml:space="preserve"> почуття) </w:t>
      </w:r>
      <w:r w:rsidR="00CF014E" w:rsidRPr="00CD3093">
        <w:rPr>
          <w:rFonts w:ascii="Times New Roman" w:eastAsia="TimesNewRomanPSMT" w:hAnsi="Times New Roman" w:cs="Times New Roman"/>
          <w:sz w:val="28"/>
          <w:szCs w:val="28"/>
        </w:rPr>
        <w:t>–</w:t>
      </w:r>
      <w:r w:rsidRPr="00CD3093">
        <w:rPr>
          <w:rFonts w:ascii="Times New Roman" w:eastAsia="TimesNewRomanPSMT" w:hAnsi="Times New Roman" w:cs="Times New Roman"/>
          <w:sz w:val="28"/>
          <w:szCs w:val="28"/>
        </w:rPr>
        <w:t xml:space="preserve"> психічний </w:t>
      </w:r>
      <w:r w:rsidR="00D07A15" w:rsidRPr="00CD3093">
        <w:rPr>
          <w:rFonts w:ascii="Times New Roman" w:eastAsia="TimesNewRomanPSMT" w:hAnsi="Times New Roman" w:cs="Times New Roman"/>
          <w:sz w:val="28"/>
          <w:szCs w:val="28"/>
        </w:rPr>
        <w:t xml:space="preserve">процес </w:t>
      </w:r>
      <w:r w:rsidRPr="00CD3093">
        <w:rPr>
          <w:rFonts w:ascii="Times New Roman" w:eastAsia="TimesNewRomanPSMT" w:hAnsi="Times New Roman" w:cs="Times New Roman"/>
          <w:sz w:val="28"/>
          <w:szCs w:val="28"/>
        </w:rPr>
        <w:t>імпульсивної регуляції поведінки, заснований на чуттєвому</w:t>
      </w:r>
      <w:r w:rsidR="00D07A15" w:rsidRPr="00CD3093">
        <w:rPr>
          <w:rFonts w:ascii="Times New Roman" w:eastAsia="TimesNewRomanPSMT" w:hAnsi="Times New Roman" w:cs="Times New Roman"/>
          <w:sz w:val="28"/>
          <w:szCs w:val="28"/>
        </w:rPr>
        <w:t xml:space="preserve"> </w:t>
      </w:r>
      <w:r w:rsidRPr="00CD3093">
        <w:rPr>
          <w:rFonts w:ascii="Times New Roman" w:eastAsia="TimesNewRomanPSMT" w:hAnsi="Times New Roman" w:cs="Times New Roman"/>
          <w:sz w:val="28"/>
          <w:szCs w:val="28"/>
        </w:rPr>
        <w:t>відображенні потребної значимості зовнішніх впливів, їх</w:t>
      </w:r>
      <w:r w:rsidR="00D07A15" w:rsidRPr="00CD3093">
        <w:rPr>
          <w:rFonts w:ascii="Times New Roman" w:eastAsia="TimesNewRomanPSMT" w:hAnsi="Times New Roman" w:cs="Times New Roman"/>
          <w:sz w:val="28"/>
          <w:szCs w:val="28"/>
        </w:rPr>
        <w:t xml:space="preserve"> </w:t>
      </w:r>
      <w:r w:rsidRPr="00CD3093">
        <w:rPr>
          <w:rFonts w:ascii="Times New Roman" w:eastAsia="TimesNewRomanPSMT" w:hAnsi="Times New Roman" w:cs="Times New Roman"/>
          <w:sz w:val="28"/>
          <w:szCs w:val="28"/>
        </w:rPr>
        <w:t>сприятливості чи шкідливості для життєдіяльності індивіда.</w:t>
      </w:r>
      <w:r w:rsidR="00584CAC" w:rsidRPr="00CD3093">
        <w:rPr>
          <w:rFonts w:ascii="Times New Roman" w:hAnsi="Times New Roman" w:cs="Times New Roman"/>
          <w:sz w:val="28"/>
          <w:szCs w:val="28"/>
        </w:rPr>
        <w:t xml:space="preserve"> </w:t>
      </w:r>
      <w:r w:rsidR="00584CAC" w:rsidRPr="00CD3093">
        <w:rPr>
          <w:rFonts w:ascii="Times New Roman" w:eastAsia="TimesNewRomanPSMT" w:hAnsi="Times New Roman" w:cs="Times New Roman"/>
          <w:sz w:val="28"/>
          <w:szCs w:val="28"/>
        </w:rPr>
        <w:t>Емоції – механізм безпосередньої оцінки рівня благополуччя</w:t>
      </w:r>
      <w:r w:rsidR="00D07A15" w:rsidRPr="00CD3093">
        <w:rPr>
          <w:rFonts w:ascii="Times New Roman" w:eastAsia="TimesNewRomanPSMT" w:hAnsi="Times New Roman" w:cs="Times New Roman"/>
          <w:sz w:val="28"/>
          <w:szCs w:val="28"/>
        </w:rPr>
        <w:t xml:space="preserve"> </w:t>
      </w:r>
      <w:r w:rsidR="00584CAC" w:rsidRPr="00CD3093">
        <w:rPr>
          <w:rFonts w:ascii="Times New Roman" w:eastAsia="TimesNewRomanPSMT" w:hAnsi="Times New Roman" w:cs="Times New Roman"/>
          <w:sz w:val="28"/>
          <w:szCs w:val="28"/>
        </w:rPr>
        <w:t>взаємодії організмів із середовищем.</w:t>
      </w:r>
      <w:r w:rsidR="00584CAC" w:rsidRPr="00CD3093">
        <w:rPr>
          <w:rFonts w:ascii="Times New Roman" w:hAnsi="Times New Roman" w:cs="Times New Roman"/>
          <w:sz w:val="28"/>
          <w:szCs w:val="28"/>
        </w:rPr>
        <w:t xml:space="preserve"> </w:t>
      </w:r>
      <w:r w:rsidR="00584CAC" w:rsidRPr="00CD3093">
        <w:rPr>
          <w:rFonts w:ascii="Times New Roman" w:eastAsia="TimesNewRomanPSMT" w:hAnsi="Times New Roman" w:cs="Times New Roman"/>
          <w:sz w:val="28"/>
          <w:szCs w:val="28"/>
        </w:rPr>
        <w:t>Людина діє лише тоді, коли дії мають</w:t>
      </w:r>
      <w:r w:rsidR="00D07A15" w:rsidRPr="00CD3093">
        <w:rPr>
          <w:rFonts w:ascii="Times New Roman" w:eastAsia="TimesNewRomanPSMT" w:hAnsi="Times New Roman" w:cs="Times New Roman"/>
          <w:sz w:val="28"/>
          <w:szCs w:val="28"/>
        </w:rPr>
        <w:t xml:space="preserve"> </w:t>
      </w:r>
      <w:r w:rsidR="00584CAC" w:rsidRPr="00CD3093">
        <w:rPr>
          <w:rFonts w:ascii="Times New Roman" w:eastAsia="TimesNewRomanPSMT" w:hAnsi="Times New Roman" w:cs="Times New Roman"/>
          <w:sz w:val="28"/>
          <w:szCs w:val="28"/>
        </w:rPr>
        <w:t>сенс. Емоції є вроджено сформованими,</w:t>
      </w:r>
      <w:r w:rsidR="00D07A15" w:rsidRPr="00CD3093">
        <w:rPr>
          <w:rFonts w:ascii="Times New Roman" w:eastAsia="TimesNewRomanPSMT" w:hAnsi="Times New Roman" w:cs="Times New Roman"/>
          <w:sz w:val="28"/>
          <w:szCs w:val="28"/>
        </w:rPr>
        <w:t xml:space="preserve"> </w:t>
      </w:r>
      <w:r w:rsidR="00584CAC" w:rsidRPr="00CD3093">
        <w:rPr>
          <w:rFonts w:ascii="Times New Roman" w:eastAsia="TimesNewRomanPSMT" w:hAnsi="Times New Roman" w:cs="Times New Roman"/>
          <w:sz w:val="28"/>
          <w:szCs w:val="28"/>
        </w:rPr>
        <w:t>спонтанними сигналізаторами цих смислів. Пізнавальні</w:t>
      </w:r>
      <w:r w:rsidR="00D07A15" w:rsidRPr="00CD3093">
        <w:rPr>
          <w:rFonts w:ascii="Times New Roman" w:eastAsia="TimesNewRomanPSMT" w:hAnsi="Times New Roman" w:cs="Times New Roman"/>
          <w:sz w:val="28"/>
          <w:szCs w:val="28"/>
        </w:rPr>
        <w:t xml:space="preserve"> </w:t>
      </w:r>
      <w:r w:rsidR="00584CAC" w:rsidRPr="00CD3093">
        <w:rPr>
          <w:rFonts w:ascii="Times New Roman" w:eastAsia="TimesNewRomanPSMT" w:hAnsi="Times New Roman" w:cs="Times New Roman"/>
          <w:sz w:val="28"/>
          <w:szCs w:val="28"/>
        </w:rPr>
        <w:t>процеси формують психічний образ, емоційні процеси</w:t>
      </w:r>
      <w:r w:rsidR="00D07A15" w:rsidRPr="00CD3093">
        <w:rPr>
          <w:rFonts w:ascii="Times New Roman" w:eastAsia="TimesNewRomanPSMT" w:hAnsi="Times New Roman" w:cs="Times New Roman"/>
          <w:sz w:val="28"/>
          <w:szCs w:val="28"/>
        </w:rPr>
        <w:t xml:space="preserve"> </w:t>
      </w:r>
      <w:r w:rsidR="00584CAC" w:rsidRPr="00CD3093">
        <w:rPr>
          <w:rFonts w:ascii="Times New Roman" w:eastAsia="TimesNewRomanPSMT" w:hAnsi="Times New Roman" w:cs="Times New Roman"/>
          <w:sz w:val="28"/>
          <w:szCs w:val="28"/>
        </w:rPr>
        <w:t>орієнтують вибірковість поведінки.</w:t>
      </w:r>
      <w:r w:rsidR="00D07A15" w:rsidRPr="00CD3093">
        <w:rPr>
          <w:rFonts w:ascii="Times New Roman" w:eastAsia="TimesNewRomanPSMT" w:hAnsi="Times New Roman" w:cs="Times New Roman"/>
          <w:sz w:val="28"/>
          <w:szCs w:val="28"/>
        </w:rPr>
        <w:t xml:space="preserve"> </w:t>
      </w:r>
      <w:r w:rsidR="00584CAC" w:rsidRPr="00CD3093">
        <w:rPr>
          <w:rFonts w:ascii="Times New Roman" w:eastAsia="TimesNewRomanPSMT" w:hAnsi="Times New Roman" w:cs="Times New Roman"/>
          <w:sz w:val="28"/>
          <w:szCs w:val="28"/>
        </w:rPr>
        <w:t>У багатьох емоційних проявів виділяються чотири</w:t>
      </w:r>
      <w:r w:rsidR="00D07A15" w:rsidRPr="00CD3093">
        <w:rPr>
          <w:rFonts w:ascii="Times New Roman" w:eastAsia="TimesNewRomanPSMT" w:hAnsi="Times New Roman" w:cs="Times New Roman"/>
          <w:sz w:val="28"/>
          <w:szCs w:val="28"/>
        </w:rPr>
        <w:t xml:space="preserve"> </w:t>
      </w:r>
      <w:r w:rsidR="00584CAC" w:rsidRPr="00CD3093">
        <w:rPr>
          <w:rFonts w:ascii="Times New Roman" w:eastAsia="TimesNewRomanPSMT" w:hAnsi="Times New Roman" w:cs="Times New Roman"/>
          <w:sz w:val="28"/>
          <w:szCs w:val="28"/>
        </w:rPr>
        <w:t>вихідні емоції: радість (задоволення), страх, гнів та</w:t>
      </w:r>
      <w:r w:rsidR="00D07A15" w:rsidRPr="00CD3093">
        <w:rPr>
          <w:rFonts w:ascii="Times New Roman" w:eastAsia="TimesNewRomanPSMT" w:hAnsi="Times New Roman" w:cs="Times New Roman"/>
          <w:sz w:val="28"/>
          <w:szCs w:val="28"/>
        </w:rPr>
        <w:t xml:space="preserve"> </w:t>
      </w:r>
      <w:r w:rsidR="00584CAC" w:rsidRPr="00CD3093">
        <w:rPr>
          <w:rFonts w:ascii="Times New Roman" w:eastAsia="TimesNewRomanPSMT" w:hAnsi="Times New Roman" w:cs="Times New Roman"/>
          <w:sz w:val="28"/>
          <w:szCs w:val="28"/>
        </w:rPr>
        <w:t>здивування. Більшість емоцій має змішаний характер,</w:t>
      </w:r>
      <w:r w:rsidR="00D07A15" w:rsidRPr="00CD3093">
        <w:rPr>
          <w:rFonts w:ascii="Times New Roman" w:eastAsia="TimesNewRomanPSMT" w:hAnsi="Times New Roman" w:cs="Times New Roman"/>
          <w:sz w:val="28"/>
          <w:szCs w:val="28"/>
        </w:rPr>
        <w:t xml:space="preserve"> </w:t>
      </w:r>
      <w:r w:rsidR="00584CAC" w:rsidRPr="00CD3093">
        <w:rPr>
          <w:rFonts w:ascii="Times New Roman" w:eastAsia="TimesNewRomanPSMT" w:hAnsi="Times New Roman" w:cs="Times New Roman"/>
          <w:sz w:val="28"/>
          <w:szCs w:val="28"/>
        </w:rPr>
        <w:t>оскільки вони зумовлюються ієрархічно організованою системою</w:t>
      </w:r>
      <w:r w:rsidR="00D07A15" w:rsidRPr="00CD3093">
        <w:rPr>
          <w:rFonts w:ascii="Times New Roman" w:eastAsia="TimesNewRomanPSMT" w:hAnsi="Times New Roman" w:cs="Times New Roman"/>
          <w:sz w:val="28"/>
          <w:szCs w:val="28"/>
        </w:rPr>
        <w:t xml:space="preserve"> </w:t>
      </w:r>
      <w:r w:rsidR="00584CAC" w:rsidRPr="00CD3093">
        <w:rPr>
          <w:rFonts w:ascii="Times New Roman" w:eastAsia="TimesNewRomanPSMT" w:hAnsi="Times New Roman" w:cs="Times New Roman"/>
          <w:sz w:val="28"/>
          <w:szCs w:val="28"/>
        </w:rPr>
        <w:t>потреб.</w:t>
      </w:r>
      <w:r w:rsidR="00D07A15" w:rsidRPr="00CD3093">
        <w:rPr>
          <w:rFonts w:ascii="Times New Roman" w:eastAsia="TimesNewRomanPSMT" w:hAnsi="Times New Roman" w:cs="Times New Roman"/>
          <w:sz w:val="28"/>
          <w:szCs w:val="28"/>
        </w:rPr>
        <w:t xml:space="preserve"> </w:t>
      </w:r>
      <w:r w:rsidR="00584CAC" w:rsidRPr="00CD3093">
        <w:rPr>
          <w:rFonts w:ascii="Times New Roman" w:eastAsia="TimesNewRomanPSMT" w:hAnsi="Times New Roman" w:cs="Times New Roman"/>
          <w:sz w:val="28"/>
          <w:szCs w:val="28"/>
        </w:rPr>
        <w:t>Поряд з цим одна і та ж потреба в різних ситуаціях</w:t>
      </w:r>
      <w:r w:rsidR="00D07A15" w:rsidRPr="00CD3093">
        <w:rPr>
          <w:rFonts w:ascii="Times New Roman" w:eastAsia="TimesNewRomanPSMT" w:hAnsi="Times New Roman" w:cs="Times New Roman"/>
          <w:sz w:val="28"/>
          <w:szCs w:val="28"/>
        </w:rPr>
        <w:t xml:space="preserve"> </w:t>
      </w:r>
      <w:r w:rsidR="00584CAC" w:rsidRPr="00CD3093">
        <w:rPr>
          <w:rFonts w:ascii="Times New Roman" w:eastAsia="TimesNewRomanPSMT" w:hAnsi="Times New Roman" w:cs="Times New Roman"/>
          <w:sz w:val="28"/>
          <w:szCs w:val="28"/>
        </w:rPr>
        <w:t>може викликати різноманітні емоції. Так, потреба самозбереження</w:t>
      </w:r>
      <w:r w:rsidR="00D07A15" w:rsidRPr="00CD3093">
        <w:rPr>
          <w:rFonts w:ascii="Times New Roman" w:eastAsia="TimesNewRomanPSMT" w:hAnsi="Times New Roman" w:cs="Times New Roman"/>
          <w:sz w:val="28"/>
          <w:szCs w:val="28"/>
        </w:rPr>
        <w:t xml:space="preserve"> </w:t>
      </w:r>
      <w:r w:rsidR="00584CAC" w:rsidRPr="00CD3093">
        <w:rPr>
          <w:rFonts w:ascii="Times New Roman" w:eastAsia="TimesNewRomanPSMT" w:hAnsi="Times New Roman" w:cs="Times New Roman"/>
          <w:sz w:val="28"/>
          <w:szCs w:val="28"/>
        </w:rPr>
        <w:t>при загрозі з боку сильного може спричинити</w:t>
      </w:r>
      <w:r w:rsidR="00D07A15" w:rsidRPr="00CD3093">
        <w:rPr>
          <w:rFonts w:ascii="Times New Roman" w:eastAsia="TimesNewRomanPSMT" w:hAnsi="Times New Roman" w:cs="Times New Roman"/>
          <w:sz w:val="28"/>
          <w:szCs w:val="28"/>
        </w:rPr>
        <w:t xml:space="preserve"> </w:t>
      </w:r>
      <w:r w:rsidR="00584CAC" w:rsidRPr="00CD3093">
        <w:rPr>
          <w:rFonts w:ascii="Times New Roman" w:eastAsia="TimesNewRomanPSMT" w:hAnsi="Times New Roman" w:cs="Times New Roman"/>
          <w:sz w:val="28"/>
          <w:szCs w:val="28"/>
        </w:rPr>
        <w:t xml:space="preserve">страх, а при загрозі з боку слабкого </w:t>
      </w:r>
      <w:r w:rsidR="00CF014E" w:rsidRPr="00CD3093">
        <w:rPr>
          <w:rFonts w:ascii="Times New Roman" w:eastAsia="TimesNewRomanPSMT" w:hAnsi="Times New Roman" w:cs="Times New Roman"/>
          <w:sz w:val="28"/>
          <w:szCs w:val="28"/>
        </w:rPr>
        <w:t xml:space="preserve">– </w:t>
      </w:r>
      <w:r w:rsidR="00584CAC" w:rsidRPr="00CD3093">
        <w:rPr>
          <w:rFonts w:ascii="Times New Roman" w:eastAsia="TimesNewRomanPSMT" w:hAnsi="Times New Roman" w:cs="Times New Roman"/>
          <w:sz w:val="28"/>
          <w:szCs w:val="28"/>
        </w:rPr>
        <w:t>гнів.</w:t>
      </w:r>
      <w:r w:rsidR="00D07A15" w:rsidRPr="00CD3093">
        <w:rPr>
          <w:rFonts w:ascii="Times New Roman" w:eastAsia="TimesNewRomanPSMT" w:hAnsi="Times New Roman" w:cs="Times New Roman"/>
          <w:sz w:val="28"/>
          <w:szCs w:val="28"/>
        </w:rPr>
        <w:t xml:space="preserve"> </w:t>
      </w:r>
      <w:r w:rsidR="00584CAC" w:rsidRPr="00CD3093">
        <w:rPr>
          <w:rFonts w:ascii="Times New Roman" w:eastAsia="TimesNewRomanPSMT" w:hAnsi="Times New Roman" w:cs="Times New Roman"/>
          <w:sz w:val="28"/>
          <w:szCs w:val="28"/>
        </w:rPr>
        <w:t>Особливо інтенсивне емоційне забезпечення отримують</w:t>
      </w:r>
      <w:r w:rsidR="00D07A15" w:rsidRPr="00CD3093">
        <w:rPr>
          <w:rFonts w:ascii="Times New Roman" w:eastAsia="TimesNewRomanPSMT" w:hAnsi="Times New Roman" w:cs="Times New Roman"/>
          <w:sz w:val="28"/>
          <w:szCs w:val="28"/>
        </w:rPr>
        <w:t xml:space="preserve"> </w:t>
      </w:r>
      <w:r w:rsidR="00584CAC" w:rsidRPr="00CD3093">
        <w:rPr>
          <w:rFonts w:ascii="Times New Roman" w:eastAsia="TimesNewRomanPSMT" w:hAnsi="Times New Roman" w:cs="Times New Roman"/>
          <w:sz w:val="28"/>
          <w:szCs w:val="28"/>
        </w:rPr>
        <w:t xml:space="preserve">ті сторони поведінки, які є </w:t>
      </w:r>
      <w:r w:rsidR="009C6196" w:rsidRPr="00CD3093">
        <w:rPr>
          <w:rFonts w:ascii="Times New Roman" w:eastAsia="TimesNewRomanPSMT" w:hAnsi="Times New Roman" w:cs="Times New Roman"/>
          <w:sz w:val="28"/>
          <w:szCs w:val="28"/>
        </w:rPr>
        <w:t>«</w:t>
      </w:r>
      <w:r w:rsidR="00584CAC" w:rsidRPr="00CD3093">
        <w:rPr>
          <w:rFonts w:ascii="Times New Roman" w:eastAsia="TimesNewRomanPSMT" w:hAnsi="Times New Roman" w:cs="Times New Roman"/>
          <w:sz w:val="28"/>
          <w:szCs w:val="28"/>
        </w:rPr>
        <w:t>слабкими місцями</w:t>
      </w:r>
      <w:r w:rsidR="009C6196" w:rsidRPr="00CD3093">
        <w:rPr>
          <w:rFonts w:ascii="Times New Roman" w:eastAsia="TimesNewRomanPSMT" w:hAnsi="Times New Roman" w:cs="Times New Roman"/>
          <w:sz w:val="28"/>
          <w:szCs w:val="28"/>
        </w:rPr>
        <w:t>»</w:t>
      </w:r>
      <w:r w:rsidR="00584CAC" w:rsidRPr="00CD3093">
        <w:rPr>
          <w:rFonts w:ascii="Times New Roman" w:eastAsia="TimesNewRomanPSMT" w:hAnsi="Times New Roman" w:cs="Times New Roman"/>
          <w:sz w:val="28"/>
          <w:szCs w:val="28"/>
        </w:rPr>
        <w:t xml:space="preserve"> для цього індивіда.</w:t>
      </w:r>
      <w:r w:rsidR="00617E7C" w:rsidRPr="00CD3093">
        <w:rPr>
          <w:rFonts w:ascii="Times New Roman" w:hAnsi="Times New Roman" w:cs="Times New Roman"/>
          <w:sz w:val="28"/>
          <w:szCs w:val="28"/>
        </w:rPr>
        <w:t xml:space="preserve"> </w:t>
      </w:r>
      <w:r w:rsidR="00617E7C" w:rsidRPr="00CD3093">
        <w:rPr>
          <w:rFonts w:ascii="Times New Roman" w:eastAsia="TimesNewRomanPSMT" w:hAnsi="Times New Roman" w:cs="Times New Roman"/>
          <w:sz w:val="28"/>
          <w:szCs w:val="28"/>
        </w:rPr>
        <w:t xml:space="preserve">Почуття </w:t>
      </w:r>
      <w:r w:rsidR="00CF014E" w:rsidRPr="00CD3093">
        <w:rPr>
          <w:rFonts w:ascii="Times New Roman" w:eastAsia="TimesNewRomanPSMT" w:hAnsi="Times New Roman" w:cs="Times New Roman"/>
          <w:sz w:val="28"/>
          <w:szCs w:val="28"/>
        </w:rPr>
        <w:t>–</w:t>
      </w:r>
      <w:r w:rsidR="00617E7C" w:rsidRPr="00CD3093">
        <w:rPr>
          <w:rFonts w:ascii="Times New Roman" w:eastAsia="TimesNewRomanPSMT" w:hAnsi="Times New Roman" w:cs="Times New Roman"/>
          <w:sz w:val="28"/>
          <w:szCs w:val="28"/>
        </w:rPr>
        <w:t xml:space="preserve"> специфічні людські переживання, що виникають на основі задоволення чи незадоволення потреб людини як особистості (таких, як потреби у спілкуванні, у пізнанні, естетичні тощо)</w:t>
      </w:r>
      <w:r w:rsidR="00D07A15" w:rsidRPr="00CD3093">
        <w:rPr>
          <w:rFonts w:ascii="Times New Roman" w:eastAsia="TimesNewRomanPSMT" w:hAnsi="Times New Roman" w:cs="Times New Roman"/>
          <w:sz w:val="28"/>
          <w:szCs w:val="28"/>
        </w:rPr>
        <w:t>.</w:t>
      </w:r>
    </w:p>
    <w:p w:rsidR="00F954E9" w:rsidRPr="00CD3093" w:rsidRDefault="00617E7C" w:rsidP="0058157C">
      <w:pPr>
        <w:spacing w:after="0" w:line="360" w:lineRule="auto"/>
        <w:ind w:firstLine="709"/>
        <w:jc w:val="both"/>
        <w:rPr>
          <w:rFonts w:ascii="Times New Roman" w:eastAsia="TimesNewRomanPSMT" w:hAnsi="Times New Roman" w:cs="Times New Roman"/>
          <w:sz w:val="28"/>
          <w:szCs w:val="28"/>
        </w:rPr>
      </w:pPr>
      <w:r w:rsidRPr="00CD3093">
        <w:rPr>
          <w:rFonts w:ascii="Times New Roman" w:eastAsia="TimesNewRomanPSMT" w:hAnsi="Times New Roman" w:cs="Times New Roman"/>
          <w:sz w:val="28"/>
          <w:szCs w:val="28"/>
        </w:rPr>
        <w:t xml:space="preserve">У процесі розвитку склалися системи позитивних і негативних емоцій. </w:t>
      </w:r>
      <w:r w:rsidRPr="00CD3093">
        <w:rPr>
          <w:rFonts w:ascii="Times New Roman" w:eastAsia="TimesNewRomanPSMT" w:hAnsi="Times New Roman" w:cs="Times New Roman"/>
          <w:b/>
          <w:sz w:val="28"/>
          <w:szCs w:val="28"/>
        </w:rPr>
        <w:t xml:space="preserve">Позитивні емоції </w:t>
      </w:r>
      <w:r w:rsidR="00CF014E" w:rsidRPr="00CD3093">
        <w:rPr>
          <w:rFonts w:ascii="Times New Roman" w:eastAsia="TimesNewRomanPSMT" w:hAnsi="Times New Roman" w:cs="Times New Roman"/>
          <w:sz w:val="28"/>
          <w:szCs w:val="28"/>
        </w:rPr>
        <w:t>–</w:t>
      </w:r>
      <w:r w:rsidRPr="00CD3093">
        <w:rPr>
          <w:rFonts w:ascii="Times New Roman" w:eastAsia="TimesNewRomanPSMT" w:hAnsi="Times New Roman" w:cs="Times New Roman"/>
          <w:sz w:val="28"/>
          <w:szCs w:val="28"/>
        </w:rPr>
        <w:t xml:space="preserve"> задоволення, радість, захоплення</w:t>
      </w:r>
      <w:r w:rsidR="00CF014E" w:rsidRPr="00CD3093">
        <w:rPr>
          <w:rFonts w:ascii="Times New Roman" w:eastAsia="TimesNewRomanPSMT" w:hAnsi="Times New Roman" w:cs="Times New Roman"/>
          <w:sz w:val="28"/>
          <w:szCs w:val="28"/>
        </w:rPr>
        <w:t>,</w:t>
      </w:r>
      <w:r w:rsidRPr="00CD3093">
        <w:rPr>
          <w:rFonts w:ascii="Times New Roman" w:eastAsia="TimesNewRomanPSMT" w:hAnsi="Times New Roman" w:cs="Times New Roman"/>
          <w:sz w:val="28"/>
          <w:szCs w:val="28"/>
        </w:rPr>
        <w:t xml:space="preserve"> тріумфування, гордість, самовдоволення, впевненість, задоволеність собою, повага, довіра, симпатія, ніжність</w:t>
      </w:r>
      <w:r w:rsidR="00F954E9" w:rsidRPr="00CD3093">
        <w:rPr>
          <w:rFonts w:ascii="Times New Roman" w:eastAsia="TimesNewRomanPSMT" w:hAnsi="Times New Roman" w:cs="Times New Roman"/>
          <w:sz w:val="28"/>
          <w:szCs w:val="28"/>
        </w:rPr>
        <w:t>,</w:t>
      </w:r>
      <w:r w:rsidRPr="00CD3093">
        <w:rPr>
          <w:rFonts w:ascii="Times New Roman" w:eastAsia="TimesNewRomanPSMT" w:hAnsi="Times New Roman" w:cs="Times New Roman"/>
          <w:sz w:val="28"/>
          <w:szCs w:val="28"/>
        </w:rPr>
        <w:t xml:space="preserve"> кохання, подяка, спокійна совість, полегшення, безпека та ін. </w:t>
      </w:r>
    </w:p>
    <w:p w:rsidR="00584CAC" w:rsidRPr="00CD3093" w:rsidRDefault="00617E7C" w:rsidP="0058157C">
      <w:pPr>
        <w:spacing w:after="0" w:line="360" w:lineRule="auto"/>
        <w:ind w:firstLine="709"/>
        <w:jc w:val="both"/>
        <w:rPr>
          <w:rFonts w:ascii="Times New Roman" w:eastAsia="TimesNewRomanPSMT" w:hAnsi="Times New Roman" w:cs="Times New Roman"/>
          <w:sz w:val="28"/>
          <w:szCs w:val="28"/>
        </w:rPr>
      </w:pPr>
      <w:r w:rsidRPr="00CD3093">
        <w:rPr>
          <w:rFonts w:ascii="Times New Roman" w:eastAsia="TimesNewRomanPSMT" w:hAnsi="Times New Roman" w:cs="Times New Roman"/>
          <w:b/>
          <w:sz w:val="28"/>
          <w:szCs w:val="28"/>
        </w:rPr>
        <w:lastRenderedPageBreak/>
        <w:t>Негативні емоції</w:t>
      </w:r>
      <w:r w:rsidRPr="00CD3093">
        <w:rPr>
          <w:rFonts w:ascii="Times New Roman" w:eastAsia="TimesNewRomanPSMT" w:hAnsi="Times New Roman" w:cs="Times New Roman"/>
          <w:sz w:val="28"/>
          <w:szCs w:val="28"/>
        </w:rPr>
        <w:t xml:space="preserve"> — горе (скорбота), невдоволення, туга, смуток, нудьга, розпач, засмучення, тривога, переляк, страх, жах, жалість, співчуття, розчарування, гнів, презирство, обурення, неприязнь, заздрість, ненависть, агресія, ревнощі, сумнів, розгубленість, збентеження, сором, каяття, докори совісті, огида і т.д.</w:t>
      </w:r>
    </w:p>
    <w:p w:rsidR="00617E7C" w:rsidRPr="00CD3093" w:rsidRDefault="00617E7C" w:rsidP="0058157C">
      <w:pPr>
        <w:spacing w:after="0" w:line="360" w:lineRule="auto"/>
        <w:ind w:firstLine="709"/>
        <w:jc w:val="both"/>
        <w:rPr>
          <w:rFonts w:ascii="Times New Roman" w:eastAsia="TimesNewRomanPSMT" w:hAnsi="Times New Roman" w:cs="Times New Roman"/>
          <w:sz w:val="28"/>
          <w:szCs w:val="28"/>
        </w:rPr>
      </w:pPr>
      <w:r w:rsidRPr="00CD3093">
        <w:rPr>
          <w:rFonts w:ascii="Times New Roman" w:eastAsia="TimesNewRomanPSMT" w:hAnsi="Times New Roman" w:cs="Times New Roman"/>
          <w:sz w:val="28"/>
          <w:szCs w:val="28"/>
        </w:rPr>
        <w:t>У людини названі вище емоції створюють в особистості різні форми емоційних станів: настрій, пристрасть і афект.</w:t>
      </w:r>
    </w:p>
    <w:p w:rsidR="00617E7C" w:rsidRPr="00CD3093" w:rsidRDefault="00617E7C" w:rsidP="0058157C">
      <w:pPr>
        <w:spacing w:after="0" w:line="360" w:lineRule="auto"/>
        <w:ind w:firstLine="709"/>
        <w:jc w:val="both"/>
        <w:rPr>
          <w:rFonts w:ascii="Times New Roman" w:eastAsia="TimesNewRomanPSMT" w:hAnsi="Times New Roman" w:cs="Times New Roman"/>
          <w:sz w:val="28"/>
          <w:szCs w:val="28"/>
        </w:rPr>
      </w:pPr>
      <w:r w:rsidRPr="00CD3093">
        <w:rPr>
          <w:rFonts w:ascii="Times New Roman" w:eastAsia="TimesNewRomanPSMT" w:hAnsi="Times New Roman" w:cs="Times New Roman"/>
          <w:b/>
          <w:sz w:val="28"/>
          <w:szCs w:val="28"/>
        </w:rPr>
        <w:t xml:space="preserve">Настрій </w:t>
      </w:r>
      <w:r w:rsidR="00CF014E" w:rsidRPr="00CD3093">
        <w:rPr>
          <w:rFonts w:ascii="Times New Roman" w:eastAsia="TimesNewRomanPSMT" w:hAnsi="Times New Roman" w:cs="Times New Roman"/>
          <w:b/>
          <w:sz w:val="28"/>
          <w:szCs w:val="28"/>
        </w:rPr>
        <w:t>–</w:t>
      </w:r>
      <w:r w:rsidRPr="00CD3093">
        <w:rPr>
          <w:rFonts w:ascii="Times New Roman" w:eastAsia="TimesNewRomanPSMT" w:hAnsi="Times New Roman" w:cs="Times New Roman"/>
          <w:sz w:val="28"/>
          <w:szCs w:val="28"/>
        </w:rPr>
        <w:t xml:space="preserve"> це найпоширеніший емоційний стан, що характеризується слабкою інтенсивністю, значною тривалістю, неясністю та </w:t>
      </w:r>
      <w:r w:rsidR="009C6196" w:rsidRPr="00CD3093">
        <w:rPr>
          <w:rFonts w:ascii="Times New Roman" w:eastAsia="TimesNewRomanPSMT" w:hAnsi="Times New Roman" w:cs="Times New Roman"/>
          <w:sz w:val="28"/>
          <w:szCs w:val="28"/>
        </w:rPr>
        <w:t>«</w:t>
      </w:r>
      <w:r w:rsidRPr="00CD3093">
        <w:rPr>
          <w:rFonts w:ascii="Times New Roman" w:eastAsia="TimesNewRomanPSMT" w:hAnsi="Times New Roman" w:cs="Times New Roman"/>
          <w:sz w:val="28"/>
          <w:szCs w:val="28"/>
        </w:rPr>
        <w:t>несвідомістю</w:t>
      </w:r>
      <w:r w:rsidR="009C6196" w:rsidRPr="00CD3093">
        <w:rPr>
          <w:rFonts w:ascii="Times New Roman" w:eastAsia="TimesNewRomanPSMT" w:hAnsi="Times New Roman" w:cs="Times New Roman"/>
          <w:sz w:val="28"/>
          <w:szCs w:val="28"/>
        </w:rPr>
        <w:t>»</w:t>
      </w:r>
      <w:r w:rsidRPr="00CD3093">
        <w:rPr>
          <w:rFonts w:ascii="Times New Roman" w:eastAsia="TimesNewRomanPSMT" w:hAnsi="Times New Roman" w:cs="Times New Roman"/>
          <w:sz w:val="28"/>
          <w:szCs w:val="28"/>
        </w:rPr>
        <w:t xml:space="preserve"> переживань.</w:t>
      </w:r>
    </w:p>
    <w:p w:rsidR="00617E7C" w:rsidRPr="00CD3093" w:rsidRDefault="00617E7C" w:rsidP="0058157C">
      <w:pPr>
        <w:spacing w:after="0" w:line="360" w:lineRule="auto"/>
        <w:ind w:firstLine="709"/>
        <w:jc w:val="both"/>
        <w:rPr>
          <w:rFonts w:ascii="Times New Roman" w:eastAsia="TimesNewRomanPSMT" w:hAnsi="Times New Roman" w:cs="Times New Roman"/>
          <w:sz w:val="28"/>
          <w:szCs w:val="28"/>
        </w:rPr>
      </w:pPr>
      <w:r w:rsidRPr="00CD3093">
        <w:rPr>
          <w:rFonts w:ascii="Times New Roman" w:eastAsia="TimesNewRomanPSMT" w:hAnsi="Times New Roman" w:cs="Times New Roman"/>
          <w:sz w:val="28"/>
          <w:szCs w:val="28"/>
        </w:rPr>
        <w:t xml:space="preserve">Юрист-практик повинен </w:t>
      </w:r>
      <w:r w:rsidR="00CF014E" w:rsidRPr="00CD3093">
        <w:rPr>
          <w:rFonts w:ascii="Times New Roman" w:eastAsia="TimesNewRomanPSMT" w:hAnsi="Times New Roman" w:cs="Times New Roman"/>
          <w:sz w:val="28"/>
          <w:szCs w:val="28"/>
        </w:rPr>
        <w:t>у</w:t>
      </w:r>
      <w:r w:rsidRPr="00CD3093">
        <w:rPr>
          <w:rFonts w:ascii="Times New Roman" w:eastAsia="TimesNewRomanPSMT" w:hAnsi="Times New Roman" w:cs="Times New Roman"/>
          <w:sz w:val="28"/>
          <w:szCs w:val="28"/>
        </w:rPr>
        <w:t>міти керувати своїм настроєм і, якщо потрібно, створювати певний настрій об</w:t>
      </w:r>
      <w:r w:rsidR="006229F1" w:rsidRPr="00CD3093">
        <w:rPr>
          <w:rFonts w:ascii="Times New Roman" w:eastAsia="TimesNewRomanPSMT" w:hAnsi="Times New Roman" w:cs="Times New Roman"/>
          <w:sz w:val="28"/>
          <w:szCs w:val="28"/>
        </w:rPr>
        <w:t>’</w:t>
      </w:r>
      <w:r w:rsidRPr="00CD3093">
        <w:rPr>
          <w:rFonts w:ascii="Times New Roman" w:eastAsia="TimesNewRomanPSMT" w:hAnsi="Times New Roman" w:cs="Times New Roman"/>
          <w:sz w:val="28"/>
          <w:szCs w:val="28"/>
        </w:rPr>
        <w:t xml:space="preserve">єкта впливу. Для цього йому треба знати причини та обставини, що викликають настрій. Їх </w:t>
      </w:r>
      <w:r w:rsidR="00CF014E" w:rsidRPr="00CD3093">
        <w:rPr>
          <w:rFonts w:ascii="Times New Roman" w:eastAsia="TimesNewRomanPSMT" w:hAnsi="Times New Roman" w:cs="Times New Roman"/>
          <w:sz w:val="28"/>
          <w:szCs w:val="28"/>
        </w:rPr>
        <w:t>є</w:t>
      </w:r>
      <w:r w:rsidRPr="00CD3093">
        <w:rPr>
          <w:rFonts w:ascii="Times New Roman" w:eastAsia="TimesNewRomanPSMT" w:hAnsi="Times New Roman" w:cs="Times New Roman"/>
          <w:sz w:val="28"/>
          <w:szCs w:val="28"/>
        </w:rPr>
        <w:t xml:space="preserve"> в основному чотири:</w:t>
      </w:r>
    </w:p>
    <w:p w:rsidR="00617E7C" w:rsidRPr="00CD3093" w:rsidRDefault="00617E7C" w:rsidP="0058157C">
      <w:pPr>
        <w:spacing w:after="0" w:line="360" w:lineRule="auto"/>
        <w:ind w:firstLine="709"/>
        <w:jc w:val="both"/>
        <w:rPr>
          <w:rFonts w:ascii="Times New Roman" w:eastAsia="TimesNewRomanPSMT" w:hAnsi="Times New Roman" w:cs="Times New Roman"/>
          <w:sz w:val="28"/>
          <w:szCs w:val="28"/>
        </w:rPr>
      </w:pPr>
      <w:r w:rsidRPr="00CD3093">
        <w:rPr>
          <w:rFonts w:ascii="Times New Roman" w:eastAsia="TimesNewRomanPSMT" w:hAnsi="Times New Roman" w:cs="Times New Roman"/>
          <w:sz w:val="28"/>
          <w:szCs w:val="28"/>
        </w:rPr>
        <w:t>1) органічні процеси (хвороба, втома створюють знижений настрій; здоров</w:t>
      </w:r>
      <w:r w:rsidR="006229F1" w:rsidRPr="00CD3093">
        <w:rPr>
          <w:rFonts w:ascii="Times New Roman" w:eastAsia="TimesNewRomanPSMT" w:hAnsi="Times New Roman" w:cs="Times New Roman"/>
          <w:sz w:val="28"/>
          <w:szCs w:val="28"/>
        </w:rPr>
        <w:t>’</w:t>
      </w:r>
      <w:r w:rsidRPr="00CD3093">
        <w:rPr>
          <w:rFonts w:ascii="Times New Roman" w:eastAsia="TimesNewRomanPSMT" w:hAnsi="Times New Roman" w:cs="Times New Roman"/>
          <w:sz w:val="28"/>
          <w:szCs w:val="28"/>
        </w:rPr>
        <w:t>я, повноцінний сон, фізична активність піднімають настрій);</w:t>
      </w:r>
    </w:p>
    <w:p w:rsidR="00617E7C" w:rsidRPr="00CD3093" w:rsidRDefault="00617E7C" w:rsidP="0058157C">
      <w:pPr>
        <w:spacing w:after="0" w:line="360" w:lineRule="auto"/>
        <w:ind w:firstLine="709"/>
        <w:jc w:val="both"/>
        <w:rPr>
          <w:rFonts w:ascii="Times New Roman" w:eastAsia="TimesNewRomanPSMT" w:hAnsi="Times New Roman" w:cs="Times New Roman"/>
          <w:sz w:val="28"/>
          <w:szCs w:val="28"/>
        </w:rPr>
      </w:pPr>
      <w:r w:rsidRPr="00CD3093">
        <w:rPr>
          <w:rFonts w:ascii="Times New Roman" w:eastAsia="TimesNewRomanPSMT" w:hAnsi="Times New Roman" w:cs="Times New Roman"/>
          <w:sz w:val="28"/>
          <w:szCs w:val="28"/>
        </w:rPr>
        <w:t>2) зовнішнє середовище (бруд, шум, сперте повітря, дратівливі звуки, неприємне фарбування приміщення погіршують настрій; чистота, помірна тиша, свіже повітря, приємна музика, відповідне фарбування приміщення покращують настрій);</w:t>
      </w:r>
    </w:p>
    <w:p w:rsidR="00617E7C" w:rsidRPr="00CD3093" w:rsidRDefault="00617E7C" w:rsidP="0058157C">
      <w:pPr>
        <w:spacing w:after="0" w:line="360" w:lineRule="auto"/>
        <w:ind w:firstLine="709"/>
        <w:jc w:val="both"/>
        <w:rPr>
          <w:rFonts w:ascii="Times New Roman" w:eastAsia="TimesNewRomanPSMT" w:hAnsi="Times New Roman" w:cs="Times New Roman"/>
          <w:sz w:val="28"/>
          <w:szCs w:val="28"/>
        </w:rPr>
      </w:pPr>
      <w:r w:rsidRPr="00CD3093">
        <w:rPr>
          <w:rFonts w:ascii="Times New Roman" w:eastAsia="TimesNewRomanPSMT" w:hAnsi="Times New Roman" w:cs="Times New Roman"/>
          <w:sz w:val="28"/>
          <w:szCs w:val="28"/>
        </w:rPr>
        <w:t>3) взаємини між людьми (привітність, довіра і такт з боку оточуючих роблять людину бадьорою і життєрадісною; грубість, байдужість, недовіра та нетактовність пригнічують настрій);</w:t>
      </w:r>
    </w:p>
    <w:p w:rsidR="00584CAC" w:rsidRPr="00CD3093" w:rsidRDefault="00617E7C" w:rsidP="0058157C">
      <w:pPr>
        <w:spacing w:after="0" w:line="360" w:lineRule="auto"/>
        <w:ind w:firstLine="709"/>
        <w:jc w:val="both"/>
        <w:rPr>
          <w:rFonts w:ascii="Times New Roman" w:eastAsia="TimesNewRomanPSMT" w:hAnsi="Times New Roman" w:cs="Times New Roman"/>
          <w:sz w:val="28"/>
          <w:szCs w:val="28"/>
        </w:rPr>
      </w:pPr>
      <w:r w:rsidRPr="00CD3093">
        <w:rPr>
          <w:rFonts w:ascii="Times New Roman" w:eastAsia="TimesNewRomanPSMT" w:hAnsi="Times New Roman" w:cs="Times New Roman"/>
          <w:sz w:val="28"/>
          <w:szCs w:val="28"/>
        </w:rPr>
        <w:t>4) розумові процеси (образні уявлення, у яких відбиваються позитивні емоції, створюють підйом у настрої; образи, пов</w:t>
      </w:r>
      <w:r w:rsidR="006229F1" w:rsidRPr="00CD3093">
        <w:rPr>
          <w:rFonts w:ascii="Times New Roman" w:eastAsia="TimesNewRomanPSMT" w:hAnsi="Times New Roman" w:cs="Times New Roman"/>
          <w:sz w:val="28"/>
          <w:szCs w:val="28"/>
        </w:rPr>
        <w:t>’</w:t>
      </w:r>
      <w:r w:rsidRPr="00CD3093">
        <w:rPr>
          <w:rFonts w:ascii="Times New Roman" w:eastAsia="TimesNewRomanPSMT" w:hAnsi="Times New Roman" w:cs="Times New Roman"/>
          <w:sz w:val="28"/>
          <w:szCs w:val="28"/>
        </w:rPr>
        <w:t>язані з негативними емоціями, пригнічують настрій).</w:t>
      </w:r>
    </w:p>
    <w:p w:rsidR="00D62FF8" w:rsidRPr="00CD3093" w:rsidRDefault="00D62FF8" w:rsidP="0058157C">
      <w:pPr>
        <w:spacing w:after="0" w:line="360" w:lineRule="auto"/>
        <w:ind w:firstLine="709"/>
        <w:jc w:val="both"/>
        <w:rPr>
          <w:rFonts w:ascii="Times New Roman" w:eastAsia="TimesNewRomanPSMT" w:hAnsi="Times New Roman" w:cs="Times New Roman"/>
          <w:sz w:val="28"/>
          <w:szCs w:val="28"/>
        </w:rPr>
      </w:pPr>
      <w:r w:rsidRPr="00CD3093">
        <w:rPr>
          <w:rFonts w:ascii="Times New Roman" w:eastAsia="TimesNewRomanPSMT" w:hAnsi="Times New Roman" w:cs="Times New Roman"/>
          <w:b/>
          <w:sz w:val="28"/>
          <w:szCs w:val="28"/>
        </w:rPr>
        <w:t xml:space="preserve">Пристрасть </w:t>
      </w:r>
      <w:r w:rsidR="001E0C19" w:rsidRPr="00CD3093">
        <w:rPr>
          <w:rFonts w:ascii="Times New Roman" w:eastAsia="TimesNewRomanPSMT" w:hAnsi="Times New Roman" w:cs="Times New Roman"/>
          <w:b/>
          <w:sz w:val="28"/>
          <w:szCs w:val="28"/>
        </w:rPr>
        <w:t>–</w:t>
      </w:r>
      <w:r w:rsidRPr="00CD3093">
        <w:rPr>
          <w:rFonts w:ascii="Times New Roman" w:eastAsia="TimesNewRomanPSMT" w:hAnsi="Times New Roman" w:cs="Times New Roman"/>
          <w:sz w:val="28"/>
          <w:szCs w:val="28"/>
        </w:rPr>
        <w:t xml:space="preserve"> сильний і глибокий тривалий емоційний стан людини. Вона активізує його діяльність, підпорядковує </w:t>
      </w:r>
      <w:r w:rsidR="001E0C19" w:rsidRPr="00CD3093">
        <w:rPr>
          <w:rFonts w:ascii="Times New Roman" w:eastAsia="TimesNewRomanPSMT" w:hAnsi="Times New Roman" w:cs="Times New Roman"/>
          <w:sz w:val="28"/>
          <w:szCs w:val="28"/>
        </w:rPr>
        <w:t>с</w:t>
      </w:r>
      <w:r w:rsidRPr="00CD3093">
        <w:rPr>
          <w:rFonts w:ascii="Times New Roman" w:eastAsia="TimesNewRomanPSMT" w:hAnsi="Times New Roman" w:cs="Times New Roman"/>
          <w:sz w:val="28"/>
          <w:szCs w:val="28"/>
        </w:rPr>
        <w:t xml:space="preserve">обі всі його думки та вчинки, мобілізує його на подолання труднощів, на досягнення поставленої </w:t>
      </w:r>
      <w:r w:rsidRPr="00CD3093">
        <w:rPr>
          <w:rFonts w:ascii="Times New Roman" w:eastAsia="TimesNewRomanPSMT" w:hAnsi="Times New Roman" w:cs="Times New Roman"/>
          <w:sz w:val="28"/>
          <w:szCs w:val="28"/>
        </w:rPr>
        <w:lastRenderedPageBreak/>
        <w:t>мети; пристрасть до улюбленої справи дозволяє досягти виняткових успіхів, пристрасть до</w:t>
      </w:r>
      <w:r w:rsidR="00D07A15" w:rsidRPr="00CD3093">
        <w:rPr>
          <w:rFonts w:ascii="Times New Roman" w:eastAsia="TimesNewRomanPSMT" w:hAnsi="Times New Roman" w:cs="Times New Roman"/>
          <w:sz w:val="28"/>
          <w:szCs w:val="28"/>
        </w:rPr>
        <w:t xml:space="preserve"> </w:t>
      </w:r>
      <w:r w:rsidRPr="00CD3093">
        <w:rPr>
          <w:rFonts w:ascii="Times New Roman" w:eastAsia="TimesNewRomanPSMT" w:hAnsi="Times New Roman" w:cs="Times New Roman"/>
          <w:sz w:val="28"/>
          <w:szCs w:val="28"/>
        </w:rPr>
        <w:t>боротьб</w:t>
      </w:r>
      <w:r w:rsidR="001E0C19" w:rsidRPr="00CD3093">
        <w:rPr>
          <w:rFonts w:ascii="Times New Roman" w:eastAsia="TimesNewRomanPSMT" w:hAnsi="Times New Roman" w:cs="Times New Roman"/>
          <w:sz w:val="28"/>
          <w:szCs w:val="28"/>
        </w:rPr>
        <w:t>и</w:t>
      </w:r>
      <w:r w:rsidRPr="00CD3093">
        <w:rPr>
          <w:rFonts w:ascii="Times New Roman" w:eastAsia="TimesNewRomanPSMT" w:hAnsi="Times New Roman" w:cs="Times New Roman"/>
          <w:sz w:val="28"/>
          <w:szCs w:val="28"/>
        </w:rPr>
        <w:t xml:space="preserve"> породжує мужність, безстрашність. Проте пристрасть може формувати особистість, і руйнувати її.</w:t>
      </w:r>
    </w:p>
    <w:p w:rsidR="00D62FF8" w:rsidRPr="00CD3093" w:rsidRDefault="00D62FF8" w:rsidP="0058157C">
      <w:pPr>
        <w:spacing w:after="0" w:line="360" w:lineRule="auto"/>
        <w:ind w:firstLine="709"/>
        <w:jc w:val="both"/>
        <w:rPr>
          <w:rFonts w:ascii="Times New Roman" w:eastAsia="TimesNewRomanPSMT" w:hAnsi="Times New Roman" w:cs="Times New Roman"/>
          <w:sz w:val="28"/>
          <w:szCs w:val="28"/>
        </w:rPr>
      </w:pPr>
      <w:r w:rsidRPr="00CD3093">
        <w:rPr>
          <w:rFonts w:ascii="Times New Roman" w:eastAsia="TimesNewRomanPSMT" w:hAnsi="Times New Roman" w:cs="Times New Roman"/>
          <w:b/>
          <w:sz w:val="28"/>
          <w:szCs w:val="28"/>
        </w:rPr>
        <w:t>Афект</w:t>
      </w:r>
      <w:r w:rsidRPr="00CD3093">
        <w:rPr>
          <w:rFonts w:ascii="Times New Roman" w:eastAsia="TimesNewRomanPSMT" w:hAnsi="Times New Roman" w:cs="Times New Roman"/>
          <w:sz w:val="28"/>
          <w:szCs w:val="28"/>
        </w:rPr>
        <w:t xml:space="preserve"> </w:t>
      </w:r>
      <w:r w:rsidR="001E0C19" w:rsidRPr="00CD3093">
        <w:rPr>
          <w:rFonts w:ascii="Times New Roman" w:eastAsia="TimesNewRomanPSMT" w:hAnsi="Times New Roman" w:cs="Times New Roman"/>
          <w:sz w:val="28"/>
          <w:szCs w:val="28"/>
        </w:rPr>
        <w:t>–</w:t>
      </w:r>
      <w:r w:rsidRPr="00CD3093">
        <w:rPr>
          <w:rFonts w:ascii="Times New Roman" w:eastAsia="TimesNewRomanPSMT" w:hAnsi="Times New Roman" w:cs="Times New Roman"/>
          <w:sz w:val="28"/>
          <w:szCs w:val="28"/>
        </w:rPr>
        <w:t xml:space="preserve"> емоційне переживання, що протікає з великою і різко вираженою інтенсивністю. Особливості афекту:</w:t>
      </w:r>
    </w:p>
    <w:p w:rsidR="00D62FF8" w:rsidRPr="00CD3093" w:rsidRDefault="00D62FF8" w:rsidP="0058157C">
      <w:pPr>
        <w:spacing w:after="0" w:line="360" w:lineRule="auto"/>
        <w:ind w:firstLine="709"/>
        <w:jc w:val="both"/>
        <w:rPr>
          <w:rFonts w:ascii="Times New Roman" w:eastAsia="TimesNewRomanPSMT" w:hAnsi="Times New Roman" w:cs="Times New Roman"/>
          <w:sz w:val="28"/>
          <w:szCs w:val="28"/>
        </w:rPr>
      </w:pPr>
      <w:r w:rsidRPr="00CD3093">
        <w:rPr>
          <w:rFonts w:ascii="Times New Roman" w:eastAsia="TimesNewRomanPSMT" w:hAnsi="Times New Roman" w:cs="Times New Roman"/>
          <w:sz w:val="28"/>
          <w:szCs w:val="28"/>
        </w:rPr>
        <w:t>а) бурхливий зовнішній прояв; б) короткочасність;</w:t>
      </w:r>
    </w:p>
    <w:p w:rsidR="00D62FF8" w:rsidRPr="00CD3093" w:rsidRDefault="00D62FF8" w:rsidP="0058157C">
      <w:pPr>
        <w:spacing w:after="0" w:line="360" w:lineRule="auto"/>
        <w:ind w:firstLine="709"/>
        <w:jc w:val="both"/>
        <w:rPr>
          <w:rFonts w:ascii="Times New Roman" w:eastAsia="TimesNewRomanPSMT" w:hAnsi="Times New Roman" w:cs="Times New Roman"/>
          <w:sz w:val="28"/>
          <w:szCs w:val="28"/>
        </w:rPr>
      </w:pPr>
      <w:r w:rsidRPr="00CD3093">
        <w:rPr>
          <w:rFonts w:ascii="Times New Roman" w:eastAsia="TimesNewRomanPSMT" w:hAnsi="Times New Roman" w:cs="Times New Roman"/>
          <w:sz w:val="28"/>
          <w:szCs w:val="28"/>
        </w:rPr>
        <w:t>в) несвідомість поведінки людини під час афекту;</w:t>
      </w:r>
    </w:p>
    <w:p w:rsidR="00617E7C" w:rsidRPr="00CD3093" w:rsidRDefault="00D62FF8" w:rsidP="0058157C">
      <w:pPr>
        <w:spacing w:after="0" w:line="360" w:lineRule="auto"/>
        <w:ind w:firstLine="709"/>
        <w:jc w:val="both"/>
        <w:rPr>
          <w:rFonts w:ascii="Times New Roman" w:eastAsia="TimesNewRomanPSMT" w:hAnsi="Times New Roman" w:cs="Times New Roman"/>
          <w:sz w:val="28"/>
          <w:szCs w:val="28"/>
        </w:rPr>
      </w:pPr>
      <w:r w:rsidRPr="00CD3093">
        <w:rPr>
          <w:rFonts w:ascii="Times New Roman" w:eastAsia="TimesNewRomanPSMT" w:hAnsi="Times New Roman" w:cs="Times New Roman"/>
          <w:sz w:val="28"/>
          <w:szCs w:val="28"/>
        </w:rPr>
        <w:t>г) дифузність переживання (афект захоплює особистість цілком, її розум, почуття та волю). Юрист-практик повинен знати, що в принципі будь-які емоції можуть</w:t>
      </w:r>
      <w:r w:rsidR="001E0C19" w:rsidRPr="00CD3093">
        <w:rPr>
          <w:rFonts w:ascii="Times New Roman" w:eastAsia="TimesNewRomanPSMT" w:hAnsi="Times New Roman" w:cs="Times New Roman"/>
          <w:sz w:val="28"/>
          <w:szCs w:val="28"/>
        </w:rPr>
        <w:t>,</w:t>
      </w:r>
      <w:r w:rsidRPr="00CD3093">
        <w:rPr>
          <w:rFonts w:ascii="Times New Roman" w:eastAsia="TimesNewRomanPSMT" w:hAnsi="Times New Roman" w:cs="Times New Roman"/>
          <w:sz w:val="28"/>
          <w:szCs w:val="28"/>
        </w:rPr>
        <w:t xml:space="preserve"> залежно від обставин</w:t>
      </w:r>
      <w:r w:rsidR="001E0C19" w:rsidRPr="00CD3093">
        <w:rPr>
          <w:rFonts w:ascii="Times New Roman" w:eastAsia="TimesNewRomanPSMT" w:hAnsi="Times New Roman" w:cs="Times New Roman"/>
          <w:sz w:val="28"/>
          <w:szCs w:val="28"/>
        </w:rPr>
        <w:t>,</w:t>
      </w:r>
      <w:r w:rsidRPr="00CD3093">
        <w:rPr>
          <w:rFonts w:ascii="Times New Roman" w:eastAsia="TimesNewRomanPSMT" w:hAnsi="Times New Roman" w:cs="Times New Roman"/>
          <w:sz w:val="28"/>
          <w:szCs w:val="28"/>
        </w:rPr>
        <w:t xml:space="preserve"> посилюватись та доходити до афекту.</w:t>
      </w:r>
    </w:p>
    <w:p w:rsidR="00AC7ED0" w:rsidRPr="00CD3093" w:rsidRDefault="00AC7ED0" w:rsidP="0058157C">
      <w:pPr>
        <w:spacing w:after="0" w:line="240" w:lineRule="auto"/>
        <w:ind w:firstLine="709"/>
        <w:rPr>
          <w:rFonts w:ascii="Times New Roman" w:eastAsia="TimesNewRomanPSMT" w:hAnsi="Times New Roman" w:cs="Times New Roman"/>
          <w:b/>
          <w:sz w:val="28"/>
          <w:szCs w:val="28"/>
        </w:rPr>
      </w:pPr>
    </w:p>
    <w:p w:rsidR="00584CAC" w:rsidRPr="00CD3093" w:rsidRDefault="00584CAC" w:rsidP="0058157C">
      <w:pPr>
        <w:spacing w:after="0" w:line="360" w:lineRule="auto"/>
        <w:ind w:firstLine="709"/>
        <w:jc w:val="both"/>
        <w:rPr>
          <w:rFonts w:ascii="Times New Roman" w:eastAsia="TimesNewRomanPSMT" w:hAnsi="Times New Roman" w:cs="Times New Roman"/>
          <w:b/>
          <w:sz w:val="28"/>
          <w:szCs w:val="28"/>
        </w:rPr>
      </w:pPr>
      <w:r w:rsidRPr="00CD3093">
        <w:rPr>
          <w:rFonts w:ascii="Times New Roman" w:eastAsia="TimesNewRomanPSMT" w:hAnsi="Times New Roman" w:cs="Times New Roman"/>
          <w:b/>
          <w:sz w:val="28"/>
          <w:szCs w:val="28"/>
        </w:rPr>
        <w:t>Вольові психічні процеси</w:t>
      </w:r>
    </w:p>
    <w:p w:rsidR="005471BF" w:rsidRPr="00CD3093" w:rsidRDefault="005471BF" w:rsidP="0058157C">
      <w:pPr>
        <w:spacing w:after="0" w:line="360" w:lineRule="auto"/>
        <w:ind w:firstLine="709"/>
        <w:jc w:val="both"/>
        <w:rPr>
          <w:rFonts w:ascii="Times New Roman" w:eastAsia="TimesNewRomanPSMT" w:hAnsi="Times New Roman" w:cs="Times New Roman"/>
          <w:b/>
          <w:sz w:val="28"/>
          <w:szCs w:val="28"/>
        </w:rPr>
      </w:pPr>
    </w:p>
    <w:p w:rsidR="00584CAC" w:rsidRPr="00CD3093" w:rsidRDefault="00584CAC" w:rsidP="0058157C">
      <w:pPr>
        <w:spacing w:after="0" w:line="360" w:lineRule="auto"/>
        <w:ind w:firstLine="709"/>
        <w:jc w:val="both"/>
        <w:rPr>
          <w:rFonts w:ascii="Times New Roman" w:eastAsia="TimesNewRomanPSMT" w:hAnsi="Times New Roman" w:cs="Times New Roman"/>
          <w:sz w:val="28"/>
          <w:szCs w:val="28"/>
        </w:rPr>
      </w:pPr>
      <w:r w:rsidRPr="00CD3093">
        <w:rPr>
          <w:rFonts w:ascii="Times New Roman" w:eastAsia="TimesNewRomanPSMT" w:hAnsi="Times New Roman" w:cs="Times New Roman"/>
          <w:b/>
          <w:sz w:val="28"/>
          <w:szCs w:val="28"/>
        </w:rPr>
        <w:t xml:space="preserve">Воля </w:t>
      </w:r>
      <w:r w:rsidR="001E0C19" w:rsidRPr="00CD3093">
        <w:rPr>
          <w:rFonts w:ascii="Times New Roman" w:eastAsia="TimesNewRomanPSMT" w:hAnsi="Times New Roman" w:cs="Times New Roman"/>
          <w:sz w:val="28"/>
          <w:szCs w:val="28"/>
        </w:rPr>
        <w:t>–</w:t>
      </w:r>
      <w:r w:rsidRPr="00CD3093">
        <w:rPr>
          <w:rFonts w:ascii="Times New Roman" w:eastAsia="TimesNewRomanPSMT" w:hAnsi="Times New Roman" w:cs="Times New Roman"/>
          <w:sz w:val="28"/>
          <w:szCs w:val="28"/>
        </w:rPr>
        <w:t xml:space="preserve"> свідома, соціально сформована детермінація</w:t>
      </w:r>
      <w:r w:rsidR="00F954E9" w:rsidRPr="00CD3093">
        <w:rPr>
          <w:rFonts w:ascii="Times New Roman" w:eastAsia="TimesNewRomanPSMT" w:hAnsi="Times New Roman" w:cs="Times New Roman"/>
          <w:sz w:val="28"/>
          <w:szCs w:val="28"/>
        </w:rPr>
        <w:t xml:space="preserve"> </w:t>
      </w:r>
      <w:r w:rsidRPr="00CD3093">
        <w:rPr>
          <w:rFonts w:ascii="Times New Roman" w:eastAsia="TimesNewRomanPSMT" w:hAnsi="Times New Roman" w:cs="Times New Roman"/>
          <w:sz w:val="28"/>
          <w:szCs w:val="28"/>
        </w:rPr>
        <w:t>поведінки особистості, що забезпечує мобілізацію її психофізіологічних</w:t>
      </w:r>
      <w:r w:rsidR="00F954E9" w:rsidRPr="00CD3093">
        <w:rPr>
          <w:rFonts w:ascii="Times New Roman" w:eastAsia="TimesNewRomanPSMT" w:hAnsi="Times New Roman" w:cs="Times New Roman"/>
          <w:sz w:val="28"/>
          <w:szCs w:val="28"/>
        </w:rPr>
        <w:t xml:space="preserve"> </w:t>
      </w:r>
      <w:r w:rsidRPr="00CD3093">
        <w:rPr>
          <w:rFonts w:ascii="Times New Roman" w:eastAsia="TimesNewRomanPSMT" w:hAnsi="Times New Roman" w:cs="Times New Roman"/>
          <w:sz w:val="28"/>
          <w:szCs w:val="28"/>
        </w:rPr>
        <w:t>ресурсів для досягнення значних та необхідних</w:t>
      </w:r>
      <w:r w:rsidR="00F954E9" w:rsidRPr="00CD3093">
        <w:rPr>
          <w:rFonts w:ascii="Times New Roman" w:eastAsia="TimesNewRomanPSMT" w:hAnsi="Times New Roman" w:cs="Times New Roman"/>
          <w:sz w:val="28"/>
          <w:szCs w:val="28"/>
        </w:rPr>
        <w:t xml:space="preserve"> </w:t>
      </w:r>
      <w:r w:rsidRPr="00CD3093">
        <w:rPr>
          <w:rFonts w:ascii="Times New Roman" w:eastAsia="TimesNewRomanPSMT" w:hAnsi="Times New Roman" w:cs="Times New Roman"/>
          <w:sz w:val="28"/>
          <w:szCs w:val="28"/>
        </w:rPr>
        <w:t>для неї цілей.</w:t>
      </w:r>
    </w:p>
    <w:p w:rsidR="00D62FF8" w:rsidRPr="00CD3093" w:rsidRDefault="00D62FF8" w:rsidP="0058157C">
      <w:pPr>
        <w:spacing w:after="0" w:line="360" w:lineRule="auto"/>
        <w:ind w:firstLine="709"/>
        <w:jc w:val="both"/>
        <w:rPr>
          <w:rFonts w:ascii="Times New Roman" w:eastAsia="TimesNewRomanPSMT" w:hAnsi="Times New Roman" w:cs="Times New Roman"/>
          <w:sz w:val="28"/>
          <w:szCs w:val="28"/>
        </w:rPr>
      </w:pPr>
      <w:r w:rsidRPr="00CD3093">
        <w:rPr>
          <w:rFonts w:ascii="Times New Roman" w:eastAsia="TimesNewRomanPSMT" w:hAnsi="Times New Roman" w:cs="Times New Roman"/>
          <w:sz w:val="28"/>
          <w:szCs w:val="28"/>
        </w:rPr>
        <w:t xml:space="preserve">У складному вольовому процесі можна виділити низку етапів. Перший етап </w:t>
      </w:r>
      <w:r w:rsidR="001E0C19" w:rsidRPr="00CD3093">
        <w:rPr>
          <w:rFonts w:ascii="Times New Roman" w:eastAsia="TimesNewRomanPSMT" w:hAnsi="Times New Roman" w:cs="Times New Roman"/>
          <w:sz w:val="28"/>
          <w:szCs w:val="28"/>
        </w:rPr>
        <w:t>–</w:t>
      </w:r>
      <w:r w:rsidRPr="00CD3093">
        <w:rPr>
          <w:rFonts w:ascii="Times New Roman" w:eastAsia="TimesNewRomanPSMT" w:hAnsi="Times New Roman" w:cs="Times New Roman"/>
          <w:sz w:val="28"/>
          <w:szCs w:val="28"/>
        </w:rPr>
        <w:t xml:space="preserve"> це виникнення спонукання, прагнення до досягнення певної мети. Потім з</w:t>
      </w:r>
      <w:r w:rsidR="006229F1" w:rsidRPr="00CD3093">
        <w:rPr>
          <w:rFonts w:ascii="Times New Roman" w:eastAsia="TimesNewRomanPSMT" w:hAnsi="Times New Roman" w:cs="Times New Roman"/>
          <w:sz w:val="28"/>
          <w:szCs w:val="28"/>
        </w:rPr>
        <w:t>’</w:t>
      </w:r>
      <w:r w:rsidRPr="00CD3093">
        <w:rPr>
          <w:rFonts w:ascii="Times New Roman" w:eastAsia="TimesNewRomanPSMT" w:hAnsi="Times New Roman" w:cs="Times New Roman"/>
          <w:sz w:val="28"/>
          <w:szCs w:val="28"/>
        </w:rPr>
        <w:t>являється свідомість низки можливостей досягнення цієї мети і відразу ж за цим</w:t>
      </w:r>
      <w:r w:rsidR="001E0C19" w:rsidRPr="00CD3093">
        <w:rPr>
          <w:rFonts w:ascii="Times New Roman" w:eastAsia="TimesNewRomanPSMT" w:hAnsi="Times New Roman" w:cs="Times New Roman"/>
          <w:sz w:val="28"/>
          <w:szCs w:val="28"/>
        </w:rPr>
        <w:t xml:space="preserve"> – </w:t>
      </w:r>
      <w:r w:rsidRPr="00CD3093">
        <w:rPr>
          <w:rFonts w:ascii="Times New Roman" w:eastAsia="TimesNewRomanPSMT" w:hAnsi="Times New Roman" w:cs="Times New Roman"/>
          <w:sz w:val="28"/>
          <w:szCs w:val="28"/>
        </w:rPr>
        <w:t xml:space="preserve">мотиви, що підкріплюють або спростовують ці можливості. Далі розпочинається боротьба мотивів. При цьому, зваживши всі </w:t>
      </w:r>
      <w:r w:rsidR="009C6196" w:rsidRPr="00CD3093">
        <w:rPr>
          <w:rFonts w:ascii="Times New Roman" w:eastAsia="TimesNewRomanPSMT" w:hAnsi="Times New Roman" w:cs="Times New Roman"/>
          <w:sz w:val="28"/>
          <w:szCs w:val="28"/>
        </w:rPr>
        <w:t>«</w:t>
      </w:r>
      <w:r w:rsidRPr="00CD3093">
        <w:rPr>
          <w:rFonts w:ascii="Times New Roman" w:eastAsia="TimesNewRomanPSMT" w:hAnsi="Times New Roman" w:cs="Times New Roman"/>
          <w:sz w:val="28"/>
          <w:szCs w:val="28"/>
        </w:rPr>
        <w:t>за</w:t>
      </w:r>
      <w:r w:rsidR="009C6196" w:rsidRPr="00CD3093">
        <w:rPr>
          <w:rFonts w:ascii="Times New Roman" w:eastAsia="TimesNewRomanPSMT" w:hAnsi="Times New Roman" w:cs="Times New Roman"/>
          <w:sz w:val="28"/>
          <w:szCs w:val="28"/>
        </w:rPr>
        <w:t>»</w:t>
      </w:r>
      <w:r w:rsidRPr="00CD3093">
        <w:rPr>
          <w:rFonts w:ascii="Times New Roman" w:eastAsia="TimesNewRomanPSMT" w:hAnsi="Times New Roman" w:cs="Times New Roman"/>
          <w:sz w:val="28"/>
          <w:szCs w:val="28"/>
        </w:rPr>
        <w:t xml:space="preserve"> і </w:t>
      </w:r>
      <w:r w:rsidR="009C6196" w:rsidRPr="00CD3093">
        <w:rPr>
          <w:rFonts w:ascii="Times New Roman" w:eastAsia="TimesNewRomanPSMT" w:hAnsi="Times New Roman" w:cs="Times New Roman"/>
          <w:sz w:val="28"/>
          <w:szCs w:val="28"/>
        </w:rPr>
        <w:t>«</w:t>
      </w:r>
      <w:r w:rsidRPr="00CD3093">
        <w:rPr>
          <w:rFonts w:ascii="Times New Roman" w:eastAsia="TimesNewRomanPSMT" w:hAnsi="Times New Roman" w:cs="Times New Roman"/>
          <w:sz w:val="28"/>
          <w:szCs w:val="28"/>
        </w:rPr>
        <w:t>проти</w:t>
      </w:r>
      <w:r w:rsidR="009C6196" w:rsidRPr="00CD3093">
        <w:rPr>
          <w:rFonts w:ascii="Times New Roman" w:eastAsia="TimesNewRomanPSMT" w:hAnsi="Times New Roman" w:cs="Times New Roman"/>
          <w:sz w:val="28"/>
          <w:szCs w:val="28"/>
        </w:rPr>
        <w:t>»</w:t>
      </w:r>
      <w:r w:rsidRPr="00CD3093">
        <w:rPr>
          <w:rFonts w:ascii="Times New Roman" w:eastAsia="TimesNewRomanPSMT" w:hAnsi="Times New Roman" w:cs="Times New Roman"/>
          <w:sz w:val="28"/>
          <w:szCs w:val="28"/>
        </w:rPr>
        <w:t>, розглянувши різні мотиви, врахувавши конкретну обстановку, людина приймає рішення. Вольова дія закінчується реалізацією прийнятого рішення. Тривалість кожного з етапів різна і залежить від особливостей особистості та об</w:t>
      </w:r>
      <w:r w:rsidR="006229F1" w:rsidRPr="00CD3093">
        <w:rPr>
          <w:rFonts w:ascii="Times New Roman" w:eastAsia="TimesNewRomanPSMT" w:hAnsi="Times New Roman" w:cs="Times New Roman"/>
          <w:sz w:val="28"/>
          <w:szCs w:val="28"/>
        </w:rPr>
        <w:t>’</w:t>
      </w:r>
      <w:r w:rsidRPr="00CD3093">
        <w:rPr>
          <w:rFonts w:ascii="Times New Roman" w:eastAsia="TimesNewRomanPSMT" w:hAnsi="Times New Roman" w:cs="Times New Roman"/>
          <w:sz w:val="28"/>
          <w:szCs w:val="28"/>
        </w:rPr>
        <w:t>єктивних умов виконання прийнятого рішення. Щоб спонукання звернулося на дію, потрібна рішучість. Особливо важко буває подолати етап боротьби мотивів та здійснювати прийняте рішення.</w:t>
      </w:r>
    </w:p>
    <w:p w:rsidR="00584CAC" w:rsidRPr="00CD3093" w:rsidRDefault="00D62FF8" w:rsidP="0058157C">
      <w:pPr>
        <w:spacing w:after="0" w:line="360" w:lineRule="auto"/>
        <w:ind w:firstLine="709"/>
        <w:jc w:val="both"/>
        <w:rPr>
          <w:rFonts w:ascii="Times New Roman" w:eastAsia="TimesNewRomanPSMT" w:hAnsi="Times New Roman" w:cs="Times New Roman"/>
          <w:sz w:val="28"/>
          <w:szCs w:val="28"/>
        </w:rPr>
      </w:pPr>
      <w:r w:rsidRPr="00CD3093">
        <w:rPr>
          <w:rFonts w:ascii="Times New Roman" w:eastAsia="TimesNewRomanPSMT" w:hAnsi="Times New Roman" w:cs="Times New Roman"/>
          <w:sz w:val="28"/>
          <w:szCs w:val="28"/>
        </w:rPr>
        <w:lastRenderedPageBreak/>
        <w:t>У практичній діяльності важлив</w:t>
      </w:r>
      <w:r w:rsidR="001E0C19" w:rsidRPr="00CD3093">
        <w:rPr>
          <w:rFonts w:ascii="Times New Roman" w:eastAsia="TimesNewRomanPSMT" w:hAnsi="Times New Roman" w:cs="Times New Roman"/>
          <w:sz w:val="28"/>
          <w:szCs w:val="28"/>
        </w:rPr>
        <w:t>ою</w:t>
      </w:r>
      <w:r w:rsidRPr="00CD3093">
        <w:rPr>
          <w:rFonts w:ascii="Times New Roman" w:eastAsia="TimesNewRomanPSMT" w:hAnsi="Times New Roman" w:cs="Times New Roman"/>
          <w:sz w:val="28"/>
          <w:szCs w:val="28"/>
        </w:rPr>
        <w:t xml:space="preserve"> якістю є ініціатива, яка особливо важлива у виконанні прийнятого Рішення. Серед інших якостей </w:t>
      </w:r>
      <w:r w:rsidR="001E0C19" w:rsidRPr="00CD3093">
        <w:rPr>
          <w:rFonts w:ascii="Times New Roman" w:eastAsia="TimesNewRomanPSMT" w:hAnsi="Times New Roman" w:cs="Times New Roman"/>
          <w:sz w:val="28"/>
          <w:szCs w:val="28"/>
        </w:rPr>
        <w:t>варто</w:t>
      </w:r>
      <w:r w:rsidRPr="00CD3093">
        <w:rPr>
          <w:rFonts w:ascii="Times New Roman" w:eastAsia="TimesNewRomanPSMT" w:hAnsi="Times New Roman" w:cs="Times New Roman"/>
          <w:sz w:val="28"/>
          <w:szCs w:val="28"/>
        </w:rPr>
        <w:t xml:space="preserve"> відзначити самостійність у рішенні, витримку, самовладання в момент несподіваних </w:t>
      </w:r>
      <w:r w:rsidR="001E0C19" w:rsidRPr="00CD3093">
        <w:rPr>
          <w:rFonts w:ascii="Times New Roman" w:eastAsia="TimesNewRomanPSMT" w:hAnsi="Times New Roman" w:cs="Times New Roman"/>
          <w:sz w:val="28"/>
          <w:szCs w:val="28"/>
        </w:rPr>
        <w:t>у</w:t>
      </w:r>
      <w:r w:rsidRPr="00CD3093">
        <w:rPr>
          <w:rFonts w:ascii="Times New Roman" w:eastAsia="TimesNewRomanPSMT" w:hAnsi="Times New Roman" w:cs="Times New Roman"/>
          <w:sz w:val="28"/>
          <w:szCs w:val="28"/>
        </w:rPr>
        <w:t>складнень і певну самокритичність.</w:t>
      </w:r>
    </w:p>
    <w:p w:rsidR="00D62FF8" w:rsidRPr="00CD3093" w:rsidRDefault="00D62FF8" w:rsidP="0058157C">
      <w:pPr>
        <w:spacing w:after="0" w:line="360" w:lineRule="auto"/>
        <w:ind w:firstLine="709"/>
        <w:jc w:val="both"/>
        <w:rPr>
          <w:rFonts w:ascii="Times New Roman" w:hAnsi="Times New Roman" w:cs="Times New Roman"/>
          <w:bCs/>
          <w:iCs/>
          <w:sz w:val="28"/>
          <w:szCs w:val="28"/>
        </w:rPr>
      </w:pPr>
      <w:r w:rsidRPr="00CD3093">
        <w:rPr>
          <w:rFonts w:ascii="Times New Roman" w:hAnsi="Times New Roman" w:cs="Times New Roman"/>
          <w:bCs/>
          <w:iCs/>
          <w:sz w:val="28"/>
          <w:szCs w:val="28"/>
        </w:rPr>
        <w:t xml:space="preserve">Воля — здатність людини свідомо керувати собою у діяльності з </w:t>
      </w:r>
      <w:r w:rsidR="001E0C19" w:rsidRPr="00CD3093">
        <w:rPr>
          <w:rFonts w:ascii="Times New Roman" w:hAnsi="Times New Roman" w:cs="Times New Roman"/>
          <w:bCs/>
          <w:iCs/>
          <w:sz w:val="28"/>
          <w:szCs w:val="28"/>
        </w:rPr>
        <w:t>важко</w:t>
      </w:r>
      <w:r w:rsidRPr="00CD3093">
        <w:rPr>
          <w:rFonts w:ascii="Times New Roman" w:hAnsi="Times New Roman" w:cs="Times New Roman"/>
          <w:bCs/>
          <w:iCs/>
          <w:sz w:val="28"/>
          <w:szCs w:val="28"/>
        </w:rPr>
        <w:t xml:space="preserve">досяжними цілями. Поведінка юриста, співробітника правоохоронного органу або судді за своєю сутністю є свідомою </w:t>
      </w:r>
      <w:r w:rsidR="001E0C19" w:rsidRPr="00CD3093">
        <w:rPr>
          <w:rFonts w:ascii="Times New Roman" w:hAnsi="Times New Roman" w:cs="Times New Roman"/>
          <w:bCs/>
          <w:iCs/>
          <w:sz w:val="28"/>
          <w:szCs w:val="28"/>
        </w:rPr>
        <w:t>і</w:t>
      </w:r>
      <w:r w:rsidRPr="00CD3093">
        <w:rPr>
          <w:rFonts w:ascii="Times New Roman" w:hAnsi="Times New Roman" w:cs="Times New Roman"/>
          <w:bCs/>
          <w:iCs/>
          <w:sz w:val="28"/>
          <w:szCs w:val="28"/>
        </w:rPr>
        <w:t xml:space="preserve"> цілеспрямованою, а не стихійною та неорганізованою. Така поведінка називається вольовою поведінкою та передбачає наявність у працівника юридичної </w:t>
      </w:r>
      <w:r w:rsidR="001E0C19" w:rsidRPr="00CD3093">
        <w:rPr>
          <w:rFonts w:ascii="Times New Roman" w:hAnsi="Times New Roman" w:cs="Times New Roman"/>
          <w:bCs/>
          <w:iCs/>
          <w:sz w:val="28"/>
          <w:szCs w:val="28"/>
        </w:rPr>
        <w:t>діяльності</w:t>
      </w:r>
      <w:r w:rsidRPr="00CD3093">
        <w:rPr>
          <w:rFonts w:ascii="Times New Roman" w:hAnsi="Times New Roman" w:cs="Times New Roman"/>
          <w:bCs/>
          <w:iCs/>
          <w:sz w:val="28"/>
          <w:szCs w:val="28"/>
        </w:rPr>
        <w:t xml:space="preserve"> певних вольових якостей</w:t>
      </w:r>
      <w:r w:rsidR="008D4F4B" w:rsidRPr="00CD3093">
        <w:rPr>
          <w:rFonts w:ascii="Times New Roman" w:hAnsi="Times New Roman" w:cs="Times New Roman"/>
          <w:bCs/>
          <w:iCs/>
          <w:sz w:val="28"/>
          <w:szCs w:val="28"/>
        </w:rPr>
        <w:t xml:space="preserve"> (Рис.1)</w:t>
      </w:r>
      <w:r w:rsidRPr="00CD3093">
        <w:rPr>
          <w:rFonts w:ascii="Times New Roman" w:hAnsi="Times New Roman" w:cs="Times New Roman"/>
          <w:bCs/>
          <w:iCs/>
          <w:sz w:val="28"/>
          <w:szCs w:val="28"/>
        </w:rPr>
        <w:t>.</w:t>
      </w:r>
    </w:p>
    <w:p w:rsidR="005424E8" w:rsidRPr="00CD3093" w:rsidRDefault="00D62FF8" w:rsidP="0058157C">
      <w:pPr>
        <w:spacing w:after="0" w:line="360" w:lineRule="auto"/>
        <w:ind w:firstLine="709"/>
        <w:jc w:val="both"/>
        <w:rPr>
          <w:rFonts w:ascii="Times New Roman" w:hAnsi="Times New Roman" w:cs="Times New Roman"/>
          <w:bCs/>
          <w:iCs/>
          <w:sz w:val="28"/>
          <w:szCs w:val="28"/>
        </w:rPr>
      </w:pPr>
      <w:r w:rsidRPr="00CD3093">
        <w:rPr>
          <w:rFonts w:ascii="Times New Roman" w:hAnsi="Times New Roman" w:cs="Times New Roman"/>
          <w:bCs/>
          <w:iCs/>
          <w:sz w:val="28"/>
          <w:szCs w:val="28"/>
        </w:rPr>
        <w:t>Вольові якості юриста-практика акумулюють у собі структурні компоненти його емоційно-вольової стійкості, пов</w:t>
      </w:r>
      <w:r w:rsidR="006229F1" w:rsidRPr="00CD3093">
        <w:rPr>
          <w:rFonts w:ascii="Times New Roman" w:hAnsi="Times New Roman" w:cs="Times New Roman"/>
          <w:bCs/>
          <w:iCs/>
          <w:sz w:val="28"/>
          <w:szCs w:val="28"/>
        </w:rPr>
        <w:t>’</w:t>
      </w:r>
      <w:r w:rsidRPr="00CD3093">
        <w:rPr>
          <w:rFonts w:ascii="Times New Roman" w:hAnsi="Times New Roman" w:cs="Times New Roman"/>
          <w:bCs/>
          <w:iCs/>
          <w:sz w:val="28"/>
          <w:szCs w:val="28"/>
        </w:rPr>
        <w:t xml:space="preserve">язують інтелект та моральні структури особистості. Високі моральні мотиви повинні пронизувати </w:t>
      </w:r>
      <w:r w:rsidR="001E0C19" w:rsidRPr="00CD3093">
        <w:rPr>
          <w:rFonts w:ascii="Times New Roman" w:hAnsi="Times New Roman" w:cs="Times New Roman"/>
          <w:bCs/>
          <w:iCs/>
          <w:sz w:val="28"/>
          <w:szCs w:val="28"/>
        </w:rPr>
        <w:t>у</w:t>
      </w:r>
      <w:r w:rsidRPr="00CD3093">
        <w:rPr>
          <w:rFonts w:ascii="Times New Roman" w:hAnsi="Times New Roman" w:cs="Times New Roman"/>
          <w:bCs/>
          <w:iCs/>
          <w:sz w:val="28"/>
          <w:szCs w:val="28"/>
        </w:rPr>
        <w:t xml:space="preserve">сі вольові якості працівників юриспруденції. </w:t>
      </w:r>
      <w:r w:rsidR="001E0C19" w:rsidRPr="00CD3093">
        <w:rPr>
          <w:rFonts w:ascii="Times New Roman" w:hAnsi="Times New Roman" w:cs="Times New Roman"/>
          <w:bCs/>
          <w:iCs/>
          <w:sz w:val="28"/>
          <w:szCs w:val="28"/>
        </w:rPr>
        <w:t>Варто</w:t>
      </w:r>
      <w:r w:rsidRPr="00CD3093">
        <w:rPr>
          <w:rFonts w:ascii="Times New Roman" w:hAnsi="Times New Roman" w:cs="Times New Roman"/>
          <w:bCs/>
          <w:iCs/>
          <w:sz w:val="28"/>
          <w:szCs w:val="28"/>
        </w:rPr>
        <w:t>, однак, відзначити, що успішна діяльність з виховання волі юриста передбачає знання сукупності вольових якостей, властивих йому</w:t>
      </w:r>
      <w:r w:rsidR="00F3486A" w:rsidRPr="00CD3093">
        <w:rPr>
          <w:rFonts w:ascii="Times New Roman" w:hAnsi="Times New Roman" w:cs="Times New Roman"/>
          <w:bCs/>
          <w:iCs/>
          <w:sz w:val="28"/>
          <w:szCs w:val="28"/>
        </w:rPr>
        <w:t xml:space="preserve"> [4, </w:t>
      </w:r>
      <w:r w:rsidR="001E0C19" w:rsidRPr="00CD3093">
        <w:rPr>
          <w:rFonts w:ascii="Times New Roman" w:hAnsi="Times New Roman" w:cs="Times New Roman"/>
          <w:bCs/>
          <w:iCs/>
          <w:sz w:val="28"/>
          <w:szCs w:val="28"/>
        </w:rPr>
        <w:t>с</w:t>
      </w:r>
      <w:r w:rsidR="00F3486A" w:rsidRPr="00CD3093">
        <w:rPr>
          <w:rFonts w:ascii="Times New Roman" w:hAnsi="Times New Roman" w:cs="Times New Roman"/>
          <w:bCs/>
          <w:iCs/>
          <w:sz w:val="28"/>
          <w:szCs w:val="28"/>
        </w:rPr>
        <w:t>.</w:t>
      </w:r>
      <w:r w:rsidR="001E0C19" w:rsidRPr="00CD3093">
        <w:rPr>
          <w:rFonts w:ascii="Times New Roman" w:hAnsi="Times New Roman" w:cs="Times New Roman"/>
          <w:bCs/>
          <w:iCs/>
          <w:sz w:val="28"/>
          <w:szCs w:val="28"/>
        </w:rPr>
        <w:t xml:space="preserve"> </w:t>
      </w:r>
      <w:r w:rsidR="00F3486A" w:rsidRPr="00CD3093">
        <w:rPr>
          <w:rFonts w:ascii="Times New Roman" w:hAnsi="Times New Roman" w:cs="Times New Roman"/>
          <w:bCs/>
          <w:iCs/>
          <w:sz w:val="28"/>
          <w:szCs w:val="28"/>
        </w:rPr>
        <w:t>118]</w:t>
      </w:r>
      <w:r w:rsidRPr="00CD3093">
        <w:rPr>
          <w:rFonts w:ascii="Times New Roman" w:hAnsi="Times New Roman" w:cs="Times New Roman"/>
          <w:bCs/>
          <w:iCs/>
          <w:sz w:val="28"/>
          <w:szCs w:val="28"/>
        </w:rPr>
        <w:t>.</w:t>
      </w:r>
    </w:p>
    <w:p w:rsidR="0020371C" w:rsidRPr="00CD3093" w:rsidRDefault="00AB5179" w:rsidP="0058157C">
      <w:pPr>
        <w:spacing w:after="0" w:line="360" w:lineRule="auto"/>
        <w:ind w:right="140" w:firstLine="709"/>
        <w:jc w:val="both"/>
        <w:rPr>
          <w:rFonts w:ascii="Times New Roman" w:hAnsi="Times New Roman" w:cs="Times New Roman"/>
          <w:b/>
          <w:bCs/>
          <w:i/>
          <w:iCs/>
          <w:sz w:val="28"/>
          <w:szCs w:val="28"/>
        </w:rPr>
      </w:pPr>
      <w:r w:rsidRPr="00CD3093">
        <w:rPr>
          <w:rFonts w:ascii="Times New Roman" w:hAnsi="Times New Roman" w:cs="Times New Roman"/>
          <w:b/>
          <w:bCs/>
          <w:i/>
          <w:iCs/>
          <w:noProof/>
          <w:sz w:val="28"/>
          <w:szCs w:val="28"/>
          <w:lang w:val="ru-RU" w:eastAsia="ru-RU"/>
        </w:rPr>
        <w:drawing>
          <wp:inline distT="0" distB="0" distL="0" distR="0">
            <wp:extent cx="5317283" cy="1940962"/>
            <wp:effectExtent l="0" t="0" r="0" b="0"/>
            <wp:docPr id="1" name="Рисунок 1" descr="Вольові якості особистості"/>
            <wp:cNvGraphicFramePr/>
            <a:graphic xmlns:a="http://schemas.openxmlformats.org/drawingml/2006/main">
              <a:graphicData uri="http://schemas.openxmlformats.org/drawingml/2006/picture">
                <pic:pic xmlns:pic="http://schemas.openxmlformats.org/drawingml/2006/picture">
                  <pic:nvPicPr>
                    <pic:cNvPr id="4" name="Содержимое 3" descr="Вольові якості особистості"/>
                    <pic:cNvPicPr>
                      <a:picLocks noGrp="1"/>
                    </pic:cNvPicPr>
                  </pic:nvPicPr>
                  <pic:blipFill>
                    <a:blip r:embed="rId11" cstate="print">
                      <a:extLst>
                        <a:ext uri="{BEBA8EAE-BF5A-486C-A8C5-ECC9F3942E4B}">
                          <a14:imgProps xmlns:a14="http://schemas.microsoft.com/office/drawing/2010/main">
                            <a14:imgLayer r:embed="rId12">
                              <a14:imgEffect>
                                <a14:sharpenSoften amount="50000"/>
                              </a14:imgEffect>
                              <a14:imgEffect>
                                <a14:brightnessContrast contrast="-40000"/>
                              </a14:imgEffect>
                            </a14:imgLayer>
                          </a14:imgProps>
                        </a:ext>
                      </a:extLst>
                    </a:blip>
                    <a:srcRect/>
                    <a:stretch>
                      <a:fillRect/>
                    </a:stretch>
                  </pic:blipFill>
                  <pic:spPr bwMode="auto">
                    <a:xfrm>
                      <a:off x="0" y="0"/>
                      <a:ext cx="5358069" cy="1955850"/>
                    </a:xfrm>
                    <a:prstGeom prst="rect">
                      <a:avLst/>
                    </a:prstGeom>
                    <a:noFill/>
                    <a:ln w="9525">
                      <a:noFill/>
                      <a:miter lim="800000"/>
                      <a:headEnd/>
                      <a:tailEnd/>
                    </a:ln>
                  </pic:spPr>
                </pic:pic>
              </a:graphicData>
            </a:graphic>
          </wp:inline>
        </w:drawing>
      </w:r>
    </w:p>
    <w:p w:rsidR="0020371C" w:rsidRPr="00CD3093" w:rsidRDefault="00FE04A2" w:rsidP="0058157C">
      <w:pPr>
        <w:spacing w:after="0" w:line="360" w:lineRule="auto"/>
        <w:ind w:right="140" w:firstLine="709"/>
        <w:jc w:val="center"/>
        <w:rPr>
          <w:rFonts w:ascii="Times New Roman" w:hAnsi="Times New Roman" w:cs="Times New Roman"/>
          <w:sz w:val="28"/>
          <w:szCs w:val="28"/>
        </w:rPr>
      </w:pPr>
      <w:r w:rsidRPr="00CD3093">
        <w:rPr>
          <w:rFonts w:ascii="Times New Roman" w:hAnsi="Times New Roman" w:cs="Times New Roman"/>
          <w:b/>
          <w:bCs/>
          <w:sz w:val="28"/>
          <w:szCs w:val="28"/>
        </w:rPr>
        <w:t>Рис.</w:t>
      </w:r>
      <w:r w:rsidR="008D4F4B" w:rsidRPr="00CD3093">
        <w:rPr>
          <w:rFonts w:ascii="Times New Roman" w:hAnsi="Times New Roman" w:cs="Times New Roman"/>
          <w:b/>
          <w:bCs/>
          <w:sz w:val="28"/>
          <w:szCs w:val="28"/>
        </w:rPr>
        <w:t xml:space="preserve"> 1.</w:t>
      </w:r>
      <w:r w:rsidR="00775640" w:rsidRPr="00CD3093">
        <w:rPr>
          <w:rFonts w:ascii="Times New Roman" w:hAnsi="Times New Roman" w:cs="Times New Roman"/>
          <w:b/>
          <w:bCs/>
          <w:sz w:val="28"/>
          <w:szCs w:val="28"/>
        </w:rPr>
        <w:t xml:space="preserve"> </w:t>
      </w:r>
      <w:r w:rsidR="008D4F4B" w:rsidRPr="00CD3093">
        <w:rPr>
          <w:rFonts w:ascii="Times New Roman" w:hAnsi="Times New Roman" w:cs="Times New Roman"/>
          <w:b/>
          <w:bCs/>
          <w:sz w:val="28"/>
          <w:szCs w:val="28"/>
        </w:rPr>
        <w:t>Вольові якості особистості</w:t>
      </w:r>
    </w:p>
    <w:p w:rsidR="00051E7A" w:rsidRDefault="00051E7A">
      <w:pPr>
        <w:spacing w:after="0" w:line="240" w:lineRule="auto"/>
        <w:rPr>
          <w:rFonts w:ascii="Times New Roman" w:eastAsia="Times New Roman" w:hAnsi="Times New Roman" w:cs="Times New Roman"/>
          <w:b/>
          <w:sz w:val="28"/>
          <w:szCs w:val="28"/>
          <w:lang w:val="ru-RU" w:eastAsia="ru-RU"/>
        </w:rPr>
      </w:pPr>
      <w:r>
        <w:rPr>
          <w:b/>
          <w:szCs w:val="28"/>
        </w:rPr>
        <w:br w:type="page"/>
      </w:r>
    </w:p>
    <w:p w:rsidR="00442799" w:rsidRPr="00CD3093" w:rsidRDefault="00442799" w:rsidP="0058157C">
      <w:pPr>
        <w:pStyle w:val="a4"/>
        <w:numPr>
          <w:ilvl w:val="0"/>
          <w:numId w:val="39"/>
        </w:numPr>
        <w:spacing w:line="360" w:lineRule="auto"/>
        <w:ind w:firstLine="709"/>
        <w:rPr>
          <w:b/>
          <w:szCs w:val="28"/>
        </w:rPr>
      </w:pPr>
      <w:r w:rsidRPr="00CD3093">
        <w:rPr>
          <w:b/>
          <w:szCs w:val="28"/>
        </w:rPr>
        <w:lastRenderedPageBreak/>
        <w:t>Псих</w:t>
      </w:r>
      <w:r w:rsidR="0017222E" w:rsidRPr="00CD3093">
        <w:rPr>
          <w:b/>
          <w:szCs w:val="28"/>
        </w:rPr>
        <w:t xml:space="preserve">ічні стани та </w:t>
      </w:r>
      <w:r w:rsidR="000C1DDF" w:rsidRPr="00CD3093">
        <w:rPr>
          <w:b/>
          <w:szCs w:val="28"/>
          <w:lang w:val="uk-UA"/>
        </w:rPr>
        <w:t>їх характеристики</w:t>
      </w:r>
      <w:r w:rsidR="00663E7E">
        <w:rPr>
          <w:b/>
          <w:szCs w:val="28"/>
          <w:lang w:val="uk-UA"/>
        </w:rPr>
        <w:t>.</w:t>
      </w:r>
    </w:p>
    <w:p w:rsidR="0017222E" w:rsidRPr="00CD3093" w:rsidRDefault="0017222E" w:rsidP="0058157C">
      <w:pPr>
        <w:spacing w:after="0" w:line="360" w:lineRule="auto"/>
        <w:ind w:right="140" w:firstLine="709"/>
        <w:jc w:val="both"/>
        <w:rPr>
          <w:rFonts w:ascii="Times New Roman" w:hAnsi="Times New Roman" w:cs="Times New Roman"/>
          <w:b/>
          <w:sz w:val="28"/>
          <w:szCs w:val="28"/>
        </w:rPr>
      </w:pPr>
    </w:p>
    <w:p w:rsidR="00442799" w:rsidRPr="00CD3093" w:rsidRDefault="00442799" w:rsidP="0058157C">
      <w:pPr>
        <w:pStyle w:val="Default"/>
        <w:spacing w:line="360" w:lineRule="auto"/>
        <w:ind w:right="56" w:firstLine="709"/>
        <w:jc w:val="both"/>
        <w:rPr>
          <w:color w:val="auto"/>
          <w:sz w:val="28"/>
          <w:szCs w:val="28"/>
          <w:lang w:val="uk-UA"/>
        </w:rPr>
      </w:pPr>
      <w:r w:rsidRPr="00CD3093">
        <w:rPr>
          <w:b/>
          <w:color w:val="auto"/>
          <w:sz w:val="28"/>
          <w:szCs w:val="28"/>
          <w:lang w:val="uk-UA"/>
        </w:rPr>
        <w:t>Психічний стан</w:t>
      </w:r>
      <w:r w:rsidRPr="00CD3093">
        <w:rPr>
          <w:color w:val="auto"/>
          <w:sz w:val="28"/>
          <w:szCs w:val="28"/>
          <w:lang w:val="uk-UA"/>
        </w:rPr>
        <w:t xml:space="preserve"> </w:t>
      </w:r>
      <w:r w:rsidR="000C1DDF" w:rsidRPr="00CD3093">
        <w:rPr>
          <w:color w:val="auto"/>
          <w:sz w:val="28"/>
          <w:szCs w:val="28"/>
          <w:lang w:val="uk-UA"/>
        </w:rPr>
        <w:t>–</w:t>
      </w:r>
      <w:r w:rsidRPr="00CD3093">
        <w:rPr>
          <w:color w:val="auto"/>
          <w:sz w:val="28"/>
          <w:szCs w:val="28"/>
          <w:lang w:val="uk-UA"/>
        </w:rPr>
        <w:t xml:space="preserve"> тимчасова своєрідність психічної діяльності, що визначається її змістом та ставленням людини до цього змісту. </w:t>
      </w:r>
    </w:p>
    <w:p w:rsidR="00442799" w:rsidRPr="00CD3093" w:rsidRDefault="00442799" w:rsidP="0058157C">
      <w:pPr>
        <w:pStyle w:val="Default"/>
        <w:spacing w:line="360" w:lineRule="auto"/>
        <w:ind w:right="56" w:firstLine="709"/>
        <w:jc w:val="both"/>
        <w:rPr>
          <w:color w:val="auto"/>
          <w:sz w:val="28"/>
          <w:szCs w:val="28"/>
          <w:lang w:val="uk-UA"/>
        </w:rPr>
      </w:pPr>
      <w:r w:rsidRPr="00CD3093">
        <w:rPr>
          <w:b/>
          <w:color w:val="auto"/>
          <w:sz w:val="28"/>
          <w:szCs w:val="28"/>
          <w:lang w:val="uk-UA"/>
        </w:rPr>
        <w:t xml:space="preserve">Психічний стан </w:t>
      </w:r>
      <w:r w:rsidRPr="00CD3093">
        <w:rPr>
          <w:color w:val="auto"/>
          <w:sz w:val="28"/>
          <w:szCs w:val="28"/>
          <w:lang w:val="uk-UA"/>
        </w:rPr>
        <w:t>– поточна модифікація психічної діяльності, що представляє собою відносно стійку інтеграцію всіх психічних проявів людини при певній її взаємодії із дійсністю.</w:t>
      </w:r>
    </w:p>
    <w:p w:rsidR="00442799" w:rsidRPr="00CD3093" w:rsidRDefault="00442799" w:rsidP="0058157C">
      <w:pPr>
        <w:pStyle w:val="Default"/>
        <w:spacing w:line="360" w:lineRule="auto"/>
        <w:ind w:right="56" w:firstLine="709"/>
        <w:jc w:val="both"/>
        <w:rPr>
          <w:color w:val="auto"/>
          <w:sz w:val="28"/>
          <w:szCs w:val="28"/>
          <w:lang w:val="uk-UA"/>
        </w:rPr>
      </w:pPr>
      <w:r w:rsidRPr="00CD3093">
        <w:rPr>
          <w:color w:val="auto"/>
          <w:sz w:val="28"/>
          <w:szCs w:val="28"/>
          <w:lang w:val="uk-UA"/>
        </w:rPr>
        <w:t>Психічний стан проявляється у загальному функціональному рівні психічної активності залежно від спрямованості діяльності людини в даний момент та її особистісних особливостей.</w:t>
      </w:r>
    </w:p>
    <w:p w:rsidR="00442799" w:rsidRPr="00CD3093" w:rsidRDefault="00442799" w:rsidP="0058157C">
      <w:pPr>
        <w:pStyle w:val="Default"/>
        <w:spacing w:line="360" w:lineRule="auto"/>
        <w:ind w:right="56" w:firstLine="709"/>
        <w:jc w:val="both"/>
        <w:rPr>
          <w:color w:val="auto"/>
          <w:sz w:val="28"/>
          <w:szCs w:val="28"/>
          <w:lang w:val="uk-UA"/>
        </w:rPr>
      </w:pPr>
      <w:r w:rsidRPr="00CD3093">
        <w:rPr>
          <w:color w:val="auto"/>
          <w:sz w:val="28"/>
          <w:szCs w:val="28"/>
          <w:lang w:val="uk-UA"/>
        </w:rPr>
        <w:t>Психічні стани поділяються на:</w:t>
      </w:r>
    </w:p>
    <w:p w:rsidR="00442799" w:rsidRPr="00CD3093" w:rsidRDefault="00442799" w:rsidP="0058157C">
      <w:pPr>
        <w:pStyle w:val="Default"/>
        <w:spacing w:line="360" w:lineRule="auto"/>
        <w:ind w:right="56" w:firstLine="709"/>
        <w:jc w:val="both"/>
        <w:rPr>
          <w:color w:val="auto"/>
          <w:sz w:val="28"/>
          <w:szCs w:val="28"/>
          <w:lang w:val="uk-UA"/>
        </w:rPr>
      </w:pPr>
      <w:r w:rsidRPr="00CD3093">
        <w:rPr>
          <w:color w:val="auto"/>
          <w:sz w:val="28"/>
          <w:szCs w:val="28"/>
          <w:lang w:val="uk-UA"/>
        </w:rPr>
        <w:t xml:space="preserve">1) мотиваційні (засновані на потребах установки </w:t>
      </w:r>
      <w:r w:rsidR="00151A95" w:rsidRPr="00CD3093">
        <w:rPr>
          <w:color w:val="auto"/>
          <w:sz w:val="28"/>
          <w:szCs w:val="28"/>
          <w:lang w:val="uk-UA"/>
        </w:rPr>
        <w:t>–</w:t>
      </w:r>
      <w:r w:rsidRPr="00CD3093">
        <w:rPr>
          <w:color w:val="auto"/>
          <w:sz w:val="28"/>
          <w:szCs w:val="28"/>
          <w:lang w:val="uk-UA"/>
        </w:rPr>
        <w:t xml:space="preserve"> бажання, інтереси, потяги, пристрасті);</w:t>
      </w:r>
    </w:p>
    <w:p w:rsidR="00442799" w:rsidRPr="00CD3093" w:rsidRDefault="00442799" w:rsidP="0058157C">
      <w:pPr>
        <w:pStyle w:val="Default"/>
        <w:spacing w:line="360" w:lineRule="auto"/>
        <w:ind w:right="56" w:firstLine="709"/>
        <w:jc w:val="both"/>
        <w:rPr>
          <w:color w:val="auto"/>
          <w:sz w:val="28"/>
          <w:szCs w:val="28"/>
          <w:lang w:val="uk-UA"/>
        </w:rPr>
      </w:pPr>
      <w:r w:rsidRPr="00CD3093">
        <w:rPr>
          <w:color w:val="auto"/>
          <w:sz w:val="28"/>
          <w:szCs w:val="28"/>
          <w:lang w:val="uk-UA"/>
        </w:rPr>
        <w:t>2) стани організованості свідомості (проявляються в різних рівнях уважності, працездатності);</w:t>
      </w:r>
    </w:p>
    <w:p w:rsidR="00442799" w:rsidRPr="00CD3093" w:rsidRDefault="00442799" w:rsidP="0058157C">
      <w:pPr>
        <w:pStyle w:val="Default"/>
        <w:spacing w:line="360" w:lineRule="auto"/>
        <w:ind w:right="56" w:firstLine="709"/>
        <w:jc w:val="both"/>
        <w:rPr>
          <w:color w:val="auto"/>
          <w:sz w:val="28"/>
          <w:szCs w:val="28"/>
          <w:lang w:val="uk-UA"/>
        </w:rPr>
      </w:pPr>
      <w:r w:rsidRPr="00CD3093">
        <w:rPr>
          <w:color w:val="auto"/>
          <w:sz w:val="28"/>
          <w:szCs w:val="28"/>
          <w:lang w:val="uk-UA"/>
        </w:rPr>
        <w:t xml:space="preserve">3) емоційні (емоційний тон відчуттів, емоційний відгук на дійсність, настрій, конфліктні емоційні стани </w:t>
      </w:r>
      <w:r w:rsidR="00151A95" w:rsidRPr="00CD3093">
        <w:rPr>
          <w:color w:val="auto"/>
          <w:sz w:val="28"/>
          <w:szCs w:val="28"/>
          <w:lang w:val="uk-UA"/>
        </w:rPr>
        <w:t>–</w:t>
      </w:r>
      <w:r w:rsidRPr="00CD3093">
        <w:rPr>
          <w:color w:val="auto"/>
          <w:sz w:val="28"/>
          <w:szCs w:val="28"/>
          <w:lang w:val="uk-UA"/>
        </w:rPr>
        <w:t xml:space="preserve"> стрес, афект, фрустрація);</w:t>
      </w:r>
    </w:p>
    <w:p w:rsidR="00442799" w:rsidRPr="00CD3093" w:rsidRDefault="00442799" w:rsidP="0058157C">
      <w:pPr>
        <w:pStyle w:val="Default"/>
        <w:spacing w:line="360" w:lineRule="auto"/>
        <w:ind w:right="56" w:firstLine="709"/>
        <w:jc w:val="both"/>
        <w:rPr>
          <w:color w:val="auto"/>
          <w:sz w:val="28"/>
          <w:szCs w:val="28"/>
          <w:lang w:val="uk-UA"/>
        </w:rPr>
      </w:pPr>
      <w:r w:rsidRPr="00CD3093">
        <w:rPr>
          <w:color w:val="auto"/>
          <w:sz w:val="28"/>
          <w:szCs w:val="28"/>
          <w:lang w:val="uk-UA"/>
        </w:rPr>
        <w:t>4) вольові (стан</w:t>
      </w:r>
      <w:r w:rsidR="00151A95" w:rsidRPr="00CD3093">
        <w:rPr>
          <w:color w:val="auto"/>
          <w:sz w:val="28"/>
          <w:szCs w:val="28"/>
          <w:lang w:val="uk-UA"/>
        </w:rPr>
        <w:t>и</w:t>
      </w:r>
      <w:r w:rsidRPr="00CD3093">
        <w:rPr>
          <w:color w:val="auto"/>
          <w:sz w:val="28"/>
          <w:szCs w:val="28"/>
          <w:lang w:val="uk-UA"/>
        </w:rPr>
        <w:t xml:space="preserve"> ініціативності, цілеспрямованості, рішучості, наполегливості та ін</w:t>
      </w:r>
      <w:r w:rsidR="00151A95" w:rsidRPr="00CD3093">
        <w:rPr>
          <w:color w:val="auto"/>
          <w:sz w:val="28"/>
          <w:szCs w:val="28"/>
          <w:lang w:val="uk-UA"/>
        </w:rPr>
        <w:t>.</w:t>
      </w:r>
      <w:r w:rsidRPr="00CD3093">
        <w:rPr>
          <w:color w:val="auto"/>
          <w:sz w:val="28"/>
          <w:szCs w:val="28"/>
          <w:lang w:val="uk-UA"/>
        </w:rPr>
        <w:t>; їхня класифікація пов</w:t>
      </w:r>
      <w:r w:rsidR="006229F1" w:rsidRPr="00CD3093">
        <w:rPr>
          <w:color w:val="auto"/>
          <w:sz w:val="28"/>
          <w:szCs w:val="28"/>
          <w:lang w:val="uk-UA"/>
        </w:rPr>
        <w:t>’</w:t>
      </w:r>
      <w:r w:rsidRPr="00CD3093">
        <w:rPr>
          <w:color w:val="auto"/>
          <w:sz w:val="28"/>
          <w:szCs w:val="28"/>
          <w:lang w:val="uk-UA"/>
        </w:rPr>
        <w:t>язана зі структурою складної вольової дії).</w:t>
      </w:r>
    </w:p>
    <w:p w:rsidR="00442799" w:rsidRPr="00CD3093" w:rsidRDefault="00442799" w:rsidP="0058157C">
      <w:pPr>
        <w:pStyle w:val="Default"/>
        <w:spacing w:line="360" w:lineRule="auto"/>
        <w:ind w:right="56" w:firstLine="709"/>
        <w:jc w:val="both"/>
        <w:rPr>
          <w:color w:val="auto"/>
          <w:sz w:val="28"/>
          <w:szCs w:val="28"/>
          <w:lang w:val="uk-UA"/>
        </w:rPr>
      </w:pPr>
      <w:r w:rsidRPr="00CD3093">
        <w:rPr>
          <w:color w:val="auto"/>
          <w:sz w:val="28"/>
          <w:szCs w:val="28"/>
          <w:lang w:val="uk-UA"/>
        </w:rPr>
        <w:t>Розрізняються також прикордонні психічні стани особистості</w:t>
      </w:r>
      <w:r w:rsidR="00151A95" w:rsidRPr="00CD3093">
        <w:rPr>
          <w:color w:val="auto"/>
          <w:sz w:val="28"/>
          <w:szCs w:val="28"/>
          <w:lang w:val="uk-UA"/>
        </w:rPr>
        <w:t>:</w:t>
      </w:r>
      <w:r w:rsidRPr="00CD3093">
        <w:rPr>
          <w:color w:val="auto"/>
          <w:sz w:val="28"/>
          <w:szCs w:val="28"/>
          <w:lang w:val="uk-UA"/>
        </w:rPr>
        <w:t xml:space="preserve"> </w:t>
      </w:r>
    </w:p>
    <w:p w:rsidR="00442799" w:rsidRPr="00CD3093" w:rsidRDefault="00442799" w:rsidP="0058157C">
      <w:pPr>
        <w:pStyle w:val="Default"/>
        <w:spacing w:line="360" w:lineRule="auto"/>
        <w:ind w:right="56" w:firstLine="709"/>
        <w:jc w:val="both"/>
        <w:rPr>
          <w:color w:val="auto"/>
          <w:sz w:val="28"/>
          <w:szCs w:val="28"/>
          <w:lang w:val="uk-UA"/>
        </w:rPr>
      </w:pPr>
      <w:r w:rsidRPr="00CD3093">
        <w:rPr>
          <w:color w:val="auto"/>
          <w:sz w:val="28"/>
          <w:szCs w:val="28"/>
          <w:lang w:val="uk-UA"/>
        </w:rPr>
        <w:t>- реактивні (шокові та ступорні) стани, психопатії, акцентуації характеру, неврози та стан</w:t>
      </w:r>
      <w:r w:rsidR="00151A95" w:rsidRPr="00CD3093">
        <w:rPr>
          <w:color w:val="auto"/>
          <w:sz w:val="28"/>
          <w:szCs w:val="28"/>
          <w:lang w:val="uk-UA"/>
        </w:rPr>
        <w:t>и</w:t>
      </w:r>
      <w:r w:rsidRPr="00CD3093">
        <w:rPr>
          <w:color w:val="auto"/>
          <w:sz w:val="28"/>
          <w:szCs w:val="28"/>
          <w:lang w:val="uk-UA"/>
        </w:rPr>
        <w:t xml:space="preserve"> затриман</w:t>
      </w:r>
      <w:r w:rsidR="00151A95" w:rsidRPr="00CD3093">
        <w:rPr>
          <w:color w:val="auto"/>
          <w:sz w:val="28"/>
          <w:szCs w:val="28"/>
          <w:lang w:val="uk-UA"/>
        </w:rPr>
        <w:t>ого</w:t>
      </w:r>
      <w:r w:rsidRPr="00CD3093">
        <w:rPr>
          <w:color w:val="auto"/>
          <w:sz w:val="28"/>
          <w:szCs w:val="28"/>
          <w:lang w:val="uk-UA"/>
        </w:rPr>
        <w:t xml:space="preserve"> психічного розвитку.</w:t>
      </w:r>
    </w:p>
    <w:p w:rsidR="00442799" w:rsidRPr="00CD3093" w:rsidRDefault="00442799" w:rsidP="0058157C">
      <w:pPr>
        <w:pStyle w:val="Default"/>
        <w:spacing w:line="360" w:lineRule="auto"/>
        <w:ind w:right="56" w:firstLine="709"/>
        <w:jc w:val="both"/>
        <w:rPr>
          <w:color w:val="auto"/>
          <w:sz w:val="28"/>
          <w:szCs w:val="28"/>
          <w:lang w:val="uk-UA"/>
        </w:rPr>
      </w:pPr>
      <w:r w:rsidRPr="00CD3093">
        <w:rPr>
          <w:color w:val="auto"/>
          <w:sz w:val="28"/>
          <w:szCs w:val="28"/>
          <w:lang w:val="uk-UA"/>
        </w:rPr>
        <w:t xml:space="preserve">Психічні властивості особистості типові для даної людини особливості </w:t>
      </w:r>
      <w:r w:rsidR="00151A95" w:rsidRPr="00CD3093">
        <w:rPr>
          <w:color w:val="auto"/>
          <w:sz w:val="28"/>
          <w:szCs w:val="28"/>
          <w:lang w:val="uk-UA"/>
        </w:rPr>
        <w:t>її</w:t>
      </w:r>
      <w:r w:rsidRPr="00CD3093">
        <w:rPr>
          <w:color w:val="auto"/>
          <w:sz w:val="28"/>
          <w:szCs w:val="28"/>
          <w:lang w:val="uk-UA"/>
        </w:rPr>
        <w:t xml:space="preserve"> психіки, реалізації </w:t>
      </w:r>
      <w:r w:rsidR="00151A95" w:rsidRPr="00CD3093">
        <w:rPr>
          <w:color w:val="auto"/>
          <w:sz w:val="28"/>
          <w:szCs w:val="28"/>
          <w:lang w:val="uk-UA"/>
        </w:rPr>
        <w:t>її</w:t>
      </w:r>
      <w:r w:rsidRPr="00CD3093">
        <w:rPr>
          <w:color w:val="auto"/>
          <w:sz w:val="28"/>
          <w:szCs w:val="28"/>
          <w:lang w:val="uk-UA"/>
        </w:rPr>
        <w:t xml:space="preserve"> психічних процесів. До психічни</w:t>
      </w:r>
      <w:r w:rsidR="00151A95" w:rsidRPr="00CD3093">
        <w:rPr>
          <w:color w:val="auto"/>
          <w:sz w:val="28"/>
          <w:szCs w:val="28"/>
          <w:lang w:val="uk-UA"/>
        </w:rPr>
        <w:t>х</w:t>
      </w:r>
      <w:r w:rsidRPr="00CD3093">
        <w:rPr>
          <w:color w:val="auto"/>
          <w:sz w:val="28"/>
          <w:szCs w:val="28"/>
          <w:lang w:val="uk-UA"/>
        </w:rPr>
        <w:t xml:space="preserve"> властивост</w:t>
      </w:r>
      <w:r w:rsidR="00151A95" w:rsidRPr="00CD3093">
        <w:rPr>
          <w:color w:val="auto"/>
          <w:sz w:val="28"/>
          <w:szCs w:val="28"/>
          <w:lang w:val="uk-UA"/>
        </w:rPr>
        <w:t>ей</w:t>
      </w:r>
      <w:r w:rsidRPr="00CD3093">
        <w:rPr>
          <w:color w:val="auto"/>
          <w:sz w:val="28"/>
          <w:szCs w:val="28"/>
          <w:lang w:val="uk-UA"/>
        </w:rPr>
        <w:t xml:space="preserve"> особистості відносяться: </w:t>
      </w:r>
    </w:p>
    <w:p w:rsidR="00442799" w:rsidRPr="00CD3093" w:rsidRDefault="00442799" w:rsidP="0058157C">
      <w:pPr>
        <w:pStyle w:val="Default"/>
        <w:spacing w:line="360" w:lineRule="auto"/>
        <w:ind w:right="56" w:firstLine="709"/>
        <w:jc w:val="both"/>
        <w:rPr>
          <w:color w:val="auto"/>
          <w:sz w:val="28"/>
          <w:szCs w:val="28"/>
          <w:lang w:val="uk-UA"/>
        </w:rPr>
      </w:pPr>
      <w:r w:rsidRPr="00CD3093">
        <w:rPr>
          <w:color w:val="auto"/>
          <w:sz w:val="28"/>
          <w:szCs w:val="28"/>
          <w:lang w:val="uk-UA"/>
        </w:rPr>
        <w:t>1) темперамент;</w:t>
      </w:r>
    </w:p>
    <w:p w:rsidR="00442799" w:rsidRPr="00CD3093" w:rsidRDefault="00442799" w:rsidP="0058157C">
      <w:pPr>
        <w:pStyle w:val="Default"/>
        <w:spacing w:line="360" w:lineRule="auto"/>
        <w:ind w:right="56" w:firstLine="709"/>
        <w:jc w:val="both"/>
        <w:rPr>
          <w:color w:val="auto"/>
          <w:sz w:val="28"/>
          <w:szCs w:val="28"/>
          <w:lang w:val="uk-UA"/>
        </w:rPr>
      </w:pPr>
      <w:r w:rsidRPr="00CD3093">
        <w:rPr>
          <w:color w:val="auto"/>
          <w:sz w:val="28"/>
          <w:szCs w:val="28"/>
          <w:lang w:val="uk-UA"/>
        </w:rPr>
        <w:t xml:space="preserve">2) спрямованість особистості (потреби, інтереси, світогляд, ідеали); </w:t>
      </w:r>
    </w:p>
    <w:p w:rsidR="00442799" w:rsidRPr="00CD3093" w:rsidRDefault="00442799" w:rsidP="0058157C">
      <w:pPr>
        <w:pStyle w:val="Default"/>
        <w:spacing w:line="360" w:lineRule="auto"/>
        <w:ind w:right="56" w:firstLine="709"/>
        <w:jc w:val="both"/>
        <w:rPr>
          <w:color w:val="auto"/>
          <w:sz w:val="28"/>
          <w:szCs w:val="28"/>
          <w:lang w:val="uk-UA"/>
        </w:rPr>
      </w:pPr>
      <w:r w:rsidRPr="00CD3093">
        <w:rPr>
          <w:color w:val="auto"/>
          <w:sz w:val="28"/>
          <w:szCs w:val="28"/>
          <w:lang w:val="uk-UA"/>
        </w:rPr>
        <w:t xml:space="preserve">3) можливості; </w:t>
      </w:r>
    </w:p>
    <w:p w:rsidR="00442799" w:rsidRPr="00CD3093" w:rsidRDefault="00442799" w:rsidP="0058157C">
      <w:pPr>
        <w:pStyle w:val="Default"/>
        <w:spacing w:line="360" w:lineRule="auto"/>
        <w:ind w:right="56" w:firstLine="709"/>
        <w:jc w:val="both"/>
        <w:rPr>
          <w:color w:val="auto"/>
          <w:sz w:val="28"/>
          <w:szCs w:val="28"/>
          <w:lang w:val="uk-UA"/>
        </w:rPr>
      </w:pPr>
      <w:r w:rsidRPr="00CD3093">
        <w:rPr>
          <w:color w:val="auto"/>
          <w:sz w:val="28"/>
          <w:szCs w:val="28"/>
          <w:lang w:val="uk-UA"/>
        </w:rPr>
        <w:lastRenderedPageBreak/>
        <w:t>4) характер.</w:t>
      </w:r>
    </w:p>
    <w:p w:rsidR="00442799" w:rsidRPr="00CD3093" w:rsidRDefault="00442799" w:rsidP="0058157C">
      <w:pPr>
        <w:pStyle w:val="Default"/>
        <w:spacing w:line="360" w:lineRule="auto"/>
        <w:ind w:right="56" w:firstLine="709"/>
        <w:jc w:val="both"/>
        <w:rPr>
          <w:color w:val="auto"/>
          <w:sz w:val="28"/>
          <w:szCs w:val="28"/>
          <w:lang w:val="uk-UA"/>
        </w:rPr>
      </w:pPr>
      <w:r w:rsidRPr="00CD3093">
        <w:rPr>
          <w:color w:val="auto"/>
          <w:sz w:val="28"/>
          <w:szCs w:val="28"/>
          <w:lang w:val="uk-UA"/>
        </w:rPr>
        <w:t>Усі психічні явища системно організовані: вони утворюють єдину структуру психіки людини</w:t>
      </w:r>
      <w:r w:rsidR="00D62FF8" w:rsidRPr="00CD3093">
        <w:rPr>
          <w:color w:val="auto"/>
          <w:sz w:val="28"/>
          <w:szCs w:val="28"/>
          <w:lang w:val="uk-UA"/>
        </w:rPr>
        <w:t>.</w:t>
      </w:r>
    </w:p>
    <w:p w:rsidR="005471BF" w:rsidRPr="00CD3093" w:rsidRDefault="005471BF" w:rsidP="0058157C">
      <w:pPr>
        <w:pStyle w:val="Default"/>
        <w:spacing w:line="360" w:lineRule="auto"/>
        <w:ind w:right="56" w:firstLine="709"/>
        <w:jc w:val="both"/>
        <w:rPr>
          <w:color w:val="auto"/>
          <w:sz w:val="28"/>
          <w:szCs w:val="28"/>
          <w:lang w:val="uk-UA"/>
        </w:rPr>
      </w:pPr>
    </w:p>
    <w:p w:rsidR="00D07A15" w:rsidRPr="00CD3093" w:rsidRDefault="00206F1B" w:rsidP="0058157C">
      <w:pPr>
        <w:pStyle w:val="a4"/>
        <w:widowControl w:val="0"/>
        <w:numPr>
          <w:ilvl w:val="0"/>
          <w:numId w:val="39"/>
        </w:numPr>
        <w:autoSpaceDE w:val="0"/>
        <w:autoSpaceDN w:val="0"/>
        <w:adjustRightInd w:val="0"/>
        <w:spacing w:line="360" w:lineRule="auto"/>
        <w:ind w:right="56" w:firstLine="709"/>
        <w:jc w:val="both"/>
        <w:outlineLvl w:val="0"/>
        <w:rPr>
          <w:b/>
          <w:szCs w:val="28"/>
        </w:rPr>
      </w:pPr>
      <w:r w:rsidRPr="00CD3093">
        <w:rPr>
          <w:b/>
          <w:szCs w:val="28"/>
          <w:lang w:val="uk-UA"/>
        </w:rPr>
        <w:t>Поняття п</w:t>
      </w:r>
      <w:r w:rsidR="00D07A15" w:rsidRPr="00CD3093">
        <w:rPr>
          <w:b/>
          <w:szCs w:val="28"/>
          <w:lang w:val="uk-UA"/>
        </w:rPr>
        <w:t>си</w:t>
      </w:r>
      <w:r w:rsidRPr="00CD3093">
        <w:rPr>
          <w:b/>
          <w:szCs w:val="28"/>
          <w:lang w:val="uk-UA"/>
        </w:rPr>
        <w:t>хічних властивостей особистості</w:t>
      </w:r>
      <w:r w:rsidR="00663E7E">
        <w:rPr>
          <w:b/>
          <w:szCs w:val="28"/>
          <w:lang w:val="uk-UA"/>
        </w:rPr>
        <w:t>.</w:t>
      </w:r>
    </w:p>
    <w:p w:rsidR="006B1E5A" w:rsidRPr="00CD3093" w:rsidRDefault="006B1E5A" w:rsidP="0058157C">
      <w:pPr>
        <w:widowControl w:val="0"/>
        <w:autoSpaceDE w:val="0"/>
        <w:autoSpaceDN w:val="0"/>
        <w:adjustRightInd w:val="0"/>
        <w:spacing w:after="0" w:line="360" w:lineRule="auto"/>
        <w:ind w:left="709" w:right="57" w:firstLine="709"/>
        <w:jc w:val="both"/>
        <w:outlineLvl w:val="0"/>
        <w:rPr>
          <w:rFonts w:ascii="Times New Roman" w:hAnsi="Times New Roman" w:cs="Times New Roman"/>
          <w:b/>
          <w:sz w:val="28"/>
          <w:szCs w:val="28"/>
        </w:rPr>
      </w:pPr>
    </w:p>
    <w:p w:rsidR="00203A16" w:rsidRPr="00CD3093" w:rsidRDefault="004C26D3" w:rsidP="0058157C">
      <w:pPr>
        <w:widowControl w:val="0"/>
        <w:autoSpaceDE w:val="0"/>
        <w:autoSpaceDN w:val="0"/>
        <w:adjustRightInd w:val="0"/>
        <w:spacing w:after="0" w:line="360" w:lineRule="auto"/>
        <w:ind w:right="56" w:firstLine="709"/>
        <w:jc w:val="both"/>
        <w:outlineLvl w:val="0"/>
        <w:rPr>
          <w:rFonts w:ascii="Times New Roman" w:hAnsi="Times New Roman" w:cs="Times New Roman"/>
          <w:sz w:val="28"/>
          <w:szCs w:val="28"/>
        </w:rPr>
      </w:pPr>
      <w:r w:rsidRPr="00CD3093">
        <w:rPr>
          <w:rFonts w:ascii="Times New Roman" w:hAnsi="Times New Roman" w:cs="Times New Roman"/>
          <w:sz w:val="28"/>
          <w:szCs w:val="28"/>
        </w:rPr>
        <w:t xml:space="preserve">У всіх </w:t>
      </w:r>
      <w:r w:rsidR="00203A16" w:rsidRPr="00CD3093">
        <w:rPr>
          <w:rFonts w:ascii="Times New Roman" w:hAnsi="Times New Roman" w:cs="Times New Roman"/>
          <w:sz w:val="28"/>
          <w:szCs w:val="28"/>
        </w:rPr>
        <w:t xml:space="preserve">визначеннях </w:t>
      </w:r>
      <w:r w:rsidRPr="00CD3093">
        <w:rPr>
          <w:rFonts w:ascii="Times New Roman" w:hAnsi="Times New Roman" w:cs="Times New Roman"/>
          <w:sz w:val="28"/>
          <w:szCs w:val="28"/>
        </w:rPr>
        <w:t xml:space="preserve">особистості </w:t>
      </w:r>
      <w:r w:rsidR="00203A16" w:rsidRPr="00CD3093">
        <w:rPr>
          <w:rFonts w:ascii="Times New Roman" w:hAnsi="Times New Roman" w:cs="Times New Roman"/>
          <w:sz w:val="28"/>
          <w:szCs w:val="28"/>
        </w:rPr>
        <w:t>в загальній та, зокрема, в юридичній психології зустрічаються</w:t>
      </w:r>
      <w:r w:rsidRPr="00CD3093">
        <w:rPr>
          <w:rFonts w:ascii="Times New Roman" w:hAnsi="Times New Roman" w:cs="Times New Roman"/>
          <w:sz w:val="28"/>
          <w:szCs w:val="28"/>
        </w:rPr>
        <w:t xml:space="preserve"> слова: „людина”, „індивід”, „особистість”, „індивідуальність”. </w:t>
      </w:r>
      <w:r w:rsidR="00203A16" w:rsidRPr="00CD3093">
        <w:rPr>
          <w:rFonts w:ascii="Times New Roman" w:hAnsi="Times New Roman" w:cs="Times New Roman"/>
          <w:sz w:val="28"/>
          <w:szCs w:val="28"/>
        </w:rPr>
        <w:t>Порівняння</w:t>
      </w:r>
      <w:r w:rsidRPr="00CD3093">
        <w:rPr>
          <w:rFonts w:ascii="Times New Roman" w:hAnsi="Times New Roman" w:cs="Times New Roman"/>
          <w:sz w:val="28"/>
          <w:szCs w:val="28"/>
        </w:rPr>
        <w:t xml:space="preserve"> цих понять </w:t>
      </w:r>
      <w:r w:rsidR="00203A16" w:rsidRPr="00CD3093">
        <w:rPr>
          <w:rFonts w:ascii="Times New Roman" w:hAnsi="Times New Roman" w:cs="Times New Roman"/>
          <w:sz w:val="28"/>
          <w:szCs w:val="28"/>
        </w:rPr>
        <w:t>допомагає виокремити</w:t>
      </w:r>
      <w:r w:rsidRPr="00CD3093">
        <w:rPr>
          <w:rFonts w:ascii="Times New Roman" w:hAnsi="Times New Roman" w:cs="Times New Roman"/>
          <w:sz w:val="28"/>
          <w:szCs w:val="28"/>
        </w:rPr>
        <w:t xml:space="preserve"> диференціальні ознаки особистості, визначити в діалектичній єдності об</w:t>
      </w:r>
      <w:r w:rsidR="006229F1" w:rsidRPr="00CD3093">
        <w:rPr>
          <w:rFonts w:ascii="Times New Roman" w:hAnsi="Times New Roman" w:cs="Times New Roman"/>
          <w:sz w:val="28"/>
          <w:szCs w:val="28"/>
        </w:rPr>
        <w:t>’</w:t>
      </w:r>
      <w:r w:rsidRPr="00CD3093">
        <w:rPr>
          <w:rFonts w:ascii="Times New Roman" w:hAnsi="Times New Roman" w:cs="Times New Roman"/>
          <w:sz w:val="28"/>
          <w:szCs w:val="28"/>
        </w:rPr>
        <w:t>єктивне і суб</w:t>
      </w:r>
      <w:r w:rsidR="006229F1" w:rsidRPr="00CD3093">
        <w:rPr>
          <w:rFonts w:ascii="Times New Roman" w:hAnsi="Times New Roman" w:cs="Times New Roman"/>
          <w:sz w:val="28"/>
          <w:szCs w:val="28"/>
        </w:rPr>
        <w:t>’</w:t>
      </w:r>
      <w:r w:rsidRPr="00CD3093">
        <w:rPr>
          <w:rFonts w:ascii="Times New Roman" w:hAnsi="Times New Roman" w:cs="Times New Roman"/>
          <w:sz w:val="28"/>
          <w:szCs w:val="28"/>
        </w:rPr>
        <w:t xml:space="preserve">єктивне. </w:t>
      </w:r>
    </w:p>
    <w:p w:rsidR="00203A16" w:rsidRPr="00CD3093" w:rsidRDefault="009C6196" w:rsidP="0058157C">
      <w:pPr>
        <w:widowControl w:val="0"/>
        <w:autoSpaceDE w:val="0"/>
        <w:autoSpaceDN w:val="0"/>
        <w:adjustRightInd w:val="0"/>
        <w:spacing w:after="0" w:line="360" w:lineRule="auto"/>
        <w:ind w:right="56" w:firstLine="709"/>
        <w:jc w:val="both"/>
        <w:outlineLvl w:val="0"/>
        <w:rPr>
          <w:rFonts w:ascii="Times New Roman" w:hAnsi="Times New Roman" w:cs="Times New Roman"/>
          <w:sz w:val="28"/>
          <w:szCs w:val="28"/>
        </w:rPr>
      </w:pPr>
      <w:r w:rsidRPr="00CD3093">
        <w:rPr>
          <w:rFonts w:ascii="Times New Roman" w:hAnsi="Times New Roman" w:cs="Times New Roman"/>
          <w:b/>
          <w:sz w:val="28"/>
          <w:szCs w:val="28"/>
        </w:rPr>
        <w:t>«</w:t>
      </w:r>
      <w:r w:rsidR="004C26D3" w:rsidRPr="00CD3093">
        <w:rPr>
          <w:rFonts w:ascii="Times New Roman" w:hAnsi="Times New Roman" w:cs="Times New Roman"/>
          <w:b/>
          <w:sz w:val="28"/>
          <w:szCs w:val="28"/>
        </w:rPr>
        <w:t xml:space="preserve">Людина </w:t>
      </w:r>
      <w:r w:rsidR="004C26D3" w:rsidRPr="00CD3093">
        <w:rPr>
          <w:rFonts w:ascii="Times New Roman" w:hAnsi="Times New Roman" w:cs="Times New Roman"/>
          <w:sz w:val="28"/>
          <w:szCs w:val="28"/>
        </w:rPr>
        <w:t xml:space="preserve">– це жива істота, що володіє мовою, свідомістю, здатна створювати </w:t>
      </w:r>
      <w:r w:rsidR="00203A16" w:rsidRPr="00CD3093">
        <w:rPr>
          <w:rFonts w:ascii="Times New Roman" w:hAnsi="Times New Roman" w:cs="Times New Roman"/>
          <w:sz w:val="28"/>
          <w:szCs w:val="28"/>
        </w:rPr>
        <w:t>різного роду речі та</w:t>
      </w:r>
      <w:r w:rsidR="004C26D3" w:rsidRPr="00CD3093">
        <w:rPr>
          <w:rFonts w:ascii="Times New Roman" w:hAnsi="Times New Roman" w:cs="Times New Roman"/>
          <w:sz w:val="28"/>
          <w:szCs w:val="28"/>
        </w:rPr>
        <w:t xml:space="preserve"> користуватися ними в процесі суспільної праці. Як вище творіння природи, людина є істота біосоціальна. Для визначення окремої людини як представника Homo sapiens або будь-якої соціальної спільності використовується поняття </w:t>
      </w:r>
      <w:r w:rsidRPr="00CD3093">
        <w:rPr>
          <w:rFonts w:ascii="Times New Roman" w:hAnsi="Times New Roman" w:cs="Times New Roman"/>
          <w:sz w:val="28"/>
          <w:szCs w:val="28"/>
        </w:rPr>
        <w:t>«</w:t>
      </w:r>
      <w:r w:rsidR="004C26D3" w:rsidRPr="00CD3093">
        <w:rPr>
          <w:rFonts w:ascii="Times New Roman" w:hAnsi="Times New Roman" w:cs="Times New Roman"/>
          <w:sz w:val="28"/>
          <w:szCs w:val="28"/>
        </w:rPr>
        <w:t>індивід</w:t>
      </w:r>
      <w:r w:rsidRPr="00CD3093">
        <w:rPr>
          <w:rFonts w:ascii="Times New Roman" w:hAnsi="Times New Roman" w:cs="Times New Roman"/>
          <w:sz w:val="28"/>
          <w:szCs w:val="28"/>
        </w:rPr>
        <w:t>»</w:t>
      </w:r>
      <w:r w:rsidR="00011F95" w:rsidRPr="00CD3093">
        <w:rPr>
          <w:rFonts w:ascii="Times New Roman" w:hAnsi="Times New Roman" w:cs="Times New Roman"/>
          <w:sz w:val="28"/>
          <w:szCs w:val="28"/>
        </w:rPr>
        <w:t xml:space="preserve"> [</w:t>
      </w:r>
      <w:r w:rsidR="001319B7" w:rsidRPr="00CD3093">
        <w:rPr>
          <w:rFonts w:ascii="Times New Roman" w:hAnsi="Times New Roman" w:cs="Times New Roman"/>
          <w:sz w:val="28"/>
          <w:szCs w:val="28"/>
        </w:rPr>
        <w:t>1,</w:t>
      </w:r>
      <w:r w:rsidR="00206F1B" w:rsidRPr="00CD3093">
        <w:rPr>
          <w:rFonts w:ascii="Times New Roman" w:hAnsi="Times New Roman" w:cs="Times New Roman"/>
          <w:sz w:val="28"/>
          <w:szCs w:val="28"/>
        </w:rPr>
        <w:t xml:space="preserve"> с</w:t>
      </w:r>
      <w:r w:rsidR="00011F95" w:rsidRPr="00CD3093">
        <w:rPr>
          <w:rFonts w:ascii="Times New Roman" w:hAnsi="Times New Roman" w:cs="Times New Roman"/>
          <w:sz w:val="28"/>
          <w:szCs w:val="28"/>
        </w:rPr>
        <w:t>.</w:t>
      </w:r>
      <w:r w:rsidR="00206F1B" w:rsidRPr="00CD3093">
        <w:rPr>
          <w:rFonts w:ascii="Times New Roman" w:hAnsi="Times New Roman" w:cs="Times New Roman"/>
          <w:sz w:val="28"/>
          <w:szCs w:val="28"/>
        </w:rPr>
        <w:t xml:space="preserve"> </w:t>
      </w:r>
      <w:r w:rsidR="00011F95" w:rsidRPr="00CD3093">
        <w:rPr>
          <w:rFonts w:ascii="Times New Roman" w:hAnsi="Times New Roman" w:cs="Times New Roman"/>
          <w:sz w:val="28"/>
          <w:szCs w:val="28"/>
        </w:rPr>
        <w:t>24]</w:t>
      </w:r>
      <w:r w:rsidR="004C26D3" w:rsidRPr="00CD3093">
        <w:rPr>
          <w:rFonts w:ascii="Times New Roman" w:hAnsi="Times New Roman" w:cs="Times New Roman"/>
          <w:sz w:val="28"/>
          <w:szCs w:val="28"/>
        </w:rPr>
        <w:t xml:space="preserve">. </w:t>
      </w:r>
    </w:p>
    <w:p w:rsidR="004C26D3" w:rsidRPr="00CD3093" w:rsidRDefault="004C26D3" w:rsidP="0058157C">
      <w:pPr>
        <w:widowControl w:val="0"/>
        <w:autoSpaceDE w:val="0"/>
        <w:autoSpaceDN w:val="0"/>
        <w:adjustRightInd w:val="0"/>
        <w:spacing w:after="0" w:line="360" w:lineRule="auto"/>
        <w:ind w:right="56" w:firstLine="709"/>
        <w:jc w:val="both"/>
        <w:outlineLvl w:val="0"/>
        <w:rPr>
          <w:rFonts w:ascii="Times New Roman" w:hAnsi="Times New Roman" w:cs="Times New Roman"/>
          <w:sz w:val="28"/>
          <w:szCs w:val="28"/>
        </w:rPr>
      </w:pPr>
      <w:r w:rsidRPr="00CD3093">
        <w:rPr>
          <w:rFonts w:ascii="Times New Roman" w:hAnsi="Times New Roman" w:cs="Times New Roman"/>
          <w:b/>
          <w:sz w:val="28"/>
          <w:szCs w:val="28"/>
        </w:rPr>
        <w:t>Індивід</w:t>
      </w:r>
      <w:r w:rsidRPr="00CD3093">
        <w:rPr>
          <w:rFonts w:ascii="Times New Roman" w:hAnsi="Times New Roman" w:cs="Times New Roman"/>
          <w:sz w:val="28"/>
          <w:szCs w:val="28"/>
        </w:rPr>
        <w:t xml:space="preserve"> означає людину</w:t>
      </w:r>
      <w:r w:rsidR="00206F1B" w:rsidRPr="00CD3093">
        <w:rPr>
          <w:rFonts w:ascii="Times New Roman" w:hAnsi="Times New Roman" w:cs="Times New Roman"/>
          <w:sz w:val="28"/>
          <w:szCs w:val="28"/>
        </w:rPr>
        <w:t>,</w:t>
      </w:r>
      <w:r w:rsidRPr="00CD3093">
        <w:rPr>
          <w:rFonts w:ascii="Times New Roman" w:hAnsi="Times New Roman" w:cs="Times New Roman"/>
          <w:sz w:val="28"/>
          <w:szCs w:val="28"/>
        </w:rPr>
        <w:t xml:space="preserve"> як</w:t>
      </w:r>
      <w:r w:rsidR="00203A16" w:rsidRPr="00CD3093">
        <w:rPr>
          <w:rFonts w:ascii="Times New Roman" w:hAnsi="Times New Roman" w:cs="Times New Roman"/>
          <w:sz w:val="28"/>
          <w:szCs w:val="28"/>
        </w:rPr>
        <w:t>а є</w:t>
      </w:r>
      <w:r w:rsidRPr="00CD3093">
        <w:rPr>
          <w:rFonts w:ascii="Times New Roman" w:hAnsi="Times New Roman" w:cs="Times New Roman"/>
          <w:sz w:val="28"/>
          <w:szCs w:val="28"/>
        </w:rPr>
        <w:t xml:space="preserve"> носі</w:t>
      </w:r>
      <w:r w:rsidR="00203A16" w:rsidRPr="00CD3093">
        <w:rPr>
          <w:rFonts w:ascii="Times New Roman" w:hAnsi="Times New Roman" w:cs="Times New Roman"/>
          <w:sz w:val="28"/>
          <w:szCs w:val="28"/>
        </w:rPr>
        <w:t>єм</w:t>
      </w:r>
      <w:r w:rsidRPr="00CD3093">
        <w:rPr>
          <w:rFonts w:ascii="Times New Roman" w:hAnsi="Times New Roman" w:cs="Times New Roman"/>
          <w:sz w:val="28"/>
          <w:szCs w:val="28"/>
        </w:rPr>
        <w:t xml:space="preserve"> загальних властивостей психіки, як одиничного носія суспільних відносин </w:t>
      </w:r>
      <w:r w:rsidR="00203A16" w:rsidRPr="00CD3093">
        <w:rPr>
          <w:rFonts w:ascii="Times New Roman" w:hAnsi="Times New Roman" w:cs="Times New Roman"/>
          <w:sz w:val="28"/>
          <w:szCs w:val="28"/>
        </w:rPr>
        <w:t>та</w:t>
      </w:r>
      <w:r w:rsidRPr="00CD3093">
        <w:rPr>
          <w:rFonts w:ascii="Times New Roman" w:hAnsi="Times New Roman" w:cs="Times New Roman"/>
          <w:sz w:val="28"/>
          <w:szCs w:val="28"/>
        </w:rPr>
        <w:t xml:space="preserve"> функцій. В цьому випадку конкретні якості і відмінності людей не фіксуються.</w:t>
      </w:r>
    </w:p>
    <w:p w:rsidR="00042DFF" w:rsidRPr="00CD3093" w:rsidRDefault="009C6196" w:rsidP="0058157C">
      <w:pPr>
        <w:widowControl w:val="0"/>
        <w:autoSpaceDE w:val="0"/>
        <w:autoSpaceDN w:val="0"/>
        <w:adjustRightInd w:val="0"/>
        <w:spacing w:after="0" w:line="360" w:lineRule="auto"/>
        <w:ind w:right="56" w:firstLine="709"/>
        <w:jc w:val="both"/>
        <w:outlineLvl w:val="0"/>
        <w:rPr>
          <w:rFonts w:ascii="Times New Roman" w:hAnsi="Times New Roman" w:cs="Times New Roman"/>
          <w:sz w:val="28"/>
          <w:szCs w:val="28"/>
        </w:rPr>
      </w:pPr>
      <w:r w:rsidRPr="00CD3093">
        <w:rPr>
          <w:rFonts w:ascii="Times New Roman" w:hAnsi="Times New Roman" w:cs="Times New Roman"/>
          <w:sz w:val="28"/>
          <w:szCs w:val="28"/>
        </w:rPr>
        <w:t>«</w:t>
      </w:r>
      <w:r w:rsidR="00042DFF" w:rsidRPr="00CD3093">
        <w:rPr>
          <w:rFonts w:ascii="Times New Roman" w:hAnsi="Times New Roman" w:cs="Times New Roman"/>
          <w:sz w:val="28"/>
          <w:szCs w:val="28"/>
        </w:rPr>
        <w:t xml:space="preserve">Кожна конкретна людина </w:t>
      </w:r>
      <w:r w:rsidR="00206F1B" w:rsidRPr="00CD3093">
        <w:rPr>
          <w:rFonts w:ascii="Times New Roman" w:hAnsi="Times New Roman" w:cs="Times New Roman"/>
          <w:sz w:val="28"/>
          <w:szCs w:val="28"/>
        </w:rPr>
        <w:t>–</w:t>
      </w:r>
      <w:r w:rsidR="00042DFF" w:rsidRPr="00CD3093">
        <w:rPr>
          <w:rFonts w:ascii="Times New Roman" w:hAnsi="Times New Roman" w:cs="Times New Roman"/>
          <w:sz w:val="28"/>
          <w:szCs w:val="28"/>
        </w:rPr>
        <w:t xml:space="preserve"> це не просто індивід зі своїми особливостями, а особистість, що інтегрує соціально-типові риси класу, етнічної спільності, групи. Щоб зрозуміти конкретного індивіда, треба вивчати його як особистість</w:t>
      </w:r>
      <w:r w:rsidRPr="00CD3093">
        <w:rPr>
          <w:rFonts w:ascii="Times New Roman" w:hAnsi="Times New Roman" w:cs="Times New Roman"/>
          <w:sz w:val="28"/>
          <w:szCs w:val="28"/>
        </w:rPr>
        <w:t>»</w:t>
      </w:r>
      <w:r w:rsidR="001319B7" w:rsidRPr="00CD3093">
        <w:rPr>
          <w:rFonts w:ascii="Times New Roman" w:hAnsi="Times New Roman" w:cs="Times New Roman"/>
          <w:sz w:val="28"/>
          <w:szCs w:val="28"/>
        </w:rPr>
        <w:t xml:space="preserve"> [</w:t>
      </w:r>
      <w:r w:rsidR="00174B55" w:rsidRPr="00CD3093">
        <w:rPr>
          <w:rFonts w:ascii="Times New Roman" w:hAnsi="Times New Roman" w:cs="Times New Roman"/>
          <w:sz w:val="28"/>
          <w:szCs w:val="28"/>
        </w:rPr>
        <w:t xml:space="preserve">4, </w:t>
      </w:r>
      <w:r w:rsidR="00206F1B" w:rsidRPr="00CD3093">
        <w:rPr>
          <w:rFonts w:ascii="Times New Roman" w:hAnsi="Times New Roman" w:cs="Times New Roman"/>
          <w:sz w:val="28"/>
          <w:szCs w:val="28"/>
        </w:rPr>
        <w:t>с</w:t>
      </w:r>
      <w:r w:rsidR="00174B55" w:rsidRPr="00CD3093">
        <w:rPr>
          <w:rFonts w:ascii="Times New Roman" w:hAnsi="Times New Roman" w:cs="Times New Roman"/>
          <w:sz w:val="28"/>
          <w:szCs w:val="28"/>
        </w:rPr>
        <w:t>.</w:t>
      </w:r>
      <w:r w:rsidR="00206F1B" w:rsidRPr="00CD3093">
        <w:rPr>
          <w:rFonts w:ascii="Times New Roman" w:hAnsi="Times New Roman" w:cs="Times New Roman"/>
          <w:sz w:val="28"/>
          <w:szCs w:val="28"/>
        </w:rPr>
        <w:t xml:space="preserve"> </w:t>
      </w:r>
      <w:r w:rsidR="00174B55" w:rsidRPr="00CD3093">
        <w:rPr>
          <w:rFonts w:ascii="Times New Roman" w:hAnsi="Times New Roman" w:cs="Times New Roman"/>
          <w:sz w:val="28"/>
          <w:szCs w:val="28"/>
        </w:rPr>
        <w:t>101</w:t>
      </w:r>
      <w:r w:rsidR="001319B7" w:rsidRPr="00CD3093">
        <w:rPr>
          <w:rFonts w:ascii="Times New Roman" w:hAnsi="Times New Roman" w:cs="Times New Roman"/>
          <w:sz w:val="28"/>
          <w:szCs w:val="28"/>
        </w:rPr>
        <w:t>]</w:t>
      </w:r>
      <w:r w:rsidR="00042DFF" w:rsidRPr="00CD3093">
        <w:rPr>
          <w:rFonts w:ascii="Times New Roman" w:hAnsi="Times New Roman" w:cs="Times New Roman"/>
          <w:sz w:val="28"/>
          <w:szCs w:val="28"/>
        </w:rPr>
        <w:t>.</w:t>
      </w:r>
    </w:p>
    <w:p w:rsidR="00627240" w:rsidRPr="00CD3093" w:rsidRDefault="00627240" w:rsidP="0058157C">
      <w:pPr>
        <w:widowControl w:val="0"/>
        <w:autoSpaceDE w:val="0"/>
        <w:autoSpaceDN w:val="0"/>
        <w:adjustRightInd w:val="0"/>
        <w:spacing w:after="0" w:line="360" w:lineRule="auto"/>
        <w:ind w:right="56" w:firstLine="709"/>
        <w:jc w:val="both"/>
        <w:outlineLvl w:val="0"/>
        <w:rPr>
          <w:rFonts w:ascii="Times New Roman" w:hAnsi="Times New Roman" w:cs="Times New Roman"/>
          <w:sz w:val="28"/>
          <w:szCs w:val="28"/>
        </w:rPr>
      </w:pPr>
      <w:r w:rsidRPr="00CD3093">
        <w:rPr>
          <w:rFonts w:ascii="Times New Roman" w:hAnsi="Times New Roman" w:cs="Times New Roman"/>
          <w:sz w:val="28"/>
          <w:szCs w:val="28"/>
        </w:rPr>
        <w:t>З</w:t>
      </w:r>
      <w:r w:rsidR="006229F1" w:rsidRPr="00CD3093">
        <w:rPr>
          <w:rFonts w:ascii="Times New Roman" w:hAnsi="Times New Roman" w:cs="Times New Roman"/>
          <w:sz w:val="28"/>
          <w:szCs w:val="28"/>
        </w:rPr>
        <w:t>’</w:t>
      </w:r>
      <w:r w:rsidRPr="00CD3093">
        <w:rPr>
          <w:rFonts w:ascii="Times New Roman" w:hAnsi="Times New Roman" w:cs="Times New Roman"/>
          <w:sz w:val="28"/>
          <w:szCs w:val="28"/>
        </w:rPr>
        <w:t xml:space="preserve">являючись </w:t>
      </w:r>
      <w:r w:rsidR="00174B55" w:rsidRPr="00CD3093">
        <w:rPr>
          <w:rFonts w:ascii="Times New Roman" w:hAnsi="Times New Roman" w:cs="Times New Roman"/>
          <w:sz w:val="28"/>
          <w:szCs w:val="28"/>
        </w:rPr>
        <w:t xml:space="preserve">на </w:t>
      </w:r>
      <w:r w:rsidRPr="00CD3093">
        <w:rPr>
          <w:rFonts w:ascii="Times New Roman" w:hAnsi="Times New Roman" w:cs="Times New Roman"/>
          <w:sz w:val="28"/>
          <w:szCs w:val="28"/>
        </w:rPr>
        <w:t>світ як індивід, людина стає особистістю</w:t>
      </w:r>
      <w:r w:rsidR="00656E65" w:rsidRPr="00CD3093">
        <w:rPr>
          <w:rFonts w:ascii="Times New Roman" w:hAnsi="Times New Roman" w:cs="Times New Roman"/>
          <w:sz w:val="28"/>
          <w:szCs w:val="28"/>
        </w:rPr>
        <w:t>,</w:t>
      </w:r>
      <w:r w:rsidRPr="00CD3093">
        <w:rPr>
          <w:rFonts w:ascii="Times New Roman" w:hAnsi="Times New Roman" w:cs="Times New Roman"/>
          <w:sz w:val="28"/>
          <w:szCs w:val="28"/>
        </w:rPr>
        <w:t xml:space="preserve"> ще</w:t>
      </w:r>
      <w:r w:rsidR="00174B55" w:rsidRPr="00CD3093">
        <w:rPr>
          <w:rFonts w:ascii="Times New Roman" w:hAnsi="Times New Roman" w:cs="Times New Roman"/>
          <w:sz w:val="28"/>
          <w:szCs w:val="28"/>
        </w:rPr>
        <w:t xml:space="preserve"> в</w:t>
      </w:r>
      <w:r w:rsidRPr="00CD3093">
        <w:rPr>
          <w:rFonts w:ascii="Times New Roman" w:hAnsi="Times New Roman" w:cs="Times New Roman"/>
          <w:sz w:val="28"/>
          <w:szCs w:val="28"/>
        </w:rPr>
        <w:t xml:space="preserve"> ранньому дитинстві включаючись у певну систему </w:t>
      </w:r>
      <w:r w:rsidR="00174B55" w:rsidRPr="00CD3093">
        <w:rPr>
          <w:rFonts w:ascii="Times New Roman" w:hAnsi="Times New Roman" w:cs="Times New Roman"/>
          <w:sz w:val="28"/>
          <w:szCs w:val="28"/>
        </w:rPr>
        <w:t>суспільних</w:t>
      </w:r>
      <w:r w:rsidRPr="00CD3093">
        <w:rPr>
          <w:rFonts w:ascii="Times New Roman" w:hAnsi="Times New Roman" w:cs="Times New Roman"/>
          <w:sz w:val="28"/>
          <w:szCs w:val="28"/>
        </w:rPr>
        <w:t xml:space="preserve"> відносин, що історично склалася</w:t>
      </w:r>
      <w:r w:rsidR="00174B55" w:rsidRPr="00CD3093">
        <w:rPr>
          <w:rFonts w:ascii="Times New Roman" w:hAnsi="Times New Roman" w:cs="Times New Roman"/>
          <w:sz w:val="28"/>
          <w:szCs w:val="28"/>
        </w:rPr>
        <w:t xml:space="preserve">. </w:t>
      </w:r>
      <w:r w:rsidRPr="00CD3093">
        <w:rPr>
          <w:rFonts w:ascii="Times New Roman" w:hAnsi="Times New Roman" w:cs="Times New Roman"/>
          <w:sz w:val="28"/>
          <w:szCs w:val="28"/>
        </w:rPr>
        <w:t xml:space="preserve">Подальший розвиток людини у соціальній групі створює таке переплетення відносин, </w:t>
      </w:r>
      <w:r w:rsidR="00656E65" w:rsidRPr="00CD3093">
        <w:rPr>
          <w:rFonts w:ascii="Times New Roman" w:hAnsi="Times New Roman" w:cs="Times New Roman"/>
          <w:sz w:val="28"/>
          <w:szCs w:val="28"/>
        </w:rPr>
        <w:t>які</w:t>
      </w:r>
      <w:r w:rsidRPr="00CD3093">
        <w:rPr>
          <w:rFonts w:ascii="Times New Roman" w:hAnsi="Times New Roman" w:cs="Times New Roman"/>
          <w:sz w:val="28"/>
          <w:szCs w:val="28"/>
        </w:rPr>
        <w:t xml:space="preserve"> складаються переважно незалежно від волі та свідомості індивіда, що формує його як особистість. Однак було б неправильно вважати особу пасивним продуктом </w:t>
      </w:r>
      <w:r w:rsidRPr="00CD3093">
        <w:rPr>
          <w:rFonts w:ascii="Times New Roman" w:hAnsi="Times New Roman" w:cs="Times New Roman"/>
          <w:sz w:val="28"/>
          <w:szCs w:val="28"/>
        </w:rPr>
        <w:lastRenderedPageBreak/>
        <w:t xml:space="preserve">соціального середовища і не бачити в ній активного діяча. Процес засвоєння соціального досвіду здійснюється через посередництво </w:t>
      </w:r>
      <w:r w:rsidR="009C6196" w:rsidRPr="00CD3093">
        <w:rPr>
          <w:rFonts w:ascii="Times New Roman" w:hAnsi="Times New Roman" w:cs="Times New Roman"/>
          <w:sz w:val="28"/>
          <w:szCs w:val="28"/>
        </w:rPr>
        <w:t>«</w:t>
      </w:r>
      <w:r w:rsidRPr="00CD3093">
        <w:rPr>
          <w:rFonts w:ascii="Times New Roman" w:hAnsi="Times New Roman" w:cs="Times New Roman"/>
          <w:sz w:val="28"/>
          <w:szCs w:val="28"/>
        </w:rPr>
        <w:t>внутрішнього світу</w:t>
      </w:r>
      <w:r w:rsidR="009C6196" w:rsidRPr="00CD3093">
        <w:rPr>
          <w:rFonts w:ascii="Times New Roman" w:hAnsi="Times New Roman" w:cs="Times New Roman"/>
          <w:sz w:val="28"/>
          <w:szCs w:val="28"/>
        </w:rPr>
        <w:t>»</w:t>
      </w:r>
      <w:r w:rsidRPr="00CD3093">
        <w:rPr>
          <w:rFonts w:ascii="Times New Roman" w:hAnsi="Times New Roman" w:cs="Times New Roman"/>
          <w:sz w:val="28"/>
          <w:szCs w:val="28"/>
        </w:rPr>
        <w:t xml:space="preserve"> особистості, в якому виражається ставлення людини до того, що </w:t>
      </w:r>
      <w:r w:rsidR="00656E65" w:rsidRPr="00CD3093">
        <w:rPr>
          <w:rFonts w:ascii="Times New Roman" w:hAnsi="Times New Roman" w:cs="Times New Roman"/>
          <w:sz w:val="28"/>
          <w:szCs w:val="28"/>
        </w:rPr>
        <w:t>вона</w:t>
      </w:r>
      <w:r w:rsidRPr="00CD3093">
        <w:rPr>
          <w:rFonts w:ascii="Times New Roman" w:hAnsi="Times New Roman" w:cs="Times New Roman"/>
          <w:sz w:val="28"/>
          <w:szCs w:val="28"/>
        </w:rPr>
        <w:t xml:space="preserve"> робить і що робиться з н</w:t>
      </w:r>
      <w:r w:rsidR="00656E65" w:rsidRPr="00CD3093">
        <w:rPr>
          <w:rFonts w:ascii="Times New Roman" w:hAnsi="Times New Roman" w:cs="Times New Roman"/>
          <w:sz w:val="28"/>
          <w:szCs w:val="28"/>
        </w:rPr>
        <w:t>ею</w:t>
      </w:r>
      <w:r w:rsidRPr="00CD3093">
        <w:rPr>
          <w:rFonts w:ascii="Times New Roman" w:hAnsi="Times New Roman" w:cs="Times New Roman"/>
          <w:sz w:val="28"/>
          <w:szCs w:val="28"/>
        </w:rPr>
        <w:t>. Активність проявляється у характерних особистості мотивах поведінки, установках і способів дії, ширше — у різноманітній діяльності, спрямован</w:t>
      </w:r>
      <w:r w:rsidR="00656E65" w:rsidRPr="00CD3093">
        <w:rPr>
          <w:rFonts w:ascii="Times New Roman" w:hAnsi="Times New Roman" w:cs="Times New Roman"/>
          <w:sz w:val="28"/>
          <w:szCs w:val="28"/>
        </w:rPr>
        <w:t>ій</w:t>
      </w:r>
      <w:r w:rsidRPr="00CD3093">
        <w:rPr>
          <w:rFonts w:ascii="Times New Roman" w:hAnsi="Times New Roman" w:cs="Times New Roman"/>
          <w:sz w:val="28"/>
          <w:szCs w:val="28"/>
        </w:rPr>
        <w:t xml:space="preserve"> </w:t>
      </w:r>
      <w:r w:rsidR="00174B55" w:rsidRPr="00CD3093">
        <w:rPr>
          <w:rFonts w:ascii="Times New Roman" w:hAnsi="Times New Roman" w:cs="Times New Roman"/>
          <w:sz w:val="28"/>
          <w:szCs w:val="28"/>
        </w:rPr>
        <w:t xml:space="preserve">на </w:t>
      </w:r>
      <w:r w:rsidRPr="00CD3093">
        <w:rPr>
          <w:rFonts w:ascii="Times New Roman" w:hAnsi="Times New Roman" w:cs="Times New Roman"/>
          <w:sz w:val="28"/>
          <w:szCs w:val="28"/>
        </w:rPr>
        <w:t xml:space="preserve">перетворення навколишньої дійсності. Активність особистості знаходить вираз у життєвій позиції, яку людина займає, пізнаючи своє становище та місце у житті. Одні й </w:t>
      </w:r>
      <w:r w:rsidR="00174B55" w:rsidRPr="00CD3093">
        <w:rPr>
          <w:rFonts w:ascii="Times New Roman" w:hAnsi="Times New Roman" w:cs="Times New Roman"/>
          <w:sz w:val="28"/>
          <w:szCs w:val="28"/>
        </w:rPr>
        <w:t xml:space="preserve">ті </w:t>
      </w:r>
      <w:r w:rsidRPr="00CD3093">
        <w:rPr>
          <w:rFonts w:ascii="Times New Roman" w:hAnsi="Times New Roman" w:cs="Times New Roman"/>
          <w:sz w:val="28"/>
          <w:szCs w:val="28"/>
        </w:rPr>
        <w:t>самі життєві обставини можуть породжувати різноманітні життєві позиції, виявляючи різні форми активності особистості.</w:t>
      </w:r>
    </w:p>
    <w:p w:rsidR="00627240" w:rsidRPr="00CD3093" w:rsidRDefault="00627240" w:rsidP="0058157C">
      <w:pPr>
        <w:widowControl w:val="0"/>
        <w:autoSpaceDE w:val="0"/>
        <w:autoSpaceDN w:val="0"/>
        <w:adjustRightInd w:val="0"/>
        <w:spacing w:after="0" w:line="360" w:lineRule="auto"/>
        <w:ind w:right="56" w:firstLine="709"/>
        <w:jc w:val="both"/>
        <w:outlineLvl w:val="0"/>
        <w:rPr>
          <w:rFonts w:ascii="Times New Roman" w:hAnsi="Times New Roman" w:cs="Times New Roman"/>
          <w:sz w:val="28"/>
          <w:szCs w:val="28"/>
        </w:rPr>
      </w:pPr>
      <w:r w:rsidRPr="00CD3093">
        <w:rPr>
          <w:rFonts w:ascii="Times New Roman" w:hAnsi="Times New Roman" w:cs="Times New Roman"/>
          <w:sz w:val="28"/>
          <w:szCs w:val="28"/>
        </w:rPr>
        <w:t>Одна з найхарактерніших сторін особистості людини — її індивідуальність, під якою розуміється неповторне поєднання психічних особливостей особистості. Сюди відносять характер, темперамент, особливості перебігу психічних процесів, сукупність переважаючих почуттів та мотивів діяльності, сформовані здібності та майстерність.</w:t>
      </w:r>
    </w:p>
    <w:p w:rsidR="00627240" w:rsidRPr="00CD3093" w:rsidRDefault="00627240" w:rsidP="0058157C">
      <w:pPr>
        <w:widowControl w:val="0"/>
        <w:autoSpaceDE w:val="0"/>
        <w:autoSpaceDN w:val="0"/>
        <w:adjustRightInd w:val="0"/>
        <w:spacing w:after="0" w:line="360" w:lineRule="auto"/>
        <w:ind w:right="56" w:firstLine="709"/>
        <w:jc w:val="both"/>
        <w:outlineLvl w:val="0"/>
        <w:rPr>
          <w:rFonts w:ascii="Times New Roman" w:hAnsi="Times New Roman" w:cs="Times New Roman"/>
          <w:sz w:val="28"/>
          <w:szCs w:val="28"/>
        </w:rPr>
      </w:pPr>
      <w:r w:rsidRPr="00CD3093">
        <w:rPr>
          <w:rFonts w:ascii="Times New Roman" w:hAnsi="Times New Roman" w:cs="Times New Roman"/>
          <w:sz w:val="28"/>
          <w:szCs w:val="28"/>
        </w:rPr>
        <w:t>Немає двох людей з однаковим поєднанням зазначених психологічних особливостей.</w:t>
      </w:r>
    </w:p>
    <w:p w:rsidR="00627240" w:rsidRPr="00CD3093" w:rsidRDefault="00627240" w:rsidP="0058157C">
      <w:pPr>
        <w:widowControl w:val="0"/>
        <w:autoSpaceDE w:val="0"/>
        <w:autoSpaceDN w:val="0"/>
        <w:adjustRightInd w:val="0"/>
        <w:spacing w:after="0" w:line="360" w:lineRule="auto"/>
        <w:ind w:right="56" w:firstLine="709"/>
        <w:jc w:val="both"/>
        <w:outlineLvl w:val="0"/>
        <w:rPr>
          <w:rFonts w:ascii="Times New Roman" w:hAnsi="Times New Roman" w:cs="Times New Roman"/>
          <w:sz w:val="28"/>
          <w:szCs w:val="28"/>
        </w:rPr>
      </w:pPr>
      <w:r w:rsidRPr="00CD3093">
        <w:rPr>
          <w:rFonts w:ascii="Times New Roman" w:hAnsi="Times New Roman" w:cs="Times New Roman"/>
          <w:sz w:val="28"/>
          <w:szCs w:val="28"/>
        </w:rPr>
        <w:t>Психічний склад особистості, поєднання психічних особливостей (риси характеру, властивості темпераменту, якості розуму тощо) у</w:t>
      </w:r>
      <w:r w:rsidR="00656E65" w:rsidRPr="00CD3093">
        <w:rPr>
          <w:rFonts w:ascii="Times New Roman" w:hAnsi="Times New Roman" w:cs="Times New Roman"/>
          <w:sz w:val="28"/>
          <w:szCs w:val="28"/>
        </w:rPr>
        <w:t>кладається</w:t>
      </w:r>
      <w:r w:rsidRPr="00CD3093">
        <w:rPr>
          <w:rFonts w:ascii="Times New Roman" w:hAnsi="Times New Roman" w:cs="Times New Roman"/>
          <w:sz w:val="28"/>
          <w:szCs w:val="28"/>
        </w:rPr>
        <w:t xml:space="preserve"> у кожної конкретної людини</w:t>
      </w:r>
      <w:r w:rsidR="00174B55" w:rsidRPr="00CD3093">
        <w:rPr>
          <w:rFonts w:ascii="Times New Roman" w:hAnsi="Times New Roman" w:cs="Times New Roman"/>
          <w:sz w:val="28"/>
          <w:szCs w:val="28"/>
        </w:rPr>
        <w:t xml:space="preserve"> в</w:t>
      </w:r>
      <w:r w:rsidRPr="00CD3093">
        <w:rPr>
          <w:rFonts w:ascii="Times New Roman" w:hAnsi="Times New Roman" w:cs="Times New Roman"/>
          <w:sz w:val="28"/>
          <w:szCs w:val="28"/>
        </w:rPr>
        <w:t xml:space="preserve"> стійку єдність, яка може розглядатися як відносна сталість психічного складу особистості. При безперервній зміні психічних станів (почуттів, бажань, думок і т. д.), за наявності змін поведінки, пов</w:t>
      </w:r>
      <w:r w:rsidR="006229F1" w:rsidRPr="00CD3093">
        <w:rPr>
          <w:rFonts w:ascii="Times New Roman" w:hAnsi="Times New Roman" w:cs="Times New Roman"/>
          <w:sz w:val="28"/>
          <w:szCs w:val="28"/>
        </w:rPr>
        <w:t>’</w:t>
      </w:r>
      <w:r w:rsidRPr="00CD3093">
        <w:rPr>
          <w:rFonts w:ascii="Times New Roman" w:hAnsi="Times New Roman" w:cs="Times New Roman"/>
          <w:sz w:val="28"/>
          <w:szCs w:val="28"/>
        </w:rPr>
        <w:t>язаних з тими ролями, які бере на себе людина в різних соціальних групах та різних життєвих ситуаціях, при змінах, пов</w:t>
      </w:r>
      <w:r w:rsidR="006229F1" w:rsidRPr="00CD3093">
        <w:rPr>
          <w:rFonts w:ascii="Times New Roman" w:hAnsi="Times New Roman" w:cs="Times New Roman"/>
          <w:sz w:val="28"/>
          <w:szCs w:val="28"/>
        </w:rPr>
        <w:t>’</w:t>
      </w:r>
      <w:r w:rsidRPr="00CD3093">
        <w:rPr>
          <w:rFonts w:ascii="Times New Roman" w:hAnsi="Times New Roman" w:cs="Times New Roman"/>
          <w:sz w:val="28"/>
          <w:szCs w:val="28"/>
        </w:rPr>
        <w:t>язаних із віковим розвитком, і т. д. психічний склад особистості залишається певною мірою постійним.</w:t>
      </w:r>
    </w:p>
    <w:p w:rsidR="00F3486A" w:rsidRPr="00CD3093" w:rsidRDefault="009C6196" w:rsidP="0058157C">
      <w:pPr>
        <w:widowControl w:val="0"/>
        <w:autoSpaceDE w:val="0"/>
        <w:autoSpaceDN w:val="0"/>
        <w:adjustRightInd w:val="0"/>
        <w:spacing w:after="0" w:line="360" w:lineRule="auto"/>
        <w:ind w:right="56" w:firstLine="709"/>
        <w:jc w:val="both"/>
        <w:outlineLvl w:val="0"/>
        <w:rPr>
          <w:rFonts w:ascii="Times New Roman" w:hAnsi="Times New Roman" w:cs="Times New Roman"/>
          <w:sz w:val="28"/>
          <w:szCs w:val="28"/>
        </w:rPr>
      </w:pPr>
      <w:r w:rsidRPr="00CD3093">
        <w:rPr>
          <w:rFonts w:ascii="Times New Roman" w:hAnsi="Times New Roman" w:cs="Times New Roman"/>
          <w:sz w:val="28"/>
          <w:szCs w:val="28"/>
        </w:rPr>
        <w:t>«</w:t>
      </w:r>
      <w:r w:rsidR="00042DFF" w:rsidRPr="00CD3093">
        <w:rPr>
          <w:rFonts w:ascii="Times New Roman" w:hAnsi="Times New Roman" w:cs="Times New Roman"/>
          <w:sz w:val="28"/>
          <w:szCs w:val="28"/>
        </w:rPr>
        <w:t xml:space="preserve">Особистість (англ. реrsonality; від лат. реrsona – маска актора; роль, положення; обличчя, особистість). </w:t>
      </w:r>
      <w:r w:rsidR="005B6221" w:rsidRPr="00CD3093">
        <w:rPr>
          <w:rFonts w:ascii="Times New Roman" w:hAnsi="Times New Roman" w:cs="Times New Roman"/>
          <w:sz w:val="28"/>
          <w:szCs w:val="28"/>
        </w:rPr>
        <w:t>С</w:t>
      </w:r>
      <w:r w:rsidR="00042DFF" w:rsidRPr="00CD3093">
        <w:rPr>
          <w:rFonts w:ascii="Times New Roman" w:hAnsi="Times New Roman" w:cs="Times New Roman"/>
          <w:sz w:val="28"/>
          <w:szCs w:val="28"/>
        </w:rPr>
        <w:t>успільн</w:t>
      </w:r>
      <w:r w:rsidR="005B6221" w:rsidRPr="00CD3093">
        <w:rPr>
          <w:rFonts w:ascii="Times New Roman" w:hAnsi="Times New Roman" w:cs="Times New Roman"/>
          <w:sz w:val="28"/>
          <w:szCs w:val="28"/>
        </w:rPr>
        <w:t>і</w:t>
      </w:r>
      <w:r w:rsidR="00042DFF" w:rsidRPr="00CD3093">
        <w:rPr>
          <w:rFonts w:ascii="Times New Roman" w:hAnsi="Times New Roman" w:cs="Times New Roman"/>
          <w:sz w:val="28"/>
          <w:szCs w:val="28"/>
        </w:rPr>
        <w:t xml:space="preserve"> наук</w:t>
      </w:r>
      <w:r w:rsidR="00656E65" w:rsidRPr="00CD3093">
        <w:rPr>
          <w:rFonts w:ascii="Times New Roman" w:hAnsi="Times New Roman" w:cs="Times New Roman"/>
          <w:sz w:val="28"/>
          <w:szCs w:val="28"/>
        </w:rPr>
        <w:t>и</w:t>
      </w:r>
      <w:r w:rsidR="00042DFF" w:rsidRPr="00CD3093">
        <w:rPr>
          <w:rFonts w:ascii="Times New Roman" w:hAnsi="Times New Roman" w:cs="Times New Roman"/>
          <w:sz w:val="28"/>
          <w:szCs w:val="28"/>
        </w:rPr>
        <w:t xml:space="preserve"> </w:t>
      </w:r>
      <w:r w:rsidRPr="00CD3093">
        <w:rPr>
          <w:rFonts w:ascii="Times New Roman" w:hAnsi="Times New Roman" w:cs="Times New Roman"/>
          <w:sz w:val="28"/>
          <w:szCs w:val="28"/>
        </w:rPr>
        <w:t>«</w:t>
      </w:r>
      <w:r w:rsidR="00042DFF" w:rsidRPr="00CD3093">
        <w:rPr>
          <w:rFonts w:ascii="Times New Roman" w:hAnsi="Times New Roman" w:cs="Times New Roman"/>
          <w:sz w:val="28"/>
          <w:szCs w:val="28"/>
        </w:rPr>
        <w:t>особистість</w:t>
      </w:r>
      <w:r w:rsidRPr="00CD3093">
        <w:rPr>
          <w:rFonts w:ascii="Times New Roman" w:hAnsi="Times New Roman" w:cs="Times New Roman"/>
          <w:sz w:val="28"/>
          <w:szCs w:val="28"/>
        </w:rPr>
        <w:t>»</w:t>
      </w:r>
      <w:r w:rsidR="00042DFF" w:rsidRPr="00CD3093">
        <w:rPr>
          <w:rFonts w:ascii="Times New Roman" w:hAnsi="Times New Roman" w:cs="Times New Roman"/>
          <w:sz w:val="28"/>
          <w:szCs w:val="28"/>
        </w:rPr>
        <w:t xml:space="preserve"> </w:t>
      </w:r>
      <w:r w:rsidR="005B6221" w:rsidRPr="00CD3093">
        <w:rPr>
          <w:rFonts w:ascii="Times New Roman" w:hAnsi="Times New Roman" w:cs="Times New Roman"/>
          <w:sz w:val="28"/>
          <w:szCs w:val="28"/>
        </w:rPr>
        <w:t>вивчають</w:t>
      </w:r>
      <w:r w:rsidR="00042DFF" w:rsidRPr="00CD3093">
        <w:rPr>
          <w:rFonts w:ascii="Times New Roman" w:hAnsi="Times New Roman" w:cs="Times New Roman"/>
          <w:sz w:val="28"/>
          <w:szCs w:val="28"/>
        </w:rPr>
        <w:t xml:space="preserve"> як </w:t>
      </w:r>
      <w:r w:rsidR="005B6221" w:rsidRPr="00CD3093">
        <w:rPr>
          <w:rFonts w:ascii="Times New Roman" w:hAnsi="Times New Roman" w:cs="Times New Roman"/>
          <w:sz w:val="28"/>
          <w:szCs w:val="28"/>
        </w:rPr>
        <w:t>специфічну</w:t>
      </w:r>
      <w:r w:rsidR="00042DFF" w:rsidRPr="00CD3093">
        <w:rPr>
          <w:rFonts w:ascii="Times New Roman" w:hAnsi="Times New Roman" w:cs="Times New Roman"/>
          <w:sz w:val="28"/>
          <w:szCs w:val="28"/>
        </w:rPr>
        <w:t xml:space="preserve"> </w:t>
      </w:r>
      <w:r w:rsidR="005B6221" w:rsidRPr="00CD3093">
        <w:rPr>
          <w:rFonts w:ascii="Times New Roman" w:hAnsi="Times New Roman" w:cs="Times New Roman"/>
          <w:sz w:val="28"/>
          <w:szCs w:val="28"/>
        </w:rPr>
        <w:t>особливість</w:t>
      </w:r>
      <w:r w:rsidR="00042DFF" w:rsidRPr="00CD3093">
        <w:rPr>
          <w:rFonts w:ascii="Times New Roman" w:hAnsi="Times New Roman" w:cs="Times New Roman"/>
          <w:sz w:val="28"/>
          <w:szCs w:val="28"/>
        </w:rPr>
        <w:t xml:space="preserve"> людини, що набувається нею в </w:t>
      </w:r>
      <w:r w:rsidR="00042DFF" w:rsidRPr="00CD3093">
        <w:rPr>
          <w:rFonts w:ascii="Times New Roman" w:hAnsi="Times New Roman" w:cs="Times New Roman"/>
          <w:sz w:val="28"/>
          <w:szCs w:val="28"/>
        </w:rPr>
        <w:lastRenderedPageBreak/>
        <w:t xml:space="preserve">соціокультурному середовищі в процесі спільної діяльності </w:t>
      </w:r>
      <w:r w:rsidR="005B6221" w:rsidRPr="00CD3093">
        <w:rPr>
          <w:rFonts w:ascii="Times New Roman" w:hAnsi="Times New Roman" w:cs="Times New Roman"/>
          <w:sz w:val="28"/>
          <w:szCs w:val="28"/>
        </w:rPr>
        <w:t>та</w:t>
      </w:r>
      <w:r w:rsidR="00042DFF" w:rsidRPr="00CD3093">
        <w:rPr>
          <w:rFonts w:ascii="Times New Roman" w:hAnsi="Times New Roman" w:cs="Times New Roman"/>
          <w:sz w:val="28"/>
          <w:szCs w:val="28"/>
        </w:rPr>
        <w:t xml:space="preserve"> спілкуванні. </w:t>
      </w:r>
      <w:r w:rsidR="004C26D3" w:rsidRPr="00CD3093">
        <w:rPr>
          <w:rFonts w:ascii="Times New Roman" w:hAnsi="Times New Roman" w:cs="Times New Roman"/>
          <w:sz w:val="28"/>
          <w:szCs w:val="28"/>
        </w:rPr>
        <w:t>Г</w:t>
      </w:r>
      <w:r w:rsidR="00042DFF" w:rsidRPr="00CD3093">
        <w:rPr>
          <w:rFonts w:ascii="Times New Roman" w:hAnsi="Times New Roman" w:cs="Times New Roman"/>
          <w:sz w:val="28"/>
          <w:szCs w:val="28"/>
        </w:rPr>
        <w:t>уманістичн</w:t>
      </w:r>
      <w:r w:rsidR="004C26D3" w:rsidRPr="00CD3093">
        <w:rPr>
          <w:rFonts w:ascii="Times New Roman" w:hAnsi="Times New Roman" w:cs="Times New Roman"/>
          <w:sz w:val="28"/>
          <w:szCs w:val="28"/>
        </w:rPr>
        <w:t>і</w:t>
      </w:r>
      <w:r w:rsidR="00042DFF" w:rsidRPr="00CD3093">
        <w:rPr>
          <w:rFonts w:ascii="Times New Roman" w:hAnsi="Times New Roman" w:cs="Times New Roman"/>
          <w:sz w:val="28"/>
          <w:szCs w:val="28"/>
        </w:rPr>
        <w:t xml:space="preserve"> філософськ</w:t>
      </w:r>
      <w:r w:rsidR="004C26D3" w:rsidRPr="00CD3093">
        <w:rPr>
          <w:rFonts w:ascii="Times New Roman" w:hAnsi="Times New Roman" w:cs="Times New Roman"/>
          <w:sz w:val="28"/>
          <w:szCs w:val="28"/>
        </w:rPr>
        <w:t>і</w:t>
      </w:r>
      <w:r w:rsidR="00042DFF" w:rsidRPr="00CD3093">
        <w:rPr>
          <w:rFonts w:ascii="Times New Roman" w:hAnsi="Times New Roman" w:cs="Times New Roman"/>
          <w:sz w:val="28"/>
          <w:szCs w:val="28"/>
        </w:rPr>
        <w:t xml:space="preserve"> </w:t>
      </w:r>
      <w:r w:rsidR="004C26D3" w:rsidRPr="00CD3093">
        <w:rPr>
          <w:rFonts w:ascii="Times New Roman" w:hAnsi="Times New Roman" w:cs="Times New Roman"/>
          <w:sz w:val="28"/>
          <w:szCs w:val="28"/>
        </w:rPr>
        <w:t>та</w:t>
      </w:r>
      <w:r w:rsidR="00042DFF" w:rsidRPr="00CD3093">
        <w:rPr>
          <w:rFonts w:ascii="Times New Roman" w:hAnsi="Times New Roman" w:cs="Times New Roman"/>
          <w:sz w:val="28"/>
          <w:szCs w:val="28"/>
        </w:rPr>
        <w:t xml:space="preserve"> психологічн</w:t>
      </w:r>
      <w:r w:rsidR="004C26D3" w:rsidRPr="00CD3093">
        <w:rPr>
          <w:rFonts w:ascii="Times New Roman" w:hAnsi="Times New Roman" w:cs="Times New Roman"/>
          <w:sz w:val="28"/>
          <w:szCs w:val="28"/>
        </w:rPr>
        <w:t>і</w:t>
      </w:r>
      <w:r w:rsidR="00042DFF" w:rsidRPr="00CD3093">
        <w:rPr>
          <w:rFonts w:ascii="Times New Roman" w:hAnsi="Times New Roman" w:cs="Times New Roman"/>
          <w:sz w:val="28"/>
          <w:szCs w:val="28"/>
        </w:rPr>
        <w:t xml:space="preserve"> концепці</w:t>
      </w:r>
      <w:r w:rsidR="004C26D3" w:rsidRPr="00CD3093">
        <w:rPr>
          <w:rFonts w:ascii="Times New Roman" w:hAnsi="Times New Roman" w:cs="Times New Roman"/>
          <w:sz w:val="28"/>
          <w:szCs w:val="28"/>
        </w:rPr>
        <w:t>ї</w:t>
      </w:r>
      <w:r w:rsidR="00042DFF" w:rsidRPr="00CD3093">
        <w:rPr>
          <w:rFonts w:ascii="Times New Roman" w:hAnsi="Times New Roman" w:cs="Times New Roman"/>
          <w:sz w:val="28"/>
          <w:szCs w:val="28"/>
        </w:rPr>
        <w:t xml:space="preserve"> </w:t>
      </w:r>
      <w:r w:rsidRPr="00CD3093">
        <w:rPr>
          <w:rFonts w:ascii="Times New Roman" w:hAnsi="Times New Roman" w:cs="Times New Roman"/>
          <w:sz w:val="28"/>
          <w:szCs w:val="28"/>
        </w:rPr>
        <w:t>«</w:t>
      </w:r>
      <w:r w:rsidR="00042DFF" w:rsidRPr="00CD3093">
        <w:rPr>
          <w:rFonts w:ascii="Times New Roman" w:hAnsi="Times New Roman" w:cs="Times New Roman"/>
          <w:sz w:val="28"/>
          <w:szCs w:val="28"/>
        </w:rPr>
        <w:t>особистість</w:t>
      </w:r>
      <w:r w:rsidRPr="00CD3093">
        <w:rPr>
          <w:rFonts w:ascii="Times New Roman" w:hAnsi="Times New Roman" w:cs="Times New Roman"/>
          <w:sz w:val="28"/>
          <w:szCs w:val="28"/>
        </w:rPr>
        <w:t>»</w:t>
      </w:r>
      <w:r w:rsidR="00042DFF" w:rsidRPr="00CD3093">
        <w:rPr>
          <w:rFonts w:ascii="Times New Roman" w:hAnsi="Times New Roman" w:cs="Times New Roman"/>
          <w:sz w:val="28"/>
          <w:szCs w:val="28"/>
        </w:rPr>
        <w:t xml:space="preserve"> </w:t>
      </w:r>
      <w:r w:rsidR="004C26D3" w:rsidRPr="00CD3093">
        <w:rPr>
          <w:rFonts w:ascii="Times New Roman" w:hAnsi="Times New Roman" w:cs="Times New Roman"/>
          <w:sz w:val="28"/>
          <w:szCs w:val="28"/>
        </w:rPr>
        <w:t>визначають</w:t>
      </w:r>
      <w:r w:rsidR="00042DFF" w:rsidRPr="00CD3093">
        <w:rPr>
          <w:rFonts w:ascii="Times New Roman" w:hAnsi="Times New Roman" w:cs="Times New Roman"/>
          <w:sz w:val="28"/>
          <w:szCs w:val="28"/>
        </w:rPr>
        <w:t xml:space="preserve"> людин</w:t>
      </w:r>
      <w:r w:rsidR="004C26D3" w:rsidRPr="00CD3093">
        <w:rPr>
          <w:rFonts w:ascii="Times New Roman" w:hAnsi="Times New Roman" w:cs="Times New Roman"/>
          <w:sz w:val="28"/>
          <w:szCs w:val="28"/>
        </w:rPr>
        <w:t>у</w:t>
      </w:r>
      <w:r w:rsidR="00042DFF" w:rsidRPr="00CD3093">
        <w:rPr>
          <w:rFonts w:ascii="Times New Roman" w:hAnsi="Times New Roman" w:cs="Times New Roman"/>
          <w:sz w:val="28"/>
          <w:szCs w:val="28"/>
        </w:rPr>
        <w:t xml:space="preserve"> як цінність, заради якої здійснюється розвиток суспільства</w:t>
      </w:r>
      <w:r w:rsidRPr="00CD3093">
        <w:rPr>
          <w:rFonts w:ascii="Times New Roman" w:hAnsi="Times New Roman" w:cs="Times New Roman"/>
          <w:sz w:val="28"/>
          <w:szCs w:val="28"/>
        </w:rPr>
        <w:t>»</w:t>
      </w:r>
      <w:r w:rsidR="001C2109" w:rsidRPr="00CD3093">
        <w:rPr>
          <w:rFonts w:ascii="Times New Roman" w:hAnsi="Times New Roman" w:cs="Times New Roman"/>
          <w:sz w:val="28"/>
          <w:szCs w:val="28"/>
        </w:rPr>
        <w:t xml:space="preserve"> </w:t>
      </w:r>
      <w:r w:rsidR="00F3486A" w:rsidRPr="00CD3093">
        <w:rPr>
          <w:rFonts w:ascii="Times New Roman" w:hAnsi="Times New Roman" w:cs="Times New Roman"/>
          <w:sz w:val="28"/>
          <w:szCs w:val="28"/>
        </w:rPr>
        <w:t>[5,</w:t>
      </w:r>
      <w:r w:rsidR="00656E65" w:rsidRPr="00CD3093">
        <w:rPr>
          <w:rFonts w:ascii="Times New Roman" w:hAnsi="Times New Roman" w:cs="Times New Roman"/>
          <w:sz w:val="28"/>
          <w:szCs w:val="28"/>
        </w:rPr>
        <w:t xml:space="preserve"> с</w:t>
      </w:r>
      <w:r w:rsidR="00F3486A" w:rsidRPr="00CD3093">
        <w:rPr>
          <w:rFonts w:ascii="Times New Roman" w:hAnsi="Times New Roman" w:cs="Times New Roman"/>
          <w:sz w:val="28"/>
          <w:szCs w:val="28"/>
        </w:rPr>
        <w:t>.34].</w:t>
      </w:r>
    </w:p>
    <w:p w:rsidR="00627240" w:rsidRPr="00CD3093" w:rsidRDefault="004C26D3" w:rsidP="0058157C">
      <w:pPr>
        <w:widowControl w:val="0"/>
        <w:autoSpaceDE w:val="0"/>
        <w:autoSpaceDN w:val="0"/>
        <w:adjustRightInd w:val="0"/>
        <w:spacing w:after="0" w:line="360" w:lineRule="auto"/>
        <w:ind w:right="56" w:firstLine="709"/>
        <w:jc w:val="both"/>
        <w:outlineLvl w:val="0"/>
        <w:rPr>
          <w:rFonts w:ascii="Times New Roman" w:hAnsi="Times New Roman" w:cs="Times New Roman"/>
          <w:sz w:val="28"/>
          <w:szCs w:val="28"/>
        </w:rPr>
      </w:pPr>
      <w:r w:rsidRPr="00CD3093">
        <w:rPr>
          <w:rFonts w:ascii="Times New Roman" w:hAnsi="Times New Roman" w:cs="Times New Roman"/>
          <w:b/>
          <w:sz w:val="28"/>
          <w:szCs w:val="28"/>
        </w:rPr>
        <w:t>Так, о</w:t>
      </w:r>
      <w:r w:rsidR="00627240" w:rsidRPr="00CD3093">
        <w:rPr>
          <w:rFonts w:ascii="Times New Roman" w:hAnsi="Times New Roman" w:cs="Times New Roman"/>
          <w:b/>
          <w:sz w:val="28"/>
          <w:szCs w:val="28"/>
        </w:rPr>
        <w:t>собистість</w:t>
      </w:r>
      <w:r w:rsidRPr="00CD3093">
        <w:rPr>
          <w:rFonts w:ascii="Times New Roman" w:hAnsi="Times New Roman" w:cs="Times New Roman"/>
          <w:b/>
          <w:sz w:val="28"/>
          <w:szCs w:val="28"/>
        </w:rPr>
        <w:t>, як</w:t>
      </w:r>
      <w:r w:rsidR="00627240" w:rsidRPr="00CD3093">
        <w:rPr>
          <w:rFonts w:ascii="Times New Roman" w:hAnsi="Times New Roman" w:cs="Times New Roman"/>
          <w:sz w:val="28"/>
          <w:szCs w:val="28"/>
        </w:rPr>
        <w:t xml:space="preserve"> система соціально значущих якостей індивіда, міра оволодіння н</w:t>
      </w:r>
      <w:r w:rsidR="00656E65" w:rsidRPr="00CD3093">
        <w:rPr>
          <w:rFonts w:ascii="Times New Roman" w:hAnsi="Times New Roman" w:cs="Times New Roman"/>
          <w:sz w:val="28"/>
          <w:szCs w:val="28"/>
        </w:rPr>
        <w:t>ею</w:t>
      </w:r>
      <w:r w:rsidR="00627240" w:rsidRPr="00CD3093">
        <w:rPr>
          <w:rFonts w:ascii="Times New Roman" w:hAnsi="Times New Roman" w:cs="Times New Roman"/>
          <w:sz w:val="28"/>
          <w:szCs w:val="28"/>
        </w:rPr>
        <w:t xml:space="preserve"> соціальними цінностями та її здатність до реалізації цих цінностей</w:t>
      </w:r>
      <w:r w:rsidRPr="00CD3093">
        <w:rPr>
          <w:rFonts w:ascii="Times New Roman" w:hAnsi="Times New Roman" w:cs="Times New Roman"/>
          <w:sz w:val="28"/>
          <w:szCs w:val="28"/>
        </w:rPr>
        <w:t xml:space="preserve"> відповідно</w:t>
      </w:r>
      <w:r w:rsidR="00627240" w:rsidRPr="00CD3093">
        <w:rPr>
          <w:rFonts w:ascii="Times New Roman" w:hAnsi="Times New Roman" w:cs="Times New Roman"/>
          <w:sz w:val="28"/>
          <w:szCs w:val="28"/>
        </w:rPr>
        <w:t xml:space="preserve"> характеризується рівнем розвитку її свідомості, співвідн</w:t>
      </w:r>
      <w:r w:rsidRPr="00CD3093">
        <w:rPr>
          <w:rFonts w:ascii="Times New Roman" w:hAnsi="Times New Roman" w:cs="Times New Roman"/>
          <w:sz w:val="28"/>
          <w:szCs w:val="28"/>
        </w:rPr>
        <w:t>ошенням</w:t>
      </w:r>
      <w:r w:rsidR="00627240" w:rsidRPr="00CD3093">
        <w:rPr>
          <w:rFonts w:ascii="Times New Roman" w:hAnsi="Times New Roman" w:cs="Times New Roman"/>
          <w:sz w:val="28"/>
          <w:szCs w:val="28"/>
        </w:rPr>
        <w:t xml:space="preserve"> її свідомості із суспільною свідомістю, що визначається рівнем розвитку даного суспільства. У властивостях особистості проявляються можливості даної людини, її участі у суспільних відносинах.</w:t>
      </w:r>
    </w:p>
    <w:p w:rsidR="00627240" w:rsidRPr="00CD3093" w:rsidRDefault="00DD236E" w:rsidP="0058157C">
      <w:pPr>
        <w:widowControl w:val="0"/>
        <w:autoSpaceDE w:val="0"/>
        <w:autoSpaceDN w:val="0"/>
        <w:adjustRightInd w:val="0"/>
        <w:spacing w:after="0" w:line="360" w:lineRule="auto"/>
        <w:ind w:right="56" w:firstLine="709"/>
        <w:jc w:val="both"/>
        <w:outlineLvl w:val="0"/>
        <w:rPr>
          <w:rFonts w:ascii="Times New Roman" w:hAnsi="Times New Roman" w:cs="Times New Roman"/>
          <w:sz w:val="28"/>
          <w:szCs w:val="28"/>
        </w:rPr>
      </w:pPr>
      <w:r w:rsidRPr="00CD3093">
        <w:rPr>
          <w:rFonts w:ascii="Times New Roman" w:hAnsi="Times New Roman" w:cs="Times New Roman"/>
          <w:sz w:val="28"/>
          <w:szCs w:val="28"/>
        </w:rPr>
        <w:t>О</w:t>
      </w:r>
      <w:r w:rsidR="00627240" w:rsidRPr="00CD3093">
        <w:rPr>
          <w:rFonts w:ascii="Times New Roman" w:hAnsi="Times New Roman" w:cs="Times New Roman"/>
          <w:sz w:val="28"/>
          <w:szCs w:val="28"/>
        </w:rPr>
        <w:t xml:space="preserve">собистість </w:t>
      </w:r>
      <w:r w:rsidR="00656E65" w:rsidRPr="00CD3093">
        <w:rPr>
          <w:rFonts w:ascii="Times New Roman" w:hAnsi="Times New Roman" w:cs="Times New Roman"/>
          <w:sz w:val="28"/>
          <w:szCs w:val="28"/>
        </w:rPr>
        <w:t>–</w:t>
      </w:r>
      <w:r w:rsidR="00627240" w:rsidRPr="00CD3093">
        <w:rPr>
          <w:rFonts w:ascii="Times New Roman" w:hAnsi="Times New Roman" w:cs="Times New Roman"/>
          <w:sz w:val="28"/>
          <w:szCs w:val="28"/>
        </w:rPr>
        <w:t xml:space="preserve"> це людина</w:t>
      </w:r>
      <w:r w:rsidR="00D83AB6" w:rsidRPr="00CD3093">
        <w:rPr>
          <w:rFonts w:ascii="Times New Roman" w:hAnsi="Times New Roman" w:cs="Times New Roman"/>
          <w:sz w:val="28"/>
          <w:szCs w:val="28"/>
        </w:rPr>
        <w:t>,</w:t>
      </w:r>
      <w:r w:rsidR="00627240" w:rsidRPr="00CD3093">
        <w:rPr>
          <w:rFonts w:ascii="Times New Roman" w:hAnsi="Times New Roman" w:cs="Times New Roman"/>
          <w:sz w:val="28"/>
          <w:szCs w:val="28"/>
        </w:rPr>
        <w:t xml:space="preserve"> як</w:t>
      </w:r>
      <w:r w:rsidR="00042DFF" w:rsidRPr="00CD3093">
        <w:rPr>
          <w:rFonts w:ascii="Times New Roman" w:hAnsi="Times New Roman" w:cs="Times New Roman"/>
          <w:sz w:val="28"/>
          <w:szCs w:val="28"/>
        </w:rPr>
        <w:t xml:space="preserve">а є </w:t>
      </w:r>
      <w:r w:rsidR="00627240" w:rsidRPr="00CD3093">
        <w:rPr>
          <w:rFonts w:ascii="Times New Roman" w:hAnsi="Times New Roman" w:cs="Times New Roman"/>
          <w:sz w:val="28"/>
          <w:szCs w:val="28"/>
        </w:rPr>
        <w:t>носі</w:t>
      </w:r>
      <w:r w:rsidR="00042DFF" w:rsidRPr="00CD3093">
        <w:rPr>
          <w:rFonts w:ascii="Times New Roman" w:hAnsi="Times New Roman" w:cs="Times New Roman"/>
          <w:sz w:val="28"/>
          <w:szCs w:val="28"/>
        </w:rPr>
        <w:t>єм</w:t>
      </w:r>
      <w:r w:rsidR="00627240" w:rsidRPr="00CD3093">
        <w:rPr>
          <w:rFonts w:ascii="Times New Roman" w:hAnsi="Times New Roman" w:cs="Times New Roman"/>
          <w:sz w:val="28"/>
          <w:szCs w:val="28"/>
        </w:rPr>
        <w:t xml:space="preserve"> сукупності психічних властивостей та якостей, що визначають соціально значущі форми діяльності та поведінки.</w:t>
      </w:r>
    </w:p>
    <w:p w:rsidR="004C26D3" w:rsidRPr="00CD3093" w:rsidRDefault="008F52DC" w:rsidP="0058157C">
      <w:pPr>
        <w:widowControl w:val="0"/>
        <w:autoSpaceDE w:val="0"/>
        <w:autoSpaceDN w:val="0"/>
        <w:adjustRightInd w:val="0"/>
        <w:spacing w:after="0" w:line="360" w:lineRule="auto"/>
        <w:ind w:right="56" w:firstLine="709"/>
        <w:jc w:val="both"/>
        <w:outlineLvl w:val="0"/>
        <w:rPr>
          <w:rFonts w:ascii="Times New Roman" w:hAnsi="Times New Roman" w:cs="Times New Roman"/>
          <w:sz w:val="28"/>
          <w:szCs w:val="28"/>
        </w:rPr>
      </w:pPr>
      <w:r w:rsidRPr="00CD3093">
        <w:rPr>
          <w:rFonts w:ascii="Times New Roman" w:hAnsi="Times New Roman" w:cs="Times New Roman"/>
          <w:sz w:val="28"/>
          <w:szCs w:val="28"/>
        </w:rPr>
        <w:t>Для ш</w:t>
      </w:r>
      <w:r w:rsidR="004C26D3" w:rsidRPr="00CD3093">
        <w:rPr>
          <w:rFonts w:ascii="Times New Roman" w:hAnsi="Times New Roman" w:cs="Times New Roman"/>
          <w:sz w:val="28"/>
          <w:szCs w:val="28"/>
        </w:rPr>
        <w:t>ир</w:t>
      </w:r>
      <w:r w:rsidRPr="00CD3093">
        <w:rPr>
          <w:rFonts w:ascii="Times New Roman" w:hAnsi="Times New Roman" w:cs="Times New Roman"/>
          <w:sz w:val="28"/>
          <w:szCs w:val="28"/>
        </w:rPr>
        <w:t>шого</w:t>
      </w:r>
      <w:r w:rsidR="004C26D3" w:rsidRPr="00CD3093">
        <w:rPr>
          <w:rFonts w:ascii="Times New Roman" w:hAnsi="Times New Roman" w:cs="Times New Roman"/>
          <w:sz w:val="28"/>
          <w:szCs w:val="28"/>
        </w:rPr>
        <w:t xml:space="preserve"> </w:t>
      </w:r>
      <w:r w:rsidRPr="00CD3093">
        <w:rPr>
          <w:rFonts w:ascii="Times New Roman" w:hAnsi="Times New Roman" w:cs="Times New Roman"/>
          <w:sz w:val="28"/>
          <w:szCs w:val="28"/>
        </w:rPr>
        <w:t xml:space="preserve">розуміння поняття особистості </w:t>
      </w:r>
      <w:r w:rsidR="00D83AB6" w:rsidRPr="00CD3093">
        <w:rPr>
          <w:rFonts w:ascii="Times New Roman" w:hAnsi="Times New Roman" w:cs="Times New Roman"/>
          <w:sz w:val="28"/>
          <w:szCs w:val="28"/>
        </w:rPr>
        <w:t>доцільно</w:t>
      </w:r>
      <w:r w:rsidRPr="00CD3093">
        <w:rPr>
          <w:rFonts w:ascii="Times New Roman" w:hAnsi="Times New Roman" w:cs="Times New Roman"/>
          <w:sz w:val="28"/>
          <w:szCs w:val="28"/>
        </w:rPr>
        <w:t xml:space="preserve"> звернути увагу на </w:t>
      </w:r>
      <w:r w:rsidR="004C26D3" w:rsidRPr="00CD3093">
        <w:rPr>
          <w:rFonts w:ascii="Times New Roman" w:hAnsi="Times New Roman" w:cs="Times New Roman"/>
          <w:sz w:val="28"/>
          <w:szCs w:val="28"/>
        </w:rPr>
        <w:t>концепці</w:t>
      </w:r>
      <w:r w:rsidRPr="00CD3093">
        <w:rPr>
          <w:rFonts w:ascii="Times New Roman" w:hAnsi="Times New Roman" w:cs="Times New Roman"/>
          <w:sz w:val="28"/>
          <w:szCs w:val="28"/>
        </w:rPr>
        <w:t>ю</w:t>
      </w:r>
      <w:r w:rsidR="004C26D3" w:rsidRPr="00CD3093">
        <w:rPr>
          <w:rFonts w:ascii="Times New Roman" w:hAnsi="Times New Roman" w:cs="Times New Roman"/>
          <w:sz w:val="28"/>
          <w:szCs w:val="28"/>
        </w:rPr>
        <w:t xml:space="preserve"> особистості Г.Айзенка. В ній виділяються два вимірювання особистості:</w:t>
      </w:r>
      <w:r w:rsidRPr="00CD3093">
        <w:rPr>
          <w:rFonts w:ascii="Times New Roman" w:hAnsi="Times New Roman" w:cs="Times New Roman"/>
          <w:sz w:val="28"/>
          <w:szCs w:val="28"/>
        </w:rPr>
        <w:t xml:space="preserve"> екстраверсія та</w:t>
      </w:r>
      <w:r w:rsidR="004C26D3" w:rsidRPr="00CD3093">
        <w:rPr>
          <w:rFonts w:ascii="Times New Roman" w:hAnsi="Times New Roman" w:cs="Times New Roman"/>
          <w:sz w:val="28"/>
          <w:szCs w:val="28"/>
        </w:rPr>
        <w:t xml:space="preserve"> інтроверсія</w:t>
      </w:r>
      <w:r w:rsidR="00381E88" w:rsidRPr="00CD3093">
        <w:rPr>
          <w:rFonts w:ascii="Times New Roman" w:hAnsi="Times New Roman" w:cs="Times New Roman"/>
          <w:sz w:val="28"/>
          <w:szCs w:val="28"/>
        </w:rPr>
        <w:t xml:space="preserve"> (Таб.4)</w:t>
      </w:r>
      <w:r w:rsidRPr="00CD3093">
        <w:rPr>
          <w:rFonts w:ascii="Times New Roman" w:hAnsi="Times New Roman" w:cs="Times New Roman"/>
          <w:sz w:val="28"/>
          <w:szCs w:val="28"/>
        </w:rPr>
        <w:t>.</w:t>
      </w:r>
    </w:p>
    <w:p w:rsidR="00D24F03" w:rsidRPr="00CD3093" w:rsidRDefault="009C6196" w:rsidP="0058157C">
      <w:pPr>
        <w:widowControl w:val="0"/>
        <w:autoSpaceDE w:val="0"/>
        <w:autoSpaceDN w:val="0"/>
        <w:adjustRightInd w:val="0"/>
        <w:spacing w:after="0" w:line="360" w:lineRule="auto"/>
        <w:ind w:right="56" w:firstLine="709"/>
        <w:jc w:val="both"/>
        <w:outlineLvl w:val="0"/>
        <w:rPr>
          <w:rFonts w:ascii="Times New Roman" w:hAnsi="Times New Roman" w:cs="Times New Roman"/>
          <w:sz w:val="28"/>
          <w:szCs w:val="28"/>
        </w:rPr>
      </w:pPr>
      <w:r w:rsidRPr="00CD3093">
        <w:rPr>
          <w:rFonts w:ascii="Times New Roman" w:hAnsi="Times New Roman" w:cs="Times New Roman"/>
          <w:b/>
          <w:sz w:val="28"/>
          <w:szCs w:val="28"/>
        </w:rPr>
        <w:t>«</w:t>
      </w:r>
      <w:r w:rsidR="004C26D3" w:rsidRPr="00CD3093">
        <w:rPr>
          <w:rFonts w:ascii="Times New Roman" w:hAnsi="Times New Roman" w:cs="Times New Roman"/>
          <w:b/>
          <w:sz w:val="28"/>
          <w:szCs w:val="28"/>
        </w:rPr>
        <w:t>Екстравертний тип</w:t>
      </w:r>
      <w:r w:rsidR="004C26D3" w:rsidRPr="00CD3093">
        <w:rPr>
          <w:rFonts w:ascii="Times New Roman" w:hAnsi="Times New Roman" w:cs="Times New Roman"/>
          <w:sz w:val="28"/>
          <w:szCs w:val="28"/>
        </w:rPr>
        <w:t xml:space="preserve"> характеризується спрямованістю особистості до навколишнього світу. Таким людям властиві: імпульсивність, ініціативність, гнучкість поведінки, товариськість, постійне прагнення до контактів, тяга до нових вражень, розкуті форми поведінки, висока рухова і мовна активність</w:t>
      </w:r>
      <w:r w:rsidRPr="00CD3093">
        <w:rPr>
          <w:rFonts w:ascii="Times New Roman" w:hAnsi="Times New Roman" w:cs="Times New Roman"/>
          <w:sz w:val="28"/>
          <w:szCs w:val="28"/>
        </w:rPr>
        <w:t>»</w:t>
      </w:r>
      <w:r w:rsidR="00D24F03" w:rsidRPr="00CD3093">
        <w:rPr>
          <w:rFonts w:ascii="Times New Roman" w:hAnsi="Times New Roman" w:cs="Times New Roman"/>
          <w:sz w:val="28"/>
          <w:szCs w:val="28"/>
        </w:rPr>
        <w:t xml:space="preserve"> [6, </w:t>
      </w:r>
      <w:r w:rsidR="00D83AB6" w:rsidRPr="00CD3093">
        <w:rPr>
          <w:rFonts w:ascii="Times New Roman" w:hAnsi="Times New Roman" w:cs="Times New Roman"/>
          <w:sz w:val="28"/>
          <w:szCs w:val="28"/>
        </w:rPr>
        <w:t>с</w:t>
      </w:r>
      <w:r w:rsidR="00D24F03" w:rsidRPr="00CD3093">
        <w:rPr>
          <w:rFonts w:ascii="Times New Roman" w:hAnsi="Times New Roman" w:cs="Times New Roman"/>
          <w:sz w:val="28"/>
          <w:szCs w:val="28"/>
        </w:rPr>
        <w:t>.</w:t>
      </w:r>
      <w:r w:rsidR="00D83AB6" w:rsidRPr="00CD3093">
        <w:rPr>
          <w:rFonts w:ascii="Times New Roman" w:hAnsi="Times New Roman" w:cs="Times New Roman"/>
          <w:sz w:val="28"/>
          <w:szCs w:val="28"/>
        </w:rPr>
        <w:t xml:space="preserve"> </w:t>
      </w:r>
      <w:r w:rsidR="00D24F03" w:rsidRPr="00CD3093">
        <w:rPr>
          <w:rFonts w:ascii="Times New Roman" w:hAnsi="Times New Roman" w:cs="Times New Roman"/>
          <w:sz w:val="28"/>
          <w:szCs w:val="28"/>
        </w:rPr>
        <w:t>36]</w:t>
      </w:r>
      <w:r w:rsidR="004C26D3" w:rsidRPr="00CD3093">
        <w:rPr>
          <w:rFonts w:ascii="Times New Roman" w:hAnsi="Times New Roman" w:cs="Times New Roman"/>
          <w:sz w:val="28"/>
          <w:szCs w:val="28"/>
        </w:rPr>
        <w:t xml:space="preserve">. Прагне встановленню доброго психологічного контакту із своїми друзями і близькими, до розкриття своїх прихованих </w:t>
      </w:r>
      <w:r w:rsidR="001E1863" w:rsidRPr="00CD3093">
        <w:rPr>
          <w:rFonts w:ascii="Times New Roman" w:hAnsi="Times New Roman" w:cs="Times New Roman"/>
          <w:sz w:val="28"/>
          <w:szCs w:val="28"/>
        </w:rPr>
        <w:t>е</w:t>
      </w:r>
      <w:r w:rsidR="004C26D3" w:rsidRPr="00CD3093">
        <w:rPr>
          <w:rFonts w:ascii="Times New Roman" w:hAnsi="Times New Roman" w:cs="Times New Roman"/>
          <w:sz w:val="28"/>
          <w:szCs w:val="28"/>
        </w:rPr>
        <w:t>моцій і таємниць</w:t>
      </w:r>
      <w:r w:rsidR="001E1863" w:rsidRPr="00CD3093">
        <w:rPr>
          <w:rFonts w:ascii="Times New Roman" w:hAnsi="Times New Roman" w:cs="Times New Roman"/>
          <w:sz w:val="28"/>
          <w:szCs w:val="28"/>
        </w:rPr>
        <w:t>,</w:t>
      </w:r>
      <w:r w:rsidR="004C26D3" w:rsidRPr="00CD3093">
        <w:rPr>
          <w:rFonts w:ascii="Times New Roman" w:hAnsi="Times New Roman" w:cs="Times New Roman"/>
          <w:sz w:val="28"/>
          <w:szCs w:val="28"/>
        </w:rPr>
        <w:t xml:space="preserve"> </w:t>
      </w:r>
      <w:r w:rsidR="001E1863" w:rsidRPr="00CD3093">
        <w:rPr>
          <w:rFonts w:ascii="Times New Roman" w:hAnsi="Times New Roman" w:cs="Times New Roman"/>
          <w:sz w:val="28"/>
          <w:szCs w:val="28"/>
        </w:rPr>
        <w:t>ч</w:t>
      </w:r>
      <w:r w:rsidR="004C26D3" w:rsidRPr="00CD3093">
        <w:rPr>
          <w:rFonts w:ascii="Times New Roman" w:hAnsi="Times New Roman" w:cs="Times New Roman"/>
          <w:sz w:val="28"/>
          <w:szCs w:val="28"/>
        </w:rPr>
        <w:t xml:space="preserve">ітко знає, </w:t>
      </w:r>
      <w:r w:rsidRPr="00CD3093">
        <w:rPr>
          <w:rFonts w:ascii="Times New Roman" w:hAnsi="Times New Roman" w:cs="Times New Roman"/>
          <w:sz w:val="28"/>
          <w:szCs w:val="28"/>
        </w:rPr>
        <w:t>«</w:t>
      </w:r>
      <w:r w:rsidR="004C26D3" w:rsidRPr="00CD3093">
        <w:rPr>
          <w:rFonts w:ascii="Times New Roman" w:hAnsi="Times New Roman" w:cs="Times New Roman"/>
          <w:sz w:val="28"/>
          <w:szCs w:val="28"/>
        </w:rPr>
        <w:t>хто вона є насправді (реальне Я)</w:t>
      </w:r>
      <w:r w:rsidRPr="00CD3093">
        <w:rPr>
          <w:rFonts w:ascii="Times New Roman" w:hAnsi="Times New Roman" w:cs="Times New Roman"/>
          <w:sz w:val="28"/>
          <w:szCs w:val="28"/>
        </w:rPr>
        <w:t>»</w:t>
      </w:r>
      <w:r w:rsidR="004C26D3" w:rsidRPr="00CD3093">
        <w:rPr>
          <w:rFonts w:ascii="Times New Roman" w:hAnsi="Times New Roman" w:cs="Times New Roman"/>
          <w:sz w:val="28"/>
          <w:szCs w:val="28"/>
        </w:rPr>
        <w:t xml:space="preserve"> і </w:t>
      </w:r>
      <w:r w:rsidRPr="00CD3093">
        <w:rPr>
          <w:rFonts w:ascii="Times New Roman" w:hAnsi="Times New Roman" w:cs="Times New Roman"/>
          <w:sz w:val="28"/>
          <w:szCs w:val="28"/>
        </w:rPr>
        <w:t>«</w:t>
      </w:r>
      <w:r w:rsidR="004C26D3" w:rsidRPr="00CD3093">
        <w:rPr>
          <w:rFonts w:ascii="Times New Roman" w:hAnsi="Times New Roman" w:cs="Times New Roman"/>
          <w:sz w:val="28"/>
          <w:szCs w:val="28"/>
        </w:rPr>
        <w:t>ким би вона хотіла бути (ідеальне Я)</w:t>
      </w:r>
      <w:r w:rsidRPr="00CD3093">
        <w:rPr>
          <w:rFonts w:ascii="Times New Roman" w:hAnsi="Times New Roman" w:cs="Times New Roman"/>
          <w:sz w:val="28"/>
          <w:szCs w:val="28"/>
        </w:rPr>
        <w:t>»</w:t>
      </w:r>
      <w:r w:rsidR="001E1863" w:rsidRPr="00CD3093">
        <w:rPr>
          <w:rFonts w:ascii="Times New Roman" w:hAnsi="Times New Roman" w:cs="Times New Roman"/>
          <w:sz w:val="28"/>
          <w:szCs w:val="28"/>
        </w:rPr>
        <w:t>.</w:t>
      </w:r>
      <w:r w:rsidR="004C26D3" w:rsidRPr="00CD3093">
        <w:rPr>
          <w:rFonts w:ascii="Times New Roman" w:hAnsi="Times New Roman" w:cs="Times New Roman"/>
          <w:sz w:val="28"/>
          <w:szCs w:val="28"/>
        </w:rPr>
        <w:t xml:space="preserve"> Максимально відкрита до нового досвіду і приймає життя таким, яким воно є</w:t>
      </w:r>
      <w:r w:rsidR="00D83AB6" w:rsidRPr="00CD3093">
        <w:rPr>
          <w:rFonts w:ascii="Times New Roman" w:hAnsi="Times New Roman" w:cs="Times New Roman"/>
          <w:sz w:val="28"/>
          <w:szCs w:val="28"/>
        </w:rPr>
        <w:t>.</w:t>
      </w:r>
      <w:r w:rsidR="004C26D3" w:rsidRPr="00CD3093">
        <w:rPr>
          <w:rFonts w:ascii="Times New Roman" w:hAnsi="Times New Roman" w:cs="Times New Roman"/>
          <w:sz w:val="28"/>
          <w:szCs w:val="28"/>
        </w:rPr>
        <w:t xml:space="preserve"> Практикує безумовно позитивне ставлення до всіх людей</w:t>
      </w:r>
      <w:r w:rsidR="001E1863" w:rsidRPr="00CD3093">
        <w:rPr>
          <w:rFonts w:ascii="Times New Roman" w:hAnsi="Times New Roman" w:cs="Times New Roman"/>
          <w:sz w:val="28"/>
          <w:szCs w:val="28"/>
        </w:rPr>
        <w:t>, т</w:t>
      </w:r>
      <w:r w:rsidR="004C26D3" w:rsidRPr="00CD3093">
        <w:rPr>
          <w:rFonts w:ascii="Times New Roman" w:hAnsi="Times New Roman" w:cs="Times New Roman"/>
          <w:sz w:val="28"/>
          <w:szCs w:val="28"/>
        </w:rPr>
        <w:t>ренує в собі емпатію до інших людей, намагається зрозуміти внутрішній світ іншої людини</w:t>
      </w:r>
      <w:r w:rsidR="001E1863" w:rsidRPr="00CD3093">
        <w:rPr>
          <w:rFonts w:ascii="Times New Roman" w:hAnsi="Times New Roman" w:cs="Times New Roman"/>
          <w:sz w:val="28"/>
          <w:szCs w:val="28"/>
        </w:rPr>
        <w:t>. Такі люди</w:t>
      </w:r>
      <w:r w:rsidR="004C26D3" w:rsidRPr="00CD3093">
        <w:rPr>
          <w:rFonts w:ascii="Times New Roman" w:hAnsi="Times New Roman" w:cs="Times New Roman"/>
          <w:sz w:val="28"/>
          <w:szCs w:val="28"/>
        </w:rPr>
        <w:t xml:space="preserve"> легко відгукуються на різні пропозиції, беруться за їх виконання, але також легко можуть і кидати розпочате, беручись за нову справу.</w:t>
      </w:r>
      <w:r w:rsidR="001E1863" w:rsidRPr="00CD3093">
        <w:rPr>
          <w:rFonts w:ascii="Times New Roman" w:hAnsi="Times New Roman" w:cs="Times New Roman"/>
          <w:sz w:val="28"/>
          <w:szCs w:val="28"/>
        </w:rPr>
        <w:t xml:space="preserve"> </w:t>
      </w:r>
    </w:p>
    <w:p w:rsidR="004C26D3" w:rsidRPr="00CD3093" w:rsidRDefault="009C6196" w:rsidP="0058157C">
      <w:pPr>
        <w:widowControl w:val="0"/>
        <w:autoSpaceDE w:val="0"/>
        <w:autoSpaceDN w:val="0"/>
        <w:adjustRightInd w:val="0"/>
        <w:spacing w:after="0" w:line="360" w:lineRule="auto"/>
        <w:ind w:right="56" w:firstLine="709"/>
        <w:jc w:val="both"/>
        <w:outlineLvl w:val="0"/>
        <w:rPr>
          <w:rFonts w:ascii="Times New Roman" w:hAnsi="Times New Roman" w:cs="Times New Roman"/>
          <w:sz w:val="28"/>
          <w:szCs w:val="28"/>
        </w:rPr>
      </w:pPr>
      <w:r w:rsidRPr="00CD3093">
        <w:rPr>
          <w:rFonts w:ascii="Times New Roman" w:hAnsi="Times New Roman" w:cs="Times New Roman"/>
          <w:sz w:val="28"/>
          <w:szCs w:val="28"/>
        </w:rPr>
        <w:lastRenderedPageBreak/>
        <w:t>«</w:t>
      </w:r>
      <w:r w:rsidR="004C26D3" w:rsidRPr="00CD3093">
        <w:rPr>
          <w:rFonts w:ascii="Times New Roman" w:hAnsi="Times New Roman" w:cs="Times New Roman"/>
          <w:sz w:val="28"/>
          <w:szCs w:val="28"/>
        </w:rPr>
        <w:t>Інтровертний тип характеризує спрямованість особистості на себе, на явища власного світу. Для таких людей характерна низька товариськість, замкнутість, схильність до самоаналізу, рефлексії. Перш ніж взятися за будь</w:t>
      </w:r>
      <w:r w:rsidR="00D83AB6" w:rsidRPr="00CD3093">
        <w:rPr>
          <w:rFonts w:ascii="Times New Roman" w:hAnsi="Times New Roman" w:cs="Times New Roman"/>
          <w:sz w:val="28"/>
          <w:szCs w:val="28"/>
        </w:rPr>
        <w:t>-</w:t>
      </w:r>
      <w:r w:rsidR="004C26D3" w:rsidRPr="00CD3093">
        <w:rPr>
          <w:rFonts w:ascii="Times New Roman" w:hAnsi="Times New Roman" w:cs="Times New Roman"/>
          <w:sz w:val="28"/>
          <w:szCs w:val="28"/>
        </w:rPr>
        <w:t xml:space="preserve">яку справу, вони аналізують умови, ситуацію, задачу; схильні до планування своїх дій. Зовнішній прояв емоцій </w:t>
      </w:r>
      <w:r w:rsidR="00D83AB6" w:rsidRPr="00CD3093">
        <w:rPr>
          <w:rFonts w:ascii="Times New Roman" w:hAnsi="Times New Roman" w:cs="Times New Roman"/>
          <w:sz w:val="28"/>
          <w:szCs w:val="28"/>
        </w:rPr>
        <w:t>перебуває</w:t>
      </w:r>
      <w:r w:rsidR="004C26D3" w:rsidRPr="00CD3093">
        <w:rPr>
          <w:rFonts w:ascii="Times New Roman" w:hAnsi="Times New Roman" w:cs="Times New Roman"/>
          <w:sz w:val="28"/>
          <w:szCs w:val="28"/>
        </w:rPr>
        <w:t xml:space="preserve"> під контролем, але це не свідчить про низьку емоційну чутливість</w:t>
      </w:r>
      <w:r w:rsidRPr="00CD3093">
        <w:rPr>
          <w:rFonts w:ascii="Times New Roman" w:hAnsi="Times New Roman" w:cs="Times New Roman"/>
          <w:sz w:val="28"/>
          <w:szCs w:val="28"/>
        </w:rPr>
        <w:t>»</w:t>
      </w:r>
      <w:r w:rsidR="004C26D3" w:rsidRPr="00CD3093">
        <w:rPr>
          <w:rFonts w:ascii="Times New Roman" w:hAnsi="Times New Roman" w:cs="Times New Roman"/>
          <w:sz w:val="28"/>
          <w:szCs w:val="28"/>
        </w:rPr>
        <w:t xml:space="preserve"> </w:t>
      </w:r>
      <w:r w:rsidR="00F3486A" w:rsidRPr="00CD3093">
        <w:rPr>
          <w:rFonts w:ascii="Times New Roman" w:hAnsi="Times New Roman" w:cs="Times New Roman"/>
          <w:sz w:val="28"/>
          <w:szCs w:val="28"/>
        </w:rPr>
        <w:t xml:space="preserve">[5, </w:t>
      </w:r>
      <w:r w:rsidR="00D83AB6" w:rsidRPr="00CD3093">
        <w:rPr>
          <w:rFonts w:ascii="Times New Roman" w:hAnsi="Times New Roman" w:cs="Times New Roman"/>
          <w:sz w:val="28"/>
          <w:szCs w:val="28"/>
        </w:rPr>
        <w:t>с</w:t>
      </w:r>
      <w:r w:rsidR="00F3486A" w:rsidRPr="00CD3093">
        <w:rPr>
          <w:rFonts w:ascii="Times New Roman" w:hAnsi="Times New Roman" w:cs="Times New Roman"/>
          <w:sz w:val="28"/>
          <w:szCs w:val="28"/>
        </w:rPr>
        <w:t>.</w:t>
      </w:r>
      <w:r w:rsidR="00D83AB6" w:rsidRPr="00CD3093">
        <w:rPr>
          <w:rFonts w:ascii="Times New Roman" w:hAnsi="Times New Roman" w:cs="Times New Roman"/>
          <w:sz w:val="28"/>
          <w:szCs w:val="28"/>
        </w:rPr>
        <w:t xml:space="preserve"> </w:t>
      </w:r>
      <w:r w:rsidR="00F3486A" w:rsidRPr="00CD3093">
        <w:rPr>
          <w:rFonts w:ascii="Times New Roman" w:hAnsi="Times New Roman" w:cs="Times New Roman"/>
          <w:sz w:val="28"/>
          <w:szCs w:val="28"/>
        </w:rPr>
        <w:t>45</w:t>
      </w:r>
      <w:r w:rsidR="001E1863" w:rsidRPr="00CD3093">
        <w:rPr>
          <w:rFonts w:ascii="Times New Roman" w:hAnsi="Times New Roman" w:cs="Times New Roman"/>
          <w:sz w:val="28"/>
          <w:szCs w:val="28"/>
        </w:rPr>
        <w:t>]</w:t>
      </w:r>
      <w:r w:rsidR="00F3486A" w:rsidRPr="00CD3093">
        <w:rPr>
          <w:rFonts w:ascii="Times New Roman" w:hAnsi="Times New Roman" w:cs="Times New Roman"/>
          <w:sz w:val="28"/>
          <w:szCs w:val="28"/>
        </w:rPr>
        <w:t>.</w:t>
      </w:r>
    </w:p>
    <w:p w:rsidR="00381E88" w:rsidRPr="00CD3093" w:rsidRDefault="00381E88" w:rsidP="0058157C">
      <w:pPr>
        <w:spacing w:after="0" w:line="360" w:lineRule="auto"/>
        <w:ind w:firstLine="709"/>
        <w:jc w:val="right"/>
        <w:rPr>
          <w:rFonts w:ascii="Times New Roman" w:hAnsi="Times New Roman" w:cs="Times New Roman"/>
          <w:b/>
          <w:sz w:val="28"/>
          <w:szCs w:val="28"/>
        </w:rPr>
      </w:pPr>
    </w:p>
    <w:p w:rsidR="00F3486A" w:rsidRPr="00CD3093" w:rsidRDefault="00381E88" w:rsidP="0058157C">
      <w:pPr>
        <w:spacing w:after="0" w:line="360" w:lineRule="auto"/>
        <w:ind w:firstLine="709"/>
        <w:jc w:val="right"/>
        <w:rPr>
          <w:rFonts w:ascii="Times New Roman" w:hAnsi="Times New Roman" w:cs="Times New Roman"/>
          <w:b/>
          <w:sz w:val="28"/>
          <w:szCs w:val="28"/>
        </w:rPr>
      </w:pPr>
      <w:r w:rsidRPr="00CD3093">
        <w:rPr>
          <w:rFonts w:ascii="Times New Roman" w:hAnsi="Times New Roman" w:cs="Times New Roman"/>
          <w:b/>
          <w:sz w:val="28"/>
          <w:szCs w:val="28"/>
        </w:rPr>
        <w:t>Таблиця 4.</w:t>
      </w:r>
    </w:p>
    <w:p w:rsidR="004C26D3" w:rsidRPr="00CD3093" w:rsidRDefault="004C26D3" w:rsidP="0058157C">
      <w:pPr>
        <w:spacing w:after="0" w:line="360" w:lineRule="auto"/>
        <w:ind w:firstLine="709"/>
        <w:jc w:val="center"/>
        <w:rPr>
          <w:rFonts w:ascii="Times New Roman" w:hAnsi="Times New Roman" w:cs="Times New Roman"/>
          <w:b/>
          <w:sz w:val="28"/>
          <w:szCs w:val="28"/>
        </w:rPr>
      </w:pPr>
      <w:r w:rsidRPr="00CD3093">
        <w:rPr>
          <w:rFonts w:ascii="Times New Roman" w:hAnsi="Times New Roman" w:cs="Times New Roman"/>
          <w:b/>
          <w:sz w:val="28"/>
          <w:szCs w:val="28"/>
        </w:rPr>
        <w:t>Категорії людей, що виділяються на основі комбінації суперрис (за Г. Айзенком)</w:t>
      </w:r>
    </w:p>
    <w:tbl>
      <w:tblPr>
        <w:tblStyle w:val="a6"/>
        <w:tblW w:w="9322" w:type="dxa"/>
        <w:tblLook w:val="04A0" w:firstRow="1" w:lastRow="0" w:firstColumn="1" w:lastColumn="0" w:noHBand="0" w:noVBand="1"/>
      </w:tblPr>
      <w:tblGrid>
        <w:gridCol w:w="1831"/>
        <w:gridCol w:w="3806"/>
        <w:gridCol w:w="3685"/>
      </w:tblGrid>
      <w:tr w:rsidR="004C26D3" w:rsidRPr="00CD3093" w:rsidTr="00E557A7">
        <w:tc>
          <w:tcPr>
            <w:tcW w:w="1831" w:type="dxa"/>
          </w:tcPr>
          <w:p w:rsidR="004C26D3" w:rsidRPr="00CD3093" w:rsidRDefault="004C26D3" w:rsidP="0058157C">
            <w:pPr>
              <w:widowControl w:val="0"/>
              <w:autoSpaceDE w:val="0"/>
              <w:autoSpaceDN w:val="0"/>
              <w:adjustRightInd w:val="0"/>
              <w:spacing w:after="0" w:line="360" w:lineRule="auto"/>
              <w:ind w:right="142" w:firstLine="709"/>
              <w:jc w:val="both"/>
              <w:outlineLvl w:val="0"/>
              <w:rPr>
                <w:rFonts w:ascii="Times New Roman" w:hAnsi="Times New Roman" w:cs="Times New Roman"/>
                <w:sz w:val="28"/>
                <w:szCs w:val="28"/>
              </w:rPr>
            </w:pPr>
          </w:p>
        </w:tc>
        <w:tc>
          <w:tcPr>
            <w:tcW w:w="3806" w:type="dxa"/>
          </w:tcPr>
          <w:p w:rsidR="004C26D3" w:rsidRPr="00CD3093" w:rsidRDefault="000A2EC7" w:rsidP="0058157C">
            <w:pPr>
              <w:widowControl w:val="0"/>
              <w:autoSpaceDE w:val="0"/>
              <w:autoSpaceDN w:val="0"/>
              <w:adjustRightInd w:val="0"/>
              <w:spacing w:after="0" w:line="360" w:lineRule="auto"/>
              <w:ind w:right="142" w:firstLine="709"/>
              <w:jc w:val="center"/>
              <w:outlineLvl w:val="0"/>
              <w:rPr>
                <w:rFonts w:ascii="Times New Roman" w:hAnsi="Times New Roman" w:cs="Times New Roman"/>
                <w:b/>
                <w:sz w:val="28"/>
                <w:szCs w:val="28"/>
              </w:rPr>
            </w:pPr>
            <w:r w:rsidRPr="00CD3093">
              <w:rPr>
                <w:rFonts w:ascii="Times New Roman" w:hAnsi="Times New Roman" w:cs="Times New Roman"/>
                <w:b/>
                <w:sz w:val="28"/>
                <w:szCs w:val="28"/>
              </w:rPr>
              <w:t>Стабільний</w:t>
            </w:r>
          </w:p>
        </w:tc>
        <w:tc>
          <w:tcPr>
            <w:tcW w:w="3685" w:type="dxa"/>
          </w:tcPr>
          <w:p w:rsidR="004C26D3" w:rsidRPr="00CD3093" w:rsidRDefault="000A2EC7" w:rsidP="0058157C">
            <w:pPr>
              <w:widowControl w:val="0"/>
              <w:autoSpaceDE w:val="0"/>
              <w:autoSpaceDN w:val="0"/>
              <w:adjustRightInd w:val="0"/>
              <w:spacing w:after="0" w:line="360" w:lineRule="auto"/>
              <w:ind w:right="142" w:firstLine="709"/>
              <w:jc w:val="center"/>
              <w:outlineLvl w:val="0"/>
              <w:rPr>
                <w:rFonts w:ascii="Times New Roman" w:hAnsi="Times New Roman" w:cs="Times New Roman"/>
                <w:b/>
                <w:sz w:val="28"/>
                <w:szCs w:val="28"/>
              </w:rPr>
            </w:pPr>
            <w:r w:rsidRPr="00CD3093">
              <w:rPr>
                <w:rFonts w:ascii="Times New Roman" w:hAnsi="Times New Roman" w:cs="Times New Roman"/>
                <w:b/>
                <w:sz w:val="28"/>
                <w:szCs w:val="28"/>
              </w:rPr>
              <w:t>Невротичний</w:t>
            </w:r>
          </w:p>
        </w:tc>
      </w:tr>
      <w:tr w:rsidR="004C26D3" w:rsidRPr="00CD3093" w:rsidTr="00E557A7">
        <w:tc>
          <w:tcPr>
            <w:tcW w:w="1831" w:type="dxa"/>
          </w:tcPr>
          <w:p w:rsidR="004C26D3" w:rsidRPr="00CD3093" w:rsidRDefault="000A2EC7" w:rsidP="00051E7A">
            <w:pPr>
              <w:widowControl w:val="0"/>
              <w:autoSpaceDE w:val="0"/>
              <w:autoSpaceDN w:val="0"/>
              <w:adjustRightInd w:val="0"/>
              <w:spacing w:after="0" w:line="360" w:lineRule="auto"/>
              <w:ind w:right="140"/>
              <w:jc w:val="both"/>
              <w:outlineLvl w:val="0"/>
              <w:rPr>
                <w:rFonts w:ascii="Times New Roman" w:hAnsi="Times New Roman" w:cs="Times New Roman"/>
                <w:b/>
                <w:sz w:val="28"/>
                <w:szCs w:val="28"/>
              </w:rPr>
            </w:pPr>
            <w:r w:rsidRPr="00CD3093">
              <w:rPr>
                <w:rFonts w:ascii="Times New Roman" w:hAnsi="Times New Roman" w:cs="Times New Roman"/>
                <w:b/>
                <w:sz w:val="28"/>
                <w:szCs w:val="28"/>
              </w:rPr>
              <w:t>Інтроверт</w:t>
            </w:r>
          </w:p>
        </w:tc>
        <w:tc>
          <w:tcPr>
            <w:tcW w:w="3806" w:type="dxa"/>
          </w:tcPr>
          <w:p w:rsidR="004C26D3" w:rsidRPr="00CD3093" w:rsidRDefault="000A2EC7" w:rsidP="00051E7A">
            <w:pPr>
              <w:widowControl w:val="0"/>
              <w:autoSpaceDE w:val="0"/>
              <w:autoSpaceDN w:val="0"/>
              <w:adjustRightInd w:val="0"/>
              <w:spacing w:after="0" w:line="360" w:lineRule="auto"/>
              <w:ind w:right="142"/>
              <w:jc w:val="both"/>
              <w:outlineLvl w:val="0"/>
              <w:rPr>
                <w:rFonts w:ascii="Times New Roman" w:hAnsi="Times New Roman" w:cs="Times New Roman"/>
                <w:sz w:val="28"/>
                <w:szCs w:val="28"/>
              </w:rPr>
            </w:pPr>
            <w:r w:rsidRPr="00CD3093">
              <w:rPr>
                <w:rFonts w:ascii="Times New Roman" w:hAnsi="Times New Roman" w:cs="Times New Roman"/>
                <w:sz w:val="28"/>
                <w:szCs w:val="28"/>
              </w:rPr>
              <w:t>Спокійний, урівноважений, надійний, контрольований, миролюбний, уважний, дбайливий, пасивний</w:t>
            </w:r>
          </w:p>
        </w:tc>
        <w:tc>
          <w:tcPr>
            <w:tcW w:w="3685" w:type="dxa"/>
          </w:tcPr>
          <w:p w:rsidR="004C26D3" w:rsidRPr="00CD3093" w:rsidRDefault="000A2EC7" w:rsidP="00051E7A">
            <w:pPr>
              <w:widowControl w:val="0"/>
              <w:autoSpaceDE w:val="0"/>
              <w:autoSpaceDN w:val="0"/>
              <w:adjustRightInd w:val="0"/>
              <w:spacing w:after="0" w:line="360" w:lineRule="auto"/>
              <w:ind w:right="142"/>
              <w:jc w:val="both"/>
              <w:outlineLvl w:val="0"/>
              <w:rPr>
                <w:rFonts w:ascii="Times New Roman" w:hAnsi="Times New Roman" w:cs="Times New Roman"/>
                <w:sz w:val="28"/>
                <w:szCs w:val="28"/>
              </w:rPr>
            </w:pPr>
            <w:r w:rsidRPr="00CD3093">
              <w:rPr>
                <w:rFonts w:ascii="Times New Roman" w:hAnsi="Times New Roman" w:cs="Times New Roman"/>
                <w:sz w:val="28"/>
                <w:szCs w:val="28"/>
              </w:rPr>
              <w:t>Схильний до змін настрою, тривожний, ригідний, розсудливий, песимістичний, замкнутий нетовариський, тихий</w:t>
            </w:r>
          </w:p>
        </w:tc>
      </w:tr>
      <w:tr w:rsidR="004C26D3" w:rsidRPr="00CD3093" w:rsidTr="00E557A7">
        <w:tc>
          <w:tcPr>
            <w:tcW w:w="1831" w:type="dxa"/>
          </w:tcPr>
          <w:p w:rsidR="004C26D3" w:rsidRPr="00CD3093" w:rsidRDefault="000A2EC7" w:rsidP="00051E7A">
            <w:pPr>
              <w:widowControl w:val="0"/>
              <w:autoSpaceDE w:val="0"/>
              <w:autoSpaceDN w:val="0"/>
              <w:adjustRightInd w:val="0"/>
              <w:spacing w:after="0" w:line="360" w:lineRule="auto"/>
              <w:ind w:right="140"/>
              <w:jc w:val="both"/>
              <w:outlineLvl w:val="0"/>
              <w:rPr>
                <w:rFonts w:ascii="Times New Roman" w:hAnsi="Times New Roman" w:cs="Times New Roman"/>
                <w:b/>
                <w:sz w:val="28"/>
                <w:szCs w:val="28"/>
              </w:rPr>
            </w:pPr>
            <w:r w:rsidRPr="00CD3093">
              <w:rPr>
                <w:rFonts w:ascii="Times New Roman" w:hAnsi="Times New Roman" w:cs="Times New Roman"/>
                <w:b/>
                <w:sz w:val="28"/>
                <w:szCs w:val="28"/>
              </w:rPr>
              <w:t>Екстр</w:t>
            </w:r>
            <w:r w:rsidR="00D83AB6" w:rsidRPr="00CD3093">
              <w:rPr>
                <w:rFonts w:ascii="Times New Roman" w:hAnsi="Times New Roman" w:cs="Times New Roman"/>
                <w:b/>
                <w:sz w:val="28"/>
                <w:szCs w:val="28"/>
              </w:rPr>
              <w:t>а</w:t>
            </w:r>
            <w:r w:rsidRPr="00CD3093">
              <w:rPr>
                <w:rFonts w:ascii="Times New Roman" w:hAnsi="Times New Roman" w:cs="Times New Roman"/>
                <w:b/>
                <w:sz w:val="28"/>
                <w:szCs w:val="28"/>
              </w:rPr>
              <w:t>верт</w:t>
            </w:r>
          </w:p>
        </w:tc>
        <w:tc>
          <w:tcPr>
            <w:tcW w:w="3806" w:type="dxa"/>
          </w:tcPr>
          <w:p w:rsidR="004C26D3" w:rsidRPr="00CD3093" w:rsidRDefault="000A2EC7" w:rsidP="00051E7A">
            <w:pPr>
              <w:widowControl w:val="0"/>
              <w:autoSpaceDE w:val="0"/>
              <w:autoSpaceDN w:val="0"/>
              <w:adjustRightInd w:val="0"/>
              <w:spacing w:after="0" w:line="360" w:lineRule="auto"/>
              <w:ind w:right="142"/>
              <w:jc w:val="both"/>
              <w:outlineLvl w:val="0"/>
              <w:rPr>
                <w:rFonts w:ascii="Times New Roman" w:hAnsi="Times New Roman" w:cs="Times New Roman"/>
                <w:sz w:val="28"/>
                <w:szCs w:val="28"/>
              </w:rPr>
            </w:pPr>
            <w:r w:rsidRPr="00CD3093">
              <w:rPr>
                <w:rFonts w:ascii="Times New Roman" w:hAnsi="Times New Roman" w:cs="Times New Roman"/>
                <w:sz w:val="28"/>
                <w:szCs w:val="28"/>
              </w:rPr>
              <w:t>Лідер, безтурботний, веселий, поступливий, чуйний, балакучий, доброзичливий, товариський</w:t>
            </w:r>
          </w:p>
        </w:tc>
        <w:tc>
          <w:tcPr>
            <w:tcW w:w="3685" w:type="dxa"/>
          </w:tcPr>
          <w:p w:rsidR="004C26D3" w:rsidRPr="00CD3093" w:rsidRDefault="000A2EC7" w:rsidP="00051E7A">
            <w:pPr>
              <w:widowControl w:val="0"/>
              <w:autoSpaceDE w:val="0"/>
              <w:autoSpaceDN w:val="0"/>
              <w:adjustRightInd w:val="0"/>
              <w:spacing w:after="0" w:line="360" w:lineRule="auto"/>
              <w:ind w:right="142"/>
              <w:jc w:val="both"/>
              <w:outlineLvl w:val="0"/>
              <w:rPr>
                <w:rFonts w:ascii="Times New Roman" w:hAnsi="Times New Roman" w:cs="Times New Roman"/>
                <w:sz w:val="28"/>
                <w:szCs w:val="28"/>
              </w:rPr>
            </w:pPr>
            <w:r w:rsidRPr="00CD3093">
              <w:rPr>
                <w:rFonts w:ascii="Times New Roman" w:hAnsi="Times New Roman" w:cs="Times New Roman"/>
                <w:sz w:val="28"/>
                <w:szCs w:val="28"/>
              </w:rPr>
              <w:t>Ранимий, неспокійний, агресивний, збудливий, непостійний, імпульсний, оптимістичний, активний</w:t>
            </w:r>
          </w:p>
        </w:tc>
      </w:tr>
    </w:tbl>
    <w:p w:rsidR="00381E88" w:rsidRPr="00CD3093" w:rsidRDefault="00381E88" w:rsidP="0058157C">
      <w:pPr>
        <w:widowControl w:val="0"/>
        <w:autoSpaceDE w:val="0"/>
        <w:autoSpaceDN w:val="0"/>
        <w:adjustRightInd w:val="0"/>
        <w:spacing w:after="0" w:line="360" w:lineRule="auto"/>
        <w:ind w:right="56" w:firstLine="709"/>
        <w:jc w:val="both"/>
        <w:outlineLvl w:val="0"/>
        <w:rPr>
          <w:rFonts w:ascii="Times New Roman" w:hAnsi="Times New Roman" w:cs="Times New Roman"/>
          <w:sz w:val="28"/>
          <w:szCs w:val="28"/>
        </w:rPr>
      </w:pPr>
    </w:p>
    <w:p w:rsidR="00C56EB1" w:rsidRPr="00CD3093" w:rsidRDefault="001E1863" w:rsidP="0058157C">
      <w:pPr>
        <w:widowControl w:val="0"/>
        <w:autoSpaceDE w:val="0"/>
        <w:autoSpaceDN w:val="0"/>
        <w:adjustRightInd w:val="0"/>
        <w:spacing w:after="0" w:line="360" w:lineRule="auto"/>
        <w:ind w:right="56" w:firstLine="709"/>
        <w:jc w:val="both"/>
        <w:outlineLvl w:val="0"/>
        <w:rPr>
          <w:rFonts w:ascii="Times New Roman" w:hAnsi="Times New Roman" w:cs="Times New Roman"/>
          <w:sz w:val="28"/>
          <w:szCs w:val="28"/>
        </w:rPr>
      </w:pPr>
      <w:r w:rsidRPr="00CD3093">
        <w:rPr>
          <w:rFonts w:ascii="Times New Roman" w:hAnsi="Times New Roman" w:cs="Times New Roman"/>
          <w:sz w:val="28"/>
          <w:szCs w:val="28"/>
        </w:rPr>
        <w:t>З точки зору науки юридичної психології для характеристики особистості має значення теорія</w:t>
      </w:r>
      <w:r w:rsidR="00C56EB1" w:rsidRPr="00CD3093">
        <w:rPr>
          <w:rFonts w:ascii="Times New Roman" w:hAnsi="Times New Roman" w:cs="Times New Roman"/>
          <w:sz w:val="28"/>
          <w:szCs w:val="28"/>
        </w:rPr>
        <w:t xml:space="preserve"> Айзенк</w:t>
      </w:r>
      <w:r w:rsidRPr="00CD3093">
        <w:rPr>
          <w:rFonts w:ascii="Times New Roman" w:hAnsi="Times New Roman" w:cs="Times New Roman"/>
          <w:sz w:val="28"/>
          <w:szCs w:val="28"/>
        </w:rPr>
        <w:t xml:space="preserve">а, який </w:t>
      </w:r>
      <w:r w:rsidR="00C56EB1" w:rsidRPr="00CD3093">
        <w:rPr>
          <w:rFonts w:ascii="Times New Roman" w:hAnsi="Times New Roman" w:cs="Times New Roman"/>
          <w:sz w:val="28"/>
          <w:szCs w:val="28"/>
        </w:rPr>
        <w:t xml:space="preserve">ввів ще одне вимірювання </w:t>
      </w:r>
      <w:r w:rsidRPr="00CD3093">
        <w:rPr>
          <w:rFonts w:ascii="Times New Roman" w:hAnsi="Times New Roman" w:cs="Times New Roman"/>
          <w:sz w:val="28"/>
          <w:szCs w:val="28"/>
        </w:rPr>
        <w:t xml:space="preserve">особистості </w:t>
      </w:r>
      <w:r w:rsidR="00C56EB1" w:rsidRPr="00CD3093">
        <w:rPr>
          <w:rFonts w:ascii="Times New Roman" w:hAnsi="Times New Roman" w:cs="Times New Roman"/>
          <w:sz w:val="28"/>
          <w:szCs w:val="28"/>
        </w:rPr>
        <w:t xml:space="preserve">– психотизм. </w:t>
      </w:r>
      <w:r w:rsidRPr="00CD3093">
        <w:rPr>
          <w:rFonts w:ascii="Times New Roman" w:hAnsi="Times New Roman" w:cs="Times New Roman"/>
          <w:sz w:val="28"/>
          <w:szCs w:val="28"/>
        </w:rPr>
        <w:t>Отже,</w:t>
      </w:r>
      <w:r w:rsidR="00C56EB1" w:rsidRPr="00CD3093">
        <w:rPr>
          <w:rFonts w:ascii="Times New Roman" w:hAnsi="Times New Roman" w:cs="Times New Roman"/>
          <w:sz w:val="28"/>
          <w:szCs w:val="28"/>
        </w:rPr>
        <w:t xml:space="preserve"> у теорії Айзенка </w:t>
      </w:r>
      <w:r w:rsidRPr="00CD3093">
        <w:rPr>
          <w:rFonts w:ascii="Times New Roman" w:hAnsi="Times New Roman" w:cs="Times New Roman"/>
          <w:sz w:val="28"/>
          <w:szCs w:val="28"/>
        </w:rPr>
        <w:t>є</w:t>
      </w:r>
      <w:r w:rsidR="00C56EB1" w:rsidRPr="00CD3093">
        <w:rPr>
          <w:rFonts w:ascii="Times New Roman" w:hAnsi="Times New Roman" w:cs="Times New Roman"/>
          <w:sz w:val="28"/>
          <w:szCs w:val="28"/>
        </w:rPr>
        <w:t xml:space="preserve"> не два, а три </w:t>
      </w:r>
      <w:r w:rsidRPr="00CD3093">
        <w:rPr>
          <w:rFonts w:ascii="Times New Roman" w:hAnsi="Times New Roman" w:cs="Times New Roman"/>
          <w:sz w:val="28"/>
          <w:szCs w:val="28"/>
        </w:rPr>
        <w:t xml:space="preserve">абсолютно самостійні </w:t>
      </w:r>
      <w:r w:rsidR="00C56EB1" w:rsidRPr="00CD3093">
        <w:rPr>
          <w:rFonts w:ascii="Times New Roman" w:hAnsi="Times New Roman" w:cs="Times New Roman"/>
          <w:sz w:val="28"/>
          <w:szCs w:val="28"/>
        </w:rPr>
        <w:t xml:space="preserve">вимірювання особистості. </w:t>
      </w:r>
      <w:r w:rsidR="009C6196" w:rsidRPr="00CD3093">
        <w:rPr>
          <w:rFonts w:ascii="Times New Roman" w:hAnsi="Times New Roman" w:cs="Times New Roman"/>
          <w:sz w:val="28"/>
          <w:szCs w:val="28"/>
        </w:rPr>
        <w:t>«</w:t>
      </w:r>
      <w:r w:rsidR="00C56EB1" w:rsidRPr="00CD3093">
        <w:rPr>
          <w:rFonts w:ascii="Times New Roman" w:hAnsi="Times New Roman" w:cs="Times New Roman"/>
          <w:sz w:val="28"/>
          <w:szCs w:val="28"/>
        </w:rPr>
        <w:t>Люди з високим ступенем вираженості такої супермежі, як психотизм, є егоцентричними, імпульсивними, байдужими до інших, схильн</w:t>
      </w:r>
      <w:r w:rsidR="005A4E0B" w:rsidRPr="00CD3093">
        <w:rPr>
          <w:rFonts w:ascii="Times New Roman" w:hAnsi="Times New Roman" w:cs="Times New Roman"/>
          <w:sz w:val="28"/>
          <w:szCs w:val="28"/>
        </w:rPr>
        <w:t>ими</w:t>
      </w:r>
      <w:r w:rsidR="00C56EB1" w:rsidRPr="00CD3093">
        <w:rPr>
          <w:rFonts w:ascii="Times New Roman" w:hAnsi="Times New Roman" w:cs="Times New Roman"/>
          <w:sz w:val="28"/>
          <w:szCs w:val="28"/>
        </w:rPr>
        <w:t xml:space="preserve"> до асоціальної поведінки, важко контактують з людьми і не знаходять у них порозуміння, </w:t>
      </w:r>
      <w:r w:rsidR="00C56EB1" w:rsidRPr="00CD3093">
        <w:rPr>
          <w:rFonts w:ascii="Times New Roman" w:hAnsi="Times New Roman" w:cs="Times New Roman"/>
          <w:sz w:val="28"/>
          <w:szCs w:val="28"/>
        </w:rPr>
        <w:lastRenderedPageBreak/>
        <w:t xml:space="preserve">відрізняються конфліктністю </w:t>
      </w:r>
      <w:r w:rsidR="005A4E0B" w:rsidRPr="00CD3093">
        <w:rPr>
          <w:rFonts w:ascii="Times New Roman" w:hAnsi="Times New Roman" w:cs="Times New Roman"/>
          <w:sz w:val="28"/>
          <w:szCs w:val="28"/>
        </w:rPr>
        <w:t>й</w:t>
      </w:r>
      <w:r w:rsidR="00C56EB1" w:rsidRPr="00CD3093">
        <w:rPr>
          <w:rFonts w:ascii="Times New Roman" w:hAnsi="Times New Roman" w:cs="Times New Roman"/>
          <w:sz w:val="28"/>
          <w:szCs w:val="28"/>
        </w:rPr>
        <w:t xml:space="preserve"> неадекватністю емоційних реакцій</w:t>
      </w:r>
      <w:r w:rsidR="009C6196" w:rsidRPr="00CD3093">
        <w:rPr>
          <w:rFonts w:ascii="Times New Roman" w:hAnsi="Times New Roman" w:cs="Times New Roman"/>
          <w:sz w:val="28"/>
          <w:szCs w:val="28"/>
        </w:rPr>
        <w:t>»</w:t>
      </w:r>
      <w:r w:rsidR="00D24F03" w:rsidRPr="00CD3093">
        <w:rPr>
          <w:rFonts w:ascii="Times New Roman" w:hAnsi="Times New Roman" w:cs="Times New Roman"/>
          <w:sz w:val="28"/>
          <w:szCs w:val="28"/>
        </w:rPr>
        <w:t xml:space="preserve"> [9]</w:t>
      </w:r>
      <w:r w:rsidR="00C56EB1" w:rsidRPr="00CD3093">
        <w:rPr>
          <w:rFonts w:ascii="Times New Roman" w:hAnsi="Times New Roman" w:cs="Times New Roman"/>
          <w:sz w:val="28"/>
          <w:szCs w:val="28"/>
        </w:rPr>
        <w:t>.</w:t>
      </w:r>
      <w:r w:rsidRPr="00CD3093">
        <w:rPr>
          <w:rFonts w:ascii="Times New Roman" w:hAnsi="Times New Roman" w:cs="Times New Roman"/>
          <w:sz w:val="28"/>
          <w:szCs w:val="28"/>
        </w:rPr>
        <w:t xml:space="preserve"> Мова </w:t>
      </w:r>
      <w:r w:rsidR="00203A16" w:rsidRPr="00CD3093">
        <w:rPr>
          <w:rFonts w:ascii="Times New Roman" w:hAnsi="Times New Roman" w:cs="Times New Roman"/>
          <w:sz w:val="28"/>
          <w:szCs w:val="28"/>
        </w:rPr>
        <w:t>йде</w:t>
      </w:r>
      <w:r w:rsidRPr="00CD3093">
        <w:rPr>
          <w:rFonts w:ascii="Times New Roman" w:hAnsi="Times New Roman" w:cs="Times New Roman"/>
          <w:sz w:val="28"/>
          <w:szCs w:val="28"/>
        </w:rPr>
        <w:t xml:space="preserve"> про різні типи злочинця, неповнолітнього злочинц</w:t>
      </w:r>
      <w:r w:rsidR="005A4E0B" w:rsidRPr="00CD3093">
        <w:rPr>
          <w:rFonts w:ascii="Times New Roman" w:hAnsi="Times New Roman" w:cs="Times New Roman"/>
          <w:sz w:val="28"/>
          <w:szCs w:val="28"/>
        </w:rPr>
        <w:t>я</w:t>
      </w:r>
      <w:r w:rsidRPr="00CD3093">
        <w:rPr>
          <w:rFonts w:ascii="Times New Roman" w:hAnsi="Times New Roman" w:cs="Times New Roman"/>
          <w:sz w:val="28"/>
          <w:szCs w:val="28"/>
        </w:rPr>
        <w:t xml:space="preserve">, особи з </w:t>
      </w:r>
      <w:r w:rsidR="00775640" w:rsidRPr="00CD3093">
        <w:rPr>
          <w:rFonts w:ascii="Times New Roman" w:hAnsi="Times New Roman" w:cs="Times New Roman"/>
          <w:sz w:val="28"/>
          <w:szCs w:val="28"/>
        </w:rPr>
        <w:t>девіантною</w:t>
      </w:r>
      <w:r w:rsidR="00203A16" w:rsidRPr="00CD3093">
        <w:rPr>
          <w:rFonts w:ascii="Times New Roman" w:hAnsi="Times New Roman" w:cs="Times New Roman"/>
          <w:sz w:val="28"/>
          <w:szCs w:val="28"/>
        </w:rPr>
        <w:t xml:space="preserve"> чи деліквентною</w:t>
      </w:r>
      <w:r w:rsidRPr="00CD3093">
        <w:rPr>
          <w:rFonts w:ascii="Times New Roman" w:hAnsi="Times New Roman" w:cs="Times New Roman"/>
          <w:sz w:val="28"/>
          <w:szCs w:val="28"/>
        </w:rPr>
        <w:t xml:space="preserve"> поведінкою</w:t>
      </w:r>
      <w:r w:rsidR="00203A16" w:rsidRPr="00CD3093">
        <w:rPr>
          <w:rFonts w:ascii="Times New Roman" w:hAnsi="Times New Roman" w:cs="Times New Roman"/>
          <w:sz w:val="28"/>
          <w:szCs w:val="28"/>
        </w:rPr>
        <w:t>.</w:t>
      </w:r>
    </w:p>
    <w:p w:rsidR="004C26D3" w:rsidRPr="00CD3093" w:rsidRDefault="00203A16" w:rsidP="0058157C">
      <w:pPr>
        <w:widowControl w:val="0"/>
        <w:autoSpaceDE w:val="0"/>
        <w:autoSpaceDN w:val="0"/>
        <w:adjustRightInd w:val="0"/>
        <w:spacing w:after="0" w:line="360" w:lineRule="auto"/>
        <w:ind w:right="56" w:firstLine="709"/>
        <w:jc w:val="both"/>
        <w:outlineLvl w:val="0"/>
        <w:rPr>
          <w:rFonts w:ascii="Times New Roman" w:hAnsi="Times New Roman" w:cs="Times New Roman"/>
          <w:b/>
          <w:sz w:val="28"/>
          <w:szCs w:val="28"/>
        </w:rPr>
      </w:pPr>
      <w:r w:rsidRPr="00CD3093">
        <w:rPr>
          <w:rFonts w:ascii="Times New Roman" w:hAnsi="Times New Roman" w:cs="Times New Roman"/>
          <w:sz w:val="28"/>
          <w:szCs w:val="28"/>
        </w:rPr>
        <w:t>Для повної характеристики особи важлива також</w:t>
      </w:r>
      <w:r w:rsidR="001C2109" w:rsidRPr="00CD3093">
        <w:rPr>
          <w:rFonts w:ascii="Times New Roman" w:hAnsi="Times New Roman" w:cs="Times New Roman"/>
          <w:sz w:val="28"/>
          <w:szCs w:val="28"/>
        </w:rPr>
        <w:t xml:space="preserve"> </w:t>
      </w:r>
      <w:r w:rsidRPr="00CD3093">
        <w:rPr>
          <w:rFonts w:ascii="Times New Roman" w:hAnsi="Times New Roman" w:cs="Times New Roman"/>
          <w:sz w:val="28"/>
          <w:szCs w:val="28"/>
        </w:rPr>
        <w:t>мотивація її поведінки, діяльності.</w:t>
      </w:r>
    </w:p>
    <w:p w:rsidR="001E361B" w:rsidRPr="00CD3093" w:rsidRDefault="001E361B" w:rsidP="0058157C">
      <w:pPr>
        <w:widowControl w:val="0"/>
        <w:autoSpaceDE w:val="0"/>
        <w:autoSpaceDN w:val="0"/>
        <w:adjustRightInd w:val="0"/>
        <w:spacing w:after="0" w:line="360" w:lineRule="auto"/>
        <w:ind w:right="56" w:firstLine="709"/>
        <w:jc w:val="both"/>
        <w:outlineLvl w:val="0"/>
        <w:rPr>
          <w:rFonts w:ascii="Times New Roman" w:hAnsi="Times New Roman" w:cs="Times New Roman"/>
          <w:b/>
          <w:sz w:val="28"/>
          <w:szCs w:val="28"/>
        </w:rPr>
      </w:pPr>
    </w:p>
    <w:p w:rsidR="006D29FB" w:rsidRPr="00CD3093" w:rsidRDefault="006D29FB" w:rsidP="0058157C">
      <w:pPr>
        <w:widowControl w:val="0"/>
        <w:autoSpaceDE w:val="0"/>
        <w:autoSpaceDN w:val="0"/>
        <w:adjustRightInd w:val="0"/>
        <w:spacing w:after="0" w:line="360" w:lineRule="auto"/>
        <w:ind w:right="56" w:firstLine="709"/>
        <w:jc w:val="both"/>
        <w:outlineLvl w:val="0"/>
        <w:rPr>
          <w:rFonts w:ascii="Times New Roman" w:hAnsi="Times New Roman" w:cs="Times New Roman"/>
          <w:b/>
          <w:sz w:val="28"/>
          <w:szCs w:val="28"/>
        </w:rPr>
      </w:pPr>
      <w:r w:rsidRPr="00CD3093">
        <w:rPr>
          <w:rFonts w:ascii="Times New Roman" w:hAnsi="Times New Roman" w:cs="Times New Roman"/>
          <w:b/>
          <w:sz w:val="28"/>
          <w:szCs w:val="28"/>
        </w:rPr>
        <w:t>Мотивація діяльності та поведінки особистості</w:t>
      </w:r>
      <w:r w:rsidR="00663E7E">
        <w:rPr>
          <w:rFonts w:ascii="Times New Roman" w:hAnsi="Times New Roman" w:cs="Times New Roman"/>
          <w:b/>
          <w:sz w:val="28"/>
          <w:szCs w:val="28"/>
        </w:rPr>
        <w:t>.</w:t>
      </w:r>
    </w:p>
    <w:p w:rsidR="00381E88" w:rsidRPr="00CD3093" w:rsidRDefault="00381E88" w:rsidP="0058157C">
      <w:pPr>
        <w:widowControl w:val="0"/>
        <w:autoSpaceDE w:val="0"/>
        <w:autoSpaceDN w:val="0"/>
        <w:adjustRightInd w:val="0"/>
        <w:spacing w:after="0" w:line="360" w:lineRule="auto"/>
        <w:ind w:right="56" w:firstLine="709"/>
        <w:jc w:val="both"/>
        <w:outlineLvl w:val="0"/>
        <w:rPr>
          <w:rFonts w:ascii="Times New Roman" w:hAnsi="Times New Roman" w:cs="Times New Roman"/>
          <w:b/>
          <w:sz w:val="28"/>
          <w:szCs w:val="28"/>
        </w:rPr>
      </w:pPr>
    </w:p>
    <w:p w:rsidR="006D29FB" w:rsidRPr="00CD3093" w:rsidRDefault="006D29FB" w:rsidP="0058157C">
      <w:pPr>
        <w:widowControl w:val="0"/>
        <w:autoSpaceDE w:val="0"/>
        <w:autoSpaceDN w:val="0"/>
        <w:adjustRightInd w:val="0"/>
        <w:spacing w:after="0" w:line="360" w:lineRule="auto"/>
        <w:ind w:right="56" w:firstLine="709"/>
        <w:jc w:val="both"/>
        <w:outlineLvl w:val="0"/>
        <w:rPr>
          <w:rFonts w:ascii="Times New Roman" w:hAnsi="Times New Roman" w:cs="Times New Roman"/>
          <w:sz w:val="28"/>
          <w:szCs w:val="28"/>
        </w:rPr>
      </w:pPr>
      <w:r w:rsidRPr="00CD3093">
        <w:rPr>
          <w:rFonts w:ascii="Times New Roman" w:hAnsi="Times New Roman" w:cs="Times New Roman"/>
          <w:sz w:val="28"/>
          <w:szCs w:val="28"/>
        </w:rPr>
        <w:t>Проблема спрямованості — це передусім питання динамічних тенденці</w:t>
      </w:r>
      <w:r w:rsidR="005A4E0B" w:rsidRPr="00CD3093">
        <w:rPr>
          <w:rFonts w:ascii="Times New Roman" w:hAnsi="Times New Roman" w:cs="Times New Roman"/>
          <w:sz w:val="28"/>
          <w:szCs w:val="28"/>
        </w:rPr>
        <w:t>й</w:t>
      </w:r>
      <w:r w:rsidRPr="00CD3093">
        <w:rPr>
          <w:rFonts w:ascii="Times New Roman" w:hAnsi="Times New Roman" w:cs="Times New Roman"/>
          <w:sz w:val="28"/>
          <w:szCs w:val="28"/>
        </w:rPr>
        <w:t>, які мотивами визначають людську діяльність. Мотиви не тільки спонукають і спрямовують діяльність людини, а й надають її вчинкам і діям суб</w:t>
      </w:r>
      <w:r w:rsidR="006229F1" w:rsidRPr="00CD3093">
        <w:rPr>
          <w:rFonts w:ascii="Times New Roman" w:hAnsi="Times New Roman" w:cs="Times New Roman"/>
          <w:sz w:val="28"/>
          <w:szCs w:val="28"/>
        </w:rPr>
        <w:t>’</w:t>
      </w:r>
      <w:r w:rsidRPr="00CD3093">
        <w:rPr>
          <w:rFonts w:ascii="Times New Roman" w:hAnsi="Times New Roman" w:cs="Times New Roman"/>
          <w:sz w:val="28"/>
          <w:szCs w:val="28"/>
        </w:rPr>
        <w:t xml:space="preserve">єктивного особистого змісту. Здійснюючи однакові </w:t>
      </w:r>
      <w:r w:rsidR="005A4E0B" w:rsidRPr="00CD3093">
        <w:rPr>
          <w:rFonts w:ascii="Times New Roman" w:hAnsi="Times New Roman" w:cs="Times New Roman"/>
          <w:sz w:val="28"/>
          <w:szCs w:val="28"/>
        </w:rPr>
        <w:t xml:space="preserve">за </w:t>
      </w:r>
      <w:r w:rsidRPr="00CD3093">
        <w:rPr>
          <w:rFonts w:ascii="Times New Roman" w:hAnsi="Times New Roman" w:cs="Times New Roman"/>
          <w:sz w:val="28"/>
          <w:szCs w:val="28"/>
        </w:rPr>
        <w:t>формою вчинки, люди нерідко керуються різними, часом прямо протилежними мотивами, надають особистісне значення сво</w:t>
      </w:r>
      <w:r w:rsidR="005A4E0B" w:rsidRPr="00CD3093">
        <w:rPr>
          <w:rFonts w:ascii="Times New Roman" w:hAnsi="Times New Roman" w:cs="Times New Roman"/>
          <w:sz w:val="28"/>
          <w:szCs w:val="28"/>
        </w:rPr>
        <w:t>їй</w:t>
      </w:r>
      <w:r w:rsidRPr="00CD3093">
        <w:rPr>
          <w:rFonts w:ascii="Times New Roman" w:hAnsi="Times New Roman" w:cs="Times New Roman"/>
          <w:sz w:val="28"/>
          <w:szCs w:val="28"/>
        </w:rPr>
        <w:t xml:space="preserve"> поведін</w:t>
      </w:r>
      <w:r w:rsidR="005A4E0B" w:rsidRPr="00CD3093">
        <w:rPr>
          <w:rFonts w:ascii="Times New Roman" w:hAnsi="Times New Roman" w:cs="Times New Roman"/>
          <w:sz w:val="28"/>
          <w:szCs w:val="28"/>
        </w:rPr>
        <w:t>ці,</w:t>
      </w:r>
      <w:r w:rsidRPr="00CD3093">
        <w:rPr>
          <w:rFonts w:ascii="Times New Roman" w:hAnsi="Times New Roman" w:cs="Times New Roman"/>
          <w:sz w:val="28"/>
          <w:szCs w:val="28"/>
        </w:rPr>
        <w:t xml:space="preserve"> відповідно</w:t>
      </w:r>
      <w:r w:rsidR="005A4E0B" w:rsidRPr="00CD3093">
        <w:rPr>
          <w:rFonts w:ascii="Times New Roman" w:hAnsi="Times New Roman" w:cs="Times New Roman"/>
          <w:sz w:val="28"/>
          <w:szCs w:val="28"/>
        </w:rPr>
        <w:t>,</w:t>
      </w:r>
      <w:r w:rsidRPr="00CD3093">
        <w:rPr>
          <w:rFonts w:ascii="Times New Roman" w:hAnsi="Times New Roman" w:cs="Times New Roman"/>
          <w:sz w:val="28"/>
          <w:szCs w:val="28"/>
        </w:rPr>
        <w:t xml:space="preserve"> і оцінка цих вчинків має бути різною.</w:t>
      </w:r>
    </w:p>
    <w:p w:rsidR="006D29FB" w:rsidRPr="00CD3093" w:rsidRDefault="009C6196" w:rsidP="0058157C">
      <w:pPr>
        <w:widowControl w:val="0"/>
        <w:autoSpaceDE w:val="0"/>
        <w:autoSpaceDN w:val="0"/>
        <w:adjustRightInd w:val="0"/>
        <w:spacing w:after="0" w:line="360" w:lineRule="auto"/>
        <w:ind w:right="56" w:firstLine="709"/>
        <w:jc w:val="both"/>
        <w:outlineLvl w:val="0"/>
        <w:rPr>
          <w:rFonts w:ascii="Times New Roman" w:hAnsi="Times New Roman" w:cs="Times New Roman"/>
          <w:sz w:val="28"/>
          <w:szCs w:val="28"/>
        </w:rPr>
      </w:pPr>
      <w:r w:rsidRPr="00CD3093">
        <w:rPr>
          <w:rFonts w:ascii="Times New Roman" w:hAnsi="Times New Roman" w:cs="Times New Roman"/>
          <w:b/>
          <w:sz w:val="28"/>
          <w:szCs w:val="28"/>
        </w:rPr>
        <w:t>«</w:t>
      </w:r>
      <w:r w:rsidR="006D29FB" w:rsidRPr="00CD3093">
        <w:rPr>
          <w:rFonts w:ascii="Times New Roman" w:hAnsi="Times New Roman" w:cs="Times New Roman"/>
          <w:b/>
          <w:sz w:val="28"/>
          <w:szCs w:val="28"/>
        </w:rPr>
        <w:t xml:space="preserve">Мотивація </w:t>
      </w:r>
      <w:r w:rsidR="005A4E0B" w:rsidRPr="00CD3093">
        <w:rPr>
          <w:rFonts w:ascii="Times New Roman" w:hAnsi="Times New Roman" w:cs="Times New Roman"/>
          <w:sz w:val="28"/>
          <w:szCs w:val="28"/>
        </w:rPr>
        <w:t>–</w:t>
      </w:r>
      <w:r w:rsidR="006D29FB" w:rsidRPr="00CD3093">
        <w:rPr>
          <w:rFonts w:ascii="Times New Roman" w:hAnsi="Times New Roman" w:cs="Times New Roman"/>
          <w:sz w:val="28"/>
          <w:szCs w:val="28"/>
        </w:rPr>
        <w:t xml:space="preserve"> система спонукань людини, спрямованих на досягнення конкретних цілей</w:t>
      </w:r>
      <w:r w:rsidRPr="00CD3093">
        <w:rPr>
          <w:rFonts w:ascii="Times New Roman" w:hAnsi="Times New Roman" w:cs="Times New Roman"/>
          <w:sz w:val="28"/>
          <w:szCs w:val="28"/>
        </w:rPr>
        <w:t>»</w:t>
      </w:r>
      <w:r w:rsidR="00C40D49" w:rsidRPr="00CD3093">
        <w:rPr>
          <w:rFonts w:ascii="Times New Roman" w:hAnsi="Times New Roman" w:cs="Times New Roman"/>
          <w:sz w:val="28"/>
          <w:szCs w:val="28"/>
        </w:rPr>
        <w:t xml:space="preserve"> [1, </w:t>
      </w:r>
      <w:r w:rsidR="005A4E0B" w:rsidRPr="00CD3093">
        <w:rPr>
          <w:rFonts w:ascii="Times New Roman" w:hAnsi="Times New Roman" w:cs="Times New Roman"/>
          <w:sz w:val="28"/>
          <w:szCs w:val="28"/>
        </w:rPr>
        <w:t>с</w:t>
      </w:r>
      <w:r w:rsidR="00C40D49" w:rsidRPr="00CD3093">
        <w:rPr>
          <w:rFonts w:ascii="Times New Roman" w:hAnsi="Times New Roman" w:cs="Times New Roman"/>
          <w:sz w:val="28"/>
          <w:szCs w:val="28"/>
        </w:rPr>
        <w:t>.</w:t>
      </w:r>
      <w:r w:rsidR="005A4E0B" w:rsidRPr="00CD3093">
        <w:rPr>
          <w:rFonts w:ascii="Times New Roman" w:hAnsi="Times New Roman" w:cs="Times New Roman"/>
          <w:sz w:val="28"/>
          <w:szCs w:val="28"/>
        </w:rPr>
        <w:t xml:space="preserve"> </w:t>
      </w:r>
      <w:r w:rsidR="00C40D49" w:rsidRPr="00CD3093">
        <w:rPr>
          <w:rFonts w:ascii="Times New Roman" w:hAnsi="Times New Roman" w:cs="Times New Roman"/>
          <w:sz w:val="28"/>
          <w:szCs w:val="28"/>
        </w:rPr>
        <w:t>48]</w:t>
      </w:r>
      <w:r w:rsidR="006D29FB" w:rsidRPr="00CD3093">
        <w:rPr>
          <w:rFonts w:ascii="Times New Roman" w:hAnsi="Times New Roman" w:cs="Times New Roman"/>
          <w:sz w:val="28"/>
          <w:szCs w:val="28"/>
        </w:rPr>
        <w:t>. Мотивація поведінки відпов</w:t>
      </w:r>
      <w:r w:rsidR="005A4E0B" w:rsidRPr="00CD3093">
        <w:rPr>
          <w:rFonts w:ascii="Times New Roman" w:hAnsi="Times New Roman" w:cs="Times New Roman"/>
          <w:sz w:val="28"/>
          <w:szCs w:val="28"/>
        </w:rPr>
        <w:t>ід</w:t>
      </w:r>
      <w:r w:rsidR="00D54798" w:rsidRPr="00CD3093">
        <w:rPr>
          <w:rFonts w:ascii="Times New Roman" w:hAnsi="Times New Roman" w:cs="Times New Roman"/>
          <w:sz w:val="28"/>
          <w:szCs w:val="28"/>
        </w:rPr>
        <w:t>ає</w:t>
      </w:r>
      <w:r w:rsidR="006D29FB" w:rsidRPr="00CD3093">
        <w:rPr>
          <w:rFonts w:ascii="Times New Roman" w:hAnsi="Times New Roman" w:cs="Times New Roman"/>
          <w:sz w:val="28"/>
          <w:szCs w:val="28"/>
        </w:rPr>
        <w:t xml:space="preserve"> на запитання: </w:t>
      </w:r>
      <w:r w:rsidRPr="00CD3093">
        <w:rPr>
          <w:rFonts w:ascii="Times New Roman" w:hAnsi="Times New Roman" w:cs="Times New Roman"/>
          <w:sz w:val="28"/>
          <w:szCs w:val="28"/>
        </w:rPr>
        <w:t>«</w:t>
      </w:r>
      <w:r w:rsidR="006D29FB" w:rsidRPr="00CD3093">
        <w:rPr>
          <w:rFonts w:ascii="Times New Roman" w:hAnsi="Times New Roman" w:cs="Times New Roman"/>
          <w:sz w:val="28"/>
          <w:szCs w:val="28"/>
        </w:rPr>
        <w:t>Чого хоче людина?</w:t>
      </w:r>
      <w:r w:rsidRPr="00CD3093">
        <w:rPr>
          <w:rFonts w:ascii="Times New Roman" w:hAnsi="Times New Roman" w:cs="Times New Roman"/>
          <w:sz w:val="28"/>
          <w:szCs w:val="28"/>
        </w:rPr>
        <w:t>»</w:t>
      </w:r>
      <w:r w:rsidR="006D29FB" w:rsidRPr="00CD3093">
        <w:rPr>
          <w:rFonts w:ascii="Times New Roman" w:hAnsi="Times New Roman" w:cs="Times New Roman"/>
          <w:sz w:val="28"/>
          <w:szCs w:val="28"/>
        </w:rPr>
        <w:t xml:space="preserve">, </w:t>
      </w:r>
      <w:r w:rsidRPr="00CD3093">
        <w:rPr>
          <w:rFonts w:ascii="Times New Roman" w:hAnsi="Times New Roman" w:cs="Times New Roman"/>
          <w:sz w:val="28"/>
          <w:szCs w:val="28"/>
        </w:rPr>
        <w:t>«</w:t>
      </w:r>
      <w:r w:rsidR="006D29FB" w:rsidRPr="00CD3093">
        <w:rPr>
          <w:rFonts w:ascii="Times New Roman" w:hAnsi="Times New Roman" w:cs="Times New Roman"/>
          <w:sz w:val="28"/>
          <w:szCs w:val="28"/>
        </w:rPr>
        <w:t>Чого вона прагне?</w:t>
      </w:r>
      <w:r w:rsidRPr="00CD3093">
        <w:rPr>
          <w:rFonts w:ascii="Times New Roman" w:hAnsi="Times New Roman" w:cs="Times New Roman"/>
          <w:sz w:val="28"/>
          <w:szCs w:val="28"/>
        </w:rPr>
        <w:t>»</w:t>
      </w:r>
    </w:p>
    <w:p w:rsidR="00DD236E" w:rsidRPr="00CD3093" w:rsidRDefault="006D29FB" w:rsidP="0058157C">
      <w:pPr>
        <w:widowControl w:val="0"/>
        <w:autoSpaceDE w:val="0"/>
        <w:autoSpaceDN w:val="0"/>
        <w:adjustRightInd w:val="0"/>
        <w:spacing w:after="0" w:line="360" w:lineRule="auto"/>
        <w:ind w:right="56" w:firstLine="709"/>
        <w:jc w:val="both"/>
        <w:outlineLvl w:val="0"/>
        <w:rPr>
          <w:rFonts w:ascii="Times New Roman" w:hAnsi="Times New Roman" w:cs="Times New Roman"/>
          <w:sz w:val="28"/>
          <w:szCs w:val="28"/>
        </w:rPr>
      </w:pPr>
      <w:r w:rsidRPr="00CD3093">
        <w:rPr>
          <w:rFonts w:ascii="Times New Roman" w:hAnsi="Times New Roman" w:cs="Times New Roman"/>
          <w:sz w:val="28"/>
          <w:szCs w:val="28"/>
        </w:rPr>
        <w:t xml:space="preserve">Мотив — </w:t>
      </w:r>
      <w:r w:rsidR="005A4E0B" w:rsidRPr="00CD3093">
        <w:rPr>
          <w:rFonts w:ascii="Times New Roman" w:hAnsi="Times New Roman" w:cs="Times New Roman"/>
          <w:sz w:val="28"/>
          <w:szCs w:val="28"/>
        </w:rPr>
        <w:t>це</w:t>
      </w:r>
      <w:r w:rsidRPr="00CD3093">
        <w:rPr>
          <w:rFonts w:ascii="Times New Roman" w:hAnsi="Times New Roman" w:cs="Times New Roman"/>
          <w:sz w:val="28"/>
          <w:szCs w:val="28"/>
        </w:rPr>
        <w:t xml:space="preserve"> т</w:t>
      </w:r>
      <w:r w:rsidR="005A4E0B" w:rsidRPr="00CD3093">
        <w:rPr>
          <w:rFonts w:ascii="Times New Roman" w:hAnsi="Times New Roman" w:cs="Times New Roman"/>
          <w:sz w:val="28"/>
          <w:szCs w:val="28"/>
        </w:rPr>
        <w:t>ой</w:t>
      </w:r>
      <w:r w:rsidRPr="00CD3093">
        <w:rPr>
          <w:rFonts w:ascii="Times New Roman" w:hAnsi="Times New Roman" w:cs="Times New Roman"/>
          <w:sz w:val="28"/>
          <w:szCs w:val="28"/>
        </w:rPr>
        <w:t xml:space="preserve"> внутр</w:t>
      </w:r>
      <w:r w:rsidR="005A4E0B" w:rsidRPr="00CD3093">
        <w:rPr>
          <w:rFonts w:ascii="Times New Roman" w:hAnsi="Times New Roman" w:cs="Times New Roman"/>
          <w:sz w:val="28"/>
          <w:szCs w:val="28"/>
        </w:rPr>
        <w:t>ішній</w:t>
      </w:r>
      <w:r w:rsidRPr="00CD3093">
        <w:rPr>
          <w:rFonts w:ascii="Times New Roman" w:hAnsi="Times New Roman" w:cs="Times New Roman"/>
          <w:sz w:val="28"/>
          <w:szCs w:val="28"/>
        </w:rPr>
        <w:t xml:space="preserve"> </w:t>
      </w:r>
      <w:r w:rsidR="005A4E0B" w:rsidRPr="00CD3093">
        <w:rPr>
          <w:rFonts w:ascii="Times New Roman" w:hAnsi="Times New Roman" w:cs="Times New Roman"/>
          <w:sz w:val="28"/>
          <w:szCs w:val="28"/>
        </w:rPr>
        <w:t>стан</w:t>
      </w:r>
      <w:r w:rsidRPr="00CD3093">
        <w:rPr>
          <w:rFonts w:ascii="Times New Roman" w:hAnsi="Times New Roman" w:cs="Times New Roman"/>
          <w:sz w:val="28"/>
          <w:szCs w:val="28"/>
        </w:rPr>
        <w:t xml:space="preserve"> </w:t>
      </w:r>
      <w:r w:rsidR="005A4E0B" w:rsidRPr="00CD3093">
        <w:rPr>
          <w:rFonts w:ascii="Times New Roman" w:hAnsi="Times New Roman" w:cs="Times New Roman"/>
          <w:sz w:val="28"/>
          <w:szCs w:val="28"/>
        </w:rPr>
        <w:t>особистості</w:t>
      </w:r>
      <w:r w:rsidRPr="00CD3093">
        <w:rPr>
          <w:rFonts w:ascii="Times New Roman" w:hAnsi="Times New Roman" w:cs="Times New Roman"/>
          <w:sz w:val="28"/>
          <w:szCs w:val="28"/>
        </w:rPr>
        <w:t>, к</w:t>
      </w:r>
      <w:r w:rsidR="005A4E0B" w:rsidRPr="00CD3093">
        <w:rPr>
          <w:rFonts w:ascii="Times New Roman" w:hAnsi="Times New Roman" w:cs="Times New Roman"/>
          <w:sz w:val="28"/>
          <w:szCs w:val="28"/>
        </w:rPr>
        <w:t>отрий</w:t>
      </w:r>
      <w:r w:rsidRPr="00CD3093">
        <w:rPr>
          <w:rFonts w:ascii="Times New Roman" w:hAnsi="Times New Roman" w:cs="Times New Roman"/>
          <w:sz w:val="28"/>
          <w:szCs w:val="28"/>
        </w:rPr>
        <w:t xml:space="preserve"> </w:t>
      </w:r>
      <w:r w:rsidR="005A4E0B" w:rsidRPr="00CD3093">
        <w:rPr>
          <w:rFonts w:ascii="Times New Roman" w:hAnsi="Times New Roman" w:cs="Times New Roman"/>
          <w:sz w:val="28"/>
          <w:szCs w:val="28"/>
        </w:rPr>
        <w:t>визначає й</w:t>
      </w:r>
      <w:r w:rsidRPr="00CD3093">
        <w:rPr>
          <w:rFonts w:ascii="Times New Roman" w:hAnsi="Times New Roman" w:cs="Times New Roman"/>
          <w:sz w:val="28"/>
          <w:szCs w:val="28"/>
        </w:rPr>
        <w:t xml:space="preserve"> </w:t>
      </w:r>
      <w:r w:rsidR="005A4E0B" w:rsidRPr="00CD3093">
        <w:rPr>
          <w:rFonts w:ascii="Times New Roman" w:hAnsi="Times New Roman" w:cs="Times New Roman"/>
          <w:sz w:val="28"/>
          <w:szCs w:val="28"/>
        </w:rPr>
        <w:t>спрямовує</w:t>
      </w:r>
      <w:r w:rsidRPr="00CD3093">
        <w:rPr>
          <w:rFonts w:ascii="Times New Roman" w:hAnsi="Times New Roman" w:cs="Times New Roman"/>
          <w:sz w:val="28"/>
          <w:szCs w:val="28"/>
        </w:rPr>
        <w:t xml:space="preserve"> </w:t>
      </w:r>
      <w:r w:rsidR="005A4E0B" w:rsidRPr="00CD3093">
        <w:rPr>
          <w:rFonts w:ascii="Times New Roman" w:hAnsi="Times New Roman" w:cs="Times New Roman"/>
          <w:sz w:val="28"/>
          <w:szCs w:val="28"/>
        </w:rPr>
        <w:t>її дії</w:t>
      </w:r>
      <w:r w:rsidRPr="00CD3093">
        <w:rPr>
          <w:rFonts w:ascii="Times New Roman" w:hAnsi="Times New Roman" w:cs="Times New Roman"/>
          <w:spacing w:val="-52"/>
          <w:sz w:val="28"/>
          <w:szCs w:val="28"/>
        </w:rPr>
        <w:t xml:space="preserve"> </w:t>
      </w:r>
      <w:r w:rsidR="00051E7A">
        <w:rPr>
          <w:rFonts w:ascii="Times New Roman" w:hAnsi="Times New Roman" w:cs="Times New Roman"/>
          <w:spacing w:val="-52"/>
          <w:sz w:val="28"/>
          <w:szCs w:val="28"/>
        </w:rPr>
        <w:t>в</w:t>
      </w:r>
      <w:r w:rsidRPr="00CD3093">
        <w:rPr>
          <w:rFonts w:ascii="Times New Roman" w:hAnsi="Times New Roman" w:cs="Times New Roman"/>
          <w:spacing w:val="-2"/>
          <w:sz w:val="28"/>
          <w:szCs w:val="28"/>
        </w:rPr>
        <w:t xml:space="preserve"> </w:t>
      </w:r>
      <w:r w:rsidR="00381E88" w:rsidRPr="00CD3093">
        <w:rPr>
          <w:rFonts w:ascii="Times New Roman" w:hAnsi="Times New Roman" w:cs="Times New Roman"/>
          <w:sz w:val="28"/>
          <w:szCs w:val="28"/>
        </w:rPr>
        <w:t xml:space="preserve">конкретний </w:t>
      </w:r>
      <w:r w:rsidRPr="00CD3093">
        <w:rPr>
          <w:rFonts w:ascii="Times New Roman" w:hAnsi="Times New Roman" w:cs="Times New Roman"/>
          <w:sz w:val="28"/>
          <w:szCs w:val="28"/>
        </w:rPr>
        <w:t>момент</w:t>
      </w:r>
      <w:r w:rsidRPr="00CD3093">
        <w:rPr>
          <w:rFonts w:ascii="Times New Roman" w:hAnsi="Times New Roman" w:cs="Times New Roman"/>
          <w:spacing w:val="1"/>
          <w:sz w:val="28"/>
          <w:szCs w:val="28"/>
        </w:rPr>
        <w:t xml:space="preserve"> </w:t>
      </w:r>
      <w:r w:rsidR="005A4E0B" w:rsidRPr="00CD3093">
        <w:rPr>
          <w:rFonts w:ascii="Times New Roman" w:hAnsi="Times New Roman" w:cs="Times New Roman"/>
          <w:sz w:val="28"/>
          <w:szCs w:val="28"/>
        </w:rPr>
        <w:t>часу</w:t>
      </w:r>
      <w:r w:rsidRPr="00CD3093">
        <w:rPr>
          <w:rFonts w:ascii="Times New Roman" w:hAnsi="Times New Roman" w:cs="Times New Roman"/>
          <w:sz w:val="28"/>
          <w:szCs w:val="28"/>
        </w:rPr>
        <w:t>.</w:t>
      </w:r>
      <w:r w:rsidR="00DD236E" w:rsidRPr="00CD3093">
        <w:rPr>
          <w:rFonts w:ascii="Times New Roman" w:hAnsi="Times New Roman" w:cs="Times New Roman"/>
          <w:sz w:val="28"/>
          <w:szCs w:val="28"/>
        </w:rPr>
        <w:t xml:space="preserve"> </w:t>
      </w:r>
      <w:r w:rsidR="00FC0C87" w:rsidRPr="00CD3093">
        <w:rPr>
          <w:rFonts w:ascii="Times New Roman" w:hAnsi="Times New Roman" w:cs="Times New Roman"/>
          <w:sz w:val="28"/>
          <w:szCs w:val="28"/>
        </w:rPr>
        <w:t>Усі малоусвідомлені імпульсивні дії відбуваються</w:t>
      </w:r>
      <w:r w:rsidR="00DD236E" w:rsidRPr="00CD3093">
        <w:rPr>
          <w:rFonts w:ascii="Times New Roman" w:hAnsi="Times New Roman" w:cs="Times New Roman"/>
          <w:sz w:val="28"/>
          <w:szCs w:val="28"/>
        </w:rPr>
        <w:t xml:space="preserve"> </w:t>
      </w:r>
      <w:r w:rsidR="00FC0C87" w:rsidRPr="00CD3093">
        <w:rPr>
          <w:rFonts w:ascii="Times New Roman" w:hAnsi="Times New Roman" w:cs="Times New Roman"/>
          <w:sz w:val="28"/>
          <w:szCs w:val="28"/>
        </w:rPr>
        <w:t>на основі установки</w:t>
      </w:r>
      <w:r w:rsidR="00381E88" w:rsidRPr="00CD3093">
        <w:rPr>
          <w:rFonts w:ascii="Times New Roman" w:hAnsi="Times New Roman" w:cs="Times New Roman"/>
          <w:sz w:val="28"/>
          <w:szCs w:val="28"/>
        </w:rPr>
        <w:t xml:space="preserve">, які </w:t>
      </w:r>
      <w:r w:rsidR="00FC0C87" w:rsidRPr="00CD3093">
        <w:rPr>
          <w:rFonts w:ascii="Times New Roman" w:hAnsi="Times New Roman" w:cs="Times New Roman"/>
          <w:sz w:val="28"/>
          <w:szCs w:val="28"/>
        </w:rPr>
        <w:t>іноді</w:t>
      </w:r>
      <w:r w:rsidR="00381E88" w:rsidRPr="00CD3093">
        <w:rPr>
          <w:rFonts w:ascii="Times New Roman" w:hAnsi="Times New Roman" w:cs="Times New Roman"/>
          <w:sz w:val="28"/>
          <w:szCs w:val="28"/>
        </w:rPr>
        <w:t xml:space="preserve"> помилково</w:t>
      </w:r>
      <w:r w:rsidR="00FC0C87" w:rsidRPr="00CD3093">
        <w:rPr>
          <w:rFonts w:ascii="Times New Roman" w:hAnsi="Times New Roman" w:cs="Times New Roman"/>
          <w:sz w:val="28"/>
          <w:szCs w:val="28"/>
        </w:rPr>
        <w:t xml:space="preserve"> тракту</w:t>
      </w:r>
      <w:r w:rsidR="00381E88" w:rsidRPr="00CD3093">
        <w:rPr>
          <w:rFonts w:ascii="Times New Roman" w:hAnsi="Times New Roman" w:cs="Times New Roman"/>
          <w:sz w:val="28"/>
          <w:szCs w:val="28"/>
        </w:rPr>
        <w:t>ю</w:t>
      </w:r>
      <w:r w:rsidR="00FC0C87" w:rsidRPr="00CD3093">
        <w:rPr>
          <w:rFonts w:ascii="Times New Roman" w:hAnsi="Times New Roman" w:cs="Times New Roman"/>
          <w:sz w:val="28"/>
          <w:szCs w:val="28"/>
        </w:rPr>
        <w:t xml:space="preserve">ться як </w:t>
      </w:r>
      <w:r w:rsidR="009C6196" w:rsidRPr="00CD3093">
        <w:rPr>
          <w:rFonts w:ascii="Times New Roman" w:hAnsi="Times New Roman" w:cs="Times New Roman"/>
          <w:sz w:val="28"/>
          <w:szCs w:val="28"/>
        </w:rPr>
        <w:t>«</w:t>
      </w:r>
      <w:r w:rsidR="00FC0C87" w:rsidRPr="00CD3093">
        <w:rPr>
          <w:rFonts w:ascii="Times New Roman" w:hAnsi="Times New Roman" w:cs="Times New Roman"/>
          <w:sz w:val="28"/>
          <w:szCs w:val="28"/>
        </w:rPr>
        <w:t>несвідомі</w:t>
      </w:r>
      <w:r w:rsidR="00DD236E" w:rsidRPr="00CD3093">
        <w:rPr>
          <w:rFonts w:ascii="Times New Roman" w:hAnsi="Times New Roman" w:cs="Times New Roman"/>
          <w:sz w:val="28"/>
          <w:szCs w:val="28"/>
        </w:rPr>
        <w:t xml:space="preserve"> </w:t>
      </w:r>
      <w:r w:rsidR="00FC0C87" w:rsidRPr="00CD3093">
        <w:rPr>
          <w:rFonts w:ascii="Times New Roman" w:hAnsi="Times New Roman" w:cs="Times New Roman"/>
          <w:sz w:val="28"/>
          <w:szCs w:val="28"/>
        </w:rPr>
        <w:t>мотиви</w:t>
      </w:r>
      <w:r w:rsidR="009C6196" w:rsidRPr="00CD3093">
        <w:rPr>
          <w:rFonts w:ascii="Times New Roman" w:hAnsi="Times New Roman" w:cs="Times New Roman"/>
          <w:sz w:val="28"/>
          <w:szCs w:val="28"/>
        </w:rPr>
        <w:t>»</w:t>
      </w:r>
      <w:r w:rsidR="00FC0C87" w:rsidRPr="00CD3093">
        <w:rPr>
          <w:rFonts w:ascii="Times New Roman" w:hAnsi="Times New Roman" w:cs="Times New Roman"/>
          <w:sz w:val="28"/>
          <w:szCs w:val="28"/>
        </w:rPr>
        <w:t xml:space="preserve">. </w:t>
      </w:r>
    </w:p>
    <w:p w:rsidR="00FC0C87" w:rsidRPr="00CD3093" w:rsidRDefault="00FC0C87" w:rsidP="0058157C">
      <w:pPr>
        <w:widowControl w:val="0"/>
        <w:autoSpaceDE w:val="0"/>
        <w:autoSpaceDN w:val="0"/>
        <w:adjustRightInd w:val="0"/>
        <w:spacing w:after="0" w:line="360" w:lineRule="auto"/>
        <w:ind w:right="56" w:firstLine="709"/>
        <w:jc w:val="both"/>
        <w:outlineLvl w:val="0"/>
        <w:rPr>
          <w:rFonts w:ascii="Times New Roman" w:hAnsi="Times New Roman" w:cs="Times New Roman"/>
          <w:sz w:val="28"/>
          <w:szCs w:val="28"/>
        </w:rPr>
      </w:pPr>
      <w:r w:rsidRPr="00CD3093">
        <w:rPr>
          <w:rFonts w:ascii="Times New Roman" w:hAnsi="Times New Roman" w:cs="Times New Roman"/>
          <w:b/>
          <w:sz w:val="28"/>
          <w:szCs w:val="28"/>
        </w:rPr>
        <w:t>Установка</w:t>
      </w:r>
      <w:r w:rsidRPr="00CD3093">
        <w:rPr>
          <w:rFonts w:ascii="Times New Roman" w:hAnsi="Times New Roman" w:cs="Times New Roman"/>
          <w:sz w:val="28"/>
          <w:szCs w:val="28"/>
        </w:rPr>
        <w:t xml:space="preserve"> </w:t>
      </w:r>
      <w:r w:rsidR="005A4E0B" w:rsidRPr="00CD3093">
        <w:rPr>
          <w:rFonts w:ascii="Times New Roman" w:hAnsi="Times New Roman" w:cs="Times New Roman"/>
          <w:sz w:val="28"/>
          <w:szCs w:val="28"/>
        </w:rPr>
        <w:t>–</w:t>
      </w:r>
      <w:r w:rsidRPr="00CD3093">
        <w:rPr>
          <w:rFonts w:ascii="Times New Roman" w:hAnsi="Times New Roman" w:cs="Times New Roman"/>
          <w:sz w:val="28"/>
          <w:szCs w:val="28"/>
        </w:rPr>
        <w:t xml:space="preserve"> стан готовності до певного</w:t>
      </w:r>
      <w:r w:rsidR="00DD236E" w:rsidRPr="00CD3093">
        <w:rPr>
          <w:rFonts w:ascii="Times New Roman" w:hAnsi="Times New Roman" w:cs="Times New Roman"/>
          <w:sz w:val="28"/>
          <w:szCs w:val="28"/>
        </w:rPr>
        <w:t xml:space="preserve"> </w:t>
      </w:r>
      <w:r w:rsidRPr="00CD3093">
        <w:rPr>
          <w:rFonts w:ascii="Times New Roman" w:hAnsi="Times New Roman" w:cs="Times New Roman"/>
          <w:sz w:val="28"/>
          <w:szCs w:val="28"/>
        </w:rPr>
        <w:t xml:space="preserve">способу поведінки у </w:t>
      </w:r>
      <w:r w:rsidR="00381E88" w:rsidRPr="00CD3093">
        <w:rPr>
          <w:rFonts w:ascii="Times New Roman" w:hAnsi="Times New Roman" w:cs="Times New Roman"/>
          <w:sz w:val="28"/>
          <w:szCs w:val="28"/>
        </w:rPr>
        <w:t xml:space="preserve">відповідних </w:t>
      </w:r>
      <w:r w:rsidRPr="00CD3093">
        <w:rPr>
          <w:rFonts w:ascii="Times New Roman" w:hAnsi="Times New Roman" w:cs="Times New Roman"/>
          <w:sz w:val="28"/>
          <w:szCs w:val="28"/>
        </w:rPr>
        <w:t>ситуаціях.</w:t>
      </w:r>
      <w:r w:rsidR="00DD236E" w:rsidRPr="00CD3093">
        <w:rPr>
          <w:rFonts w:ascii="Times New Roman" w:hAnsi="Times New Roman" w:cs="Times New Roman"/>
          <w:sz w:val="28"/>
          <w:szCs w:val="28"/>
        </w:rPr>
        <w:t xml:space="preserve"> </w:t>
      </w:r>
      <w:r w:rsidRPr="00CD3093">
        <w:rPr>
          <w:rFonts w:ascii="Times New Roman" w:hAnsi="Times New Roman" w:cs="Times New Roman"/>
          <w:sz w:val="28"/>
          <w:szCs w:val="28"/>
        </w:rPr>
        <w:t xml:space="preserve">Розрізняються два види установки </w:t>
      </w:r>
      <w:r w:rsidR="005A4E0B" w:rsidRPr="00CD3093">
        <w:rPr>
          <w:rFonts w:ascii="Times New Roman" w:hAnsi="Times New Roman" w:cs="Times New Roman"/>
          <w:sz w:val="28"/>
          <w:szCs w:val="28"/>
        </w:rPr>
        <w:t>–</w:t>
      </w:r>
      <w:r w:rsidRPr="00CD3093">
        <w:rPr>
          <w:rFonts w:ascii="Times New Roman" w:hAnsi="Times New Roman" w:cs="Times New Roman"/>
          <w:sz w:val="28"/>
          <w:szCs w:val="28"/>
        </w:rPr>
        <w:t xml:space="preserve"> загальна та диференційована.</w:t>
      </w:r>
      <w:r w:rsidR="00DD236E" w:rsidRPr="00CD3093">
        <w:rPr>
          <w:rFonts w:ascii="Times New Roman" w:hAnsi="Times New Roman" w:cs="Times New Roman"/>
          <w:sz w:val="28"/>
          <w:szCs w:val="28"/>
        </w:rPr>
        <w:t xml:space="preserve"> </w:t>
      </w:r>
      <w:r w:rsidRPr="00CD3093">
        <w:rPr>
          <w:rFonts w:ascii="Times New Roman" w:hAnsi="Times New Roman" w:cs="Times New Roman"/>
          <w:sz w:val="28"/>
          <w:szCs w:val="28"/>
        </w:rPr>
        <w:t>Загальна установка виникає щодо великих класів</w:t>
      </w:r>
      <w:r w:rsidR="00DD236E" w:rsidRPr="00CD3093">
        <w:rPr>
          <w:rFonts w:ascii="Times New Roman" w:hAnsi="Times New Roman" w:cs="Times New Roman"/>
          <w:sz w:val="28"/>
          <w:szCs w:val="28"/>
        </w:rPr>
        <w:t xml:space="preserve"> </w:t>
      </w:r>
      <w:r w:rsidRPr="00CD3093">
        <w:rPr>
          <w:rFonts w:ascii="Times New Roman" w:hAnsi="Times New Roman" w:cs="Times New Roman"/>
          <w:sz w:val="28"/>
          <w:szCs w:val="28"/>
        </w:rPr>
        <w:t xml:space="preserve">явищ; диференційована </w:t>
      </w:r>
      <w:r w:rsidR="005A4E0B" w:rsidRPr="00CD3093">
        <w:rPr>
          <w:rFonts w:ascii="Times New Roman" w:hAnsi="Times New Roman" w:cs="Times New Roman"/>
          <w:sz w:val="28"/>
          <w:szCs w:val="28"/>
        </w:rPr>
        <w:t>–</w:t>
      </w:r>
      <w:r w:rsidRPr="00CD3093">
        <w:rPr>
          <w:rFonts w:ascii="Times New Roman" w:hAnsi="Times New Roman" w:cs="Times New Roman"/>
          <w:sz w:val="28"/>
          <w:szCs w:val="28"/>
        </w:rPr>
        <w:t xml:space="preserve"> по відношенню до окремих</w:t>
      </w:r>
      <w:r w:rsidR="00DD236E" w:rsidRPr="00CD3093">
        <w:rPr>
          <w:rFonts w:ascii="Times New Roman" w:hAnsi="Times New Roman" w:cs="Times New Roman"/>
          <w:sz w:val="28"/>
          <w:szCs w:val="28"/>
        </w:rPr>
        <w:t xml:space="preserve"> </w:t>
      </w:r>
      <w:r w:rsidRPr="00CD3093">
        <w:rPr>
          <w:rFonts w:ascii="Times New Roman" w:hAnsi="Times New Roman" w:cs="Times New Roman"/>
          <w:sz w:val="28"/>
          <w:szCs w:val="28"/>
        </w:rPr>
        <w:t>об</w:t>
      </w:r>
      <w:r w:rsidR="006229F1" w:rsidRPr="00CD3093">
        <w:rPr>
          <w:rFonts w:ascii="Times New Roman" w:hAnsi="Times New Roman" w:cs="Times New Roman"/>
          <w:sz w:val="28"/>
          <w:szCs w:val="28"/>
        </w:rPr>
        <w:t>’</w:t>
      </w:r>
      <w:r w:rsidRPr="00CD3093">
        <w:rPr>
          <w:rFonts w:ascii="Times New Roman" w:hAnsi="Times New Roman" w:cs="Times New Roman"/>
          <w:sz w:val="28"/>
          <w:szCs w:val="28"/>
        </w:rPr>
        <w:t>єктів.</w:t>
      </w:r>
    </w:p>
    <w:p w:rsidR="00381E88" w:rsidRPr="00CD3093" w:rsidRDefault="00381E88" w:rsidP="0058157C">
      <w:pPr>
        <w:widowControl w:val="0"/>
        <w:autoSpaceDE w:val="0"/>
        <w:autoSpaceDN w:val="0"/>
        <w:adjustRightInd w:val="0"/>
        <w:spacing w:after="0" w:line="360" w:lineRule="auto"/>
        <w:ind w:right="56" w:firstLine="709"/>
        <w:jc w:val="both"/>
        <w:outlineLvl w:val="0"/>
        <w:rPr>
          <w:rFonts w:ascii="Times New Roman" w:hAnsi="Times New Roman" w:cs="Times New Roman"/>
          <w:sz w:val="28"/>
          <w:szCs w:val="28"/>
        </w:rPr>
      </w:pPr>
      <w:r w:rsidRPr="00CD3093">
        <w:rPr>
          <w:rFonts w:ascii="Times New Roman" w:hAnsi="Times New Roman" w:cs="Times New Roman"/>
          <w:sz w:val="28"/>
          <w:szCs w:val="28"/>
        </w:rPr>
        <w:t>Спонукання людини завжди пов’язані з реалізацією домінуючих потреб. На відміну від мотивації мотив має вужче значення.</w:t>
      </w:r>
    </w:p>
    <w:p w:rsidR="00DD236E" w:rsidRPr="00CD3093" w:rsidRDefault="00DD236E" w:rsidP="0058157C">
      <w:pPr>
        <w:widowControl w:val="0"/>
        <w:autoSpaceDE w:val="0"/>
        <w:autoSpaceDN w:val="0"/>
        <w:adjustRightInd w:val="0"/>
        <w:spacing w:after="0" w:line="360" w:lineRule="auto"/>
        <w:ind w:right="56" w:firstLine="709"/>
        <w:jc w:val="both"/>
        <w:outlineLvl w:val="0"/>
        <w:rPr>
          <w:rFonts w:ascii="Times New Roman" w:hAnsi="Times New Roman" w:cs="Times New Roman"/>
          <w:sz w:val="28"/>
          <w:szCs w:val="28"/>
        </w:rPr>
      </w:pPr>
      <w:r w:rsidRPr="00CD3093">
        <w:rPr>
          <w:rFonts w:ascii="Times New Roman" w:hAnsi="Times New Roman" w:cs="Times New Roman"/>
          <w:sz w:val="28"/>
          <w:szCs w:val="28"/>
        </w:rPr>
        <w:t>В основі поведінки людей лежать потреби. Потреб</w:t>
      </w:r>
      <w:r w:rsidR="005A4E0B" w:rsidRPr="00CD3093">
        <w:rPr>
          <w:rFonts w:ascii="Times New Roman" w:hAnsi="Times New Roman" w:cs="Times New Roman"/>
          <w:sz w:val="28"/>
          <w:szCs w:val="28"/>
        </w:rPr>
        <w:t>а</w:t>
      </w:r>
      <w:r w:rsidRPr="00CD3093">
        <w:rPr>
          <w:rFonts w:ascii="Times New Roman" w:hAnsi="Times New Roman" w:cs="Times New Roman"/>
          <w:sz w:val="28"/>
          <w:szCs w:val="28"/>
        </w:rPr>
        <w:t xml:space="preserve"> — це потреба, </w:t>
      </w:r>
      <w:r w:rsidRPr="00CD3093">
        <w:rPr>
          <w:rFonts w:ascii="Times New Roman" w:hAnsi="Times New Roman" w:cs="Times New Roman"/>
          <w:sz w:val="28"/>
          <w:szCs w:val="28"/>
        </w:rPr>
        <w:lastRenderedPageBreak/>
        <w:t>що переживається людиною, задоволення якої життєво важливо для її існування, збереження цілісності її особистості або розвитку індивідуальності.</w:t>
      </w:r>
    </w:p>
    <w:p w:rsidR="00DD236E" w:rsidRPr="00CD3093" w:rsidRDefault="006D29FB" w:rsidP="0058157C">
      <w:pPr>
        <w:widowControl w:val="0"/>
        <w:autoSpaceDE w:val="0"/>
        <w:autoSpaceDN w:val="0"/>
        <w:adjustRightInd w:val="0"/>
        <w:spacing w:after="0" w:line="360" w:lineRule="auto"/>
        <w:ind w:right="56" w:firstLine="709"/>
        <w:jc w:val="both"/>
        <w:outlineLvl w:val="0"/>
        <w:rPr>
          <w:rFonts w:ascii="Times New Roman" w:hAnsi="Times New Roman" w:cs="Times New Roman"/>
          <w:sz w:val="28"/>
          <w:szCs w:val="28"/>
        </w:rPr>
      </w:pPr>
      <w:r w:rsidRPr="00CD3093">
        <w:rPr>
          <w:rFonts w:ascii="Times New Roman" w:hAnsi="Times New Roman" w:cs="Times New Roman"/>
          <w:b/>
          <w:sz w:val="28"/>
          <w:szCs w:val="28"/>
        </w:rPr>
        <w:t>Потреби</w:t>
      </w:r>
      <w:r w:rsidRPr="00CD3093">
        <w:rPr>
          <w:rFonts w:ascii="Times New Roman" w:hAnsi="Times New Roman" w:cs="Times New Roman"/>
          <w:sz w:val="28"/>
          <w:szCs w:val="28"/>
        </w:rPr>
        <w:t xml:space="preserve"> є основним фундаментом, у якому будується вся психічна діяльність людини, </w:t>
      </w:r>
      <w:r w:rsidR="005A4E0B" w:rsidRPr="00CD3093">
        <w:rPr>
          <w:rFonts w:ascii="Times New Roman" w:hAnsi="Times New Roman" w:cs="Times New Roman"/>
          <w:sz w:val="28"/>
          <w:szCs w:val="28"/>
        </w:rPr>
        <w:t>її</w:t>
      </w:r>
      <w:r w:rsidRPr="00CD3093">
        <w:rPr>
          <w:rFonts w:ascii="Times New Roman" w:hAnsi="Times New Roman" w:cs="Times New Roman"/>
          <w:sz w:val="28"/>
          <w:szCs w:val="28"/>
        </w:rPr>
        <w:t xml:space="preserve"> розум, почуття</w:t>
      </w:r>
      <w:r w:rsidR="005A4E0B" w:rsidRPr="00CD3093">
        <w:rPr>
          <w:rFonts w:ascii="Times New Roman" w:hAnsi="Times New Roman" w:cs="Times New Roman"/>
          <w:sz w:val="28"/>
          <w:szCs w:val="28"/>
        </w:rPr>
        <w:t>,</w:t>
      </w:r>
      <w:r w:rsidRPr="00CD3093">
        <w:rPr>
          <w:rFonts w:ascii="Times New Roman" w:hAnsi="Times New Roman" w:cs="Times New Roman"/>
          <w:sz w:val="28"/>
          <w:szCs w:val="28"/>
        </w:rPr>
        <w:t xml:space="preserve"> воля. </w:t>
      </w:r>
      <w:r w:rsidR="00D54798" w:rsidRPr="00CD3093">
        <w:rPr>
          <w:rFonts w:ascii="Times New Roman" w:hAnsi="Times New Roman" w:cs="Times New Roman"/>
          <w:sz w:val="28"/>
          <w:szCs w:val="28"/>
        </w:rPr>
        <w:t xml:space="preserve">Якщо розглядати поняття </w:t>
      </w:r>
      <w:r w:rsidR="009C6196" w:rsidRPr="00CD3093">
        <w:rPr>
          <w:rFonts w:ascii="Times New Roman" w:hAnsi="Times New Roman" w:cs="Times New Roman"/>
          <w:sz w:val="28"/>
          <w:szCs w:val="28"/>
        </w:rPr>
        <w:t>«</w:t>
      </w:r>
      <w:r w:rsidR="00D54798" w:rsidRPr="00CD3093">
        <w:rPr>
          <w:rFonts w:ascii="Times New Roman" w:hAnsi="Times New Roman" w:cs="Times New Roman"/>
          <w:sz w:val="28"/>
          <w:szCs w:val="28"/>
        </w:rPr>
        <w:t>п</w:t>
      </w:r>
      <w:r w:rsidRPr="00CD3093">
        <w:rPr>
          <w:rFonts w:ascii="Times New Roman" w:hAnsi="Times New Roman" w:cs="Times New Roman"/>
          <w:sz w:val="28"/>
          <w:szCs w:val="28"/>
        </w:rPr>
        <w:t>отреб</w:t>
      </w:r>
      <w:r w:rsidR="00D54798" w:rsidRPr="00CD3093">
        <w:rPr>
          <w:rFonts w:ascii="Times New Roman" w:hAnsi="Times New Roman" w:cs="Times New Roman"/>
          <w:sz w:val="28"/>
          <w:szCs w:val="28"/>
        </w:rPr>
        <w:t>а</w:t>
      </w:r>
      <w:r w:rsidR="009C6196" w:rsidRPr="00CD3093">
        <w:rPr>
          <w:rFonts w:ascii="Times New Roman" w:hAnsi="Times New Roman" w:cs="Times New Roman"/>
          <w:sz w:val="28"/>
          <w:szCs w:val="28"/>
        </w:rPr>
        <w:t>»</w:t>
      </w:r>
      <w:r w:rsidR="00D54798" w:rsidRPr="00CD3093">
        <w:rPr>
          <w:rFonts w:ascii="Times New Roman" w:hAnsi="Times New Roman" w:cs="Times New Roman"/>
          <w:sz w:val="28"/>
          <w:szCs w:val="28"/>
        </w:rPr>
        <w:t xml:space="preserve">, то часто на практиці правник стикається з </w:t>
      </w:r>
      <w:r w:rsidRPr="00CD3093">
        <w:rPr>
          <w:rFonts w:ascii="Times New Roman" w:hAnsi="Times New Roman" w:cs="Times New Roman"/>
          <w:sz w:val="28"/>
          <w:szCs w:val="28"/>
        </w:rPr>
        <w:t>систем</w:t>
      </w:r>
      <w:r w:rsidR="00D54798" w:rsidRPr="00CD3093">
        <w:rPr>
          <w:rFonts w:ascii="Times New Roman" w:hAnsi="Times New Roman" w:cs="Times New Roman"/>
          <w:sz w:val="28"/>
          <w:szCs w:val="28"/>
        </w:rPr>
        <w:t>ою</w:t>
      </w:r>
      <w:r w:rsidRPr="00CD3093">
        <w:rPr>
          <w:rFonts w:ascii="Times New Roman" w:hAnsi="Times New Roman" w:cs="Times New Roman"/>
          <w:sz w:val="28"/>
          <w:szCs w:val="28"/>
        </w:rPr>
        <w:t xml:space="preserve"> таких спонукальних чинників, як переконання,</w:t>
      </w:r>
      <w:r w:rsidR="00D54798" w:rsidRPr="00CD3093">
        <w:rPr>
          <w:rFonts w:ascii="Times New Roman" w:hAnsi="Times New Roman" w:cs="Times New Roman"/>
          <w:sz w:val="28"/>
          <w:szCs w:val="28"/>
        </w:rPr>
        <w:t xml:space="preserve"> спонуки,</w:t>
      </w:r>
      <w:r w:rsidRPr="00CD3093">
        <w:rPr>
          <w:rFonts w:ascii="Times New Roman" w:hAnsi="Times New Roman" w:cs="Times New Roman"/>
          <w:sz w:val="28"/>
          <w:szCs w:val="28"/>
        </w:rPr>
        <w:t xml:space="preserve"> погляди, прагнення,</w:t>
      </w:r>
      <w:r w:rsidR="00D54798" w:rsidRPr="00CD3093">
        <w:rPr>
          <w:rFonts w:ascii="Times New Roman" w:hAnsi="Times New Roman" w:cs="Times New Roman"/>
          <w:sz w:val="28"/>
          <w:szCs w:val="28"/>
        </w:rPr>
        <w:t xml:space="preserve"> бажання,</w:t>
      </w:r>
      <w:r w:rsidRPr="00CD3093">
        <w:rPr>
          <w:rFonts w:ascii="Times New Roman" w:hAnsi="Times New Roman" w:cs="Times New Roman"/>
          <w:sz w:val="28"/>
          <w:szCs w:val="28"/>
        </w:rPr>
        <w:t xml:space="preserve"> інтереси</w:t>
      </w:r>
      <w:r w:rsidR="00D54798" w:rsidRPr="00CD3093">
        <w:rPr>
          <w:rFonts w:ascii="Times New Roman" w:hAnsi="Times New Roman" w:cs="Times New Roman"/>
          <w:sz w:val="28"/>
          <w:szCs w:val="28"/>
        </w:rPr>
        <w:t xml:space="preserve"> та</w:t>
      </w:r>
      <w:r w:rsidRPr="00CD3093">
        <w:rPr>
          <w:rFonts w:ascii="Times New Roman" w:hAnsi="Times New Roman" w:cs="Times New Roman"/>
          <w:sz w:val="28"/>
          <w:szCs w:val="28"/>
        </w:rPr>
        <w:t xml:space="preserve"> ідеали. Ця система співвіднесена до потреб і стає мотивацією поведінки.</w:t>
      </w:r>
      <w:r w:rsidR="00DD236E" w:rsidRPr="00CD3093">
        <w:rPr>
          <w:rFonts w:ascii="Times New Roman" w:hAnsi="Times New Roman" w:cs="Times New Roman"/>
          <w:sz w:val="28"/>
          <w:szCs w:val="28"/>
        </w:rPr>
        <w:t xml:space="preserve"> </w:t>
      </w:r>
      <w:r w:rsidRPr="00CD3093">
        <w:rPr>
          <w:rFonts w:ascii="Times New Roman" w:hAnsi="Times New Roman" w:cs="Times New Roman"/>
          <w:sz w:val="28"/>
          <w:szCs w:val="28"/>
        </w:rPr>
        <w:t>Мотивації, що не виходить із</w:t>
      </w:r>
      <w:r w:rsidR="00FC0C87" w:rsidRPr="00CD3093">
        <w:rPr>
          <w:rFonts w:ascii="Times New Roman" w:hAnsi="Times New Roman" w:cs="Times New Roman"/>
          <w:sz w:val="28"/>
          <w:szCs w:val="28"/>
        </w:rPr>
        <w:t xml:space="preserve"> </w:t>
      </w:r>
      <w:r w:rsidRPr="00CD3093">
        <w:rPr>
          <w:rFonts w:ascii="Times New Roman" w:hAnsi="Times New Roman" w:cs="Times New Roman"/>
          <w:sz w:val="28"/>
          <w:szCs w:val="28"/>
        </w:rPr>
        <w:t>потреб, немає. Водночас потреба, яка не стала мотивацією, цілком можлива, вона нерідко формується в організмі та психіці індивіда</w:t>
      </w:r>
      <w:r w:rsidR="00B15B0E" w:rsidRPr="00CD3093">
        <w:rPr>
          <w:rFonts w:ascii="Times New Roman" w:hAnsi="Times New Roman" w:cs="Times New Roman"/>
          <w:sz w:val="28"/>
          <w:szCs w:val="28"/>
        </w:rPr>
        <w:t xml:space="preserve"> [8, </w:t>
      </w:r>
      <w:r w:rsidR="005A4E0B" w:rsidRPr="00CD3093">
        <w:rPr>
          <w:rFonts w:ascii="Times New Roman" w:hAnsi="Times New Roman" w:cs="Times New Roman"/>
          <w:sz w:val="28"/>
          <w:szCs w:val="28"/>
        </w:rPr>
        <w:t>с</w:t>
      </w:r>
      <w:r w:rsidR="00B15B0E" w:rsidRPr="00CD3093">
        <w:rPr>
          <w:rFonts w:ascii="Times New Roman" w:hAnsi="Times New Roman" w:cs="Times New Roman"/>
          <w:sz w:val="28"/>
          <w:szCs w:val="28"/>
        </w:rPr>
        <w:t>.</w:t>
      </w:r>
      <w:r w:rsidR="005A4E0B" w:rsidRPr="00CD3093">
        <w:rPr>
          <w:rFonts w:ascii="Times New Roman" w:hAnsi="Times New Roman" w:cs="Times New Roman"/>
          <w:sz w:val="28"/>
          <w:szCs w:val="28"/>
        </w:rPr>
        <w:t xml:space="preserve"> </w:t>
      </w:r>
      <w:r w:rsidR="00B15B0E" w:rsidRPr="00CD3093">
        <w:rPr>
          <w:rFonts w:ascii="Times New Roman" w:hAnsi="Times New Roman" w:cs="Times New Roman"/>
          <w:sz w:val="28"/>
          <w:szCs w:val="28"/>
        </w:rPr>
        <w:t>167]</w:t>
      </w:r>
      <w:r w:rsidRPr="00CD3093">
        <w:rPr>
          <w:rFonts w:ascii="Times New Roman" w:hAnsi="Times New Roman" w:cs="Times New Roman"/>
          <w:sz w:val="28"/>
          <w:szCs w:val="28"/>
        </w:rPr>
        <w:t>.</w:t>
      </w:r>
    </w:p>
    <w:p w:rsidR="00C97559" w:rsidRPr="00CD3093" w:rsidRDefault="00B15B0E" w:rsidP="0058157C">
      <w:pPr>
        <w:widowControl w:val="0"/>
        <w:autoSpaceDE w:val="0"/>
        <w:autoSpaceDN w:val="0"/>
        <w:adjustRightInd w:val="0"/>
        <w:spacing w:after="0" w:line="360" w:lineRule="auto"/>
        <w:ind w:right="56" w:firstLine="709"/>
        <w:jc w:val="both"/>
        <w:outlineLvl w:val="0"/>
        <w:rPr>
          <w:rFonts w:ascii="Times New Roman" w:hAnsi="Times New Roman" w:cs="Times New Roman"/>
          <w:sz w:val="28"/>
          <w:szCs w:val="28"/>
        </w:rPr>
      </w:pPr>
      <w:r w:rsidRPr="00CD3093">
        <w:rPr>
          <w:rFonts w:ascii="Times New Roman" w:hAnsi="Times New Roman" w:cs="Times New Roman"/>
          <w:sz w:val="28"/>
          <w:szCs w:val="28"/>
        </w:rPr>
        <w:t xml:space="preserve">Про мотивацію через потреби наглядно говорив у своїх дослідженням </w:t>
      </w:r>
      <w:r w:rsidR="00DD236E" w:rsidRPr="00CD3093">
        <w:rPr>
          <w:rFonts w:ascii="Times New Roman" w:hAnsi="Times New Roman" w:cs="Times New Roman"/>
          <w:sz w:val="28"/>
          <w:szCs w:val="28"/>
        </w:rPr>
        <w:t>А</w:t>
      </w:r>
      <w:r w:rsidR="00FC0C87" w:rsidRPr="00CD3093">
        <w:rPr>
          <w:rFonts w:ascii="Times New Roman" w:hAnsi="Times New Roman" w:cs="Times New Roman"/>
          <w:sz w:val="28"/>
          <w:szCs w:val="28"/>
        </w:rPr>
        <w:t>брахам Харольд Маслоу (1908-1970), американський психолог,</w:t>
      </w:r>
      <w:r w:rsidRPr="00CD3093">
        <w:rPr>
          <w:rFonts w:ascii="Times New Roman" w:hAnsi="Times New Roman" w:cs="Times New Roman"/>
          <w:sz w:val="28"/>
          <w:szCs w:val="28"/>
        </w:rPr>
        <w:t xml:space="preserve"> який</w:t>
      </w:r>
      <w:r w:rsidR="00DD236E" w:rsidRPr="00CD3093">
        <w:rPr>
          <w:rFonts w:ascii="Times New Roman" w:hAnsi="Times New Roman" w:cs="Times New Roman"/>
          <w:sz w:val="28"/>
          <w:szCs w:val="28"/>
        </w:rPr>
        <w:t xml:space="preserve"> </w:t>
      </w:r>
      <w:r w:rsidR="00FC0C87" w:rsidRPr="00CD3093">
        <w:rPr>
          <w:rFonts w:ascii="Times New Roman" w:hAnsi="Times New Roman" w:cs="Times New Roman"/>
          <w:sz w:val="28"/>
          <w:szCs w:val="28"/>
        </w:rPr>
        <w:t>запропонував концепцію системного дослідження психології</w:t>
      </w:r>
      <w:r w:rsidR="00DD236E" w:rsidRPr="00CD3093">
        <w:rPr>
          <w:rFonts w:ascii="Times New Roman" w:hAnsi="Times New Roman" w:cs="Times New Roman"/>
          <w:sz w:val="28"/>
          <w:szCs w:val="28"/>
        </w:rPr>
        <w:t xml:space="preserve"> </w:t>
      </w:r>
      <w:r w:rsidR="00FC0C87" w:rsidRPr="00CD3093">
        <w:rPr>
          <w:rFonts w:ascii="Times New Roman" w:hAnsi="Times New Roman" w:cs="Times New Roman"/>
          <w:sz w:val="28"/>
          <w:szCs w:val="28"/>
        </w:rPr>
        <w:t>особистості на основі аналізу ієрархії її ціннісно-смислових</w:t>
      </w:r>
      <w:r w:rsidR="00DD236E" w:rsidRPr="00CD3093">
        <w:rPr>
          <w:rFonts w:ascii="Times New Roman" w:hAnsi="Times New Roman" w:cs="Times New Roman"/>
          <w:sz w:val="28"/>
          <w:szCs w:val="28"/>
        </w:rPr>
        <w:t xml:space="preserve"> </w:t>
      </w:r>
      <w:r w:rsidR="00FC0C87" w:rsidRPr="00CD3093">
        <w:rPr>
          <w:rFonts w:ascii="Times New Roman" w:hAnsi="Times New Roman" w:cs="Times New Roman"/>
          <w:sz w:val="28"/>
          <w:szCs w:val="28"/>
        </w:rPr>
        <w:t>утворень. Маслоу створив ієрархічну модель мотивації</w:t>
      </w:r>
      <w:r w:rsidR="00DD236E" w:rsidRPr="00CD3093">
        <w:rPr>
          <w:rFonts w:ascii="Times New Roman" w:hAnsi="Times New Roman" w:cs="Times New Roman"/>
          <w:sz w:val="28"/>
          <w:szCs w:val="28"/>
        </w:rPr>
        <w:t xml:space="preserve"> </w:t>
      </w:r>
      <w:r w:rsidR="00FC0C87" w:rsidRPr="00CD3093">
        <w:rPr>
          <w:rFonts w:ascii="Times New Roman" w:hAnsi="Times New Roman" w:cs="Times New Roman"/>
          <w:sz w:val="28"/>
          <w:szCs w:val="28"/>
        </w:rPr>
        <w:t>особистості (</w:t>
      </w:r>
      <w:r w:rsidR="009C6196" w:rsidRPr="00CD3093">
        <w:rPr>
          <w:rFonts w:ascii="Times New Roman" w:hAnsi="Times New Roman" w:cs="Times New Roman"/>
          <w:sz w:val="28"/>
          <w:szCs w:val="28"/>
        </w:rPr>
        <w:t>«</w:t>
      </w:r>
      <w:r w:rsidR="00FC0C87" w:rsidRPr="00CD3093">
        <w:rPr>
          <w:rFonts w:ascii="Times New Roman" w:hAnsi="Times New Roman" w:cs="Times New Roman"/>
          <w:sz w:val="28"/>
          <w:szCs w:val="28"/>
        </w:rPr>
        <w:t>Мотивація та особистість</w:t>
      </w:r>
      <w:r w:rsidR="009C6196" w:rsidRPr="00CD3093">
        <w:rPr>
          <w:rFonts w:ascii="Times New Roman" w:hAnsi="Times New Roman" w:cs="Times New Roman"/>
          <w:sz w:val="28"/>
          <w:szCs w:val="28"/>
        </w:rPr>
        <w:t>»</w:t>
      </w:r>
      <w:r w:rsidR="00FC0C87" w:rsidRPr="00CD3093">
        <w:rPr>
          <w:rFonts w:ascii="Times New Roman" w:hAnsi="Times New Roman" w:cs="Times New Roman"/>
          <w:sz w:val="28"/>
          <w:szCs w:val="28"/>
        </w:rPr>
        <w:t>, 1954) і вважав,</w:t>
      </w:r>
      <w:r w:rsidR="00DD236E" w:rsidRPr="00CD3093">
        <w:rPr>
          <w:rFonts w:ascii="Times New Roman" w:hAnsi="Times New Roman" w:cs="Times New Roman"/>
          <w:sz w:val="28"/>
          <w:szCs w:val="28"/>
        </w:rPr>
        <w:t xml:space="preserve"> </w:t>
      </w:r>
      <w:r w:rsidR="00FC0C87" w:rsidRPr="00CD3093">
        <w:rPr>
          <w:rFonts w:ascii="Times New Roman" w:hAnsi="Times New Roman" w:cs="Times New Roman"/>
          <w:sz w:val="28"/>
          <w:szCs w:val="28"/>
        </w:rPr>
        <w:t xml:space="preserve">що вищі потреби спрямовують поведінку людини </w:t>
      </w:r>
      <w:r w:rsidR="00C97559" w:rsidRPr="00CD3093">
        <w:rPr>
          <w:rFonts w:ascii="Times New Roman" w:hAnsi="Times New Roman" w:cs="Times New Roman"/>
          <w:sz w:val="28"/>
          <w:szCs w:val="28"/>
        </w:rPr>
        <w:t>тією</w:t>
      </w:r>
      <w:r w:rsidR="00DD236E" w:rsidRPr="00CD3093">
        <w:rPr>
          <w:rFonts w:ascii="Times New Roman" w:hAnsi="Times New Roman" w:cs="Times New Roman"/>
          <w:sz w:val="28"/>
          <w:szCs w:val="28"/>
        </w:rPr>
        <w:t xml:space="preserve"> </w:t>
      </w:r>
      <w:r w:rsidR="00FC0C87" w:rsidRPr="00CD3093">
        <w:rPr>
          <w:rFonts w:ascii="Times New Roman" w:hAnsi="Times New Roman" w:cs="Times New Roman"/>
          <w:sz w:val="28"/>
          <w:szCs w:val="28"/>
        </w:rPr>
        <w:t>мірою, в якій задоволені його потреби нижчого</w:t>
      </w:r>
      <w:r w:rsidR="00DD236E" w:rsidRPr="00CD3093">
        <w:rPr>
          <w:rFonts w:ascii="Times New Roman" w:hAnsi="Times New Roman" w:cs="Times New Roman"/>
          <w:sz w:val="28"/>
          <w:szCs w:val="28"/>
        </w:rPr>
        <w:t xml:space="preserve"> </w:t>
      </w:r>
      <w:r w:rsidR="00FC0C87" w:rsidRPr="00CD3093">
        <w:rPr>
          <w:rFonts w:ascii="Times New Roman" w:hAnsi="Times New Roman" w:cs="Times New Roman"/>
          <w:sz w:val="28"/>
          <w:szCs w:val="28"/>
        </w:rPr>
        <w:t>рівня.</w:t>
      </w:r>
      <w:r w:rsidR="00DD236E" w:rsidRPr="00CD3093">
        <w:rPr>
          <w:rFonts w:ascii="Times New Roman" w:hAnsi="Times New Roman" w:cs="Times New Roman"/>
          <w:sz w:val="28"/>
          <w:szCs w:val="28"/>
        </w:rPr>
        <w:t xml:space="preserve"> </w:t>
      </w:r>
      <w:r w:rsidR="00FC0C87" w:rsidRPr="00CD3093">
        <w:rPr>
          <w:rFonts w:ascii="Times New Roman" w:hAnsi="Times New Roman" w:cs="Times New Roman"/>
          <w:sz w:val="28"/>
          <w:szCs w:val="28"/>
        </w:rPr>
        <w:t>Природні, органічні потреби людини виникають</w:t>
      </w:r>
      <w:r w:rsidR="00DD236E" w:rsidRPr="00CD3093">
        <w:rPr>
          <w:rFonts w:ascii="Times New Roman" w:hAnsi="Times New Roman" w:cs="Times New Roman"/>
          <w:sz w:val="28"/>
          <w:szCs w:val="28"/>
        </w:rPr>
        <w:t xml:space="preserve"> </w:t>
      </w:r>
      <w:r w:rsidR="00FC0C87" w:rsidRPr="00CD3093">
        <w:rPr>
          <w:rFonts w:ascii="Times New Roman" w:hAnsi="Times New Roman" w:cs="Times New Roman"/>
          <w:sz w:val="28"/>
          <w:szCs w:val="28"/>
        </w:rPr>
        <w:t>без спеціального формування, тоді як усі соціальні</w:t>
      </w:r>
      <w:r w:rsidR="00DD236E" w:rsidRPr="00CD3093">
        <w:rPr>
          <w:rFonts w:ascii="Times New Roman" w:hAnsi="Times New Roman" w:cs="Times New Roman"/>
          <w:sz w:val="28"/>
          <w:szCs w:val="28"/>
        </w:rPr>
        <w:t xml:space="preserve"> </w:t>
      </w:r>
      <w:r w:rsidR="00C97559" w:rsidRPr="00CD3093">
        <w:rPr>
          <w:rFonts w:ascii="Times New Roman" w:hAnsi="Times New Roman" w:cs="Times New Roman"/>
          <w:sz w:val="28"/>
          <w:szCs w:val="28"/>
        </w:rPr>
        <w:t>п</w:t>
      </w:r>
      <w:r w:rsidR="00FC0C87" w:rsidRPr="00CD3093">
        <w:rPr>
          <w:rFonts w:ascii="Times New Roman" w:hAnsi="Times New Roman" w:cs="Times New Roman"/>
          <w:sz w:val="28"/>
          <w:szCs w:val="28"/>
        </w:rPr>
        <w:t>отреби виникають лише у процесі виховання. Однак</w:t>
      </w:r>
      <w:r w:rsidR="00DD236E" w:rsidRPr="00CD3093">
        <w:rPr>
          <w:rFonts w:ascii="Times New Roman" w:hAnsi="Times New Roman" w:cs="Times New Roman"/>
          <w:sz w:val="28"/>
          <w:szCs w:val="28"/>
        </w:rPr>
        <w:t xml:space="preserve"> </w:t>
      </w:r>
      <w:r w:rsidR="00FC0C87" w:rsidRPr="00CD3093">
        <w:rPr>
          <w:rFonts w:ascii="Times New Roman" w:hAnsi="Times New Roman" w:cs="Times New Roman"/>
          <w:sz w:val="28"/>
          <w:szCs w:val="28"/>
        </w:rPr>
        <w:t>навіть органічні потреби людини піддаються соціалізації</w:t>
      </w:r>
      <w:r w:rsidR="00381E88" w:rsidRPr="00CD3093">
        <w:rPr>
          <w:rFonts w:ascii="Times New Roman" w:hAnsi="Times New Roman" w:cs="Times New Roman"/>
          <w:sz w:val="28"/>
          <w:szCs w:val="28"/>
        </w:rPr>
        <w:t xml:space="preserve"> (Рис.2)</w:t>
      </w:r>
      <w:r w:rsidR="00FC0C87" w:rsidRPr="00CD3093">
        <w:rPr>
          <w:rFonts w:ascii="Times New Roman" w:hAnsi="Times New Roman" w:cs="Times New Roman"/>
          <w:sz w:val="28"/>
          <w:szCs w:val="28"/>
        </w:rPr>
        <w:t>.</w:t>
      </w:r>
      <w:r w:rsidR="00DD236E" w:rsidRPr="00CD3093">
        <w:rPr>
          <w:rFonts w:ascii="Times New Roman" w:hAnsi="Times New Roman" w:cs="Times New Roman"/>
          <w:sz w:val="28"/>
          <w:szCs w:val="28"/>
        </w:rPr>
        <w:t xml:space="preserve"> </w:t>
      </w:r>
    </w:p>
    <w:p w:rsidR="00C97559" w:rsidRPr="00CD3093" w:rsidRDefault="00C97559" w:rsidP="0058157C">
      <w:pPr>
        <w:widowControl w:val="0"/>
        <w:autoSpaceDE w:val="0"/>
        <w:autoSpaceDN w:val="0"/>
        <w:adjustRightInd w:val="0"/>
        <w:spacing w:after="0" w:line="360" w:lineRule="auto"/>
        <w:ind w:right="56" w:firstLine="709"/>
        <w:jc w:val="both"/>
        <w:outlineLvl w:val="0"/>
        <w:rPr>
          <w:rFonts w:ascii="Times New Roman" w:hAnsi="Times New Roman" w:cs="Times New Roman"/>
          <w:sz w:val="28"/>
          <w:szCs w:val="28"/>
        </w:rPr>
      </w:pPr>
      <w:r w:rsidRPr="00CD3093">
        <w:rPr>
          <w:rFonts w:ascii="Times New Roman" w:hAnsi="Times New Roman" w:cs="Times New Roman"/>
          <w:sz w:val="28"/>
          <w:szCs w:val="28"/>
        </w:rPr>
        <w:t>Особливе місце в спрямованості особистості займають такі мотиви, як інтереси, схильності, ідеали, світогляд.</w:t>
      </w:r>
    </w:p>
    <w:p w:rsidR="00C97559" w:rsidRPr="00CD3093" w:rsidRDefault="00C97559" w:rsidP="0058157C">
      <w:pPr>
        <w:widowControl w:val="0"/>
        <w:autoSpaceDE w:val="0"/>
        <w:autoSpaceDN w:val="0"/>
        <w:adjustRightInd w:val="0"/>
        <w:spacing w:after="0" w:line="360" w:lineRule="auto"/>
        <w:ind w:right="56" w:firstLine="709"/>
        <w:jc w:val="both"/>
        <w:outlineLvl w:val="0"/>
        <w:rPr>
          <w:rFonts w:ascii="Times New Roman" w:hAnsi="Times New Roman" w:cs="Times New Roman"/>
          <w:sz w:val="28"/>
          <w:szCs w:val="28"/>
        </w:rPr>
      </w:pPr>
      <w:r w:rsidRPr="00CD3093">
        <w:rPr>
          <w:rFonts w:ascii="Times New Roman" w:hAnsi="Times New Roman" w:cs="Times New Roman"/>
          <w:b/>
          <w:sz w:val="28"/>
          <w:szCs w:val="28"/>
        </w:rPr>
        <w:t>Інтерес –</w:t>
      </w:r>
      <w:r w:rsidRPr="00CD3093">
        <w:rPr>
          <w:rFonts w:ascii="Times New Roman" w:hAnsi="Times New Roman" w:cs="Times New Roman"/>
          <w:sz w:val="28"/>
          <w:szCs w:val="28"/>
        </w:rPr>
        <w:t xml:space="preserve"> мотив, який діє через свою усвідомлену значущість і емоційну привабливість. Інтерес носить виборчий характер і проявляється в активному зосередженні уваги й думок на певних предметах і явищах.</w:t>
      </w:r>
    </w:p>
    <w:p w:rsidR="00C97559" w:rsidRPr="00CD3093" w:rsidRDefault="00C97559" w:rsidP="0058157C">
      <w:pPr>
        <w:widowControl w:val="0"/>
        <w:autoSpaceDE w:val="0"/>
        <w:autoSpaceDN w:val="0"/>
        <w:adjustRightInd w:val="0"/>
        <w:spacing w:after="0" w:line="360" w:lineRule="auto"/>
        <w:ind w:right="56" w:firstLine="709"/>
        <w:jc w:val="both"/>
        <w:outlineLvl w:val="0"/>
        <w:rPr>
          <w:rFonts w:ascii="Times New Roman" w:hAnsi="Times New Roman" w:cs="Times New Roman"/>
          <w:sz w:val="28"/>
          <w:szCs w:val="28"/>
        </w:rPr>
      </w:pPr>
      <w:r w:rsidRPr="00CD3093">
        <w:rPr>
          <w:rFonts w:ascii="Times New Roman" w:hAnsi="Times New Roman" w:cs="Times New Roman"/>
          <w:sz w:val="28"/>
          <w:szCs w:val="28"/>
        </w:rPr>
        <w:t xml:space="preserve">Дійсність інтересів у юристів також дуже різна. В одних інтереси, що розсіялися, виявляються слабо і швидко зникають, в інших же вони мають </w:t>
      </w:r>
      <w:r w:rsidRPr="00CD3093">
        <w:rPr>
          <w:rFonts w:ascii="Times New Roman" w:hAnsi="Times New Roman" w:cs="Times New Roman"/>
          <w:sz w:val="28"/>
          <w:szCs w:val="28"/>
        </w:rPr>
        <w:lastRenderedPageBreak/>
        <w:t>велику спонукальну силу.</w:t>
      </w:r>
    </w:p>
    <w:p w:rsidR="001E361B" w:rsidRPr="00CD3093" w:rsidRDefault="001E361B" w:rsidP="0058157C">
      <w:pPr>
        <w:widowControl w:val="0"/>
        <w:autoSpaceDE w:val="0"/>
        <w:autoSpaceDN w:val="0"/>
        <w:adjustRightInd w:val="0"/>
        <w:spacing w:after="0" w:line="360" w:lineRule="auto"/>
        <w:ind w:right="56" w:firstLine="709"/>
        <w:jc w:val="both"/>
        <w:outlineLvl w:val="0"/>
        <w:rPr>
          <w:rFonts w:ascii="Times New Roman" w:hAnsi="Times New Roman" w:cs="Times New Roman"/>
          <w:sz w:val="28"/>
          <w:szCs w:val="28"/>
        </w:rPr>
      </w:pPr>
    </w:p>
    <w:p w:rsidR="00D9262D" w:rsidRPr="00CD3093" w:rsidRDefault="00D9262D" w:rsidP="0058157C">
      <w:pPr>
        <w:widowControl w:val="0"/>
        <w:autoSpaceDE w:val="0"/>
        <w:autoSpaceDN w:val="0"/>
        <w:adjustRightInd w:val="0"/>
        <w:spacing w:after="0" w:line="360" w:lineRule="auto"/>
        <w:ind w:right="56" w:firstLine="709"/>
        <w:jc w:val="both"/>
        <w:outlineLvl w:val="0"/>
        <w:rPr>
          <w:rFonts w:ascii="Times New Roman" w:hAnsi="Times New Roman" w:cs="Times New Roman"/>
          <w:b/>
          <w:sz w:val="28"/>
          <w:szCs w:val="28"/>
        </w:rPr>
      </w:pPr>
      <w:r w:rsidRPr="00CD3093">
        <w:rPr>
          <w:rFonts w:ascii="Times New Roman" w:hAnsi="Times New Roman" w:cs="Times New Roman"/>
          <w:b/>
          <w:noProof/>
          <w:sz w:val="28"/>
          <w:szCs w:val="28"/>
          <w:lang w:val="ru-RU" w:eastAsia="ru-RU"/>
        </w:rPr>
        <w:drawing>
          <wp:inline distT="0" distB="0" distL="0" distR="0">
            <wp:extent cx="5743575" cy="4086225"/>
            <wp:effectExtent l="0" t="0" r="9525" b="9525"/>
            <wp:docPr id="2" name="Рисунок 1"/>
            <wp:cNvGraphicFramePr/>
            <a:graphic xmlns:a="http://schemas.openxmlformats.org/drawingml/2006/main">
              <a:graphicData uri="http://schemas.openxmlformats.org/drawingml/2006/picture">
                <pic:pic xmlns:pic="http://schemas.openxmlformats.org/drawingml/2006/picture">
                  <pic:nvPicPr>
                    <pic:cNvPr id="4" name="Объект 5"/>
                    <pic:cNvPicPr>
                      <a:picLocks noGrp="1" noChangeAspect="1"/>
                    </pic:cNvPicPr>
                  </pic:nvPicPr>
                  <pic:blipFill>
                    <a:blip r:embed="rId13" cstate="print"/>
                    <a:stretch>
                      <a:fillRect/>
                    </a:stretch>
                  </pic:blipFill>
                  <pic:spPr>
                    <a:xfrm>
                      <a:off x="0" y="0"/>
                      <a:ext cx="5745516" cy="4087606"/>
                    </a:xfrm>
                    <a:prstGeom prst="rect">
                      <a:avLst/>
                    </a:prstGeom>
                  </pic:spPr>
                </pic:pic>
              </a:graphicData>
            </a:graphic>
          </wp:inline>
        </w:drawing>
      </w:r>
    </w:p>
    <w:p w:rsidR="00FC0C87" w:rsidRPr="00CD3093" w:rsidRDefault="002E388F" w:rsidP="0058157C">
      <w:pPr>
        <w:widowControl w:val="0"/>
        <w:autoSpaceDE w:val="0"/>
        <w:autoSpaceDN w:val="0"/>
        <w:adjustRightInd w:val="0"/>
        <w:spacing w:after="0" w:line="360" w:lineRule="auto"/>
        <w:ind w:right="56" w:firstLine="709"/>
        <w:jc w:val="center"/>
        <w:outlineLvl w:val="0"/>
        <w:rPr>
          <w:rFonts w:ascii="Times New Roman" w:hAnsi="Times New Roman" w:cs="Times New Roman"/>
          <w:b/>
          <w:sz w:val="28"/>
          <w:szCs w:val="28"/>
        </w:rPr>
      </w:pPr>
      <w:r w:rsidRPr="00CD3093">
        <w:rPr>
          <w:rFonts w:ascii="Times New Roman" w:hAnsi="Times New Roman" w:cs="Times New Roman"/>
          <w:b/>
          <w:sz w:val="28"/>
          <w:szCs w:val="28"/>
        </w:rPr>
        <w:t xml:space="preserve">Рис. </w:t>
      </w:r>
      <w:r w:rsidR="00381E88" w:rsidRPr="00CD3093">
        <w:rPr>
          <w:rFonts w:ascii="Times New Roman" w:hAnsi="Times New Roman" w:cs="Times New Roman"/>
          <w:b/>
          <w:sz w:val="28"/>
          <w:szCs w:val="28"/>
        </w:rPr>
        <w:t>2. Піраміда Маслоу</w:t>
      </w:r>
    </w:p>
    <w:p w:rsidR="00A015E8" w:rsidRPr="00CD3093" w:rsidRDefault="00A015E8" w:rsidP="0058157C">
      <w:pPr>
        <w:widowControl w:val="0"/>
        <w:autoSpaceDE w:val="0"/>
        <w:autoSpaceDN w:val="0"/>
        <w:adjustRightInd w:val="0"/>
        <w:spacing w:after="0" w:line="360" w:lineRule="auto"/>
        <w:ind w:right="56" w:firstLine="709"/>
        <w:jc w:val="both"/>
        <w:outlineLvl w:val="0"/>
        <w:rPr>
          <w:rFonts w:ascii="Times New Roman" w:hAnsi="Times New Roman" w:cs="Times New Roman"/>
          <w:sz w:val="28"/>
          <w:szCs w:val="28"/>
        </w:rPr>
      </w:pPr>
      <w:r w:rsidRPr="00CD3093">
        <w:rPr>
          <w:rFonts w:ascii="Times New Roman" w:hAnsi="Times New Roman" w:cs="Times New Roman"/>
          <w:sz w:val="28"/>
          <w:szCs w:val="28"/>
        </w:rPr>
        <w:t>Постійний стійкий та дієвий інтерес, як правило, переростає у схильність, яка проявляється переважно у спрямованості працівника юриспруденції не просто на предмет, а й на процес діяльності. Наприклад, інтерес до самовиховання у юриста-практика може перерости в схильність постійно аналізувати свої дії та вчинки, усвідомлювати їх значення у житті колективу.</w:t>
      </w:r>
    </w:p>
    <w:p w:rsidR="00A015E8" w:rsidRPr="00CD3093" w:rsidRDefault="00A015E8" w:rsidP="0058157C">
      <w:pPr>
        <w:widowControl w:val="0"/>
        <w:autoSpaceDE w:val="0"/>
        <w:autoSpaceDN w:val="0"/>
        <w:adjustRightInd w:val="0"/>
        <w:spacing w:after="0" w:line="360" w:lineRule="auto"/>
        <w:ind w:right="56" w:firstLine="709"/>
        <w:jc w:val="both"/>
        <w:outlineLvl w:val="0"/>
        <w:rPr>
          <w:rFonts w:ascii="Times New Roman" w:hAnsi="Times New Roman" w:cs="Times New Roman"/>
          <w:sz w:val="28"/>
          <w:szCs w:val="28"/>
        </w:rPr>
      </w:pPr>
      <w:r w:rsidRPr="00CD3093">
        <w:rPr>
          <w:rFonts w:ascii="Times New Roman" w:hAnsi="Times New Roman" w:cs="Times New Roman"/>
          <w:b/>
          <w:sz w:val="28"/>
          <w:szCs w:val="28"/>
        </w:rPr>
        <w:t>Схильність</w:t>
      </w:r>
      <w:r w:rsidRPr="00CD3093">
        <w:rPr>
          <w:rFonts w:ascii="Times New Roman" w:hAnsi="Times New Roman" w:cs="Times New Roman"/>
          <w:sz w:val="28"/>
          <w:szCs w:val="28"/>
        </w:rPr>
        <w:t xml:space="preserve"> – сильний та стійкий мотив. Юрист із вираженою схильністю до своєї професії завжди досягає значних результатів, бо розвиток схильності породжує любов до своєї професії, величезну працьовитість.</w:t>
      </w:r>
    </w:p>
    <w:p w:rsidR="00A015E8" w:rsidRPr="00CD3093" w:rsidRDefault="00A015E8" w:rsidP="0058157C">
      <w:pPr>
        <w:widowControl w:val="0"/>
        <w:autoSpaceDE w:val="0"/>
        <w:autoSpaceDN w:val="0"/>
        <w:adjustRightInd w:val="0"/>
        <w:spacing w:after="0" w:line="360" w:lineRule="auto"/>
        <w:ind w:right="56" w:firstLine="709"/>
        <w:jc w:val="both"/>
        <w:outlineLvl w:val="0"/>
        <w:rPr>
          <w:rFonts w:ascii="Times New Roman" w:hAnsi="Times New Roman" w:cs="Times New Roman"/>
          <w:sz w:val="28"/>
          <w:szCs w:val="28"/>
        </w:rPr>
      </w:pPr>
      <w:r w:rsidRPr="00CD3093">
        <w:rPr>
          <w:rFonts w:ascii="Times New Roman" w:hAnsi="Times New Roman" w:cs="Times New Roman"/>
          <w:sz w:val="28"/>
          <w:szCs w:val="28"/>
        </w:rPr>
        <w:t xml:space="preserve">Схильності характеризуються змістом, що визначається тією діяльністю, до якої вони спонукають людину, значимістю для суспільства, </w:t>
      </w:r>
      <w:r w:rsidRPr="00CD3093">
        <w:rPr>
          <w:rFonts w:ascii="Times New Roman" w:hAnsi="Times New Roman" w:cs="Times New Roman"/>
          <w:sz w:val="28"/>
          <w:szCs w:val="28"/>
        </w:rPr>
        <w:lastRenderedPageBreak/>
        <w:t xml:space="preserve">колективу, стійкістю та виразністю. Ідеал </w:t>
      </w:r>
      <w:r w:rsidR="00A2653C" w:rsidRPr="00CD3093">
        <w:rPr>
          <w:rFonts w:ascii="Times New Roman" w:hAnsi="Times New Roman" w:cs="Times New Roman"/>
          <w:sz w:val="28"/>
          <w:szCs w:val="28"/>
        </w:rPr>
        <w:t>–</w:t>
      </w:r>
      <w:r w:rsidRPr="00CD3093">
        <w:rPr>
          <w:rFonts w:ascii="Times New Roman" w:hAnsi="Times New Roman" w:cs="Times New Roman"/>
          <w:sz w:val="28"/>
          <w:szCs w:val="28"/>
        </w:rPr>
        <w:t xml:space="preserve"> це уявлення людини про те, що для нього є більш піднесеним і досконалим, чого він прагне. Ідеал виступає як спонукач до діяльності, її мети та об</w:t>
      </w:r>
      <w:r w:rsidR="006229F1" w:rsidRPr="00CD3093">
        <w:rPr>
          <w:rFonts w:ascii="Times New Roman" w:hAnsi="Times New Roman" w:cs="Times New Roman"/>
          <w:sz w:val="28"/>
          <w:szCs w:val="28"/>
        </w:rPr>
        <w:t>’</w:t>
      </w:r>
      <w:r w:rsidRPr="00CD3093">
        <w:rPr>
          <w:rFonts w:ascii="Times New Roman" w:hAnsi="Times New Roman" w:cs="Times New Roman"/>
          <w:sz w:val="28"/>
          <w:szCs w:val="28"/>
        </w:rPr>
        <w:t>єкта для наслідування.</w:t>
      </w:r>
    </w:p>
    <w:p w:rsidR="00A015E8" w:rsidRPr="00CD3093" w:rsidRDefault="00A015E8" w:rsidP="0058157C">
      <w:pPr>
        <w:widowControl w:val="0"/>
        <w:autoSpaceDE w:val="0"/>
        <w:autoSpaceDN w:val="0"/>
        <w:adjustRightInd w:val="0"/>
        <w:spacing w:after="0" w:line="360" w:lineRule="auto"/>
        <w:ind w:right="56" w:firstLine="709"/>
        <w:jc w:val="both"/>
        <w:outlineLvl w:val="0"/>
        <w:rPr>
          <w:rFonts w:ascii="Times New Roman" w:hAnsi="Times New Roman" w:cs="Times New Roman"/>
          <w:sz w:val="28"/>
          <w:szCs w:val="28"/>
        </w:rPr>
      </w:pPr>
      <w:r w:rsidRPr="00CD3093">
        <w:rPr>
          <w:rFonts w:ascii="Times New Roman" w:hAnsi="Times New Roman" w:cs="Times New Roman"/>
          <w:sz w:val="28"/>
          <w:szCs w:val="28"/>
        </w:rPr>
        <w:t xml:space="preserve">Кожен </w:t>
      </w:r>
      <w:r w:rsidR="00CC306E">
        <w:rPr>
          <w:rFonts w:ascii="Times New Roman" w:hAnsi="Times New Roman" w:cs="Times New Roman"/>
          <w:sz w:val="28"/>
          <w:szCs w:val="28"/>
        </w:rPr>
        <w:t>правник</w:t>
      </w:r>
      <w:r w:rsidRPr="00CD3093">
        <w:rPr>
          <w:rFonts w:ascii="Times New Roman" w:hAnsi="Times New Roman" w:cs="Times New Roman"/>
          <w:sz w:val="28"/>
          <w:szCs w:val="28"/>
        </w:rPr>
        <w:t xml:space="preserve">, має свій ідеал. Це або реальний, конкретний живий образ, або абстрактний, що поєднує у собі окремі риси улюблених героїв, </w:t>
      </w:r>
      <w:r w:rsidR="00CC306E">
        <w:rPr>
          <w:rFonts w:ascii="Times New Roman" w:hAnsi="Times New Roman" w:cs="Times New Roman"/>
          <w:sz w:val="28"/>
          <w:szCs w:val="28"/>
        </w:rPr>
        <w:t>чи с</w:t>
      </w:r>
      <w:r w:rsidRPr="00CD3093">
        <w:rPr>
          <w:rFonts w:ascii="Times New Roman" w:hAnsi="Times New Roman" w:cs="Times New Roman"/>
          <w:sz w:val="28"/>
          <w:szCs w:val="28"/>
        </w:rPr>
        <w:t>укупність норм поведінки людини. Ідеал людини виникає під впливом життя та виховання, з різним ступенем виразності усвідомлюється особистістю та проходить шлях розвитку від конкретного образу до узагальненого ідеалу.</w:t>
      </w:r>
    </w:p>
    <w:p w:rsidR="00A015E8" w:rsidRPr="00CD3093" w:rsidRDefault="00A015E8" w:rsidP="0058157C">
      <w:pPr>
        <w:widowControl w:val="0"/>
        <w:autoSpaceDE w:val="0"/>
        <w:autoSpaceDN w:val="0"/>
        <w:adjustRightInd w:val="0"/>
        <w:spacing w:after="0" w:line="360" w:lineRule="auto"/>
        <w:ind w:right="56" w:firstLine="709"/>
        <w:jc w:val="both"/>
        <w:outlineLvl w:val="0"/>
        <w:rPr>
          <w:rFonts w:ascii="Times New Roman" w:hAnsi="Times New Roman" w:cs="Times New Roman"/>
          <w:sz w:val="28"/>
          <w:szCs w:val="28"/>
        </w:rPr>
      </w:pPr>
      <w:r w:rsidRPr="00CD3093">
        <w:rPr>
          <w:rFonts w:ascii="Times New Roman" w:hAnsi="Times New Roman" w:cs="Times New Roman"/>
          <w:b/>
          <w:sz w:val="28"/>
          <w:szCs w:val="28"/>
        </w:rPr>
        <w:t>Світогляд людини</w:t>
      </w:r>
      <w:r w:rsidRPr="00CD3093">
        <w:rPr>
          <w:rFonts w:ascii="Times New Roman" w:hAnsi="Times New Roman" w:cs="Times New Roman"/>
          <w:sz w:val="28"/>
          <w:szCs w:val="28"/>
        </w:rPr>
        <w:t xml:space="preserve"> </w:t>
      </w:r>
      <w:r w:rsidR="00062578" w:rsidRPr="00CD3093">
        <w:rPr>
          <w:rFonts w:ascii="Times New Roman" w:hAnsi="Times New Roman" w:cs="Times New Roman"/>
          <w:sz w:val="28"/>
          <w:szCs w:val="28"/>
        </w:rPr>
        <w:t>–</w:t>
      </w:r>
      <w:r w:rsidRPr="00CD3093">
        <w:rPr>
          <w:rFonts w:ascii="Times New Roman" w:hAnsi="Times New Roman" w:cs="Times New Roman"/>
          <w:sz w:val="28"/>
          <w:szCs w:val="28"/>
        </w:rPr>
        <w:t xml:space="preserve"> це основна соціально-психологічна характеристика особистості, головний мотив її діяльності. В</w:t>
      </w:r>
      <w:r w:rsidR="00062578" w:rsidRPr="00CD3093">
        <w:rPr>
          <w:rFonts w:ascii="Times New Roman" w:hAnsi="Times New Roman" w:cs="Times New Roman"/>
          <w:sz w:val="28"/>
          <w:szCs w:val="28"/>
        </w:rPr>
        <w:t>ін</w:t>
      </w:r>
      <w:r w:rsidRPr="00CD3093">
        <w:rPr>
          <w:rFonts w:ascii="Times New Roman" w:hAnsi="Times New Roman" w:cs="Times New Roman"/>
          <w:sz w:val="28"/>
          <w:szCs w:val="28"/>
        </w:rPr>
        <w:t xml:space="preserve"> визначає морально-політичну спрямованість та ідейність людини. З розвитком світогляду насамперед відбуваються докорінні, якісні зміни в ідейному образі людини та особистості загалом. Світогляд особистості, зазвичай, формується під впливом світогляду певного класу.</w:t>
      </w:r>
    </w:p>
    <w:p w:rsidR="00A015E8" w:rsidRPr="00CD3093" w:rsidRDefault="00A015E8" w:rsidP="0058157C">
      <w:pPr>
        <w:widowControl w:val="0"/>
        <w:autoSpaceDE w:val="0"/>
        <w:autoSpaceDN w:val="0"/>
        <w:adjustRightInd w:val="0"/>
        <w:spacing w:after="0" w:line="360" w:lineRule="auto"/>
        <w:ind w:right="56" w:firstLine="709"/>
        <w:jc w:val="both"/>
        <w:outlineLvl w:val="0"/>
        <w:rPr>
          <w:rFonts w:ascii="Times New Roman" w:hAnsi="Times New Roman" w:cs="Times New Roman"/>
          <w:sz w:val="28"/>
          <w:szCs w:val="28"/>
        </w:rPr>
      </w:pPr>
      <w:r w:rsidRPr="00CD3093">
        <w:rPr>
          <w:rFonts w:ascii="Times New Roman" w:hAnsi="Times New Roman" w:cs="Times New Roman"/>
          <w:sz w:val="28"/>
          <w:szCs w:val="28"/>
        </w:rPr>
        <w:t>До психологічної структури світогляду особистості включено філософські, політичні, соціально-економічні, моральні, історичні, правові, естетичні та інші погляди, ідеї, переконання.</w:t>
      </w:r>
    </w:p>
    <w:p w:rsidR="00A015E8" w:rsidRPr="00CD3093" w:rsidRDefault="00A015E8" w:rsidP="0058157C">
      <w:pPr>
        <w:widowControl w:val="0"/>
        <w:autoSpaceDE w:val="0"/>
        <w:autoSpaceDN w:val="0"/>
        <w:adjustRightInd w:val="0"/>
        <w:spacing w:after="0" w:line="360" w:lineRule="auto"/>
        <w:ind w:right="56" w:firstLine="709"/>
        <w:jc w:val="both"/>
        <w:outlineLvl w:val="0"/>
        <w:rPr>
          <w:rFonts w:ascii="Times New Roman" w:hAnsi="Times New Roman" w:cs="Times New Roman"/>
          <w:sz w:val="28"/>
          <w:szCs w:val="28"/>
        </w:rPr>
      </w:pPr>
      <w:r w:rsidRPr="00CD3093">
        <w:rPr>
          <w:rFonts w:ascii="Times New Roman" w:hAnsi="Times New Roman" w:cs="Times New Roman"/>
          <w:sz w:val="28"/>
          <w:szCs w:val="28"/>
        </w:rPr>
        <w:t xml:space="preserve">Погляди </w:t>
      </w:r>
      <w:r w:rsidR="00062578" w:rsidRPr="00CD3093">
        <w:rPr>
          <w:rFonts w:ascii="Times New Roman" w:hAnsi="Times New Roman" w:cs="Times New Roman"/>
          <w:sz w:val="28"/>
          <w:szCs w:val="28"/>
        </w:rPr>
        <w:t>–</w:t>
      </w:r>
      <w:r w:rsidRPr="00CD3093">
        <w:rPr>
          <w:rFonts w:ascii="Times New Roman" w:hAnsi="Times New Roman" w:cs="Times New Roman"/>
          <w:sz w:val="28"/>
          <w:szCs w:val="28"/>
        </w:rPr>
        <w:t xml:space="preserve"> це перехідний ступінь від знань до переконань</w:t>
      </w:r>
      <w:r w:rsidR="00062578" w:rsidRPr="00CD3093">
        <w:rPr>
          <w:rFonts w:ascii="Times New Roman" w:hAnsi="Times New Roman" w:cs="Times New Roman"/>
          <w:sz w:val="28"/>
          <w:szCs w:val="28"/>
        </w:rPr>
        <w:t xml:space="preserve">. </w:t>
      </w:r>
      <w:r w:rsidRPr="00CD3093">
        <w:rPr>
          <w:rFonts w:ascii="Times New Roman" w:hAnsi="Times New Roman" w:cs="Times New Roman"/>
          <w:sz w:val="28"/>
          <w:szCs w:val="28"/>
        </w:rPr>
        <w:t>Вони виражають головним чином ступінь розуміння навколишнього світу,</w:t>
      </w:r>
      <w:r w:rsidR="001C2109" w:rsidRPr="00CD3093">
        <w:rPr>
          <w:rFonts w:ascii="Times New Roman" w:hAnsi="Times New Roman" w:cs="Times New Roman"/>
          <w:sz w:val="28"/>
          <w:szCs w:val="28"/>
        </w:rPr>
        <w:t xml:space="preserve"> </w:t>
      </w:r>
      <w:r w:rsidRPr="00CD3093">
        <w:rPr>
          <w:rFonts w:ascii="Times New Roman" w:hAnsi="Times New Roman" w:cs="Times New Roman"/>
          <w:sz w:val="28"/>
          <w:szCs w:val="28"/>
        </w:rPr>
        <w:t>злагоду чи незгоду особистості з тими чи іншими явищами дійсності.</w:t>
      </w:r>
    </w:p>
    <w:p w:rsidR="00A015E8" w:rsidRPr="00CD3093" w:rsidRDefault="00A015E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Серед індивідуально-психологічних особливостей, що визначають відмінності людей, значне місце посідає темперамент.</w:t>
      </w:r>
    </w:p>
    <w:p w:rsidR="00D07A15" w:rsidRPr="00CD3093" w:rsidRDefault="00A015E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b/>
          <w:sz w:val="28"/>
          <w:szCs w:val="28"/>
        </w:rPr>
        <w:t xml:space="preserve">Темперамент </w:t>
      </w:r>
      <w:r w:rsidR="00062578" w:rsidRPr="00CD3093">
        <w:rPr>
          <w:rFonts w:ascii="Times New Roman" w:hAnsi="Times New Roman" w:cs="Times New Roman"/>
          <w:b/>
          <w:sz w:val="28"/>
          <w:szCs w:val="28"/>
        </w:rPr>
        <w:t>–</w:t>
      </w:r>
      <w:r w:rsidRPr="00CD3093">
        <w:rPr>
          <w:rFonts w:ascii="Times New Roman" w:hAnsi="Times New Roman" w:cs="Times New Roman"/>
          <w:sz w:val="28"/>
          <w:szCs w:val="28"/>
        </w:rPr>
        <w:t xml:space="preserve"> властивість особистості, у як</w:t>
      </w:r>
      <w:r w:rsidR="00062578" w:rsidRPr="00CD3093">
        <w:rPr>
          <w:rFonts w:ascii="Times New Roman" w:hAnsi="Times New Roman" w:cs="Times New Roman"/>
          <w:sz w:val="28"/>
          <w:szCs w:val="28"/>
        </w:rPr>
        <w:t>ій</w:t>
      </w:r>
      <w:r w:rsidRPr="00CD3093">
        <w:rPr>
          <w:rFonts w:ascii="Times New Roman" w:hAnsi="Times New Roman" w:cs="Times New Roman"/>
          <w:sz w:val="28"/>
          <w:szCs w:val="28"/>
        </w:rPr>
        <w:t xml:space="preserve"> виражені динамічні особливості її психічної діяльності.</w:t>
      </w:r>
    </w:p>
    <w:p w:rsidR="00A015E8" w:rsidRPr="00CD3093" w:rsidRDefault="00A015E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b/>
          <w:sz w:val="28"/>
          <w:szCs w:val="28"/>
        </w:rPr>
        <w:t xml:space="preserve">Сангвінік </w:t>
      </w:r>
      <w:r w:rsidR="00062578" w:rsidRPr="00CD3093">
        <w:rPr>
          <w:rFonts w:ascii="Times New Roman" w:hAnsi="Times New Roman" w:cs="Times New Roman"/>
          <w:sz w:val="28"/>
          <w:szCs w:val="28"/>
        </w:rPr>
        <w:t>–</w:t>
      </w:r>
      <w:r w:rsidRPr="00CD3093">
        <w:rPr>
          <w:rFonts w:ascii="Times New Roman" w:hAnsi="Times New Roman" w:cs="Times New Roman"/>
          <w:sz w:val="28"/>
          <w:szCs w:val="28"/>
        </w:rPr>
        <w:t xml:space="preserve"> це живий, рухливий, гарячий, дуже продуктивний </w:t>
      </w:r>
      <w:r w:rsidR="00CC306E">
        <w:rPr>
          <w:rFonts w:ascii="Times New Roman" w:hAnsi="Times New Roman" w:cs="Times New Roman"/>
          <w:sz w:val="28"/>
          <w:szCs w:val="28"/>
        </w:rPr>
        <w:t>субєкт</w:t>
      </w:r>
      <w:r w:rsidRPr="00CD3093">
        <w:rPr>
          <w:rFonts w:ascii="Times New Roman" w:hAnsi="Times New Roman" w:cs="Times New Roman"/>
          <w:sz w:val="28"/>
          <w:szCs w:val="28"/>
        </w:rPr>
        <w:t>, але лише тоді, коли в нього багато цікав</w:t>
      </w:r>
      <w:r w:rsidR="00062578" w:rsidRPr="00CD3093">
        <w:rPr>
          <w:rFonts w:ascii="Times New Roman" w:hAnsi="Times New Roman" w:cs="Times New Roman"/>
          <w:sz w:val="28"/>
          <w:szCs w:val="28"/>
        </w:rPr>
        <w:t>их</w:t>
      </w:r>
      <w:r w:rsidRPr="00CD3093">
        <w:rPr>
          <w:rFonts w:ascii="Times New Roman" w:hAnsi="Times New Roman" w:cs="Times New Roman"/>
          <w:sz w:val="28"/>
          <w:szCs w:val="28"/>
        </w:rPr>
        <w:t xml:space="preserve"> справ, тобто коли він відчуває постійне збудження. Він прагне зміни вражень, невдачі і </w:t>
      </w:r>
      <w:r w:rsidRPr="00CD3093">
        <w:rPr>
          <w:rFonts w:ascii="Times New Roman" w:hAnsi="Times New Roman" w:cs="Times New Roman"/>
          <w:sz w:val="28"/>
          <w:szCs w:val="28"/>
        </w:rPr>
        <w:lastRenderedPageBreak/>
        <w:t>неприємності переживає порівняно легко.</w:t>
      </w:r>
      <w:r w:rsidR="00CC306E">
        <w:rPr>
          <w:rFonts w:ascii="Times New Roman" w:hAnsi="Times New Roman" w:cs="Times New Roman"/>
          <w:sz w:val="28"/>
          <w:szCs w:val="28"/>
        </w:rPr>
        <w:t xml:space="preserve"> </w:t>
      </w:r>
      <w:r w:rsidRPr="00CD3093">
        <w:rPr>
          <w:rFonts w:ascii="Times New Roman" w:hAnsi="Times New Roman" w:cs="Times New Roman"/>
          <w:sz w:val="28"/>
          <w:szCs w:val="28"/>
        </w:rPr>
        <w:t>Настрій сангвініка мінливий, переважає почуття душевної рівноваги, благополуччя.</w:t>
      </w:r>
    </w:p>
    <w:p w:rsidR="00A015E8" w:rsidRPr="00CD3093" w:rsidRDefault="00A015E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b/>
          <w:sz w:val="28"/>
          <w:szCs w:val="28"/>
        </w:rPr>
        <w:t xml:space="preserve">Холерик </w:t>
      </w:r>
      <w:r w:rsidR="00062578" w:rsidRPr="00CD3093">
        <w:rPr>
          <w:rFonts w:ascii="Times New Roman" w:hAnsi="Times New Roman" w:cs="Times New Roman"/>
          <w:b/>
          <w:sz w:val="28"/>
          <w:szCs w:val="28"/>
        </w:rPr>
        <w:t>–</w:t>
      </w:r>
      <w:r w:rsidRPr="00CD3093">
        <w:rPr>
          <w:rFonts w:ascii="Times New Roman" w:hAnsi="Times New Roman" w:cs="Times New Roman"/>
          <w:sz w:val="28"/>
          <w:szCs w:val="28"/>
        </w:rPr>
        <w:t xml:space="preserve"> як правило, швидкий, нетерплячий, рвучкий. Відрізняється високою активністю та реактивністю. Йому притаманний швидкий психічний темп переживань, тому він виключно пристрасний у роботі, але нерідко неврівноважений, схильний до різкої зміни настрою, емоційних спалахів, за недостатньої вихованості різкий і запальний.</w:t>
      </w:r>
    </w:p>
    <w:p w:rsidR="00A015E8" w:rsidRPr="00CD3093" w:rsidRDefault="00A015E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b/>
          <w:sz w:val="28"/>
          <w:szCs w:val="28"/>
        </w:rPr>
        <w:t>Флегматик</w:t>
      </w:r>
      <w:r w:rsidRPr="00CD3093">
        <w:rPr>
          <w:rFonts w:ascii="Times New Roman" w:hAnsi="Times New Roman" w:cs="Times New Roman"/>
          <w:sz w:val="28"/>
          <w:szCs w:val="28"/>
        </w:rPr>
        <w:t xml:space="preserve"> </w:t>
      </w:r>
      <w:r w:rsidR="00326501" w:rsidRPr="00CD3093">
        <w:rPr>
          <w:rFonts w:ascii="Times New Roman" w:hAnsi="Times New Roman" w:cs="Times New Roman"/>
          <w:sz w:val="28"/>
          <w:szCs w:val="28"/>
        </w:rPr>
        <w:t>–</w:t>
      </w:r>
      <w:r w:rsidRPr="00CD3093">
        <w:rPr>
          <w:rFonts w:ascii="Times New Roman" w:hAnsi="Times New Roman" w:cs="Times New Roman"/>
          <w:sz w:val="28"/>
          <w:szCs w:val="28"/>
        </w:rPr>
        <w:t xml:space="preserve"> це людина на вигляд спокійна і врівноважена, повільна і неповоротка, незворушна. Зовні почуття, настрої зазвичай стійкі; емоції та душевні стани свої виражає у виняткових випадках.</w:t>
      </w:r>
    </w:p>
    <w:p w:rsidR="00A015E8" w:rsidRPr="00CD3093" w:rsidRDefault="00A015E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b/>
          <w:sz w:val="28"/>
          <w:szCs w:val="28"/>
        </w:rPr>
        <w:t>Меланхоліком</w:t>
      </w:r>
      <w:r w:rsidRPr="00CD3093">
        <w:rPr>
          <w:rFonts w:ascii="Times New Roman" w:hAnsi="Times New Roman" w:cs="Times New Roman"/>
          <w:sz w:val="28"/>
          <w:szCs w:val="28"/>
        </w:rPr>
        <w:t xml:space="preserve"> називають людину, схильну до глибоких переживань, болісно чутливу, зі зниженою активністю, з нестійкою увагою. Меланхолік легко</w:t>
      </w:r>
      <w:r w:rsidR="00D37DAE" w:rsidRPr="00CD3093">
        <w:rPr>
          <w:rFonts w:ascii="Times New Roman" w:hAnsi="Times New Roman" w:cs="Times New Roman"/>
          <w:sz w:val="28"/>
          <w:szCs w:val="28"/>
        </w:rPr>
        <w:t>вразливий</w:t>
      </w:r>
      <w:r w:rsidRPr="00CD3093">
        <w:rPr>
          <w:rFonts w:ascii="Times New Roman" w:hAnsi="Times New Roman" w:cs="Times New Roman"/>
          <w:sz w:val="28"/>
          <w:szCs w:val="28"/>
        </w:rPr>
        <w:t xml:space="preserve">, недовірливий, болісно реагує на найменші образи, замкнутий.  Для меланхоліка, очевидно, </w:t>
      </w:r>
      <w:r w:rsidR="00CC306E">
        <w:rPr>
          <w:rFonts w:ascii="Times New Roman" w:hAnsi="Times New Roman" w:cs="Times New Roman"/>
          <w:sz w:val="28"/>
          <w:szCs w:val="28"/>
        </w:rPr>
        <w:t xml:space="preserve">що </w:t>
      </w:r>
      <w:r w:rsidRPr="00CD3093">
        <w:rPr>
          <w:rFonts w:ascii="Times New Roman" w:hAnsi="Times New Roman" w:cs="Times New Roman"/>
          <w:sz w:val="28"/>
          <w:szCs w:val="28"/>
        </w:rPr>
        <w:t xml:space="preserve">кожне явище життя стає гальмуючим </w:t>
      </w:r>
      <w:r w:rsidR="00CC306E">
        <w:rPr>
          <w:rFonts w:ascii="Times New Roman" w:hAnsi="Times New Roman" w:cs="Times New Roman"/>
          <w:sz w:val="28"/>
          <w:szCs w:val="28"/>
        </w:rPr>
        <w:t>для нього</w:t>
      </w:r>
      <w:r w:rsidRPr="00CD3093">
        <w:rPr>
          <w:rFonts w:ascii="Times New Roman" w:hAnsi="Times New Roman" w:cs="Times New Roman"/>
          <w:sz w:val="28"/>
          <w:szCs w:val="28"/>
        </w:rPr>
        <w:t xml:space="preserve">, </w:t>
      </w:r>
      <w:r w:rsidR="00D37DAE" w:rsidRPr="00CD3093">
        <w:rPr>
          <w:rFonts w:ascii="Times New Roman" w:hAnsi="Times New Roman" w:cs="Times New Roman"/>
          <w:sz w:val="28"/>
          <w:szCs w:val="28"/>
        </w:rPr>
        <w:t>оскільки</w:t>
      </w:r>
      <w:r w:rsidRPr="00CD3093">
        <w:rPr>
          <w:rFonts w:ascii="Times New Roman" w:hAnsi="Times New Roman" w:cs="Times New Roman"/>
          <w:sz w:val="28"/>
          <w:szCs w:val="28"/>
        </w:rPr>
        <w:t xml:space="preserve"> він ні у що не вірить, ні на що не сподівається, у всьому бачить і чекає лише погане, небезпечне.</w:t>
      </w:r>
    </w:p>
    <w:p w:rsidR="00A015E8" w:rsidRPr="00CD3093" w:rsidRDefault="00A015E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b/>
          <w:sz w:val="28"/>
          <w:szCs w:val="28"/>
        </w:rPr>
        <w:t xml:space="preserve">Характер </w:t>
      </w:r>
      <w:r w:rsidR="00D37DAE" w:rsidRPr="00CD3093">
        <w:rPr>
          <w:rFonts w:ascii="Times New Roman" w:hAnsi="Times New Roman" w:cs="Times New Roman"/>
          <w:sz w:val="28"/>
          <w:szCs w:val="28"/>
        </w:rPr>
        <w:t>–</w:t>
      </w:r>
      <w:r w:rsidRPr="00CD3093">
        <w:rPr>
          <w:rFonts w:ascii="Times New Roman" w:hAnsi="Times New Roman" w:cs="Times New Roman"/>
          <w:sz w:val="28"/>
          <w:szCs w:val="28"/>
        </w:rPr>
        <w:t xml:space="preserve"> це певне, властиве особистості поєднання суттєвих психічних особливостей (рис), що визначають своєрідність її поведінки у певних життєвих ситуаціях. Характер </w:t>
      </w:r>
      <w:r w:rsidR="00D37DAE" w:rsidRPr="00CD3093">
        <w:rPr>
          <w:rFonts w:ascii="Times New Roman" w:hAnsi="Times New Roman" w:cs="Times New Roman"/>
          <w:sz w:val="28"/>
          <w:szCs w:val="28"/>
        </w:rPr>
        <w:t>–</w:t>
      </w:r>
      <w:r w:rsidRPr="00CD3093">
        <w:rPr>
          <w:rFonts w:ascii="Times New Roman" w:hAnsi="Times New Roman" w:cs="Times New Roman"/>
          <w:sz w:val="28"/>
          <w:szCs w:val="28"/>
        </w:rPr>
        <w:t xml:space="preserve"> склад особистості, утворений індивідуальн</w:t>
      </w:r>
      <w:r w:rsidR="00D37DAE" w:rsidRPr="00CD3093">
        <w:rPr>
          <w:rFonts w:ascii="Times New Roman" w:hAnsi="Times New Roman" w:cs="Times New Roman"/>
          <w:sz w:val="28"/>
          <w:szCs w:val="28"/>
        </w:rPr>
        <w:t>ою</w:t>
      </w:r>
      <w:r w:rsidRPr="00CD3093">
        <w:rPr>
          <w:rFonts w:ascii="Times New Roman" w:hAnsi="Times New Roman" w:cs="Times New Roman"/>
          <w:sz w:val="28"/>
          <w:szCs w:val="28"/>
        </w:rPr>
        <w:t xml:space="preserve"> своєрідністю і типологічними рисами, і проявляється він </w:t>
      </w:r>
      <w:r w:rsidR="00D37DAE" w:rsidRPr="00CD3093">
        <w:rPr>
          <w:rFonts w:ascii="Times New Roman" w:hAnsi="Times New Roman" w:cs="Times New Roman"/>
          <w:sz w:val="28"/>
          <w:szCs w:val="28"/>
        </w:rPr>
        <w:t xml:space="preserve">в </w:t>
      </w:r>
      <w:r w:rsidRPr="00CD3093">
        <w:rPr>
          <w:rFonts w:ascii="Times New Roman" w:hAnsi="Times New Roman" w:cs="Times New Roman"/>
          <w:sz w:val="28"/>
          <w:szCs w:val="28"/>
        </w:rPr>
        <w:t>особливості поведінки, стійкого ставлення до навколишньої соціальної дійсності. Але стійкість характеру відносна.</w:t>
      </w:r>
    </w:p>
    <w:p w:rsidR="000410EE" w:rsidRPr="00CD3093" w:rsidRDefault="00203A16" w:rsidP="0058157C">
      <w:pPr>
        <w:widowControl w:val="0"/>
        <w:autoSpaceDE w:val="0"/>
        <w:autoSpaceDN w:val="0"/>
        <w:adjustRightInd w:val="0"/>
        <w:spacing w:after="0" w:line="360" w:lineRule="auto"/>
        <w:ind w:right="56" w:firstLine="709"/>
        <w:jc w:val="both"/>
        <w:outlineLvl w:val="0"/>
        <w:rPr>
          <w:rFonts w:ascii="Times New Roman" w:hAnsi="Times New Roman" w:cs="Times New Roman"/>
          <w:sz w:val="28"/>
          <w:szCs w:val="28"/>
        </w:rPr>
      </w:pPr>
      <w:r w:rsidRPr="00CD3093">
        <w:rPr>
          <w:rFonts w:ascii="Times New Roman" w:hAnsi="Times New Roman" w:cs="Times New Roman"/>
          <w:sz w:val="28"/>
          <w:szCs w:val="28"/>
        </w:rPr>
        <w:t>Умов</w:t>
      </w:r>
      <w:r w:rsidR="000410EE" w:rsidRPr="00CD3093">
        <w:rPr>
          <w:rFonts w:ascii="Times New Roman" w:hAnsi="Times New Roman" w:cs="Times New Roman"/>
          <w:sz w:val="28"/>
          <w:szCs w:val="28"/>
        </w:rPr>
        <w:t>и</w:t>
      </w:r>
      <w:r w:rsidRPr="00CD3093">
        <w:rPr>
          <w:rFonts w:ascii="Times New Roman" w:hAnsi="Times New Roman" w:cs="Times New Roman"/>
          <w:sz w:val="28"/>
          <w:szCs w:val="28"/>
        </w:rPr>
        <w:t xml:space="preserve"> і стиль життя, виховання можуть впливати на зміну т</w:t>
      </w:r>
      <w:r w:rsidR="001E1863" w:rsidRPr="00CD3093">
        <w:rPr>
          <w:rFonts w:ascii="Times New Roman" w:hAnsi="Times New Roman" w:cs="Times New Roman"/>
          <w:sz w:val="28"/>
          <w:szCs w:val="28"/>
        </w:rPr>
        <w:t>ип</w:t>
      </w:r>
      <w:r w:rsidRPr="00CD3093">
        <w:rPr>
          <w:rFonts w:ascii="Times New Roman" w:hAnsi="Times New Roman" w:cs="Times New Roman"/>
          <w:sz w:val="28"/>
          <w:szCs w:val="28"/>
        </w:rPr>
        <w:t>у</w:t>
      </w:r>
      <w:r w:rsidR="001E1863" w:rsidRPr="00CD3093">
        <w:rPr>
          <w:rFonts w:ascii="Times New Roman" w:hAnsi="Times New Roman" w:cs="Times New Roman"/>
          <w:sz w:val="28"/>
          <w:szCs w:val="28"/>
        </w:rPr>
        <w:t xml:space="preserve"> темпераменту, </w:t>
      </w:r>
      <w:r w:rsidRPr="00CD3093">
        <w:rPr>
          <w:rFonts w:ascii="Times New Roman" w:hAnsi="Times New Roman" w:cs="Times New Roman"/>
          <w:sz w:val="28"/>
          <w:szCs w:val="28"/>
        </w:rPr>
        <w:t xml:space="preserve">так само як і </w:t>
      </w:r>
      <w:r w:rsidR="000410EE" w:rsidRPr="00CD3093">
        <w:rPr>
          <w:rFonts w:ascii="Times New Roman" w:hAnsi="Times New Roman" w:cs="Times New Roman"/>
          <w:sz w:val="28"/>
          <w:szCs w:val="28"/>
        </w:rPr>
        <w:t xml:space="preserve">на </w:t>
      </w:r>
      <w:r w:rsidR="001E1863" w:rsidRPr="00CD3093">
        <w:rPr>
          <w:rFonts w:ascii="Times New Roman" w:hAnsi="Times New Roman" w:cs="Times New Roman"/>
          <w:sz w:val="28"/>
          <w:szCs w:val="28"/>
        </w:rPr>
        <w:t>природжений тип нервової системи</w:t>
      </w:r>
      <w:r w:rsidR="000410EE" w:rsidRPr="00CD3093">
        <w:rPr>
          <w:rFonts w:ascii="Times New Roman" w:hAnsi="Times New Roman" w:cs="Times New Roman"/>
          <w:sz w:val="28"/>
          <w:szCs w:val="28"/>
        </w:rPr>
        <w:t xml:space="preserve">: вони можуть </w:t>
      </w:r>
      <w:r w:rsidR="001E1863" w:rsidRPr="00CD3093">
        <w:rPr>
          <w:rFonts w:ascii="Times New Roman" w:hAnsi="Times New Roman" w:cs="Times New Roman"/>
          <w:sz w:val="28"/>
          <w:szCs w:val="28"/>
        </w:rPr>
        <w:t>змінюватися</w:t>
      </w:r>
      <w:r w:rsidR="000410EE" w:rsidRPr="00CD3093">
        <w:rPr>
          <w:rFonts w:ascii="Times New Roman" w:hAnsi="Times New Roman" w:cs="Times New Roman"/>
          <w:sz w:val="28"/>
          <w:szCs w:val="28"/>
        </w:rPr>
        <w:t>.</w:t>
      </w:r>
      <w:r w:rsidR="001E1863" w:rsidRPr="00CD3093">
        <w:rPr>
          <w:rFonts w:ascii="Times New Roman" w:hAnsi="Times New Roman" w:cs="Times New Roman"/>
          <w:sz w:val="28"/>
          <w:szCs w:val="28"/>
        </w:rPr>
        <w:t xml:space="preserve"> </w:t>
      </w:r>
      <w:r w:rsidR="000410EE" w:rsidRPr="00CD3093">
        <w:rPr>
          <w:rFonts w:ascii="Times New Roman" w:hAnsi="Times New Roman" w:cs="Times New Roman"/>
          <w:sz w:val="28"/>
          <w:szCs w:val="28"/>
        </w:rPr>
        <w:t xml:space="preserve">Як показує практика, </w:t>
      </w:r>
      <w:r w:rsidR="001E1863" w:rsidRPr="00CD3093">
        <w:rPr>
          <w:rFonts w:ascii="Times New Roman" w:hAnsi="Times New Roman" w:cs="Times New Roman"/>
          <w:sz w:val="28"/>
          <w:szCs w:val="28"/>
        </w:rPr>
        <w:t>зміни типу темпераменту в ранньому віці</w:t>
      </w:r>
      <w:r w:rsidR="000410EE" w:rsidRPr="00CD3093">
        <w:rPr>
          <w:rFonts w:ascii="Times New Roman" w:hAnsi="Times New Roman" w:cs="Times New Roman"/>
          <w:sz w:val="28"/>
          <w:szCs w:val="28"/>
        </w:rPr>
        <w:t>, наприклад, можуть бути</w:t>
      </w:r>
      <w:r w:rsidR="001E1863" w:rsidRPr="00CD3093">
        <w:rPr>
          <w:rFonts w:ascii="Times New Roman" w:hAnsi="Times New Roman" w:cs="Times New Roman"/>
          <w:sz w:val="28"/>
          <w:szCs w:val="28"/>
        </w:rPr>
        <w:t xml:space="preserve"> у зв</w:t>
      </w:r>
      <w:r w:rsidR="006229F1" w:rsidRPr="00CD3093">
        <w:rPr>
          <w:rFonts w:ascii="Times New Roman" w:hAnsi="Times New Roman" w:cs="Times New Roman"/>
          <w:sz w:val="28"/>
          <w:szCs w:val="28"/>
        </w:rPr>
        <w:t>’</w:t>
      </w:r>
      <w:r w:rsidR="001E1863" w:rsidRPr="00CD3093">
        <w:rPr>
          <w:rFonts w:ascii="Times New Roman" w:hAnsi="Times New Roman" w:cs="Times New Roman"/>
          <w:sz w:val="28"/>
          <w:szCs w:val="28"/>
        </w:rPr>
        <w:t xml:space="preserve">язку з хворобами, особливостями харчування, гігієнічними </w:t>
      </w:r>
      <w:r w:rsidR="000410EE" w:rsidRPr="00CD3093">
        <w:rPr>
          <w:rFonts w:ascii="Times New Roman" w:hAnsi="Times New Roman" w:cs="Times New Roman"/>
          <w:sz w:val="28"/>
          <w:szCs w:val="28"/>
        </w:rPr>
        <w:t>та</w:t>
      </w:r>
      <w:r w:rsidR="003C2E82" w:rsidRPr="00CD3093">
        <w:rPr>
          <w:rFonts w:ascii="Times New Roman" w:hAnsi="Times New Roman" w:cs="Times New Roman"/>
          <w:sz w:val="28"/>
          <w:szCs w:val="28"/>
        </w:rPr>
        <w:t xml:space="preserve"> </w:t>
      </w:r>
      <w:r w:rsidR="001E1863" w:rsidRPr="00CD3093">
        <w:rPr>
          <w:rFonts w:ascii="Times New Roman" w:hAnsi="Times New Roman" w:cs="Times New Roman"/>
          <w:sz w:val="28"/>
          <w:szCs w:val="28"/>
        </w:rPr>
        <w:t xml:space="preserve">загальними умовами життя. </w:t>
      </w:r>
      <w:r w:rsidR="000410EE" w:rsidRPr="00CD3093">
        <w:rPr>
          <w:rFonts w:ascii="Times New Roman" w:hAnsi="Times New Roman" w:cs="Times New Roman"/>
          <w:sz w:val="28"/>
          <w:szCs w:val="28"/>
        </w:rPr>
        <w:t xml:space="preserve">Деякі </w:t>
      </w:r>
      <w:r w:rsidR="001E1863" w:rsidRPr="00CD3093">
        <w:rPr>
          <w:rFonts w:ascii="Times New Roman" w:hAnsi="Times New Roman" w:cs="Times New Roman"/>
          <w:sz w:val="28"/>
          <w:szCs w:val="28"/>
        </w:rPr>
        <w:t xml:space="preserve">властивості темпераменту змінюються </w:t>
      </w:r>
      <w:r w:rsidR="000410EE" w:rsidRPr="00CD3093">
        <w:rPr>
          <w:rFonts w:ascii="Times New Roman" w:hAnsi="Times New Roman" w:cs="Times New Roman"/>
          <w:sz w:val="28"/>
          <w:szCs w:val="28"/>
        </w:rPr>
        <w:t>в процесі становлення та</w:t>
      </w:r>
      <w:r w:rsidR="001E1863" w:rsidRPr="00CD3093">
        <w:rPr>
          <w:rFonts w:ascii="Times New Roman" w:hAnsi="Times New Roman" w:cs="Times New Roman"/>
          <w:sz w:val="28"/>
          <w:szCs w:val="28"/>
        </w:rPr>
        <w:t xml:space="preserve"> розвитку дитини. </w:t>
      </w:r>
      <w:r w:rsidR="000410EE" w:rsidRPr="00CD3093">
        <w:rPr>
          <w:rFonts w:ascii="Times New Roman" w:hAnsi="Times New Roman" w:cs="Times New Roman"/>
          <w:sz w:val="28"/>
          <w:szCs w:val="28"/>
        </w:rPr>
        <w:t>Безспірно, най</w:t>
      </w:r>
      <w:r w:rsidR="001E1863" w:rsidRPr="00CD3093">
        <w:rPr>
          <w:rFonts w:ascii="Times New Roman" w:hAnsi="Times New Roman" w:cs="Times New Roman"/>
          <w:sz w:val="28"/>
          <w:szCs w:val="28"/>
        </w:rPr>
        <w:t>важлив</w:t>
      </w:r>
      <w:r w:rsidR="000410EE" w:rsidRPr="00CD3093">
        <w:rPr>
          <w:rFonts w:ascii="Times New Roman" w:hAnsi="Times New Roman" w:cs="Times New Roman"/>
          <w:sz w:val="28"/>
          <w:szCs w:val="28"/>
        </w:rPr>
        <w:t>ішими</w:t>
      </w:r>
      <w:r w:rsidR="001E1863" w:rsidRPr="00CD3093">
        <w:rPr>
          <w:rFonts w:ascii="Times New Roman" w:hAnsi="Times New Roman" w:cs="Times New Roman"/>
          <w:sz w:val="28"/>
          <w:szCs w:val="28"/>
        </w:rPr>
        <w:t xml:space="preserve"> при цьому </w:t>
      </w:r>
      <w:r w:rsidR="000410EE" w:rsidRPr="00CD3093">
        <w:rPr>
          <w:rFonts w:ascii="Times New Roman" w:hAnsi="Times New Roman" w:cs="Times New Roman"/>
          <w:sz w:val="28"/>
          <w:szCs w:val="28"/>
        </w:rPr>
        <w:t xml:space="preserve">є </w:t>
      </w:r>
      <w:r w:rsidR="001E1863" w:rsidRPr="00CD3093">
        <w:rPr>
          <w:rFonts w:ascii="Times New Roman" w:hAnsi="Times New Roman" w:cs="Times New Roman"/>
          <w:sz w:val="28"/>
          <w:szCs w:val="28"/>
        </w:rPr>
        <w:t xml:space="preserve">умови </w:t>
      </w:r>
      <w:r w:rsidR="001E1863" w:rsidRPr="00CD3093">
        <w:rPr>
          <w:rFonts w:ascii="Times New Roman" w:hAnsi="Times New Roman" w:cs="Times New Roman"/>
          <w:sz w:val="28"/>
          <w:szCs w:val="28"/>
        </w:rPr>
        <w:lastRenderedPageBreak/>
        <w:t>виховання</w:t>
      </w:r>
      <w:r w:rsidR="000410EE" w:rsidRPr="00CD3093">
        <w:rPr>
          <w:rFonts w:ascii="Times New Roman" w:hAnsi="Times New Roman" w:cs="Times New Roman"/>
          <w:sz w:val="28"/>
          <w:szCs w:val="28"/>
        </w:rPr>
        <w:t>, навіть не</w:t>
      </w:r>
      <w:r w:rsidR="001E1863" w:rsidRPr="00CD3093">
        <w:rPr>
          <w:rFonts w:ascii="Times New Roman" w:hAnsi="Times New Roman" w:cs="Times New Roman"/>
          <w:sz w:val="28"/>
          <w:szCs w:val="28"/>
        </w:rPr>
        <w:t xml:space="preserve"> спадков</w:t>
      </w:r>
      <w:r w:rsidR="000410EE" w:rsidRPr="00CD3093">
        <w:rPr>
          <w:rFonts w:ascii="Times New Roman" w:hAnsi="Times New Roman" w:cs="Times New Roman"/>
          <w:sz w:val="28"/>
          <w:szCs w:val="28"/>
        </w:rPr>
        <w:t>а</w:t>
      </w:r>
      <w:r w:rsidR="001E1863" w:rsidRPr="00CD3093">
        <w:rPr>
          <w:rFonts w:ascii="Times New Roman" w:hAnsi="Times New Roman" w:cs="Times New Roman"/>
          <w:sz w:val="28"/>
          <w:szCs w:val="28"/>
        </w:rPr>
        <w:t xml:space="preserve"> обумовлен</w:t>
      </w:r>
      <w:r w:rsidR="004C1351" w:rsidRPr="00CD3093">
        <w:rPr>
          <w:rFonts w:ascii="Times New Roman" w:hAnsi="Times New Roman" w:cs="Times New Roman"/>
          <w:sz w:val="28"/>
          <w:szCs w:val="28"/>
        </w:rPr>
        <w:t>і</w:t>
      </w:r>
      <w:r w:rsidR="001E1863" w:rsidRPr="00CD3093">
        <w:rPr>
          <w:rFonts w:ascii="Times New Roman" w:hAnsi="Times New Roman" w:cs="Times New Roman"/>
          <w:sz w:val="28"/>
          <w:szCs w:val="28"/>
        </w:rPr>
        <w:t>ст</w:t>
      </w:r>
      <w:r w:rsidR="000410EE" w:rsidRPr="00CD3093">
        <w:rPr>
          <w:rFonts w:ascii="Times New Roman" w:hAnsi="Times New Roman" w:cs="Times New Roman"/>
          <w:sz w:val="28"/>
          <w:szCs w:val="28"/>
        </w:rPr>
        <w:t>ь</w:t>
      </w:r>
      <w:r w:rsidR="001E1863" w:rsidRPr="00CD3093">
        <w:rPr>
          <w:rFonts w:ascii="Times New Roman" w:hAnsi="Times New Roman" w:cs="Times New Roman"/>
          <w:sz w:val="28"/>
          <w:szCs w:val="28"/>
        </w:rPr>
        <w:t xml:space="preserve">. </w:t>
      </w:r>
      <w:r w:rsidR="009C6196" w:rsidRPr="00CD3093">
        <w:rPr>
          <w:rFonts w:ascii="Times New Roman" w:hAnsi="Times New Roman" w:cs="Times New Roman"/>
          <w:sz w:val="28"/>
          <w:szCs w:val="28"/>
        </w:rPr>
        <w:t>«</w:t>
      </w:r>
      <w:r w:rsidR="001E1863" w:rsidRPr="00CD3093">
        <w:rPr>
          <w:rFonts w:ascii="Times New Roman" w:hAnsi="Times New Roman" w:cs="Times New Roman"/>
          <w:sz w:val="28"/>
          <w:szCs w:val="28"/>
        </w:rPr>
        <w:t>Темперамент не визначає також рис характеру, але між темпераментом і властивостями характеру існує тісний взаємозв</w:t>
      </w:r>
      <w:r w:rsidR="006229F1" w:rsidRPr="00CD3093">
        <w:rPr>
          <w:rFonts w:ascii="Times New Roman" w:hAnsi="Times New Roman" w:cs="Times New Roman"/>
          <w:sz w:val="28"/>
          <w:szCs w:val="28"/>
        </w:rPr>
        <w:t>’</w:t>
      </w:r>
      <w:r w:rsidR="001E1863" w:rsidRPr="00CD3093">
        <w:rPr>
          <w:rFonts w:ascii="Times New Roman" w:hAnsi="Times New Roman" w:cs="Times New Roman"/>
          <w:sz w:val="28"/>
          <w:szCs w:val="28"/>
        </w:rPr>
        <w:t>язок. Від темпераменту залежать особливості характеру. Одні властивості темпераменту сприяють формуванню певних рис характеру, інші протидіють. Тому залежно від типу темпераменту дитини необхідно використовувати індивідуальні прийоми</w:t>
      </w:r>
      <w:r w:rsidR="000410EE" w:rsidRPr="00CD3093">
        <w:rPr>
          <w:rFonts w:ascii="Times New Roman" w:hAnsi="Times New Roman" w:cs="Times New Roman"/>
          <w:sz w:val="28"/>
          <w:szCs w:val="28"/>
        </w:rPr>
        <w:t>,</w:t>
      </w:r>
      <w:r w:rsidR="001E1863" w:rsidRPr="00CD3093">
        <w:rPr>
          <w:rFonts w:ascii="Times New Roman" w:hAnsi="Times New Roman" w:cs="Times New Roman"/>
          <w:sz w:val="28"/>
          <w:szCs w:val="28"/>
        </w:rPr>
        <w:t xml:space="preserve"> дії на неї, щоб виховати потрібні властивості характеру (індивідуальний підхід)</w:t>
      </w:r>
      <w:r w:rsidR="009C6196" w:rsidRPr="00CD3093">
        <w:rPr>
          <w:rFonts w:ascii="Times New Roman" w:hAnsi="Times New Roman" w:cs="Times New Roman"/>
          <w:sz w:val="28"/>
          <w:szCs w:val="28"/>
        </w:rPr>
        <w:t>»</w:t>
      </w:r>
      <w:r w:rsidR="000410EE" w:rsidRPr="00CD3093">
        <w:rPr>
          <w:rFonts w:ascii="Times New Roman" w:hAnsi="Times New Roman" w:cs="Times New Roman"/>
          <w:sz w:val="28"/>
          <w:szCs w:val="28"/>
        </w:rPr>
        <w:t xml:space="preserve"> [</w:t>
      </w:r>
      <w:r w:rsidR="00F3486A" w:rsidRPr="00CD3093">
        <w:rPr>
          <w:rFonts w:ascii="Times New Roman" w:hAnsi="Times New Roman" w:cs="Times New Roman"/>
          <w:sz w:val="28"/>
          <w:szCs w:val="28"/>
        </w:rPr>
        <w:t>8</w:t>
      </w:r>
      <w:r w:rsidR="000410EE" w:rsidRPr="00CD3093">
        <w:rPr>
          <w:rFonts w:ascii="Times New Roman" w:hAnsi="Times New Roman" w:cs="Times New Roman"/>
          <w:sz w:val="28"/>
          <w:szCs w:val="28"/>
        </w:rPr>
        <w:t>]</w:t>
      </w:r>
      <w:r w:rsidR="00F3486A" w:rsidRPr="00CD3093">
        <w:rPr>
          <w:rFonts w:ascii="Times New Roman" w:hAnsi="Times New Roman" w:cs="Times New Roman"/>
          <w:sz w:val="28"/>
          <w:szCs w:val="28"/>
        </w:rPr>
        <w:t>.</w:t>
      </w:r>
    </w:p>
    <w:p w:rsidR="00563969" w:rsidRPr="00CD3093" w:rsidRDefault="000410EE" w:rsidP="0058157C">
      <w:pPr>
        <w:widowControl w:val="0"/>
        <w:autoSpaceDE w:val="0"/>
        <w:autoSpaceDN w:val="0"/>
        <w:adjustRightInd w:val="0"/>
        <w:spacing w:after="0" w:line="360" w:lineRule="auto"/>
        <w:ind w:right="56" w:firstLine="709"/>
        <w:jc w:val="both"/>
        <w:outlineLvl w:val="0"/>
        <w:rPr>
          <w:rFonts w:ascii="Times New Roman" w:hAnsi="Times New Roman" w:cs="Times New Roman"/>
          <w:sz w:val="28"/>
          <w:szCs w:val="28"/>
        </w:rPr>
      </w:pPr>
      <w:r w:rsidRPr="00CD3093">
        <w:rPr>
          <w:rFonts w:ascii="Times New Roman" w:hAnsi="Times New Roman" w:cs="Times New Roman"/>
          <w:sz w:val="28"/>
          <w:szCs w:val="28"/>
        </w:rPr>
        <w:t xml:space="preserve">Не </w:t>
      </w:r>
      <w:r w:rsidR="004C1351" w:rsidRPr="00CD3093">
        <w:rPr>
          <w:rFonts w:ascii="Times New Roman" w:hAnsi="Times New Roman" w:cs="Times New Roman"/>
          <w:sz w:val="28"/>
          <w:szCs w:val="28"/>
        </w:rPr>
        <w:t>варто</w:t>
      </w:r>
      <w:r w:rsidRPr="00CD3093">
        <w:rPr>
          <w:rFonts w:ascii="Times New Roman" w:hAnsi="Times New Roman" w:cs="Times New Roman"/>
          <w:sz w:val="28"/>
          <w:szCs w:val="28"/>
        </w:rPr>
        <w:t xml:space="preserve"> ігнорувати й інший бік з</w:t>
      </w:r>
      <w:r w:rsidR="001E1863" w:rsidRPr="00CD3093">
        <w:rPr>
          <w:rFonts w:ascii="Times New Roman" w:hAnsi="Times New Roman" w:cs="Times New Roman"/>
          <w:sz w:val="28"/>
          <w:szCs w:val="28"/>
        </w:rPr>
        <w:t>алежн</w:t>
      </w:r>
      <w:r w:rsidR="004C1351" w:rsidRPr="00CD3093">
        <w:rPr>
          <w:rFonts w:ascii="Times New Roman" w:hAnsi="Times New Roman" w:cs="Times New Roman"/>
          <w:sz w:val="28"/>
          <w:szCs w:val="28"/>
        </w:rPr>
        <w:t>о</w:t>
      </w:r>
      <w:r w:rsidR="001E1863" w:rsidRPr="00CD3093">
        <w:rPr>
          <w:rFonts w:ascii="Times New Roman" w:hAnsi="Times New Roman" w:cs="Times New Roman"/>
          <w:sz w:val="28"/>
          <w:szCs w:val="28"/>
        </w:rPr>
        <w:t>ст</w:t>
      </w:r>
      <w:r w:rsidR="004C1351" w:rsidRPr="00CD3093">
        <w:rPr>
          <w:rFonts w:ascii="Times New Roman" w:hAnsi="Times New Roman" w:cs="Times New Roman"/>
          <w:sz w:val="28"/>
          <w:szCs w:val="28"/>
        </w:rPr>
        <w:t>і</w:t>
      </w:r>
      <w:r w:rsidR="001E1863" w:rsidRPr="00CD3093">
        <w:rPr>
          <w:rFonts w:ascii="Times New Roman" w:hAnsi="Times New Roman" w:cs="Times New Roman"/>
          <w:sz w:val="28"/>
          <w:szCs w:val="28"/>
        </w:rPr>
        <w:t xml:space="preserve"> проявів темпераменту </w:t>
      </w:r>
      <w:r w:rsidRPr="00CD3093">
        <w:rPr>
          <w:rFonts w:ascii="Times New Roman" w:hAnsi="Times New Roman" w:cs="Times New Roman"/>
          <w:sz w:val="28"/>
          <w:szCs w:val="28"/>
        </w:rPr>
        <w:t>та</w:t>
      </w:r>
      <w:r w:rsidR="001E1863" w:rsidRPr="00CD3093">
        <w:rPr>
          <w:rFonts w:ascii="Times New Roman" w:hAnsi="Times New Roman" w:cs="Times New Roman"/>
          <w:sz w:val="28"/>
          <w:szCs w:val="28"/>
        </w:rPr>
        <w:t xml:space="preserve"> характеру. Завдяки </w:t>
      </w:r>
      <w:r w:rsidRPr="00CD3093">
        <w:rPr>
          <w:rFonts w:ascii="Times New Roman" w:hAnsi="Times New Roman" w:cs="Times New Roman"/>
          <w:sz w:val="28"/>
          <w:szCs w:val="28"/>
        </w:rPr>
        <w:t>окремим</w:t>
      </w:r>
      <w:r w:rsidR="001E1863" w:rsidRPr="00CD3093">
        <w:rPr>
          <w:rFonts w:ascii="Times New Roman" w:hAnsi="Times New Roman" w:cs="Times New Roman"/>
          <w:sz w:val="28"/>
          <w:szCs w:val="28"/>
        </w:rPr>
        <w:t xml:space="preserve"> рисам характеру людина може </w:t>
      </w:r>
      <w:r w:rsidRPr="00CD3093">
        <w:rPr>
          <w:rFonts w:ascii="Times New Roman" w:hAnsi="Times New Roman" w:cs="Times New Roman"/>
          <w:sz w:val="28"/>
          <w:szCs w:val="28"/>
        </w:rPr>
        <w:t xml:space="preserve">контролювати, </w:t>
      </w:r>
      <w:r w:rsidR="001E1863" w:rsidRPr="00CD3093">
        <w:rPr>
          <w:rFonts w:ascii="Times New Roman" w:hAnsi="Times New Roman" w:cs="Times New Roman"/>
          <w:sz w:val="28"/>
          <w:szCs w:val="28"/>
        </w:rPr>
        <w:t>стримувати небажані за дани</w:t>
      </w:r>
      <w:r w:rsidRPr="00CD3093">
        <w:rPr>
          <w:rFonts w:ascii="Times New Roman" w:hAnsi="Times New Roman" w:cs="Times New Roman"/>
          <w:sz w:val="28"/>
          <w:szCs w:val="28"/>
        </w:rPr>
        <w:t>х</w:t>
      </w:r>
      <w:r w:rsidR="001E1863" w:rsidRPr="00CD3093">
        <w:rPr>
          <w:rFonts w:ascii="Times New Roman" w:hAnsi="Times New Roman" w:cs="Times New Roman"/>
          <w:sz w:val="28"/>
          <w:szCs w:val="28"/>
        </w:rPr>
        <w:t xml:space="preserve"> обставин прояви темпераменту. </w:t>
      </w:r>
      <w:r w:rsidRPr="00CD3093">
        <w:rPr>
          <w:rFonts w:ascii="Times New Roman" w:hAnsi="Times New Roman" w:cs="Times New Roman"/>
          <w:sz w:val="28"/>
          <w:szCs w:val="28"/>
        </w:rPr>
        <w:t>Загальновідомо, що т</w:t>
      </w:r>
      <w:r w:rsidR="001E1863" w:rsidRPr="00CD3093">
        <w:rPr>
          <w:rFonts w:ascii="Times New Roman" w:hAnsi="Times New Roman" w:cs="Times New Roman"/>
          <w:sz w:val="28"/>
          <w:szCs w:val="28"/>
        </w:rPr>
        <w:t xml:space="preserve">емперамент не </w:t>
      </w:r>
      <w:r w:rsidRPr="00CD3093">
        <w:rPr>
          <w:rFonts w:ascii="Times New Roman" w:hAnsi="Times New Roman" w:cs="Times New Roman"/>
          <w:sz w:val="28"/>
          <w:szCs w:val="28"/>
        </w:rPr>
        <w:t>окреслює</w:t>
      </w:r>
      <w:r w:rsidR="001E1863" w:rsidRPr="00CD3093">
        <w:rPr>
          <w:rFonts w:ascii="Times New Roman" w:hAnsi="Times New Roman" w:cs="Times New Roman"/>
          <w:sz w:val="28"/>
          <w:szCs w:val="28"/>
        </w:rPr>
        <w:t xml:space="preserve"> рів</w:t>
      </w:r>
      <w:r w:rsidRPr="00CD3093">
        <w:rPr>
          <w:rFonts w:ascii="Times New Roman" w:hAnsi="Times New Roman" w:cs="Times New Roman"/>
          <w:sz w:val="28"/>
          <w:szCs w:val="28"/>
        </w:rPr>
        <w:t>ень</w:t>
      </w:r>
      <w:r w:rsidR="001E1863" w:rsidRPr="00CD3093">
        <w:rPr>
          <w:rFonts w:ascii="Times New Roman" w:hAnsi="Times New Roman" w:cs="Times New Roman"/>
          <w:sz w:val="28"/>
          <w:szCs w:val="28"/>
        </w:rPr>
        <w:t xml:space="preserve"> загальних </w:t>
      </w:r>
      <w:r w:rsidRPr="00CD3093">
        <w:rPr>
          <w:rFonts w:ascii="Times New Roman" w:hAnsi="Times New Roman" w:cs="Times New Roman"/>
          <w:sz w:val="28"/>
          <w:szCs w:val="28"/>
        </w:rPr>
        <w:t>чи</w:t>
      </w:r>
      <w:r w:rsidR="001E1863" w:rsidRPr="00CD3093">
        <w:rPr>
          <w:rFonts w:ascii="Times New Roman" w:hAnsi="Times New Roman" w:cs="Times New Roman"/>
          <w:sz w:val="28"/>
          <w:szCs w:val="28"/>
        </w:rPr>
        <w:t xml:space="preserve"> спеціальних (наприклад, професійних) здібностей. Ті </w:t>
      </w:r>
      <w:r w:rsidRPr="00CD3093">
        <w:rPr>
          <w:rFonts w:ascii="Times New Roman" w:hAnsi="Times New Roman" w:cs="Times New Roman"/>
          <w:sz w:val="28"/>
          <w:szCs w:val="28"/>
        </w:rPr>
        <w:t>чи</w:t>
      </w:r>
      <w:r w:rsidR="001E1863" w:rsidRPr="00CD3093">
        <w:rPr>
          <w:rFonts w:ascii="Times New Roman" w:hAnsi="Times New Roman" w:cs="Times New Roman"/>
          <w:sz w:val="28"/>
          <w:szCs w:val="28"/>
        </w:rPr>
        <w:t xml:space="preserve"> інші </w:t>
      </w:r>
      <w:r w:rsidRPr="00CD3093">
        <w:rPr>
          <w:rFonts w:ascii="Times New Roman" w:hAnsi="Times New Roman" w:cs="Times New Roman"/>
          <w:sz w:val="28"/>
          <w:szCs w:val="28"/>
        </w:rPr>
        <w:t>якості</w:t>
      </w:r>
      <w:r w:rsidR="001E1863" w:rsidRPr="00CD3093">
        <w:rPr>
          <w:rFonts w:ascii="Times New Roman" w:hAnsi="Times New Roman" w:cs="Times New Roman"/>
          <w:sz w:val="28"/>
          <w:szCs w:val="28"/>
        </w:rPr>
        <w:t xml:space="preserve"> темпераменту в одних обставинах професійної </w:t>
      </w:r>
      <w:r w:rsidRPr="00CD3093">
        <w:rPr>
          <w:rFonts w:ascii="Times New Roman" w:hAnsi="Times New Roman" w:cs="Times New Roman"/>
          <w:sz w:val="28"/>
          <w:szCs w:val="28"/>
        </w:rPr>
        <w:t>праці</w:t>
      </w:r>
      <w:r w:rsidR="001E1863" w:rsidRPr="00CD3093">
        <w:rPr>
          <w:rFonts w:ascii="Times New Roman" w:hAnsi="Times New Roman" w:cs="Times New Roman"/>
          <w:sz w:val="28"/>
          <w:szCs w:val="28"/>
        </w:rPr>
        <w:t xml:space="preserve"> можуть сприяти досягненню </w:t>
      </w:r>
      <w:r w:rsidRPr="00CD3093">
        <w:rPr>
          <w:rFonts w:ascii="Times New Roman" w:hAnsi="Times New Roman" w:cs="Times New Roman"/>
          <w:sz w:val="28"/>
          <w:szCs w:val="28"/>
        </w:rPr>
        <w:t xml:space="preserve">переваг, </w:t>
      </w:r>
      <w:r w:rsidR="001E1863" w:rsidRPr="00CD3093">
        <w:rPr>
          <w:rFonts w:ascii="Times New Roman" w:hAnsi="Times New Roman" w:cs="Times New Roman"/>
          <w:sz w:val="28"/>
          <w:szCs w:val="28"/>
        </w:rPr>
        <w:t>успіху в ній, в інших</w:t>
      </w:r>
      <w:r w:rsidRPr="00CD3093">
        <w:rPr>
          <w:rFonts w:ascii="Times New Roman" w:hAnsi="Times New Roman" w:cs="Times New Roman"/>
          <w:sz w:val="28"/>
          <w:szCs w:val="28"/>
        </w:rPr>
        <w:t xml:space="preserve"> – навпаки,</w:t>
      </w:r>
      <w:r w:rsidR="001E1863" w:rsidRPr="00CD3093">
        <w:rPr>
          <w:rFonts w:ascii="Times New Roman" w:hAnsi="Times New Roman" w:cs="Times New Roman"/>
          <w:sz w:val="28"/>
          <w:szCs w:val="28"/>
        </w:rPr>
        <w:t xml:space="preserve"> заважати </w:t>
      </w:r>
      <w:r w:rsidR="004C1351" w:rsidRPr="00CD3093">
        <w:rPr>
          <w:rFonts w:ascii="Times New Roman" w:hAnsi="Times New Roman" w:cs="Times New Roman"/>
          <w:sz w:val="28"/>
          <w:szCs w:val="28"/>
        </w:rPr>
        <w:t xml:space="preserve">від </w:t>
      </w:r>
      <w:r w:rsidR="001E1863" w:rsidRPr="00CD3093">
        <w:rPr>
          <w:rFonts w:ascii="Times New Roman" w:hAnsi="Times New Roman" w:cs="Times New Roman"/>
          <w:sz w:val="28"/>
          <w:szCs w:val="28"/>
        </w:rPr>
        <w:t>діяльності. Коли вимоги</w:t>
      </w:r>
      <w:r w:rsidRPr="00CD3093">
        <w:rPr>
          <w:rFonts w:ascii="Times New Roman" w:hAnsi="Times New Roman" w:cs="Times New Roman"/>
          <w:sz w:val="28"/>
          <w:szCs w:val="28"/>
        </w:rPr>
        <w:t xml:space="preserve"> в професійній сфері до діяльності</w:t>
      </w:r>
      <w:r w:rsidR="001E1863" w:rsidRPr="00CD3093">
        <w:rPr>
          <w:rFonts w:ascii="Times New Roman" w:hAnsi="Times New Roman" w:cs="Times New Roman"/>
          <w:sz w:val="28"/>
          <w:szCs w:val="28"/>
        </w:rPr>
        <w:t xml:space="preserve"> </w:t>
      </w:r>
      <w:r w:rsidR="00563969" w:rsidRPr="00CD3093">
        <w:rPr>
          <w:rFonts w:ascii="Times New Roman" w:hAnsi="Times New Roman" w:cs="Times New Roman"/>
          <w:sz w:val="28"/>
          <w:szCs w:val="28"/>
        </w:rPr>
        <w:t>не відповідають</w:t>
      </w:r>
      <w:r w:rsidR="001E1863" w:rsidRPr="00CD3093">
        <w:rPr>
          <w:rFonts w:ascii="Times New Roman" w:hAnsi="Times New Roman" w:cs="Times New Roman"/>
          <w:sz w:val="28"/>
          <w:szCs w:val="28"/>
        </w:rPr>
        <w:t xml:space="preserve"> будь-якій </w:t>
      </w:r>
      <w:r w:rsidR="00563969" w:rsidRPr="00CD3093">
        <w:rPr>
          <w:rFonts w:ascii="Times New Roman" w:hAnsi="Times New Roman" w:cs="Times New Roman"/>
          <w:sz w:val="28"/>
          <w:szCs w:val="28"/>
        </w:rPr>
        <w:t>якості</w:t>
      </w:r>
      <w:r w:rsidR="001E1863" w:rsidRPr="00CD3093">
        <w:rPr>
          <w:rFonts w:ascii="Times New Roman" w:hAnsi="Times New Roman" w:cs="Times New Roman"/>
          <w:sz w:val="28"/>
          <w:szCs w:val="28"/>
        </w:rPr>
        <w:t xml:space="preserve"> темпераменту, то людина </w:t>
      </w:r>
      <w:r w:rsidR="00563969" w:rsidRPr="00CD3093">
        <w:rPr>
          <w:rFonts w:ascii="Times New Roman" w:hAnsi="Times New Roman" w:cs="Times New Roman"/>
          <w:sz w:val="28"/>
          <w:szCs w:val="28"/>
        </w:rPr>
        <w:t>о</w:t>
      </w:r>
      <w:r w:rsidR="001E1863" w:rsidRPr="00CD3093">
        <w:rPr>
          <w:rFonts w:ascii="Times New Roman" w:hAnsi="Times New Roman" w:cs="Times New Roman"/>
          <w:sz w:val="28"/>
          <w:szCs w:val="28"/>
        </w:rPr>
        <w:t>бирає такі прийоми</w:t>
      </w:r>
      <w:r w:rsidR="00563969" w:rsidRPr="00CD3093">
        <w:rPr>
          <w:rFonts w:ascii="Times New Roman" w:hAnsi="Times New Roman" w:cs="Times New Roman"/>
          <w:sz w:val="28"/>
          <w:szCs w:val="28"/>
        </w:rPr>
        <w:t>, методи, способи</w:t>
      </w:r>
      <w:r w:rsidR="001E1863" w:rsidRPr="00CD3093">
        <w:rPr>
          <w:rFonts w:ascii="Times New Roman" w:hAnsi="Times New Roman" w:cs="Times New Roman"/>
          <w:sz w:val="28"/>
          <w:szCs w:val="28"/>
        </w:rPr>
        <w:t xml:space="preserve"> її виконання, які </w:t>
      </w:r>
      <w:r w:rsidR="00563969" w:rsidRPr="00CD3093">
        <w:rPr>
          <w:rFonts w:ascii="Times New Roman" w:hAnsi="Times New Roman" w:cs="Times New Roman"/>
          <w:sz w:val="28"/>
          <w:szCs w:val="28"/>
        </w:rPr>
        <w:t>в найбільшій мірі</w:t>
      </w:r>
      <w:r w:rsidR="001E1863" w:rsidRPr="00CD3093">
        <w:rPr>
          <w:rFonts w:ascii="Times New Roman" w:hAnsi="Times New Roman" w:cs="Times New Roman"/>
          <w:sz w:val="28"/>
          <w:szCs w:val="28"/>
        </w:rPr>
        <w:t xml:space="preserve"> відповідають її темпераменту і </w:t>
      </w:r>
      <w:r w:rsidR="00563969" w:rsidRPr="00CD3093">
        <w:rPr>
          <w:rFonts w:ascii="Times New Roman" w:hAnsi="Times New Roman" w:cs="Times New Roman"/>
          <w:sz w:val="28"/>
          <w:szCs w:val="28"/>
        </w:rPr>
        <w:t>сприяють подолан</w:t>
      </w:r>
      <w:r w:rsidR="00C52E01" w:rsidRPr="00CD3093">
        <w:rPr>
          <w:rFonts w:ascii="Times New Roman" w:hAnsi="Times New Roman" w:cs="Times New Roman"/>
          <w:sz w:val="28"/>
          <w:szCs w:val="28"/>
        </w:rPr>
        <w:t>н</w:t>
      </w:r>
      <w:r w:rsidR="00563969" w:rsidRPr="00CD3093">
        <w:rPr>
          <w:rFonts w:ascii="Times New Roman" w:hAnsi="Times New Roman" w:cs="Times New Roman"/>
          <w:sz w:val="28"/>
          <w:szCs w:val="28"/>
        </w:rPr>
        <w:t>ю</w:t>
      </w:r>
      <w:r w:rsidR="001E1863" w:rsidRPr="00CD3093">
        <w:rPr>
          <w:rFonts w:ascii="Times New Roman" w:hAnsi="Times New Roman" w:cs="Times New Roman"/>
          <w:sz w:val="28"/>
          <w:szCs w:val="28"/>
        </w:rPr>
        <w:t xml:space="preserve"> вплив</w:t>
      </w:r>
      <w:r w:rsidR="00563969" w:rsidRPr="00CD3093">
        <w:rPr>
          <w:rFonts w:ascii="Times New Roman" w:hAnsi="Times New Roman" w:cs="Times New Roman"/>
          <w:sz w:val="28"/>
          <w:szCs w:val="28"/>
        </w:rPr>
        <w:t>у</w:t>
      </w:r>
      <w:r w:rsidR="001E1863" w:rsidRPr="00CD3093">
        <w:rPr>
          <w:rFonts w:ascii="Times New Roman" w:hAnsi="Times New Roman" w:cs="Times New Roman"/>
          <w:sz w:val="28"/>
          <w:szCs w:val="28"/>
        </w:rPr>
        <w:t xml:space="preserve"> негативних </w:t>
      </w:r>
      <w:r w:rsidR="00563969" w:rsidRPr="00CD3093">
        <w:rPr>
          <w:rFonts w:ascii="Times New Roman" w:hAnsi="Times New Roman" w:cs="Times New Roman"/>
          <w:sz w:val="28"/>
          <w:szCs w:val="28"/>
        </w:rPr>
        <w:t>за даних умов та обставин</w:t>
      </w:r>
      <w:r w:rsidR="001E1863" w:rsidRPr="00CD3093">
        <w:rPr>
          <w:rFonts w:ascii="Times New Roman" w:hAnsi="Times New Roman" w:cs="Times New Roman"/>
          <w:sz w:val="28"/>
          <w:szCs w:val="28"/>
        </w:rPr>
        <w:t xml:space="preserve"> проявів темпераменту. </w:t>
      </w:r>
      <w:r w:rsidR="00563969" w:rsidRPr="00CD3093">
        <w:rPr>
          <w:rFonts w:ascii="Times New Roman" w:hAnsi="Times New Roman" w:cs="Times New Roman"/>
          <w:sz w:val="28"/>
          <w:szCs w:val="28"/>
        </w:rPr>
        <w:t>Система</w:t>
      </w:r>
      <w:r w:rsidR="001E1863" w:rsidRPr="00CD3093">
        <w:rPr>
          <w:rFonts w:ascii="Times New Roman" w:hAnsi="Times New Roman" w:cs="Times New Roman"/>
          <w:sz w:val="28"/>
          <w:szCs w:val="28"/>
        </w:rPr>
        <w:t xml:space="preserve"> таких успішних індивідуальних прийомів, вироблених людиною </w:t>
      </w:r>
      <w:r w:rsidR="00563969" w:rsidRPr="00CD3093">
        <w:rPr>
          <w:rFonts w:ascii="Times New Roman" w:hAnsi="Times New Roman" w:cs="Times New Roman"/>
          <w:sz w:val="28"/>
          <w:szCs w:val="28"/>
        </w:rPr>
        <w:t>під час професійної чи іншої діяльності</w:t>
      </w:r>
      <w:r w:rsidR="001E1863" w:rsidRPr="00CD3093">
        <w:rPr>
          <w:rFonts w:ascii="Times New Roman" w:hAnsi="Times New Roman" w:cs="Times New Roman"/>
          <w:sz w:val="28"/>
          <w:szCs w:val="28"/>
        </w:rPr>
        <w:t xml:space="preserve">, характеризує її індивідуальний стиль діяльності. </w:t>
      </w:r>
      <w:r w:rsidR="00563969" w:rsidRPr="00CD3093">
        <w:rPr>
          <w:rFonts w:ascii="Times New Roman" w:hAnsi="Times New Roman" w:cs="Times New Roman"/>
          <w:sz w:val="28"/>
          <w:szCs w:val="28"/>
        </w:rPr>
        <w:t>Такий стиль</w:t>
      </w:r>
      <w:r w:rsidR="001E1863" w:rsidRPr="00CD3093">
        <w:rPr>
          <w:rFonts w:ascii="Times New Roman" w:hAnsi="Times New Roman" w:cs="Times New Roman"/>
          <w:sz w:val="28"/>
          <w:szCs w:val="28"/>
        </w:rPr>
        <w:t xml:space="preserve"> не змінює темпераменту</w:t>
      </w:r>
      <w:r w:rsidR="00563969" w:rsidRPr="00CD3093">
        <w:rPr>
          <w:rFonts w:ascii="Times New Roman" w:hAnsi="Times New Roman" w:cs="Times New Roman"/>
          <w:sz w:val="28"/>
          <w:szCs w:val="28"/>
        </w:rPr>
        <w:t xml:space="preserve"> особи</w:t>
      </w:r>
      <w:r w:rsidR="001E1863" w:rsidRPr="00CD3093">
        <w:rPr>
          <w:rFonts w:ascii="Times New Roman" w:hAnsi="Times New Roman" w:cs="Times New Roman"/>
          <w:sz w:val="28"/>
          <w:szCs w:val="28"/>
        </w:rPr>
        <w:t>, оскільки індивідуальний стиль – це сукупність варіантів діяльності, найзручніших для людини при наявному темпераменті. Проте є професії, що пред</w:t>
      </w:r>
      <w:r w:rsidR="006229F1" w:rsidRPr="00CD3093">
        <w:rPr>
          <w:rFonts w:ascii="Times New Roman" w:hAnsi="Times New Roman" w:cs="Times New Roman"/>
          <w:sz w:val="28"/>
          <w:szCs w:val="28"/>
        </w:rPr>
        <w:t>’</w:t>
      </w:r>
      <w:r w:rsidR="001E1863" w:rsidRPr="00CD3093">
        <w:rPr>
          <w:rFonts w:ascii="Times New Roman" w:hAnsi="Times New Roman" w:cs="Times New Roman"/>
          <w:sz w:val="28"/>
          <w:szCs w:val="28"/>
        </w:rPr>
        <w:t>являють до певних властивостей темпераменту дуже високі вимоги (наприклад, вимоги до витримки і самовладання або до швидкості реакцій). Тоді необхідною умовою успіху стає відбір людей з темпераментом, придатним для даної професії</w:t>
      </w:r>
      <w:r w:rsidR="00563969" w:rsidRPr="00CD3093">
        <w:rPr>
          <w:rFonts w:ascii="Times New Roman" w:hAnsi="Times New Roman" w:cs="Times New Roman"/>
          <w:sz w:val="28"/>
          <w:szCs w:val="28"/>
        </w:rPr>
        <w:t xml:space="preserve"> [</w:t>
      </w:r>
      <w:r w:rsidR="00F3486A" w:rsidRPr="00CD3093">
        <w:rPr>
          <w:rFonts w:ascii="Times New Roman" w:hAnsi="Times New Roman" w:cs="Times New Roman"/>
          <w:sz w:val="28"/>
          <w:szCs w:val="28"/>
        </w:rPr>
        <w:t xml:space="preserve">5, </w:t>
      </w:r>
      <w:r w:rsidR="008817C5" w:rsidRPr="00CD3093">
        <w:rPr>
          <w:rFonts w:ascii="Times New Roman" w:hAnsi="Times New Roman" w:cs="Times New Roman"/>
          <w:sz w:val="28"/>
          <w:szCs w:val="28"/>
        </w:rPr>
        <w:t>с</w:t>
      </w:r>
      <w:r w:rsidR="00F3486A" w:rsidRPr="00CD3093">
        <w:rPr>
          <w:rFonts w:ascii="Times New Roman" w:hAnsi="Times New Roman" w:cs="Times New Roman"/>
          <w:sz w:val="28"/>
          <w:szCs w:val="28"/>
        </w:rPr>
        <w:t>.</w:t>
      </w:r>
      <w:r w:rsidR="008817C5" w:rsidRPr="00CD3093">
        <w:rPr>
          <w:rFonts w:ascii="Times New Roman" w:hAnsi="Times New Roman" w:cs="Times New Roman"/>
          <w:sz w:val="28"/>
          <w:szCs w:val="28"/>
        </w:rPr>
        <w:t xml:space="preserve"> </w:t>
      </w:r>
      <w:r w:rsidR="00F3486A" w:rsidRPr="00CD3093">
        <w:rPr>
          <w:rFonts w:ascii="Times New Roman" w:hAnsi="Times New Roman" w:cs="Times New Roman"/>
          <w:sz w:val="28"/>
          <w:szCs w:val="28"/>
        </w:rPr>
        <w:t>59].</w:t>
      </w:r>
    </w:p>
    <w:p w:rsidR="006C5F02" w:rsidRPr="00CD3093" w:rsidRDefault="00563969"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lastRenderedPageBreak/>
        <w:t>Таким чином, д</w:t>
      </w:r>
      <w:r w:rsidR="00471F08" w:rsidRPr="00CD3093">
        <w:rPr>
          <w:rFonts w:ascii="Times New Roman" w:hAnsi="Times New Roman" w:cs="Times New Roman"/>
          <w:sz w:val="28"/>
          <w:szCs w:val="28"/>
        </w:rPr>
        <w:t xml:space="preserve">ля формування цілісного психологічного портрета особистості, правнику варто </w:t>
      </w:r>
      <w:r w:rsidR="006C5F02" w:rsidRPr="00CD3093">
        <w:rPr>
          <w:rFonts w:ascii="Times New Roman" w:hAnsi="Times New Roman" w:cs="Times New Roman"/>
          <w:sz w:val="28"/>
          <w:szCs w:val="28"/>
        </w:rPr>
        <w:t xml:space="preserve">знати </w:t>
      </w:r>
      <w:r w:rsidR="00D9262D" w:rsidRPr="00CD3093">
        <w:rPr>
          <w:rFonts w:ascii="Times New Roman" w:hAnsi="Times New Roman" w:cs="Times New Roman"/>
          <w:sz w:val="28"/>
          <w:szCs w:val="28"/>
        </w:rPr>
        <w:t xml:space="preserve">спеціальну </w:t>
      </w:r>
      <w:r w:rsidR="009C6196" w:rsidRPr="00CD3093">
        <w:rPr>
          <w:rFonts w:ascii="Times New Roman" w:hAnsi="Times New Roman" w:cs="Times New Roman"/>
          <w:sz w:val="28"/>
          <w:szCs w:val="28"/>
        </w:rPr>
        <w:t>«</w:t>
      </w:r>
      <w:r w:rsidR="00D9262D" w:rsidRPr="00CD3093">
        <w:rPr>
          <w:rFonts w:ascii="Times New Roman" w:hAnsi="Times New Roman" w:cs="Times New Roman"/>
          <w:sz w:val="28"/>
          <w:szCs w:val="28"/>
        </w:rPr>
        <w:t>схему вивчення особистості</w:t>
      </w:r>
      <w:r w:rsidR="009C6196" w:rsidRPr="00CD3093">
        <w:rPr>
          <w:rFonts w:ascii="Times New Roman" w:hAnsi="Times New Roman" w:cs="Times New Roman"/>
          <w:sz w:val="28"/>
          <w:szCs w:val="28"/>
        </w:rPr>
        <w:t>»</w:t>
      </w:r>
      <w:r w:rsidR="006C5F02" w:rsidRPr="00CD3093">
        <w:rPr>
          <w:rFonts w:ascii="Times New Roman" w:hAnsi="Times New Roman" w:cs="Times New Roman"/>
          <w:sz w:val="28"/>
          <w:szCs w:val="28"/>
        </w:rPr>
        <w:t>.</w:t>
      </w:r>
    </w:p>
    <w:p w:rsidR="00D62BEE" w:rsidRPr="00CD3093" w:rsidRDefault="006C5F02" w:rsidP="0058157C">
      <w:pPr>
        <w:spacing w:after="0" w:line="360" w:lineRule="auto"/>
        <w:ind w:right="56" w:firstLine="709"/>
        <w:jc w:val="both"/>
        <w:rPr>
          <w:rFonts w:ascii="Times New Roman" w:hAnsi="Times New Roman" w:cs="Times New Roman"/>
          <w:b/>
          <w:sz w:val="28"/>
          <w:szCs w:val="28"/>
        </w:rPr>
      </w:pPr>
      <w:r w:rsidRPr="00CD3093">
        <w:rPr>
          <w:rFonts w:ascii="Times New Roman" w:hAnsi="Times New Roman" w:cs="Times New Roman"/>
          <w:sz w:val="28"/>
          <w:szCs w:val="28"/>
        </w:rPr>
        <w:t>1.</w:t>
      </w:r>
      <w:r w:rsidR="001C2109" w:rsidRPr="00CD3093">
        <w:rPr>
          <w:rFonts w:ascii="Times New Roman" w:hAnsi="Times New Roman" w:cs="Times New Roman"/>
          <w:sz w:val="28"/>
          <w:szCs w:val="28"/>
        </w:rPr>
        <w:t xml:space="preserve"> </w:t>
      </w:r>
      <w:r w:rsidR="00D9262D" w:rsidRPr="00CD3093">
        <w:rPr>
          <w:rFonts w:ascii="Times New Roman" w:hAnsi="Times New Roman" w:cs="Times New Roman"/>
          <w:b/>
          <w:sz w:val="28"/>
          <w:szCs w:val="28"/>
        </w:rPr>
        <w:t>Загальні дані:</w:t>
      </w:r>
      <w:r w:rsidR="00D9262D" w:rsidRPr="00CD3093">
        <w:rPr>
          <w:rFonts w:ascii="Times New Roman" w:hAnsi="Times New Roman" w:cs="Times New Roman"/>
          <w:sz w:val="28"/>
          <w:szCs w:val="28"/>
        </w:rPr>
        <w:t xml:space="preserve"> час та місце народження, національність, освіта, спеціальність, місце та характер роботи, посада, сімейний стан, місце проживання, ставлення до політичних партій.</w:t>
      </w:r>
    </w:p>
    <w:p w:rsidR="00D9262D" w:rsidRPr="00CD3093" w:rsidRDefault="00D9262D" w:rsidP="0058157C">
      <w:pPr>
        <w:spacing w:after="0" w:line="360" w:lineRule="auto"/>
        <w:ind w:right="56" w:firstLine="709"/>
        <w:jc w:val="both"/>
        <w:rPr>
          <w:rFonts w:ascii="Times New Roman" w:hAnsi="Times New Roman" w:cs="Times New Roman"/>
          <w:b/>
          <w:sz w:val="28"/>
          <w:szCs w:val="28"/>
        </w:rPr>
      </w:pPr>
      <w:r w:rsidRPr="00CD3093">
        <w:rPr>
          <w:rFonts w:ascii="Times New Roman" w:hAnsi="Times New Roman" w:cs="Times New Roman"/>
          <w:b/>
          <w:sz w:val="28"/>
          <w:szCs w:val="28"/>
        </w:rPr>
        <w:t>2. Зовнішні ознаки:</w:t>
      </w:r>
    </w:p>
    <w:p w:rsidR="006C5F02" w:rsidRPr="00CD3093" w:rsidRDefault="00D9262D"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 </w:t>
      </w:r>
      <w:r w:rsidR="00341458" w:rsidRPr="00CD3093">
        <w:rPr>
          <w:rFonts w:ascii="Times New Roman" w:hAnsi="Times New Roman" w:cs="Times New Roman"/>
          <w:sz w:val="28"/>
          <w:szCs w:val="28"/>
        </w:rPr>
        <w:t>о</w:t>
      </w:r>
      <w:r w:rsidRPr="00CD3093">
        <w:rPr>
          <w:rFonts w:ascii="Times New Roman" w:hAnsi="Times New Roman" w:cs="Times New Roman"/>
          <w:sz w:val="28"/>
          <w:szCs w:val="28"/>
        </w:rPr>
        <w:t xml:space="preserve">соба (короткий словесний портрет, по можливості </w:t>
      </w:r>
      <w:r w:rsidR="00341458" w:rsidRPr="00CD3093">
        <w:rPr>
          <w:rFonts w:ascii="Times New Roman" w:hAnsi="Times New Roman" w:cs="Times New Roman"/>
          <w:sz w:val="28"/>
          <w:szCs w:val="28"/>
        </w:rPr>
        <w:t>–</w:t>
      </w:r>
      <w:r w:rsidRPr="00CD3093">
        <w:rPr>
          <w:rFonts w:ascii="Times New Roman" w:hAnsi="Times New Roman" w:cs="Times New Roman"/>
          <w:sz w:val="28"/>
          <w:szCs w:val="28"/>
        </w:rPr>
        <w:t xml:space="preserve"> особливості будови особи);</w:t>
      </w:r>
      <w:r w:rsidR="006C5F02" w:rsidRPr="00CD3093">
        <w:rPr>
          <w:rFonts w:ascii="Times New Roman" w:hAnsi="Times New Roman" w:cs="Times New Roman"/>
          <w:sz w:val="28"/>
          <w:szCs w:val="28"/>
        </w:rPr>
        <w:t xml:space="preserve"> </w:t>
      </w:r>
    </w:p>
    <w:p w:rsidR="00D9262D" w:rsidRPr="00CD3093" w:rsidRDefault="00D9262D"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w:t>
      </w:r>
      <w:r w:rsidR="006C5F02" w:rsidRPr="00CD3093">
        <w:rPr>
          <w:rFonts w:ascii="Times New Roman" w:hAnsi="Times New Roman" w:cs="Times New Roman"/>
          <w:sz w:val="28"/>
          <w:szCs w:val="28"/>
        </w:rPr>
        <w:t xml:space="preserve"> ріст</w:t>
      </w:r>
      <w:r w:rsidRPr="00CD3093">
        <w:rPr>
          <w:rFonts w:ascii="Times New Roman" w:hAnsi="Times New Roman" w:cs="Times New Roman"/>
          <w:sz w:val="28"/>
          <w:szCs w:val="28"/>
        </w:rPr>
        <w:t xml:space="preserve"> (низький, середній, високий, аномалії в зростанні);</w:t>
      </w:r>
    </w:p>
    <w:p w:rsidR="00D9262D" w:rsidRPr="00CD3093" w:rsidRDefault="00D9262D"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вага і статура (дуже худий, худорлявий, стрункий, повний, огрядний);</w:t>
      </w:r>
    </w:p>
    <w:p w:rsidR="00D9262D" w:rsidRPr="00CD3093" w:rsidRDefault="00D9262D"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 одяг (охайний </w:t>
      </w:r>
      <w:r w:rsidR="00341458" w:rsidRPr="00CD3093">
        <w:rPr>
          <w:rFonts w:ascii="Times New Roman" w:hAnsi="Times New Roman" w:cs="Times New Roman"/>
          <w:sz w:val="28"/>
          <w:szCs w:val="28"/>
        </w:rPr>
        <w:t>–</w:t>
      </w:r>
      <w:r w:rsidRPr="00CD3093">
        <w:rPr>
          <w:rFonts w:ascii="Times New Roman" w:hAnsi="Times New Roman" w:cs="Times New Roman"/>
          <w:sz w:val="28"/>
          <w:szCs w:val="28"/>
        </w:rPr>
        <w:t xml:space="preserve"> неохайний, за модою стежить </w:t>
      </w:r>
      <w:r w:rsidR="00341458" w:rsidRPr="00CD3093">
        <w:rPr>
          <w:rFonts w:ascii="Times New Roman" w:hAnsi="Times New Roman" w:cs="Times New Roman"/>
          <w:sz w:val="28"/>
          <w:szCs w:val="28"/>
        </w:rPr>
        <w:t>–</w:t>
      </w:r>
      <w:r w:rsidRPr="00CD3093">
        <w:rPr>
          <w:rFonts w:ascii="Times New Roman" w:hAnsi="Times New Roman" w:cs="Times New Roman"/>
          <w:sz w:val="28"/>
          <w:szCs w:val="28"/>
        </w:rPr>
        <w:t xml:space="preserve"> не стежить);</w:t>
      </w:r>
    </w:p>
    <w:p w:rsidR="00D9262D" w:rsidRPr="00CD3093" w:rsidRDefault="00D9262D"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 манери (справляє приємне враження </w:t>
      </w:r>
      <w:r w:rsidR="00341458" w:rsidRPr="00CD3093">
        <w:rPr>
          <w:rFonts w:ascii="Times New Roman" w:hAnsi="Times New Roman" w:cs="Times New Roman"/>
          <w:sz w:val="28"/>
          <w:szCs w:val="28"/>
        </w:rPr>
        <w:t>–</w:t>
      </w:r>
      <w:r w:rsidRPr="00CD3093">
        <w:rPr>
          <w:rFonts w:ascii="Times New Roman" w:hAnsi="Times New Roman" w:cs="Times New Roman"/>
          <w:sz w:val="28"/>
          <w:szCs w:val="28"/>
        </w:rPr>
        <w:t xml:space="preserve"> неприємне враження);</w:t>
      </w:r>
    </w:p>
    <w:p w:rsidR="00D9262D" w:rsidRPr="00CD3093" w:rsidRDefault="00D9262D"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 </w:t>
      </w:r>
      <w:r w:rsidR="00341458" w:rsidRPr="00CD3093">
        <w:rPr>
          <w:rFonts w:ascii="Times New Roman" w:hAnsi="Times New Roman" w:cs="Times New Roman"/>
          <w:sz w:val="28"/>
          <w:szCs w:val="28"/>
        </w:rPr>
        <w:t>г</w:t>
      </w:r>
      <w:r w:rsidRPr="00CD3093">
        <w:rPr>
          <w:rFonts w:ascii="Times New Roman" w:hAnsi="Times New Roman" w:cs="Times New Roman"/>
          <w:sz w:val="28"/>
          <w:szCs w:val="28"/>
        </w:rPr>
        <w:t xml:space="preserve">олос (приємний </w:t>
      </w:r>
      <w:r w:rsidR="00341458" w:rsidRPr="00CD3093">
        <w:rPr>
          <w:rFonts w:ascii="Times New Roman" w:hAnsi="Times New Roman" w:cs="Times New Roman"/>
          <w:sz w:val="28"/>
          <w:szCs w:val="28"/>
        </w:rPr>
        <w:t>–</w:t>
      </w:r>
      <w:r w:rsidRPr="00CD3093">
        <w:rPr>
          <w:rFonts w:ascii="Times New Roman" w:hAnsi="Times New Roman" w:cs="Times New Roman"/>
          <w:sz w:val="28"/>
          <w:szCs w:val="28"/>
        </w:rPr>
        <w:t xml:space="preserve"> неприємний, сиплий, гугнявий і т. д.).</w:t>
      </w:r>
    </w:p>
    <w:p w:rsidR="006B1E5A" w:rsidRPr="00CD3093" w:rsidRDefault="006B1E5A" w:rsidP="0058157C">
      <w:pPr>
        <w:spacing w:after="0" w:line="360" w:lineRule="auto"/>
        <w:ind w:right="56" w:firstLine="709"/>
        <w:jc w:val="both"/>
        <w:rPr>
          <w:rFonts w:ascii="Times New Roman" w:hAnsi="Times New Roman" w:cs="Times New Roman"/>
          <w:sz w:val="28"/>
          <w:szCs w:val="28"/>
        </w:rPr>
      </w:pPr>
    </w:p>
    <w:p w:rsidR="00D9262D" w:rsidRPr="00CD3093" w:rsidRDefault="00D9262D" w:rsidP="0058157C">
      <w:pPr>
        <w:spacing w:after="0" w:line="360" w:lineRule="auto"/>
        <w:ind w:right="56" w:firstLine="709"/>
        <w:jc w:val="both"/>
        <w:rPr>
          <w:rFonts w:ascii="Times New Roman" w:hAnsi="Times New Roman" w:cs="Times New Roman"/>
          <w:b/>
          <w:sz w:val="28"/>
          <w:szCs w:val="28"/>
        </w:rPr>
      </w:pPr>
      <w:r w:rsidRPr="00CD3093">
        <w:rPr>
          <w:rFonts w:ascii="Times New Roman" w:hAnsi="Times New Roman" w:cs="Times New Roman"/>
          <w:b/>
          <w:sz w:val="28"/>
          <w:szCs w:val="28"/>
        </w:rPr>
        <w:t>3. Життєвий шлях:</w:t>
      </w:r>
    </w:p>
    <w:p w:rsidR="00D9262D" w:rsidRPr="00CD3093" w:rsidRDefault="00D9262D"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 </w:t>
      </w:r>
      <w:r w:rsidR="00341458" w:rsidRPr="00CD3093">
        <w:rPr>
          <w:rFonts w:ascii="Times New Roman" w:hAnsi="Times New Roman" w:cs="Times New Roman"/>
          <w:sz w:val="28"/>
          <w:szCs w:val="28"/>
        </w:rPr>
        <w:t>б</w:t>
      </w:r>
      <w:r w:rsidRPr="00CD3093">
        <w:rPr>
          <w:rFonts w:ascii="Times New Roman" w:hAnsi="Times New Roman" w:cs="Times New Roman"/>
          <w:sz w:val="28"/>
          <w:szCs w:val="28"/>
        </w:rPr>
        <w:t>атьки (час і місце народження, національність, місце проживання, соціальне становище, освіта, професія, захоплення, постійне заняття і т. д.);</w:t>
      </w:r>
    </w:p>
    <w:p w:rsidR="00D9262D" w:rsidRPr="00CD3093" w:rsidRDefault="00D9262D"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дитинство (життя в сім</w:t>
      </w:r>
      <w:r w:rsidR="006229F1" w:rsidRPr="00CD3093">
        <w:rPr>
          <w:rFonts w:ascii="Times New Roman" w:hAnsi="Times New Roman" w:cs="Times New Roman"/>
          <w:sz w:val="28"/>
          <w:szCs w:val="28"/>
        </w:rPr>
        <w:t>’</w:t>
      </w:r>
      <w:r w:rsidRPr="00CD3093">
        <w:rPr>
          <w:rFonts w:ascii="Times New Roman" w:hAnsi="Times New Roman" w:cs="Times New Roman"/>
          <w:sz w:val="28"/>
          <w:szCs w:val="28"/>
        </w:rPr>
        <w:t>ї, яка дитина за рахунком, життя поза сім</w:t>
      </w:r>
      <w:r w:rsidR="006229F1" w:rsidRPr="00CD3093">
        <w:rPr>
          <w:rFonts w:ascii="Times New Roman" w:hAnsi="Times New Roman" w:cs="Times New Roman"/>
          <w:sz w:val="28"/>
          <w:szCs w:val="28"/>
        </w:rPr>
        <w:t>’</w:t>
      </w:r>
      <w:r w:rsidRPr="00CD3093">
        <w:rPr>
          <w:rFonts w:ascii="Times New Roman" w:hAnsi="Times New Roman" w:cs="Times New Roman"/>
          <w:sz w:val="28"/>
          <w:szCs w:val="28"/>
        </w:rPr>
        <w:t>єю, брати і сестри, їх взаємини, основні події життя і т. д.);</w:t>
      </w:r>
    </w:p>
    <w:p w:rsidR="00D9262D" w:rsidRPr="00CD3093" w:rsidRDefault="00D9262D"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школа (спеціалізація школи, улюблені предмети, взаємини з однолітками, порушення шкільної дисципліни, успіхи, оцінка навчальної діяльності);</w:t>
      </w:r>
    </w:p>
    <w:p w:rsidR="00A015E8" w:rsidRPr="00CD3093" w:rsidRDefault="006C5F02"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 </w:t>
      </w:r>
      <w:r w:rsidR="00D9262D" w:rsidRPr="00CD3093">
        <w:rPr>
          <w:rFonts w:ascii="Times New Roman" w:hAnsi="Times New Roman" w:cs="Times New Roman"/>
          <w:sz w:val="28"/>
          <w:szCs w:val="28"/>
        </w:rPr>
        <w:t>навчальні заклади (</w:t>
      </w:r>
      <w:r w:rsidRPr="00CD3093">
        <w:rPr>
          <w:rFonts w:ascii="Times New Roman" w:hAnsi="Times New Roman" w:cs="Times New Roman"/>
          <w:sz w:val="28"/>
          <w:szCs w:val="28"/>
        </w:rPr>
        <w:t>причини</w:t>
      </w:r>
      <w:r w:rsidR="001C2109" w:rsidRPr="00CD3093">
        <w:rPr>
          <w:rFonts w:ascii="Times New Roman" w:hAnsi="Times New Roman" w:cs="Times New Roman"/>
          <w:sz w:val="28"/>
          <w:szCs w:val="28"/>
        </w:rPr>
        <w:t xml:space="preserve"> </w:t>
      </w:r>
      <w:r w:rsidRPr="00CD3093">
        <w:rPr>
          <w:rFonts w:ascii="Times New Roman" w:hAnsi="Times New Roman" w:cs="Times New Roman"/>
          <w:sz w:val="28"/>
          <w:szCs w:val="28"/>
        </w:rPr>
        <w:t>обран</w:t>
      </w:r>
      <w:r w:rsidR="00341458" w:rsidRPr="00CD3093">
        <w:rPr>
          <w:rFonts w:ascii="Times New Roman" w:hAnsi="Times New Roman" w:cs="Times New Roman"/>
          <w:sz w:val="28"/>
          <w:szCs w:val="28"/>
        </w:rPr>
        <w:t>н</w:t>
      </w:r>
      <w:r w:rsidRPr="00CD3093">
        <w:rPr>
          <w:rFonts w:ascii="Times New Roman" w:hAnsi="Times New Roman" w:cs="Times New Roman"/>
          <w:sz w:val="28"/>
          <w:szCs w:val="28"/>
        </w:rPr>
        <w:t>я ЗВО, підстави</w:t>
      </w:r>
      <w:r w:rsidR="00D9262D" w:rsidRPr="00CD3093">
        <w:rPr>
          <w:rFonts w:ascii="Times New Roman" w:hAnsi="Times New Roman" w:cs="Times New Roman"/>
          <w:sz w:val="28"/>
          <w:szCs w:val="28"/>
        </w:rPr>
        <w:t xml:space="preserve"> вступу, успіхи, набуті знання, вміння, навички, характерні події у 16—19 років);</w:t>
      </w:r>
    </w:p>
    <w:p w:rsidR="00DD236E" w:rsidRPr="00CD3093" w:rsidRDefault="0034145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lastRenderedPageBreak/>
        <w:t>- т</w:t>
      </w:r>
      <w:r w:rsidR="00DD236E" w:rsidRPr="00CD3093">
        <w:rPr>
          <w:rFonts w:ascii="Times New Roman" w:hAnsi="Times New Roman" w:cs="Times New Roman"/>
          <w:sz w:val="28"/>
          <w:szCs w:val="28"/>
        </w:rPr>
        <w:t xml:space="preserve">рудова діяльність (характер праці та служби, </w:t>
      </w:r>
      <w:r w:rsidR="006C5F02" w:rsidRPr="00CD3093">
        <w:rPr>
          <w:rFonts w:ascii="Times New Roman" w:hAnsi="Times New Roman" w:cs="Times New Roman"/>
          <w:sz w:val="28"/>
          <w:szCs w:val="28"/>
        </w:rPr>
        <w:t>військовозобов</w:t>
      </w:r>
      <w:r w:rsidR="006229F1" w:rsidRPr="00CD3093">
        <w:rPr>
          <w:rFonts w:ascii="Times New Roman" w:hAnsi="Times New Roman" w:cs="Times New Roman"/>
          <w:sz w:val="28"/>
          <w:szCs w:val="28"/>
        </w:rPr>
        <w:t>’</w:t>
      </w:r>
      <w:r w:rsidR="006C5F02" w:rsidRPr="00CD3093">
        <w:rPr>
          <w:rFonts w:ascii="Times New Roman" w:hAnsi="Times New Roman" w:cs="Times New Roman"/>
          <w:sz w:val="28"/>
          <w:szCs w:val="28"/>
        </w:rPr>
        <w:t xml:space="preserve">язаний, </w:t>
      </w:r>
      <w:r w:rsidR="00DD236E" w:rsidRPr="00CD3093">
        <w:rPr>
          <w:rFonts w:ascii="Times New Roman" w:hAnsi="Times New Roman" w:cs="Times New Roman"/>
          <w:sz w:val="28"/>
          <w:szCs w:val="28"/>
        </w:rPr>
        <w:t>ставлення до праці та служби, становище серед інших людей, задоволеність, вплив трудової діяльності на особистість);</w:t>
      </w:r>
    </w:p>
    <w:p w:rsidR="00DD236E" w:rsidRPr="00CD3093" w:rsidRDefault="00DD236E"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 </w:t>
      </w:r>
      <w:r w:rsidR="00341458" w:rsidRPr="00CD3093">
        <w:rPr>
          <w:rFonts w:ascii="Times New Roman" w:hAnsi="Times New Roman" w:cs="Times New Roman"/>
          <w:sz w:val="28"/>
          <w:szCs w:val="28"/>
        </w:rPr>
        <w:t>с</w:t>
      </w:r>
      <w:r w:rsidRPr="00CD3093">
        <w:rPr>
          <w:rFonts w:ascii="Times New Roman" w:hAnsi="Times New Roman" w:cs="Times New Roman"/>
          <w:sz w:val="28"/>
          <w:szCs w:val="28"/>
        </w:rPr>
        <w:t>імейне життя, народження дітей, з ким живе в даний час.</w:t>
      </w:r>
    </w:p>
    <w:p w:rsidR="00DD236E" w:rsidRPr="00CD3093" w:rsidRDefault="00DD236E" w:rsidP="0058157C">
      <w:pPr>
        <w:spacing w:after="0" w:line="360" w:lineRule="auto"/>
        <w:ind w:right="56" w:firstLine="709"/>
        <w:jc w:val="both"/>
        <w:rPr>
          <w:rFonts w:ascii="Times New Roman" w:hAnsi="Times New Roman" w:cs="Times New Roman"/>
          <w:b/>
          <w:sz w:val="28"/>
          <w:szCs w:val="28"/>
        </w:rPr>
      </w:pPr>
      <w:r w:rsidRPr="00CD3093">
        <w:rPr>
          <w:rFonts w:ascii="Times New Roman" w:hAnsi="Times New Roman" w:cs="Times New Roman"/>
          <w:b/>
          <w:sz w:val="28"/>
          <w:szCs w:val="28"/>
        </w:rPr>
        <w:t>4. Життєві сфери:</w:t>
      </w:r>
    </w:p>
    <w:p w:rsidR="00DD236E" w:rsidRPr="00CD3093" w:rsidRDefault="00DD236E"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 </w:t>
      </w:r>
      <w:r w:rsidR="001C3613" w:rsidRPr="00CD3093">
        <w:rPr>
          <w:rFonts w:ascii="Times New Roman" w:hAnsi="Times New Roman" w:cs="Times New Roman"/>
          <w:sz w:val="28"/>
          <w:szCs w:val="28"/>
        </w:rPr>
        <w:t>с</w:t>
      </w:r>
      <w:r w:rsidRPr="00CD3093">
        <w:rPr>
          <w:rFonts w:ascii="Times New Roman" w:hAnsi="Times New Roman" w:cs="Times New Roman"/>
          <w:sz w:val="28"/>
          <w:szCs w:val="28"/>
        </w:rPr>
        <w:t>ім</w:t>
      </w:r>
      <w:r w:rsidR="006229F1" w:rsidRPr="00CD3093">
        <w:rPr>
          <w:rFonts w:ascii="Times New Roman" w:hAnsi="Times New Roman" w:cs="Times New Roman"/>
          <w:sz w:val="28"/>
          <w:szCs w:val="28"/>
        </w:rPr>
        <w:t>’</w:t>
      </w:r>
      <w:r w:rsidRPr="00CD3093">
        <w:rPr>
          <w:rFonts w:ascii="Times New Roman" w:hAnsi="Times New Roman" w:cs="Times New Roman"/>
          <w:sz w:val="28"/>
          <w:szCs w:val="28"/>
        </w:rPr>
        <w:t>я (відносини між подружжям, перебував в одному шлюбі або в декількох, ставлення до дітей, ставлення до батьків і</w:t>
      </w:r>
      <w:r w:rsidR="006C5F02" w:rsidRPr="00CD3093">
        <w:rPr>
          <w:rFonts w:ascii="Times New Roman" w:hAnsi="Times New Roman" w:cs="Times New Roman"/>
          <w:sz w:val="28"/>
          <w:szCs w:val="28"/>
        </w:rPr>
        <w:t xml:space="preserve"> </w:t>
      </w:r>
      <w:r w:rsidRPr="00CD3093">
        <w:rPr>
          <w:rFonts w:ascii="Times New Roman" w:hAnsi="Times New Roman" w:cs="Times New Roman"/>
          <w:sz w:val="28"/>
          <w:szCs w:val="28"/>
        </w:rPr>
        <w:t>т. д</w:t>
      </w:r>
      <w:r w:rsidR="001C3613" w:rsidRPr="00CD3093">
        <w:rPr>
          <w:rFonts w:ascii="Times New Roman" w:hAnsi="Times New Roman" w:cs="Times New Roman"/>
          <w:sz w:val="28"/>
          <w:szCs w:val="28"/>
        </w:rPr>
        <w:t>.</w:t>
      </w:r>
      <w:r w:rsidRPr="00CD3093">
        <w:rPr>
          <w:rFonts w:ascii="Times New Roman" w:hAnsi="Times New Roman" w:cs="Times New Roman"/>
          <w:sz w:val="28"/>
          <w:szCs w:val="28"/>
        </w:rPr>
        <w:t>);</w:t>
      </w:r>
    </w:p>
    <w:p w:rsidR="00DD236E" w:rsidRPr="00CD3093" w:rsidRDefault="00DD236E"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 </w:t>
      </w:r>
      <w:r w:rsidR="001C3613" w:rsidRPr="00CD3093">
        <w:rPr>
          <w:rFonts w:ascii="Times New Roman" w:hAnsi="Times New Roman" w:cs="Times New Roman"/>
          <w:sz w:val="28"/>
          <w:szCs w:val="28"/>
        </w:rPr>
        <w:t>п</w:t>
      </w:r>
      <w:r w:rsidRPr="00CD3093">
        <w:rPr>
          <w:rFonts w:ascii="Times New Roman" w:hAnsi="Times New Roman" w:cs="Times New Roman"/>
          <w:sz w:val="28"/>
          <w:szCs w:val="28"/>
        </w:rPr>
        <w:t>рофесія та спеціальність (мотиви вибору професії та роботи, задоволеність роботою, просування по роботі, соціальний статус на роботі і т. д.);</w:t>
      </w:r>
    </w:p>
    <w:p w:rsidR="00DD236E" w:rsidRPr="00CD3093" w:rsidRDefault="00DD236E"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 політична та громадська активність (активний </w:t>
      </w:r>
      <w:r w:rsidR="001C3613" w:rsidRPr="00CD3093">
        <w:rPr>
          <w:rFonts w:ascii="Times New Roman" w:hAnsi="Times New Roman" w:cs="Times New Roman"/>
          <w:sz w:val="28"/>
          <w:szCs w:val="28"/>
        </w:rPr>
        <w:t>–</w:t>
      </w:r>
      <w:r w:rsidRPr="00CD3093">
        <w:rPr>
          <w:rFonts w:ascii="Times New Roman" w:hAnsi="Times New Roman" w:cs="Times New Roman"/>
          <w:sz w:val="28"/>
          <w:szCs w:val="28"/>
        </w:rPr>
        <w:t xml:space="preserve"> неактивний, скільки витрачає часу на громадську діяльність тощо);</w:t>
      </w:r>
    </w:p>
    <w:p w:rsidR="00DD236E" w:rsidRPr="00CD3093" w:rsidRDefault="00DD236E"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 </w:t>
      </w:r>
      <w:r w:rsidR="001C3613" w:rsidRPr="00CD3093">
        <w:rPr>
          <w:rFonts w:ascii="Times New Roman" w:hAnsi="Times New Roman" w:cs="Times New Roman"/>
          <w:sz w:val="28"/>
          <w:szCs w:val="28"/>
        </w:rPr>
        <w:t>п</w:t>
      </w:r>
      <w:r w:rsidRPr="00CD3093">
        <w:rPr>
          <w:rFonts w:ascii="Times New Roman" w:hAnsi="Times New Roman" w:cs="Times New Roman"/>
          <w:sz w:val="28"/>
          <w:szCs w:val="28"/>
        </w:rPr>
        <w:t xml:space="preserve">роведення вільного часу (спорт, азартні ігри, кіно, театр, </w:t>
      </w:r>
      <w:r w:rsidR="006C5F02" w:rsidRPr="00CD3093">
        <w:rPr>
          <w:rFonts w:ascii="Times New Roman" w:hAnsi="Times New Roman" w:cs="Times New Roman"/>
          <w:sz w:val="28"/>
          <w:szCs w:val="28"/>
        </w:rPr>
        <w:t>вживання алкоголю з</w:t>
      </w:r>
      <w:r w:rsidRPr="00CD3093">
        <w:rPr>
          <w:rFonts w:ascii="Times New Roman" w:hAnsi="Times New Roman" w:cs="Times New Roman"/>
          <w:sz w:val="28"/>
          <w:szCs w:val="28"/>
        </w:rPr>
        <w:t xml:space="preserve"> друзями і т. д.);</w:t>
      </w:r>
    </w:p>
    <w:p w:rsidR="00DD236E" w:rsidRPr="00CD3093" w:rsidRDefault="00DD236E"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 </w:t>
      </w:r>
      <w:r w:rsidR="001C3613" w:rsidRPr="00CD3093">
        <w:rPr>
          <w:rFonts w:ascii="Times New Roman" w:hAnsi="Times New Roman" w:cs="Times New Roman"/>
          <w:sz w:val="28"/>
          <w:szCs w:val="28"/>
        </w:rPr>
        <w:t>з</w:t>
      </w:r>
      <w:r w:rsidRPr="00CD3093">
        <w:rPr>
          <w:rFonts w:ascii="Times New Roman" w:hAnsi="Times New Roman" w:cs="Times New Roman"/>
          <w:sz w:val="28"/>
          <w:szCs w:val="28"/>
        </w:rPr>
        <w:t>доров</w:t>
      </w:r>
      <w:r w:rsidR="006229F1" w:rsidRPr="00CD3093">
        <w:rPr>
          <w:rFonts w:ascii="Times New Roman" w:hAnsi="Times New Roman" w:cs="Times New Roman"/>
          <w:sz w:val="28"/>
          <w:szCs w:val="28"/>
        </w:rPr>
        <w:t>’</w:t>
      </w:r>
      <w:r w:rsidRPr="00CD3093">
        <w:rPr>
          <w:rFonts w:ascii="Times New Roman" w:hAnsi="Times New Roman" w:cs="Times New Roman"/>
          <w:sz w:val="28"/>
          <w:szCs w:val="28"/>
        </w:rPr>
        <w:t>я (загальний стан здоров</w:t>
      </w:r>
      <w:r w:rsidR="006229F1" w:rsidRPr="00CD3093">
        <w:rPr>
          <w:rFonts w:ascii="Times New Roman" w:hAnsi="Times New Roman" w:cs="Times New Roman"/>
          <w:sz w:val="28"/>
          <w:szCs w:val="28"/>
        </w:rPr>
        <w:t>’</w:t>
      </w:r>
      <w:r w:rsidRPr="00CD3093">
        <w:rPr>
          <w:rFonts w:ascii="Times New Roman" w:hAnsi="Times New Roman" w:cs="Times New Roman"/>
          <w:sz w:val="28"/>
          <w:szCs w:val="28"/>
        </w:rPr>
        <w:t>я, ставлення до свого здоров</w:t>
      </w:r>
      <w:r w:rsidR="006229F1" w:rsidRPr="00CD3093">
        <w:rPr>
          <w:rFonts w:ascii="Times New Roman" w:hAnsi="Times New Roman" w:cs="Times New Roman"/>
          <w:sz w:val="28"/>
          <w:szCs w:val="28"/>
        </w:rPr>
        <w:t>’</w:t>
      </w:r>
      <w:r w:rsidRPr="00CD3093">
        <w:rPr>
          <w:rFonts w:ascii="Times New Roman" w:hAnsi="Times New Roman" w:cs="Times New Roman"/>
          <w:sz w:val="28"/>
          <w:szCs w:val="28"/>
        </w:rPr>
        <w:t>я, наявність захворювань).</w:t>
      </w:r>
    </w:p>
    <w:p w:rsidR="00DD236E" w:rsidRPr="00CD3093" w:rsidRDefault="00DD236E" w:rsidP="0058157C">
      <w:pPr>
        <w:spacing w:after="0" w:line="360" w:lineRule="auto"/>
        <w:ind w:right="56" w:firstLine="709"/>
        <w:jc w:val="both"/>
        <w:rPr>
          <w:rFonts w:ascii="Times New Roman" w:hAnsi="Times New Roman" w:cs="Times New Roman"/>
          <w:b/>
          <w:sz w:val="28"/>
          <w:szCs w:val="28"/>
        </w:rPr>
      </w:pPr>
      <w:r w:rsidRPr="00CD3093">
        <w:rPr>
          <w:rFonts w:ascii="Times New Roman" w:hAnsi="Times New Roman" w:cs="Times New Roman"/>
          <w:b/>
          <w:sz w:val="28"/>
          <w:szCs w:val="28"/>
        </w:rPr>
        <w:t>5. Поведінка:</w:t>
      </w:r>
    </w:p>
    <w:p w:rsidR="00DD236E" w:rsidRPr="00CD3093" w:rsidRDefault="001C3613"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w:t>
      </w:r>
      <w:r w:rsidR="00DD236E" w:rsidRPr="00CD3093">
        <w:rPr>
          <w:rFonts w:ascii="Times New Roman" w:hAnsi="Times New Roman" w:cs="Times New Roman"/>
          <w:sz w:val="28"/>
          <w:szCs w:val="28"/>
        </w:rPr>
        <w:t xml:space="preserve"> переважний настрій (рівний, піднятий, пригнічений);</w:t>
      </w:r>
    </w:p>
    <w:p w:rsidR="00DD236E" w:rsidRPr="00CD3093" w:rsidRDefault="00DD236E"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 </w:t>
      </w:r>
      <w:r w:rsidR="001C3613" w:rsidRPr="00CD3093">
        <w:rPr>
          <w:rFonts w:ascii="Times New Roman" w:hAnsi="Times New Roman" w:cs="Times New Roman"/>
          <w:sz w:val="28"/>
          <w:szCs w:val="28"/>
        </w:rPr>
        <w:t>р</w:t>
      </w:r>
      <w:r w:rsidRPr="00CD3093">
        <w:rPr>
          <w:rFonts w:ascii="Times New Roman" w:hAnsi="Times New Roman" w:cs="Times New Roman"/>
          <w:sz w:val="28"/>
          <w:szCs w:val="28"/>
        </w:rPr>
        <w:t>еакція на труднощі (розгубленість, енергійність, байдужість);</w:t>
      </w:r>
    </w:p>
    <w:p w:rsidR="00DD236E" w:rsidRPr="00CD3093" w:rsidRDefault="00DD236E"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 особливості прояви емоцій і почуттів (легко збуджується, середньо, швидко; пригнічує роздратування легко, важко; переживає невдачі помітно </w:t>
      </w:r>
      <w:r w:rsidR="001C3613" w:rsidRPr="00CD3093">
        <w:rPr>
          <w:rFonts w:ascii="Times New Roman" w:hAnsi="Times New Roman" w:cs="Times New Roman"/>
          <w:sz w:val="28"/>
          <w:szCs w:val="28"/>
        </w:rPr>
        <w:t>–</w:t>
      </w:r>
      <w:r w:rsidRPr="00CD3093">
        <w:rPr>
          <w:rFonts w:ascii="Times New Roman" w:hAnsi="Times New Roman" w:cs="Times New Roman"/>
          <w:sz w:val="28"/>
          <w:szCs w:val="28"/>
        </w:rPr>
        <w:t xml:space="preserve"> непомітно, довго </w:t>
      </w:r>
      <w:r w:rsidR="001C3613" w:rsidRPr="00CD3093">
        <w:rPr>
          <w:rFonts w:ascii="Times New Roman" w:hAnsi="Times New Roman" w:cs="Times New Roman"/>
          <w:sz w:val="28"/>
          <w:szCs w:val="28"/>
        </w:rPr>
        <w:t>–</w:t>
      </w:r>
      <w:r w:rsidRPr="00CD3093">
        <w:rPr>
          <w:rFonts w:ascii="Times New Roman" w:hAnsi="Times New Roman" w:cs="Times New Roman"/>
          <w:sz w:val="28"/>
          <w:szCs w:val="28"/>
        </w:rPr>
        <w:t xml:space="preserve"> недовго; пам</w:t>
      </w:r>
      <w:r w:rsidR="006229F1" w:rsidRPr="00CD3093">
        <w:rPr>
          <w:rFonts w:ascii="Times New Roman" w:hAnsi="Times New Roman" w:cs="Times New Roman"/>
          <w:sz w:val="28"/>
          <w:szCs w:val="28"/>
        </w:rPr>
        <w:t>’</w:t>
      </w:r>
      <w:r w:rsidRPr="00CD3093">
        <w:rPr>
          <w:rFonts w:ascii="Times New Roman" w:hAnsi="Times New Roman" w:cs="Times New Roman"/>
          <w:sz w:val="28"/>
          <w:szCs w:val="28"/>
        </w:rPr>
        <w:t xml:space="preserve">ятає образи довго </w:t>
      </w:r>
      <w:r w:rsidR="001C3613" w:rsidRPr="00CD3093">
        <w:rPr>
          <w:rFonts w:ascii="Times New Roman" w:hAnsi="Times New Roman" w:cs="Times New Roman"/>
          <w:sz w:val="28"/>
          <w:szCs w:val="28"/>
        </w:rPr>
        <w:t>–</w:t>
      </w:r>
      <w:r w:rsidRPr="00CD3093">
        <w:rPr>
          <w:rFonts w:ascii="Times New Roman" w:hAnsi="Times New Roman" w:cs="Times New Roman"/>
          <w:sz w:val="28"/>
          <w:szCs w:val="28"/>
        </w:rPr>
        <w:t xml:space="preserve"> недовго; засмучується по дрібницях </w:t>
      </w:r>
      <w:r w:rsidR="001C3613" w:rsidRPr="00CD3093">
        <w:rPr>
          <w:rFonts w:ascii="Times New Roman" w:hAnsi="Times New Roman" w:cs="Times New Roman"/>
          <w:sz w:val="28"/>
          <w:szCs w:val="28"/>
        </w:rPr>
        <w:t>–</w:t>
      </w:r>
      <w:r w:rsidRPr="00CD3093">
        <w:rPr>
          <w:rFonts w:ascii="Times New Roman" w:hAnsi="Times New Roman" w:cs="Times New Roman"/>
          <w:sz w:val="28"/>
          <w:szCs w:val="28"/>
        </w:rPr>
        <w:t xml:space="preserve"> по дрібницях не засмучується і т.</w:t>
      </w:r>
      <w:r w:rsidR="001C3613" w:rsidRPr="00CD3093">
        <w:rPr>
          <w:rFonts w:ascii="Times New Roman" w:hAnsi="Times New Roman" w:cs="Times New Roman"/>
          <w:sz w:val="28"/>
          <w:szCs w:val="28"/>
        </w:rPr>
        <w:t xml:space="preserve"> </w:t>
      </w:r>
      <w:r w:rsidRPr="00CD3093">
        <w:rPr>
          <w:rFonts w:ascii="Times New Roman" w:hAnsi="Times New Roman" w:cs="Times New Roman"/>
          <w:sz w:val="28"/>
          <w:szCs w:val="28"/>
        </w:rPr>
        <w:t>п. );</w:t>
      </w:r>
    </w:p>
    <w:p w:rsidR="00DD236E" w:rsidRPr="00CD3093" w:rsidRDefault="00DD236E"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 </w:t>
      </w:r>
      <w:r w:rsidR="001C3613" w:rsidRPr="00CD3093">
        <w:rPr>
          <w:rFonts w:ascii="Times New Roman" w:hAnsi="Times New Roman" w:cs="Times New Roman"/>
          <w:sz w:val="28"/>
          <w:szCs w:val="28"/>
        </w:rPr>
        <w:t>в</w:t>
      </w:r>
      <w:r w:rsidRPr="00CD3093">
        <w:rPr>
          <w:rFonts w:ascii="Times New Roman" w:hAnsi="Times New Roman" w:cs="Times New Roman"/>
          <w:sz w:val="28"/>
          <w:szCs w:val="28"/>
        </w:rPr>
        <w:t xml:space="preserve">ияв волі (самостійний </w:t>
      </w:r>
      <w:r w:rsidR="001C3613" w:rsidRPr="00CD3093">
        <w:rPr>
          <w:rFonts w:ascii="Times New Roman" w:hAnsi="Times New Roman" w:cs="Times New Roman"/>
          <w:sz w:val="28"/>
          <w:szCs w:val="28"/>
        </w:rPr>
        <w:t>–</w:t>
      </w:r>
      <w:r w:rsidRPr="00CD3093">
        <w:rPr>
          <w:rFonts w:ascii="Times New Roman" w:hAnsi="Times New Roman" w:cs="Times New Roman"/>
          <w:sz w:val="28"/>
          <w:szCs w:val="28"/>
        </w:rPr>
        <w:t xml:space="preserve"> несамостійний, дисциплінований </w:t>
      </w:r>
      <w:r w:rsidR="001C3613" w:rsidRPr="00CD3093">
        <w:rPr>
          <w:rFonts w:ascii="Times New Roman" w:hAnsi="Times New Roman" w:cs="Times New Roman"/>
          <w:sz w:val="28"/>
          <w:szCs w:val="28"/>
        </w:rPr>
        <w:t>–</w:t>
      </w:r>
      <w:r w:rsidR="006C5F02" w:rsidRPr="00CD3093">
        <w:rPr>
          <w:rFonts w:ascii="Times New Roman" w:hAnsi="Times New Roman" w:cs="Times New Roman"/>
          <w:sz w:val="28"/>
          <w:szCs w:val="28"/>
        </w:rPr>
        <w:t xml:space="preserve"> </w:t>
      </w:r>
      <w:r w:rsidRPr="00CD3093">
        <w:rPr>
          <w:rFonts w:ascii="Times New Roman" w:hAnsi="Times New Roman" w:cs="Times New Roman"/>
          <w:sz w:val="28"/>
          <w:szCs w:val="28"/>
        </w:rPr>
        <w:t xml:space="preserve">недисциплінований, рішучий </w:t>
      </w:r>
      <w:r w:rsidR="001C3613" w:rsidRPr="00CD3093">
        <w:rPr>
          <w:rFonts w:ascii="Times New Roman" w:hAnsi="Times New Roman" w:cs="Times New Roman"/>
          <w:sz w:val="28"/>
          <w:szCs w:val="28"/>
        </w:rPr>
        <w:t>–</w:t>
      </w:r>
      <w:r w:rsidRPr="00CD3093">
        <w:rPr>
          <w:rFonts w:ascii="Times New Roman" w:hAnsi="Times New Roman" w:cs="Times New Roman"/>
          <w:sz w:val="28"/>
          <w:szCs w:val="28"/>
        </w:rPr>
        <w:t xml:space="preserve"> нерішучий, сміливий </w:t>
      </w:r>
      <w:r w:rsidR="001C3613" w:rsidRPr="00CD3093">
        <w:rPr>
          <w:rFonts w:ascii="Times New Roman" w:hAnsi="Times New Roman" w:cs="Times New Roman"/>
          <w:sz w:val="28"/>
          <w:szCs w:val="28"/>
        </w:rPr>
        <w:t>–</w:t>
      </w:r>
      <w:r w:rsidRPr="00CD3093">
        <w:rPr>
          <w:rFonts w:ascii="Times New Roman" w:hAnsi="Times New Roman" w:cs="Times New Roman"/>
          <w:sz w:val="28"/>
          <w:szCs w:val="28"/>
        </w:rPr>
        <w:t xml:space="preserve"> боягузливий і т. д.);</w:t>
      </w:r>
    </w:p>
    <w:p w:rsidR="00DD236E" w:rsidRPr="00CD3093" w:rsidRDefault="001C3613"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w:t>
      </w:r>
      <w:r w:rsidR="00DD236E" w:rsidRPr="00CD3093">
        <w:rPr>
          <w:rFonts w:ascii="Times New Roman" w:hAnsi="Times New Roman" w:cs="Times New Roman"/>
          <w:sz w:val="28"/>
          <w:szCs w:val="28"/>
        </w:rPr>
        <w:t xml:space="preserve"> поведінка у складній ситуації (зберігає спокій, втрачається, зберігає логічність і розважливість мови та вчинків </w:t>
      </w:r>
      <w:r w:rsidRPr="00CD3093">
        <w:rPr>
          <w:rFonts w:ascii="Times New Roman" w:hAnsi="Times New Roman" w:cs="Times New Roman"/>
          <w:sz w:val="28"/>
          <w:szCs w:val="28"/>
        </w:rPr>
        <w:t>–</w:t>
      </w:r>
      <w:r w:rsidR="00DD236E" w:rsidRPr="00CD3093">
        <w:rPr>
          <w:rFonts w:ascii="Times New Roman" w:hAnsi="Times New Roman" w:cs="Times New Roman"/>
          <w:sz w:val="28"/>
          <w:szCs w:val="28"/>
        </w:rPr>
        <w:t xml:space="preserve"> втрачає їх тощо);</w:t>
      </w:r>
    </w:p>
    <w:p w:rsidR="00DD236E" w:rsidRPr="00CD3093" w:rsidRDefault="00DD236E"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lastRenderedPageBreak/>
        <w:t xml:space="preserve">- </w:t>
      </w:r>
      <w:r w:rsidR="001C3613" w:rsidRPr="00CD3093">
        <w:rPr>
          <w:rFonts w:ascii="Times New Roman" w:hAnsi="Times New Roman" w:cs="Times New Roman"/>
          <w:sz w:val="28"/>
          <w:szCs w:val="28"/>
        </w:rPr>
        <w:t>п</w:t>
      </w:r>
      <w:r w:rsidRPr="00CD3093">
        <w:rPr>
          <w:rFonts w:ascii="Times New Roman" w:hAnsi="Times New Roman" w:cs="Times New Roman"/>
          <w:sz w:val="28"/>
          <w:szCs w:val="28"/>
        </w:rPr>
        <w:t>оведінка в стані сп</w:t>
      </w:r>
      <w:r w:rsidR="006229F1" w:rsidRPr="00CD3093">
        <w:rPr>
          <w:rFonts w:ascii="Times New Roman" w:hAnsi="Times New Roman" w:cs="Times New Roman"/>
          <w:sz w:val="28"/>
          <w:szCs w:val="28"/>
        </w:rPr>
        <w:t>’</w:t>
      </w:r>
      <w:r w:rsidRPr="00CD3093">
        <w:rPr>
          <w:rFonts w:ascii="Times New Roman" w:hAnsi="Times New Roman" w:cs="Times New Roman"/>
          <w:sz w:val="28"/>
          <w:szCs w:val="28"/>
        </w:rPr>
        <w:t xml:space="preserve">яніння (спокійний, агресивний, </w:t>
      </w:r>
      <w:r w:rsidR="006C5F02" w:rsidRPr="00CD3093">
        <w:rPr>
          <w:rFonts w:ascii="Times New Roman" w:hAnsi="Times New Roman" w:cs="Times New Roman"/>
          <w:sz w:val="28"/>
          <w:szCs w:val="28"/>
        </w:rPr>
        <w:t>втрачає</w:t>
      </w:r>
      <w:r w:rsidRPr="00CD3093">
        <w:rPr>
          <w:rFonts w:ascii="Times New Roman" w:hAnsi="Times New Roman" w:cs="Times New Roman"/>
          <w:sz w:val="28"/>
          <w:szCs w:val="28"/>
        </w:rPr>
        <w:t xml:space="preserve"> контроль, замикається в собі, стає товариським, усамітнюється; п</w:t>
      </w:r>
      <w:r w:rsidR="006229F1" w:rsidRPr="00CD3093">
        <w:rPr>
          <w:rFonts w:ascii="Times New Roman" w:hAnsi="Times New Roman" w:cs="Times New Roman"/>
          <w:sz w:val="28"/>
          <w:szCs w:val="28"/>
        </w:rPr>
        <w:t>’</w:t>
      </w:r>
      <w:r w:rsidRPr="00CD3093">
        <w:rPr>
          <w:rFonts w:ascii="Times New Roman" w:hAnsi="Times New Roman" w:cs="Times New Roman"/>
          <w:sz w:val="28"/>
          <w:szCs w:val="28"/>
        </w:rPr>
        <w:t xml:space="preserve">є багато, </w:t>
      </w:r>
      <w:r w:rsidR="006C5F02" w:rsidRPr="00CD3093">
        <w:rPr>
          <w:rFonts w:ascii="Times New Roman" w:hAnsi="Times New Roman" w:cs="Times New Roman"/>
          <w:sz w:val="28"/>
          <w:szCs w:val="28"/>
        </w:rPr>
        <w:t>помірно</w:t>
      </w:r>
      <w:r w:rsidRPr="00CD3093">
        <w:rPr>
          <w:rFonts w:ascii="Times New Roman" w:hAnsi="Times New Roman" w:cs="Times New Roman"/>
          <w:sz w:val="28"/>
          <w:szCs w:val="28"/>
        </w:rPr>
        <w:t>, п</w:t>
      </w:r>
      <w:r w:rsidR="006229F1" w:rsidRPr="00CD3093">
        <w:rPr>
          <w:rFonts w:ascii="Times New Roman" w:hAnsi="Times New Roman" w:cs="Times New Roman"/>
          <w:sz w:val="28"/>
          <w:szCs w:val="28"/>
        </w:rPr>
        <w:t>’</w:t>
      </w:r>
      <w:r w:rsidRPr="00CD3093">
        <w:rPr>
          <w:rFonts w:ascii="Times New Roman" w:hAnsi="Times New Roman" w:cs="Times New Roman"/>
          <w:sz w:val="28"/>
          <w:szCs w:val="28"/>
        </w:rPr>
        <w:t>є багато і не п</w:t>
      </w:r>
      <w:r w:rsidR="006229F1" w:rsidRPr="00CD3093">
        <w:rPr>
          <w:rFonts w:ascii="Times New Roman" w:hAnsi="Times New Roman" w:cs="Times New Roman"/>
          <w:sz w:val="28"/>
          <w:szCs w:val="28"/>
        </w:rPr>
        <w:t>’</w:t>
      </w:r>
      <w:r w:rsidRPr="00CD3093">
        <w:rPr>
          <w:rFonts w:ascii="Times New Roman" w:hAnsi="Times New Roman" w:cs="Times New Roman"/>
          <w:sz w:val="28"/>
          <w:szCs w:val="28"/>
        </w:rPr>
        <w:t>яніє);</w:t>
      </w:r>
    </w:p>
    <w:p w:rsidR="00DD236E" w:rsidRPr="00CD3093" w:rsidRDefault="001C3613"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 </w:t>
      </w:r>
      <w:r w:rsidR="00DD236E" w:rsidRPr="00CD3093">
        <w:rPr>
          <w:rFonts w:ascii="Times New Roman" w:hAnsi="Times New Roman" w:cs="Times New Roman"/>
          <w:sz w:val="28"/>
          <w:szCs w:val="28"/>
        </w:rPr>
        <w:t>моральна поведінка (дотримання моральних норм, чесність і правдивість, прояв мужності; у складних відносинах зі старшими та рівними).</w:t>
      </w:r>
    </w:p>
    <w:p w:rsidR="00DD236E" w:rsidRPr="00CD3093" w:rsidRDefault="00DD236E" w:rsidP="0058157C">
      <w:pPr>
        <w:spacing w:after="0" w:line="360" w:lineRule="auto"/>
        <w:ind w:right="56" w:firstLine="709"/>
        <w:jc w:val="both"/>
        <w:rPr>
          <w:rFonts w:ascii="Times New Roman" w:hAnsi="Times New Roman" w:cs="Times New Roman"/>
          <w:b/>
          <w:sz w:val="28"/>
          <w:szCs w:val="28"/>
        </w:rPr>
      </w:pPr>
      <w:r w:rsidRPr="00CD3093">
        <w:rPr>
          <w:rFonts w:ascii="Times New Roman" w:hAnsi="Times New Roman" w:cs="Times New Roman"/>
          <w:b/>
          <w:sz w:val="28"/>
          <w:szCs w:val="28"/>
        </w:rPr>
        <w:t>6. Темперамент та характер:</w:t>
      </w:r>
    </w:p>
    <w:p w:rsidR="00DD236E" w:rsidRPr="00CD3093" w:rsidRDefault="00DD236E" w:rsidP="0058157C">
      <w:pPr>
        <w:spacing w:after="0" w:line="360" w:lineRule="auto"/>
        <w:ind w:right="56" w:firstLine="709"/>
        <w:jc w:val="both"/>
        <w:rPr>
          <w:rFonts w:ascii="Times New Roman" w:hAnsi="Times New Roman" w:cs="Times New Roman"/>
          <w:b/>
          <w:sz w:val="28"/>
          <w:szCs w:val="28"/>
        </w:rPr>
      </w:pPr>
      <w:r w:rsidRPr="00CD3093">
        <w:rPr>
          <w:rFonts w:ascii="Times New Roman" w:hAnsi="Times New Roman" w:cs="Times New Roman"/>
          <w:b/>
          <w:sz w:val="28"/>
          <w:szCs w:val="28"/>
        </w:rPr>
        <w:t xml:space="preserve">- </w:t>
      </w:r>
      <w:r w:rsidR="001C3613" w:rsidRPr="00CD3093">
        <w:rPr>
          <w:rFonts w:ascii="Times New Roman" w:hAnsi="Times New Roman" w:cs="Times New Roman"/>
          <w:b/>
          <w:sz w:val="28"/>
          <w:szCs w:val="28"/>
        </w:rPr>
        <w:t>т</w:t>
      </w:r>
      <w:r w:rsidRPr="00CD3093">
        <w:rPr>
          <w:rFonts w:ascii="Times New Roman" w:hAnsi="Times New Roman" w:cs="Times New Roman"/>
          <w:b/>
          <w:sz w:val="28"/>
          <w:szCs w:val="28"/>
        </w:rPr>
        <w:t>емперамент:</w:t>
      </w:r>
    </w:p>
    <w:p w:rsidR="00DD236E" w:rsidRPr="00CD3093" w:rsidRDefault="00DD236E"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а) товариськість (товариський, нетовариський, малотовариський, замкнутий; сором</w:t>
      </w:r>
      <w:r w:rsidR="006229F1" w:rsidRPr="00CD3093">
        <w:rPr>
          <w:rFonts w:ascii="Times New Roman" w:hAnsi="Times New Roman" w:cs="Times New Roman"/>
          <w:sz w:val="28"/>
          <w:szCs w:val="28"/>
        </w:rPr>
        <w:t>’</w:t>
      </w:r>
      <w:r w:rsidRPr="00CD3093">
        <w:rPr>
          <w:rFonts w:ascii="Times New Roman" w:hAnsi="Times New Roman" w:cs="Times New Roman"/>
          <w:sz w:val="28"/>
          <w:szCs w:val="28"/>
        </w:rPr>
        <w:t xml:space="preserve">язливий </w:t>
      </w:r>
      <w:r w:rsidR="00D12058" w:rsidRPr="00CD3093">
        <w:rPr>
          <w:rFonts w:ascii="Times New Roman" w:hAnsi="Times New Roman" w:cs="Times New Roman"/>
          <w:sz w:val="28"/>
          <w:szCs w:val="28"/>
        </w:rPr>
        <w:t>–</w:t>
      </w:r>
      <w:r w:rsidRPr="00CD3093">
        <w:rPr>
          <w:rFonts w:ascii="Times New Roman" w:hAnsi="Times New Roman" w:cs="Times New Roman"/>
          <w:sz w:val="28"/>
          <w:szCs w:val="28"/>
        </w:rPr>
        <w:t xml:space="preserve"> несоромний; обережний </w:t>
      </w:r>
      <w:r w:rsidR="00D12058" w:rsidRPr="00CD3093">
        <w:rPr>
          <w:rFonts w:ascii="Times New Roman" w:hAnsi="Times New Roman" w:cs="Times New Roman"/>
          <w:sz w:val="28"/>
          <w:szCs w:val="28"/>
        </w:rPr>
        <w:t xml:space="preserve">– </w:t>
      </w:r>
      <w:r w:rsidRPr="00CD3093">
        <w:rPr>
          <w:rFonts w:ascii="Times New Roman" w:hAnsi="Times New Roman" w:cs="Times New Roman"/>
          <w:sz w:val="28"/>
          <w:szCs w:val="28"/>
        </w:rPr>
        <w:t xml:space="preserve">рішучий; виявляє схильність до лідерства </w:t>
      </w:r>
      <w:r w:rsidR="00D12058" w:rsidRPr="00CD3093">
        <w:rPr>
          <w:rFonts w:ascii="Times New Roman" w:hAnsi="Times New Roman" w:cs="Times New Roman"/>
          <w:sz w:val="28"/>
          <w:szCs w:val="28"/>
        </w:rPr>
        <w:t>–</w:t>
      </w:r>
      <w:r w:rsidRPr="00CD3093">
        <w:rPr>
          <w:rFonts w:ascii="Times New Roman" w:hAnsi="Times New Roman" w:cs="Times New Roman"/>
          <w:sz w:val="28"/>
          <w:szCs w:val="28"/>
        </w:rPr>
        <w:t xml:space="preserve"> схильності до лідерства не виявляє);</w:t>
      </w:r>
    </w:p>
    <w:p w:rsidR="00DD236E" w:rsidRPr="00CD3093" w:rsidRDefault="00DD236E"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б) емоційність (спокійний </w:t>
      </w:r>
      <w:r w:rsidR="00D12058" w:rsidRPr="00CD3093">
        <w:rPr>
          <w:rFonts w:ascii="Times New Roman" w:hAnsi="Times New Roman" w:cs="Times New Roman"/>
          <w:sz w:val="28"/>
          <w:szCs w:val="28"/>
        </w:rPr>
        <w:t>–</w:t>
      </w:r>
      <w:r w:rsidRPr="00CD3093">
        <w:rPr>
          <w:rFonts w:ascii="Times New Roman" w:hAnsi="Times New Roman" w:cs="Times New Roman"/>
          <w:sz w:val="28"/>
          <w:szCs w:val="28"/>
        </w:rPr>
        <w:t xml:space="preserve"> дратівливий, незворушний </w:t>
      </w:r>
      <w:r w:rsidR="00D12058" w:rsidRPr="00CD3093">
        <w:rPr>
          <w:rFonts w:ascii="Times New Roman" w:hAnsi="Times New Roman" w:cs="Times New Roman"/>
          <w:sz w:val="28"/>
          <w:szCs w:val="28"/>
        </w:rPr>
        <w:t>–</w:t>
      </w:r>
      <w:r w:rsidRPr="00CD3093">
        <w:rPr>
          <w:rFonts w:ascii="Times New Roman" w:hAnsi="Times New Roman" w:cs="Times New Roman"/>
          <w:sz w:val="28"/>
          <w:szCs w:val="28"/>
        </w:rPr>
        <w:t xml:space="preserve"> вразливий, стриманий </w:t>
      </w:r>
      <w:r w:rsidR="00D12058" w:rsidRPr="00CD3093">
        <w:rPr>
          <w:rFonts w:ascii="Times New Roman" w:hAnsi="Times New Roman" w:cs="Times New Roman"/>
          <w:sz w:val="28"/>
          <w:szCs w:val="28"/>
        </w:rPr>
        <w:t xml:space="preserve">– </w:t>
      </w:r>
      <w:r w:rsidRPr="00CD3093">
        <w:rPr>
          <w:rFonts w:ascii="Times New Roman" w:hAnsi="Times New Roman" w:cs="Times New Roman"/>
          <w:sz w:val="28"/>
          <w:szCs w:val="28"/>
        </w:rPr>
        <w:t xml:space="preserve">збудливий, песимістичний </w:t>
      </w:r>
      <w:r w:rsidR="00B15792" w:rsidRPr="00CD3093">
        <w:rPr>
          <w:rFonts w:ascii="Times New Roman" w:hAnsi="Times New Roman" w:cs="Times New Roman"/>
          <w:sz w:val="28"/>
          <w:szCs w:val="28"/>
        </w:rPr>
        <w:t>–</w:t>
      </w:r>
      <w:r w:rsidRPr="00CD3093">
        <w:rPr>
          <w:rFonts w:ascii="Times New Roman" w:hAnsi="Times New Roman" w:cs="Times New Roman"/>
          <w:sz w:val="28"/>
          <w:szCs w:val="28"/>
        </w:rPr>
        <w:t xml:space="preserve"> оптимістичний);</w:t>
      </w:r>
    </w:p>
    <w:p w:rsidR="00DD236E" w:rsidRPr="00CD3093" w:rsidRDefault="00DD236E" w:rsidP="0058157C">
      <w:pPr>
        <w:spacing w:after="0" w:line="360" w:lineRule="auto"/>
        <w:ind w:right="56" w:firstLine="709"/>
        <w:jc w:val="both"/>
        <w:rPr>
          <w:rFonts w:ascii="Times New Roman" w:hAnsi="Times New Roman" w:cs="Times New Roman"/>
          <w:b/>
          <w:sz w:val="28"/>
          <w:szCs w:val="28"/>
        </w:rPr>
      </w:pPr>
      <w:r w:rsidRPr="00CD3093">
        <w:rPr>
          <w:rFonts w:ascii="Times New Roman" w:hAnsi="Times New Roman" w:cs="Times New Roman"/>
          <w:b/>
          <w:bCs/>
          <w:sz w:val="28"/>
          <w:szCs w:val="28"/>
        </w:rPr>
        <w:t>-</w:t>
      </w:r>
      <w:r w:rsidRPr="00CD3093">
        <w:rPr>
          <w:rFonts w:ascii="Times New Roman" w:hAnsi="Times New Roman" w:cs="Times New Roman"/>
          <w:sz w:val="28"/>
          <w:szCs w:val="28"/>
        </w:rPr>
        <w:t xml:space="preserve"> </w:t>
      </w:r>
      <w:r w:rsidRPr="00CD3093">
        <w:rPr>
          <w:rFonts w:ascii="Times New Roman" w:hAnsi="Times New Roman" w:cs="Times New Roman"/>
          <w:b/>
          <w:sz w:val="28"/>
          <w:szCs w:val="28"/>
        </w:rPr>
        <w:t>характер:</w:t>
      </w:r>
    </w:p>
    <w:p w:rsidR="00DD236E" w:rsidRPr="00CD3093" w:rsidRDefault="00DD236E"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а) властивості характеру, що виражають відношення: до людей (доброта, чуйність, вимогливість, зарозумілість тощо);</w:t>
      </w:r>
    </w:p>
    <w:p w:rsidR="00DD236E" w:rsidRPr="00CD3093" w:rsidRDefault="00DD236E"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до праці (працелюбність, сумлінність, лінь, відповідальність тощо); до речей (акуратність, неохайність тощо);</w:t>
      </w:r>
    </w:p>
    <w:p w:rsidR="00DD236E" w:rsidRPr="00CD3093" w:rsidRDefault="00DD236E"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до самого себе (самолюбство, гордість, зарозумілість, скромність тощо);</w:t>
      </w:r>
    </w:p>
    <w:p w:rsidR="00DD236E" w:rsidRPr="00CD3093" w:rsidRDefault="00DD236E"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б) домінуючі риси характеру (кардинальні риси, первинні, вічні риси, вторинні риси).</w:t>
      </w:r>
    </w:p>
    <w:p w:rsidR="00DD236E" w:rsidRPr="00CD3093" w:rsidRDefault="00DD236E" w:rsidP="0058157C">
      <w:pPr>
        <w:spacing w:after="0" w:line="360" w:lineRule="auto"/>
        <w:ind w:right="56" w:firstLine="709"/>
        <w:jc w:val="both"/>
        <w:rPr>
          <w:rFonts w:ascii="Times New Roman" w:hAnsi="Times New Roman" w:cs="Times New Roman"/>
          <w:b/>
          <w:sz w:val="28"/>
          <w:szCs w:val="28"/>
        </w:rPr>
      </w:pPr>
      <w:r w:rsidRPr="00CD3093">
        <w:rPr>
          <w:rFonts w:ascii="Times New Roman" w:hAnsi="Times New Roman" w:cs="Times New Roman"/>
          <w:b/>
          <w:sz w:val="28"/>
          <w:szCs w:val="28"/>
        </w:rPr>
        <w:t>7. Мотивація поведінки:</w:t>
      </w:r>
    </w:p>
    <w:p w:rsidR="00DD236E" w:rsidRPr="00CD3093" w:rsidRDefault="00B15792"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w:t>
      </w:r>
      <w:r w:rsidR="00DD236E" w:rsidRPr="00CD3093">
        <w:rPr>
          <w:rFonts w:ascii="Times New Roman" w:hAnsi="Times New Roman" w:cs="Times New Roman"/>
          <w:sz w:val="28"/>
          <w:szCs w:val="28"/>
        </w:rPr>
        <w:t xml:space="preserve"> домінуючі потреби (фізіологічні потреби, потреба у самозбереженні, потреба у приналежності до соціальної групи, потреба у повазі особи, потреба у самовираженні);</w:t>
      </w:r>
    </w:p>
    <w:p w:rsidR="00DD236E" w:rsidRPr="00CD3093" w:rsidRDefault="00DD236E"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цінності та установки:</w:t>
      </w:r>
    </w:p>
    <w:p w:rsidR="00DD236E" w:rsidRPr="00CD3093" w:rsidRDefault="00DD236E"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а) особистісні оцінки (орієнтація на самовдосконалення, допомогу іншим людям, певну діяльність, задоволення своїх потреб);</w:t>
      </w:r>
    </w:p>
    <w:p w:rsidR="00DD236E" w:rsidRPr="00CD3093" w:rsidRDefault="00DD236E"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lastRenderedPageBreak/>
        <w:t>б) соціальні цінності (орієнтація на прийняті у суспільстві моральні норми, звичаї, повагу до правопорядку);</w:t>
      </w:r>
    </w:p>
    <w:p w:rsidR="00DD236E" w:rsidRPr="00CD3093" w:rsidRDefault="00DD236E"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в) матеріальні цінності (гроші, речі, власність);</w:t>
      </w:r>
    </w:p>
    <w:p w:rsidR="00DD236E" w:rsidRPr="00CD3093" w:rsidRDefault="00DD236E"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г) політичні цінності (ставлення до демократії, політичних партій, способу життя в країні, політичного життя в країні, особисті політичні погляди);</w:t>
      </w:r>
    </w:p>
    <w:p w:rsidR="00DD236E" w:rsidRPr="00CD3093" w:rsidRDefault="00DD236E"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д) ідейні цінності (світогляд, віра в Бога, ставлення до інших релігій та віруючих тощо);</w:t>
      </w:r>
    </w:p>
    <w:p w:rsidR="00DD236E" w:rsidRPr="00CD3093" w:rsidRDefault="00DD236E"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інтереси (захоплення та хобі, широта інтересів, ступінь стійкості інтересів);</w:t>
      </w:r>
    </w:p>
    <w:p w:rsidR="00DD236E" w:rsidRPr="00CD3093" w:rsidRDefault="00DD236E"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 </w:t>
      </w:r>
      <w:r w:rsidR="004102ED" w:rsidRPr="00CD3093">
        <w:rPr>
          <w:rFonts w:ascii="Times New Roman" w:hAnsi="Times New Roman" w:cs="Times New Roman"/>
          <w:sz w:val="28"/>
          <w:szCs w:val="28"/>
        </w:rPr>
        <w:t>і</w:t>
      </w:r>
      <w:r w:rsidRPr="00CD3093">
        <w:rPr>
          <w:rFonts w:ascii="Times New Roman" w:hAnsi="Times New Roman" w:cs="Times New Roman"/>
          <w:sz w:val="28"/>
          <w:szCs w:val="28"/>
        </w:rPr>
        <w:t>деали (наявність ідеалу: людина, ідея, вчинок людини, літературний герой і т. д.).</w:t>
      </w:r>
    </w:p>
    <w:p w:rsidR="00DD236E" w:rsidRPr="00CD3093" w:rsidRDefault="00DD236E" w:rsidP="0058157C">
      <w:pPr>
        <w:spacing w:after="0" w:line="360" w:lineRule="auto"/>
        <w:ind w:right="56" w:firstLine="709"/>
        <w:jc w:val="both"/>
        <w:rPr>
          <w:rFonts w:ascii="Times New Roman" w:hAnsi="Times New Roman" w:cs="Times New Roman"/>
          <w:b/>
          <w:sz w:val="28"/>
          <w:szCs w:val="28"/>
        </w:rPr>
      </w:pPr>
      <w:r w:rsidRPr="00CD3093">
        <w:rPr>
          <w:rFonts w:ascii="Times New Roman" w:hAnsi="Times New Roman" w:cs="Times New Roman"/>
          <w:b/>
          <w:sz w:val="28"/>
          <w:szCs w:val="28"/>
        </w:rPr>
        <w:t>8. Соціальна адаптація:</w:t>
      </w:r>
    </w:p>
    <w:p w:rsidR="00DD236E" w:rsidRPr="00CD3093" w:rsidRDefault="00DD236E"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 </w:t>
      </w:r>
      <w:r w:rsidR="004102ED" w:rsidRPr="00CD3093">
        <w:rPr>
          <w:rFonts w:ascii="Times New Roman" w:hAnsi="Times New Roman" w:cs="Times New Roman"/>
          <w:sz w:val="28"/>
          <w:szCs w:val="28"/>
        </w:rPr>
        <w:t>с</w:t>
      </w:r>
      <w:r w:rsidRPr="00CD3093">
        <w:rPr>
          <w:rFonts w:ascii="Times New Roman" w:hAnsi="Times New Roman" w:cs="Times New Roman"/>
          <w:sz w:val="28"/>
          <w:szCs w:val="28"/>
        </w:rPr>
        <w:t>оціальне оточення (взаємини зі знайомими та друзями, ступінь визнання з боку оточуючих, ступінь зв</w:t>
      </w:r>
      <w:r w:rsidR="006229F1" w:rsidRPr="00CD3093">
        <w:rPr>
          <w:rFonts w:ascii="Times New Roman" w:hAnsi="Times New Roman" w:cs="Times New Roman"/>
          <w:sz w:val="28"/>
          <w:szCs w:val="28"/>
        </w:rPr>
        <w:t>’</w:t>
      </w:r>
      <w:r w:rsidRPr="00CD3093">
        <w:rPr>
          <w:rFonts w:ascii="Times New Roman" w:hAnsi="Times New Roman" w:cs="Times New Roman"/>
          <w:sz w:val="28"/>
          <w:szCs w:val="28"/>
        </w:rPr>
        <w:t>язку з родичами);</w:t>
      </w:r>
    </w:p>
    <w:p w:rsidR="00DD236E" w:rsidRPr="00CD3093" w:rsidRDefault="00DD236E"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 </w:t>
      </w:r>
      <w:r w:rsidR="004102ED" w:rsidRPr="00CD3093">
        <w:rPr>
          <w:rFonts w:ascii="Times New Roman" w:hAnsi="Times New Roman" w:cs="Times New Roman"/>
          <w:sz w:val="28"/>
          <w:szCs w:val="28"/>
        </w:rPr>
        <w:t>с</w:t>
      </w:r>
      <w:r w:rsidRPr="00CD3093">
        <w:rPr>
          <w:rFonts w:ascii="Times New Roman" w:hAnsi="Times New Roman" w:cs="Times New Roman"/>
          <w:sz w:val="28"/>
          <w:szCs w:val="28"/>
        </w:rPr>
        <w:t xml:space="preserve">прийняття соціальної ситуації (виходить з реальної обстановки; в діях переважає логічність </w:t>
      </w:r>
      <w:r w:rsidR="004102ED" w:rsidRPr="00CD3093">
        <w:rPr>
          <w:rFonts w:ascii="Times New Roman" w:hAnsi="Times New Roman" w:cs="Times New Roman"/>
          <w:sz w:val="28"/>
          <w:szCs w:val="28"/>
        </w:rPr>
        <w:t>–</w:t>
      </w:r>
      <w:r w:rsidRPr="00CD3093">
        <w:rPr>
          <w:rFonts w:ascii="Times New Roman" w:hAnsi="Times New Roman" w:cs="Times New Roman"/>
          <w:sz w:val="28"/>
          <w:szCs w:val="28"/>
        </w:rPr>
        <w:t xml:space="preserve"> нелогічність, адаптується до ситуації швидко </w:t>
      </w:r>
      <w:r w:rsidR="004102ED" w:rsidRPr="00CD3093">
        <w:rPr>
          <w:rFonts w:ascii="Times New Roman" w:hAnsi="Times New Roman" w:cs="Times New Roman"/>
          <w:sz w:val="28"/>
          <w:szCs w:val="28"/>
        </w:rPr>
        <w:t>–</w:t>
      </w:r>
      <w:r w:rsidRPr="00CD3093">
        <w:rPr>
          <w:rFonts w:ascii="Times New Roman" w:hAnsi="Times New Roman" w:cs="Times New Roman"/>
          <w:sz w:val="28"/>
          <w:szCs w:val="28"/>
        </w:rPr>
        <w:t xml:space="preserve"> повільно);</w:t>
      </w:r>
    </w:p>
    <w:p w:rsidR="00DD236E" w:rsidRPr="00CD3093" w:rsidRDefault="004102ED"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w:t>
      </w:r>
      <w:r w:rsidR="00DD236E" w:rsidRPr="00CD3093">
        <w:rPr>
          <w:rFonts w:ascii="Times New Roman" w:hAnsi="Times New Roman" w:cs="Times New Roman"/>
          <w:sz w:val="28"/>
          <w:szCs w:val="28"/>
        </w:rPr>
        <w:t xml:space="preserve"> самооцінка (реальна чи нереальна оцінка своєї соціальної ролі, ставлення до думки інших про свої можливості, рівень домагань, впевненість чи невпевненість у собі).</w:t>
      </w:r>
    </w:p>
    <w:p w:rsidR="00DD236E" w:rsidRPr="00CD3093" w:rsidRDefault="00DD236E" w:rsidP="0058157C">
      <w:pPr>
        <w:spacing w:after="0" w:line="360" w:lineRule="auto"/>
        <w:ind w:right="56" w:firstLine="709"/>
        <w:jc w:val="both"/>
        <w:rPr>
          <w:rFonts w:ascii="Times New Roman" w:hAnsi="Times New Roman" w:cs="Times New Roman"/>
          <w:b/>
          <w:sz w:val="28"/>
          <w:szCs w:val="28"/>
        </w:rPr>
      </w:pPr>
      <w:r w:rsidRPr="00CD3093">
        <w:rPr>
          <w:rFonts w:ascii="Times New Roman" w:hAnsi="Times New Roman" w:cs="Times New Roman"/>
          <w:b/>
          <w:sz w:val="28"/>
          <w:szCs w:val="28"/>
        </w:rPr>
        <w:t>9. Здібності:</w:t>
      </w:r>
    </w:p>
    <w:p w:rsidR="00DD236E" w:rsidRPr="00CD3093" w:rsidRDefault="00DD236E"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загальні здібності (плавність і швидкість мови, рівень оперування цифрами, легкість запам</w:t>
      </w:r>
      <w:r w:rsidR="006229F1" w:rsidRPr="00CD3093">
        <w:rPr>
          <w:rFonts w:ascii="Times New Roman" w:hAnsi="Times New Roman" w:cs="Times New Roman"/>
          <w:sz w:val="28"/>
          <w:szCs w:val="28"/>
        </w:rPr>
        <w:t>’</w:t>
      </w:r>
      <w:r w:rsidRPr="00CD3093">
        <w:rPr>
          <w:rFonts w:ascii="Times New Roman" w:hAnsi="Times New Roman" w:cs="Times New Roman"/>
          <w:sz w:val="28"/>
          <w:szCs w:val="28"/>
        </w:rPr>
        <w:t>ятовування, багатство уяви, повнота узагальнень і т. д.);</w:t>
      </w:r>
    </w:p>
    <w:p w:rsidR="00DD236E" w:rsidRPr="00CD3093" w:rsidRDefault="00DD236E"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 </w:t>
      </w:r>
      <w:r w:rsidR="004102ED" w:rsidRPr="00CD3093">
        <w:rPr>
          <w:rFonts w:ascii="Times New Roman" w:hAnsi="Times New Roman" w:cs="Times New Roman"/>
          <w:sz w:val="28"/>
          <w:szCs w:val="28"/>
        </w:rPr>
        <w:t>с</w:t>
      </w:r>
      <w:r w:rsidRPr="00CD3093">
        <w:rPr>
          <w:rFonts w:ascii="Times New Roman" w:hAnsi="Times New Roman" w:cs="Times New Roman"/>
          <w:sz w:val="28"/>
          <w:szCs w:val="28"/>
        </w:rPr>
        <w:t>пеціальні здібності (організаторські, педагогічні і т. д.; здатність знайомитися, зближуватися, впливати на людей, здатність розбиратися в людях).</w:t>
      </w:r>
    </w:p>
    <w:p w:rsidR="00A015E8" w:rsidRPr="00CD3093" w:rsidRDefault="00A015E8" w:rsidP="0058157C">
      <w:pPr>
        <w:spacing w:after="0" w:line="360" w:lineRule="auto"/>
        <w:ind w:right="56" w:firstLine="709"/>
        <w:jc w:val="both"/>
        <w:rPr>
          <w:rFonts w:ascii="Times New Roman" w:hAnsi="Times New Roman" w:cs="Times New Roman"/>
          <w:sz w:val="28"/>
          <w:szCs w:val="28"/>
        </w:rPr>
      </w:pPr>
    </w:p>
    <w:p w:rsidR="00563969" w:rsidRPr="00CD3093" w:rsidRDefault="00D62FF8" w:rsidP="0058157C">
      <w:pPr>
        <w:spacing w:after="0" w:line="360" w:lineRule="auto"/>
        <w:ind w:right="56" w:firstLine="709"/>
        <w:jc w:val="both"/>
        <w:rPr>
          <w:rFonts w:ascii="Times New Roman" w:hAnsi="Times New Roman" w:cs="Times New Roman"/>
          <w:b/>
          <w:sz w:val="28"/>
          <w:szCs w:val="28"/>
        </w:rPr>
      </w:pPr>
      <w:r w:rsidRPr="00CD3093">
        <w:rPr>
          <w:rFonts w:ascii="Times New Roman" w:hAnsi="Times New Roman" w:cs="Times New Roman"/>
          <w:b/>
          <w:sz w:val="28"/>
          <w:szCs w:val="28"/>
        </w:rPr>
        <w:lastRenderedPageBreak/>
        <w:t>Питання для самоконтролю:</w:t>
      </w:r>
    </w:p>
    <w:p w:rsidR="00563969" w:rsidRPr="00CD3093" w:rsidRDefault="00203A16" w:rsidP="0058157C">
      <w:pPr>
        <w:pStyle w:val="a4"/>
        <w:numPr>
          <w:ilvl w:val="1"/>
          <w:numId w:val="31"/>
        </w:numPr>
        <w:tabs>
          <w:tab w:val="clear" w:pos="1440"/>
        </w:tabs>
        <w:spacing w:line="360" w:lineRule="auto"/>
        <w:ind w:left="426" w:right="56" w:firstLine="709"/>
        <w:jc w:val="both"/>
        <w:rPr>
          <w:szCs w:val="28"/>
          <w:lang w:val="uk-UA"/>
        </w:rPr>
      </w:pPr>
      <w:r w:rsidRPr="00CD3093">
        <w:rPr>
          <w:szCs w:val="28"/>
          <w:lang w:val="uk-UA"/>
        </w:rPr>
        <w:t xml:space="preserve">Дайте визначення поняттям </w:t>
      </w:r>
      <w:r w:rsidR="009C6196" w:rsidRPr="00CD3093">
        <w:rPr>
          <w:szCs w:val="28"/>
          <w:lang w:val="uk-UA"/>
        </w:rPr>
        <w:t>«</w:t>
      </w:r>
      <w:r w:rsidRPr="00CD3093">
        <w:rPr>
          <w:szCs w:val="28"/>
          <w:lang w:val="uk-UA"/>
        </w:rPr>
        <w:t>особистість</w:t>
      </w:r>
      <w:r w:rsidR="009C6196" w:rsidRPr="00CD3093">
        <w:rPr>
          <w:szCs w:val="28"/>
          <w:lang w:val="uk-UA"/>
        </w:rPr>
        <w:t>»</w:t>
      </w:r>
      <w:r w:rsidRPr="00CD3093">
        <w:rPr>
          <w:szCs w:val="28"/>
          <w:lang w:val="uk-UA"/>
        </w:rPr>
        <w:t xml:space="preserve">, </w:t>
      </w:r>
      <w:r w:rsidR="009C6196" w:rsidRPr="00CD3093">
        <w:rPr>
          <w:szCs w:val="28"/>
          <w:lang w:val="uk-UA"/>
        </w:rPr>
        <w:t>«</w:t>
      </w:r>
      <w:r w:rsidRPr="00CD3093">
        <w:rPr>
          <w:szCs w:val="28"/>
          <w:lang w:val="uk-UA"/>
        </w:rPr>
        <w:t>індивід</w:t>
      </w:r>
      <w:r w:rsidR="009C6196" w:rsidRPr="00CD3093">
        <w:rPr>
          <w:szCs w:val="28"/>
          <w:lang w:val="uk-UA"/>
        </w:rPr>
        <w:t>»</w:t>
      </w:r>
      <w:r w:rsidRPr="00CD3093">
        <w:rPr>
          <w:szCs w:val="28"/>
          <w:lang w:val="uk-UA"/>
        </w:rPr>
        <w:t xml:space="preserve">, </w:t>
      </w:r>
      <w:r w:rsidR="009C6196" w:rsidRPr="00CD3093">
        <w:rPr>
          <w:szCs w:val="28"/>
          <w:lang w:val="uk-UA"/>
        </w:rPr>
        <w:t>«</w:t>
      </w:r>
      <w:r w:rsidRPr="00CD3093">
        <w:rPr>
          <w:szCs w:val="28"/>
          <w:lang w:val="uk-UA"/>
        </w:rPr>
        <w:t>індивідуальність</w:t>
      </w:r>
      <w:r w:rsidR="009C6196" w:rsidRPr="00CD3093">
        <w:rPr>
          <w:szCs w:val="28"/>
          <w:lang w:val="uk-UA"/>
        </w:rPr>
        <w:t>»</w:t>
      </w:r>
      <w:r w:rsidRPr="00CD3093">
        <w:rPr>
          <w:szCs w:val="28"/>
          <w:lang w:val="uk-UA"/>
        </w:rPr>
        <w:t xml:space="preserve">. </w:t>
      </w:r>
    </w:p>
    <w:p w:rsidR="00563969" w:rsidRPr="00CD3093" w:rsidRDefault="00203A16" w:rsidP="0058157C">
      <w:pPr>
        <w:pStyle w:val="a4"/>
        <w:numPr>
          <w:ilvl w:val="0"/>
          <w:numId w:val="31"/>
        </w:numPr>
        <w:spacing w:line="360" w:lineRule="auto"/>
        <w:ind w:right="56" w:firstLine="709"/>
        <w:jc w:val="both"/>
        <w:rPr>
          <w:szCs w:val="28"/>
          <w:lang w:val="uk-UA"/>
        </w:rPr>
      </w:pPr>
      <w:r w:rsidRPr="00CD3093">
        <w:rPr>
          <w:szCs w:val="28"/>
          <w:lang w:val="uk-UA"/>
        </w:rPr>
        <w:t xml:space="preserve">Проаналізуйте концепцію особистості Г.Айзенка. </w:t>
      </w:r>
    </w:p>
    <w:p w:rsidR="00D62FF8" w:rsidRPr="00CD3093" w:rsidRDefault="0017222E" w:rsidP="0058157C">
      <w:pPr>
        <w:pStyle w:val="a4"/>
        <w:numPr>
          <w:ilvl w:val="0"/>
          <w:numId w:val="31"/>
        </w:numPr>
        <w:spacing w:line="360" w:lineRule="auto"/>
        <w:ind w:right="56" w:firstLine="709"/>
        <w:jc w:val="both"/>
        <w:rPr>
          <w:szCs w:val="28"/>
          <w:lang w:val="uk-UA"/>
        </w:rPr>
      </w:pPr>
      <w:r w:rsidRPr="00CD3093">
        <w:rPr>
          <w:szCs w:val="28"/>
          <w:lang w:val="uk-UA"/>
        </w:rPr>
        <w:t>Проаналізуйте поняття</w:t>
      </w:r>
      <w:r w:rsidR="00D62FF8" w:rsidRPr="00CD3093">
        <w:rPr>
          <w:szCs w:val="28"/>
          <w:lang w:val="uk-UA"/>
        </w:rPr>
        <w:t xml:space="preserve"> </w:t>
      </w:r>
      <w:r w:rsidR="009C6196" w:rsidRPr="00CD3093">
        <w:rPr>
          <w:szCs w:val="28"/>
          <w:lang w:val="uk-UA"/>
        </w:rPr>
        <w:t>«</w:t>
      </w:r>
      <w:r w:rsidR="00D62FF8" w:rsidRPr="00CD3093">
        <w:rPr>
          <w:szCs w:val="28"/>
          <w:lang w:val="uk-UA"/>
        </w:rPr>
        <w:t>відчуття</w:t>
      </w:r>
      <w:r w:rsidR="009C6196" w:rsidRPr="00CD3093">
        <w:rPr>
          <w:szCs w:val="28"/>
          <w:lang w:val="uk-UA"/>
        </w:rPr>
        <w:t>»</w:t>
      </w:r>
      <w:r w:rsidR="00D62FF8" w:rsidRPr="00CD3093">
        <w:rPr>
          <w:szCs w:val="28"/>
          <w:lang w:val="uk-UA"/>
        </w:rPr>
        <w:t xml:space="preserve"> та </w:t>
      </w:r>
      <w:r w:rsidR="009C6196" w:rsidRPr="00CD3093">
        <w:rPr>
          <w:szCs w:val="28"/>
          <w:lang w:val="uk-UA"/>
        </w:rPr>
        <w:t>«</w:t>
      </w:r>
      <w:r w:rsidR="00D62FF8" w:rsidRPr="00CD3093">
        <w:rPr>
          <w:szCs w:val="28"/>
          <w:lang w:val="uk-UA"/>
        </w:rPr>
        <w:t>сприйняття</w:t>
      </w:r>
      <w:r w:rsidR="009C6196" w:rsidRPr="00CD3093">
        <w:rPr>
          <w:szCs w:val="28"/>
          <w:lang w:val="uk-UA"/>
        </w:rPr>
        <w:t>»</w:t>
      </w:r>
      <w:r w:rsidRPr="00CD3093">
        <w:rPr>
          <w:szCs w:val="28"/>
          <w:lang w:val="uk-UA"/>
        </w:rPr>
        <w:t>.</w:t>
      </w:r>
      <w:r w:rsidR="00D62FF8" w:rsidRPr="00CD3093">
        <w:rPr>
          <w:szCs w:val="28"/>
          <w:lang w:val="uk-UA"/>
        </w:rPr>
        <w:t xml:space="preserve"> У чому їх подібність та відмінність?</w:t>
      </w:r>
    </w:p>
    <w:p w:rsidR="00D62FF8" w:rsidRPr="00CD3093" w:rsidRDefault="00D62FF8" w:rsidP="0058157C">
      <w:pPr>
        <w:pStyle w:val="a4"/>
        <w:numPr>
          <w:ilvl w:val="0"/>
          <w:numId w:val="31"/>
        </w:numPr>
        <w:spacing w:line="360" w:lineRule="auto"/>
        <w:ind w:right="56" w:firstLine="709"/>
        <w:jc w:val="both"/>
        <w:rPr>
          <w:szCs w:val="28"/>
          <w:lang w:val="uk-UA"/>
        </w:rPr>
      </w:pPr>
      <w:r w:rsidRPr="00CD3093">
        <w:rPr>
          <w:szCs w:val="28"/>
          <w:lang w:val="uk-UA"/>
        </w:rPr>
        <w:t>Назвіть властивості відчуттів.</w:t>
      </w:r>
    </w:p>
    <w:p w:rsidR="00D62FF8" w:rsidRPr="00CD3093" w:rsidRDefault="00D62FF8" w:rsidP="0058157C">
      <w:pPr>
        <w:pStyle w:val="a4"/>
        <w:numPr>
          <w:ilvl w:val="0"/>
          <w:numId w:val="31"/>
        </w:numPr>
        <w:spacing w:line="360" w:lineRule="auto"/>
        <w:ind w:right="56" w:firstLine="709"/>
        <w:jc w:val="both"/>
        <w:rPr>
          <w:szCs w:val="28"/>
          <w:lang w:val="uk-UA"/>
        </w:rPr>
      </w:pPr>
      <w:r w:rsidRPr="00CD3093">
        <w:rPr>
          <w:szCs w:val="28"/>
          <w:lang w:val="uk-UA"/>
        </w:rPr>
        <w:t>Розкрийте закономірності сприйняття предметів, простору, часу та руху.</w:t>
      </w:r>
    </w:p>
    <w:p w:rsidR="00D62FF8" w:rsidRPr="00CD3093" w:rsidRDefault="00D62FF8" w:rsidP="0058157C">
      <w:pPr>
        <w:pStyle w:val="a4"/>
        <w:numPr>
          <w:ilvl w:val="0"/>
          <w:numId w:val="31"/>
        </w:numPr>
        <w:spacing w:line="360" w:lineRule="auto"/>
        <w:ind w:right="56" w:firstLine="709"/>
        <w:jc w:val="both"/>
        <w:rPr>
          <w:szCs w:val="28"/>
          <w:lang w:val="uk-UA"/>
        </w:rPr>
      </w:pPr>
      <w:r w:rsidRPr="00CD3093">
        <w:rPr>
          <w:szCs w:val="28"/>
          <w:lang w:val="uk-UA"/>
        </w:rPr>
        <w:t xml:space="preserve">Які фактори впливають на обсяг </w:t>
      </w:r>
      <w:r w:rsidR="00DE1641" w:rsidRPr="00CD3093">
        <w:rPr>
          <w:szCs w:val="28"/>
          <w:lang w:val="uk-UA"/>
        </w:rPr>
        <w:t>т</w:t>
      </w:r>
      <w:r w:rsidRPr="00CD3093">
        <w:rPr>
          <w:szCs w:val="28"/>
          <w:lang w:val="uk-UA"/>
        </w:rPr>
        <w:t>а якість уваги?</w:t>
      </w:r>
      <w:r w:rsidR="00DE1641" w:rsidRPr="00CD3093">
        <w:rPr>
          <w:szCs w:val="28"/>
          <w:lang w:val="uk-UA"/>
        </w:rPr>
        <w:t xml:space="preserve"> </w:t>
      </w:r>
      <w:r w:rsidR="0017222E" w:rsidRPr="00CD3093">
        <w:rPr>
          <w:szCs w:val="28"/>
          <w:lang w:val="uk-UA"/>
        </w:rPr>
        <w:t>Яка р</w:t>
      </w:r>
      <w:r w:rsidRPr="00CD3093">
        <w:rPr>
          <w:szCs w:val="28"/>
          <w:lang w:val="uk-UA"/>
        </w:rPr>
        <w:t>оль уваги</w:t>
      </w:r>
      <w:r w:rsidR="0017222E" w:rsidRPr="00CD3093">
        <w:rPr>
          <w:szCs w:val="28"/>
          <w:lang w:val="uk-UA"/>
        </w:rPr>
        <w:t xml:space="preserve"> у професійній діяльності правника?</w:t>
      </w:r>
    </w:p>
    <w:p w:rsidR="00B15B0E" w:rsidRPr="00CD3093" w:rsidRDefault="00B15B0E" w:rsidP="0058157C">
      <w:pPr>
        <w:pStyle w:val="a4"/>
        <w:numPr>
          <w:ilvl w:val="0"/>
          <w:numId w:val="31"/>
        </w:numPr>
        <w:spacing w:line="360" w:lineRule="auto"/>
        <w:ind w:right="56" w:firstLine="709"/>
        <w:jc w:val="both"/>
        <w:rPr>
          <w:szCs w:val="28"/>
          <w:lang w:val="uk-UA"/>
        </w:rPr>
      </w:pPr>
      <w:r w:rsidRPr="00CD3093">
        <w:rPr>
          <w:szCs w:val="28"/>
          <w:lang w:val="uk-UA"/>
        </w:rPr>
        <w:t>В чому полягає відмінність у</w:t>
      </w:r>
      <w:r w:rsidR="00DE1641" w:rsidRPr="00CD3093">
        <w:rPr>
          <w:szCs w:val="28"/>
          <w:lang w:val="uk-UA"/>
        </w:rPr>
        <w:t>я</w:t>
      </w:r>
      <w:r w:rsidRPr="00CD3093">
        <w:rPr>
          <w:szCs w:val="28"/>
          <w:lang w:val="uk-UA"/>
        </w:rPr>
        <w:t>ви від уявлення? Наведіть приклади.</w:t>
      </w:r>
    </w:p>
    <w:p w:rsidR="0017222E" w:rsidRPr="00CD3093" w:rsidRDefault="00B15B0E" w:rsidP="0058157C">
      <w:pPr>
        <w:pStyle w:val="a4"/>
        <w:numPr>
          <w:ilvl w:val="0"/>
          <w:numId w:val="31"/>
        </w:numPr>
        <w:spacing w:line="360" w:lineRule="auto"/>
        <w:ind w:right="56" w:firstLine="709"/>
        <w:jc w:val="both"/>
        <w:rPr>
          <w:szCs w:val="28"/>
          <w:lang w:val="uk-UA"/>
        </w:rPr>
      </w:pPr>
      <w:r w:rsidRPr="00CD3093">
        <w:rPr>
          <w:szCs w:val="28"/>
          <w:lang w:val="uk-UA"/>
        </w:rPr>
        <w:t>Охарактеризуйте поняття</w:t>
      </w:r>
      <w:r w:rsidR="00D62FF8" w:rsidRPr="00CD3093">
        <w:rPr>
          <w:szCs w:val="28"/>
          <w:lang w:val="uk-UA"/>
        </w:rPr>
        <w:t xml:space="preserve"> </w:t>
      </w:r>
      <w:r w:rsidR="009C6196" w:rsidRPr="00CD3093">
        <w:rPr>
          <w:szCs w:val="28"/>
          <w:lang w:val="uk-UA"/>
        </w:rPr>
        <w:t>«</w:t>
      </w:r>
      <w:r w:rsidR="00D62FF8" w:rsidRPr="00CD3093">
        <w:rPr>
          <w:szCs w:val="28"/>
          <w:lang w:val="uk-UA"/>
        </w:rPr>
        <w:t>пам</w:t>
      </w:r>
      <w:r w:rsidR="006229F1" w:rsidRPr="00CD3093">
        <w:rPr>
          <w:szCs w:val="28"/>
          <w:lang w:val="uk-UA"/>
        </w:rPr>
        <w:t>’</w:t>
      </w:r>
      <w:r w:rsidR="00D62FF8" w:rsidRPr="00CD3093">
        <w:rPr>
          <w:szCs w:val="28"/>
          <w:lang w:val="uk-UA"/>
        </w:rPr>
        <w:t>ять</w:t>
      </w:r>
      <w:r w:rsidR="009C6196" w:rsidRPr="00CD3093">
        <w:rPr>
          <w:szCs w:val="28"/>
          <w:lang w:val="uk-UA"/>
        </w:rPr>
        <w:t>»</w:t>
      </w:r>
      <w:r w:rsidRPr="00CD3093">
        <w:rPr>
          <w:szCs w:val="28"/>
          <w:lang w:val="uk-UA"/>
        </w:rPr>
        <w:t>.</w:t>
      </w:r>
      <w:r w:rsidR="0017222E" w:rsidRPr="00CD3093">
        <w:rPr>
          <w:szCs w:val="28"/>
          <w:lang w:val="uk-UA"/>
        </w:rPr>
        <w:t xml:space="preserve"> </w:t>
      </w:r>
    </w:p>
    <w:p w:rsidR="00B15B0E" w:rsidRPr="00CD3093" w:rsidRDefault="00B15B0E" w:rsidP="0058157C">
      <w:pPr>
        <w:pStyle w:val="a4"/>
        <w:numPr>
          <w:ilvl w:val="0"/>
          <w:numId w:val="31"/>
        </w:numPr>
        <w:spacing w:line="360" w:lineRule="auto"/>
        <w:ind w:right="56" w:firstLine="709"/>
        <w:jc w:val="both"/>
        <w:rPr>
          <w:szCs w:val="28"/>
          <w:lang w:val="uk-UA"/>
        </w:rPr>
      </w:pPr>
      <w:r w:rsidRPr="00CD3093">
        <w:rPr>
          <w:szCs w:val="28"/>
          <w:lang w:val="uk-UA"/>
        </w:rPr>
        <w:t>Вкажіть</w:t>
      </w:r>
      <w:r w:rsidR="00D62FF8" w:rsidRPr="00CD3093">
        <w:rPr>
          <w:szCs w:val="28"/>
          <w:lang w:val="uk-UA"/>
        </w:rPr>
        <w:t xml:space="preserve"> </w:t>
      </w:r>
      <w:r w:rsidRPr="00CD3093">
        <w:rPr>
          <w:szCs w:val="28"/>
          <w:lang w:val="uk-UA"/>
        </w:rPr>
        <w:t xml:space="preserve">ознаки та </w:t>
      </w:r>
      <w:r w:rsidR="00D62FF8" w:rsidRPr="00CD3093">
        <w:rPr>
          <w:szCs w:val="28"/>
          <w:lang w:val="uk-UA"/>
        </w:rPr>
        <w:t>види пам</w:t>
      </w:r>
      <w:r w:rsidR="006229F1" w:rsidRPr="00CD3093">
        <w:rPr>
          <w:szCs w:val="28"/>
          <w:lang w:val="uk-UA"/>
        </w:rPr>
        <w:t>’</w:t>
      </w:r>
      <w:r w:rsidR="00D62FF8" w:rsidRPr="00CD3093">
        <w:rPr>
          <w:szCs w:val="28"/>
          <w:lang w:val="uk-UA"/>
        </w:rPr>
        <w:t>яті</w:t>
      </w:r>
      <w:r w:rsidRPr="00CD3093">
        <w:rPr>
          <w:szCs w:val="28"/>
          <w:lang w:val="uk-UA"/>
        </w:rPr>
        <w:t>, класифікуйте їх.</w:t>
      </w:r>
    </w:p>
    <w:p w:rsidR="00D62FF8" w:rsidRPr="00CD3093" w:rsidRDefault="00B15B0E" w:rsidP="0058157C">
      <w:pPr>
        <w:pStyle w:val="a4"/>
        <w:numPr>
          <w:ilvl w:val="0"/>
          <w:numId w:val="31"/>
        </w:numPr>
        <w:tabs>
          <w:tab w:val="clear" w:pos="720"/>
          <w:tab w:val="num" w:pos="851"/>
        </w:tabs>
        <w:spacing w:line="360" w:lineRule="auto"/>
        <w:ind w:right="56" w:firstLine="709"/>
        <w:jc w:val="both"/>
        <w:rPr>
          <w:szCs w:val="28"/>
          <w:lang w:val="uk-UA"/>
        </w:rPr>
      </w:pPr>
      <w:r w:rsidRPr="00CD3093">
        <w:rPr>
          <w:szCs w:val="28"/>
          <w:lang w:val="uk-UA"/>
        </w:rPr>
        <w:t>Визначте о</w:t>
      </w:r>
      <w:r w:rsidR="00D62FF8" w:rsidRPr="00CD3093">
        <w:rPr>
          <w:szCs w:val="28"/>
          <w:lang w:val="uk-UA"/>
        </w:rPr>
        <w:t>сновні закономірності пам</w:t>
      </w:r>
      <w:r w:rsidR="006229F1" w:rsidRPr="00CD3093">
        <w:rPr>
          <w:szCs w:val="28"/>
          <w:lang w:val="uk-UA"/>
        </w:rPr>
        <w:t>’</w:t>
      </w:r>
      <w:r w:rsidR="00D62FF8" w:rsidRPr="00CD3093">
        <w:rPr>
          <w:szCs w:val="28"/>
          <w:lang w:val="uk-UA"/>
        </w:rPr>
        <w:t>яті.</w:t>
      </w:r>
    </w:p>
    <w:p w:rsidR="00D62FF8" w:rsidRPr="00CD3093" w:rsidRDefault="0017222E" w:rsidP="0058157C">
      <w:pPr>
        <w:pStyle w:val="a4"/>
        <w:numPr>
          <w:ilvl w:val="0"/>
          <w:numId w:val="31"/>
        </w:numPr>
        <w:tabs>
          <w:tab w:val="clear" w:pos="720"/>
          <w:tab w:val="num" w:pos="851"/>
        </w:tabs>
        <w:spacing w:line="360" w:lineRule="auto"/>
        <w:ind w:right="56" w:firstLine="709"/>
        <w:jc w:val="both"/>
        <w:rPr>
          <w:szCs w:val="28"/>
          <w:lang w:val="uk-UA"/>
        </w:rPr>
      </w:pPr>
      <w:r w:rsidRPr="00CD3093">
        <w:rPr>
          <w:szCs w:val="28"/>
          <w:lang w:val="uk-UA"/>
        </w:rPr>
        <w:t xml:space="preserve">Визначте </w:t>
      </w:r>
      <w:r w:rsidR="00D62FF8" w:rsidRPr="00CD3093">
        <w:rPr>
          <w:szCs w:val="28"/>
          <w:lang w:val="uk-UA"/>
        </w:rPr>
        <w:t>прийоми активізації пам</w:t>
      </w:r>
      <w:r w:rsidR="006229F1" w:rsidRPr="00CD3093">
        <w:rPr>
          <w:szCs w:val="28"/>
          <w:lang w:val="uk-UA"/>
        </w:rPr>
        <w:t>’</w:t>
      </w:r>
      <w:r w:rsidR="00D62FF8" w:rsidRPr="00CD3093">
        <w:rPr>
          <w:szCs w:val="28"/>
          <w:lang w:val="uk-UA"/>
        </w:rPr>
        <w:t xml:space="preserve">яті учасників </w:t>
      </w:r>
      <w:r w:rsidR="00B15B0E" w:rsidRPr="00CD3093">
        <w:rPr>
          <w:szCs w:val="28"/>
          <w:lang w:val="uk-UA"/>
        </w:rPr>
        <w:t>п</w:t>
      </w:r>
      <w:r w:rsidR="00DE1641" w:rsidRPr="00CD3093">
        <w:rPr>
          <w:szCs w:val="28"/>
          <w:lang w:val="uk-UA"/>
        </w:rPr>
        <w:t>р</w:t>
      </w:r>
      <w:r w:rsidR="00B15B0E" w:rsidRPr="00CD3093">
        <w:rPr>
          <w:szCs w:val="28"/>
          <w:lang w:val="uk-UA"/>
        </w:rPr>
        <w:t>оцесу</w:t>
      </w:r>
      <w:r w:rsidR="00D62FF8" w:rsidRPr="00CD3093">
        <w:rPr>
          <w:szCs w:val="28"/>
          <w:lang w:val="uk-UA"/>
        </w:rPr>
        <w:t>.</w:t>
      </w:r>
    </w:p>
    <w:p w:rsidR="00D62FF8" w:rsidRPr="00CD3093" w:rsidRDefault="00D62FF8" w:rsidP="0058157C">
      <w:pPr>
        <w:pStyle w:val="a4"/>
        <w:numPr>
          <w:ilvl w:val="0"/>
          <w:numId w:val="31"/>
        </w:numPr>
        <w:tabs>
          <w:tab w:val="clear" w:pos="720"/>
          <w:tab w:val="num" w:pos="851"/>
        </w:tabs>
        <w:spacing w:line="360" w:lineRule="auto"/>
        <w:ind w:right="56" w:firstLine="709"/>
        <w:jc w:val="both"/>
        <w:rPr>
          <w:szCs w:val="28"/>
          <w:lang w:val="uk-UA"/>
        </w:rPr>
      </w:pPr>
      <w:r w:rsidRPr="00CD3093">
        <w:rPr>
          <w:szCs w:val="28"/>
          <w:lang w:val="uk-UA"/>
        </w:rPr>
        <w:t>Що таке мислення?</w:t>
      </w:r>
      <w:r w:rsidR="009A643F" w:rsidRPr="00CD3093">
        <w:rPr>
          <w:szCs w:val="28"/>
          <w:lang w:val="uk-UA"/>
        </w:rPr>
        <w:t xml:space="preserve"> </w:t>
      </w:r>
      <w:r w:rsidRPr="00CD3093">
        <w:rPr>
          <w:szCs w:val="28"/>
          <w:lang w:val="uk-UA"/>
        </w:rPr>
        <w:t>Назвіть види мислення.</w:t>
      </w:r>
    </w:p>
    <w:p w:rsidR="00D62FF8" w:rsidRPr="00CD3093" w:rsidRDefault="00D62FF8" w:rsidP="0058157C">
      <w:pPr>
        <w:spacing w:after="0" w:line="360" w:lineRule="auto"/>
        <w:ind w:right="56" w:firstLine="709"/>
        <w:jc w:val="both"/>
        <w:rPr>
          <w:rFonts w:ascii="Times New Roman" w:hAnsi="Times New Roman" w:cs="Times New Roman"/>
          <w:sz w:val="28"/>
          <w:szCs w:val="28"/>
        </w:rPr>
      </w:pPr>
    </w:p>
    <w:p w:rsidR="00F954E9" w:rsidRPr="00CD3093" w:rsidRDefault="00F954E9" w:rsidP="0058157C">
      <w:pPr>
        <w:tabs>
          <w:tab w:val="left" w:pos="2055"/>
        </w:tabs>
        <w:spacing w:after="0" w:line="360" w:lineRule="auto"/>
        <w:ind w:right="56" w:firstLine="709"/>
        <w:jc w:val="both"/>
        <w:rPr>
          <w:rFonts w:ascii="Times New Roman" w:hAnsi="Times New Roman" w:cs="Times New Roman"/>
          <w:b/>
          <w:sz w:val="28"/>
          <w:szCs w:val="28"/>
        </w:rPr>
      </w:pPr>
      <w:r w:rsidRPr="00CD3093">
        <w:rPr>
          <w:rFonts w:ascii="Times New Roman" w:hAnsi="Times New Roman" w:cs="Times New Roman"/>
          <w:b/>
          <w:sz w:val="28"/>
          <w:szCs w:val="28"/>
        </w:rPr>
        <w:t>Практичні завдання</w:t>
      </w:r>
    </w:p>
    <w:p w:rsidR="00D62FF8" w:rsidRPr="00CD3093" w:rsidRDefault="00F954E9" w:rsidP="0058157C">
      <w:pPr>
        <w:tabs>
          <w:tab w:val="left" w:pos="2055"/>
        </w:tabs>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b/>
          <w:sz w:val="28"/>
          <w:szCs w:val="28"/>
        </w:rPr>
        <w:t>Завдання 1.</w:t>
      </w:r>
    </w:p>
    <w:p w:rsidR="00D62FF8" w:rsidRPr="00CD3093" w:rsidRDefault="00D62FF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1. Слідчий має дані, які дозволяють припустити, що підозрюваний симулює глухоту.</w:t>
      </w:r>
    </w:p>
    <w:p w:rsidR="00D62FF8" w:rsidRPr="00CD3093" w:rsidRDefault="00D62FF8" w:rsidP="0058157C">
      <w:pPr>
        <w:spacing w:after="0" w:line="360" w:lineRule="auto"/>
        <w:ind w:right="56" w:firstLine="709"/>
        <w:jc w:val="both"/>
        <w:rPr>
          <w:rFonts w:ascii="Times New Roman" w:hAnsi="Times New Roman" w:cs="Times New Roman"/>
          <w:i/>
          <w:sz w:val="28"/>
          <w:szCs w:val="28"/>
        </w:rPr>
      </w:pPr>
      <w:r w:rsidRPr="00CD3093">
        <w:rPr>
          <w:rFonts w:ascii="Times New Roman" w:hAnsi="Times New Roman" w:cs="Times New Roman"/>
          <w:i/>
          <w:sz w:val="28"/>
          <w:szCs w:val="28"/>
        </w:rPr>
        <w:t>Яким чином слідчий може використати знання про загальні закономірності відчуттів для викриття симуляції глухоти?</w:t>
      </w:r>
    </w:p>
    <w:p w:rsidR="00D62FF8" w:rsidRPr="00CD3093" w:rsidRDefault="00D62FF8" w:rsidP="0058157C">
      <w:pPr>
        <w:spacing w:after="0" w:line="360" w:lineRule="auto"/>
        <w:ind w:right="56" w:firstLine="709"/>
        <w:jc w:val="both"/>
        <w:rPr>
          <w:rFonts w:ascii="Times New Roman" w:hAnsi="Times New Roman" w:cs="Times New Roman"/>
          <w:sz w:val="28"/>
          <w:szCs w:val="28"/>
        </w:rPr>
      </w:pPr>
    </w:p>
    <w:p w:rsidR="00F954E9" w:rsidRPr="00CD3093" w:rsidRDefault="00F954E9"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b/>
          <w:sz w:val="28"/>
          <w:szCs w:val="28"/>
        </w:rPr>
        <w:t>Завдання 2</w:t>
      </w:r>
      <w:r w:rsidR="00D62FF8" w:rsidRPr="00CD3093">
        <w:rPr>
          <w:rFonts w:ascii="Times New Roman" w:hAnsi="Times New Roman" w:cs="Times New Roman"/>
          <w:sz w:val="28"/>
          <w:szCs w:val="28"/>
        </w:rPr>
        <w:t xml:space="preserve">. </w:t>
      </w:r>
    </w:p>
    <w:p w:rsidR="00D62FF8" w:rsidRPr="00CD3093" w:rsidRDefault="00D62FF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У справі про виробничу аварію на текстильній фабриці необхідно було перевірити видимість певних об</w:t>
      </w:r>
      <w:r w:rsidR="006229F1" w:rsidRPr="00CD3093">
        <w:rPr>
          <w:rFonts w:ascii="Times New Roman" w:hAnsi="Times New Roman" w:cs="Times New Roman"/>
          <w:sz w:val="28"/>
          <w:szCs w:val="28"/>
        </w:rPr>
        <w:t>’</w:t>
      </w:r>
      <w:r w:rsidRPr="00CD3093">
        <w:rPr>
          <w:rFonts w:ascii="Times New Roman" w:hAnsi="Times New Roman" w:cs="Times New Roman"/>
          <w:sz w:val="28"/>
          <w:szCs w:val="28"/>
        </w:rPr>
        <w:t xml:space="preserve">єктів, що </w:t>
      </w:r>
      <w:r w:rsidR="00DE1641" w:rsidRPr="00CD3093">
        <w:rPr>
          <w:rFonts w:ascii="Times New Roman" w:hAnsi="Times New Roman" w:cs="Times New Roman"/>
          <w:sz w:val="28"/>
          <w:szCs w:val="28"/>
        </w:rPr>
        <w:t>містяться</w:t>
      </w:r>
      <w:r w:rsidRPr="00CD3093">
        <w:rPr>
          <w:rFonts w:ascii="Times New Roman" w:hAnsi="Times New Roman" w:cs="Times New Roman"/>
          <w:sz w:val="28"/>
          <w:szCs w:val="28"/>
        </w:rPr>
        <w:t xml:space="preserve"> в цеху, під час </w:t>
      </w:r>
      <w:r w:rsidRPr="00CD3093">
        <w:rPr>
          <w:rFonts w:ascii="Times New Roman" w:hAnsi="Times New Roman" w:cs="Times New Roman"/>
          <w:sz w:val="28"/>
          <w:szCs w:val="28"/>
        </w:rPr>
        <w:lastRenderedPageBreak/>
        <w:t>аварії. Аварія відбулась у робочий час.</w:t>
      </w:r>
      <w:r w:rsidR="00F954E9" w:rsidRPr="00CD3093">
        <w:rPr>
          <w:rFonts w:ascii="Times New Roman" w:hAnsi="Times New Roman" w:cs="Times New Roman"/>
          <w:sz w:val="28"/>
          <w:szCs w:val="28"/>
        </w:rPr>
        <w:t xml:space="preserve"> </w:t>
      </w:r>
      <w:r w:rsidRPr="00CD3093">
        <w:rPr>
          <w:rFonts w:ascii="Times New Roman" w:hAnsi="Times New Roman" w:cs="Times New Roman"/>
          <w:sz w:val="28"/>
          <w:szCs w:val="28"/>
        </w:rPr>
        <w:t>Слідчий запланував провести слідчий експеримент у неробочий день.</w:t>
      </w:r>
    </w:p>
    <w:p w:rsidR="00D62FF8" w:rsidRPr="00CD3093" w:rsidRDefault="00D62FF8" w:rsidP="0058157C">
      <w:pPr>
        <w:spacing w:after="0" w:line="360" w:lineRule="auto"/>
        <w:ind w:right="56" w:firstLine="709"/>
        <w:jc w:val="both"/>
        <w:rPr>
          <w:rFonts w:ascii="Times New Roman" w:hAnsi="Times New Roman" w:cs="Times New Roman"/>
          <w:i/>
          <w:sz w:val="28"/>
          <w:szCs w:val="28"/>
        </w:rPr>
      </w:pPr>
      <w:r w:rsidRPr="00CD3093">
        <w:rPr>
          <w:rFonts w:ascii="Times New Roman" w:hAnsi="Times New Roman" w:cs="Times New Roman"/>
          <w:i/>
          <w:sz w:val="28"/>
          <w:szCs w:val="28"/>
        </w:rPr>
        <w:t>Про яке явище у сфері відчуттів необхідно знати слідчому для забезпечення необхідних умов проведення даної слідчої дії?</w:t>
      </w:r>
    </w:p>
    <w:p w:rsidR="00D62FF8" w:rsidRPr="00CD3093" w:rsidRDefault="00D62FF8" w:rsidP="0058157C">
      <w:pPr>
        <w:spacing w:after="0" w:line="360" w:lineRule="auto"/>
        <w:ind w:right="56" w:firstLine="709"/>
        <w:jc w:val="both"/>
        <w:rPr>
          <w:rFonts w:ascii="Times New Roman" w:hAnsi="Times New Roman" w:cs="Times New Roman"/>
          <w:sz w:val="28"/>
          <w:szCs w:val="28"/>
        </w:rPr>
      </w:pPr>
    </w:p>
    <w:p w:rsidR="00F954E9" w:rsidRPr="00CD3093" w:rsidRDefault="00F954E9"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b/>
          <w:sz w:val="28"/>
          <w:szCs w:val="28"/>
        </w:rPr>
        <w:t xml:space="preserve">Завдання </w:t>
      </w:r>
      <w:r w:rsidR="00D62FF8" w:rsidRPr="00CD3093">
        <w:rPr>
          <w:rFonts w:ascii="Times New Roman" w:hAnsi="Times New Roman" w:cs="Times New Roman"/>
          <w:b/>
          <w:sz w:val="28"/>
          <w:szCs w:val="28"/>
        </w:rPr>
        <w:t>3.</w:t>
      </w:r>
      <w:r w:rsidR="00D62FF8" w:rsidRPr="00CD3093">
        <w:rPr>
          <w:rFonts w:ascii="Times New Roman" w:hAnsi="Times New Roman" w:cs="Times New Roman"/>
          <w:sz w:val="28"/>
          <w:szCs w:val="28"/>
        </w:rPr>
        <w:t xml:space="preserve"> </w:t>
      </w:r>
    </w:p>
    <w:p w:rsidR="00D62FF8" w:rsidRPr="00CD3093" w:rsidRDefault="00D62FF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Пізньої осені, біля 22 год., Микитчук та Озаркевич, чекаючи попутного автомобіля, стояли на обочині дороги. Місце було неосвітленим. Микитчук </w:t>
      </w:r>
      <w:r w:rsidR="00DE1641" w:rsidRPr="00CD3093">
        <w:rPr>
          <w:rFonts w:ascii="Times New Roman" w:hAnsi="Times New Roman" w:cs="Times New Roman"/>
          <w:sz w:val="28"/>
          <w:szCs w:val="28"/>
        </w:rPr>
        <w:t>перебував</w:t>
      </w:r>
      <w:r w:rsidRPr="00CD3093">
        <w:rPr>
          <w:rFonts w:ascii="Times New Roman" w:hAnsi="Times New Roman" w:cs="Times New Roman"/>
          <w:sz w:val="28"/>
          <w:szCs w:val="28"/>
        </w:rPr>
        <w:t xml:space="preserve"> там приблизно півгодини, а Озаркевич щойно вийшов зі свого будинку. Повз них на великій швидкості промчав автомобіль, водій якого не відреагував на прохання (у формі характерної жестикуляції) зупинитись.</w:t>
      </w:r>
      <w:r w:rsidR="00F954E9" w:rsidRPr="00CD3093">
        <w:rPr>
          <w:rFonts w:ascii="Times New Roman" w:hAnsi="Times New Roman" w:cs="Times New Roman"/>
          <w:sz w:val="28"/>
          <w:szCs w:val="28"/>
        </w:rPr>
        <w:t xml:space="preserve"> </w:t>
      </w:r>
      <w:r w:rsidRPr="00CD3093">
        <w:rPr>
          <w:rFonts w:ascii="Times New Roman" w:hAnsi="Times New Roman" w:cs="Times New Roman"/>
          <w:sz w:val="28"/>
          <w:szCs w:val="28"/>
        </w:rPr>
        <w:t xml:space="preserve">Згодом, на допиті як свідка, Микитчук дав показання, що стосуються опису автомобіля та людей, які </w:t>
      </w:r>
      <w:r w:rsidR="00DE1641" w:rsidRPr="00CD3093">
        <w:rPr>
          <w:rFonts w:ascii="Times New Roman" w:hAnsi="Times New Roman" w:cs="Times New Roman"/>
          <w:sz w:val="28"/>
          <w:szCs w:val="28"/>
        </w:rPr>
        <w:t xml:space="preserve">були </w:t>
      </w:r>
      <w:r w:rsidRPr="00CD3093">
        <w:rPr>
          <w:rFonts w:ascii="Times New Roman" w:hAnsi="Times New Roman" w:cs="Times New Roman"/>
          <w:sz w:val="28"/>
          <w:szCs w:val="28"/>
        </w:rPr>
        <w:t>в ньому. Озаркевич же сказав, що ні автомобіль, ні осіб, які в ньому перебували, описати не може. Він зазначив лише те, що це був позашляховик без затемнених вікон.</w:t>
      </w:r>
      <w:r w:rsidR="00F954E9" w:rsidRPr="00CD3093">
        <w:rPr>
          <w:rFonts w:ascii="Times New Roman" w:hAnsi="Times New Roman" w:cs="Times New Roman"/>
          <w:sz w:val="28"/>
          <w:szCs w:val="28"/>
        </w:rPr>
        <w:t xml:space="preserve"> </w:t>
      </w:r>
      <w:r w:rsidRPr="00CD3093">
        <w:rPr>
          <w:rFonts w:ascii="Times New Roman" w:hAnsi="Times New Roman" w:cs="Times New Roman"/>
          <w:sz w:val="28"/>
          <w:szCs w:val="28"/>
        </w:rPr>
        <w:t>Микитчук та Озаркевич приблизно одного віку, зір в обох нормальний, працюють робочими в лісовому господарстві.</w:t>
      </w:r>
    </w:p>
    <w:p w:rsidR="00D62FF8" w:rsidRPr="00CD3093" w:rsidRDefault="00D62FF8" w:rsidP="0058157C">
      <w:pPr>
        <w:spacing w:after="0" w:line="360" w:lineRule="auto"/>
        <w:ind w:right="56" w:firstLine="709"/>
        <w:jc w:val="both"/>
        <w:rPr>
          <w:rFonts w:ascii="Times New Roman" w:hAnsi="Times New Roman" w:cs="Times New Roman"/>
          <w:i/>
          <w:sz w:val="28"/>
          <w:szCs w:val="28"/>
        </w:rPr>
      </w:pPr>
      <w:r w:rsidRPr="00CD3093">
        <w:rPr>
          <w:rFonts w:ascii="Times New Roman" w:hAnsi="Times New Roman" w:cs="Times New Roman"/>
          <w:i/>
          <w:sz w:val="28"/>
          <w:szCs w:val="28"/>
        </w:rPr>
        <w:t>Яка із загальних психофізіологічних закономірностей зорових відчуттів повинна бути врахована слідчим при допиті цих свідків та оцінці їх показань?</w:t>
      </w:r>
    </w:p>
    <w:p w:rsidR="00D62FF8" w:rsidRPr="00CD3093" w:rsidRDefault="00D62FF8" w:rsidP="0058157C">
      <w:pPr>
        <w:tabs>
          <w:tab w:val="left" w:pos="1845"/>
        </w:tabs>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ab/>
      </w:r>
    </w:p>
    <w:p w:rsidR="00F954E9" w:rsidRPr="00CD3093" w:rsidRDefault="00F954E9"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b/>
          <w:sz w:val="28"/>
          <w:szCs w:val="28"/>
        </w:rPr>
        <w:t xml:space="preserve">Завдання </w:t>
      </w:r>
      <w:r w:rsidR="00D62FF8" w:rsidRPr="00CD3093">
        <w:rPr>
          <w:rFonts w:ascii="Times New Roman" w:hAnsi="Times New Roman" w:cs="Times New Roman"/>
          <w:b/>
          <w:sz w:val="28"/>
          <w:szCs w:val="28"/>
        </w:rPr>
        <w:t>4.</w:t>
      </w:r>
      <w:r w:rsidR="00D62FF8" w:rsidRPr="00CD3093">
        <w:rPr>
          <w:rFonts w:ascii="Times New Roman" w:hAnsi="Times New Roman" w:cs="Times New Roman"/>
          <w:sz w:val="28"/>
          <w:szCs w:val="28"/>
        </w:rPr>
        <w:t xml:space="preserve"> </w:t>
      </w:r>
    </w:p>
    <w:p w:rsidR="00D62FF8" w:rsidRPr="00CD3093" w:rsidRDefault="00D62FF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Дві жінки були очевидцями зіткнення автомобіля з трамваєм, </w:t>
      </w:r>
      <w:r w:rsidR="00DE1641" w:rsidRPr="00CD3093">
        <w:rPr>
          <w:rFonts w:ascii="Times New Roman" w:hAnsi="Times New Roman" w:cs="Times New Roman"/>
          <w:sz w:val="28"/>
          <w:szCs w:val="28"/>
        </w:rPr>
        <w:t>у</w:t>
      </w:r>
      <w:r w:rsidRPr="00CD3093">
        <w:rPr>
          <w:rFonts w:ascii="Times New Roman" w:hAnsi="Times New Roman" w:cs="Times New Roman"/>
          <w:sz w:val="28"/>
          <w:szCs w:val="28"/>
        </w:rPr>
        <w:t xml:space="preserve"> результаті якого загинули три людини, в тому числі їх колега по роботі. Свідки відразу ж були запрошені до слідчого, але, вражені тим, що сталося, протягом трьох годин не були здатні розмовляти на цю тему.</w:t>
      </w:r>
    </w:p>
    <w:p w:rsidR="00D62FF8" w:rsidRPr="00CD3093" w:rsidRDefault="00D62FF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Незважаючи на те, слідчий не відпускав їх доти, поки не одержав від них показань. Як з</w:t>
      </w:r>
      <w:r w:rsidR="006229F1" w:rsidRPr="00CD3093">
        <w:rPr>
          <w:rFonts w:ascii="Times New Roman" w:hAnsi="Times New Roman" w:cs="Times New Roman"/>
          <w:sz w:val="28"/>
          <w:szCs w:val="28"/>
        </w:rPr>
        <w:t>’</w:t>
      </w:r>
      <w:r w:rsidRPr="00CD3093">
        <w:rPr>
          <w:rFonts w:ascii="Times New Roman" w:hAnsi="Times New Roman" w:cs="Times New Roman"/>
          <w:sz w:val="28"/>
          <w:szCs w:val="28"/>
        </w:rPr>
        <w:t xml:space="preserve">ясувалось згодом, у розповіді свідків були упущені </w:t>
      </w:r>
      <w:r w:rsidRPr="00CD3093">
        <w:rPr>
          <w:rFonts w:ascii="Times New Roman" w:hAnsi="Times New Roman" w:cs="Times New Roman"/>
          <w:sz w:val="28"/>
          <w:szCs w:val="28"/>
        </w:rPr>
        <w:lastRenderedPageBreak/>
        <w:t>деякі важливі обставини. Тільки через два дні жінки змогли дати повні та правдиві показання.</w:t>
      </w:r>
    </w:p>
    <w:p w:rsidR="00D62FF8" w:rsidRPr="00CD3093" w:rsidRDefault="00D62FF8" w:rsidP="0058157C">
      <w:pPr>
        <w:spacing w:after="0" w:line="360" w:lineRule="auto"/>
        <w:ind w:right="56" w:firstLine="709"/>
        <w:jc w:val="both"/>
        <w:rPr>
          <w:rFonts w:ascii="Times New Roman" w:hAnsi="Times New Roman" w:cs="Times New Roman"/>
          <w:i/>
          <w:sz w:val="28"/>
          <w:szCs w:val="28"/>
        </w:rPr>
      </w:pPr>
      <w:r w:rsidRPr="00CD3093">
        <w:rPr>
          <w:rFonts w:ascii="Times New Roman" w:hAnsi="Times New Roman" w:cs="Times New Roman"/>
          <w:i/>
          <w:sz w:val="28"/>
          <w:szCs w:val="28"/>
        </w:rPr>
        <w:t>Про яке психофізіологічне явище йде мова в даному випадку?</w:t>
      </w:r>
    </w:p>
    <w:p w:rsidR="00804071" w:rsidRPr="00CD3093" w:rsidRDefault="00804071" w:rsidP="0058157C">
      <w:pPr>
        <w:pStyle w:val="Default"/>
        <w:spacing w:line="360" w:lineRule="auto"/>
        <w:ind w:right="56" w:firstLine="709"/>
        <w:jc w:val="both"/>
        <w:rPr>
          <w:color w:val="auto"/>
          <w:sz w:val="28"/>
          <w:szCs w:val="28"/>
          <w:lang w:val="uk-UA"/>
        </w:rPr>
      </w:pPr>
      <w:r w:rsidRPr="00CD3093">
        <w:rPr>
          <w:b/>
          <w:bCs/>
          <w:color w:val="auto"/>
          <w:sz w:val="28"/>
          <w:szCs w:val="28"/>
          <w:lang w:val="uk-UA"/>
        </w:rPr>
        <w:t>Вправа</w:t>
      </w:r>
      <w:r w:rsidR="009A643F" w:rsidRPr="00CD3093">
        <w:rPr>
          <w:b/>
          <w:bCs/>
          <w:color w:val="auto"/>
          <w:sz w:val="28"/>
          <w:szCs w:val="28"/>
          <w:lang w:val="uk-UA"/>
        </w:rPr>
        <w:t xml:space="preserve"> </w:t>
      </w:r>
      <w:r w:rsidRPr="00CD3093">
        <w:rPr>
          <w:b/>
          <w:bCs/>
          <w:color w:val="auto"/>
          <w:sz w:val="28"/>
          <w:szCs w:val="28"/>
          <w:lang w:val="uk-UA"/>
        </w:rPr>
        <w:t xml:space="preserve">1. </w:t>
      </w:r>
    </w:p>
    <w:p w:rsidR="00804071" w:rsidRPr="00CD3093" w:rsidRDefault="00804071" w:rsidP="0058157C">
      <w:pPr>
        <w:pStyle w:val="Default"/>
        <w:spacing w:line="360" w:lineRule="auto"/>
        <w:ind w:right="56" w:firstLine="709"/>
        <w:jc w:val="both"/>
        <w:rPr>
          <w:color w:val="auto"/>
          <w:sz w:val="28"/>
          <w:szCs w:val="28"/>
          <w:lang w:val="uk-UA"/>
        </w:rPr>
      </w:pPr>
      <w:r w:rsidRPr="00CD3093">
        <w:rPr>
          <w:color w:val="auto"/>
          <w:sz w:val="28"/>
          <w:szCs w:val="28"/>
          <w:lang w:val="uk-UA"/>
        </w:rPr>
        <w:t xml:space="preserve">Мета: розвиток спостережливості активізує увагу та мислення. </w:t>
      </w:r>
    </w:p>
    <w:p w:rsidR="00804071" w:rsidRPr="00CD3093" w:rsidRDefault="009C6196" w:rsidP="0058157C">
      <w:pPr>
        <w:pStyle w:val="Default"/>
        <w:spacing w:line="360" w:lineRule="auto"/>
        <w:ind w:right="56" w:firstLine="709"/>
        <w:jc w:val="both"/>
        <w:rPr>
          <w:color w:val="auto"/>
          <w:sz w:val="28"/>
          <w:szCs w:val="28"/>
          <w:lang w:val="uk-UA"/>
        </w:rPr>
      </w:pPr>
      <w:r w:rsidRPr="00CD3093">
        <w:rPr>
          <w:color w:val="auto"/>
          <w:sz w:val="28"/>
          <w:szCs w:val="28"/>
          <w:lang w:val="uk-UA"/>
        </w:rPr>
        <w:t>«</w:t>
      </w:r>
      <w:r w:rsidR="00804071" w:rsidRPr="00CD3093">
        <w:rPr>
          <w:color w:val="auto"/>
          <w:sz w:val="28"/>
          <w:szCs w:val="28"/>
          <w:lang w:val="uk-UA"/>
        </w:rPr>
        <w:t>Хай один з нас (пізніше ми вирішимо, хто) деякий час побуде за дверима. Ми тим часом розділимося на дві підгрупи за якоюсь вибраною нами ознакою. Ознака повинна візуально фіксуватися і однозначно ділити групу на дві частини (наприклад</w:t>
      </w:r>
      <w:r w:rsidR="00DE1641" w:rsidRPr="00CD3093">
        <w:rPr>
          <w:color w:val="auto"/>
          <w:sz w:val="28"/>
          <w:szCs w:val="28"/>
          <w:lang w:val="uk-UA"/>
        </w:rPr>
        <w:t>,</w:t>
      </w:r>
      <w:r w:rsidR="00804071" w:rsidRPr="00CD3093">
        <w:rPr>
          <w:color w:val="auto"/>
          <w:sz w:val="28"/>
          <w:szCs w:val="28"/>
          <w:lang w:val="uk-UA"/>
        </w:rPr>
        <w:t xml:space="preserve"> наявність шнурків на взутті). </w:t>
      </w:r>
    </w:p>
    <w:p w:rsidR="00804071" w:rsidRPr="00CD3093" w:rsidRDefault="00804071" w:rsidP="0058157C">
      <w:pPr>
        <w:pStyle w:val="Default"/>
        <w:spacing w:line="360" w:lineRule="auto"/>
        <w:ind w:right="56" w:firstLine="709"/>
        <w:jc w:val="both"/>
        <w:rPr>
          <w:color w:val="auto"/>
          <w:sz w:val="28"/>
          <w:szCs w:val="28"/>
          <w:lang w:val="uk-UA"/>
        </w:rPr>
      </w:pPr>
      <w:r w:rsidRPr="00CD3093">
        <w:rPr>
          <w:color w:val="auto"/>
          <w:sz w:val="28"/>
          <w:szCs w:val="28"/>
          <w:lang w:val="uk-UA"/>
        </w:rPr>
        <w:t>Дві підгрупи, що утворилися, сідають в різних місцях так, щоб вони були позначені просторово. Учасник, що повернувся, повинен визначити, за якою ознакою група розділилася на дві частини</w:t>
      </w:r>
      <w:r w:rsidR="009C6196" w:rsidRPr="00CD3093">
        <w:rPr>
          <w:color w:val="auto"/>
          <w:sz w:val="28"/>
          <w:szCs w:val="28"/>
          <w:lang w:val="uk-UA"/>
        </w:rPr>
        <w:t>»</w:t>
      </w:r>
      <w:r w:rsidRPr="00CD3093">
        <w:rPr>
          <w:color w:val="auto"/>
          <w:sz w:val="28"/>
          <w:szCs w:val="28"/>
          <w:lang w:val="uk-UA"/>
        </w:rPr>
        <w:t xml:space="preserve">. </w:t>
      </w:r>
    </w:p>
    <w:p w:rsidR="00804071" w:rsidRPr="00CD3093" w:rsidRDefault="00804071" w:rsidP="0058157C">
      <w:pPr>
        <w:pStyle w:val="Default"/>
        <w:spacing w:line="360" w:lineRule="auto"/>
        <w:ind w:right="56" w:firstLine="709"/>
        <w:jc w:val="both"/>
        <w:rPr>
          <w:color w:val="auto"/>
          <w:sz w:val="28"/>
          <w:szCs w:val="28"/>
          <w:lang w:val="uk-UA"/>
        </w:rPr>
      </w:pPr>
      <w:r w:rsidRPr="00CD3093">
        <w:rPr>
          <w:color w:val="auto"/>
          <w:sz w:val="28"/>
          <w:szCs w:val="28"/>
          <w:lang w:val="uk-UA"/>
        </w:rPr>
        <w:t xml:space="preserve">Після того, як учасник впорається з поставленим завданням, викладач пропонує комусь </w:t>
      </w:r>
      <w:r w:rsidR="00DE1641" w:rsidRPr="00CD3093">
        <w:rPr>
          <w:color w:val="auto"/>
          <w:sz w:val="28"/>
          <w:szCs w:val="28"/>
          <w:lang w:val="uk-UA"/>
        </w:rPr>
        <w:t>і</w:t>
      </w:r>
      <w:r w:rsidRPr="00CD3093">
        <w:rPr>
          <w:color w:val="auto"/>
          <w:sz w:val="28"/>
          <w:szCs w:val="28"/>
          <w:lang w:val="uk-UA"/>
        </w:rPr>
        <w:t xml:space="preserve">ще раз спробувати визначити ознаку, за якою розділяється група. Учасник, що висловив бажання продовжити вправу, виходить за двері, і в цей час група змінює ознаку і розділяється на підгрупи. </w:t>
      </w:r>
    </w:p>
    <w:p w:rsidR="00804071" w:rsidRPr="00CD3093" w:rsidRDefault="00804071" w:rsidP="0058157C">
      <w:pPr>
        <w:pStyle w:val="Default"/>
        <w:spacing w:line="360" w:lineRule="auto"/>
        <w:ind w:right="56" w:firstLine="709"/>
        <w:jc w:val="both"/>
        <w:rPr>
          <w:color w:val="auto"/>
          <w:sz w:val="28"/>
          <w:szCs w:val="28"/>
          <w:lang w:val="uk-UA"/>
        </w:rPr>
      </w:pPr>
      <w:r w:rsidRPr="00CD3093">
        <w:rPr>
          <w:color w:val="auto"/>
          <w:sz w:val="28"/>
          <w:szCs w:val="28"/>
          <w:lang w:val="uk-UA"/>
        </w:rPr>
        <w:t xml:space="preserve">Після закінчення вправи можна обговорити складнощі. </w:t>
      </w:r>
    </w:p>
    <w:p w:rsidR="00804071" w:rsidRPr="00CD3093" w:rsidRDefault="00804071" w:rsidP="0058157C">
      <w:pPr>
        <w:pStyle w:val="Default"/>
        <w:spacing w:line="360" w:lineRule="auto"/>
        <w:ind w:right="56" w:firstLine="709"/>
        <w:jc w:val="both"/>
        <w:rPr>
          <w:color w:val="auto"/>
          <w:sz w:val="28"/>
          <w:szCs w:val="28"/>
          <w:lang w:val="uk-UA"/>
        </w:rPr>
      </w:pPr>
      <w:r w:rsidRPr="00CD3093">
        <w:rPr>
          <w:b/>
          <w:bCs/>
          <w:color w:val="auto"/>
          <w:sz w:val="28"/>
          <w:szCs w:val="28"/>
          <w:lang w:val="uk-UA"/>
        </w:rPr>
        <w:t xml:space="preserve">Вправа 2. </w:t>
      </w:r>
    </w:p>
    <w:p w:rsidR="00804071" w:rsidRPr="00CD3093" w:rsidRDefault="00804071" w:rsidP="0058157C">
      <w:pPr>
        <w:pStyle w:val="Default"/>
        <w:spacing w:line="360" w:lineRule="auto"/>
        <w:ind w:right="56" w:firstLine="709"/>
        <w:jc w:val="both"/>
        <w:rPr>
          <w:color w:val="auto"/>
          <w:sz w:val="28"/>
          <w:szCs w:val="28"/>
          <w:lang w:val="uk-UA"/>
        </w:rPr>
      </w:pPr>
      <w:r w:rsidRPr="00CD3093">
        <w:rPr>
          <w:color w:val="auto"/>
          <w:sz w:val="28"/>
          <w:szCs w:val="28"/>
          <w:lang w:val="uk-UA"/>
        </w:rPr>
        <w:t xml:space="preserve">Мета: розвиток спостережливості активізує увагу та мислення. </w:t>
      </w:r>
    </w:p>
    <w:p w:rsidR="00804071" w:rsidRPr="00CD3093" w:rsidRDefault="009C6196" w:rsidP="0058157C">
      <w:pPr>
        <w:pStyle w:val="Default"/>
        <w:spacing w:line="360" w:lineRule="auto"/>
        <w:ind w:right="56" w:firstLine="709"/>
        <w:jc w:val="both"/>
        <w:rPr>
          <w:color w:val="auto"/>
          <w:sz w:val="28"/>
          <w:szCs w:val="28"/>
          <w:lang w:val="uk-UA"/>
        </w:rPr>
      </w:pPr>
      <w:r w:rsidRPr="00CD3093">
        <w:rPr>
          <w:color w:val="auto"/>
          <w:sz w:val="28"/>
          <w:szCs w:val="28"/>
          <w:lang w:val="uk-UA"/>
        </w:rPr>
        <w:t>«</w:t>
      </w:r>
      <w:r w:rsidR="00804071" w:rsidRPr="00CD3093">
        <w:rPr>
          <w:color w:val="auto"/>
          <w:sz w:val="28"/>
          <w:szCs w:val="28"/>
          <w:lang w:val="uk-UA"/>
        </w:rPr>
        <w:t>Нам потрібний один доброволець, який хотів би перевірити свою психологічну спостережливість</w:t>
      </w:r>
      <w:r w:rsidRPr="00CD3093">
        <w:rPr>
          <w:color w:val="auto"/>
          <w:sz w:val="28"/>
          <w:szCs w:val="28"/>
          <w:lang w:val="uk-UA"/>
        </w:rPr>
        <w:t>»</w:t>
      </w:r>
      <w:r w:rsidR="00804071" w:rsidRPr="00CD3093">
        <w:rPr>
          <w:color w:val="auto"/>
          <w:sz w:val="28"/>
          <w:szCs w:val="28"/>
          <w:lang w:val="uk-UA"/>
        </w:rPr>
        <w:t>. Допустимо, добровольцем виявився учасник на ім</w:t>
      </w:r>
      <w:r w:rsidR="006229F1" w:rsidRPr="00CD3093">
        <w:rPr>
          <w:color w:val="auto"/>
          <w:sz w:val="28"/>
          <w:szCs w:val="28"/>
          <w:lang w:val="uk-UA"/>
        </w:rPr>
        <w:t>’</w:t>
      </w:r>
      <w:r w:rsidR="00804071" w:rsidRPr="00CD3093">
        <w:rPr>
          <w:color w:val="auto"/>
          <w:sz w:val="28"/>
          <w:szCs w:val="28"/>
          <w:lang w:val="uk-UA"/>
        </w:rPr>
        <w:t>я Андрі</w:t>
      </w:r>
      <w:r w:rsidR="00DE1641" w:rsidRPr="00CD3093">
        <w:rPr>
          <w:color w:val="auto"/>
          <w:sz w:val="28"/>
          <w:szCs w:val="28"/>
          <w:lang w:val="uk-UA"/>
        </w:rPr>
        <w:t>й</w:t>
      </w:r>
      <w:r w:rsidR="00804071" w:rsidRPr="00CD3093">
        <w:rPr>
          <w:color w:val="auto"/>
          <w:sz w:val="28"/>
          <w:szCs w:val="28"/>
          <w:lang w:val="uk-UA"/>
        </w:rPr>
        <w:t xml:space="preserve">. </w:t>
      </w:r>
      <w:r w:rsidRPr="00CD3093">
        <w:rPr>
          <w:color w:val="auto"/>
          <w:sz w:val="28"/>
          <w:szCs w:val="28"/>
          <w:lang w:val="uk-UA"/>
        </w:rPr>
        <w:t>«</w:t>
      </w:r>
      <w:r w:rsidR="00804071" w:rsidRPr="00CD3093">
        <w:rPr>
          <w:color w:val="auto"/>
          <w:sz w:val="28"/>
          <w:szCs w:val="28"/>
          <w:lang w:val="uk-UA"/>
        </w:rPr>
        <w:t>Андрій, почекай, будь ласка, одну хвилину за дверима</w:t>
      </w:r>
      <w:r w:rsidRPr="00CD3093">
        <w:rPr>
          <w:color w:val="auto"/>
          <w:sz w:val="28"/>
          <w:szCs w:val="28"/>
          <w:lang w:val="uk-UA"/>
        </w:rPr>
        <w:t>»</w:t>
      </w:r>
      <w:r w:rsidR="00804071" w:rsidRPr="00CD3093">
        <w:rPr>
          <w:color w:val="auto"/>
          <w:sz w:val="28"/>
          <w:szCs w:val="28"/>
          <w:lang w:val="uk-UA"/>
        </w:rPr>
        <w:t xml:space="preserve">. Після того, як Андрій </w:t>
      </w:r>
      <w:r w:rsidR="00DE1641" w:rsidRPr="00CD3093">
        <w:rPr>
          <w:color w:val="auto"/>
          <w:sz w:val="28"/>
          <w:szCs w:val="28"/>
          <w:lang w:val="uk-UA"/>
        </w:rPr>
        <w:t>залиш</w:t>
      </w:r>
      <w:r w:rsidR="00804071" w:rsidRPr="00CD3093">
        <w:rPr>
          <w:color w:val="auto"/>
          <w:sz w:val="28"/>
          <w:szCs w:val="28"/>
          <w:lang w:val="uk-UA"/>
        </w:rPr>
        <w:t xml:space="preserve">ає кімнату, всі учасники групи розташовуються по кімнаті, залишаючись сидіти на стільцях або стояти поодинці і парами. Тренер запрошує </w:t>
      </w:r>
      <w:r w:rsidR="002E388F" w:rsidRPr="00CD3093">
        <w:rPr>
          <w:color w:val="auto"/>
          <w:sz w:val="28"/>
          <w:szCs w:val="28"/>
          <w:lang w:val="uk-UA"/>
        </w:rPr>
        <w:t xml:space="preserve">учасника, який </w:t>
      </w:r>
      <w:r w:rsidR="00B40523" w:rsidRPr="00CD3093">
        <w:rPr>
          <w:color w:val="auto"/>
          <w:sz w:val="28"/>
          <w:szCs w:val="28"/>
          <w:lang w:val="uk-UA"/>
        </w:rPr>
        <w:t>о</w:t>
      </w:r>
      <w:r w:rsidR="00804071" w:rsidRPr="00CD3093">
        <w:rPr>
          <w:color w:val="auto"/>
          <w:sz w:val="28"/>
          <w:szCs w:val="28"/>
          <w:lang w:val="uk-UA"/>
        </w:rPr>
        <w:t>ч</w:t>
      </w:r>
      <w:r w:rsidR="00B40523" w:rsidRPr="00CD3093">
        <w:rPr>
          <w:color w:val="auto"/>
          <w:sz w:val="28"/>
          <w:szCs w:val="28"/>
          <w:lang w:val="uk-UA"/>
        </w:rPr>
        <w:t>і</w:t>
      </w:r>
      <w:r w:rsidR="00804071" w:rsidRPr="00CD3093">
        <w:rPr>
          <w:color w:val="auto"/>
          <w:sz w:val="28"/>
          <w:szCs w:val="28"/>
          <w:lang w:val="uk-UA"/>
        </w:rPr>
        <w:t>к</w:t>
      </w:r>
      <w:r w:rsidR="00B40523" w:rsidRPr="00CD3093">
        <w:rPr>
          <w:color w:val="auto"/>
          <w:sz w:val="28"/>
          <w:szCs w:val="28"/>
          <w:lang w:val="uk-UA"/>
        </w:rPr>
        <w:t>у</w:t>
      </w:r>
      <w:r w:rsidR="002E388F" w:rsidRPr="00CD3093">
        <w:rPr>
          <w:color w:val="auto"/>
          <w:sz w:val="28"/>
          <w:szCs w:val="28"/>
          <w:lang w:val="uk-UA"/>
        </w:rPr>
        <w:t>є</w:t>
      </w:r>
      <w:r w:rsidR="00804071" w:rsidRPr="00CD3093">
        <w:rPr>
          <w:color w:val="auto"/>
          <w:sz w:val="28"/>
          <w:szCs w:val="28"/>
          <w:lang w:val="uk-UA"/>
        </w:rPr>
        <w:t xml:space="preserve"> за дверима. </w:t>
      </w:r>
    </w:p>
    <w:p w:rsidR="00804071" w:rsidRPr="00CD3093" w:rsidRDefault="009C6196" w:rsidP="0058157C">
      <w:pPr>
        <w:pStyle w:val="Default"/>
        <w:spacing w:line="360" w:lineRule="auto"/>
        <w:ind w:right="56" w:firstLine="709"/>
        <w:jc w:val="both"/>
        <w:rPr>
          <w:color w:val="auto"/>
          <w:sz w:val="28"/>
          <w:szCs w:val="28"/>
          <w:lang w:val="uk-UA"/>
        </w:rPr>
      </w:pPr>
      <w:r w:rsidRPr="00CD3093">
        <w:rPr>
          <w:color w:val="auto"/>
          <w:sz w:val="28"/>
          <w:szCs w:val="28"/>
          <w:lang w:val="uk-UA"/>
        </w:rPr>
        <w:t>«</w:t>
      </w:r>
      <w:r w:rsidR="00804071" w:rsidRPr="00CD3093">
        <w:rPr>
          <w:color w:val="auto"/>
          <w:sz w:val="28"/>
          <w:szCs w:val="28"/>
          <w:lang w:val="uk-UA"/>
        </w:rPr>
        <w:t>Андрій, у тебе є одна хвилина для того, щоб постаратися запам</w:t>
      </w:r>
      <w:r w:rsidR="006229F1" w:rsidRPr="00CD3093">
        <w:rPr>
          <w:color w:val="auto"/>
          <w:sz w:val="28"/>
          <w:szCs w:val="28"/>
          <w:lang w:val="uk-UA"/>
        </w:rPr>
        <w:t>’</w:t>
      </w:r>
      <w:r w:rsidR="00804071" w:rsidRPr="00CD3093">
        <w:rPr>
          <w:color w:val="auto"/>
          <w:sz w:val="28"/>
          <w:szCs w:val="28"/>
          <w:lang w:val="uk-UA"/>
        </w:rPr>
        <w:t xml:space="preserve">ятати розташування всіх, хто </w:t>
      </w:r>
      <w:r w:rsidR="00B40523" w:rsidRPr="00CD3093">
        <w:rPr>
          <w:color w:val="auto"/>
          <w:sz w:val="28"/>
          <w:szCs w:val="28"/>
          <w:lang w:val="uk-UA"/>
        </w:rPr>
        <w:t>є</w:t>
      </w:r>
      <w:r w:rsidR="00804071" w:rsidRPr="00CD3093">
        <w:rPr>
          <w:color w:val="auto"/>
          <w:sz w:val="28"/>
          <w:szCs w:val="28"/>
          <w:lang w:val="uk-UA"/>
        </w:rPr>
        <w:t xml:space="preserve"> в цій кімнаті... Тепер тобі доведеться ще раз вийти за двері</w:t>
      </w:r>
      <w:r w:rsidRPr="00CD3093">
        <w:rPr>
          <w:color w:val="auto"/>
          <w:sz w:val="28"/>
          <w:szCs w:val="28"/>
          <w:lang w:val="uk-UA"/>
        </w:rPr>
        <w:t>»</w:t>
      </w:r>
      <w:r w:rsidR="00804071" w:rsidRPr="00CD3093">
        <w:rPr>
          <w:color w:val="auto"/>
          <w:sz w:val="28"/>
          <w:szCs w:val="28"/>
          <w:lang w:val="uk-UA"/>
        </w:rPr>
        <w:t xml:space="preserve">. Тренер швидко міняє деяких (приблизно половину) </w:t>
      </w:r>
      <w:r w:rsidR="00804071" w:rsidRPr="00CD3093">
        <w:rPr>
          <w:color w:val="auto"/>
          <w:sz w:val="28"/>
          <w:szCs w:val="28"/>
          <w:lang w:val="uk-UA"/>
        </w:rPr>
        <w:lastRenderedPageBreak/>
        <w:t xml:space="preserve">членів групи місцями, запрошує Андрія і пропонує повернути всіх на свої місця. </w:t>
      </w:r>
    </w:p>
    <w:p w:rsidR="00804071" w:rsidRPr="00CD3093" w:rsidRDefault="00804071" w:rsidP="0058157C">
      <w:pPr>
        <w:pStyle w:val="Default"/>
        <w:spacing w:line="360" w:lineRule="auto"/>
        <w:ind w:right="56" w:firstLine="709"/>
        <w:jc w:val="both"/>
        <w:rPr>
          <w:color w:val="auto"/>
          <w:sz w:val="28"/>
          <w:szCs w:val="28"/>
          <w:lang w:val="uk-UA"/>
        </w:rPr>
      </w:pPr>
      <w:r w:rsidRPr="00CD3093">
        <w:rPr>
          <w:color w:val="auto"/>
          <w:sz w:val="28"/>
          <w:szCs w:val="28"/>
          <w:lang w:val="uk-UA"/>
        </w:rPr>
        <w:t xml:space="preserve">Вправу доцільно повторити, щоб три-чотири учасники могли перевірити свою спостережливість. </w:t>
      </w:r>
    </w:p>
    <w:p w:rsidR="00804071" w:rsidRPr="00CD3093" w:rsidRDefault="00804071" w:rsidP="0058157C">
      <w:pPr>
        <w:pStyle w:val="Default"/>
        <w:spacing w:line="360" w:lineRule="auto"/>
        <w:ind w:right="56" w:firstLine="709"/>
        <w:jc w:val="both"/>
        <w:rPr>
          <w:color w:val="auto"/>
          <w:sz w:val="28"/>
          <w:szCs w:val="28"/>
          <w:lang w:val="uk-UA"/>
        </w:rPr>
      </w:pPr>
      <w:r w:rsidRPr="00CD3093">
        <w:rPr>
          <w:color w:val="auto"/>
          <w:sz w:val="28"/>
          <w:szCs w:val="28"/>
          <w:lang w:val="uk-UA"/>
        </w:rPr>
        <w:t>Варіант: можна кожного разу просити бути спостерігач</w:t>
      </w:r>
      <w:r w:rsidR="00B40523" w:rsidRPr="00CD3093">
        <w:rPr>
          <w:color w:val="auto"/>
          <w:sz w:val="28"/>
          <w:szCs w:val="28"/>
          <w:lang w:val="uk-UA"/>
        </w:rPr>
        <w:t>а</w:t>
      </w:r>
      <w:r w:rsidRPr="00CD3093">
        <w:rPr>
          <w:color w:val="auto"/>
          <w:sz w:val="28"/>
          <w:szCs w:val="28"/>
          <w:lang w:val="uk-UA"/>
        </w:rPr>
        <w:t>м</w:t>
      </w:r>
      <w:r w:rsidR="00B40523" w:rsidRPr="00CD3093">
        <w:rPr>
          <w:color w:val="auto"/>
          <w:sz w:val="28"/>
          <w:szCs w:val="28"/>
          <w:lang w:val="uk-UA"/>
        </w:rPr>
        <w:t>и</w:t>
      </w:r>
      <w:r w:rsidRPr="00CD3093">
        <w:rPr>
          <w:color w:val="auto"/>
          <w:sz w:val="28"/>
          <w:szCs w:val="28"/>
          <w:lang w:val="uk-UA"/>
        </w:rPr>
        <w:t xml:space="preserve"> двох осіб одночасно. </w:t>
      </w:r>
    </w:p>
    <w:p w:rsidR="00804071" w:rsidRPr="00CD3093" w:rsidRDefault="00804071" w:rsidP="0058157C">
      <w:pPr>
        <w:pStyle w:val="Default"/>
        <w:spacing w:line="360" w:lineRule="auto"/>
        <w:ind w:right="56" w:firstLine="709"/>
        <w:jc w:val="both"/>
        <w:rPr>
          <w:color w:val="auto"/>
          <w:sz w:val="28"/>
          <w:szCs w:val="28"/>
          <w:lang w:val="uk-UA"/>
        </w:rPr>
      </w:pPr>
      <w:r w:rsidRPr="00CD3093">
        <w:rPr>
          <w:color w:val="auto"/>
          <w:sz w:val="28"/>
          <w:szCs w:val="28"/>
          <w:lang w:val="uk-UA"/>
        </w:rPr>
        <w:t xml:space="preserve">Після закінчення роботи викладач звертається з питаннями перш за все до тих, хто побував в ролі спостерігача: </w:t>
      </w:r>
      <w:r w:rsidR="009C6196" w:rsidRPr="00CD3093">
        <w:rPr>
          <w:color w:val="auto"/>
          <w:sz w:val="28"/>
          <w:szCs w:val="28"/>
          <w:lang w:val="uk-UA"/>
        </w:rPr>
        <w:t>«</w:t>
      </w:r>
      <w:r w:rsidRPr="00CD3093">
        <w:rPr>
          <w:color w:val="auto"/>
          <w:sz w:val="28"/>
          <w:szCs w:val="28"/>
          <w:lang w:val="uk-UA"/>
        </w:rPr>
        <w:t>Які у вас були труднощі?</w:t>
      </w:r>
      <w:r w:rsidR="009C6196" w:rsidRPr="00CD3093">
        <w:rPr>
          <w:color w:val="auto"/>
          <w:sz w:val="28"/>
          <w:szCs w:val="28"/>
          <w:lang w:val="uk-UA"/>
        </w:rPr>
        <w:t>»</w:t>
      </w:r>
      <w:r w:rsidRPr="00CD3093">
        <w:rPr>
          <w:color w:val="auto"/>
          <w:sz w:val="28"/>
          <w:szCs w:val="28"/>
          <w:lang w:val="uk-UA"/>
        </w:rPr>
        <w:t xml:space="preserve">, </w:t>
      </w:r>
      <w:r w:rsidR="009C6196" w:rsidRPr="00CD3093">
        <w:rPr>
          <w:color w:val="auto"/>
          <w:sz w:val="28"/>
          <w:szCs w:val="28"/>
          <w:lang w:val="uk-UA"/>
        </w:rPr>
        <w:t>«</w:t>
      </w:r>
      <w:r w:rsidRPr="00CD3093">
        <w:rPr>
          <w:color w:val="auto"/>
          <w:sz w:val="28"/>
          <w:szCs w:val="28"/>
          <w:lang w:val="uk-UA"/>
        </w:rPr>
        <w:t>Як ви вирішували поставлене перед вами завдання?</w:t>
      </w:r>
      <w:r w:rsidR="009C6196" w:rsidRPr="00CD3093">
        <w:rPr>
          <w:color w:val="auto"/>
          <w:sz w:val="28"/>
          <w:szCs w:val="28"/>
          <w:lang w:val="uk-UA"/>
        </w:rPr>
        <w:t>»</w:t>
      </w:r>
      <w:r w:rsidRPr="00CD3093">
        <w:rPr>
          <w:color w:val="auto"/>
          <w:sz w:val="28"/>
          <w:szCs w:val="28"/>
          <w:lang w:val="uk-UA"/>
        </w:rPr>
        <w:t xml:space="preserve"> </w:t>
      </w:r>
    </w:p>
    <w:p w:rsidR="00804071" w:rsidRPr="00CD3093" w:rsidRDefault="00804071" w:rsidP="0058157C">
      <w:pPr>
        <w:pStyle w:val="Default"/>
        <w:spacing w:line="360" w:lineRule="auto"/>
        <w:ind w:right="56" w:firstLine="709"/>
        <w:jc w:val="both"/>
        <w:rPr>
          <w:color w:val="auto"/>
          <w:sz w:val="28"/>
          <w:szCs w:val="28"/>
          <w:lang w:val="uk-UA"/>
        </w:rPr>
      </w:pPr>
      <w:r w:rsidRPr="00CD3093">
        <w:rPr>
          <w:b/>
          <w:bCs/>
          <w:color w:val="auto"/>
          <w:sz w:val="28"/>
          <w:szCs w:val="28"/>
          <w:lang w:val="uk-UA"/>
        </w:rPr>
        <w:t xml:space="preserve">Вправа 3. </w:t>
      </w:r>
    </w:p>
    <w:p w:rsidR="00804071" w:rsidRPr="00CD3093" w:rsidRDefault="00804071" w:rsidP="0058157C">
      <w:pPr>
        <w:pStyle w:val="Default"/>
        <w:spacing w:line="360" w:lineRule="auto"/>
        <w:ind w:right="56" w:firstLine="709"/>
        <w:jc w:val="both"/>
        <w:rPr>
          <w:color w:val="auto"/>
          <w:sz w:val="28"/>
          <w:szCs w:val="28"/>
          <w:lang w:val="uk-UA"/>
        </w:rPr>
      </w:pPr>
      <w:r w:rsidRPr="00CD3093">
        <w:rPr>
          <w:color w:val="auto"/>
          <w:sz w:val="28"/>
          <w:szCs w:val="28"/>
          <w:lang w:val="uk-UA"/>
        </w:rPr>
        <w:t xml:space="preserve">Мета: розвиток психологічної спостережливості, навичок збору інформації, розвиває виразність і гнучкість поведінки. </w:t>
      </w:r>
    </w:p>
    <w:p w:rsidR="00804071" w:rsidRPr="00CD3093" w:rsidRDefault="009C6196" w:rsidP="0058157C">
      <w:pPr>
        <w:pStyle w:val="Default"/>
        <w:spacing w:line="360" w:lineRule="auto"/>
        <w:ind w:right="56" w:firstLine="709"/>
        <w:jc w:val="both"/>
        <w:rPr>
          <w:color w:val="auto"/>
          <w:sz w:val="28"/>
          <w:szCs w:val="28"/>
          <w:lang w:val="uk-UA"/>
        </w:rPr>
      </w:pPr>
      <w:r w:rsidRPr="00CD3093">
        <w:rPr>
          <w:color w:val="auto"/>
          <w:sz w:val="28"/>
          <w:szCs w:val="28"/>
          <w:lang w:val="uk-UA"/>
        </w:rPr>
        <w:t>«</w:t>
      </w:r>
      <w:r w:rsidR="00804071" w:rsidRPr="00CD3093">
        <w:rPr>
          <w:color w:val="auto"/>
          <w:sz w:val="28"/>
          <w:szCs w:val="28"/>
          <w:lang w:val="uk-UA"/>
        </w:rPr>
        <w:t>Зараз ми деякий час поговоримо по телефону. Зробимо це так. Кожен по черзі „поговорить</w:t>
      </w:r>
      <w:r w:rsidR="00B40523" w:rsidRPr="00CD3093">
        <w:rPr>
          <w:color w:val="auto"/>
          <w:sz w:val="28"/>
          <w:szCs w:val="28"/>
        </w:rPr>
        <w:t>”</w:t>
      </w:r>
      <w:r w:rsidR="00804071" w:rsidRPr="00CD3093">
        <w:rPr>
          <w:color w:val="auto"/>
          <w:sz w:val="28"/>
          <w:szCs w:val="28"/>
          <w:lang w:val="uk-UA"/>
        </w:rPr>
        <w:t xml:space="preserve"> по уявному телефону з ким-небудь. З ким конкретно ви </w:t>
      </w:r>
      <w:r w:rsidRPr="00CD3093">
        <w:rPr>
          <w:color w:val="auto"/>
          <w:sz w:val="28"/>
          <w:szCs w:val="28"/>
          <w:lang w:val="uk-UA"/>
        </w:rPr>
        <w:t>«</w:t>
      </w:r>
      <w:r w:rsidR="00804071" w:rsidRPr="00CD3093">
        <w:rPr>
          <w:color w:val="auto"/>
          <w:sz w:val="28"/>
          <w:szCs w:val="28"/>
          <w:lang w:val="uk-UA"/>
        </w:rPr>
        <w:t>розмовлятимете</w:t>
      </w:r>
      <w:r w:rsidRPr="00CD3093">
        <w:rPr>
          <w:color w:val="auto"/>
          <w:sz w:val="28"/>
          <w:szCs w:val="28"/>
          <w:lang w:val="uk-UA"/>
        </w:rPr>
        <w:t>»</w:t>
      </w:r>
      <w:r w:rsidR="00804071" w:rsidRPr="00CD3093">
        <w:rPr>
          <w:color w:val="auto"/>
          <w:sz w:val="28"/>
          <w:szCs w:val="28"/>
          <w:lang w:val="uk-UA"/>
        </w:rPr>
        <w:t xml:space="preserve"> і про що — вирішите самі. В ході розмови не треба буде нічого виголошувати вголос, лише зберегти беззвучну артикуляцію і всі інші невербальні прояви. При цьому можна буде стояти або сидіти, ходити або залишатися на місці. Завдання всіх інших — зрозуміти, з ким і про що говорить ваш колега</w:t>
      </w:r>
      <w:r w:rsidRPr="00CD3093">
        <w:rPr>
          <w:color w:val="auto"/>
          <w:sz w:val="28"/>
          <w:szCs w:val="28"/>
          <w:lang w:val="uk-UA"/>
        </w:rPr>
        <w:t>»</w:t>
      </w:r>
      <w:r w:rsidR="00804071" w:rsidRPr="00CD3093">
        <w:rPr>
          <w:color w:val="auto"/>
          <w:sz w:val="28"/>
          <w:szCs w:val="28"/>
          <w:lang w:val="uk-UA"/>
        </w:rPr>
        <w:t xml:space="preserve">. </w:t>
      </w:r>
    </w:p>
    <w:p w:rsidR="00804071" w:rsidRPr="00CD3093" w:rsidRDefault="00804071" w:rsidP="0058157C">
      <w:pPr>
        <w:pStyle w:val="Default"/>
        <w:spacing w:line="360" w:lineRule="auto"/>
        <w:ind w:right="56" w:firstLine="709"/>
        <w:jc w:val="both"/>
        <w:rPr>
          <w:color w:val="auto"/>
          <w:sz w:val="28"/>
          <w:szCs w:val="28"/>
          <w:lang w:val="uk-UA"/>
        </w:rPr>
      </w:pPr>
      <w:r w:rsidRPr="00CD3093">
        <w:rPr>
          <w:color w:val="auto"/>
          <w:sz w:val="28"/>
          <w:szCs w:val="28"/>
          <w:lang w:val="uk-UA"/>
        </w:rPr>
        <w:t xml:space="preserve">В ході обговорення вдається виділити ознаки, спираючись на які робився висновок про тему розмови і співрозмовника. </w:t>
      </w:r>
    </w:p>
    <w:p w:rsidR="00804071" w:rsidRPr="00CD3093" w:rsidRDefault="00804071" w:rsidP="0058157C">
      <w:pPr>
        <w:spacing w:after="0" w:line="360" w:lineRule="auto"/>
        <w:ind w:right="56" w:firstLine="709"/>
        <w:jc w:val="both"/>
        <w:rPr>
          <w:rFonts w:ascii="Times New Roman" w:hAnsi="Times New Roman" w:cs="Times New Roman"/>
          <w:sz w:val="28"/>
          <w:szCs w:val="28"/>
        </w:rPr>
      </w:pPr>
    </w:p>
    <w:p w:rsidR="009A643F" w:rsidRPr="00CD3093" w:rsidRDefault="009A643F" w:rsidP="0058157C">
      <w:pPr>
        <w:spacing w:after="0" w:line="360" w:lineRule="auto"/>
        <w:ind w:right="56" w:firstLine="709"/>
        <w:jc w:val="both"/>
        <w:rPr>
          <w:rFonts w:ascii="Times New Roman" w:hAnsi="Times New Roman" w:cs="Times New Roman"/>
          <w:b/>
          <w:bCs/>
          <w:iCs/>
          <w:sz w:val="28"/>
          <w:szCs w:val="28"/>
        </w:rPr>
      </w:pPr>
      <w:r w:rsidRPr="00CD3093">
        <w:rPr>
          <w:rFonts w:ascii="Times New Roman" w:hAnsi="Times New Roman" w:cs="Times New Roman"/>
          <w:b/>
          <w:bCs/>
          <w:iCs/>
          <w:sz w:val="28"/>
          <w:szCs w:val="28"/>
        </w:rPr>
        <w:t xml:space="preserve">Вправа 4. </w:t>
      </w:r>
    </w:p>
    <w:p w:rsidR="00804071" w:rsidRPr="00CD3093" w:rsidRDefault="00804071" w:rsidP="0058157C">
      <w:pPr>
        <w:spacing w:after="0" w:line="360" w:lineRule="auto"/>
        <w:ind w:right="56" w:firstLine="709"/>
        <w:jc w:val="both"/>
        <w:rPr>
          <w:rFonts w:ascii="Times New Roman" w:hAnsi="Times New Roman" w:cs="Times New Roman"/>
          <w:bCs/>
          <w:iCs/>
          <w:sz w:val="28"/>
          <w:szCs w:val="28"/>
        </w:rPr>
      </w:pPr>
      <w:r w:rsidRPr="00CD3093">
        <w:rPr>
          <w:rFonts w:ascii="Times New Roman" w:hAnsi="Times New Roman" w:cs="Times New Roman"/>
          <w:bCs/>
          <w:iCs/>
          <w:sz w:val="28"/>
          <w:szCs w:val="28"/>
        </w:rPr>
        <w:t>Зі слів, що стоять у дужках, виділіть два слова, що мають суттєве</w:t>
      </w:r>
      <w:r w:rsidR="00B40523" w:rsidRPr="00CD3093">
        <w:rPr>
          <w:rFonts w:ascii="Times New Roman" w:hAnsi="Times New Roman" w:cs="Times New Roman"/>
          <w:bCs/>
          <w:iCs/>
          <w:sz w:val="28"/>
          <w:szCs w:val="28"/>
        </w:rPr>
        <w:t xml:space="preserve"> відношення</w:t>
      </w:r>
      <w:r w:rsidRPr="00CD3093">
        <w:rPr>
          <w:rFonts w:ascii="Times New Roman" w:hAnsi="Times New Roman" w:cs="Times New Roman"/>
          <w:bCs/>
          <w:iCs/>
          <w:sz w:val="28"/>
          <w:szCs w:val="28"/>
        </w:rPr>
        <w:t xml:space="preserve"> до вихідного слова:</w:t>
      </w:r>
    </w:p>
    <w:p w:rsidR="00804071" w:rsidRPr="00CD3093" w:rsidRDefault="00804071" w:rsidP="0058157C">
      <w:pPr>
        <w:spacing w:after="0" w:line="360" w:lineRule="auto"/>
        <w:ind w:right="56" w:firstLine="709"/>
        <w:jc w:val="both"/>
        <w:rPr>
          <w:rFonts w:ascii="Times New Roman" w:hAnsi="Times New Roman" w:cs="Times New Roman"/>
          <w:bCs/>
          <w:iCs/>
          <w:sz w:val="28"/>
          <w:szCs w:val="28"/>
        </w:rPr>
      </w:pPr>
      <w:r w:rsidRPr="00CD3093">
        <w:rPr>
          <w:rFonts w:ascii="Times New Roman" w:hAnsi="Times New Roman" w:cs="Times New Roman"/>
          <w:bCs/>
          <w:iCs/>
          <w:sz w:val="28"/>
          <w:szCs w:val="28"/>
        </w:rPr>
        <w:t>1. Сад (рослини, садівник, собака, паркан, земля).</w:t>
      </w:r>
    </w:p>
    <w:p w:rsidR="00804071" w:rsidRPr="00CD3093" w:rsidRDefault="00804071" w:rsidP="0058157C">
      <w:pPr>
        <w:spacing w:after="0" w:line="360" w:lineRule="auto"/>
        <w:ind w:right="56" w:firstLine="709"/>
        <w:jc w:val="both"/>
        <w:rPr>
          <w:rFonts w:ascii="Times New Roman" w:hAnsi="Times New Roman" w:cs="Times New Roman"/>
          <w:bCs/>
          <w:iCs/>
          <w:sz w:val="28"/>
          <w:szCs w:val="28"/>
        </w:rPr>
      </w:pPr>
      <w:r w:rsidRPr="00CD3093">
        <w:rPr>
          <w:rFonts w:ascii="Times New Roman" w:hAnsi="Times New Roman" w:cs="Times New Roman"/>
          <w:bCs/>
          <w:iCs/>
          <w:sz w:val="28"/>
          <w:szCs w:val="28"/>
        </w:rPr>
        <w:t>2. Річка (берег, риба, рибалка, тин, вода).</w:t>
      </w:r>
    </w:p>
    <w:p w:rsidR="00804071" w:rsidRPr="00CD3093" w:rsidRDefault="00804071" w:rsidP="0058157C">
      <w:pPr>
        <w:spacing w:after="0" w:line="360" w:lineRule="auto"/>
        <w:ind w:right="56" w:firstLine="709"/>
        <w:jc w:val="both"/>
        <w:rPr>
          <w:rFonts w:ascii="Times New Roman" w:hAnsi="Times New Roman" w:cs="Times New Roman"/>
          <w:bCs/>
          <w:iCs/>
          <w:sz w:val="28"/>
          <w:szCs w:val="28"/>
        </w:rPr>
      </w:pPr>
      <w:r w:rsidRPr="00CD3093">
        <w:rPr>
          <w:rFonts w:ascii="Times New Roman" w:hAnsi="Times New Roman" w:cs="Times New Roman"/>
          <w:bCs/>
          <w:iCs/>
          <w:sz w:val="28"/>
          <w:szCs w:val="28"/>
        </w:rPr>
        <w:t>3. Місто (автомобіль, будинок, натовп, вулиця, площа).</w:t>
      </w:r>
    </w:p>
    <w:p w:rsidR="00804071" w:rsidRPr="00CD3093" w:rsidRDefault="00804071" w:rsidP="0058157C">
      <w:pPr>
        <w:spacing w:after="0" w:line="360" w:lineRule="auto"/>
        <w:ind w:right="56" w:firstLine="709"/>
        <w:jc w:val="both"/>
        <w:rPr>
          <w:rFonts w:ascii="Times New Roman" w:hAnsi="Times New Roman" w:cs="Times New Roman"/>
          <w:bCs/>
          <w:iCs/>
          <w:sz w:val="28"/>
          <w:szCs w:val="28"/>
        </w:rPr>
      </w:pPr>
      <w:r w:rsidRPr="00CD3093">
        <w:rPr>
          <w:rFonts w:ascii="Times New Roman" w:hAnsi="Times New Roman" w:cs="Times New Roman"/>
          <w:bCs/>
          <w:iCs/>
          <w:sz w:val="28"/>
          <w:szCs w:val="28"/>
        </w:rPr>
        <w:t>4. Сарай (сіно, коні, дах, худоба, стіни).</w:t>
      </w:r>
    </w:p>
    <w:p w:rsidR="00804071" w:rsidRPr="00CD3093" w:rsidRDefault="00804071" w:rsidP="0058157C">
      <w:pPr>
        <w:spacing w:after="0" w:line="360" w:lineRule="auto"/>
        <w:ind w:right="56" w:firstLine="709"/>
        <w:jc w:val="both"/>
        <w:rPr>
          <w:rFonts w:ascii="Times New Roman" w:hAnsi="Times New Roman" w:cs="Times New Roman"/>
          <w:bCs/>
          <w:iCs/>
          <w:sz w:val="28"/>
          <w:szCs w:val="28"/>
        </w:rPr>
      </w:pPr>
      <w:r w:rsidRPr="00CD3093">
        <w:rPr>
          <w:rFonts w:ascii="Times New Roman" w:hAnsi="Times New Roman" w:cs="Times New Roman"/>
          <w:bCs/>
          <w:iCs/>
          <w:sz w:val="28"/>
          <w:szCs w:val="28"/>
        </w:rPr>
        <w:lastRenderedPageBreak/>
        <w:t>5. Куб (кути, креслення, сторона, камінь, дерево).</w:t>
      </w:r>
    </w:p>
    <w:p w:rsidR="00804071" w:rsidRPr="00CD3093" w:rsidRDefault="00804071" w:rsidP="0058157C">
      <w:pPr>
        <w:spacing w:after="0" w:line="360" w:lineRule="auto"/>
        <w:ind w:right="56" w:firstLine="709"/>
        <w:jc w:val="both"/>
        <w:rPr>
          <w:rFonts w:ascii="Times New Roman" w:hAnsi="Times New Roman" w:cs="Times New Roman"/>
          <w:bCs/>
          <w:iCs/>
          <w:sz w:val="28"/>
          <w:szCs w:val="28"/>
        </w:rPr>
      </w:pPr>
      <w:r w:rsidRPr="00CD3093">
        <w:rPr>
          <w:rFonts w:ascii="Times New Roman" w:hAnsi="Times New Roman" w:cs="Times New Roman"/>
          <w:bCs/>
          <w:iCs/>
          <w:sz w:val="28"/>
          <w:szCs w:val="28"/>
        </w:rPr>
        <w:t>6. Розподіл (клас, ділене, олівець, дільник, папір).</w:t>
      </w:r>
    </w:p>
    <w:p w:rsidR="00804071" w:rsidRPr="00CD3093" w:rsidRDefault="00804071" w:rsidP="0058157C">
      <w:pPr>
        <w:spacing w:after="0" w:line="360" w:lineRule="auto"/>
        <w:ind w:right="56" w:firstLine="709"/>
        <w:jc w:val="both"/>
        <w:rPr>
          <w:rFonts w:ascii="Times New Roman" w:hAnsi="Times New Roman" w:cs="Times New Roman"/>
          <w:bCs/>
          <w:iCs/>
          <w:sz w:val="28"/>
          <w:szCs w:val="28"/>
        </w:rPr>
      </w:pPr>
      <w:r w:rsidRPr="00CD3093">
        <w:rPr>
          <w:rFonts w:ascii="Times New Roman" w:hAnsi="Times New Roman" w:cs="Times New Roman"/>
          <w:bCs/>
          <w:iCs/>
          <w:sz w:val="28"/>
          <w:szCs w:val="28"/>
        </w:rPr>
        <w:t>7. Кільце (діаметр, алмаз, округлість, золото, друк).</w:t>
      </w:r>
    </w:p>
    <w:p w:rsidR="00804071" w:rsidRPr="00CD3093" w:rsidRDefault="00804071" w:rsidP="0058157C">
      <w:pPr>
        <w:spacing w:after="0" w:line="360" w:lineRule="auto"/>
        <w:ind w:right="56" w:firstLine="709"/>
        <w:jc w:val="both"/>
        <w:rPr>
          <w:rFonts w:ascii="Times New Roman" w:hAnsi="Times New Roman" w:cs="Times New Roman"/>
          <w:bCs/>
          <w:iCs/>
          <w:sz w:val="28"/>
          <w:szCs w:val="28"/>
        </w:rPr>
      </w:pPr>
      <w:r w:rsidRPr="00CD3093">
        <w:rPr>
          <w:rFonts w:ascii="Times New Roman" w:hAnsi="Times New Roman" w:cs="Times New Roman"/>
          <w:bCs/>
          <w:iCs/>
          <w:sz w:val="28"/>
          <w:szCs w:val="28"/>
        </w:rPr>
        <w:t>8. Читання (очі, книга, картина, друк, слово).</w:t>
      </w:r>
    </w:p>
    <w:p w:rsidR="00804071" w:rsidRPr="00CD3093" w:rsidRDefault="00804071" w:rsidP="0058157C">
      <w:pPr>
        <w:spacing w:after="0" w:line="360" w:lineRule="auto"/>
        <w:ind w:right="56" w:firstLine="709"/>
        <w:jc w:val="both"/>
        <w:rPr>
          <w:rFonts w:ascii="Times New Roman" w:hAnsi="Times New Roman" w:cs="Times New Roman"/>
          <w:bCs/>
          <w:iCs/>
          <w:sz w:val="28"/>
          <w:szCs w:val="28"/>
        </w:rPr>
      </w:pPr>
      <w:r w:rsidRPr="00CD3093">
        <w:rPr>
          <w:rFonts w:ascii="Times New Roman" w:hAnsi="Times New Roman" w:cs="Times New Roman"/>
          <w:bCs/>
          <w:iCs/>
          <w:sz w:val="28"/>
          <w:szCs w:val="28"/>
        </w:rPr>
        <w:t>9. Газета (щоправда, додатки, телеграми, папір, редактор).</w:t>
      </w:r>
    </w:p>
    <w:p w:rsidR="00804071" w:rsidRPr="00CD3093" w:rsidRDefault="00804071" w:rsidP="0058157C">
      <w:pPr>
        <w:spacing w:after="0" w:line="360" w:lineRule="auto"/>
        <w:ind w:right="56" w:firstLine="709"/>
        <w:jc w:val="both"/>
        <w:rPr>
          <w:rFonts w:ascii="Times New Roman" w:hAnsi="Times New Roman" w:cs="Times New Roman"/>
          <w:bCs/>
          <w:iCs/>
          <w:sz w:val="28"/>
          <w:szCs w:val="28"/>
        </w:rPr>
      </w:pPr>
      <w:r w:rsidRPr="00CD3093">
        <w:rPr>
          <w:rFonts w:ascii="Times New Roman" w:hAnsi="Times New Roman" w:cs="Times New Roman"/>
          <w:bCs/>
          <w:iCs/>
          <w:sz w:val="28"/>
          <w:szCs w:val="28"/>
        </w:rPr>
        <w:t>10. Гра (картки, гравці, штрафи, покарання, правила).</w:t>
      </w:r>
    </w:p>
    <w:p w:rsidR="00804071" w:rsidRPr="00CD3093" w:rsidRDefault="00804071" w:rsidP="0058157C">
      <w:pPr>
        <w:spacing w:after="0" w:line="360" w:lineRule="auto"/>
        <w:ind w:right="56" w:firstLine="709"/>
        <w:jc w:val="both"/>
        <w:rPr>
          <w:rFonts w:ascii="Times New Roman" w:hAnsi="Times New Roman" w:cs="Times New Roman"/>
          <w:bCs/>
          <w:iCs/>
          <w:sz w:val="28"/>
          <w:szCs w:val="28"/>
        </w:rPr>
      </w:pPr>
      <w:r w:rsidRPr="00CD3093">
        <w:rPr>
          <w:rFonts w:ascii="Times New Roman" w:hAnsi="Times New Roman" w:cs="Times New Roman"/>
          <w:bCs/>
          <w:iCs/>
          <w:sz w:val="28"/>
          <w:szCs w:val="28"/>
        </w:rPr>
        <w:t>11. Війна (гармати, літаки, бій, рушниці, солдати).</w:t>
      </w:r>
    </w:p>
    <w:p w:rsidR="00804071" w:rsidRPr="00CD3093" w:rsidRDefault="00804071" w:rsidP="0058157C">
      <w:pPr>
        <w:spacing w:after="0" w:line="360" w:lineRule="auto"/>
        <w:ind w:right="56" w:firstLine="709"/>
        <w:jc w:val="both"/>
        <w:rPr>
          <w:rFonts w:ascii="Times New Roman" w:hAnsi="Times New Roman" w:cs="Times New Roman"/>
          <w:b/>
          <w:bCs/>
          <w:iCs/>
          <w:sz w:val="28"/>
          <w:szCs w:val="28"/>
        </w:rPr>
      </w:pPr>
      <w:r w:rsidRPr="00CD3093">
        <w:rPr>
          <w:rFonts w:ascii="Times New Roman" w:hAnsi="Times New Roman" w:cs="Times New Roman"/>
          <w:b/>
          <w:bCs/>
          <w:iCs/>
          <w:sz w:val="28"/>
          <w:szCs w:val="28"/>
        </w:rPr>
        <w:t>Ключ</w:t>
      </w:r>
    </w:p>
    <w:p w:rsidR="00804071" w:rsidRPr="00CD3093" w:rsidRDefault="00804071" w:rsidP="0058157C">
      <w:pPr>
        <w:spacing w:after="0" w:line="360" w:lineRule="auto"/>
        <w:ind w:right="56" w:firstLine="709"/>
        <w:jc w:val="both"/>
        <w:rPr>
          <w:rFonts w:ascii="Times New Roman" w:hAnsi="Times New Roman" w:cs="Times New Roman"/>
          <w:bCs/>
          <w:iCs/>
          <w:sz w:val="28"/>
          <w:szCs w:val="28"/>
        </w:rPr>
      </w:pPr>
      <w:r w:rsidRPr="00CD3093">
        <w:rPr>
          <w:rFonts w:ascii="Times New Roman" w:hAnsi="Times New Roman" w:cs="Times New Roman"/>
          <w:bCs/>
          <w:iCs/>
          <w:sz w:val="28"/>
          <w:szCs w:val="28"/>
        </w:rPr>
        <w:t>1. Рослини, земля.</w:t>
      </w:r>
    </w:p>
    <w:p w:rsidR="00804071" w:rsidRPr="00CD3093" w:rsidRDefault="00804071" w:rsidP="0058157C">
      <w:pPr>
        <w:spacing w:after="0" w:line="360" w:lineRule="auto"/>
        <w:ind w:right="56" w:firstLine="709"/>
        <w:jc w:val="both"/>
        <w:rPr>
          <w:rFonts w:ascii="Times New Roman" w:hAnsi="Times New Roman" w:cs="Times New Roman"/>
          <w:bCs/>
          <w:iCs/>
          <w:sz w:val="28"/>
          <w:szCs w:val="28"/>
        </w:rPr>
      </w:pPr>
      <w:r w:rsidRPr="00CD3093">
        <w:rPr>
          <w:rFonts w:ascii="Times New Roman" w:hAnsi="Times New Roman" w:cs="Times New Roman"/>
          <w:bCs/>
          <w:iCs/>
          <w:sz w:val="28"/>
          <w:szCs w:val="28"/>
        </w:rPr>
        <w:t>2. Берег, вода.</w:t>
      </w:r>
    </w:p>
    <w:p w:rsidR="00804071" w:rsidRPr="00CD3093" w:rsidRDefault="00804071" w:rsidP="0058157C">
      <w:pPr>
        <w:spacing w:after="0" w:line="360" w:lineRule="auto"/>
        <w:ind w:right="56" w:firstLine="709"/>
        <w:jc w:val="both"/>
        <w:rPr>
          <w:rFonts w:ascii="Times New Roman" w:hAnsi="Times New Roman" w:cs="Times New Roman"/>
          <w:bCs/>
          <w:iCs/>
          <w:sz w:val="28"/>
          <w:szCs w:val="28"/>
        </w:rPr>
      </w:pPr>
      <w:r w:rsidRPr="00CD3093">
        <w:rPr>
          <w:rFonts w:ascii="Times New Roman" w:hAnsi="Times New Roman" w:cs="Times New Roman"/>
          <w:bCs/>
          <w:iCs/>
          <w:sz w:val="28"/>
          <w:szCs w:val="28"/>
        </w:rPr>
        <w:t>3. Будівля, вулиця.</w:t>
      </w:r>
    </w:p>
    <w:p w:rsidR="00804071" w:rsidRPr="00CD3093" w:rsidRDefault="00804071" w:rsidP="0058157C">
      <w:pPr>
        <w:spacing w:after="0" w:line="360" w:lineRule="auto"/>
        <w:ind w:right="56" w:firstLine="709"/>
        <w:jc w:val="both"/>
        <w:rPr>
          <w:rFonts w:ascii="Times New Roman" w:hAnsi="Times New Roman" w:cs="Times New Roman"/>
          <w:bCs/>
          <w:iCs/>
          <w:sz w:val="28"/>
          <w:szCs w:val="28"/>
        </w:rPr>
      </w:pPr>
      <w:r w:rsidRPr="00CD3093">
        <w:rPr>
          <w:rFonts w:ascii="Times New Roman" w:hAnsi="Times New Roman" w:cs="Times New Roman"/>
          <w:bCs/>
          <w:iCs/>
          <w:sz w:val="28"/>
          <w:szCs w:val="28"/>
        </w:rPr>
        <w:t>4. Дах, стіни.</w:t>
      </w:r>
    </w:p>
    <w:p w:rsidR="00804071" w:rsidRPr="00CD3093" w:rsidRDefault="00804071" w:rsidP="0058157C">
      <w:pPr>
        <w:spacing w:after="0" w:line="360" w:lineRule="auto"/>
        <w:ind w:right="56" w:firstLine="709"/>
        <w:jc w:val="both"/>
        <w:rPr>
          <w:rFonts w:ascii="Times New Roman" w:hAnsi="Times New Roman" w:cs="Times New Roman"/>
          <w:bCs/>
          <w:iCs/>
          <w:sz w:val="28"/>
          <w:szCs w:val="28"/>
        </w:rPr>
      </w:pPr>
      <w:r w:rsidRPr="00CD3093">
        <w:rPr>
          <w:rFonts w:ascii="Times New Roman" w:hAnsi="Times New Roman" w:cs="Times New Roman"/>
          <w:bCs/>
          <w:iCs/>
          <w:sz w:val="28"/>
          <w:szCs w:val="28"/>
        </w:rPr>
        <w:t>5. Кути, сторона.</w:t>
      </w:r>
    </w:p>
    <w:p w:rsidR="00804071" w:rsidRPr="00CD3093" w:rsidRDefault="00804071" w:rsidP="0058157C">
      <w:pPr>
        <w:spacing w:after="0" w:line="360" w:lineRule="auto"/>
        <w:ind w:right="56" w:firstLine="709"/>
        <w:jc w:val="both"/>
        <w:rPr>
          <w:rFonts w:ascii="Times New Roman" w:hAnsi="Times New Roman" w:cs="Times New Roman"/>
          <w:bCs/>
          <w:iCs/>
          <w:sz w:val="28"/>
          <w:szCs w:val="28"/>
        </w:rPr>
      </w:pPr>
      <w:r w:rsidRPr="00CD3093">
        <w:rPr>
          <w:rFonts w:ascii="Times New Roman" w:hAnsi="Times New Roman" w:cs="Times New Roman"/>
          <w:bCs/>
          <w:iCs/>
          <w:sz w:val="28"/>
          <w:szCs w:val="28"/>
        </w:rPr>
        <w:t>6. Подільне, дільник.</w:t>
      </w:r>
    </w:p>
    <w:p w:rsidR="00804071" w:rsidRPr="00CD3093" w:rsidRDefault="00804071" w:rsidP="0058157C">
      <w:pPr>
        <w:spacing w:after="0" w:line="360" w:lineRule="auto"/>
        <w:ind w:right="56" w:firstLine="709"/>
        <w:jc w:val="both"/>
        <w:rPr>
          <w:rFonts w:ascii="Times New Roman" w:hAnsi="Times New Roman" w:cs="Times New Roman"/>
          <w:bCs/>
          <w:iCs/>
          <w:sz w:val="28"/>
          <w:szCs w:val="28"/>
        </w:rPr>
      </w:pPr>
      <w:r w:rsidRPr="00CD3093">
        <w:rPr>
          <w:rFonts w:ascii="Times New Roman" w:hAnsi="Times New Roman" w:cs="Times New Roman"/>
          <w:bCs/>
          <w:iCs/>
          <w:sz w:val="28"/>
          <w:szCs w:val="28"/>
        </w:rPr>
        <w:t>7. Діаметр, округлість.</w:t>
      </w:r>
    </w:p>
    <w:p w:rsidR="00804071" w:rsidRPr="00CD3093" w:rsidRDefault="00804071" w:rsidP="0058157C">
      <w:pPr>
        <w:spacing w:after="0" w:line="360" w:lineRule="auto"/>
        <w:ind w:right="56" w:firstLine="709"/>
        <w:jc w:val="both"/>
        <w:rPr>
          <w:rFonts w:ascii="Times New Roman" w:hAnsi="Times New Roman" w:cs="Times New Roman"/>
          <w:bCs/>
          <w:iCs/>
          <w:sz w:val="28"/>
          <w:szCs w:val="28"/>
        </w:rPr>
      </w:pPr>
      <w:r w:rsidRPr="00CD3093">
        <w:rPr>
          <w:rFonts w:ascii="Times New Roman" w:hAnsi="Times New Roman" w:cs="Times New Roman"/>
          <w:bCs/>
          <w:iCs/>
          <w:sz w:val="28"/>
          <w:szCs w:val="28"/>
        </w:rPr>
        <w:t>8. Очі, друк.</w:t>
      </w:r>
    </w:p>
    <w:p w:rsidR="00804071" w:rsidRPr="00CD3093" w:rsidRDefault="00804071" w:rsidP="0058157C">
      <w:pPr>
        <w:spacing w:after="0" w:line="360" w:lineRule="auto"/>
        <w:ind w:right="56" w:firstLine="709"/>
        <w:jc w:val="both"/>
        <w:rPr>
          <w:rFonts w:ascii="Times New Roman" w:hAnsi="Times New Roman" w:cs="Times New Roman"/>
          <w:bCs/>
          <w:iCs/>
          <w:sz w:val="28"/>
          <w:szCs w:val="28"/>
        </w:rPr>
      </w:pPr>
      <w:r w:rsidRPr="00CD3093">
        <w:rPr>
          <w:rFonts w:ascii="Times New Roman" w:hAnsi="Times New Roman" w:cs="Times New Roman"/>
          <w:bCs/>
          <w:iCs/>
          <w:sz w:val="28"/>
          <w:szCs w:val="28"/>
        </w:rPr>
        <w:t>9. Папір, редактор.</w:t>
      </w:r>
    </w:p>
    <w:p w:rsidR="00804071" w:rsidRPr="00CD3093" w:rsidRDefault="00804071" w:rsidP="0058157C">
      <w:pPr>
        <w:spacing w:after="0" w:line="360" w:lineRule="auto"/>
        <w:ind w:right="56" w:firstLine="709"/>
        <w:jc w:val="both"/>
        <w:rPr>
          <w:rFonts w:ascii="Times New Roman" w:hAnsi="Times New Roman" w:cs="Times New Roman"/>
          <w:bCs/>
          <w:iCs/>
          <w:sz w:val="28"/>
          <w:szCs w:val="28"/>
        </w:rPr>
      </w:pPr>
      <w:r w:rsidRPr="00CD3093">
        <w:rPr>
          <w:rFonts w:ascii="Times New Roman" w:hAnsi="Times New Roman" w:cs="Times New Roman"/>
          <w:bCs/>
          <w:iCs/>
          <w:sz w:val="28"/>
          <w:szCs w:val="28"/>
        </w:rPr>
        <w:t>10. Гравці, правила.</w:t>
      </w:r>
    </w:p>
    <w:p w:rsidR="00804071" w:rsidRPr="00CD3093" w:rsidRDefault="00804071" w:rsidP="0058157C">
      <w:pPr>
        <w:spacing w:after="0" w:line="360" w:lineRule="auto"/>
        <w:ind w:right="56" w:firstLine="709"/>
        <w:jc w:val="both"/>
        <w:rPr>
          <w:rFonts w:ascii="Times New Roman" w:hAnsi="Times New Roman" w:cs="Times New Roman"/>
          <w:bCs/>
          <w:iCs/>
          <w:sz w:val="28"/>
          <w:szCs w:val="28"/>
        </w:rPr>
      </w:pPr>
      <w:r w:rsidRPr="00CD3093">
        <w:rPr>
          <w:rFonts w:ascii="Times New Roman" w:hAnsi="Times New Roman" w:cs="Times New Roman"/>
          <w:bCs/>
          <w:iCs/>
          <w:sz w:val="28"/>
          <w:szCs w:val="28"/>
        </w:rPr>
        <w:t>11. Бої, солдати.</w:t>
      </w:r>
    </w:p>
    <w:p w:rsidR="00D62FF8" w:rsidRPr="00CD3093" w:rsidRDefault="00D62FF8" w:rsidP="0058157C">
      <w:pPr>
        <w:spacing w:after="0" w:line="360" w:lineRule="auto"/>
        <w:ind w:right="56" w:firstLine="709"/>
        <w:jc w:val="both"/>
        <w:rPr>
          <w:rFonts w:ascii="Times New Roman" w:hAnsi="Times New Roman" w:cs="Times New Roman"/>
          <w:sz w:val="28"/>
          <w:szCs w:val="28"/>
        </w:rPr>
      </w:pPr>
    </w:p>
    <w:p w:rsidR="009A643F" w:rsidRPr="00CD3093" w:rsidRDefault="009A643F" w:rsidP="0058157C">
      <w:pPr>
        <w:spacing w:after="0" w:line="360" w:lineRule="auto"/>
        <w:ind w:right="56" w:firstLine="709"/>
        <w:jc w:val="both"/>
        <w:rPr>
          <w:rFonts w:ascii="Times New Roman" w:hAnsi="Times New Roman" w:cs="Times New Roman"/>
          <w:b/>
          <w:sz w:val="28"/>
          <w:szCs w:val="28"/>
        </w:rPr>
      </w:pPr>
      <w:r w:rsidRPr="00CD3093">
        <w:rPr>
          <w:rFonts w:ascii="Times New Roman" w:hAnsi="Times New Roman" w:cs="Times New Roman"/>
          <w:b/>
          <w:sz w:val="28"/>
          <w:szCs w:val="28"/>
        </w:rPr>
        <w:t>Емоційні та вольові процеси і стани</w:t>
      </w:r>
    </w:p>
    <w:p w:rsidR="009A643F" w:rsidRPr="00CD3093" w:rsidRDefault="009A643F" w:rsidP="0058157C">
      <w:pPr>
        <w:spacing w:after="0" w:line="360" w:lineRule="auto"/>
        <w:ind w:right="56" w:firstLine="709"/>
        <w:jc w:val="both"/>
        <w:rPr>
          <w:rFonts w:ascii="Times New Roman" w:hAnsi="Times New Roman" w:cs="Times New Roman"/>
          <w:b/>
          <w:sz w:val="28"/>
          <w:szCs w:val="28"/>
        </w:rPr>
      </w:pPr>
      <w:r w:rsidRPr="00CD3093">
        <w:rPr>
          <w:rFonts w:ascii="Times New Roman" w:hAnsi="Times New Roman" w:cs="Times New Roman"/>
          <w:b/>
          <w:sz w:val="28"/>
          <w:szCs w:val="28"/>
        </w:rPr>
        <w:t>Питання для самоконтролю.</w:t>
      </w:r>
    </w:p>
    <w:p w:rsidR="005F5CD7" w:rsidRPr="00CD3093" w:rsidRDefault="00D62FF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1.</w:t>
      </w:r>
      <w:r w:rsidRPr="00CD3093">
        <w:rPr>
          <w:rFonts w:ascii="Times New Roman" w:hAnsi="Times New Roman" w:cs="Times New Roman"/>
          <w:sz w:val="28"/>
          <w:szCs w:val="28"/>
        </w:rPr>
        <w:tab/>
      </w:r>
      <w:r w:rsidR="005F5CD7" w:rsidRPr="00CD3093">
        <w:rPr>
          <w:rFonts w:ascii="Times New Roman" w:hAnsi="Times New Roman" w:cs="Times New Roman"/>
          <w:sz w:val="28"/>
          <w:szCs w:val="28"/>
        </w:rPr>
        <w:t xml:space="preserve">Розмежуйте поняття </w:t>
      </w:r>
      <w:r w:rsidR="009C6196" w:rsidRPr="00CD3093">
        <w:rPr>
          <w:rFonts w:ascii="Times New Roman" w:hAnsi="Times New Roman" w:cs="Times New Roman"/>
          <w:sz w:val="28"/>
          <w:szCs w:val="28"/>
        </w:rPr>
        <w:t>«</w:t>
      </w:r>
      <w:r w:rsidR="005F5CD7" w:rsidRPr="00CD3093">
        <w:rPr>
          <w:rFonts w:ascii="Times New Roman" w:hAnsi="Times New Roman" w:cs="Times New Roman"/>
          <w:sz w:val="28"/>
          <w:szCs w:val="28"/>
        </w:rPr>
        <w:t>емоції</w:t>
      </w:r>
      <w:r w:rsidR="009C6196" w:rsidRPr="00CD3093">
        <w:rPr>
          <w:rFonts w:ascii="Times New Roman" w:hAnsi="Times New Roman" w:cs="Times New Roman"/>
          <w:sz w:val="28"/>
          <w:szCs w:val="28"/>
        </w:rPr>
        <w:t>»</w:t>
      </w:r>
      <w:r w:rsidR="005F5CD7" w:rsidRPr="00CD3093">
        <w:rPr>
          <w:rFonts w:ascii="Times New Roman" w:hAnsi="Times New Roman" w:cs="Times New Roman"/>
          <w:sz w:val="28"/>
          <w:szCs w:val="28"/>
        </w:rPr>
        <w:t xml:space="preserve"> та </w:t>
      </w:r>
      <w:r w:rsidR="009C6196" w:rsidRPr="00CD3093">
        <w:rPr>
          <w:rFonts w:ascii="Times New Roman" w:hAnsi="Times New Roman" w:cs="Times New Roman"/>
          <w:sz w:val="28"/>
          <w:szCs w:val="28"/>
        </w:rPr>
        <w:t>«</w:t>
      </w:r>
      <w:r w:rsidR="005F5CD7" w:rsidRPr="00CD3093">
        <w:rPr>
          <w:rFonts w:ascii="Times New Roman" w:hAnsi="Times New Roman" w:cs="Times New Roman"/>
          <w:sz w:val="28"/>
          <w:szCs w:val="28"/>
        </w:rPr>
        <w:t>почутт</w:t>
      </w:r>
      <w:r w:rsidR="00B40523" w:rsidRPr="00CD3093">
        <w:rPr>
          <w:rFonts w:ascii="Times New Roman" w:hAnsi="Times New Roman" w:cs="Times New Roman"/>
          <w:sz w:val="28"/>
          <w:szCs w:val="28"/>
        </w:rPr>
        <w:t>я</w:t>
      </w:r>
      <w:r w:rsidR="009C6196" w:rsidRPr="00CD3093">
        <w:rPr>
          <w:rFonts w:ascii="Times New Roman" w:hAnsi="Times New Roman" w:cs="Times New Roman"/>
          <w:sz w:val="28"/>
          <w:szCs w:val="28"/>
        </w:rPr>
        <w:t>»</w:t>
      </w:r>
      <w:r w:rsidR="005F5CD7" w:rsidRPr="00CD3093">
        <w:rPr>
          <w:rFonts w:ascii="Times New Roman" w:hAnsi="Times New Roman" w:cs="Times New Roman"/>
          <w:sz w:val="28"/>
          <w:szCs w:val="28"/>
        </w:rPr>
        <w:t>. Визначте їх вплив на професійну діяльність правника</w:t>
      </w:r>
      <w:r w:rsidR="00B40523" w:rsidRPr="00CD3093">
        <w:rPr>
          <w:rFonts w:ascii="Times New Roman" w:hAnsi="Times New Roman" w:cs="Times New Roman"/>
          <w:sz w:val="28"/>
          <w:szCs w:val="28"/>
        </w:rPr>
        <w:t>.</w:t>
      </w:r>
    </w:p>
    <w:p w:rsidR="00D62FF8" w:rsidRPr="00CD3093" w:rsidRDefault="005F5CD7"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 </w:t>
      </w:r>
      <w:r w:rsidR="00D62FF8" w:rsidRPr="00CD3093">
        <w:rPr>
          <w:rFonts w:ascii="Times New Roman" w:hAnsi="Times New Roman" w:cs="Times New Roman"/>
          <w:sz w:val="28"/>
          <w:szCs w:val="28"/>
        </w:rPr>
        <w:t>2.</w:t>
      </w:r>
      <w:r w:rsidR="00D62FF8" w:rsidRPr="00CD3093">
        <w:rPr>
          <w:rFonts w:ascii="Times New Roman" w:hAnsi="Times New Roman" w:cs="Times New Roman"/>
          <w:sz w:val="28"/>
          <w:szCs w:val="28"/>
        </w:rPr>
        <w:tab/>
        <w:t>Яка динаміка розвитку стресу?</w:t>
      </w:r>
    </w:p>
    <w:p w:rsidR="00D62FF8" w:rsidRPr="00CD3093" w:rsidRDefault="007902D4"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3</w:t>
      </w:r>
      <w:r w:rsidR="00D62FF8" w:rsidRPr="00CD3093">
        <w:rPr>
          <w:rFonts w:ascii="Times New Roman" w:hAnsi="Times New Roman" w:cs="Times New Roman"/>
          <w:sz w:val="28"/>
          <w:szCs w:val="28"/>
        </w:rPr>
        <w:t>.</w:t>
      </w:r>
      <w:r w:rsidR="00D62FF8" w:rsidRPr="00CD3093">
        <w:rPr>
          <w:rFonts w:ascii="Times New Roman" w:hAnsi="Times New Roman" w:cs="Times New Roman"/>
          <w:sz w:val="28"/>
          <w:szCs w:val="28"/>
        </w:rPr>
        <w:tab/>
        <w:t>Що таке фрустрація, який вплив вона здійснює на поведінку людини?</w:t>
      </w:r>
    </w:p>
    <w:p w:rsidR="00D62FF8" w:rsidRPr="00CD3093" w:rsidRDefault="007902D4"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4</w:t>
      </w:r>
      <w:r w:rsidR="00D62FF8" w:rsidRPr="00CD3093">
        <w:rPr>
          <w:rFonts w:ascii="Times New Roman" w:hAnsi="Times New Roman" w:cs="Times New Roman"/>
          <w:sz w:val="28"/>
          <w:szCs w:val="28"/>
        </w:rPr>
        <w:t>.</w:t>
      </w:r>
      <w:r w:rsidR="00D62FF8" w:rsidRPr="00CD3093">
        <w:rPr>
          <w:rFonts w:ascii="Times New Roman" w:hAnsi="Times New Roman" w:cs="Times New Roman"/>
          <w:sz w:val="28"/>
          <w:szCs w:val="28"/>
        </w:rPr>
        <w:tab/>
        <w:t>Дайте психологічну характеристику афекту.</w:t>
      </w:r>
    </w:p>
    <w:p w:rsidR="00D62FF8" w:rsidRPr="00CD3093" w:rsidRDefault="007902D4"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lastRenderedPageBreak/>
        <w:t>5</w:t>
      </w:r>
      <w:r w:rsidR="00D62FF8" w:rsidRPr="00CD3093">
        <w:rPr>
          <w:rFonts w:ascii="Times New Roman" w:hAnsi="Times New Roman" w:cs="Times New Roman"/>
          <w:sz w:val="28"/>
          <w:szCs w:val="28"/>
        </w:rPr>
        <w:t>.</w:t>
      </w:r>
      <w:r w:rsidR="00D62FF8" w:rsidRPr="00CD3093">
        <w:rPr>
          <w:rFonts w:ascii="Times New Roman" w:hAnsi="Times New Roman" w:cs="Times New Roman"/>
          <w:sz w:val="28"/>
          <w:szCs w:val="28"/>
        </w:rPr>
        <w:tab/>
        <w:t>Назвіть ознаки та опишіть динаміку розвитку фізіологічного афекту.</w:t>
      </w:r>
    </w:p>
    <w:p w:rsidR="00D62FF8" w:rsidRPr="00CD3093" w:rsidRDefault="007902D4"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6</w:t>
      </w:r>
      <w:r w:rsidR="00D62FF8" w:rsidRPr="00CD3093">
        <w:rPr>
          <w:rFonts w:ascii="Times New Roman" w:hAnsi="Times New Roman" w:cs="Times New Roman"/>
          <w:sz w:val="28"/>
          <w:szCs w:val="28"/>
        </w:rPr>
        <w:t>.</w:t>
      </w:r>
      <w:r w:rsidR="00D62FF8" w:rsidRPr="00CD3093">
        <w:rPr>
          <w:rFonts w:ascii="Times New Roman" w:hAnsi="Times New Roman" w:cs="Times New Roman"/>
          <w:sz w:val="28"/>
          <w:szCs w:val="28"/>
        </w:rPr>
        <w:tab/>
        <w:t>Яке кримінально-правове значення афекту?</w:t>
      </w:r>
    </w:p>
    <w:p w:rsidR="000B6B9A" w:rsidRDefault="007902D4" w:rsidP="000B6B9A">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7</w:t>
      </w:r>
      <w:r w:rsidR="00D62FF8" w:rsidRPr="00CD3093">
        <w:rPr>
          <w:rFonts w:ascii="Times New Roman" w:hAnsi="Times New Roman" w:cs="Times New Roman"/>
          <w:sz w:val="28"/>
          <w:szCs w:val="28"/>
        </w:rPr>
        <w:t>.</w:t>
      </w:r>
      <w:r w:rsidR="00D62FF8" w:rsidRPr="00CD3093">
        <w:rPr>
          <w:rFonts w:ascii="Times New Roman" w:hAnsi="Times New Roman" w:cs="Times New Roman"/>
          <w:sz w:val="28"/>
          <w:szCs w:val="28"/>
        </w:rPr>
        <w:tab/>
        <w:t>Що таке воля?</w:t>
      </w:r>
    </w:p>
    <w:p w:rsidR="000B6B9A" w:rsidRDefault="000B6B9A" w:rsidP="000B6B9A">
      <w:pPr>
        <w:spacing w:after="0" w:line="360" w:lineRule="auto"/>
        <w:ind w:right="56" w:firstLine="709"/>
        <w:jc w:val="both"/>
        <w:rPr>
          <w:rFonts w:ascii="Times New Roman" w:hAnsi="Times New Roman" w:cs="Times New Roman"/>
          <w:sz w:val="28"/>
          <w:szCs w:val="28"/>
        </w:rPr>
      </w:pPr>
    </w:p>
    <w:p w:rsidR="00D62FF8" w:rsidRPr="00CD3093" w:rsidRDefault="000B6B9A" w:rsidP="000B6B9A">
      <w:pPr>
        <w:spacing w:after="0" w:line="360" w:lineRule="auto"/>
        <w:ind w:right="56" w:firstLine="709"/>
        <w:jc w:val="both"/>
        <w:rPr>
          <w:rFonts w:ascii="Times New Roman" w:hAnsi="Times New Roman" w:cs="Times New Roman"/>
          <w:b/>
          <w:sz w:val="28"/>
          <w:szCs w:val="28"/>
        </w:rPr>
      </w:pPr>
      <w:r>
        <w:rPr>
          <w:rFonts w:ascii="Times New Roman" w:hAnsi="Times New Roman" w:cs="Times New Roman"/>
          <w:sz w:val="28"/>
          <w:szCs w:val="28"/>
        </w:rPr>
        <w:t>З</w:t>
      </w:r>
      <w:r w:rsidR="00D62FF8" w:rsidRPr="00CD3093">
        <w:rPr>
          <w:rFonts w:ascii="Times New Roman" w:hAnsi="Times New Roman" w:cs="Times New Roman"/>
          <w:b/>
          <w:sz w:val="28"/>
          <w:szCs w:val="28"/>
        </w:rPr>
        <w:t>адач</w:t>
      </w:r>
      <w:r w:rsidR="009A643F" w:rsidRPr="00CD3093">
        <w:rPr>
          <w:rFonts w:ascii="Times New Roman" w:hAnsi="Times New Roman" w:cs="Times New Roman"/>
          <w:b/>
          <w:sz w:val="28"/>
          <w:szCs w:val="28"/>
        </w:rPr>
        <w:t>а</w:t>
      </w:r>
      <w:r w:rsidR="007902D4" w:rsidRPr="00CD3093">
        <w:rPr>
          <w:rFonts w:ascii="Times New Roman" w:hAnsi="Times New Roman" w:cs="Times New Roman"/>
          <w:b/>
          <w:sz w:val="28"/>
          <w:szCs w:val="28"/>
        </w:rPr>
        <w:t xml:space="preserve"> 1.</w:t>
      </w:r>
    </w:p>
    <w:p w:rsidR="00D62FF8" w:rsidRPr="00CD3093" w:rsidRDefault="00D62FF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1. Молодий батько гуляв у парку з грудною дитиною у візочку. Троє хлопців</w:t>
      </w:r>
      <w:r w:rsidR="007902D4" w:rsidRPr="00CD3093">
        <w:rPr>
          <w:rFonts w:ascii="Times New Roman" w:hAnsi="Times New Roman" w:cs="Times New Roman"/>
          <w:sz w:val="28"/>
          <w:szCs w:val="28"/>
        </w:rPr>
        <w:t xml:space="preserve"> на підпитку</w:t>
      </w:r>
      <w:r w:rsidRPr="00CD3093">
        <w:rPr>
          <w:rFonts w:ascii="Times New Roman" w:hAnsi="Times New Roman" w:cs="Times New Roman"/>
          <w:sz w:val="28"/>
          <w:szCs w:val="28"/>
        </w:rPr>
        <w:t xml:space="preserve"> попросили у нього закурити, а одержавши відмову, почали всіляко ображати молоду людину, погрожуючи заподіянням шкоди його дитині. Один з хуліганів наніс йому кулаком удар в обличчя, інший – збив з ніг, а третій – штовхнув візочок з дитиною, яка від поштовху покотилася у глибокий яр… Більше молодий чоловік нічого не пам</w:t>
      </w:r>
      <w:r w:rsidR="006229F1" w:rsidRPr="00CD3093">
        <w:rPr>
          <w:rFonts w:ascii="Times New Roman" w:hAnsi="Times New Roman" w:cs="Times New Roman"/>
          <w:sz w:val="28"/>
          <w:szCs w:val="28"/>
        </w:rPr>
        <w:t>’</w:t>
      </w:r>
      <w:r w:rsidRPr="00CD3093">
        <w:rPr>
          <w:rFonts w:ascii="Times New Roman" w:hAnsi="Times New Roman" w:cs="Times New Roman"/>
          <w:sz w:val="28"/>
          <w:szCs w:val="28"/>
        </w:rPr>
        <w:t>ятав, прокинувся він лише вдома, коли його дружина марно намагалася з</w:t>
      </w:r>
      <w:r w:rsidR="006229F1" w:rsidRPr="00CD3093">
        <w:rPr>
          <w:rFonts w:ascii="Times New Roman" w:hAnsi="Times New Roman" w:cs="Times New Roman"/>
          <w:sz w:val="28"/>
          <w:szCs w:val="28"/>
        </w:rPr>
        <w:t>’</w:t>
      </w:r>
      <w:r w:rsidRPr="00CD3093">
        <w:rPr>
          <w:rFonts w:ascii="Times New Roman" w:hAnsi="Times New Roman" w:cs="Times New Roman"/>
          <w:sz w:val="28"/>
          <w:szCs w:val="28"/>
        </w:rPr>
        <w:t>ясувати, де їхня дитина. Наряд</w:t>
      </w:r>
      <w:r w:rsidR="007902D4" w:rsidRPr="00CD3093">
        <w:rPr>
          <w:rFonts w:ascii="Times New Roman" w:hAnsi="Times New Roman" w:cs="Times New Roman"/>
          <w:sz w:val="28"/>
          <w:szCs w:val="28"/>
        </w:rPr>
        <w:t xml:space="preserve"> поліції</w:t>
      </w:r>
      <w:r w:rsidRPr="00CD3093">
        <w:rPr>
          <w:rFonts w:ascii="Times New Roman" w:hAnsi="Times New Roman" w:cs="Times New Roman"/>
          <w:sz w:val="28"/>
          <w:szCs w:val="28"/>
        </w:rPr>
        <w:t>, який прибув незабаром, доставив візочок з неушкодженою дитиною та затримав батька. Як з</w:t>
      </w:r>
      <w:r w:rsidR="006229F1" w:rsidRPr="00CD3093">
        <w:rPr>
          <w:rFonts w:ascii="Times New Roman" w:hAnsi="Times New Roman" w:cs="Times New Roman"/>
          <w:sz w:val="28"/>
          <w:szCs w:val="28"/>
        </w:rPr>
        <w:t>’</w:t>
      </w:r>
      <w:r w:rsidRPr="00CD3093">
        <w:rPr>
          <w:rFonts w:ascii="Times New Roman" w:hAnsi="Times New Roman" w:cs="Times New Roman"/>
          <w:sz w:val="28"/>
          <w:szCs w:val="28"/>
        </w:rPr>
        <w:t>ясувалось, один з нападників дав показання, що молодий чоловік, підвівшись із землі, взяв до руки камінь, який випадково там опинився, наздогнав двох кривдників та наніс ним кожному з них удар по голові. Один з потерпілих помер на місці, а інший – одержав тяжкі тілесні ушкодження (став інвалідом ІІ групи). Третій хуліган, який перетворився у свідка, сховався за деревом. Він з великим подивом спостерігав, як злочинець (батько дитини) після цього спокійно пішов до свого під</w:t>
      </w:r>
      <w:r w:rsidR="006229F1" w:rsidRPr="00CD3093">
        <w:rPr>
          <w:rFonts w:ascii="Times New Roman" w:hAnsi="Times New Roman" w:cs="Times New Roman"/>
          <w:sz w:val="28"/>
          <w:szCs w:val="28"/>
        </w:rPr>
        <w:t>’</w:t>
      </w:r>
      <w:r w:rsidRPr="00CD3093">
        <w:rPr>
          <w:rFonts w:ascii="Times New Roman" w:hAnsi="Times New Roman" w:cs="Times New Roman"/>
          <w:sz w:val="28"/>
          <w:szCs w:val="28"/>
        </w:rPr>
        <w:t>їзду, навіть не згадавши про візочок з дитиною, як</w:t>
      </w:r>
      <w:r w:rsidR="00B40523" w:rsidRPr="00CD3093">
        <w:rPr>
          <w:rFonts w:ascii="Times New Roman" w:hAnsi="Times New Roman" w:cs="Times New Roman"/>
          <w:sz w:val="28"/>
          <w:szCs w:val="28"/>
        </w:rPr>
        <w:t>ий</w:t>
      </w:r>
      <w:r w:rsidRPr="00CD3093">
        <w:rPr>
          <w:rFonts w:ascii="Times New Roman" w:hAnsi="Times New Roman" w:cs="Times New Roman"/>
          <w:sz w:val="28"/>
          <w:szCs w:val="28"/>
        </w:rPr>
        <w:t xml:space="preserve"> скоти</w:t>
      </w:r>
      <w:r w:rsidR="00F4039D" w:rsidRPr="00CD3093">
        <w:rPr>
          <w:rFonts w:ascii="Times New Roman" w:hAnsi="Times New Roman" w:cs="Times New Roman"/>
          <w:sz w:val="28"/>
          <w:szCs w:val="28"/>
        </w:rPr>
        <w:t>в</w:t>
      </w:r>
      <w:r w:rsidRPr="00CD3093">
        <w:rPr>
          <w:rFonts w:ascii="Times New Roman" w:hAnsi="Times New Roman" w:cs="Times New Roman"/>
          <w:sz w:val="28"/>
          <w:szCs w:val="28"/>
        </w:rPr>
        <w:t>ся у яр.</w:t>
      </w:r>
    </w:p>
    <w:p w:rsidR="00D62FF8" w:rsidRPr="00CD3093" w:rsidRDefault="00D62FF8" w:rsidP="0058157C">
      <w:pPr>
        <w:spacing w:after="0" w:line="360" w:lineRule="auto"/>
        <w:ind w:right="56" w:firstLine="709"/>
        <w:jc w:val="both"/>
        <w:rPr>
          <w:rFonts w:ascii="Times New Roman" w:hAnsi="Times New Roman" w:cs="Times New Roman"/>
          <w:i/>
          <w:sz w:val="28"/>
          <w:szCs w:val="28"/>
        </w:rPr>
      </w:pPr>
      <w:r w:rsidRPr="00CD3093">
        <w:rPr>
          <w:rFonts w:ascii="Times New Roman" w:hAnsi="Times New Roman" w:cs="Times New Roman"/>
          <w:i/>
          <w:sz w:val="28"/>
          <w:szCs w:val="28"/>
        </w:rPr>
        <w:t>Проаналізуйте викладені обставини та визначіть психоемоційний стан батька немовляти.</w:t>
      </w:r>
      <w:r w:rsidR="007902D4" w:rsidRPr="00CD3093">
        <w:rPr>
          <w:rFonts w:ascii="Times New Roman" w:hAnsi="Times New Roman" w:cs="Times New Roman"/>
          <w:i/>
          <w:sz w:val="28"/>
          <w:szCs w:val="28"/>
        </w:rPr>
        <w:t xml:space="preserve"> </w:t>
      </w:r>
      <w:r w:rsidRPr="00CD3093">
        <w:rPr>
          <w:rFonts w:ascii="Times New Roman" w:hAnsi="Times New Roman" w:cs="Times New Roman"/>
          <w:i/>
          <w:sz w:val="28"/>
          <w:szCs w:val="28"/>
        </w:rPr>
        <w:t>Чи нестиме він кримінальну відповідальність за вчинене?</w:t>
      </w:r>
    </w:p>
    <w:p w:rsidR="007902D4" w:rsidRPr="00CD3093" w:rsidRDefault="007902D4" w:rsidP="0058157C">
      <w:pPr>
        <w:spacing w:after="0" w:line="360" w:lineRule="auto"/>
        <w:ind w:right="56" w:firstLine="709"/>
        <w:jc w:val="both"/>
        <w:rPr>
          <w:rFonts w:ascii="Times New Roman" w:hAnsi="Times New Roman" w:cs="Times New Roman"/>
          <w:sz w:val="28"/>
          <w:szCs w:val="28"/>
        </w:rPr>
      </w:pPr>
    </w:p>
    <w:p w:rsidR="00381E88" w:rsidRPr="00CD3093" w:rsidRDefault="00381E88" w:rsidP="0058157C">
      <w:pPr>
        <w:spacing w:after="0" w:line="240" w:lineRule="auto"/>
        <w:ind w:firstLine="709"/>
        <w:rPr>
          <w:rFonts w:ascii="Times New Roman" w:hAnsi="Times New Roman" w:cs="Times New Roman"/>
          <w:b/>
          <w:sz w:val="28"/>
          <w:szCs w:val="28"/>
        </w:rPr>
      </w:pPr>
      <w:r w:rsidRPr="00CD3093">
        <w:rPr>
          <w:rFonts w:ascii="Times New Roman" w:hAnsi="Times New Roman" w:cs="Times New Roman"/>
          <w:b/>
          <w:sz w:val="28"/>
          <w:szCs w:val="28"/>
        </w:rPr>
        <w:br w:type="page"/>
      </w:r>
    </w:p>
    <w:p w:rsidR="007902D4" w:rsidRPr="00CD3093" w:rsidRDefault="007902D4" w:rsidP="0058157C">
      <w:pPr>
        <w:spacing w:after="0" w:line="360" w:lineRule="auto"/>
        <w:ind w:right="56" w:firstLine="709"/>
        <w:jc w:val="both"/>
        <w:rPr>
          <w:rFonts w:ascii="Times New Roman" w:hAnsi="Times New Roman" w:cs="Times New Roman"/>
          <w:b/>
          <w:sz w:val="28"/>
          <w:szCs w:val="28"/>
        </w:rPr>
      </w:pPr>
      <w:r w:rsidRPr="00CD3093">
        <w:rPr>
          <w:rFonts w:ascii="Times New Roman" w:hAnsi="Times New Roman" w:cs="Times New Roman"/>
          <w:b/>
          <w:sz w:val="28"/>
          <w:szCs w:val="28"/>
        </w:rPr>
        <w:lastRenderedPageBreak/>
        <w:t xml:space="preserve">Задача </w:t>
      </w:r>
      <w:r w:rsidR="00D62FF8" w:rsidRPr="00CD3093">
        <w:rPr>
          <w:rFonts w:ascii="Times New Roman" w:hAnsi="Times New Roman" w:cs="Times New Roman"/>
          <w:b/>
          <w:sz w:val="28"/>
          <w:szCs w:val="28"/>
        </w:rPr>
        <w:t>2.</w:t>
      </w:r>
    </w:p>
    <w:p w:rsidR="00D62FF8" w:rsidRPr="00CD3093" w:rsidRDefault="00D62FF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 Т. проходив військову службу на території військового містечка, в якому проживав зі своєю сім</w:t>
      </w:r>
      <w:r w:rsidR="006229F1" w:rsidRPr="00CD3093">
        <w:rPr>
          <w:rFonts w:ascii="Times New Roman" w:hAnsi="Times New Roman" w:cs="Times New Roman"/>
          <w:sz w:val="28"/>
          <w:szCs w:val="28"/>
        </w:rPr>
        <w:t>’</w:t>
      </w:r>
      <w:r w:rsidRPr="00CD3093">
        <w:rPr>
          <w:rFonts w:ascii="Times New Roman" w:hAnsi="Times New Roman" w:cs="Times New Roman"/>
          <w:sz w:val="28"/>
          <w:szCs w:val="28"/>
        </w:rPr>
        <w:t>єю. Протягом більш ніж десятилітнього спільного життя між чоловіком та дружиною постійно відбувалися сварки. Приводами для них служили різні обставини: низький заробіток чоловіка, грубість, зарозумілість дружини, найрізноманітніші суперечки з будь-яких причин. Під час таких сварок дружина допускала образу його батьків, вирази непристойного сексуального характеру в адресу Т., що принижують його чоловічу гідність.</w:t>
      </w:r>
    </w:p>
    <w:p w:rsidR="00D62FF8" w:rsidRPr="00CD3093" w:rsidRDefault="00D62FF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Події розгорталися наступним чином. Напередодні свята Т. заступив на чергування в частині. О 21 год., залишивши за себе помічника, відлучився додому повечеряти. Вдома дружина розповіла, що знайомі, співробітники чоловіка, які також проживають на території військового містечка, запрошують їх до себе на святкування, та почала вмовляти чоловіка піти до них.</w:t>
      </w:r>
      <w:r w:rsidR="007902D4" w:rsidRPr="00CD3093">
        <w:rPr>
          <w:rFonts w:ascii="Times New Roman" w:hAnsi="Times New Roman" w:cs="Times New Roman"/>
          <w:sz w:val="28"/>
          <w:szCs w:val="28"/>
        </w:rPr>
        <w:t xml:space="preserve"> </w:t>
      </w:r>
      <w:r w:rsidRPr="00CD3093">
        <w:rPr>
          <w:rFonts w:ascii="Times New Roman" w:hAnsi="Times New Roman" w:cs="Times New Roman"/>
          <w:sz w:val="28"/>
          <w:szCs w:val="28"/>
        </w:rPr>
        <w:t>Як пояснив Т., для того, щоб уникнути чергової сварки, він погодився відвести дружину до своїх колег по роботі, а потім вирішив повернутися в частину. Однак, коли чоловік та дружина прийшли до своїх знайомих, Т. вирішив побути трохи у них. Почалися танці, під час яких він запросив господиню квартири танцювати. Приревнувавши чоловіка, дружина дала йому при всіх ляпаса. Після цього вони пішли. По дорозі додому, за словами Т., дружина ображала його нецензурними словами.</w:t>
      </w:r>
    </w:p>
    <w:p w:rsidR="00D62FF8" w:rsidRPr="00CD3093" w:rsidRDefault="00D62FF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Вдома образи продовжувались у присутності 13-річної доньки. Дружина плюнула чоловікові в обличчя та вдарила його своїм чоботом </w:t>
      </w:r>
      <w:r w:rsidR="00401AA1" w:rsidRPr="00CD3093">
        <w:rPr>
          <w:rFonts w:ascii="Times New Roman" w:hAnsi="Times New Roman" w:cs="Times New Roman"/>
          <w:sz w:val="28"/>
          <w:szCs w:val="28"/>
        </w:rPr>
        <w:t>у</w:t>
      </w:r>
      <w:r w:rsidRPr="00CD3093">
        <w:rPr>
          <w:rFonts w:ascii="Times New Roman" w:hAnsi="Times New Roman" w:cs="Times New Roman"/>
          <w:sz w:val="28"/>
          <w:szCs w:val="28"/>
        </w:rPr>
        <w:t xml:space="preserve"> плече. Після цього Т. взяв залишений ним на шафі пістолет і, наставивши його на дружину, погрозливо сказав: </w:t>
      </w:r>
      <w:r w:rsidR="009C6196" w:rsidRPr="00CD3093">
        <w:rPr>
          <w:rFonts w:ascii="Times New Roman" w:hAnsi="Times New Roman" w:cs="Times New Roman"/>
          <w:sz w:val="28"/>
          <w:szCs w:val="28"/>
        </w:rPr>
        <w:t>«</w:t>
      </w:r>
      <w:r w:rsidRPr="00CD3093">
        <w:rPr>
          <w:rFonts w:ascii="Times New Roman" w:hAnsi="Times New Roman" w:cs="Times New Roman"/>
          <w:sz w:val="28"/>
          <w:szCs w:val="28"/>
        </w:rPr>
        <w:t>Ну, продовжуй дал</w:t>
      </w:r>
      <w:r w:rsidR="00401AA1" w:rsidRPr="00CD3093">
        <w:rPr>
          <w:rFonts w:ascii="Times New Roman" w:hAnsi="Times New Roman" w:cs="Times New Roman"/>
          <w:sz w:val="28"/>
          <w:szCs w:val="28"/>
        </w:rPr>
        <w:t>і</w:t>
      </w:r>
      <w:r w:rsidRPr="00CD3093">
        <w:rPr>
          <w:rFonts w:ascii="Times New Roman" w:hAnsi="Times New Roman" w:cs="Times New Roman"/>
          <w:sz w:val="28"/>
          <w:szCs w:val="28"/>
        </w:rPr>
        <w:t>!</w:t>
      </w:r>
      <w:r w:rsidR="009C6196" w:rsidRPr="00CD3093">
        <w:rPr>
          <w:rFonts w:ascii="Times New Roman" w:hAnsi="Times New Roman" w:cs="Times New Roman"/>
          <w:sz w:val="28"/>
          <w:szCs w:val="28"/>
        </w:rPr>
        <w:t>»</w:t>
      </w:r>
      <w:r w:rsidR="002E388F" w:rsidRPr="00CD3093">
        <w:rPr>
          <w:rFonts w:ascii="Times New Roman" w:hAnsi="Times New Roman" w:cs="Times New Roman"/>
          <w:sz w:val="28"/>
          <w:szCs w:val="28"/>
        </w:rPr>
        <w:t>.</w:t>
      </w:r>
      <w:r w:rsidRPr="00CD3093">
        <w:rPr>
          <w:rFonts w:ascii="Times New Roman" w:hAnsi="Times New Roman" w:cs="Times New Roman"/>
          <w:sz w:val="28"/>
          <w:szCs w:val="28"/>
        </w:rPr>
        <w:t xml:space="preserve"> Налякавшись, дружина вибігла з квартири, закривши двері.</w:t>
      </w:r>
    </w:p>
    <w:p w:rsidR="00D62FF8" w:rsidRPr="00CD3093" w:rsidRDefault="00D62FF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Почувши через декілька хвилин стук </w:t>
      </w:r>
      <w:r w:rsidR="00401AA1" w:rsidRPr="00CD3093">
        <w:rPr>
          <w:rFonts w:ascii="Times New Roman" w:hAnsi="Times New Roman" w:cs="Times New Roman"/>
          <w:sz w:val="28"/>
          <w:szCs w:val="28"/>
        </w:rPr>
        <w:t>у</w:t>
      </w:r>
      <w:r w:rsidRPr="00CD3093">
        <w:rPr>
          <w:rFonts w:ascii="Times New Roman" w:hAnsi="Times New Roman" w:cs="Times New Roman"/>
          <w:sz w:val="28"/>
          <w:szCs w:val="28"/>
        </w:rPr>
        <w:t xml:space="preserve"> двері, Т., продовжуючи тримати в руці пістолет</w:t>
      </w:r>
      <w:r w:rsidR="00401AA1" w:rsidRPr="00CD3093">
        <w:rPr>
          <w:rFonts w:ascii="Times New Roman" w:hAnsi="Times New Roman" w:cs="Times New Roman"/>
          <w:sz w:val="28"/>
          <w:szCs w:val="28"/>
        </w:rPr>
        <w:t>,</w:t>
      </w:r>
      <w:r w:rsidRPr="00CD3093">
        <w:rPr>
          <w:rFonts w:ascii="Times New Roman" w:hAnsi="Times New Roman" w:cs="Times New Roman"/>
          <w:sz w:val="28"/>
          <w:szCs w:val="28"/>
        </w:rPr>
        <w:t xml:space="preserve"> пішов ї</w:t>
      </w:r>
      <w:r w:rsidR="00401AA1" w:rsidRPr="00CD3093">
        <w:rPr>
          <w:rFonts w:ascii="Times New Roman" w:hAnsi="Times New Roman" w:cs="Times New Roman"/>
          <w:sz w:val="28"/>
          <w:szCs w:val="28"/>
        </w:rPr>
        <w:t>х</w:t>
      </w:r>
      <w:r w:rsidRPr="00CD3093">
        <w:rPr>
          <w:rFonts w:ascii="Times New Roman" w:hAnsi="Times New Roman" w:cs="Times New Roman"/>
          <w:sz w:val="28"/>
          <w:szCs w:val="28"/>
        </w:rPr>
        <w:t xml:space="preserve"> відкривати. Як тільки двері відкрились</w:t>
      </w:r>
      <w:r w:rsidR="00401AA1" w:rsidRPr="00CD3093">
        <w:rPr>
          <w:rFonts w:ascii="Times New Roman" w:hAnsi="Times New Roman" w:cs="Times New Roman"/>
          <w:sz w:val="28"/>
          <w:szCs w:val="28"/>
        </w:rPr>
        <w:t>,</w:t>
      </w:r>
      <w:r w:rsidRPr="00CD3093">
        <w:rPr>
          <w:rFonts w:ascii="Times New Roman" w:hAnsi="Times New Roman" w:cs="Times New Roman"/>
          <w:sz w:val="28"/>
          <w:szCs w:val="28"/>
        </w:rPr>
        <w:t xml:space="preserve"> </w:t>
      </w:r>
      <w:r w:rsidRPr="00CD3093">
        <w:rPr>
          <w:rFonts w:ascii="Times New Roman" w:hAnsi="Times New Roman" w:cs="Times New Roman"/>
          <w:sz w:val="28"/>
          <w:szCs w:val="28"/>
        </w:rPr>
        <w:lastRenderedPageBreak/>
        <w:t>до прихожої зайшла дружина і тут же знову плюнула йому в обличчя і дала ляпаса. Однак в цей момент, побачивши у нього в руках пістолет, налякалась і почала втікати вниз по сходах. Т. побіг за нею, стріляючи на ходу. Два з одержаних його дружиною поранень виявилис</w:t>
      </w:r>
      <w:r w:rsidR="00401AA1" w:rsidRPr="00CD3093">
        <w:rPr>
          <w:rFonts w:ascii="Times New Roman" w:hAnsi="Times New Roman" w:cs="Times New Roman"/>
          <w:sz w:val="28"/>
          <w:szCs w:val="28"/>
        </w:rPr>
        <w:t>я</w:t>
      </w:r>
      <w:r w:rsidRPr="00CD3093">
        <w:rPr>
          <w:rFonts w:ascii="Times New Roman" w:hAnsi="Times New Roman" w:cs="Times New Roman"/>
          <w:sz w:val="28"/>
          <w:szCs w:val="28"/>
        </w:rPr>
        <w:t xml:space="preserve"> смертельними.</w:t>
      </w:r>
    </w:p>
    <w:p w:rsidR="00D62FF8" w:rsidRPr="00CD3093" w:rsidRDefault="00D62FF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Про свій стан у момент вбивства Т. показав наступне: </w:t>
      </w:r>
      <w:r w:rsidR="009C6196" w:rsidRPr="00CD3093">
        <w:rPr>
          <w:rFonts w:ascii="Times New Roman" w:hAnsi="Times New Roman" w:cs="Times New Roman"/>
          <w:sz w:val="28"/>
          <w:szCs w:val="28"/>
        </w:rPr>
        <w:t>«</w:t>
      </w:r>
      <w:r w:rsidRPr="00CD3093">
        <w:rPr>
          <w:rFonts w:ascii="Times New Roman" w:hAnsi="Times New Roman" w:cs="Times New Roman"/>
          <w:sz w:val="28"/>
          <w:szCs w:val="28"/>
        </w:rPr>
        <w:t>… я відкрив двері. На порозі стояла дружина, яка ображаючи, з силою вдарила мене по щоці та плюнула в обличчя. Коли я почав стирати слину, вона побачила у моїй руці пістолет і почала тікати. У той час у мене щось помутніло в голові, і я втратив розум. Як я зняв запобіжник, як почав стріляти – не пам</w:t>
      </w:r>
      <w:r w:rsidR="006229F1" w:rsidRPr="00CD3093">
        <w:rPr>
          <w:rFonts w:ascii="Times New Roman" w:hAnsi="Times New Roman" w:cs="Times New Roman"/>
          <w:sz w:val="28"/>
          <w:szCs w:val="28"/>
        </w:rPr>
        <w:t>’</w:t>
      </w:r>
      <w:r w:rsidRPr="00CD3093">
        <w:rPr>
          <w:rFonts w:ascii="Times New Roman" w:hAnsi="Times New Roman" w:cs="Times New Roman"/>
          <w:sz w:val="28"/>
          <w:szCs w:val="28"/>
        </w:rPr>
        <w:t>ятаю. Все було як уві</w:t>
      </w:r>
      <w:r w:rsidR="00401AA1" w:rsidRPr="00CD3093">
        <w:rPr>
          <w:rFonts w:ascii="Times New Roman" w:hAnsi="Times New Roman" w:cs="Times New Roman"/>
          <w:sz w:val="28"/>
          <w:szCs w:val="28"/>
        </w:rPr>
        <w:t xml:space="preserve"> </w:t>
      </w:r>
      <w:r w:rsidRPr="00CD3093">
        <w:rPr>
          <w:rFonts w:ascii="Times New Roman" w:hAnsi="Times New Roman" w:cs="Times New Roman"/>
          <w:sz w:val="28"/>
          <w:szCs w:val="28"/>
        </w:rPr>
        <w:t>сні. Чув тільки постріли. Я нічого не усвідомлював. Здавалось, що у мене тріснула якась пружина, і я став неконтрольованим. Я був як божевільний…</w:t>
      </w:r>
      <w:r w:rsidR="009C6196" w:rsidRPr="00CD3093">
        <w:rPr>
          <w:rFonts w:ascii="Times New Roman" w:hAnsi="Times New Roman" w:cs="Times New Roman"/>
          <w:sz w:val="28"/>
          <w:szCs w:val="28"/>
        </w:rPr>
        <w:t>»</w:t>
      </w:r>
      <w:r w:rsidR="00401AA1" w:rsidRPr="00CD3093">
        <w:rPr>
          <w:rFonts w:ascii="Times New Roman" w:hAnsi="Times New Roman" w:cs="Times New Roman"/>
          <w:sz w:val="28"/>
          <w:szCs w:val="28"/>
        </w:rPr>
        <w:t>.</w:t>
      </w:r>
    </w:p>
    <w:p w:rsidR="00D62FF8" w:rsidRPr="00CD3093" w:rsidRDefault="00D62FF8" w:rsidP="0058157C">
      <w:pPr>
        <w:spacing w:after="0" w:line="360" w:lineRule="auto"/>
        <w:ind w:right="56" w:firstLine="709"/>
        <w:jc w:val="both"/>
        <w:rPr>
          <w:rFonts w:ascii="Times New Roman" w:hAnsi="Times New Roman" w:cs="Times New Roman"/>
          <w:i/>
          <w:sz w:val="28"/>
          <w:szCs w:val="28"/>
        </w:rPr>
      </w:pPr>
      <w:r w:rsidRPr="00CD3093">
        <w:rPr>
          <w:rFonts w:ascii="Times New Roman" w:hAnsi="Times New Roman" w:cs="Times New Roman"/>
          <w:i/>
          <w:sz w:val="28"/>
          <w:szCs w:val="28"/>
        </w:rPr>
        <w:t>Який</w:t>
      </w:r>
      <w:r w:rsidR="00401AA1" w:rsidRPr="00CD3093">
        <w:rPr>
          <w:rFonts w:ascii="Times New Roman" w:hAnsi="Times New Roman" w:cs="Times New Roman"/>
          <w:i/>
          <w:sz w:val="28"/>
          <w:szCs w:val="28"/>
        </w:rPr>
        <w:t xml:space="preserve"> </w:t>
      </w:r>
      <w:r w:rsidRPr="00CD3093">
        <w:rPr>
          <w:rFonts w:ascii="Times New Roman" w:hAnsi="Times New Roman" w:cs="Times New Roman"/>
          <w:i/>
          <w:sz w:val="28"/>
          <w:szCs w:val="28"/>
        </w:rPr>
        <w:t>вид</w:t>
      </w:r>
      <w:r w:rsidR="00401AA1" w:rsidRPr="00CD3093">
        <w:rPr>
          <w:rFonts w:ascii="Times New Roman" w:hAnsi="Times New Roman" w:cs="Times New Roman"/>
          <w:i/>
          <w:sz w:val="28"/>
          <w:szCs w:val="28"/>
        </w:rPr>
        <w:t xml:space="preserve"> </w:t>
      </w:r>
      <w:r w:rsidRPr="00CD3093">
        <w:rPr>
          <w:rFonts w:ascii="Times New Roman" w:hAnsi="Times New Roman" w:cs="Times New Roman"/>
          <w:i/>
          <w:sz w:val="28"/>
          <w:szCs w:val="28"/>
        </w:rPr>
        <w:t>афекту</w:t>
      </w:r>
      <w:r w:rsidR="00401AA1" w:rsidRPr="00CD3093">
        <w:rPr>
          <w:rFonts w:ascii="Times New Roman" w:hAnsi="Times New Roman" w:cs="Times New Roman"/>
          <w:i/>
          <w:sz w:val="28"/>
          <w:szCs w:val="28"/>
        </w:rPr>
        <w:t xml:space="preserve"> </w:t>
      </w:r>
      <w:r w:rsidRPr="00CD3093">
        <w:rPr>
          <w:rFonts w:ascii="Times New Roman" w:hAnsi="Times New Roman" w:cs="Times New Roman"/>
          <w:i/>
          <w:sz w:val="28"/>
          <w:szCs w:val="28"/>
        </w:rPr>
        <w:t>розвинувся</w:t>
      </w:r>
      <w:r w:rsidR="00401AA1" w:rsidRPr="00CD3093">
        <w:rPr>
          <w:rFonts w:ascii="Times New Roman" w:hAnsi="Times New Roman" w:cs="Times New Roman"/>
          <w:i/>
          <w:sz w:val="28"/>
          <w:szCs w:val="28"/>
        </w:rPr>
        <w:t xml:space="preserve"> </w:t>
      </w:r>
      <w:r w:rsidRPr="00CD3093">
        <w:rPr>
          <w:rFonts w:ascii="Times New Roman" w:hAnsi="Times New Roman" w:cs="Times New Roman"/>
          <w:i/>
          <w:sz w:val="28"/>
          <w:szCs w:val="28"/>
        </w:rPr>
        <w:t>у</w:t>
      </w:r>
      <w:r w:rsidR="00401AA1" w:rsidRPr="00CD3093">
        <w:rPr>
          <w:rFonts w:ascii="Times New Roman" w:hAnsi="Times New Roman" w:cs="Times New Roman"/>
          <w:i/>
          <w:sz w:val="28"/>
          <w:szCs w:val="28"/>
        </w:rPr>
        <w:t xml:space="preserve"> </w:t>
      </w:r>
      <w:r w:rsidRPr="00CD3093">
        <w:rPr>
          <w:rFonts w:ascii="Times New Roman" w:hAnsi="Times New Roman" w:cs="Times New Roman"/>
          <w:i/>
          <w:sz w:val="28"/>
          <w:szCs w:val="28"/>
        </w:rPr>
        <w:t>винного?</w:t>
      </w:r>
      <w:r w:rsidR="00401AA1" w:rsidRPr="00CD3093">
        <w:rPr>
          <w:rFonts w:ascii="Times New Roman" w:hAnsi="Times New Roman" w:cs="Times New Roman"/>
          <w:i/>
          <w:sz w:val="28"/>
          <w:szCs w:val="28"/>
        </w:rPr>
        <w:t xml:space="preserve"> </w:t>
      </w:r>
      <w:r w:rsidRPr="00CD3093">
        <w:rPr>
          <w:rFonts w:ascii="Times New Roman" w:hAnsi="Times New Roman" w:cs="Times New Roman"/>
          <w:i/>
          <w:sz w:val="28"/>
          <w:szCs w:val="28"/>
        </w:rPr>
        <w:t>Яку експертизу необхідно призначити для правильного вирішення справи?</w:t>
      </w:r>
    </w:p>
    <w:p w:rsidR="00381E88" w:rsidRPr="00CD3093" w:rsidRDefault="00381E88" w:rsidP="0058157C">
      <w:pPr>
        <w:widowControl w:val="0"/>
        <w:autoSpaceDE w:val="0"/>
        <w:autoSpaceDN w:val="0"/>
        <w:adjustRightInd w:val="0"/>
        <w:spacing w:after="0" w:line="360" w:lineRule="auto"/>
        <w:ind w:right="56" w:firstLine="709"/>
        <w:jc w:val="both"/>
        <w:outlineLvl w:val="0"/>
        <w:rPr>
          <w:rFonts w:ascii="Times New Roman" w:hAnsi="Times New Roman" w:cs="Times New Roman"/>
          <w:b/>
          <w:sz w:val="28"/>
          <w:szCs w:val="28"/>
        </w:rPr>
      </w:pPr>
    </w:p>
    <w:p w:rsidR="00804071" w:rsidRPr="00CD3093" w:rsidRDefault="00401AA1" w:rsidP="0058157C">
      <w:pPr>
        <w:widowControl w:val="0"/>
        <w:autoSpaceDE w:val="0"/>
        <w:autoSpaceDN w:val="0"/>
        <w:adjustRightInd w:val="0"/>
        <w:spacing w:after="0" w:line="360" w:lineRule="auto"/>
        <w:ind w:right="56" w:firstLine="709"/>
        <w:jc w:val="both"/>
        <w:outlineLvl w:val="0"/>
        <w:rPr>
          <w:rFonts w:ascii="Times New Roman" w:hAnsi="Times New Roman" w:cs="Times New Roman"/>
          <w:b/>
          <w:sz w:val="28"/>
          <w:szCs w:val="28"/>
        </w:rPr>
      </w:pPr>
      <w:r w:rsidRPr="00CD3093">
        <w:rPr>
          <w:rFonts w:ascii="Times New Roman" w:hAnsi="Times New Roman" w:cs="Times New Roman"/>
          <w:b/>
          <w:sz w:val="28"/>
          <w:szCs w:val="28"/>
        </w:rPr>
        <w:t>Поняття п</w:t>
      </w:r>
      <w:r w:rsidR="00804071" w:rsidRPr="00CD3093">
        <w:rPr>
          <w:rFonts w:ascii="Times New Roman" w:hAnsi="Times New Roman" w:cs="Times New Roman"/>
          <w:b/>
          <w:sz w:val="28"/>
          <w:szCs w:val="28"/>
        </w:rPr>
        <w:t>сихічних властивостей особистості.</w:t>
      </w:r>
    </w:p>
    <w:p w:rsidR="00804071" w:rsidRPr="00CD3093" w:rsidRDefault="00804071" w:rsidP="0058157C">
      <w:pPr>
        <w:spacing w:after="0" w:line="360" w:lineRule="auto"/>
        <w:ind w:right="56" w:firstLine="709"/>
        <w:jc w:val="both"/>
        <w:rPr>
          <w:rFonts w:ascii="Times New Roman" w:hAnsi="Times New Roman" w:cs="Times New Roman"/>
          <w:b/>
          <w:sz w:val="28"/>
          <w:szCs w:val="28"/>
        </w:rPr>
      </w:pPr>
      <w:r w:rsidRPr="00CD3093">
        <w:rPr>
          <w:rFonts w:ascii="Times New Roman" w:hAnsi="Times New Roman" w:cs="Times New Roman"/>
          <w:b/>
          <w:sz w:val="28"/>
          <w:szCs w:val="28"/>
        </w:rPr>
        <w:t>Питання для самоконтролю:</w:t>
      </w:r>
    </w:p>
    <w:p w:rsidR="00804071" w:rsidRPr="00CD3093" w:rsidRDefault="00804071"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1.</w:t>
      </w:r>
      <w:r w:rsidRPr="00CD3093">
        <w:rPr>
          <w:rFonts w:ascii="Times New Roman" w:hAnsi="Times New Roman" w:cs="Times New Roman"/>
          <w:sz w:val="28"/>
          <w:szCs w:val="28"/>
        </w:rPr>
        <w:tab/>
        <w:t>Що таке особистість?</w:t>
      </w:r>
    </w:p>
    <w:p w:rsidR="00804071" w:rsidRPr="00CD3093" w:rsidRDefault="00804071" w:rsidP="0058157C">
      <w:pPr>
        <w:tabs>
          <w:tab w:val="left" w:pos="708"/>
          <w:tab w:val="left" w:pos="1416"/>
          <w:tab w:val="left" w:pos="2250"/>
        </w:tabs>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2.</w:t>
      </w:r>
      <w:r w:rsidRPr="00CD3093">
        <w:rPr>
          <w:rFonts w:ascii="Times New Roman" w:hAnsi="Times New Roman" w:cs="Times New Roman"/>
          <w:sz w:val="28"/>
          <w:szCs w:val="28"/>
        </w:rPr>
        <w:tab/>
        <w:t>Що являють собою риса, фактор, тип особистості?</w:t>
      </w:r>
    </w:p>
    <w:p w:rsidR="00804071" w:rsidRPr="00CD3093" w:rsidRDefault="00804071" w:rsidP="0058157C">
      <w:pPr>
        <w:tabs>
          <w:tab w:val="left" w:pos="708"/>
          <w:tab w:val="left" w:pos="1416"/>
          <w:tab w:val="left" w:pos="2250"/>
        </w:tabs>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3.</w:t>
      </w:r>
      <w:r w:rsidRPr="00CD3093">
        <w:rPr>
          <w:rFonts w:ascii="Times New Roman" w:hAnsi="Times New Roman" w:cs="Times New Roman"/>
          <w:sz w:val="28"/>
          <w:szCs w:val="28"/>
        </w:rPr>
        <w:tab/>
        <w:t>Розкрийте психологічну структуру особистості.</w:t>
      </w:r>
    </w:p>
    <w:p w:rsidR="00804071" w:rsidRPr="00CD3093" w:rsidRDefault="00804071" w:rsidP="0058157C">
      <w:pPr>
        <w:tabs>
          <w:tab w:val="left" w:pos="708"/>
          <w:tab w:val="left" w:pos="1416"/>
          <w:tab w:val="left" w:pos="2250"/>
        </w:tabs>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4.</w:t>
      </w:r>
      <w:r w:rsidRPr="00CD3093">
        <w:rPr>
          <w:rFonts w:ascii="Times New Roman" w:hAnsi="Times New Roman" w:cs="Times New Roman"/>
          <w:sz w:val="28"/>
          <w:szCs w:val="28"/>
        </w:rPr>
        <w:tab/>
        <w:t>Що таке темперамент?</w:t>
      </w:r>
    </w:p>
    <w:p w:rsidR="00804071" w:rsidRPr="00CD3093" w:rsidRDefault="00804071"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5.</w:t>
      </w:r>
      <w:r w:rsidRPr="00CD3093">
        <w:rPr>
          <w:rFonts w:ascii="Times New Roman" w:hAnsi="Times New Roman" w:cs="Times New Roman"/>
          <w:sz w:val="28"/>
          <w:szCs w:val="28"/>
        </w:rPr>
        <w:tab/>
        <w:t>Перерахуйте основні типи темпераментів, дайте їм коротку характеристику.</w:t>
      </w:r>
    </w:p>
    <w:p w:rsidR="00804071" w:rsidRPr="00CD3093" w:rsidRDefault="00804071"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6.</w:t>
      </w:r>
      <w:r w:rsidRPr="00CD3093">
        <w:rPr>
          <w:rFonts w:ascii="Times New Roman" w:hAnsi="Times New Roman" w:cs="Times New Roman"/>
          <w:sz w:val="28"/>
          <w:szCs w:val="28"/>
        </w:rPr>
        <w:tab/>
        <w:t>Розкрийте поняття характеру, перерахуйте його основні риси.</w:t>
      </w:r>
    </w:p>
    <w:p w:rsidR="00804071" w:rsidRPr="00CD3093" w:rsidRDefault="00804071"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7.</w:t>
      </w:r>
      <w:r w:rsidRPr="00CD3093">
        <w:rPr>
          <w:rFonts w:ascii="Times New Roman" w:hAnsi="Times New Roman" w:cs="Times New Roman"/>
          <w:sz w:val="28"/>
          <w:szCs w:val="28"/>
        </w:rPr>
        <w:tab/>
        <w:t>Як співвідносяться здібності та обдарованість?</w:t>
      </w:r>
    </w:p>
    <w:p w:rsidR="00804071" w:rsidRPr="00CD3093" w:rsidRDefault="007235C9"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8</w:t>
      </w:r>
      <w:r w:rsidR="00804071" w:rsidRPr="00CD3093">
        <w:rPr>
          <w:rFonts w:ascii="Times New Roman" w:hAnsi="Times New Roman" w:cs="Times New Roman"/>
          <w:sz w:val="28"/>
          <w:szCs w:val="28"/>
        </w:rPr>
        <w:t>.</w:t>
      </w:r>
      <w:r w:rsidR="00804071" w:rsidRPr="00CD3093">
        <w:rPr>
          <w:rFonts w:ascii="Times New Roman" w:hAnsi="Times New Roman" w:cs="Times New Roman"/>
          <w:sz w:val="28"/>
          <w:szCs w:val="28"/>
        </w:rPr>
        <w:tab/>
      </w:r>
      <w:r w:rsidRPr="00CD3093">
        <w:rPr>
          <w:rFonts w:ascii="Times New Roman" w:hAnsi="Times New Roman" w:cs="Times New Roman"/>
          <w:sz w:val="28"/>
          <w:szCs w:val="28"/>
        </w:rPr>
        <w:t xml:space="preserve">Визначте </w:t>
      </w:r>
      <w:r w:rsidR="00804071" w:rsidRPr="00CD3093">
        <w:rPr>
          <w:rFonts w:ascii="Times New Roman" w:hAnsi="Times New Roman" w:cs="Times New Roman"/>
          <w:sz w:val="28"/>
          <w:szCs w:val="28"/>
        </w:rPr>
        <w:t>психолого-правове значення мотиву</w:t>
      </w:r>
      <w:r w:rsidRPr="00CD3093">
        <w:rPr>
          <w:rFonts w:ascii="Times New Roman" w:hAnsi="Times New Roman" w:cs="Times New Roman"/>
          <w:sz w:val="28"/>
          <w:szCs w:val="28"/>
        </w:rPr>
        <w:t xml:space="preserve"> та</w:t>
      </w:r>
      <w:r w:rsidR="00804071" w:rsidRPr="00CD3093">
        <w:rPr>
          <w:rFonts w:ascii="Times New Roman" w:hAnsi="Times New Roman" w:cs="Times New Roman"/>
          <w:sz w:val="28"/>
          <w:szCs w:val="28"/>
        </w:rPr>
        <w:t xml:space="preserve"> </w:t>
      </w:r>
      <w:r w:rsidRPr="00CD3093">
        <w:rPr>
          <w:rFonts w:ascii="Times New Roman" w:hAnsi="Times New Roman" w:cs="Times New Roman"/>
          <w:sz w:val="28"/>
          <w:szCs w:val="28"/>
        </w:rPr>
        <w:t xml:space="preserve">його </w:t>
      </w:r>
      <w:r w:rsidR="00804071" w:rsidRPr="00CD3093">
        <w:rPr>
          <w:rFonts w:ascii="Times New Roman" w:hAnsi="Times New Roman" w:cs="Times New Roman"/>
          <w:sz w:val="28"/>
          <w:szCs w:val="28"/>
        </w:rPr>
        <w:t xml:space="preserve">співвідношення з поняттям </w:t>
      </w:r>
      <w:r w:rsidR="009C6196" w:rsidRPr="00CD3093">
        <w:rPr>
          <w:rFonts w:ascii="Times New Roman" w:hAnsi="Times New Roman" w:cs="Times New Roman"/>
          <w:sz w:val="28"/>
          <w:szCs w:val="28"/>
        </w:rPr>
        <w:t>«</w:t>
      </w:r>
      <w:r w:rsidR="00804071" w:rsidRPr="00CD3093">
        <w:rPr>
          <w:rFonts w:ascii="Times New Roman" w:hAnsi="Times New Roman" w:cs="Times New Roman"/>
          <w:sz w:val="28"/>
          <w:szCs w:val="28"/>
        </w:rPr>
        <w:t>мотивація</w:t>
      </w:r>
      <w:r w:rsidR="009C6196" w:rsidRPr="00CD3093">
        <w:rPr>
          <w:rFonts w:ascii="Times New Roman" w:hAnsi="Times New Roman" w:cs="Times New Roman"/>
          <w:sz w:val="28"/>
          <w:szCs w:val="28"/>
        </w:rPr>
        <w:t>»</w:t>
      </w:r>
      <w:r w:rsidR="00804071" w:rsidRPr="00CD3093">
        <w:rPr>
          <w:rFonts w:ascii="Times New Roman" w:hAnsi="Times New Roman" w:cs="Times New Roman"/>
          <w:sz w:val="28"/>
          <w:szCs w:val="28"/>
        </w:rPr>
        <w:t>.</w:t>
      </w:r>
    </w:p>
    <w:p w:rsidR="00804071" w:rsidRPr="00CD3093" w:rsidRDefault="007235C9"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9</w:t>
      </w:r>
      <w:r w:rsidR="00804071" w:rsidRPr="00CD3093">
        <w:rPr>
          <w:rFonts w:ascii="Times New Roman" w:hAnsi="Times New Roman" w:cs="Times New Roman"/>
          <w:sz w:val="28"/>
          <w:szCs w:val="28"/>
        </w:rPr>
        <w:t>.</w:t>
      </w:r>
      <w:r w:rsidR="00804071" w:rsidRPr="00CD3093">
        <w:rPr>
          <w:rFonts w:ascii="Times New Roman" w:hAnsi="Times New Roman" w:cs="Times New Roman"/>
          <w:sz w:val="28"/>
          <w:szCs w:val="28"/>
        </w:rPr>
        <w:tab/>
        <w:t>Що являє собою мотиваційна сфера особистості?</w:t>
      </w:r>
    </w:p>
    <w:p w:rsidR="00804071" w:rsidRPr="00CD3093" w:rsidRDefault="00804071" w:rsidP="0058157C">
      <w:pPr>
        <w:spacing w:after="0" w:line="360" w:lineRule="auto"/>
        <w:ind w:right="56" w:firstLine="709"/>
        <w:jc w:val="both"/>
        <w:rPr>
          <w:rFonts w:ascii="Times New Roman" w:hAnsi="Times New Roman" w:cs="Times New Roman"/>
          <w:sz w:val="28"/>
          <w:szCs w:val="28"/>
        </w:rPr>
      </w:pPr>
    </w:p>
    <w:p w:rsidR="00A22EBF" w:rsidRPr="00CD3093" w:rsidRDefault="00A22EBF" w:rsidP="0058157C">
      <w:pPr>
        <w:spacing w:after="0" w:line="360" w:lineRule="auto"/>
        <w:ind w:right="56" w:firstLine="709"/>
        <w:jc w:val="both"/>
        <w:rPr>
          <w:rFonts w:ascii="Times New Roman" w:hAnsi="Times New Roman" w:cs="Times New Roman"/>
          <w:b/>
          <w:sz w:val="28"/>
          <w:szCs w:val="28"/>
        </w:rPr>
      </w:pPr>
      <w:r w:rsidRPr="00CD3093">
        <w:rPr>
          <w:rFonts w:ascii="Times New Roman" w:hAnsi="Times New Roman" w:cs="Times New Roman"/>
          <w:b/>
          <w:sz w:val="28"/>
          <w:szCs w:val="28"/>
        </w:rPr>
        <w:lastRenderedPageBreak/>
        <w:t>Вправа 1</w:t>
      </w:r>
      <w:r w:rsidR="00401AA1" w:rsidRPr="00CD3093">
        <w:rPr>
          <w:rFonts w:ascii="Times New Roman" w:hAnsi="Times New Roman" w:cs="Times New Roman"/>
          <w:b/>
          <w:sz w:val="28"/>
          <w:szCs w:val="28"/>
        </w:rPr>
        <w:t>.</w:t>
      </w:r>
      <w:r w:rsidRPr="00CD3093">
        <w:rPr>
          <w:rFonts w:ascii="Times New Roman" w:hAnsi="Times New Roman" w:cs="Times New Roman"/>
          <w:b/>
          <w:sz w:val="28"/>
          <w:szCs w:val="28"/>
        </w:rPr>
        <w:t xml:space="preserve"> </w:t>
      </w:r>
      <w:r w:rsidR="00401AA1" w:rsidRPr="00CD3093">
        <w:rPr>
          <w:rFonts w:ascii="Times New Roman" w:hAnsi="Times New Roman" w:cs="Times New Roman"/>
          <w:b/>
          <w:sz w:val="28"/>
          <w:szCs w:val="28"/>
        </w:rPr>
        <w:t>Р</w:t>
      </w:r>
      <w:r w:rsidRPr="00CD3093">
        <w:rPr>
          <w:rFonts w:ascii="Times New Roman" w:hAnsi="Times New Roman" w:cs="Times New Roman"/>
          <w:b/>
          <w:sz w:val="28"/>
          <w:szCs w:val="28"/>
        </w:rPr>
        <w:t>озвиток дотику.</w:t>
      </w:r>
    </w:p>
    <w:p w:rsidR="00A22EBF" w:rsidRPr="00CD3093" w:rsidRDefault="00A22EBF"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Інструкція: один із учасників стає обличчям до групи, витягає перед собою руку долонею вниз, заплющує очі або відвертає голову так, щоб не бачити своєї витягнутої руки.</w:t>
      </w:r>
    </w:p>
    <w:p w:rsidR="00A22EBF" w:rsidRPr="00CD3093" w:rsidRDefault="00A22EBF"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На першому етапі викладач, показавши групі якийсь предмет (наприклад ручку, запальничку, гребінець тощо), так, щоб його бачили всі, крім випробуваного, кладе його на тильну сторону кисті руки випробуваного і просить його дати характеристику цього предмета (що це, з якого матеріалу, скільки важить тощо). Після цього предмет знімають. Аналогічним шляхом здійснюється ідентифікація інших предметів.</w:t>
      </w:r>
    </w:p>
    <w:p w:rsidR="00A22EBF" w:rsidRPr="00CD3093" w:rsidRDefault="00A22EBF"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На другому етапі вправа проводиться так само, але предмети кладуть на долоню.</w:t>
      </w:r>
    </w:p>
    <w:p w:rsidR="00A22EBF" w:rsidRPr="00CD3093" w:rsidRDefault="00A22EBF"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На третьому етапі вправи предмети дозволяється обмацати.</w:t>
      </w:r>
    </w:p>
    <w:p w:rsidR="008A2E44" w:rsidRPr="00CD3093" w:rsidRDefault="00A22EBF"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Які із завдань (етапів) дали можливість вірніше передати властивості предметів? Як Ви вважаєте, чому?</w:t>
      </w:r>
    </w:p>
    <w:p w:rsidR="00A22EBF" w:rsidRPr="00CD3093" w:rsidRDefault="00A22EBF" w:rsidP="0058157C">
      <w:pPr>
        <w:spacing w:after="0" w:line="360" w:lineRule="auto"/>
        <w:ind w:right="56" w:firstLine="709"/>
        <w:jc w:val="both"/>
        <w:rPr>
          <w:rFonts w:ascii="Times New Roman" w:hAnsi="Times New Roman" w:cs="Times New Roman"/>
          <w:sz w:val="28"/>
          <w:szCs w:val="28"/>
        </w:rPr>
      </w:pPr>
    </w:p>
    <w:p w:rsidR="00A22EBF" w:rsidRPr="00CD3093" w:rsidRDefault="00A22EBF" w:rsidP="0058157C">
      <w:pPr>
        <w:spacing w:after="0" w:line="360" w:lineRule="auto"/>
        <w:ind w:right="56" w:firstLine="709"/>
        <w:jc w:val="both"/>
        <w:rPr>
          <w:rFonts w:ascii="Times New Roman" w:hAnsi="Times New Roman" w:cs="Times New Roman"/>
          <w:b/>
          <w:sz w:val="28"/>
          <w:szCs w:val="28"/>
        </w:rPr>
      </w:pPr>
      <w:r w:rsidRPr="00CD3093">
        <w:rPr>
          <w:rFonts w:ascii="Times New Roman" w:hAnsi="Times New Roman" w:cs="Times New Roman"/>
          <w:b/>
          <w:sz w:val="28"/>
          <w:szCs w:val="28"/>
        </w:rPr>
        <w:t xml:space="preserve">Вправа </w:t>
      </w:r>
      <w:r w:rsidR="00D62BEE" w:rsidRPr="00CD3093">
        <w:rPr>
          <w:rFonts w:ascii="Times New Roman" w:hAnsi="Times New Roman" w:cs="Times New Roman"/>
          <w:b/>
          <w:sz w:val="28"/>
          <w:szCs w:val="28"/>
        </w:rPr>
        <w:t>2</w:t>
      </w:r>
      <w:r w:rsidR="009A643F" w:rsidRPr="00CD3093">
        <w:rPr>
          <w:rFonts w:ascii="Times New Roman" w:hAnsi="Times New Roman" w:cs="Times New Roman"/>
          <w:b/>
          <w:sz w:val="28"/>
          <w:szCs w:val="28"/>
        </w:rPr>
        <w:t>.</w:t>
      </w:r>
      <w:r w:rsidRPr="00CD3093">
        <w:rPr>
          <w:rFonts w:ascii="Times New Roman" w:hAnsi="Times New Roman" w:cs="Times New Roman"/>
          <w:b/>
          <w:sz w:val="28"/>
          <w:szCs w:val="28"/>
        </w:rPr>
        <w:t xml:space="preserve"> Визначення джерела звуку.</w:t>
      </w:r>
    </w:p>
    <w:p w:rsidR="00A22EBF" w:rsidRPr="00CD3093" w:rsidRDefault="00A22EBF"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Порядок проведення: учням послідовно пред</w:t>
      </w:r>
      <w:r w:rsidR="006229F1" w:rsidRPr="00CD3093">
        <w:rPr>
          <w:rFonts w:ascii="Times New Roman" w:hAnsi="Times New Roman" w:cs="Times New Roman"/>
          <w:sz w:val="28"/>
          <w:szCs w:val="28"/>
        </w:rPr>
        <w:t>’</w:t>
      </w:r>
      <w:r w:rsidRPr="00CD3093">
        <w:rPr>
          <w:rFonts w:ascii="Times New Roman" w:hAnsi="Times New Roman" w:cs="Times New Roman"/>
          <w:sz w:val="28"/>
          <w:szCs w:val="28"/>
        </w:rPr>
        <w:t>являються різні звуки та шуми з різних точок приміщення та з різних відстаней до учнів.</w:t>
      </w:r>
    </w:p>
    <w:p w:rsidR="00A22EBF" w:rsidRPr="00CD3093" w:rsidRDefault="00A22EBF"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Як джерело звуку використовується удар долонею (палицею, металевим стрижнем тощо) по будь-як</w:t>
      </w:r>
      <w:r w:rsidR="008A44AB" w:rsidRPr="00CD3093">
        <w:rPr>
          <w:rFonts w:ascii="Times New Roman" w:hAnsi="Times New Roman" w:cs="Times New Roman"/>
          <w:sz w:val="28"/>
          <w:szCs w:val="28"/>
        </w:rPr>
        <w:t>ому</w:t>
      </w:r>
      <w:r w:rsidRPr="00CD3093">
        <w:rPr>
          <w:rFonts w:ascii="Times New Roman" w:hAnsi="Times New Roman" w:cs="Times New Roman"/>
          <w:sz w:val="28"/>
          <w:szCs w:val="28"/>
        </w:rPr>
        <w:t xml:space="preserve"> предмет</w:t>
      </w:r>
      <w:r w:rsidR="008A44AB" w:rsidRPr="00CD3093">
        <w:rPr>
          <w:rFonts w:ascii="Times New Roman" w:hAnsi="Times New Roman" w:cs="Times New Roman"/>
          <w:sz w:val="28"/>
          <w:szCs w:val="28"/>
        </w:rPr>
        <w:t>у</w:t>
      </w:r>
      <w:r w:rsidRPr="00CD3093">
        <w:rPr>
          <w:rFonts w:ascii="Times New Roman" w:hAnsi="Times New Roman" w:cs="Times New Roman"/>
          <w:sz w:val="28"/>
          <w:szCs w:val="28"/>
        </w:rPr>
        <w:t>, розрив паперу або тканини та ін. Можливе використання магнітофонних записів та шумів із замаскованих місць приміщення. Робиться 10-20 певних звуків.</w:t>
      </w:r>
    </w:p>
    <w:p w:rsidR="00A22EBF" w:rsidRPr="00CD3093" w:rsidRDefault="00A22EBF"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Завдання: на слух, заплющивши очі, визначити джерело, напрям і відстань до джерела звуку.</w:t>
      </w:r>
    </w:p>
    <w:p w:rsidR="00381E88" w:rsidRPr="00CD3093" w:rsidRDefault="00381E88" w:rsidP="0058157C">
      <w:pPr>
        <w:spacing w:after="0" w:line="240" w:lineRule="auto"/>
        <w:ind w:firstLine="709"/>
        <w:rPr>
          <w:rFonts w:ascii="Times New Roman" w:hAnsi="Times New Roman" w:cs="Times New Roman"/>
          <w:sz w:val="28"/>
          <w:szCs w:val="28"/>
        </w:rPr>
      </w:pPr>
      <w:r w:rsidRPr="00CD3093">
        <w:rPr>
          <w:rFonts w:ascii="Times New Roman" w:hAnsi="Times New Roman" w:cs="Times New Roman"/>
          <w:sz w:val="28"/>
          <w:szCs w:val="28"/>
        </w:rPr>
        <w:br w:type="page"/>
      </w:r>
    </w:p>
    <w:p w:rsidR="00A22EBF" w:rsidRPr="00CD3093" w:rsidRDefault="00A22EBF" w:rsidP="0058157C">
      <w:pPr>
        <w:spacing w:after="0" w:line="360" w:lineRule="auto"/>
        <w:ind w:right="56" w:firstLine="709"/>
        <w:jc w:val="both"/>
        <w:rPr>
          <w:rFonts w:ascii="Times New Roman" w:hAnsi="Times New Roman" w:cs="Times New Roman"/>
          <w:sz w:val="28"/>
          <w:szCs w:val="28"/>
        </w:rPr>
      </w:pPr>
    </w:p>
    <w:p w:rsidR="00A22EBF" w:rsidRPr="00CD3093" w:rsidRDefault="00A22EBF" w:rsidP="0058157C">
      <w:pPr>
        <w:spacing w:after="0" w:line="360" w:lineRule="auto"/>
        <w:ind w:right="56" w:firstLine="709"/>
        <w:jc w:val="both"/>
        <w:rPr>
          <w:rFonts w:ascii="Times New Roman" w:hAnsi="Times New Roman" w:cs="Times New Roman"/>
          <w:b/>
          <w:sz w:val="28"/>
          <w:szCs w:val="28"/>
        </w:rPr>
      </w:pPr>
      <w:r w:rsidRPr="00CD3093">
        <w:rPr>
          <w:rFonts w:ascii="Times New Roman" w:hAnsi="Times New Roman" w:cs="Times New Roman"/>
          <w:b/>
          <w:sz w:val="28"/>
          <w:szCs w:val="28"/>
        </w:rPr>
        <w:t xml:space="preserve">Вправа </w:t>
      </w:r>
      <w:r w:rsidR="00D62BEE" w:rsidRPr="00CD3093">
        <w:rPr>
          <w:rFonts w:ascii="Times New Roman" w:hAnsi="Times New Roman" w:cs="Times New Roman"/>
          <w:b/>
          <w:sz w:val="28"/>
          <w:szCs w:val="28"/>
        </w:rPr>
        <w:t>3</w:t>
      </w:r>
      <w:r w:rsidR="009A643F" w:rsidRPr="00CD3093">
        <w:rPr>
          <w:rFonts w:ascii="Times New Roman" w:hAnsi="Times New Roman" w:cs="Times New Roman"/>
          <w:b/>
          <w:sz w:val="28"/>
          <w:szCs w:val="28"/>
        </w:rPr>
        <w:t>. В</w:t>
      </w:r>
      <w:r w:rsidRPr="00CD3093">
        <w:rPr>
          <w:rFonts w:ascii="Times New Roman" w:hAnsi="Times New Roman" w:cs="Times New Roman"/>
          <w:b/>
          <w:sz w:val="28"/>
          <w:szCs w:val="28"/>
        </w:rPr>
        <w:t>изначення на око відстаней між людьми та предметами на місцевості та у русі.</w:t>
      </w:r>
    </w:p>
    <w:p w:rsidR="00A22EBF" w:rsidRPr="00CD3093" w:rsidRDefault="00A22EBF"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Порядок проведення: заняття проводиться </w:t>
      </w:r>
      <w:r w:rsidR="00381E88" w:rsidRPr="00CD3093">
        <w:rPr>
          <w:rFonts w:ascii="Times New Roman" w:hAnsi="Times New Roman" w:cs="Times New Roman"/>
          <w:sz w:val="28"/>
          <w:szCs w:val="28"/>
        </w:rPr>
        <w:t xml:space="preserve">на вулиці. </w:t>
      </w:r>
      <w:r w:rsidRPr="00CD3093">
        <w:rPr>
          <w:rFonts w:ascii="Times New Roman" w:hAnsi="Times New Roman" w:cs="Times New Roman"/>
          <w:sz w:val="28"/>
          <w:szCs w:val="28"/>
        </w:rPr>
        <w:t>Викладач пропонує визначити на око відстань між різними предметами та об</w:t>
      </w:r>
      <w:r w:rsidR="006229F1" w:rsidRPr="00CD3093">
        <w:rPr>
          <w:rFonts w:ascii="Times New Roman" w:hAnsi="Times New Roman" w:cs="Times New Roman"/>
          <w:sz w:val="28"/>
          <w:szCs w:val="28"/>
        </w:rPr>
        <w:t>’</w:t>
      </w:r>
      <w:r w:rsidRPr="00CD3093">
        <w:rPr>
          <w:rFonts w:ascii="Times New Roman" w:hAnsi="Times New Roman" w:cs="Times New Roman"/>
          <w:sz w:val="28"/>
          <w:szCs w:val="28"/>
        </w:rPr>
        <w:t>єктами на місцевості: людьми, транспортними засобами у русі, відстань між окремими будинками, будинками, деревами, дорожніми знаками, ділянками вулиці, між пішоходами.</w:t>
      </w:r>
    </w:p>
    <w:p w:rsidR="00A22EBF" w:rsidRPr="00CD3093" w:rsidRDefault="00A22EBF"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Методичні рекомендації: виміру відстаней між предметами та об</w:t>
      </w:r>
      <w:r w:rsidR="006229F1" w:rsidRPr="00CD3093">
        <w:rPr>
          <w:rFonts w:ascii="Times New Roman" w:hAnsi="Times New Roman" w:cs="Times New Roman"/>
          <w:sz w:val="28"/>
          <w:szCs w:val="28"/>
        </w:rPr>
        <w:t>’</w:t>
      </w:r>
      <w:r w:rsidRPr="00CD3093">
        <w:rPr>
          <w:rFonts w:ascii="Times New Roman" w:hAnsi="Times New Roman" w:cs="Times New Roman"/>
          <w:sz w:val="28"/>
          <w:szCs w:val="28"/>
        </w:rPr>
        <w:t>єктами</w:t>
      </w:r>
      <w:r w:rsidR="00381E88" w:rsidRPr="00CD3093">
        <w:rPr>
          <w:rFonts w:ascii="Times New Roman" w:hAnsi="Times New Roman" w:cs="Times New Roman"/>
          <w:sz w:val="28"/>
          <w:szCs w:val="28"/>
        </w:rPr>
        <w:t xml:space="preserve"> передує тренування</w:t>
      </w:r>
      <w:r w:rsidRPr="00CD3093">
        <w:rPr>
          <w:rFonts w:ascii="Times New Roman" w:hAnsi="Times New Roman" w:cs="Times New Roman"/>
          <w:sz w:val="28"/>
          <w:szCs w:val="28"/>
        </w:rPr>
        <w:t>. Відстань між людьми, що рухаються, заміряється по точках, в яких будуть знаходитися люди, які допомагають викладачеві у проведенні заняття. За його командою ці люди починають рухатися, а під час проходження ними конкретних точок викладач дає завдання групі визначити відстань. За виконання вправи виробляється 10-20 визначень відстаней.</w:t>
      </w:r>
    </w:p>
    <w:p w:rsidR="008A44AB" w:rsidRPr="00CD3093" w:rsidRDefault="008A44AB" w:rsidP="0058157C">
      <w:pPr>
        <w:spacing w:after="0" w:line="360" w:lineRule="auto"/>
        <w:ind w:right="56" w:firstLine="709"/>
        <w:jc w:val="both"/>
        <w:rPr>
          <w:rFonts w:ascii="Times New Roman" w:hAnsi="Times New Roman" w:cs="Times New Roman"/>
          <w:b/>
          <w:sz w:val="28"/>
          <w:szCs w:val="28"/>
        </w:rPr>
      </w:pPr>
    </w:p>
    <w:p w:rsidR="00A22EBF" w:rsidRPr="00CD3093" w:rsidRDefault="00A22EBF" w:rsidP="0058157C">
      <w:pPr>
        <w:spacing w:after="0" w:line="360" w:lineRule="auto"/>
        <w:ind w:right="56" w:firstLine="709"/>
        <w:jc w:val="both"/>
        <w:rPr>
          <w:rFonts w:ascii="Times New Roman" w:hAnsi="Times New Roman" w:cs="Times New Roman"/>
          <w:b/>
          <w:sz w:val="28"/>
          <w:szCs w:val="28"/>
        </w:rPr>
      </w:pPr>
      <w:r w:rsidRPr="00CD3093">
        <w:rPr>
          <w:rFonts w:ascii="Times New Roman" w:hAnsi="Times New Roman" w:cs="Times New Roman"/>
          <w:b/>
          <w:sz w:val="28"/>
          <w:szCs w:val="28"/>
        </w:rPr>
        <w:t xml:space="preserve">Вправа </w:t>
      </w:r>
      <w:r w:rsidR="00D62BEE" w:rsidRPr="00CD3093">
        <w:rPr>
          <w:rFonts w:ascii="Times New Roman" w:hAnsi="Times New Roman" w:cs="Times New Roman"/>
          <w:b/>
          <w:sz w:val="28"/>
          <w:szCs w:val="28"/>
        </w:rPr>
        <w:t>4</w:t>
      </w:r>
      <w:r w:rsidR="009A643F" w:rsidRPr="00CD3093">
        <w:rPr>
          <w:rFonts w:ascii="Times New Roman" w:hAnsi="Times New Roman" w:cs="Times New Roman"/>
          <w:b/>
          <w:sz w:val="28"/>
          <w:szCs w:val="28"/>
        </w:rPr>
        <w:t>. В</w:t>
      </w:r>
      <w:r w:rsidRPr="00CD3093">
        <w:rPr>
          <w:rFonts w:ascii="Times New Roman" w:hAnsi="Times New Roman" w:cs="Times New Roman"/>
          <w:b/>
          <w:sz w:val="28"/>
          <w:szCs w:val="28"/>
        </w:rPr>
        <w:t>изначення відмінних рис людини і складання словесного портрета.</w:t>
      </w:r>
    </w:p>
    <w:p w:rsidR="00A22EBF" w:rsidRPr="00CD3093" w:rsidRDefault="00A22EBF"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Інструкція: учасники дивляться на збільшену фотографію людини. Вони повинні уважно вивчити знімок і потім описати всі відмінні риси обличчя та його особливі прикмети.</w:t>
      </w:r>
    </w:p>
    <w:p w:rsidR="00A22EBF" w:rsidRPr="00CD3093" w:rsidRDefault="00A22EBF"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Потім учасникам пропонується 7-10 різних фотографій: чоловіків, жінок, підлітків, робітників, службовців, артистів, сільських мешканців, представників різних національних та професійних груп тощо.</w:t>
      </w:r>
    </w:p>
    <w:p w:rsidR="00A22EBF" w:rsidRPr="00CD3093" w:rsidRDefault="00A22EBF"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Перші 4-5 фотографій учні обговорюють разом, доповнюючи відповіді одне одного. Далі вправи виконуються індивідуально у письмовій формі з описом словесного портрета. При виконанні вправи доцільно дотримуватись наступної схеми опису:</w:t>
      </w:r>
    </w:p>
    <w:p w:rsidR="00A22EBF" w:rsidRPr="00CD3093" w:rsidRDefault="00A22EBF"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w:t>
      </w:r>
      <w:r w:rsidR="001C2109" w:rsidRPr="00CD3093">
        <w:rPr>
          <w:rFonts w:ascii="Times New Roman" w:hAnsi="Times New Roman" w:cs="Times New Roman"/>
          <w:sz w:val="28"/>
          <w:szCs w:val="28"/>
        </w:rPr>
        <w:t xml:space="preserve"> </w:t>
      </w:r>
      <w:r w:rsidR="00381E88" w:rsidRPr="00CD3093">
        <w:rPr>
          <w:rFonts w:ascii="Times New Roman" w:hAnsi="Times New Roman" w:cs="Times New Roman"/>
          <w:sz w:val="28"/>
          <w:szCs w:val="28"/>
        </w:rPr>
        <w:t>стать</w:t>
      </w:r>
      <w:r w:rsidRPr="00CD3093">
        <w:rPr>
          <w:rFonts w:ascii="Times New Roman" w:hAnsi="Times New Roman" w:cs="Times New Roman"/>
          <w:sz w:val="28"/>
          <w:szCs w:val="28"/>
        </w:rPr>
        <w:t>;</w:t>
      </w:r>
    </w:p>
    <w:p w:rsidR="00A22EBF" w:rsidRPr="00CD3093" w:rsidRDefault="00A22EBF"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lastRenderedPageBreak/>
        <w:t xml:space="preserve">- </w:t>
      </w:r>
      <w:r w:rsidR="00530EDD" w:rsidRPr="00CD3093">
        <w:rPr>
          <w:rFonts w:ascii="Times New Roman" w:hAnsi="Times New Roman" w:cs="Times New Roman"/>
          <w:sz w:val="28"/>
          <w:szCs w:val="28"/>
        </w:rPr>
        <w:t>в</w:t>
      </w:r>
      <w:r w:rsidRPr="00CD3093">
        <w:rPr>
          <w:rFonts w:ascii="Times New Roman" w:hAnsi="Times New Roman" w:cs="Times New Roman"/>
          <w:sz w:val="28"/>
          <w:szCs w:val="28"/>
        </w:rPr>
        <w:t>ік;</w:t>
      </w:r>
    </w:p>
    <w:p w:rsidR="00A22EBF" w:rsidRPr="00CD3093" w:rsidRDefault="00A22EBF"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розміри, форма та вираз обличчя;</w:t>
      </w:r>
    </w:p>
    <w:p w:rsidR="00A22EBF" w:rsidRPr="00CD3093" w:rsidRDefault="00A22EBF"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волосся, зачіска;</w:t>
      </w:r>
    </w:p>
    <w:p w:rsidR="00A22EBF" w:rsidRPr="00CD3093" w:rsidRDefault="00A22EBF"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вуха;</w:t>
      </w:r>
    </w:p>
    <w:p w:rsidR="00A22EBF" w:rsidRPr="00CD3093" w:rsidRDefault="00A22EBF"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лоб;</w:t>
      </w:r>
    </w:p>
    <w:p w:rsidR="00A22EBF" w:rsidRPr="00CD3093" w:rsidRDefault="00A22EBF"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брови;</w:t>
      </w:r>
    </w:p>
    <w:p w:rsidR="00A22EBF" w:rsidRPr="00CD3093" w:rsidRDefault="00A22EBF"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 </w:t>
      </w:r>
      <w:r w:rsidR="00530EDD" w:rsidRPr="00CD3093">
        <w:rPr>
          <w:rFonts w:ascii="Times New Roman" w:hAnsi="Times New Roman" w:cs="Times New Roman"/>
          <w:sz w:val="28"/>
          <w:szCs w:val="28"/>
        </w:rPr>
        <w:t>о</w:t>
      </w:r>
      <w:r w:rsidRPr="00CD3093">
        <w:rPr>
          <w:rFonts w:ascii="Times New Roman" w:hAnsi="Times New Roman" w:cs="Times New Roman"/>
          <w:sz w:val="28"/>
          <w:szCs w:val="28"/>
        </w:rPr>
        <w:t>чі;</w:t>
      </w:r>
    </w:p>
    <w:p w:rsidR="00A22EBF" w:rsidRPr="00CD3093" w:rsidRDefault="00A22EBF"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ніс;</w:t>
      </w:r>
    </w:p>
    <w:p w:rsidR="00A22EBF" w:rsidRPr="00CD3093" w:rsidRDefault="00A22EBF"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рот, губи, зуби;</w:t>
      </w:r>
    </w:p>
    <w:p w:rsidR="00A22EBF" w:rsidRPr="00CD3093" w:rsidRDefault="00A22EBF"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підборіддя;</w:t>
      </w:r>
    </w:p>
    <w:p w:rsidR="00A22EBF" w:rsidRPr="00CD3093" w:rsidRDefault="00A22EBF"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 </w:t>
      </w:r>
      <w:r w:rsidR="00530EDD" w:rsidRPr="00CD3093">
        <w:rPr>
          <w:rFonts w:ascii="Times New Roman" w:hAnsi="Times New Roman" w:cs="Times New Roman"/>
          <w:sz w:val="28"/>
          <w:szCs w:val="28"/>
        </w:rPr>
        <w:t>ш</w:t>
      </w:r>
      <w:r w:rsidRPr="00CD3093">
        <w:rPr>
          <w:rFonts w:ascii="Times New Roman" w:hAnsi="Times New Roman" w:cs="Times New Roman"/>
          <w:sz w:val="28"/>
          <w:szCs w:val="28"/>
        </w:rPr>
        <w:t>ия;</w:t>
      </w:r>
    </w:p>
    <w:p w:rsidR="00A22EBF" w:rsidRPr="00CD3093" w:rsidRDefault="00A22EBF"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w:t>
      </w:r>
      <w:r w:rsidR="001C2109" w:rsidRPr="00CD3093">
        <w:rPr>
          <w:rFonts w:ascii="Times New Roman" w:hAnsi="Times New Roman" w:cs="Times New Roman"/>
          <w:sz w:val="28"/>
          <w:szCs w:val="28"/>
        </w:rPr>
        <w:t xml:space="preserve"> </w:t>
      </w:r>
      <w:r w:rsidRPr="00CD3093">
        <w:rPr>
          <w:rFonts w:ascii="Times New Roman" w:hAnsi="Times New Roman" w:cs="Times New Roman"/>
          <w:sz w:val="28"/>
          <w:szCs w:val="28"/>
        </w:rPr>
        <w:t>вуса</w:t>
      </w:r>
      <w:r w:rsidR="00530EDD" w:rsidRPr="00CD3093">
        <w:rPr>
          <w:rFonts w:ascii="Times New Roman" w:hAnsi="Times New Roman" w:cs="Times New Roman"/>
          <w:sz w:val="28"/>
          <w:szCs w:val="28"/>
        </w:rPr>
        <w:t>,</w:t>
      </w:r>
      <w:r w:rsidRPr="00CD3093">
        <w:rPr>
          <w:rFonts w:ascii="Times New Roman" w:hAnsi="Times New Roman" w:cs="Times New Roman"/>
          <w:sz w:val="28"/>
          <w:szCs w:val="28"/>
        </w:rPr>
        <w:t xml:space="preserve"> борода;</w:t>
      </w:r>
    </w:p>
    <w:p w:rsidR="00A22EBF" w:rsidRPr="00CD3093" w:rsidRDefault="00A22EBF"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особливі прикмети на обличчі (шрам, родимка тощо).</w:t>
      </w:r>
    </w:p>
    <w:p w:rsidR="00A22EBF" w:rsidRPr="00CD3093" w:rsidRDefault="00A22EBF" w:rsidP="0058157C">
      <w:pPr>
        <w:spacing w:after="0" w:line="360" w:lineRule="auto"/>
        <w:ind w:right="56" w:firstLine="709"/>
        <w:jc w:val="both"/>
        <w:rPr>
          <w:rFonts w:ascii="Times New Roman" w:hAnsi="Times New Roman" w:cs="Times New Roman"/>
          <w:sz w:val="28"/>
          <w:szCs w:val="28"/>
        </w:rPr>
      </w:pPr>
    </w:p>
    <w:p w:rsidR="00A22EBF" w:rsidRPr="00CD3093" w:rsidRDefault="00A22EBF" w:rsidP="0058157C">
      <w:pPr>
        <w:spacing w:after="0" w:line="360" w:lineRule="auto"/>
        <w:ind w:right="56" w:firstLine="709"/>
        <w:jc w:val="both"/>
        <w:rPr>
          <w:rFonts w:ascii="Times New Roman" w:hAnsi="Times New Roman" w:cs="Times New Roman"/>
          <w:b/>
          <w:sz w:val="28"/>
          <w:szCs w:val="28"/>
        </w:rPr>
      </w:pPr>
      <w:r w:rsidRPr="00CD3093">
        <w:rPr>
          <w:rFonts w:ascii="Times New Roman" w:hAnsi="Times New Roman" w:cs="Times New Roman"/>
          <w:b/>
          <w:sz w:val="28"/>
          <w:szCs w:val="28"/>
        </w:rPr>
        <w:t xml:space="preserve">Вправа </w:t>
      </w:r>
      <w:r w:rsidR="00D62BEE" w:rsidRPr="00CD3093">
        <w:rPr>
          <w:rFonts w:ascii="Times New Roman" w:hAnsi="Times New Roman" w:cs="Times New Roman"/>
          <w:b/>
          <w:sz w:val="28"/>
          <w:szCs w:val="28"/>
        </w:rPr>
        <w:t>5</w:t>
      </w:r>
      <w:r w:rsidR="009A643F" w:rsidRPr="00CD3093">
        <w:rPr>
          <w:rFonts w:ascii="Times New Roman" w:hAnsi="Times New Roman" w:cs="Times New Roman"/>
          <w:b/>
          <w:sz w:val="28"/>
          <w:szCs w:val="28"/>
        </w:rPr>
        <w:t>. В</w:t>
      </w:r>
      <w:r w:rsidRPr="00CD3093">
        <w:rPr>
          <w:rFonts w:ascii="Times New Roman" w:hAnsi="Times New Roman" w:cs="Times New Roman"/>
          <w:b/>
          <w:sz w:val="28"/>
          <w:szCs w:val="28"/>
        </w:rPr>
        <w:t>пізнання особи за словесним портретом.</w:t>
      </w:r>
    </w:p>
    <w:p w:rsidR="00A22EBF" w:rsidRPr="00CD3093" w:rsidRDefault="00A22EBF"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Інструкція: учасники слухають словесний портрет особи, що розшукується.</w:t>
      </w:r>
    </w:p>
    <w:p w:rsidR="00A22EBF" w:rsidRPr="00CD3093" w:rsidRDefault="00A22EBF"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Завдання: запам</w:t>
      </w:r>
      <w:r w:rsidR="006229F1" w:rsidRPr="00CD3093">
        <w:rPr>
          <w:rFonts w:ascii="Times New Roman" w:hAnsi="Times New Roman" w:cs="Times New Roman"/>
          <w:sz w:val="28"/>
          <w:szCs w:val="28"/>
        </w:rPr>
        <w:t>’</w:t>
      </w:r>
      <w:r w:rsidRPr="00CD3093">
        <w:rPr>
          <w:rFonts w:ascii="Times New Roman" w:hAnsi="Times New Roman" w:cs="Times New Roman"/>
          <w:sz w:val="28"/>
          <w:szCs w:val="28"/>
        </w:rPr>
        <w:t>ятати словесний портрет і спробувати подумки уявити обличчя людини, яка у розшуку.</w:t>
      </w:r>
    </w:p>
    <w:p w:rsidR="00A22EBF" w:rsidRPr="00CD3093" w:rsidRDefault="00A22EBF"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Потім учасникам пред</w:t>
      </w:r>
      <w:r w:rsidR="006229F1" w:rsidRPr="00CD3093">
        <w:rPr>
          <w:rFonts w:ascii="Times New Roman" w:hAnsi="Times New Roman" w:cs="Times New Roman"/>
          <w:sz w:val="28"/>
          <w:szCs w:val="28"/>
        </w:rPr>
        <w:t>’</w:t>
      </w:r>
      <w:r w:rsidRPr="00CD3093">
        <w:rPr>
          <w:rFonts w:ascii="Times New Roman" w:hAnsi="Times New Roman" w:cs="Times New Roman"/>
          <w:sz w:val="28"/>
          <w:szCs w:val="28"/>
        </w:rPr>
        <w:t>являються 10 різних фотографій, на одній із яких зображено людину, словесний портрет якої чули учасники. Їм пропонується впізнати цю людину.</w:t>
      </w:r>
    </w:p>
    <w:p w:rsidR="00A22EBF" w:rsidRPr="00CD3093" w:rsidRDefault="00A22EBF"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Методичні рекомендації: завдання повторюється 3-10 разів на різних словесних портретах та наборах фотографій.</w:t>
      </w:r>
    </w:p>
    <w:p w:rsidR="00403778" w:rsidRPr="00CD3093" w:rsidRDefault="00403778" w:rsidP="0058157C">
      <w:pPr>
        <w:spacing w:after="0" w:line="360" w:lineRule="auto"/>
        <w:ind w:right="56" w:firstLine="709"/>
        <w:jc w:val="both"/>
        <w:rPr>
          <w:rFonts w:ascii="Times New Roman" w:hAnsi="Times New Roman" w:cs="Times New Roman"/>
          <w:sz w:val="28"/>
          <w:szCs w:val="28"/>
        </w:rPr>
      </w:pPr>
    </w:p>
    <w:p w:rsidR="00403778" w:rsidRPr="00CD3093" w:rsidRDefault="00403778" w:rsidP="0058157C">
      <w:pPr>
        <w:spacing w:after="0" w:line="360" w:lineRule="auto"/>
        <w:ind w:right="56" w:firstLine="709"/>
        <w:jc w:val="both"/>
        <w:rPr>
          <w:rFonts w:ascii="Times New Roman" w:hAnsi="Times New Roman" w:cs="Times New Roman"/>
          <w:b/>
          <w:sz w:val="28"/>
          <w:szCs w:val="28"/>
        </w:rPr>
      </w:pPr>
      <w:r w:rsidRPr="00CD3093">
        <w:rPr>
          <w:rFonts w:ascii="Times New Roman" w:hAnsi="Times New Roman" w:cs="Times New Roman"/>
          <w:b/>
          <w:sz w:val="28"/>
          <w:szCs w:val="28"/>
        </w:rPr>
        <w:t>Вправ</w:t>
      </w:r>
      <w:r w:rsidR="00D62BEE" w:rsidRPr="00CD3093">
        <w:rPr>
          <w:rFonts w:ascii="Times New Roman" w:hAnsi="Times New Roman" w:cs="Times New Roman"/>
          <w:b/>
          <w:sz w:val="28"/>
          <w:szCs w:val="28"/>
        </w:rPr>
        <w:t>и з</w:t>
      </w:r>
      <w:r w:rsidRPr="00CD3093">
        <w:rPr>
          <w:rFonts w:ascii="Times New Roman" w:hAnsi="Times New Roman" w:cs="Times New Roman"/>
          <w:b/>
          <w:sz w:val="28"/>
          <w:szCs w:val="28"/>
        </w:rPr>
        <w:t xml:space="preserve"> розвит</w:t>
      </w:r>
      <w:r w:rsidR="00D62BEE" w:rsidRPr="00CD3093">
        <w:rPr>
          <w:rFonts w:ascii="Times New Roman" w:hAnsi="Times New Roman" w:cs="Times New Roman"/>
          <w:b/>
          <w:sz w:val="28"/>
          <w:szCs w:val="28"/>
        </w:rPr>
        <w:t>ку</w:t>
      </w:r>
      <w:r w:rsidRPr="00CD3093">
        <w:rPr>
          <w:rFonts w:ascii="Times New Roman" w:hAnsi="Times New Roman" w:cs="Times New Roman"/>
          <w:b/>
          <w:sz w:val="28"/>
          <w:szCs w:val="28"/>
        </w:rPr>
        <w:t xml:space="preserve"> професійної спостережливості та уваги.</w:t>
      </w:r>
    </w:p>
    <w:p w:rsidR="00403778" w:rsidRPr="00CD3093" w:rsidRDefault="0040377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b/>
          <w:sz w:val="28"/>
          <w:szCs w:val="28"/>
        </w:rPr>
        <w:t>Завдання 1.</w:t>
      </w:r>
      <w:r w:rsidRPr="00CD3093">
        <w:rPr>
          <w:rFonts w:ascii="Times New Roman" w:hAnsi="Times New Roman" w:cs="Times New Roman"/>
          <w:sz w:val="28"/>
          <w:szCs w:val="28"/>
        </w:rPr>
        <w:t xml:space="preserve"> Посадіть перед аудиторією на стільці 2-3 особи, попросивши їх поводитися природно. Деякий час на </w:t>
      </w:r>
      <w:r w:rsidR="009C6196" w:rsidRPr="00CD3093">
        <w:rPr>
          <w:rFonts w:ascii="Times New Roman" w:hAnsi="Times New Roman" w:cs="Times New Roman"/>
          <w:sz w:val="28"/>
          <w:szCs w:val="28"/>
        </w:rPr>
        <w:t>«</w:t>
      </w:r>
      <w:r w:rsidRPr="00CD3093">
        <w:rPr>
          <w:rFonts w:ascii="Times New Roman" w:hAnsi="Times New Roman" w:cs="Times New Roman"/>
          <w:sz w:val="28"/>
          <w:szCs w:val="28"/>
        </w:rPr>
        <w:t>акторів</w:t>
      </w:r>
      <w:r w:rsidR="009C6196" w:rsidRPr="00CD3093">
        <w:rPr>
          <w:rFonts w:ascii="Times New Roman" w:hAnsi="Times New Roman" w:cs="Times New Roman"/>
          <w:sz w:val="28"/>
          <w:szCs w:val="28"/>
        </w:rPr>
        <w:t>»</w:t>
      </w:r>
      <w:r w:rsidRPr="00CD3093">
        <w:rPr>
          <w:rFonts w:ascii="Times New Roman" w:hAnsi="Times New Roman" w:cs="Times New Roman"/>
          <w:sz w:val="28"/>
          <w:szCs w:val="28"/>
        </w:rPr>
        <w:t xml:space="preserve"> не слід звертати увагу, щоб дати можливість заспокоїтися і звикнути до нової </w:t>
      </w:r>
      <w:r w:rsidRPr="00CD3093">
        <w:rPr>
          <w:rFonts w:ascii="Times New Roman" w:hAnsi="Times New Roman" w:cs="Times New Roman"/>
          <w:sz w:val="28"/>
          <w:szCs w:val="28"/>
        </w:rPr>
        <w:lastRenderedPageBreak/>
        <w:t>обстановки. Потім керівник заняття пропонує аудиторії (включно з піддослідними) розповісти про всі події, що відбулися в кімнаті. Це можуть бути скрип стільця, падіння зошита чи книги, чийсь погляд, покашлювання, зміна пози кимось із тих, що сидять і т.д.</w:t>
      </w:r>
    </w:p>
    <w:p w:rsidR="00403778" w:rsidRPr="00CD3093" w:rsidRDefault="0040377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b/>
          <w:sz w:val="28"/>
          <w:szCs w:val="28"/>
        </w:rPr>
        <w:t>Завдання 2.</w:t>
      </w:r>
      <w:r w:rsidRPr="00CD3093">
        <w:rPr>
          <w:rFonts w:ascii="Times New Roman" w:hAnsi="Times New Roman" w:cs="Times New Roman"/>
          <w:sz w:val="28"/>
          <w:szCs w:val="28"/>
        </w:rPr>
        <w:t xml:space="preserve"> Протягом кількох секунд учні повинні порахувати, скільки брюнетів та блондинів у кімнаті, скільки предметів квадратної форми та скільки круглої, скільки портфелів, сумок, книг, зошитів тощо.</w:t>
      </w:r>
    </w:p>
    <w:p w:rsidR="00403778" w:rsidRPr="00CD3093" w:rsidRDefault="0040377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b/>
          <w:sz w:val="28"/>
          <w:szCs w:val="28"/>
        </w:rPr>
        <w:t>Завдання 3.</w:t>
      </w:r>
      <w:r w:rsidRPr="00CD3093">
        <w:rPr>
          <w:rFonts w:ascii="Times New Roman" w:hAnsi="Times New Roman" w:cs="Times New Roman"/>
          <w:sz w:val="28"/>
          <w:szCs w:val="28"/>
        </w:rPr>
        <w:t xml:space="preserve"> Щоб показати учням, як часто в житті вони не помічають найпростіших речей, можна запропонувати розглянути предмети, їм добре знайомі, наприклад, свій портфель, сумку, годинник, краватку, туфлі і </w:t>
      </w:r>
      <w:r w:rsidR="00A96BC0" w:rsidRPr="00CD3093">
        <w:rPr>
          <w:rFonts w:ascii="Times New Roman" w:hAnsi="Times New Roman" w:cs="Times New Roman"/>
          <w:sz w:val="28"/>
          <w:szCs w:val="28"/>
        </w:rPr>
        <w:t>таке інше</w:t>
      </w:r>
      <w:r w:rsidRPr="00CD3093">
        <w:rPr>
          <w:rFonts w:ascii="Times New Roman" w:hAnsi="Times New Roman" w:cs="Times New Roman"/>
          <w:sz w:val="28"/>
          <w:szCs w:val="28"/>
        </w:rPr>
        <w:t>, і розповісти про ті деталі на які раніше вони не звертали уваги. Досвід показує, що цих деталей буває більше, ніж передбачали власники речей.</w:t>
      </w:r>
    </w:p>
    <w:p w:rsidR="00403778" w:rsidRPr="00CD3093" w:rsidRDefault="0040377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b/>
          <w:sz w:val="28"/>
          <w:szCs w:val="28"/>
        </w:rPr>
        <w:t>Завдання 4.</w:t>
      </w:r>
      <w:r w:rsidRPr="00CD3093">
        <w:rPr>
          <w:rFonts w:ascii="Times New Roman" w:hAnsi="Times New Roman" w:cs="Times New Roman"/>
          <w:sz w:val="28"/>
          <w:szCs w:val="28"/>
        </w:rPr>
        <w:t xml:space="preserve"> Випробуваний сідає на стілець перед аудиторією і починає слухати, сконцентрувавши свою увагу на якомусь об</w:t>
      </w:r>
      <w:r w:rsidR="006229F1" w:rsidRPr="00CD3093">
        <w:rPr>
          <w:rFonts w:ascii="Times New Roman" w:hAnsi="Times New Roman" w:cs="Times New Roman"/>
          <w:sz w:val="28"/>
          <w:szCs w:val="28"/>
        </w:rPr>
        <w:t>’</w:t>
      </w:r>
      <w:r w:rsidRPr="00CD3093">
        <w:rPr>
          <w:rFonts w:ascii="Times New Roman" w:hAnsi="Times New Roman" w:cs="Times New Roman"/>
          <w:sz w:val="28"/>
          <w:szCs w:val="28"/>
        </w:rPr>
        <w:t xml:space="preserve">єкті, наприклад, шумі вулиці. У процесі зосередження уваги він зауважить, що чує </w:t>
      </w:r>
      <w:r w:rsidR="00A96BC0" w:rsidRPr="00CD3093">
        <w:rPr>
          <w:rFonts w:ascii="Times New Roman" w:hAnsi="Times New Roman" w:cs="Times New Roman"/>
          <w:sz w:val="28"/>
          <w:szCs w:val="28"/>
        </w:rPr>
        <w:t>й</w:t>
      </w:r>
      <w:r w:rsidRPr="00CD3093">
        <w:rPr>
          <w:rFonts w:ascii="Times New Roman" w:hAnsi="Times New Roman" w:cs="Times New Roman"/>
          <w:sz w:val="28"/>
          <w:szCs w:val="28"/>
        </w:rPr>
        <w:t xml:space="preserve"> інші звуки, такі, як шум в аудиторії, своє серцебиття та ін.</w:t>
      </w:r>
    </w:p>
    <w:p w:rsidR="00403778" w:rsidRPr="00CD3093" w:rsidRDefault="0040377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b/>
          <w:sz w:val="28"/>
          <w:szCs w:val="28"/>
        </w:rPr>
        <w:t>Завдання 5.</w:t>
      </w:r>
      <w:r w:rsidRPr="00CD3093">
        <w:rPr>
          <w:rFonts w:ascii="Times New Roman" w:hAnsi="Times New Roman" w:cs="Times New Roman"/>
          <w:sz w:val="28"/>
          <w:szCs w:val="28"/>
        </w:rPr>
        <w:t xml:space="preserve"> Двоє виконують вправу</w:t>
      </w:r>
      <w:r w:rsidR="00A96BC0" w:rsidRPr="00CD3093">
        <w:rPr>
          <w:rFonts w:ascii="Times New Roman" w:hAnsi="Times New Roman" w:cs="Times New Roman"/>
          <w:sz w:val="28"/>
          <w:szCs w:val="28"/>
        </w:rPr>
        <w:t>,</w:t>
      </w:r>
      <w:r w:rsidRPr="00CD3093">
        <w:rPr>
          <w:rFonts w:ascii="Times New Roman" w:hAnsi="Times New Roman" w:cs="Times New Roman"/>
          <w:sz w:val="28"/>
          <w:szCs w:val="28"/>
        </w:rPr>
        <w:t xml:space="preserve"> стають один проти одного. Один робить рух, інший – одночасно, точно як у дзеркалі, – повторює його. Керівник заняття стежить і зазначає, що було зроблено неправильно.</w:t>
      </w:r>
    </w:p>
    <w:p w:rsidR="00403778" w:rsidRPr="00CD3093" w:rsidRDefault="00403778" w:rsidP="0058157C">
      <w:pPr>
        <w:spacing w:after="0" w:line="360" w:lineRule="auto"/>
        <w:ind w:right="56" w:firstLine="709"/>
        <w:jc w:val="both"/>
        <w:rPr>
          <w:rFonts w:ascii="Times New Roman" w:hAnsi="Times New Roman" w:cs="Times New Roman"/>
          <w:b/>
          <w:sz w:val="28"/>
          <w:szCs w:val="28"/>
        </w:rPr>
      </w:pPr>
      <w:r w:rsidRPr="00CD3093">
        <w:rPr>
          <w:rFonts w:ascii="Times New Roman" w:hAnsi="Times New Roman" w:cs="Times New Roman"/>
          <w:b/>
          <w:sz w:val="28"/>
          <w:szCs w:val="28"/>
        </w:rPr>
        <w:t>Вправ</w:t>
      </w:r>
      <w:r w:rsidR="00D62BEE" w:rsidRPr="00CD3093">
        <w:rPr>
          <w:rFonts w:ascii="Times New Roman" w:hAnsi="Times New Roman" w:cs="Times New Roman"/>
          <w:b/>
          <w:sz w:val="28"/>
          <w:szCs w:val="28"/>
        </w:rPr>
        <w:t>и з</w:t>
      </w:r>
      <w:r w:rsidRPr="00CD3093">
        <w:rPr>
          <w:rFonts w:ascii="Times New Roman" w:hAnsi="Times New Roman" w:cs="Times New Roman"/>
          <w:b/>
          <w:sz w:val="28"/>
          <w:szCs w:val="28"/>
        </w:rPr>
        <w:t xml:space="preserve"> розвит</w:t>
      </w:r>
      <w:r w:rsidR="00D62BEE" w:rsidRPr="00CD3093">
        <w:rPr>
          <w:rFonts w:ascii="Times New Roman" w:hAnsi="Times New Roman" w:cs="Times New Roman"/>
          <w:b/>
          <w:sz w:val="28"/>
          <w:szCs w:val="28"/>
        </w:rPr>
        <w:t>ку</w:t>
      </w:r>
      <w:r w:rsidRPr="00CD3093">
        <w:rPr>
          <w:rFonts w:ascii="Times New Roman" w:hAnsi="Times New Roman" w:cs="Times New Roman"/>
          <w:b/>
          <w:sz w:val="28"/>
          <w:szCs w:val="28"/>
        </w:rPr>
        <w:t xml:space="preserve"> навичок концентрувати увагу.</w:t>
      </w:r>
    </w:p>
    <w:p w:rsidR="00403778" w:rsidRPr="00CD3093" w:rsidRDefault="0040377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Вам буде запропоновано три арифметичні завдання. Ви повинні вирішити ці завдання в голові. Результат обчислення записується за командою викладача: </w:t>
      </w:r>
      <w:r w:rsidR="009C6196" w:rsidRPr="00CD3093">
        <w:rPr>
          <w:rFonts w:ascii="Times New Roman" w:hAnsi="Times New Roman" w:cs="Times New Roman"/>
          <w:sz w:val="28"/>
          <w:szCs w:val="28"/>
        </w:rPr>
        <w:t>«</w:t>
      </w:r>
      <w:r w:rsidRPr="00CD3093">
        <w:rPr>
          <w:rFonts w:ascii="Times New Roman" w:hAnsi="Times New Roman" w:cs="Times New Roman"/>
          <w:sz w:val="28"/>
          <w:szCs w:val="28"/>
        </w:rPr>
        <w:t>Пишіть</w:t>
      </w:r>
      <w:r w:rsidR="009C6196" w:rsidRPr="00CD3093">
        <w:rPr>
          <w:rFonts w:ascii="Times New Roman" w:hAnsi="Times New Roman" w:cs="Times New Roman"/>
          <w:sz w:val="28"/>
          <w:szCs w:val="28"/>
        </w:rPr>
        <w:t>»</w:t>
      </w:r>
      <w:r w:rsidRPr="00CD3093">
        <w:rPr>
          <w:rFonts w:ascii="Times New Roman" w:hAnsi="Times New Roman" w:cs="Times New Roman"/>
          <w:sz w:val="28"/>
          <w:szCs w:val="28"/>
        </w:rPr>
        <w:t>. Вголос говорити нічого не можна. Перепитувати не можна. Якщо Ви не вирішили ці завдання, замість відповіді ставте прочерк.</w:t>
      </w:r>
    </w:p>
    <w:p w:rsidR="00403778" w:rsidRPr="00CD3093" w:rsidRDefault="0040377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b/>
          <w:sz w:val="28"/>
          <w:szCs w:val="28"/>
        </w:rPr>
        <w:t>Завдання 1.</w:t>
      </w:r>
      <w:r w:rsidRPr="00CD3093">
        <w:rPr>
          <w:rFonts w:ascii="Times New Roman" w:hAnsi="Times New Roman" w:cs="Times New Roman"/>
          <w:sz w:val="28"/>
          <w:szCs w:val="28"/>
        </w:rPr>
        <w:t xml:space="preserve"> Дано два числа: 82 </w:t>
      </w:r>
      <w:r w:rsidR="00A96BC0" w:rsidRPr="00CD3093">
        <w:rPr>
          <w:rFonts w:ascii="Times New Roman" w:hAnsi="Times New Roman" w:cs="Times New Roman"/>
          <w:sz w:val="28"/>
          <w:szCs w:val="28"/>
        </w:rPr>
        <w:t>і</w:t>
      </w:r>
      <w:r w:rsidRPr="00CD3093">
        <w:rPr>
          <w:rFonts w:ascii="Times New Roman" w:hAnsi="Times New Roman" w:cs="Times New Roman"/>
          <w:sz w:val="28"/>
          <w:szCs w:val="28"/>
        </w:rPr>
        <w:t xml:space="preserve"> 68. Першу цифру другого числа помножте на першу цифру першого числа і від отриманого відніміть другу цифру першого числа. Пишіть.</w:t>
      </w:r>
    </w:p>
    <w:p w:rsidR="00403778" w:rsidRPr="00CD3093" w:rsidRDefault="0040377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b/>
          <w:sz w:val="28"/>
          <w:szCs w:val="28"/>
        </w:rPr>
        <w:lastRenderedPageBreak/>
        <w:t>Завдання 2.</w:t>
      </w:r>
      <w:r w:rsidRPr="00CD3093">
        <w:rPr>
          <w:rFonts w:ascii="Times New Roman" w:hAnsi="Times New Roman" w:cs="Times New Roman"/>
          <w:sz w:val="28"/>
          <w:szCs w:val="28"/>
        </w:rPr>
        <w:t xml:space="preserve"> Дано два числа: 82 і 68. До першої цифри другого числа додайте другу цифру першого числа та отриману суму розділіть на другу цифру другого числа. Пишіть.</w:t>
      </w:r>
    </w:p>
    <w:p w:rsidR="00403778" w:rsidRPr="00CD3093" w:rsidRDefault="0040377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b/>
          <w:sz w:val="28"/>
          <w:szCs w:val="28"/>
        </w:rPr>
        <w:t>Завдання 3.</w:t>
      </w:r>
      <w:r w:rsidRPr="00CD3093">
        <w:rPr>
          <w:rFonts w:ascii="Times New Roman" w:hAnsi="Times New Roman" w:cs="Times New Roman"/>
          <w:sz w:val="28"/>
          <w:szCs w:val="28"/>
        </w:rPr>
        <w:t xml:space="preserve"> Дано два числа: 56 </w:t>
      </w:r>
      <w:r w:rsidR="00A96BC0" w:rsidRPr="00CD3093">
        <w:rPr>
          <w:rFonts w:ascii="Times New Roman" w:hAnsi="Times New Roman" w:cs="Times New Roman"/>
          <w:sz w:val="28"/>
          <w:szCs w:val="28"/>
        </w:rPr>
        <w:t>і</w:t>
      </w:r>
      <w:r w:rsidRPr="00CD3093">
        <w:rPr>
          <w:rFonts w:ascii="Times New Roman" w:hAnsi="Times New Roman" w:cs="Times New Roman"/>
          <w:sz w:val="28"/>
          <w:szCs w:val="28"/>
        </w:rPr>
        <w:t xml:space="preserve"> 92. Другу цифру першого числа розділіть на першу цифру другого числа та отримане приватне помножте на другу цифру першого числа. Пишіть.</w:t>
      </w:r>
    </w:p>
    <w:p w:rsidR="00403778" w:rsidRPr="00CD3093" w:rsidRDefault="0040377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Відповіді: у першому завданні має вийти 46, у другому – 2, у третьому – 4.</w:t>
      </w:r>
    </w:p>
    <w:p w:rsidR="00403778" w:rsidRPr="00CD3093" w:rsidRDefault="0040377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Обробка результатів.</w:t>
      </w:r>
    </w:p>
    <w:p w:rsidR="00403778" w:rsidRPr="00CD3093" w:rsidRDefault="0040377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Правильне вирішення 1-ї та 2-ї задач при неправильному вирішенні 3-ї свідчить про деяку виснаженість уваги в роботі.</w:t>
      </w:r>
    </w:p>
    <w:p w:rsidR="00403778" w:rsidRPr="00CD3093" w:rsidRDefault="0040377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Правильне рішення 1-ї та 3-ї задач при неправильному вирішенні 2-ї вказує на нестійкість уваги.</w:t>
      </w:r>
    </w:p>
    <w:p w:rsidR="00403778" w:rsidRPr="00CD3093" w:rsidRDefault="0040377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Правильне рішення 2-ї та 3-ї задач при неправильному вирішенні 1-ї говорить про повільн</w:t>
      </w:r>
      <w:r w:rsidR="00A96BC0" w:rsidRPr="00CD3093">
        <w:rPr>
          <w:rFonts w:ascii="Times New Roman" w:hAnsi="Times New Roman" w:cs="Times New Roman"/>
          <w:sz w:val="28"/>
          <w:szCs w:val="28"/>
        </w:rPr>
        <w:t>е</w:t>
      </w:r>
      <w:r w:rsidRPr="00CD3093">
        <w:rPr>
          <w:rFonts w:ascii="Times New Roman" w:hAnsi="Times New Roman" w:cs="Times New Roman"/>
          <w:sz w:val="28"/>
          <w:szCs w:val="28"/>
        </w:rPr>
        <w:t xml:space="preserve"> переключення в роботі.</w:t>
      </w:r>
    </w:p>
    <w:p w:rsidR="00403778" w:rsidRPr="00CD3093" w:rsidRDefault="00403778" w:rsidP="0058157C">
      <w:pPr>
        <w:spacing w:after="0" w:line="360" w:lineRule="auto"/>
        <w:ind w:right="56" w:firstLine="709"/>
        <w:jc w:val="both"/>
        <w:rPr>
          <w:rFonts w:ascii="Times New Roman" w:hAnsi="Times New Roman" w:cs="Times New Roman"/>
          <w:sz w:val="28"/>
          <w:szCs w:val="28"/>
        </w:rPr>
      </w:pPr>
    </w:p>
    <w:p w:rsidR="00403778" w:rsidRPr="00CD3093" w:rsidRDefault="00197406" w:rsidP="0058157C">
      <w:pPr>
        <w:spacing w:after="0" w:line="360" w:lineRule="auto"/>
        <w:ind w:right="56" w:firstLine="709"/>
        <w:jc w:val="both"/>
        <w:rPr>
          <w:rFonts w:ascii="Times New Roman" w:hAnsi="Times New Roman" w:cs="Times New Roman"/>
          <w:b/>
          <w:sz w:val="28"/>
          <w:szCs w:val="28"/>
        </w:rPr>
      </w:pPr>
      <w:r w:rsidRPr="00CD3093">
        <w:rPr>
          <w:rFonts w:ascii="Times New Roman" w:hAnsi="Times New Roman" w:cs="Times New Roman"/>
          <w:b/>
          <w:sz w:val="28"/>
          <w:szCs w:val="28"/>
        </w:rPr>
        <w:t>В</w:t>
      </w:r>
      <w:r w:rsidR="00403778" w:rsidRPr="00CD3093">
        <w:rPr>
          <w:rFonts w:ascii="Times New Roman" w:hAnsi="Times New Roman" w:cs="Times New Roman"/>
          <w:b/>
          <w:sz w:val="28"/>
          <w:szCs w:val="28"/>
        </w:rPr>
        <w:t>права</w:t>
      </w:r>
      <w:r w:rsidRPr="00CD3093">
        <w:rPr>
          <w:rFonts w:ascii="Times New Roman" w:hAnsi="Times New Roman" w:cs="Times New Roman"/>
          <w:b/>
          <w:sz w:val="28"/>
          <w:szCs w:val="28"/>
        </w:rPr>
        <w:t xml:space="preserve"> із</w:t>
      </w:r>
      <w:r w:rsidR="00403778" w:rsidRPr="00CD3093">
        <w:rPr>
          <w:rFonts w:ascii="Times New Roman" w:hAnsi="Times New Roman" w:cs="Times New Roman"/>
          <w:b/>
          <w:sz w:val="28"/>
          <w:szCs w:val="28"/>
        </w:rPr>
        <w:t xml:space="preserve"> запам</w:t>
      </w:r>
      <w:r w:rsidR="006229F1" w:rsidRPr="00CD3093">
        <w:rPr>
          <w:rFonts w:ascii="Times New Roman" w:hAnsi="Times New Roman" w:cs="Times New Roman"/>
          <w:b/>
          <w:sz w:val="28"/>
          <w:szCs w:val="28"/>
        </w:rPr>
        <w:t>’</w:t>
      </w:r>
      <w:r w:rsidR="00403778" w:rsidRPr="00CD3093">
        <w:rPr>
          <w:rFonts w:ascii="Times New Roman" w:hAnsi="Times New Roman" w:cs="Times New Roman"/>
          <w:b/>
          <w:sz w:val="28"/>
          <w:szCs w:val="28"/>
        </w:rPr>
        <w:t>ятовування на слух.</w:t>
      </w:r>
    </w:p>
    <w:p w:rsidR="00403778" w:rsidRPr="00CD3093" w:rsidRDefault="00197406"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b/>
          <w:sz w:val="28"/>
          <w:szCs w:val="28"/>
        </w:rPr>
        <w:t xml:space="preserve">Завдання 1. </w:t>
      </w:r>
      <w:r w:rsidR="00403778" w:rsidRPr="00CD3093">
        <w:rPr>
          <w:rFonts w:ascii="Times New Roman" w:hAnsi="Times New Roman" w:cs="Times New Roman"/>
          <w:sz w:val="28"/>
          <w:szCs w:val="28"/>
        </w:rPr>
        <w:t>Інструкція: викладач усно називає дві адреси. Завдання учням: запам</w:t>
      </w:r>
      <w:r w:rsidR="006229F1" w:rsidRPr="00CD3093">
        <w:rPr>
          <w:rFonts w:ascii="Times New Roman" w:hAnsi="Times New Roman" w:cs="Times New Roman"/>
          <w:sz w:val="28"/>
          <w:szCs w:val="28"/>
        </w:rPr>
        <w:t>’</w:t>
      </w:r>
      <w:r w:rsidR="00403778" w:rsidRPr="00CD3093">
        <w:rPr>
          <w:rFonts w:ascii="Times New Roman" w:hAnsi="Times New Roman" w:cs="Times New Roman"/>
          <w:sz w:val="28"/>
          <w:szCs w:val="28"/>
        </w:rPr>
        <w:t>ятати адреси. Під час перевірки пропонується назвати адреси або записати їх на аркуші паперу.</w:t>
      </w:r>
    </w:p>
    <w:p w:rsidR="00403778" w:rsidRPr="00CD3093" w:rsidRDefault="0040377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Методичні поради: вправа повторюється 5 разів. При цьому кількість адрес для запам</w:t>
      </w:r>
      <w:r w:rsidR="006229F1" w:rsidRPr="00CD3093">
        <w:rPr>
          <w:rFonts w:ascii="Times New Roman" w:hAnsi="Times New Roman" w:cs="Times New Roman"/>
          <w:sz w:val="28"/>
          <w:szCs w:val="28"/>
        </w:rPr>
        <w:t>’</w:t>
      </w:r>
      <w:r w:rsidRPr="00CD3093">
        <w:rPr>
          <w:rFonts w:ascii="Times New Roman" w:hAnsi="Times New Roman" w:cs="Times New Roman"/>
          <w:sz w:val="28"/>
          <w:szCs w:val="28"/>
        </w:rPr>
        <w:t>ятовування послідовно збільшується до 5.</w:t>
      </w:r>
    </w:p>
    <w:p w:rsidR="00403778" w:rsidRPr="00CD3093" w:rsidRDefault="00197406"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b/>
          <w:sz w:val="28"/>
          <w:szCs w:val="28"/>
        </w:rPr>
        <w:t>Завдання 2</w:t>
      </w:r>
      <w:r w:rsidR="00403778" w:rsidRPr="00CD3093">
        <w:rPr>
          <w:rFonts w:ascii="Times New Roman" w:hAnsi="Times New Roman" w:cs="Times New Roman"/>
          <w:sz w:val="28"/>
          <w:szCs w:val="28"/>
        </w:rPr>
        <w:t>: тренування запам</w:t>
      </w:r>
      <w:r w:rsidR="006229F1" w:rsidRPr="00CD3093">
        <w:rPr>
          <w:rFonts w:ascii="Times New Roman" w:hAnsi="Times New Roman" w:cs="Times New Roman"/>
          <w:sz w:val="28"/>
          <w:szCs w:val="28"/>
        </w:rPr>
        <w:t>’</w:t>
      </w:r>
      <w:r w:rsidR="00403778" w:rsidRPr="00CD3093">
        <w:rPr>
          <w:rFonts w:ascii="Times New Roman" w:hAnsi="Times New Roman" w:cs="Times New Roman"/>
          <w:sz w:val="28"/>
          <w:szCs w:val="28"/>
        </w:rPr>
        <w:t>ятовування на слух.</w:t>
      </w:r>
    </w:p>
    <w:p w:rsidR="00403778" w:rsidRPr="00CD3093" w:rsidRDefault="00403778" w:rsidP="0058157C">
      <w:pPr>
        <w:spacing w:after="0" w:line="360" w:lineRule="auto"/>
        <w:ind w:right="56" w:firstLine="709"/>
        <w:jc w:val="both"/>
        <w:rPr>
          <w:rFonts w:ascii="Times New Roman" w:hAnsi="Times New Roman" w:cs="Times New Roman"/>
          <w:i/>
          <w:sz w:val="28"/>
          <w:szCs w:val="28"/>
        </w:rPr>
      </w:pPr>
      <w:r w:rsidRPr="00CD3093">
        <w:rPr>
          <w:rFonts w:ascii="Times New Roman" w:hAnsi="Times New Roman" w:cs="Times New Roman"/>
          <w:i/>
          <w:sz w:val="28"/>
          <w:szCs w:val="28"/>
        </w:rPr>
        <w:t xml:space="preserve">Серія А. Інструкція: </w:t>
      </w:r>
      <w:r w:rsidR="00197406" w:rsidRPr="00CD3093">
        <w:rPr>
          <w:rFonts w:ascii="Times New Roman" w:hAnsi="Times New Roman" w:cs="Times New Roman"/>
          <w:i/>
          <w:sz w:val="28"/>
          <w:szCs w:val="28"/>
        </w:rPr>
        <w:t>з</w:t>
      </w:r>
      <w:r w:rsidRPr="00CD3093">
        <w:rPr>
          <w:rFonts w:ascii="Times New Roman" w:hAnsi="Times New Roman" w:cs="Times New Roman"/>
          <w:i/>
          <w:sz w:val="28"/>
          <w:szCs w:val="28"/>
        </w:rPr>
        <w:t>ачитуються пари слів:</w:t>
      </w:r>
    </w:p>
    <w:p w:rsidR="00403778" w:rsidRPr="00CD3093" w:rsidRDefault="0040377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шинель – висіти;</w:t>
      </w:r>
    </w:p>
    <w:p w:rsidR="00403778" w:rsidRPr="00CD3093" w:rsidRDefault="0040377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перо – курка;</w:t>
      </w:r>
    </w:p>
    <w:p w:rsidR="00403778" w:rsidRPr="00CD3093" w:rsidRDefault="0040377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ніж – різати;</w:t>
      </w:r>
    </w:p>
    <w:p w:rsidR="00403778" w:rsidRPr="00CD3093" w:rsidRDefault="0040377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стіна – фарбувати;</w:t>
      </w:r>
    </w:p>
    <w:p w:rsidR="00403778" w:rsidRPr="00CD3093" w:rsidRDefault="0040377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книга – вчити;</w:t>
      </w:r>
    </w:p>
    <w:p w:rsidR="00403778" w:rsidRPr="00CD3093" w:rsidRDefault="0040377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lastRenderedPageBreak/>
        <w:t xml:space="preserve">світло </w:t>
      </w:r>
      <w:r w:rsidR="00A96BC0" w:rsidRPr="00CD3093">
        <w:rPr>
          <w:rFonts w:ascii="Times New Roman" w:hAnsi="Times New Roman" w:cs="Times New Roman"/>
          <w:sz w:val="28"/>
          <w:szCs w:val="28"/>
        </w:rPr>
        <w:t>–</w:t>
      </w:r>
      <w:r w:rsidRPr="00CD3093">
        <w:rPr>
          <w:rFonts w:ascii="Times New Roman" w:hAnsi="Times New Roman" w:cs="Times New Roman"/>
          <w:sz w:val="28"/>
          <w:szCs w:val="28"/>
        </w:rPr>
        <w:t xml:space="preserve"> місяць;</w:t>
      </w:r>
    </w:p>
    <w:p w:rsidR="00403778" w:rsidRPr="00CD3093" w:rsidRDefault="0040377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море – капітан;</w:t>
      </w:r>
    </w:p>
    <w:p w:rsidR="00403778" w:rsidRPr="00CD3093" w:rsidRDefault="0040377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стіл – обідати;</w:t>
      </w:r>
    </w:p>
    <w:p w:rsidR="00403778" w:rsidRPr="00CD3093" w:rsidRDefault="0040377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броня – танк;</w:t>
      </w:r>
    </w:p>
    <w:p w:rsidR="00403778" w:rsidRPr="00CD3093" w:rsidRDefault="0040377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зачіска </w:t>
      </w:r>
      <w:r w:rsidR="00A96BC0" w:rsidRPr="00CD3093">
        <w:rPr>
          <w:rFonts w:ascii="Times New Roman" w:hAnsi="Times New Roman" w:cs="Times New Roman"/>
          <w:sz w:val="28"/>
          <w:szCs w:val="28"/>
        </w:rPr>
        <w:t>–</w:t>
      </w:r>
      <w:r w:rsidRPr="00CD3093">
        <w:rPr>
          <w:rFonts w:ascii="Times New Roman" w:hAnsi="Times New Roman" w:cs="Times New Roman"/>
          <w:sz w:val="28"/>
          <w:szCs w:val="28"/>
        </w:rPr>
        <w:t xml:space="preserve"> перукар;</w:t>
      </w:r>
    </w:p>
    <w:p w:rsidR="00403778" w:rsidRPr="00CD3093" w:rsidRDefault="0040377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палац – цар;</w:t>
      </w:r>
    </w:p>
    <w:p w:rsidR="00403778" w:rsidRPr="00CD3093" w:rsidRDefault="0040377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мова – оратор;</w:t>
      </w:r>
    </w:p>
    <w:p w:rsidR="00403778" w:rsidRPr="00CD3093" w:rsidRDefault="0040377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коридор – гуртожиток;</w:t>
      </w:r>
    </w:p>
    <w:p w:rsidR="00403778" w:rsidRPr="00CD3093" w:rsidRDefault="0040377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машина – бензин;</w:t>
      </w:r>
    </w:p>
    <w:p w:rsidR="00403778" w:rsidRPr="00CD3093" w:rsidRDefault="0040377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будівництво </w:t>
      </w:r>
      <w:r w:rsidR="00A96BC0" w:rsidRPr="00CD3093">
        <w:rPr>
          <w:rFonts w:ascii="Times New Roman" w:hAnsi="Times New Roman" w:cs="Times New Roman"/>
          <w:sz w:val="28"/>
          <w:szCs w:val="28"/>
        </w:rPr>
        <w:t>–</w:t>
      </w:r>
      <w:r w:rsidRPr="00CD3093">
        <w:rPr>
          <w:rFonts w:ascii="Times New Roman" w:hAnsi="Times New Roman" w:cs="Times New Roman"/>
          <w:sz w:val="28"/>
          <w:szCs w:val="28"/>
        </w:rPr>
        <w:t xml:space="preserve"> виконроб;</w:t>
      </w:r>
    </w:p>
    <w:p w:rsidR="00403778" w:rsidRPr="00CD3093" w:rsidRDefault="0040377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вечір – прохолода;</w:t>
      </w:r>
    </w:p>
    <w:p w:rsidR="00403778" w:rsidRPr="00CD3093" w:rsidRDefault="0040377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сила – тренуватися.</w:t>
      </w:r>
    </w:p>
    <w:p w:rsidR="00403778" w:rsidRPr="00CD3093" w:rsidRDefault="0040377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Слухачі повинні постаратися запам</w:t>
      </w:r>
      <w:r w:rsidR="006229F1" w:rsidRPr="00CD3093">
        <w:rPr>
          <w:rFonts w:ascii="Times New Roman" w:hAnsi="Times New Roman" w:cs="Times New Roman"/>
          <w:sz w:val="28"/>
          <w:szCs w:val="28"/>
        </w:rPr>
        <w:t>’</w:t>
      </w:r>
      <w:r w:rsidRPr="00CD3093">
        <w:rPr>
          <w:rFonts w:ascii="Times New Roman" w:hAnsi="Times New Roman" w:cs="Times New Roman"/>
          <w:sz w:val="28"/>
          <w:szCs w:val="28"/>
        </w:rPr>
        <w:t>ятати їх попарно. Потім керівник заняття прочитує лише перше слово кожної пари, а випробувані записують друге.</w:t>
      </w:r>
    </w:p>
    <w:p w:rsidR="00403778" w:rsidRPr="00CD3093" w:rsidRDefault="0040377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Під час перевірки керівник заняття повільно читає кілька слів. Якщо слухач друге слово пари записав правильно, то ставиться </w:t>
      </w:r>
      <w:r w:rsidR="009C6196" w:rsidRPr="00CD3093">
        <w:rPr>
          <w:rFonts w:ascii="Times New Roman" w:hAnsi="Times New Roman" w:cs="Times New Roman"/>
          <w:sz w:val="28"/>
          <w:szCs w:val="28"/>
        </w:rPr>
        <w:t>«</w:t>
      </w:r>
      <w:r w:rsidRPr="00CD3093">
        <w:rPr>
          <w:rFonts w:ascii="Times New Roman" w:hAnsi="Times New Roman" w:cs="Times New Roman"/>
          <w:sz w:val="28"/>
          <w:szCs w:val="28"/>
        </w:rPr>
        <w:t>плюс</w:t>
      </w:r>
      <w:r w:rsidR="009C6196" w:rsidRPr="00CD3093">
        <w:rPr>
          <w:rFonts w:ascii="Times New Roman" w:hAnsi="Times New Roman" w:cs="Times New Roman"/>
          <w:sz w:val="28"/>
          <w:szCs w:val="28"/>
        </w:rPr>
        <w:t>»</w:t>
      </w:r>
      <w:r w:rsidRPr="00CD3093">
        <w:rPr>
          <w:rFonts w:ascii="Times New Roman" w:hAnsi="Times New Roman" w:cs="Times New Roman"/>
          <w:sz w:val="28"/>
          <w:szCs w:val="28"/>
        </w:rPr>
        <w:t xml:space="preserve">, якщо слово неправильно, або взагалі не записано - </w:t>
      </w:r>
      <w:r w:rsidR="009C6196" w:rsidRPr="00CD3093">
        <w:rPr>
          <w:rFonts w:ascii="Times New Roman" w:hAnsi="Times New Roman" w:cs="Times New Roman"/>
          <w:sz w:val="28"/>
          <w:szCs w:val="28"/>
        </w:rPr>
        <w:t>«</w:t>
      </w:r>
      <w:r w:rsidRPr="00CD3093">
        <w:rPr>
          <w:rFonts w:ascii="Times New Roman" w:hAnsi="Times New Roman" w:cs="Times New Roman"/>
          <w:sz w:val="28"/>
          <w:szCs w:val="28"/>
        </w:rPr>
        <w:t>мінус</w:t>
      </w:r>
      <w:r w:rsidR="009C6196" w:rsidRPr="00CD3093">
        <w:rPr>
          <w:rFonts w:ascii="Times New Roman" w:hAnsi="Times New Roman" w:cs="Times New Roman"/>
          <w:sz w:val="28"/>
          <w:szCs w:val="28"/>
        </w:rPr>
        <w:t>»</w:t>
      </w:r>
      <w:r w:rsidRPr="00CD3093">
        <w:rPr>
          <w:rFonts w:ascii="Times New Roman" w:hAnsi="Times New Roman" w:cs="Times New Roman"/>
          <w:sz w:val="28"/>
          <w:szCs w:val="28"/>
        </w:rPr>
        <w:t>.</w:t>
      </w:r>
    </w:p>
    <w:p w:rsidR="00403778" w:rsidRPr="00CD3093" w:rsidRDefault="00403778" w:rsidP="0058157C">
      <w:pPr>
        <w:spacing w:after="0" w:line="360" w:lineRule="auto"/>
        <w:ind w:right="56" w:firstLine="709"/>
        <w:jc w:val="both"/>
        <w:rPr>
          <w:rFonts w:ascii="Times New Roman" w:hAnsi="Times New Roman" w:cs="Times New Roman"/>
          <w:i/>
          <w:sz w:val="28"/>
          <w:szCs w:val="28"/>
        </w:rPr>
      </w:pPr>
      <w:r w:rsidRPr="00CD3093">
        <w:rPr>
          <w:rFonts w:ascii="Times New Roman" w:hAnsi="Times New Roman" w:cs="Times New Roman"/>
          <w:i/>
          <w:sz w:val="28"/>
          <w:szCs w:val="28"/>
        </w:rPr>
        <w:t>Серія Б. Пари слів для запам</w:t>
      </w:r>
      <w:r w:rsidR="006229F1" w:rsidRPr="00CD3093">
        <w:rPr>
          <w:rFonts w:ascii="Times New Roman" w:hAnsi="Times New Roman" w:cs="Times New Roman"/>
          <w:i/>
          <w:sz w:val="28"/>
          <w:szCs w:val="28"/>
        </w:rPr>
        <w:t>’</w:t>
      </w:r>
      <w:r w:rsidRPr="00CD3093">
        <w:rPr>
          <w:rFonts w:ascii="Times New Roman" w:hAnsi="Times New Roman" w:cs="Times New Roman"/>
          <w:i/>
          <w:sz w:val="28"/>
          <w:szCs w:val="28"/>
        </w:rPr>
        <w:t>ятовування:</w:t>
      </w:r>
    </w:p>
    <w:p w:rsidR="00403778" w:rsidRPr="00CD3093" w:rsidRDefault="0040377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папір – небо;</w:t>
      </w:r>
    </w:p>
    <w:p w:rsidR="00403778" w:rsidRPr="00CD3093" w:rsidRDefault="0040377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сила – будівництво;</w:t>
      </w:r>
    </w:p>
    <w:p w:rsidR="00403778" w:rsidRPr="00CD3093" w:rsidRDefault="0040377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котел – пристрасть;</w:t>
      </w:r>
    </w:p>
    <w:p w:rsidR="00403778" w:rsidRPr="00CD3093" w:rsidRDefault="0040377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іспит – ліжко;</w:t>
      </w:r>
    </w:p>
    <w:p w:rsidR="00403778" w:rsidRPr="00CD3093" w:rsidRDefault="0040377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сокира </w:t>
      </w:r>
      <w:r w:rsidR="00A974FF" w:rsidRPr="00CD3093">
        <w:rPr>
          <w:rFonts w:ascii="Times New Roman" w:hAnsi="Times New Roman" w:cs="Times New Roman"/>
          <w:sz w:val="28"/>
          <w:szCs w:val="28"/>
        </w:rPr>
        <w:t>–</w:t>
      </w:r>
      <w:r w:rsidRPr="00CD3093">
        <w:rPr>
          <w:rFonts w:ascii="Times New Roman" w:hAnsi="Times New Roman" w:cs="Times New Roman"/>
          <w:sz w:val="28"/>
          <w:szCs w:val="28"/>
        </w:rPr>
        <w:t xml:space="preserve"> цебро;</w:t>
      </w:r>
    </w:p>
    <w:p w:rsidR="00403778" w:rsidRPr="00CD3093" w:rsidRDefault="0040377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паркет – вивчати;</w:t>
      </w:r>
    </w:p>
    <w:p w:rsidR="00403778" w:rsidRPr="00CD3093" w:rsidRDefault="0040377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волосся – дерево;</w:t>
      </w:r>
    </w:p>
    <w:p w:rsidR="00403778" w:rsidRPr="00CD3093" w:rsidRDefault="0040377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музика – сміх;</w:t>
      </w:r>
    </w:p>
    <w:p w:rsidR="00403778" w:rsidRPr="00CD3093" w:rsidRDefault="0040377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монета – вода;</w:t>
      </w:r>
    </w:p>
    <w:p w:rsidR="00403778" w:rsidRPr="00CD3093" w:rsidRDefault="0040377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казка – війна;</w:t>
      </w:r>
    </w:p>
    <w:p w:rsidR="00403778" w:rsidRPr="00CD3093" w:rsidRDefault="0040377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lastRenderedPageBreak/>
        <w:t>читання – жест.</w:t>
      </w:r>
    </w:p>
    <w:p w:rsidR="00403778" w:rsidRPr="00CD3093" w:rsidRDefault="0040377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Характер пред</w:t>
      </w:r>
      <w:r w:rsidR="006229F1" w:rsidRPr="00CD3093">
        <w:rPr>
          <w:rFonts w:ascii="Times New Roman" w:hAnsi="Times New Roman" w:cs="Times New Roman"/>
          <w:sz w:val="28"/>
          <w:szCs w:val="28"/>
        </w:rPr>
        <w:t>’</w:t>
      </w:r>
      <w:r w:rsidRPr="00CD3093">
        <w:rPr>
          <w:rFonts w:ascii="Times New Roman" w:hAnsi="Times New Roman" w:cs="Times New Roman"/>
          <w:sz w:val="28"/>
          <w:szCs w:val="28"/>
        </w:rPr>
        <w:t>явлення матеріалу для запам</w:t>
      </w:r>
      <w:r w:rsidR="006229F1" w:rsidRPr="00CD3093">
        <w:rPr>
          <w:rFonts w:ascii="Times New Roman" w:hAnsi="Times New Roman" w:cs="Times New Roman"/>
          <w:sz w:val="28"/>
          <w:szCs w:val="28"/>
        </w:rPr>
        <w:t>’</w:t>
      </w:r>
      <w:r w:rsidRPr="00CD3093">
        <w:rPr>
          <w:rFonts w:ascii="Times New Roman" w:hAnsi="Times New Roman" w:cs="Times New Roman"/>
          <w:sz w:val="28"/>
          <w:szCs w:val="28"/>
        </w:rPr>
        <w:t>ятовування такий самий, як і серії А.</w:t>
      </w:r>
    </w:p>
    <w:p w:rsidR="00403778" w:rsidRPr="00CD3093" w:rsidRDefault="0040377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Методичні рекомендації: після проведення вправи порівнюють кількість слів, що запам</w:t>
      </w:r>
      <w:r w:rsidR="006229F1" w:rsidRPr="00CD3093">
        <w:rPr>
          <w:rFonts w:ascii="Times New Roman" w:hAnsi="Times New Roman" w:cs="Times New Roman"/>
          <w:sz w:val="28"/>
          <w:szCs w:val="28"/>
        </w:rPr>
        <w:t>’</w:t>
      </w:r>
      <w:r w:rsidRPr="00CD3093">
        <w:rPr>
          <w:rFonts w:ascii="Times New Roman" w:hAnsi="Times New Roman" w:cs="Times New Roman"/>
          <w:sz w:val="28"/>
          <w:szCs w:val="28"/>
        </w:rPr>
        <w:t>яталися, по кожній серії. Аналізується значення свідомості у запам</w:t>
      </w:r>
      <w:r w:rsidR="006229F1" w:rsidRPr="00CD3093">
        <w:rPr>
          <w:rFonts w:ascii="Times New Roman" w:hAnsi="Times New Roman" w:cs="Times New Roman"/>
          <w:sz w:val="28"/>
          <w:szCs w:val="28"/>
        </w:rPr>
        <w:t>’</w:t>
      </w:r>
      <w:r w:rsidRPr="00CD3093">
        <w:rPr>
          <w:rFonts w:ascii="Times New Roman" w:hAnsi="Times New Roman" w:cs="Times New Roman"/>
          <w:sz w:val="28"/>
          <w:szCs w:val="28"/>
        </w:rPr>
        <w:t>ятовуванні інформації.</w:t>
      </w:r>
    </w:p>
    <w:p w:rsidR="00403778" w:rsidRPr="00CD3093" w:rsidRDefault="00403778" w:rsidP="0058157C">
      <w:pPr>
        <w:spacing w:after="0" w:line="360" w:lineRule="auto"/>
        <w:ind w:right="56" w:firstLine="709"/>
        <w:jc w:val="both"/>
        <w:rPr>
          <w:rFonts w:ascii="Times New Roman" w:hAnsi="Times New Roman" w:cs="Times New Roman"/>
          <w:b/>
          <w:sz w:val="28"/>
          <w:szCs w:val="28"/>
        </w:rPr>
      </w:pPr>
      <w:r w:rsidRPr="00CD3093">
        <w:rPr>
          <w:rFonts w:ascii="Times New Roman" w:hAnsi="Times New Roman" w:cs="Times New Roman"/>
          <w:b/>
          <w:sz w:val="28"/>
          <w:szCs w:val="28"/>
        </w:rPr>
        <w:t>Вправ</w:t>
      </w:r>
      <w:r w:rsidR="00197406" w:rsidRPr="00CD3093">
        <w:rPr>
          <w:rFonts w:ascii="Times New Roman" w:hAnsi="Times New Roman" w:cs="Times New Roman"/>
          <w:b/>
          <w:sz w:val="28"/>
          <w:szCs w:val="28"/>
        </w:rPr>
        <w:t>и із</w:t>
      </w:r>
      <w:r w:rsidRPr="00CD3093">
        <w:rPr>
          <w:rFonts w:ascii="Times New Roman" w:hAnsi="Times New Roman" w:cs="Times New Roman"/>
          <w:b/>
          <w:sz w:val="28"/>
          <w:szCs w:val="28"/>
        </w:rPr>
        <w:t xml:space="preserve"> розвит</w:t>
      </w:r>
      <w:r w:rsidR="00197406" w:rsidRPr="00CD3093">
        <w:rPr>
          <w:rFonts w:ascii="Times New Roman" w:hAnsi="Times New Roman" w:cs="Times New Roman"/>
          <w:b/>
          <w:sz w:val="28"/>
          <w:szCs w:val="28"/>
        </w:rPr>
        <w:t>ку</w:t>
      </w:r>
      <w:r w:rsidRPr="00CD3093">
        <w:rPr>
          <w:rFonts w:ascii="Times New Roman" w:hAnsi="Times New Roman" w:cs="Times New Roman"/>
          <w:b/>
          <w:sz w:val="28"/>
          <w:szCs w:val="28"/>
        </w:rPr>
        <w:t xml:space="preserve"> спостережливості та зорової пам</w:t>
      </w:r>
      <w:r w:rsidR="006229F1" w:rsidRPr="00CD3093">
        <w:rPr>
          <w:rFonts w:ascii="Times New Roman" w:hAnsi="Times New Roman" w:cs="Times New Roman"/>
          <w:b/>
          <w:sz w:val="28"/>
          <w:szCs w:val="28"/>
        </w:rPr>
        <w:t>’</w:t>
      </w:r>
      <w:r w:rsidRPr="00CD3093">
        <w:rPr>
          <w:rFonts w:ascii="Times New Roman" w:hAnsi="Times New Roman" w:cs="Times New Roman"/>
          <w:b/>
          <w:sz w:val="28"/>
          <w:szCs w:val="28"/>
        </w:rPr>
        <w:t>яті.</w:t>
      </w:r>
    </w:p>
    <w:p w:rsidR="00403778" w:rsidRPr="00CD3093" w:rsidRDefault="0040377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Порядок виконання: учням пред</w:t>
      </w:r>
      <w:r w:rsidR="006229F1" w:rsidRPr="00CD3093">
        <w:rPr>
          <w:rFonts w:ascii="Times New Roman" w:hAnsi="Times New Roman" w:cs="Times New Roman"/>
          <w:sz w:val="28"/>
          <w:szCs w:val="28"/>
        </w:rPr>
        <w:t>’</w:t>
      </w:r>
      <w:r w:rsidRPr="00CD3093">
        <w:rPr>
          <w:rFonts w:ascii="Times New Roman" w:hAnsi="Times New Roman" w:cs="Times New Roman"/>
          <w:sz w:val="28"/>
          <w:szCs w:val="28"/>
        </w:rPr>
        <w:t>являється на 2 сек</w:t>
      </w:r>
      <w:r w:rsidR="00A974FF" w:rsidRPr="00CD3093">
        <w:rPr>
          <w:rFonts w:ascii="Times New Roman" w:hAnsi="Times New Roman" w:cs="Times New Roman"/>
          <w:sz w:val="28"/>
          <w:szCs w:val="28"/>
        </w:rPr>
        <w:t>.</w:t>
      </w:r>
      <w:r w:rsidRPr="00CD3093">
        <w:rPr>
          <w:rFonts w:ascii="Times New Roman" w:hAnsi="Times New Roman" w:cs="Times New Roman"/>
          <w:sz w:val="28"/>
          <w:szCs w:val="28"/>
        </w:rPr>
        <w:t xml:space="preserve"> зображення столу з розміщеними </w:t>
      </w:r>
      <w:r w:rsidR="00A974FF" w:rsidRPr="00CD3093">
        <w:rPr>
          <w:rFonts w:ascii="Times New Roman" w:hAnsi="Times New Roman" w:cs="Times New Roman"/>
          <w:sz w:val="28"/>
          <w:szCs w:val="28"/>
        </w:rPr>
        <w:t>на</w:t>
      </w:r>
      <w:r w:rsidRPr="00CD3093">
        <w:rPr>
          <w:rFonts w:ascii="Times New Roman" w:hAnsi="Times New Roman" w:cs="Times New Roman"/>
          <w:sz w:val="28"/>
          <w:szCs w:val="28"/>
        </w:rPr>
        <w:t xml:space="preserve"> ньому 5 різними предметами. Слухачі повинні назвати предмети, їх розташування та намалювати їх у зошиті.</w:t>
      </w:r>
    </w:p>
    <w:p w:rsidR="00403778" w:rsidRPr="00CD3093" w:rsidRDefault="00403778"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Методичні рекомендації: як предмети, що пред</w:t>
      </w:r>
      <w:r w:rsidR="006229F1" w:rsidRPr="00CD3093">
        <w:rPr>
          <w:rFonts w:ascii="Times New Roman" w:hAnsi="Times New Roman" w:cs="Times New Roman"/>
          <w:sz w:val="28"/>
          <w:szCs w:val="28"/>
        </w:rPr>
        <w:t>’</w:t>
      </w:r>
      <w:r w:rsidRPr="00CD3093">
        <w:rPr>
          <w:rFonts w:ascii="Times New Roman" w:hAnsi="Times New Roman" w:cs="Times New Roman"/>
          <w:sz w:val="28"/>
          <w:szCs w:val="28"/>
        </w:rPr>
        <w:t>являються, використовуються книги, гроші, гаманець, ручка, окуляри, портсигар, попільничка, настільна лампа, рукавичка, газета та ін. Вправа повторюється 8 разів на різних предметах і при різному їх розташуванні на столі. При повтореннях число предметів послідовно збільшується з 6 до 12. Для поліпшення запам</w:t>
      </w:r>
      <w:r w:rsidR="006229F1" w:rsidRPr="00CD3093">
        <w:rPr>
          <w:rFonts w:ascii="Times New Roman" w:hAnsi="Times New Roman" w:cs="Times New Roman"/>
          <w:sz w:val="28"/>
          <w:szCs w:val="28"/>
        </w:rPr>
        <w:t>’</w:t>
      </w:r>
      <w:r w:rsidRPr="00CD3093">
        <w:rPr>
          <w:rFonts w:ascii="Times New Roman" w:hAnsi="Times New Roman" w:cs="Times New Roman"/>
          <w:sz w:val="28"/>
          <w:szCs w:val="28"/>
        </w:rPr>
        <w:t>ятовування рекомендується використовувати прийоми просторового (поділ</w:t>
      </w:r>
      <w:r w:rsidR="00514952" w:rsidRPr="00CD3093">
        <w:rPr>
          <w:rFonts w:ascii="Times New Roman" w:hAnsi="Times New Roman" w:cs="Times New Roman"/>
          <w:sz w:val="28"/>
          <w:szCs w:val="28"/>
        </w:rPr>
        <w:t>у</w:t>
      </w:r>
      <w:r w:rsidRPr="00CD3093">
        <w:rPr>
          <w:rFonts w:ascii="Times New Roman" w:hAnsi="Times New Roman" w:cs="Times New Roman"/>
          <w:sz w:val="28"/>
          <w:szCs w:val="28"/>
        </w:rPr>
        <w:t xml:space="preserve"> столу </w:t>
      </w:r>
      <w:r w:rsidR="00A974FF" w:rsidRPr="00CD3093">
        <w:rPr>
          <w:rFonts w:ascii="Times New Roman" w:hAnsi="Times New Roman" w:cs="Times New Roman"/>
          <w:sz w:val="28"/>
          <w:szCs w:val="28"/>
        </w:rPr>
        <w:t xml:space="preserve">подумки </w:t>
      </w:r>
      <w:r w:rsidRPr="00CD3093">
        <w:rPr>
          <w:rFonts w:ascii="Times New Roman" w:hAnsi="Times New Roman" w:cs="Times New Roman"/>
          <w:sz w:val="28"/>
          <w:szCs w:val="28"/>
        </w:rPr>
        <w:t>на кілька частин) і смислового (наприклад: пістолет - патрон - ніж; книга - газета і т.д.) угруповання.</w:t>
      </w:r>
    </w:p>
    <w:p w:rsidR="00520030" w:rsidRPr="00CD3093" w:rsidRDefault="00520030" w:rsidP="0058157C">
      <w:pPr>
        <w:spacing w:after="0" w:line="360" w:lineRule="auto"/>
        <w:ind w:right="56" w:firstLine="709"/>
        <w:rPr>
          <w:rFonts w:ascii="Times New Roman" w:hAnsi="Times New Roman" w:cs="Times New Roman"/>
          <w:b/>
          <w:sz w:val="28"/>
          <w:szCs w:val="28"/>
        </w:rPr>
      </w:pPr>
    </w:p>
    <w:p w:rsidR="00D2048F" w:rsidRPr="00CD3093" w:rsidRDefault="00D2048F" w:rsidP="0058157C">
      <w:pPr>
        <w:shd w:val="clear" w:color="auto" w:fill="FFFFFF"/>
        <w:spacing w:after="0" w:line="360" w:lineRule="auto"/>
        <w:ind w:right="56" w:firstLine="709"/>
        <w:jc w:val="both"/>
        <w:rPr>
          <w:rFonts w:ascii="Times New Roman" w:hAnsi="Times New Roman" w:cs="Times New Roman"/>
          <w:b/>
          <w:bCs/>
          <w:spacing w:val="-6"/>
          <w:sz w:val="28"/>
          <w:szCs w:val="28"/>
        </w:rPr>
      </w:pPr>
      <w:r w:rsidRPr="00CD3093">
        <w:rPr>
          <w:rFonts w:ascii="Times New Roman" w:hAnsi="Times New Roman" w:cs="Times New Roman"/>
          <w:b/>
          <w:sz w:val="28"/>
          <w:szCs w:val="28"/>
        </w:rPr>
        <w:t>Рекомендована література</w:t>
      </w:r>
    </w:p>
    <w:p w:rsidR="00D2048F" w:rsidRPr="00CD3093" w:rsidRDefault="00D2048F" w:rsidP="00F1617E">
      <w:pPr>
        <w:pStyle w:val="a4"/>
        <w:numPr>
          <w:ilvl w:val="0"/>
          <w:numId w:val="34"/>
        </w:numPr>
        <w:shd w:val="clear" w:color="auto" w:fill="FFFFFF"/>
        <w:spacing w:line="360" w:lineRule="auto"/>
        <w:ind w:left="0" w:right="56" w:firstLine="709"/>
        <w:jc w:val="both"/>
        <w:rPr>
          <w:bCs/>
          <w:spacing w:val="-6"/>
          <w:szCs w:val="28"/>
          <w:lang w:val="uk-UA"/>
        </w:rPr>
      </w:pPr>
      <w:r w:rsidRPr="00CD3093">
        <w:rPr>
          <w:bCs/>
          <w:spacing w:val="-6"/>
          <w:szCs w:val="28"/>
          <w:lang w:val="uk-UA"/>
        </w:rPr>
        <w:t xml:space="preserve">Бедь В. В. Юридична психологія: Навчальний посібник. Київ: </w:t>
      </w:r>
      <w:r w:rsidR="009C6196" w:rsidRPr="00CD3093">
        <w:rPr>
          <w:bCs/>
          <w:spacing w:val="-6"/>
          <w:szCs w:val="28"/>
          <w:lang w:val="uk-UA"/>
        </w:rPr>
        <w:t>«</w:t>
      </w:r>
      <w:r w:rsidRPr="00CD3093">
        <w:rPr>
          <w:bCs/>
          <w:spacing w:val="-6"/>
          <w:szCs w:val="28"/>
          <w:lang w:val="uk-UA"/>
        </w:rPr>
        <w:t>Каравела</w:t>
      </w:r>
      <w:r w:rsidR="009C6196" w:rsidRPr="00CD3093">
        <w:rPr>
          <w:bCs/>
          <w:spacing w:val="-6"/>
          <w:szCs w:val="28"/>
          <w:lang w:val="uk-UA"/>
        </w:rPr>
        <w:t>»</w:t>
      </w:r>
      <w:r w:rsidRPr="00CD3093">
        <w:rPr>
          <w:bCs/>
          <w:spacing w:val="-6"/>
          <w:szCs w:val="28"/>
          <w:lang w:val="uk-UA"/>
        </w:rPr>
        <w:t xml:space="preserve">; Львів: </w:t>
      </w:r>
      <w:r w:rsidR="009C6196" w:rsidRPr="00CD3093">
        <w:rPr>
          <w:bCs/>
          <w:spacing w:val="-6"/>
          <w:szCs w:val="28"/>
          <w:lang w:val="uk-UA"/>
        </w:rPr>
        <w:t>«</w:t>
      </w:r>
      <w:r w:rsidRPr="00CD3093">
        <w:rPr>
          <w:bCs/>
          <w:spacing w:val="-6"/>
          <w:szCs w:val="28"/>
          <w:lang w:val="uk-UA"/>
        </w:rPr>
        <w:t>Новий світ-2000</w:t>
      </w:r>
      <w:r w:rsidR="009C6196" w:rsidRPr="00CD3093">
        <w:rPr>
          <w:bCs/>
          <w:spacing w:val="-6"/>
          <w:szCs w:val="28"/>
          <w:lang w:val="uk-UA"/>
        </w:rPr>
        <w:t>»</w:t>
      </w:r>
      <w:r w:rsidRPr="00CD3093">
        <w:rPr>
          <w:bCs/>
          <w:spacing w:val="-6"/>
          <w:szCs w:val="28"/>
          <w:lang w:val="uk-UA"/>
        </w:rPr>
        <w:t xml:space="preserve">, </w:t>
      </w:r>
      <w:r w:rsidR="009C6196" w:rsidRPr="00CD3093">
        <w:rPr>
          <w:bCs/>
          <w:spacing w:val="-6"/>
          <w:szCs w:val="28"/>
          <w:lang w:val="uk-UA"/>
        </w:rPr>
        <w:t>«</w:t>
      </w:r>
      <w:r w:rsidRPr="00CD3093">
        <w:rPr>
          <w:bCs/>
          <w:spacing w:val="-6"/>
          <w:szCs w:val="28"/>
          <w:lang w:val="uk-UA"/>
        </w:rPr>
        <w:t>Магнолія плюс</w:t>
      </w:r>
      <w:r w:rsidR="009C6196" w:rsidRPr="00CD3093">
        <w:rPr>
          <w:bCs/>
          <w:spacing w:val="-6"/>
          <w:szCs w:val="28"/>
          <w:lang w:val="uk-UA"/>
        </w:rPr>
        <w:t>»</w:t>
      </w:r>
      <w:r w:rsidRPr="00CD3093">
        <w:rPr>
          <w:bCs/>
          <w:spacing w:val="-6"/>
          <w:szCs w:val="28"/>
          <w:lang w:val="uk-UA"/>
        </w:rPr>
        <w:t>, 2015. 376 с</w:t>
      </w:r>
    </w:p>
    <w:p w:rsidR="00D2048F" w:rsidRPr="00CD3093" w:rsidRDefault="00D2048F" w:rsidP="00F1617E">
      <w:pPr>
        <w:pStyle w:val="a4"/>
        <w:numPr>
          <w:ilvl w:val="0"/>
          <w:numId w:val="34"/>
        </w:numPr>
        <w:shd w:val="clear" w:color="auto" w:fill="FFFFFF"/>
        <w:spacing w:line="360" w:lineRule="auto"/>
        <w:ind w:left="0" w:right="56" w:firstLine="709"/>
        <w:jc w:val="both"/>
        <w:rPr>
          <w:bCs/>
          <w:spacing w:val="-6"/>
          <w:szCs w:val="28"/>
          <w:lang w:val="uk-UA"/>
        </w:rPr>
      </w:pPr>
      <w:r w:rsidRPr="00CD3093">
        <w:rPr>
          <w:bCs/>
          <w:spacing w:val="-6"/>
          <w:szCs w:val="28"/>
          <w:lang w:val="uk-UA"/>
        </w:rPr>
        <w:t>Загальна психологія [Текст] : підруч. для студ. вищ. навч. закл. Київ: Каравела</w:t>
      </w:r>
      <w:r w:rsidR="002E174D" w:rsidRPr="00CD3093">
        <w:rPr>
          <w:bCs/>
          <w:spacing w:val="-6"/>
          <w:szCs w:val="28"/>
          <w:lang w:val="uk-UA"/>
        </w:rPr>
        <w:t>,</w:t>
      </w:r>
      <w:r w:rsidRPr="00CD3093">
        <w:rPr>
          <w:bCs/>
          <w:spacing w:val="-6"/>
          <w:szCs w:val="28"/>
          <w:lang w:val="uk-UA"/>
        </w:rPr>
        <w:t xml:space="preserve"> 2019.</w:t>
      </w:r>
      <w:r w:rsidR="001C2109" w:rsidRPr="00CD3093">
        <w:rPr>
          <w:bCs/>
          <w:spacing w:val="-6"/>
          <w:szCs w:val="28"/>
          <w:lang w:val="uk-UA"/>
        </w:rPr>
        <w:t xml:space="preserve"> </w:t>
      </w:r>
      <w:r w:rsidRPr="00CD3093">
        <w:rPr>
          <w:bCs/>
          <w:spacing w:val="-6"/>
          <w:szCs w:val="28"/>
          <w:lang w:val="uk-UA"/>
        </w:rPr>
        <w:t>464 с.</w:t>
      </w:r>
    </w:p>
    <w:p w:rsidR="00D2048F" w:rsidRPr="00CD3093" w:rsidRDefault="00D2048F" w:rsidP="00F1617E">
      <w:pPr>
        <w:numPr>
          <w:ilvl w:val="0"/>
          <w:numId w:val="34"/>
        </w:numPr>
        <w:shd w:val="clear" w:color="auto" w:fill="FFFFFF"/>
        <w:spacing w:after="0" w:line="360" w:lineRule="auto"/>
        <w:ind w:left="0" w:right="56" w:firstLine="709"/>
        <w:jc w:val="both"/>
        <w:rPr>
          <w:rFonts w:ascii="Times New Roman" w:hAnsi="Times New Roman" w:cs="Times New Roman"/>
          <w:bCs/>
          <w:spacing w:val="-6"/>
          <w:sz w:val="28"/>
          <w:szCs w:val="28"/>
        </w:rPr>
      </w:pPr>
      <w:r w:rsidRPr="00CD3093">
        <w:rPr>
          <w:rFonts w:ascii="Times New Roman" w:hAnsi="Times New Roman" w:cs="Times New Roman"/>
          <w:sz w:val="28"/>
          <w:szCs w:val="28"/>
          <w:shd w:val="clear" w:color="auto" w:fill="FFFFFF"/>
        </w:rPr>
        <w:t>Кацавець Р.</w:t>
      </w:r>
      <w:r w:rsidR="001C2109" w:rsidRPr="00CD3093">
        <w:rPr>
          <w:rFonts w:ascii="Times New Roman" w:hAnsi="Times New Roman" w:cs="Times New Roman"/>
          <w:sz w:val="28"/>
          <w:szCs w:val="28"/>
          <w:shd w:val="clear" w:color="auto" w:fill="FFFFFF"/>
        </w:rPr>
        <w:t xml:space="preserve"> </w:t>
      </w:r>
      <w:r w:rsidRPr="00CD3093">
        <w:rPr>
          <w:rFonts w:ascii="Times New Roman" w:hAnsi="Times New Roman" w:cs="Times New Roman"/>
          <w:sz w:val="28"/>
          <w:szCs w:val="28"/>
          <w:shd w:val="clear" w:color="auto" w:fill="FFFFFF"/>
        </w:rPr>
        <w:t>Юридична психологія. Київ:</w:t>
      </w:r>
      <w:r w:rsidR="002E174D" w:rsidRPr="00CD3093">
        <w:rPr>
          <w:rFonts w:ascii="Times New Roman" w:hAnsi="Times New Roman" w:cs="Times New Roman"/>
          <w:sz w:val="28"/>
          <w:szCs w:val="28"/>
          <w:shd w:val="clear" w:color="auto" w:fill="FFFFFF"/>
        </w:rPr>
        <w:t xml:space="preserve"> </w:t>
      </w:r>
      <w:r w:rsidRPr="00CD3093">
        <w:rPr>
          <w:rFonts w:ascii="Times New Roman" w:hAnsi="Times New Roman" w:cs="Times New Roman"/>
          <w:sz w:val="28"/>
          <w:szCs w:val="28"/>
          <w:shd w:val="clear" w:color="auto" w:fill="FFFFFF"/>
        </w:rPr>
        <w:t>Алерта</w:t>
      </w:r>
      <w:r w:rsidR="002E174D" w:rsidRPr="00CD3093">
        <w:rPr>
          <w:rFonts w:ascii="Times New Roman" w:hAnsi="Times New Roman" w:cs="Times New Roman"/>
          <w:sz w:val="28"/>
          <w:szCs w:val="28"/>
          <w:shd w:val="clear" w:color="auto" w:fill="FFFFFF"/>
        </w:rPr>
        <w:t>,</w:t>
      </w:r>
      <w:r w:rsidRPr="00CD3093">
        <w:rPr>
          <w:rFonts w:ascii="Times New Roman" w:hAnsi="Times New Roman" w:cs="Times New Roman"/>
          <w:sz w:val="28"/>
          <w:szCs w:val="28"/>
          <w:shd w:val="clear" w:color="auto" w:fill="FFFFFF"/>
        </w:rPr>
        <w:t xml:space="preserve"> 2019. 150 с.</w:t>
      </w:r>
      <w:r w:rsidRPr="00CD3093">
        <w:rPr>
          <w:rFonts w:ascii="Times New Roman" w:hAnsi="Times New Roman" w:cs="Times New Roman"/>
          <w:bCs/>
          <w:spacing w:val="-6"/>
          <w:sz w:val="28"/>
          <w:szCs w:val="28"/>
        </w:rPr>
        <w:t xml:space="preserve"> </w:t>
      </w:r>
    </w:p>
    <w:p w:rsidR="00D2048F" w:rsidRPr="00CD3093" w:rsidRDefault="00D2048F" w:rsidP="00F1617E">
      <w:pPr>
        <w:numPr>
          <w:ilvl w:val="0"/>
          <w:numId w:val="34"/>
        </w:numPr>
        <w:shd w:val="clear" w:color="auto" w:fill="FFFFFF"/>
        <w:spacing w:after="0" w:line="360" w:lineRule="auto"/>
        <w:ind w:left="0" w:right="56" w:firstLine="709"/>
        <w:jc w:val="both"/>
        <w:rPr>
          <w:rFonts w:ascii="Times New Roman" w:hAnsi="Times New Roman" w:cs="Times New Roman"/>
          <w:bCs/>
          <w:spacing w:val="-6"/>
          <w:sz w:val="28"/>
          <w:szCs w:val="28"/>
        </w:rPr>
      </w:pPr>
      <w:r w:rsidRPr="00CD3093">
        <w:rPr>
          <w:rFonts w:ascii="Times New Roman" w:hAnsi="Times New Roman" w:cs="Times New Roman"/>
          <w:sz w:val="28"/>
          <w:szCs w:val="28"/>
          <w:shd w:val="clear" w:color="auto" w:fill="FFFFFF"/>
        </w:rPr>
        <w:t>Мухіна Г.</w:t>
      </w:r>
      <w:r w:rsidRPr="00CD3093">
        <w:rPr>
          <w:rFonts w:ascii="Times New Roman" w:hAnsi="Times New Roman" w:cs="Times New Roman"/>
          <w:bCs/>
          <w:spacing w:val="-6"/>
          <w:sz w:val="28"/>
          <w:szCs w:val="28"/>
        </w:rPr>
        <w:t>В.</w:t>
      </w:r>
      <w:r w:rsidR="002E174D" w:rsidRPr="00CD3093">
        <w:rPr>
          <w:rFonts w:ascii="Times New Roman" w:hAnsi="Times New Roman" w:cs="Times New Roman"/>
          <w:bCs/>
          <w:spacing w:val="-6"/>
          <w:sz w:val="28"/>
          <w:szCs w:val="28"/>
        </w:rPr>
        <w:t xml:space="preserve"> </w:t>
      </w:r>
      <w:r w:rsidRPr="00CD3093">
        <w:rPr>
          <w:rFonts w:ascii="Times New Roman" w:hAnsi="Times New Roman" w:cs="Times New Roman"/>
          <w:bCs/>
          <w:spacing w:val="-6"/>
          <w:sz w:val="28"/>
          <w:szCs w:val="28"/>
        </w:rPr>
        <w:t>Юридична психологія. Київ:</w:t>
      </w:r>
      <w:r w:rsidR="002E174D" w:rsidRPr="00CD3093">
        <w:rPr>
          <w:rFonts w:ascii="Times New Roman" w:hAnsi="Times New Roman" w:cs="Times New Roman"/>
          <w:bCs/>
          <w:spacing w:val="-6"/>
          <w:sz w:val="28"/>
          <w:szCs w:val="28"/>
        </w:rPr>
        <w:t xml:space="preserve"> </w:t>
      </w:r>
      <w:r w:rsidRPr="00CD3093">
        <w:rPr>
          <w:rFonts w:ascii="Times New Roman" w:hAnsi="Times New Roman" w:cs="Times New Roman"/>
          <w:bCs/>
          <w:spacing w:val="-6"/>
          <w:sz w:val="28"/>
          <w:szCs w:val="28"/>
        </w:rPr>
        <w:t>Дакор</w:t>
      </w:r>
      <w:r w:rsidR="002E174D" w:rsidRPr="00CD3093">
        <w:rPr>
          <w:rFonts w:ascii="Times New Roman" w:hAnsi="Times New Roman" w:cs="Times New Roman"/>
          <w:bCs/>
          <w:spacing w:val="-6"/>
          <w:sz w:val="28"/>
          <w:szCs w:val="28"/>
        </w:rPr>
        <w:t>,</w:t>
      </w:r>
      <w:r w:rsidRPr="00CD3093">
        <w:rPr>
          <w:rFonts w:ascii="Times New Roman" w:hAnsi="Times New Roman" w:cs="Times New Roman"/>
          <w:bCs/>
          <w:spacing w:val="-6"/>
          <w:sz w:val="28"/>
          <w:szCs w:val="28"/>
        </w:rPr>
        <w:t xml:space="preserve"> 2019.</w:t>
      </w:r>
      <w:r w:rsidR="002E174D" w:rsidRPr="00CD3093">
        <w:rPr>
          <w:rFonts w:ascii="Times New Roman" w:hAnsi="Times New Roman" w:cs="Times New Roman"/>
          <w:bCs/>
          <w:spacing w:val="-6"/>
          <w:sz w:val="28"/>
          <w:szCs w:val="28"/>
        </w:rPr>
        <w:t xml:space="preserve"> </w:t>
      </w:r>
      <w:r w:rsidRPr="00CD3093">
        <w:rPr>
          <w:rFonts w:ascii="Times New Roman" w:hAnsi="Times New Roman" w:cs="Times New Roman"/>
          <w:bCs/>
          <w:spacing w:val="-6"/>
          <w:sz w:val="28"/>
          <w:szCs w:val="28"/>
        </w:rPr>
        <w:t>236</w:t>
      </w:r>
      <w:r w:rsidR="002E174D" w:rsidRPr="00CD3093">
        <w:rPr>
          <w:rFonts w:ascii="Times New Roman" w:hAnsi="Times New Roman" w:cs="Times New Roman"/>
          <w:bCs/>
          <w:spacing w:val="-6"/>
          <w:sz w:val="28"/>
          <w:szCs w:val="28"/>
        </w:rPr>
        <w:t> </w:t>
      </w:r>
      <w:r w:rsidRPr="00CD3093">
        <w:rPr>
          <w:rFonts w:ascii="Times New Roman" w:hAnsi="Times New Roman" w:cs="Times New Roman"/>
          <w:bCs/>
          <w:spacing w:val="-6"/>
          <w:sz w:val="28"/>
          <w:szCs w:val="28"/>
        </w:rPr>
        <w:t>с.</w:t>
      </w:r>
    </w:p>
    <w:p w:rsidR="00D2048F" w:rsidRPr="00CD3093" w:rsidRDefault="00D2048F" w:rsidP="00F1617E">
      <w:pPr>
        <w:pStyle w:val="a4"/>
        <w:numPr>
          <w:ilvl w:val="0"/>
          <w:numId w:val="34"/>
        </w:numPr>
        <w:shd w:val="clear" w:color="auto" w:fill="FFFFFF"/>
        <w:spacing w:line="360" w:lineRule="auto"/>
        <w:ind w:left="0" w:right="56" w:firstLine="709"/>
        <w:jc w:val="both"/>
        <w:rPr>
          <w:bCs/>
          <w:spacing w:val="-6"/>
          <w:szCs w:val="28"/>
          <w:lang w:val="uk-UA"/>
        </w:rPr>
      </w:pPr>
      <w:r w:rsidRPr="00CD3093">
        <w:rPr>
          <w:bCs/>
          <w:spacing w:val="-6"/>
          <w:szCs w:val="28"/>
          <w:lang w:val="uk-UA"/>
        </w:rPr>
        <w:t>Орбан-Лембрик Л.Е., Кощинець В.В. Юридична психологія: Навчальний посібник. Чернівці: Книги-ХХІ</w:t>
      </w:r>
      <w:r w:rsidR="002E174D" w:rsidRPr="00CD3093">
        <w:rPr>
          <w:bCs/>
          <w:spacing w:val="-6"/>
          <w:szCs w:val="28"/>
          <w:lang w:val="uk-UA"/>
        </w:rPr>
        <w:t>,</w:t>
      </w:r>
      <w:r w:rsidRPr="00CD3093">
        <w:rPr>
          <w:bCs/>
          <w:spacing w:val="-6"/>
          <w:szCs w:val="28"/>
          <w:lang w:val="uk-UA"/>
        </w:rPr>
        <w:t xml:space="preserve"> 2017. 448 с.</w:t>
      </w:r>
    </w:p>
    <w:p w:rsidR="00D2048F" w:rsidRPr="00CD3093" w:rsidRDefault="00D2048F" w:rsidP="00F1617E">
      <w:pPr>
        <w:pStyle w:val="a4"/>
        <w:numPr>
          <w:ilvl w:val="0"/>
          <w:numId w:val="34"/>
        </w:numPr>
        <w:shd w:val="clear" w:color="auto" w:fill="FFFFFF"/>
        <w:spacing w:line="360" w:lineRule="auto"/>
        <w:ind w:left="0" w:right="56" w:firstLine="709"/>
        <w:jc w:val="both"/>
        <w:rPr>
          <w:bCs/>
          <w:spacing w:val="-6"/>
          <w:szCs w:val="28"/>
          <w:lang w:val="uk-UA"/>
        </w:rPr>
      </w:pPr>
      <w:r w:rsidRPr="00CD3093">
        <w:rPr>
          <w:bCs/>
          <w:spacing w:val="-6"/>
          <w:szCs w:val="28"/>
          <w:lang w:val="uk-UA"/>
        </w:rPr>
        <w:lastRenderedPageBreak/>
        <w:t>Савчин М. В. Загальна психологія [Текст] : навч. посіб. для студ. вищ. навч. закл. Київ: Академвидав</w:t>
      </w:r>
      <w:r w:rsidR="002E174D" w:rsidRPr="00CD3093">
        <w:rPr>
          <w:bCs/>
          <w:spacing w:val="-6"/>
          <w:szCs w:val="28"/>
          <w:lang w:val="uk-UA"/>
        </w:rPr>
        <w:t>,</w:t>
      </w:r>
      <w:r w:rsidRPr="00CD3093">
        <w:rPr>
          <w:bCs/>
          <w:spacing w:val="-6"/>
          <w:szCs w:val="28"/>
          <w:lang w:val="uk-UA"/>
        </w:rPr>
        <w:t xml:space="preserve"> 2016. 464 с.</w:t>
      </w:r>
    </w:p>
    <w:p w:rsidR="00D2048F" w:rsidRPr="00CD3093" w:rsidRDefault="00D2048F" w:rsidP="00F1617E">
      <w:pPr>
        <w:pStyle w:val="a4"/>
        <w:numPr>
          <w:ilvl w:val="0"/>
          <w:numId w:val="34"/>
        </w:numPr>
        <w:shd w:val="clear" w:color="auto" w:fill="FFFFFF"/>
        <w:spacing w:line="360" w:lineRule="auto"/>
        <w:ind w:left="0" w:right="56" w:firstLine="709"/>
        <w:jc w:val="both"/>
        <w:rPr>
          <w:bCs/>
          <w:spacing w:val="-6"/>
          <w:szCs w:val="28"/>
          <w:lang w:val="uk-UA"/>
        </w:rPr>
      </w:pPr>
      <w:r w:rsidRPr="00CD3093">
        <w:rPr>
          <w:bCs/>
          <w:kern w:val="32"/>
          <w:szCs w:val="28"/>
          <w:lang w:val="uk-UA"/>
        </w:rPr>
        <w:t xml:space="preserve">Черновський О.К., Меленко О.В., Гриндей Л.М. </w:t>
      </w:r>
      <w:r w:rsidRPr="00CD3093">
        <w:rPr>
          <w:szCs w:val="28"/>
          <w:lang w:val="uk-UA"/>
        </w:rPr>
        <w:t>Професійне мислення як фактор становлення сучасного правника: навчальний посібник. Чернівці: Технодрук, 2021</w:t>
      </w:r>
      <w:r w:rsidR="002E174D" w:rsidRPr="00CD3093">
        <w:rPr>
          <w:szCs w:val="28"/>
          <w:lang w:val="uk-UA"/>
        </w:rPr>
        <w:t>.</w:t>
      </w:r>
      <w:r w:rsidRPr="00CD3093">
        <w:rPr>
          <w:szCs w:val="28"/>
          <w:lang w:val="uk-UA"/>
        </w:rPr>
        <w:t xml:space="preserve"> 206 с.</w:t>
      </w:r>
    </w:p>
    <w:p w:rsidR="00D2048F" w:rsidRPr="00CD3093" w:rsidRDefault="00D2048F" w:rsidP="00F1617E">
      <w:pPr>
        <w:numPr>
          <w:ilvl w:val="0"/>
          <w:numId w:val="34"/>
        </w:numPr>
        <w:shd w:val="clear" w:color="auto" w:fill="FFFFFF"/>
        <w:spacing w:after="0" w:line="360" w:lineRule="auto"/>
        <w:ind w:left="0" w:right="56" w:firstLine="709"/>
        <w:jc w:val="both"/>
        <w:rPr>
          <w:rFonts w:ascii="Times New Roman" w:hAnsi="Times New Roman" w:cs="Times New Roman"/>
          <w:bCs/>
          <w:spacing w:val="-6"/>
          <w:sz w:val="28"/>
          <w:szCs w:val="28"/>
        </w:rPr>
      </w:pPr>
      <w:r w:rsidRPr="00CD3093">
        <w:rPr>
          <w:rFonts w:ascii="Times New Roman" w:hAnsi="Times New Roman" w:cs="Times New Roman"/>
          <w:bCs/>
          <w:spacing w:val="-6"/>
          <w:sz w:val="28"/>
          <w:szCs w:val="28"/>
        </w:rPr>
        <w:t>Шепітько В.Ю., Коновалова В.О.</w:t>
      </w:r>
      <w:r w:rsidR="001C2109" w:rsidRPr="00CD3093">
        <w:rPr>
          <w:rFonts w:ascii="Times New Roman" w:hAnsi="Times New Roman" w:cs="Times New Roman"/>
          <w:bCs/>
          <w:spacing w:val="-6"/>
          <w:sz w:val="28"/>
          <w:szCs w:val="28"/>
        </w:rPr>
        <w:t xml:space="preserve"> </w:t>
      </w:r>
      <w:r w:rsidRPr="00CD3093">
        <w:rPr>
          <w:rFonts w:ascii="Times New Roman" w:hAnsi="Times New Roman" w:cs="Times New Roman"/>
          <w:bCs/>
          <w:spacing w:val="-6"/>
          <w:sz w:val="28"/>
          <w:szCs w:val="28"/>
        </w:rPr>
        <w:t>Юридична психологія. Київ, 2019. 295 с.</w:t>
      </w:r>
    </w:p>
    <w:p w:rsidR="00D2048F" w:rsidRPr="00CD3093" w:rsidRDefault="00D2048F" w:rsidP="00F1617E">
      <w:pPr>
        <w:numPr>
          <w:ilvl w:val="0"/>
          <w:numId w:val="34"/>
        </w:numPr>
        <w:shd w:val="clear" w:color="auto" w:fill="FFFFFF"/>
        <w:spacing w:after="0" w:line="360" w:lineRule="auto"/>
        <w:ind w:left="0" w:right="56" w:firstLine="709"/>
        <w:jc w:val="both"/>
        <w:rPr>
          <w:rFonts w:ascii="Times New Roman" w:hAnsi="Times New Roman" w:cs="Times New Roman"/>
          <w:bCs/>
          <w:spacing w:val="-6"/>
          <w:sz w:val="28"/>
          <w:szCs w:val="28"/>
        </w:rPr>
      </w:pPr>
      <w:r w:rsidRPr="00CD3093">
        <w:rPr>
          <w:rFonts w:ascii="Times New Roman" w:hAnsi="Times New Roman" w:cs="Times New Roman"/>
          <w:sz w:val="28"/>
          <w:szCs w:val="28"/>
        </w:rPr>
        <w:t>Юридична психологія: навч. посіб. для студ. вищ. навч. закл. О.Є. Самойлов, М.С. Корольчук, В.М. Корольчук, С.М. Миронець, Г.М. Ржевський. Київ: Київ. нац. торг.-екон. ун-т, 2015. 432 с.</w:t>
      </w:r>
    </w:p>
    <w:p w:rsidR="00D2048F" w:rsidRPr="00CD3093" w:rsidRDefault="00D2048F" w:rsidP="00F1617E">
      <w:pPr>
        <w:numPr>
          <w:ilvl w:val="0"/>
          <w:numId w:val="34"/>
        </w:numPr>
        <w:shd w:val="clear" w:color="auto" w:fill="FFFFFF"/>
        <w:spacing w:after="0" w:line="360" w:lineRule="auto"/>
        <w:ind w:left="0" w:right="56" w:firstLine="709"/>
        <w:jc w:val="both"/>
        <w:rPr>
          <w:rFonts w:ascii="Times New Roman" w:hAnsi="Times New Roman" w:cs="Times New Roman"/>
          <w:bCs/>
          <w:spacing w:val="-6"/>
          <w:sz w:val="28"/>
          <w:szCs w:val="28"/>
        </w:rPr>
      </w:pPr>
      <w:r w:rsidRPr="00CD3093">
        <w:rPr>
          <w:rFonts w:ascii="Times New Roman" w:hAnsi="Times New Roman" w:cs="Times New Roman"/>
          <w:sz w:val="28"/>
          <w:szCs w:val="28"/>
        </w:rPr>
        <w:t>Юридична психологія: Словник термінів</w:t>
      </w:r>
      <w:r w:rsidR="00030110" w:rsidRPr="00CD3093">
        <w:rPr>
          <w:rFonts w:ascii="Times New Roman" w:hAnsi="Times New Roman" w:cs="Times New Roman"/>
          <w:sz w:val="28"/>
          <w:szCs w:val="28"/>
        </w:rPr>
        <w:t>;</w:t>
      </w:r>
      <w:r w:rsidR="002E174D" w:rsidRPr="00CD3093">
        <w:rPr>
          <w:rFonts w:ascii="Times New Roman" w:hAnsi="Times New Roman" w:cs="Times New Roman"/>
          <w:sz w:val="28"/>
          <w:szCs w:val="28"/>
        </w:rPr>
        <w:t xml:space="preserve"> </w:t>
      </w:r>
      <w:r w:rsidR="00030110" w:rsidRPr="00CD3093">
        <w:rPr>
          <w:rFonts w:ascii="Times New Roman" w:hAnsi="Times New Roman" w:cs="Times New Roman"/>
          <w:sz w:val="28"/>
          <w:szCs w:val="28"/>
        </w:rPr>
        <w:t>з</w:t>
      </w:r>
      <w:r w:rsidRPr="00CD3093">
        <w:rPr>
          <w:rFonts w:ascii="Times New Roman" w:hAnsi="Times New Roman" w:cs="Times New Roman"/>
          <w:sz w:val="28"/>
          <w:szCs w:val="28"/>
        </w:rPr>
        <w:t>а ред. Є.М.</w:t>
      </w:r>
      <w:r w:rsidR="002E174D" w:rsidRPr="00CD3093">
        <w:rPr>
          <w:rFonts w:ascii="Times New Roman" w:hAnsi="Times New Roman" w:cs="Times New Roman"/>
          <w:sz w:val="28"/>
          <w:szCs w:val="28"/>
        </w:rPr>
        <w:t> М</w:t>
      </w:r>
      <w:r w:rsidRPr="00CD3093">
        <w:rPr>
          <w:rFonts w:ascii="Times New Roman" w:hAnsi="Times New Roman" w:cs="Times New Roman"/>
          <w:sz w:val="28"/>
          <w:szCs w:val="28"/>
        </w:rPr>
        <w:t>оісеєва. Київ: КНТ</w:t>
      </w:r>
      <w:r w:rsidR="002E174D" w:rsidRPr="00CD3093">
        <w:rPr>
          <w:rFonts w:ascii="Times New Roman" w:hAnsi="Times New Roman" w:cs="Times New Roman"/>
          <w:sz w:val="28"/>
          <w:szCs w:val="28"/>
        </w:rPr>
        <w:t xml:space="preserve">, </w:t>
      </w:r>
      <w:r w:rsidRPr="00CD3093">
        <w:rPr>
          <w:rFonts w:ascii="Times New Roman" w:hAnsi="Times New Roman" w:cs="Times New Roman"/>
          <w:sz w:val="28"/>
          <w:szCs w:val="28"/>
        </w:rPr>
        <w:t>2018.</w:t>
      </w:r>
      <w:r w:rsidR="002E174D" w:rsidRPr="00CD3093">
        <w:rPr>
          <w:rFonts w:ascii="Times New Roman" w:hAnsi="Times New Roman" w:cs="Times New Roman"/>
          <w:sz w:val="28"/>
          <w:szCs w:val="28"/>
        </w:rPr>
        <w:t xml:space="preserve"> </w:t>
      </w:r>
      <w:r w:rsidRPr="00CD3093">
        <w:rPr>
          <w:rFonts w:ascii="Times New Roman" w:hAnsi="Times New Roman" w:cs="Times New Roman"/>
          <w:sz w:val="28"/>
          <w:szCs w:val="28"/>
        </w:rPr>
        <w:t>412 с.</w:t>
      </w:r>
    </w:p>
    <w:p w:rsidR="00FD7914" w:rsidRPr="00CD3093" w:rsidRDefault="00FD7914" w:rsidP="00F1617E">
      <w:pPr>
        <w:pStyle w:val="a4"/>
        <w:numPr>
          <w:ilvl w:val="0"/>
          <w:numId w:val="34"/>
        </w:numPr>
        <w:shd w:val="clear" w:color="auto" w:fill="FFFFFF"/>
        <w:tabs>
          <w:tab w:val="left" w:pos="993"/>
        </w:tabs>
        <w:spacing w:line="360" w:lineRule="auto"/>
        <w:ind w:left="0" w:right="56" w:firstLine="709"/>
        <w:jc w:val="both"/>
        <w:rPr>
          <w:szCs w:val="28"/>
          <w:lang w:val="uk-UA"/>
        </w:rPr>
      </w:pPr>
      <w:r w:rsidRPr="00CD3093">
        <w:rPr>
          <w:szCs w:val="28"/>
          <w:lang w:val="uk-UA"/>
        </w:rPr>
        <w:t>Юридична психологія: навч. посіб. / В.Й. Бочелюк. К.: ЦУЛ, 2019. 336 с.</w:t>
      </w:r>
    </w:p>
    <w:p w:rsidR="00D2048F" w:rsidRPr="00CD3093" w:rsidRDefault="00D2048F" w:rsidP="0058157C">
      <w:pPr>
        <w:spacing w:after="0" w:line="360" w:lineRule="auto"/>
        <w:ind w:right="56" w:firstLine="709"/>
        <w:rPr>
          <w:rFonts w:ascii="Times New Roman" w:hAnsi="Times New Roman" w:cs="Times New Roman"/>
          <w:b/>
          <w:sz w:val="28"/>
          <w:szCs w:val="28"/>
        </w:rPr>
      </w:pPr>
    </w:p>
    <w:p w:rsidR="00520030" w:rsidRPr="00CD3093" w:rsidRDefault="00520030" w:rsidP="0058157C">
      <w:pPr>
        <w:spacing w:after="0" w:line="360" w:lineRule="auto"/>
        <w:ind w:right="56" w:firstLine="709"/>
        <w:rPr>
          <w:rFonts w:ascii="Times New Roman" w:hAnsi="Times New Roman" w:cs="Times New Roman"/>
          <w:b/>
          <w:sz w:val="28"/>
          <w:szCs w:val="28"/>
        </w:rPr>
      </w:pPr>
    </w:p>
    <w:p w:rsidR="009A643F" w:rsidRPr="00CD3093" w:rsidRDefault="009A643F" w:rsidP="0058157C">
      <w:pPr>
        <w:spacing w:after="0" w:line="360" w:lineRule="auto"/>
        <w:ind w:right="56" w:firstLine="709"/>
        <w:rPr>
          <w:rFonts w:ascii="Times New Roman" w:hAnsi="Times New Roman" w:cs="Times New Roman"/>
          <w:b/>
          <w:sz w:val="28"/>
          <w:szCs w:val="28"/>
        </w:rPr>
      </w:pPr>
    </w:p>
    <w:p w:rsidR="00EB1721" w:rsidRPr="00CD3093" w:rsidRDefault="00EB1721" w:rsidP="0058157C">
      <w:pPr>
        <w:spacing w:after="0" w:line="360" w:lineRule="auto"/>
        <w:ind w:right="56" w:firstLine="709"/>
        <w:rPr>
          <w:rFonts w:ascii="Times New Roman" w:hAnsi="Times New Roman" w:cs="Times New Roman"/>
          <w:b/>
          <w:sz w:val="28"/>
          <w:szCs w:val="28"/>
        </w:rPr>
      </w:pPr>
      <w:r w:rsidRPr="00CD3093">
        <w:rPr>
          <w:rFonts w:ascii="Times New Roman" w:hAnsi="Times New Roman" w:cs="Times New Roman"/>
          <w:b/>
          <w:sz w:val="28"/>
          <w:szCs w:val="28"/>
        </w:rPr>
        <w:t>Тема 3. Психологія спілкування і конфлікту в юридичній діяльності</w:t>
      </w:r>
      <w:r w:rsidR="006B1E5A" w:rsidRPr="00CD3093">
        <w:rPr>
          <w:rFonts w:ascii="Times New Roman" w:hAnsi="Times New Roman" w:cs="Times New Roman"/>
          <w:b/>
          <w:sz w:val="28"/>
          <w:szCs w:val="28"/>
        </w:rPr>
        <w:t>.</w:t>
      </w:r>
      <w:r w:rsidR="001C2109" w:rsidRPr="00CD3093">
        <w:rPr>
          <w:rFonts w:ascii="Times New Roman" w:hAnsi="Times New Roman" w:cs="Times New Roman"/>
          <w:b/>
          <w:sz w:val="28"/>
          <w:szCs w:val="28"/>
        </w:rPr>
        <w:t xml:space="preserve"> </w:t>
      </w:r>
    </w:p>
    <w:p w:rsidR="00DE111D" w:rsidRPr="00CD3093" w:rsidRDefault="00EB1721"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1.</w:t>
      </w:r>
      <w:r w:rsidR="00DE111D" w:rsidRPr="00CD3093">
        <w:rPr>
          <w:rFonts w:ascii="Times New Roman" w:hAnsi="Times New Roman" w:cs="Times New Roman"/>
          <w:sz w:val="28"/>
          <w:szCs w:val="28"/>
        </w:rPr>
        <w:t xml:space="preserve"> Психологія</w:t>
      </w:r>
      <w:r w:rsidR="00716B8E" w:rsidRPr="00CD3093">
        <w:rPr>
          <w:rFonts w:ascii="Times New Roman" w:hAnsi="Times New Roman" w:cs="Times New Roman"/>
          <w:sz w:val="28"/>
          <w:szCs w:val="28"/>
        </w:rPr>
        <w:t xml:space="preserve"> </w:t>
      </w:r>
      <w:r w:rsidR="00DE111D" w:rsidRPr="00CD3093">
        <w:rPr>
          <w:rFonts w:ascii="Times New Roman" w:hAnsi="Times New Roman" w:cs="Times New Roman"/>
          <w:sz w:val="28"/>
          <w:szCs w:val="28"/>
        </w:rPr>
        <w:t>спілкування.</w:t>
      </w:r>
      <w:r w:rsidR="00716B8E" w:rsidRPr="00CD3093">
        <w:rPr>
          <w:rFonts w:ascii="Times New Roman" w:hAnsi="Times New Roman" w:cs="Times New Roman"/>
          <w:sz w:val="28"/>
          <w:szCs w:val="28"/>
        </w:rPr>
        <w:t xml:space="preserve"> Функції спілкування.</w:t>
      </w:r>
    </w:p>
    <w:p w:rsidR="00C36B3F" w:rsidRPr="00CD3093" w:rsidRDefault="00DE111D" w:rsidP="0058157C">
      <w:pPr>
        <w:pStyle w:val="12"/>
        <w:spacing w:before="0" w:line="360" w:lineRule="auto"/>
        <w:ind w:left="0" w:right="56" w:firstLine="709"/>
        <w:jc w:val="both"/>
        <w:rPr>
          <w:b w:val="0"/>
          <w:sz w:val="28"/>
          <w:szCs w:val="28"/>
          <w:lang w:val="uk-UA"/>
        </w:rPr>
      </w:pPr>
      <w:r w:rsidRPr="00CD3093">
        <w:rPr>
          <w:b w:val="0"/>
          <w:sz w:val="28"/>
          <w:szCs w:val="28"/>
          <w:lang w:val="uk-UA"/>
        </w:rPr>
        <w:t xml:space="preserve">2. </w:t>
      </w:r>
      <w:r w:rsidR="00C36B3F" w:rsidRPr="00CD3093">
        <w:rPr>
          <w:b w:val="0"/>
          <w:sz w:val="28"/>
          <w:szCs w:val="28"/>
          <w:lang w:val="uk-UA"/>
        </w:rPr>
        <w:t>Встановлення та розвиток психологічних контактів у спілкуванні.</w:t>
      </w:r>
    </w:p>
    <w:p w:rsidR="0003743B" w:rsidRPr="00CD3093" w:rsidRDefault="00C36B3F"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3.</w:t>
      </w:r>
      <w:r w:rsidR="0003743B" w:rsidRPr="00CD3093">
        <w:rPr>
          <w:rFonts w:ascii="Times New Roman" w:hAnsi="Times New Roman" w:cs="Times New Roman"/>
          <w:sz w:val="28"/>
          <w:szCs w:val="28"/>
        </w:rPr>
        <w:t xml:space="preserve"> Види питань та техніки їх використання.</w:t>
      </w:r>
    </w:p>
    <w:p w:rsidR="00DE111D" w:rsidRPr="00CD3093" w:rsidRDefault="0003743B"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4. </w:t>
      </w:r>
      <w:r w:rsidR="00EB1721" w:rsidRPr="00CD3093">
        <w:rPr>
          <w:rFonts w:ascii="Times New Roman" w:hAnsi="Times New Roman" w:cs="Times New Roman"/>
          <w:sz w:val="28"/>
          <w:szCs w:val="28"/>
        </w:rPr>
        <w:t>Поняття та структура юридичного конфлікту. Динаміка юридичного конфлікту.</w:t>
      </w:r>
    </w:p>
    <w:p w:rsidR="00EB1721" w:rsidRPr="00CD3093" w:rsidRDefault="00EB1721" w:rsidP="0058157C">
      <w:pPr>
        <w:spacing w:after="0" w:line="360" w:lineRule="auto"/>
        <w:ind w:right="56" w:firstLine="709"/>
        <w:jc w:val="both"/>
        <w:rPr>
          <w:rFonts w:ascii="Times New Roman" w:hAnsi="Times New Roman" w:cs="Times New Roman"/>
          <w:sz w:val="28"/>
          <w:szCs w:val="28"/>
        </w:rPr>
      </w:pPr>
    </w:p>
    <w:p w:rsidR="00DE111D" w:rsidRDefault="00DE111D" w:rsidP="0058157C">
      <w:pPr>
        <w:pStyle w:val="a4"/>
        <w:numPr>
          <w:ilvl w:val="1"/>
          <w:numId w:val="31"/>
        </w:numPr>
        <w:spacing w:line="360" w:lineRule="auto"/>
        <w:ind w:right="56" w:firstLine="709"/>
        <w:jc w:val="both"/>
        <w:rPr>
          <w:b/>
          <w:szCs w:val="28"/>
          <w:lang w:val="uk-UA"/>
        </w:rPr>
      </w:pPr>
      <w:r w:rsidRPr="00CD3093">
        <w:rPr>
          <w:b/>
          <w:szCs w:val="28"/>
          <w:lang w:val="uk-UA"/>
        </w:rPr>
        <w:t>Психологія спілкування.</w:t>
      </w:r>
      <w:r w:rsidR="00716B8E" w:rsidRPr="00CD3093">
        <w:rPr>
          <w:szCs w:val="28"/>
          <w:lang w:val="uk-UA"/>
        </w:rPr>
        <w:t xml:space="preserve"> </w:t>
      </w:r>
      <w:r w:rsidR="00716B8E" w:rsidRPr="00CD3093">
        <w:rPr>
          <w:b/>
          <w:szCs w:val="28"/>
          <w:lang w:val="uk-UA"/>
        </w:rPr>
        <w:t>Функції спілкування</w:t>
      </w:r>
      <w:r w:rsidR="006B1E5A" w:rsidRPr="00CD3093">
        <w:rPr>
          <w:b/>
          <w:szCs w:val="28"/>
          <w:lang w:val="uk-UA"/>
        </w:rPr>
        <w:t>.</w:t>
      </w:r>
    </w:p>
    <w:p w:rsidR="00F1617E" w:rsidRPr="00CD3093" w:rsidRDefault="00F1617E" w:rsidP="00F1617E">
      <w:pPr>
        <w:pStyle w:val="a4"/>
        <w:spacing w:line="360" w:lineRule="auto"/>
        <w:ind w:left="2149" w:right="56"/>
        <w:jc w:val="both"/>
        <w:rPr>
          <w:b/>
          <w:szCs w:val="28"/>
          <w:lang w:val="uk-UA"/>
        </w:rPr>
      </w:pPr>
    </w:p>
    <w:p w:rsidR="00DE111D" w:rsidRPr="00CD3093" w:rsidRDefault="00DE111D" w:rsidP="0058157C">
      <w:pPr>
        <w:pStyle w:val="Default"/>
        <w:spacing w:line="360" w:lineRule="auto"/>
        <w:ind w:right="56" w:firstLine="709"/>
        <w:jc w:val="both"/>
        <w:rPr>
          <w:color w:val="auto"/>
          <w:sz w:val="28"/>
          <w:szCs w:val="28"/>
          <w:lang w:val="uk-UA"/>
        </w:rPr>
      </w:pPr>
      <w:r w:rsidRPr="00CD3093">
        <w:rPr>
          <w:b/>
          <w:color w:val="auto"/>
          <w:sz w:val="28"/>
          <w:szCs w:val="28"/>
          <w:lang w:val="uk-UA"/>
        </w:rPr>
        <w:t>Спілкування</w:t>
      </w:r>
      <w:r w:rsidRPr="00CD3093">
        <w:rPr>
          <w:color w:val="auto"/>
          <w:sz w:val="28"/>
          <w:szCs w:val="28"/>
          <w:lang w:val="uk-UA"/>
        </w:rPr>
        <w:t xml:space="preserve"> </w:t>
      </w:r>
      <w:r w:rsidR="00F72EB3" w:rsidRPr="00CD3093">
        <w:rPr>
          <w:color w:val="auto"/>
          <w:sz w:val="28"/>
          <w:szCs w:val="28"/>
          <w:lang w:val="uk-UA"/>
        </w:rPr>
        <w:t>–</w:t>
      </w:r>
      <w:r w:rsidRPr="00CD3093">
        <w:rPr>
          <w:color w:val="auto"/>
          <w:sz w:val="28"/>
          <w:szCs w:val="28"/>
          <w:lang w:val="uk-UA"/>
        </w:rPr>
        <w:t xml:space="preserve"> це складний процес взаємодії між людьми, який охоплює різноманітні форми і використовує різні засоби. Це невід</w:t>
      </w:r>
      <w:r w:rsidR="006229F1" w:rsidRPr="00CD3093">
        <w:rPr>
          <w:color w:val="auto"/>
          <w:sz w:val="28"/>
          <w:szCs w:val="28"/>
          <w:lang w:val="uk-UA"/>
        </w:rPr>
        <w:t>’</w:t>
      </w:r>
      <w:r w:rsidRPr="00CD3093">
        <w:rPr>
          <w:color w:val="auto"/>
          <w:sz w:val="28"/>
          <w:szCs w:val="28"/>
          <w:lang w:val="uk-UA"/>
        </w:rPr>
        <w:t xml:space="preserve">ємна </w:t>
      </w:r>
      <w:r w:rsidRPr="00CD3093">
        <w:rPr>
          <w:color w:val="auto"/>
          <w:sz w:val="28"/>
          <w:szCs w:val="28"/>
          <w:lang w:val="uk-UA"/>
        </w:rPr>
        <w:lastRenderedPageBreak/>
        <w:t>складова культури, постійно розвивається і розширюється. Визначення цього поняття завжди буде трохи умовним, оскільки спроба охопити в короткому висловленні всю різноманітність соціальних відносин і спілкування просто неможлив</w:t>
      </w:r>
      <w:r w:rsidR="00F72EB3" w:rsidRPr="00CD3093">
        <w:rPr>
          <w:color w:val="auto"/>
          <w:sz w:val="28"/>
          <w:szCs w:val="28"/>
          <w:lang w:val="uk-UA"/>
        </w:rPr>
        <w:t>о</w:t>
      </w:r>
      <w:r w:rsidRPr="00CD3093">
        <w:rPr>
          <w:color w:val="auto"/>
          <w:sz w:val="28"/>
          <w:szCs w:val="28"/>
          <w:lang w:val="uk-UA"/>
        </w:rPr>
        <w:t>.</w:t>
      </w:r>
    </w:p>
    <w:p w:rsidR="00B91F42" w:rsidRPr="00CD3093" w:rsidRDefault="00B91F42" w:rsidP="0058157C">
      <w:pPr>
        <w:pStyle w:val="Default"/>
        <w:spacing w:line="360" w:lineRule="auto"/>
        <w:ind w:right="56" w:firstLine="709"/>
        <w:jc w:val="both"/>
        <w:rPr>
          <w:sz w:val="28"/>
          <w:szCs w:val="28"/>
          <w:lang w:val="uk-UA"/>
        </w:rPr>
      </w:pPr>
      <w:r w:rsidRPr="00CD3093">
        <w:rPr>
          <w:sz w:val="28"/>
          <w:szCs w:val="28"/>
          <w:lang w:val="uk-UA"/>
        </w:rPr>
        <w:t xml:space="preserve">Відомо, що найважливіша сторона професійної діяльності </w:t>
      </w:r>
      <w:r w:rsidR="00DE111D" w:rsidRPr="00CD3093">
        <w:rPr>
          <w:sz w:val="28"/>
          <w:szCs w:val="28"/>
          <w:lang w:val="uk-UA"/>
        </w:rPr>
        <w:t>прав</w:t>
      </w:r>
      <w:r w:rsidR="00F72EB3" w:rsidRPr="00CD3093">
        <w:rPr>
          <w:sz w:val="28"/>
          <w:szCs w:val="28"/>
          <w:lang w:val="uk-UA"/>
        </w:rPr>
        <w:t>н</w:t>
      </w:r>
      <w:r w:rsidR="00DE111D" w:rsidRPr="00CD3093">
        <w:rPr>
          <w:sz w:val="28"/>
          <w:szCs w:val="28"/>
          <w:lang w:val="uk-UA"/>
        </w:rPr>
        <w:t>ика</w:t>
      </w:r>
      <w:r w:rsidRPr="00CD3093">
        <w:rPr>
          <w:sz w:val="28"/>
          <w:szCs w:val="28"/>
          <w:lang w:val="uk-UA"/>
        </w:rPr>
        <w:t xml:space="preserve"> полягає у роботі з людьми. Досить чітко видається те, що ця робота різко відрізняється від інших професій, де також має місце міжособистісна взаємодія та спілкування. У юридичній діяльності специфіку побудови міжособистісних відносин спеціаліста-правознавця визначають особливі умови роботи, незвичайні обставини та несхожі один на одного випадки </w:t>
      </w:r>
      <w:r w:rsidR="00F72EB3" w:rsidRPr="00CD3093">
        <w:rPr>
          <w:sz w:val="28"/>
          <w:szCs w:val="28"/>
          <w:lang w:val="uk-UA"/>
        </w:rPr>
        <w:t>й</w:t>
      </w:r>
      <w:r w:rsidRPr="00CD3093">
        <w:rPr>
          <w:sz w:val="28"/>
          <w:szCs w:val="28"/>
          <w:lang w:val="uk-UA"/>
        </w:rPr>
        <w:t xml:space="preserve"> ситуації. Насамперед, це спілкування з новими </w:t>
      </w:r>
      <w:r w:rsidR="00F72EB3" w:rsidRPr="00CD3093">
        <w:rPr>
          <w:sz w:val="28"/>
          <w:szCs w:val="28"/>
          <w:lang w:val="uk-UA"/>
        </w:rPr>
        <w:t>і</w:t>
      </w:r>
      <w:r w:rsidRPr="00CD3093">
        <w:rPr>
          <w:sz w:val="28"/>
          <w:szCs w:val="28"/>
          <w:lang w:val="uk-UA"/>
        </w:rPr>
        <w:t xml:space="preserve"> незвичайними людьми не за вибором</w:t>
      </w:r>
      <w:r w:rsidR="00F72EB3" w:rsidRPr="00CD3093">
        <w:rPr>
          <w:sz w:val="28"/>
          <w:szCs w:val="28"/>
          <w:lang w:val="uk-UA"/>
        </w:rPr>
        <w:t>,</w:t>
      </w:r>
      <w:r w:rsidRPr="00CD3093">
        <w:rPr>
          <w:sz w:val="28"/>
          <w:szCs w:val="28"/>
          <w:lang w:val="uk-UA"/>
        </w:rPr>
        <w:t xml:space="preserve"> і часто не за бажанням, справи </w:t>
      </w:r>
      <w:r w:rsidR="00F72EB3" w:rsidRPr="00CD3093">
        <w:rPr>
          <w:sz w:val="28"/>
          <w:szCs w:val="28"/>
          <w:lang w:val="uk-UA"/>
        </w:rPr>
        <w:t>і</w:t>
      </w:r>
      <w:r w:rsidRPr="00CD3093">
        <w:rPr>
          <w:sz w:val="28"/>
          <w:szCs w:val="28"/>
          <w:lang w:val="uk-UA"/>
        </w:rPr>
        <w:t xml:space="preserve"> дії яких не завжди викликають співчуття та симпатію.</w:t>
      </w:r>
    </w:p>
    <w:p w:rsidR="00B91F42" w:rsidRPr="00CD3093" w:rsidRDefault="00B91F42" w:rsidP="0058157C">
      <w:pPr>
        <w:pStyle w:val="Default"/>
        <w:spacing w:line="360" w:lineRule="auto"/>
        <w:ind w:right="56" w:firstLine="709"/>
        <w:jc w:val="both"/>
        <w:rPr>
          <w:sz w:val="28"/>
          <w:szCs w:val="28"/>
          <w:lang w:val="uk-UA"/>
        </w:rPr>
      </w:pPr>
      <w:r w:rsidRPr="00CD3093">
        <w:rPr>
          <w:sz w:val="28"/>
          <w:szCs w:val="28"/>
          <w:lang w:val="uk-UA"/>
        </w:rPr>
        <w:t>Від правильності спілкування юриста з іншою людиною та реалізації індивідуального підходу</w:t>
      </w:r>
      <w:r w:rsidR="00FD7914" w:rsidRPr="00CD3093">
        <w:rPr>
          <w:sz w:val="28"/>
          <w:szCs w:val="28"/>
          <w:lang w:val="uk-UA"/>
        </w:rPr>
        <w:t xml:space="preserve"> до неї</w:t>
      </w:r>
      <w:r w:rsidRPr="00CD3093">
        <w:rPr>
          <w:sz w:val="28"/>
          <w:szCs w:val="28"/>
          <w:lang w:val="uk-UA"/>
        </w:rPr>
        <w:t xml:space="preserve"> залежить ефективність усієї роботи </w:t>
      </w:r>
      <w:r w:rsidR="00FD7914" w:rsidRPr="00CD3093">
        <w:rPr>
          <w:sz w:val="28"/>
          <w:szCs w:val="28"/>
          <w:lang w:val="uk-UA"/>
        </w:rPr>
        <w:t>в цілому</w:t>
      </w:r>
      <w:r w:rsidRPr="00CD3093">
        <w:rPr>
          <w:sz w:val="28"/>
          <w:szCs w:val="28"/>
          <w:lang w:val="uk-UA"/>
        </w:rPr>
        <w:t xml:space="preserve">. Тому в умовах юридичної діяльності життєво необхідним є підвищення професійно-психологічної підготовки фахівців до організації професійних контактів. Їх ефективність безпосередньо залежить від знання психологічних особливостей співрозмовника (підзахисного, обвинуваченого, свідка, потерпілого і т.д.), етапів </w:t>
      </w:r>
      <w:r w:rsidR="00FD7914" w:rsidRPr="00CD3093">
        <w:rPr>
          <w:sz w:val="28"/>
          <w:szCs w:val="28"/>
          <w:lang w:val="uk-UA"/>
        </w:rPr>
        <w:t xml:space="preserve">спілкування </w:t>
      </w:r>
      <w:r w:rsidRPr="00CD3093">
        <w:rPr>
          <w:sz w:val="28"/>
          <w:szCs w:val="28"/>
          <w:lang w:val="uk-UA"/>
        </w:rPr>
        <w:t>та наявності конкретних психологічних умінь</w:t>
      </w:r>
      <w:r w:rsidR="00FD7914" w:rsidRPr="00CD3093">
        <w:rPr>
          <w:sz w:val="28"/>
          <w:szCs w:val="28"/>
          <w:lang w:val="uk-UA"/>
        </w:rPr>
        <w:t xml:space="preserve"> правника</w:t>
      </w:r>
      <w:r w:rsidRPr="00CD3093">
        <w:rPr>
          <w:sz w:val="28"/>
          <w:szCs w:val="28"/>
          <w:lang w:val="uk-UA"/>
        </w:rPr>
        <w:t xml:space="preserve">, що дозволяють грамотно підходити до конструювання </w:t>
      </w:r>
      <w:r w:rsidR="00FD7914" w:rsidRPr="00CD3093">
        <w:rPr>
          <w:sz w:val="28"/>
          <w:szCs w:val="28"/>
          <w:lang w:val="uk-UA"/>
        </w:rPr>
        <w:t xml:space="preserve">процесу </w:t>
      </w:r>
      <w:r w:rsidRPr="00CD3093">
        <w:rPr>
          <w:sz w:val="28"/>
          <w:szCs w:val="28"/>
          <w:lang w:val="uk-UA"/>
        </w:rPr>
        <w:t xml:space="preserve">професійного спілкування, </w:t>
      </w:r>
      <w:r w:rsidR="00FD7914" w:rsidRPr="00CD3093">
        <w:rPr>
          <w:sz w:val="28"/>
          <w:szCs w:val="28"/>
          <w:lang w:val="uk-UA"/>
        </w:rPr>
        <w:t>з метою досягнення запланованого рішення чи результату</w:t>
      </w:r>
      <w:r w:rsidRPr="00CD3093">
        <w:rPr>
          <w:sz w:val="28"/>
          <w:szCs w:val="28"/>
          <w:lang w:val="uk-UA"/>
        </w:rPr>
        <w:t>.</w:t>
      </w:r>
    </w:p>
    <w:p w:rsidR="005D0E1A" w:rsidRPr="00CD3093" w:rsidRDefault="005D0E1A" w:rsidP="0058157C">
      <w:pPr>
        <w:spacing w:after="0" w:line="360" w:lineRule="auto"/>
        <w:ind w:right="56" w:firstLine="709"/>
        <w:jc w:val="both"/>
        <w:rPr>
          <w:rFonts w:ascii="Times New Roman" w:hAnsi="Times New Roman" w:cs="Times New Roman"/>
          <w:snapToGrid w:val="0"/>
          <w:sz w:val="28"/>
          <w:szCs w:val="28"/>
        </w:rPr>
      </w:pPr>
      <w:r w:rsidRPr="00CD3093">
        <w:rPr>
          <w:rFonts w:ascii="Times New Roman" w:hAnsi="Times New Roman" w:cs="Times New Roman"/>
          <w:b/>
          <w:snapToGrid w:val="0"/>
          <w:sz w:val="28"/>
          <w:szCs w:val="28"/>
        </w:rPr>
        <w:t xml:space="preserve">В широкому розумінні </w:t>
      </w:r>
      <w:r w:rsidR="009C6196" w:rsidRPr="00CD3093">
        <w:rPr>
          <w:rFonts w:ascii="Times New Roman" w:hAnsi="Times New Roman" w:cs="Times New Roman"/>
          <w:b/>
          <w:snapToGrid w:val="0"/>
          <w:sz w:val="28"/>
          <w:szCs w:val="28"/>
        </w:rPr>
        <w:t>«</w:t>
      </w:r>
      <w:r w:rsidRPr="00CD3093">
        <w:rPr>
          <w:rFonts w:ascii="Times New Roman" w:hAnsi="Times New Roman" w:cs="Times New Roman"/>
          <w:b/>
          <w:snapToGrid w:val="0"/>
          <w:sz w:val="28"/>
          <w:szCs w:val="28"/>
        </w:rPr>
        <w:t>с</w:t>
      </w:r>
      <w:r w:rsidR="006D58E5" w:rsidRPr="00CD3093">
        <w:rPr>
          <w:rFonts w:ascii="Times New Roman" w:hAnsi="Times New Roman" w:cs="Times New Roman"/>
          <w:b/>
          <w:snapToGrid w:val="0"/>
          <w:sz w:val="28"/>
          <w:szCs w:val="28"/>
        </w:rPr>
        <w:t xml:space="preserve">пілкування </w:t>
      </w:r>
      <w:r w:rsidR="006D58E5" w:rsidRPr="00CD3093">
        <w:rPr>
          <w:rFonts w:ascii="Times New Roman" w:hAnsi="Times New Roman" w:cs="Times New Roman"/>
          <w:snapToGrid w:val="0"/>
          <w:sz w:val="28"/>
          <w:szCs w:val="28"/>
        </w:rPr>
        <w:t xml:space="preserve">– </w:t>
      </w:r>
      <w:r w:rsidR="00FD7914" w:rsidRPr="00CD3093">
        <w:rPr>
          <w:rFonts w:ascii="Times New Roman" w:hAnsi="Times New Roman" w:cs="Times New Roman"/>
          <w:snapToGrid w:val="0"/>
          <w:sz w:val="28"/>
          <w:szCs w:val="28"/>
        </w:rPr>
        <w:t xml:space="preserve">це </w:t>
      </w:r>
      <w:r w:rsidR="006D58E5" w:rsidRPr="00CD3093">
        <w:rPr>
          <w:rFonts w:ascii="Times New Roman" w:hAnsi="Times New Roman" w:cs="Times New Roman"/>
          <w:snapToGrid w:val="0"/>
          <w:sz w:val="28"/>
          <w:szCs w:val="28"/>
        </w:rPr>
        <w:t>весь спектр зв</w:t>
      </w:r>
      <w:r w:rsidR="006229F1" w:rsidRPr="00CD3093">
        <w:rPr>
          <w:rFonts w:ascii="Times New Roman" w:hAnsi="Times New Roman" w:cs="Times New Roman"/>
          <w:snapToGrid w:val="0"/>
          <w:sz w:val="28"/>
          <w:szCs w:val="28"/>
        </w:rPr>
        <w:t>’</w:t>
      </w:r>
      <w:r w:rsidR="006D58E5" w:rsidRPr="00CD3093">
        <w:rPr>
          <w:rFonts w:ascii="Times New Roman" w:hAnsi="Times New Roman" w:cs="Times New Roman"/>
          <w:snapToGrid w:val="0"/>
          <w:sz w:val="28"/>
          <w:szCs w:val="28"/>
        </w:rPr>
        <w:t xml:space="preserve">язків і взаємодій людей у процесі духовного і </w:t>
      </w:r>
      <w:r w:rsidR="002B5A5F" w:rsidRPr="00CD3093">
        <w:rPr>
          <w:rFonts w:ascii="Times New Roman" w:hAnsi="Times New Roman" w:cs="Times New Roman"/>
          <w:snapToGrid w:val="0"/>
          <w:sz w:val="28"/>
          <w:szCs w:val="28"/>
        </w:rPr>
        <w:t xml:space="preserve">матеріального співіснування, </w:t>
      </w:r>
      <w:r w:rsidR="006D58E5" w:rsidRPr="00CD3093">
        <w:rPr>
          <w:rFonts w:ascii="Times New Roman" w:hAnsi="Times New Roman" w:cs="Times New Roman"/>
          <w:snapToGrid w:val="0"/>
          <w:sz w:val="28"/>
          <w:szCs w:val="28"/>
        </w:rPr>
        <w:t xml:space="preserve">спосіб формування, розвитку, реалізації та регуляції соціальних відносин і психологічних особливостей окремої людини, що здійснюється через безпосередні чи опосередковані контакти, в які вступають особистості та </w:t>
      </w:r>
      <w:r w:rsidR="006D58E5" w:rsidRPr="00CD3093">
        <w:rPr>
          <w:rFonts w:ascii="Times New Roman" w:hAnsi="Times New Roman" w:cs="Times New Roman"/>
          <w:snapToGrid w:val="0"/>
          <w:sz w:val="28"/>
          <w:szCs w:val="28"/>
        </w:rPr>
        <w:lastRenderedPageBreak/>
        <w:t>групи</w:t>
      </w:r>
      <w:r w:rsidR="009C6196" w:rsidRPr="00CD3093">
        <w:rPr>
          <w:rFonts w:ascii="Times New Roman" w:hAnsi="Times New Roman" w:cs="Times New Roman"/>
          <w:snapToGrid w:val="0"/>
          <w:sz w:val="28"/>
          <w:szCs w:val="28"/>
        </w:rPr>
        <w:t>»</w:t>
      </w:r>
      <w:r w:rsidR="00F3486A" w:rsidRPr="00CD3093">
        <w:rPr>
          <w:rFonts w:ascii="Times New Roman" w:hAnsi="Times New Roman" w:cs="Times New Roman"/>
          <w:snapToGrid w:val="0"/>
          <w:sz w:val="28"/>
          <w:szCs w:val="28"/>
        </w:rPr>
        <w:t xml:space="preserve"> [1,</w:t>
      </w:r>
      <w:r w:rsidR="00F72EB3" w:rsidRPr="00CD3093">
        <w:rPr>
          <w:rFonts w:ascii="Times New Roman" w:hAnsi="Times New Roman" w:cs="Times New Roman"/>
          <w:snapToGrid w:val="0"/>
          <w:sz w:val="28"/>
          <w:szCs w:val="28"/>
        </w:rPr>
        <w:t xml:space="preserve"> с</w:t>
      </w:r>
      <w:r w:rsidR="00F3486A" w:rsidRPr="00CD3093">
        <w:rPr>
          <w:rFonts w:ascii="Times New Roman" w:hAnsi="Times New Roman" w:cs="Times New Roman"/>
          <w:snapToGrid w:val="0"/>
          <w:sz w:val="28"/>
          <w:szCs w:val="28"/>
        </w:rPr>
        <w:t>.</w:t>
      </w:r>
      <w:r w:rsidR="00F72EB3" w:rsidRPr="00CD3093">
        <w:rPr>
          <w:rFonts w:ascii="Times New Roman" w:hAnsi="Times New Roman" w:cs="Times New Roman"/>
          <w:snapToGrid w:val="0"/>
          <w:sz w:val="28"/>
          <w:szCs w:val="28"/>
        </w:rPr>
        <w:t xml:space="preserve"> </w:t>
      </w:r>
      <w:r w:rsidR="00F3486A" w:rsidRPr="00CD3093">
        <w:rPr>
          <w:rFonts w:ascii="Times New Roman" w:hAnsi="Times New Roman" w:cs="Times New Roman"/>
          <w:snapToGrid w:val="0"/>
          <w:sz w:val="28"/>
          <w:szCs w:val="28"/>
        </w:rPr>
        <w:t>182]</w:t>
      </w:r>
      <w:r w:rsidR="006D58E5" w:rsidRPr="00CD3093">
        <w:rPr>
          <w:rFonts w:ascii="Times New Roman" w:hAnsi="Times New Roman" w:cs="Times New Roman"/>
          <w:snapToGrid w:val="0"/>
          <w:sz w:val="28"/>
          <w:szCs w:val="28"/>
        </w:rPr>
        <w:t>.</w:t>
      </w:r>
      <w:r w:rsidR="00B66009" w:rsidRPr="00CD3093">
        <w:rPr>
          <w:rFonts w:ascii="Times New Roman" w:hAnsi="Times New Roman" w:cs="Times New Roman"/>
          <w:snapToGrid w:val="0"/>
          <w:sz w:val="28"/>
          <w:szCs w:val="28"/>
        </w:rPr>
        <w:t xml:space="preserve"> </w:t>
      </w:r>
      <w:r w:rsidRPr="00CD3093">
        <w:rPr>
          <w:rFonts w:ascii="Times New Roman" w:hAnsi="Times New Roman" w:cs="Times New Roman"/>
          <w:snapToGrid w:val="0"/>
          <w:sz w:val="28"/>
          <w:szCs w:val="28"/>
        </w:rPr>
        <w:t>Вузький зміст спілкуван</w:t>
      </w:r>
      <w:r w:rsidR="00F72EB3" w:rsidRPr="00CD3093">
        <w:rPr>
          <w:rFonts w:ascii="Times New Roman" w:hAnsi="Times New Roman" w:cs="Times New Roman"/>
          <w:snapToGrid w:val="0"/>
          <w:sz w:val="28"/>
          <w:szCs w:val="28"/>
        </w:rPr>
        <w:t>н</w:t>
      </w:r>
      <w:r w:rsidRPr="00CD3093">
        <w:rPr>
          <w:rFonts w:ascii="Times New Roman" w:hAnsi="Times New Roman" w:cs="Times New Roman"/>
          <w:snapToGrid w:val="0"/>
          <w:sz w:val="28"/>
          <w:szCs w:val="28"/>
        </w:rPr>
        <w:t>я пов</w:t>
      </w:r>
      <w:r w:rsidR="006229F1" w:rsidRPr="00CD3093">
        <w:rPr>
          <w:rFonts w:ascii="Times New Roman" w:hAnsi="Times New Roman" w:cs="Times New Roman"/>
          <w:snapToGrid w:val="0"/>
          <w:sz w:val="28"/>
          <w:szCs w:val="28"/>
        </w:rPr>
        <w:t>’</w:t>
      </w:r>
      <w:r w:rsidRPr="00CD3093">
        <w:rPr>
          <w:rFonts w:ascii="Times New Roman" w:hAnsi="Times New Roman" w:cs="Times New Roman"/>
          <w:snapToGrid w:val="0"/>
          <w:sz w:val="28"/>
          <w:szCs w:val="28"/>
        </w:rPr>
        <w:t>язаний із міжособистісними стосунками людини.</w:t>
      </w:r>
    </w:p>
    <w:p w:rsidR="006D58E5" w:rsidRPr="00CD3093" w:rsidRDefault="005D0E1A"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Таким чином, </w:t>
      </w:r>
      <w:r w:rsidRPr="00CD3093">
        <w:rPr>
          <w:rFonts w:ascii="Times New Roman" w:hAnsi="Times New Roman" w:cs="Times New Roman"/>
          <w:b/>
          <w:sz w:val="28"/>
          <w:szCs w:val="28"/>
        </w:rPr>
        <w:t>м</w:t>
      </w:r>
      <w:r w:rsidR="006D58E5" w:rsidRPr="00CD3093">
        <w:rPr>
          <w:rFonts w:ascii="Times New Roman" w:hAnsi="Times New Roman" w:cs="Times New Roman"/>
          <w:b/>
          <w:sz w:val="28"/>
          <w:szCs w:val="28"/>
        </w:rPr>
        <w:t xml:space="preserve">іжособистісне спілкування </w:t>
      </w:r>
      <w:r w:rsidR="00F72EB3" w:rsidRPr="00CD3093">
        <w:rPr>
          <w:rFonts w:ascii="Times New Roman" w:hAnsi="Times New Roman" w:cs="Times New Roman"/>
          <w:sz w:val="28"/>
          <w:szCs w:val="28"/>
        </w:rPr>
        <w:t>–</w:t>
      </w:r>
      <w:r w:rsidR="006D58E5" w:rsidRPr="00CD3093">
        <w:rPr>
          <w:rFonts w:ascii="Times New Roman" w:hAnsi="Times New Roman" w:cs="Times New Roman"/>
          <w:sz w:val="28"/>
          <w:szCs w:val="28"/>
        </w:rPr>
        <w:t xml:space="preserve"> це процес взаємодії та обміну інформацією між людьми, </w:t>
      </w:r>
      <w:r w:rsidR="002B5A5F" w:rsidRPr="00CD3093">
        <w:rPr>
          <w:rFonts w:ascii="Times New Roman" w:hAnsi="Times New Roman" w:cs="Times New Roman"/>
          <w:sz w:val="28"/>
          <w:szCs w:val="28"/>
        </w:rPr>
        <w:t xml:space="preserve">під час </w:t>
      </w:r>
      <w:r w:rsidR="006D58E5" w:rsidRPr="00CD3093">
        <w:rPr>
          <w:rFonts w:ascii="Times New Roman" w:hAnsi="Times New Roman" w:cs="Times New Roman"/>
          <w:sz w:val="28"/>
          <w:szCs w:val="28"/>
        </w:rPr>
        <w:t>форму</w:t>
      </w:r>
      <w:r w:rsidR="002B5A5F" w:rsidRPr="00CD3093">
        <w:rPr>
          <w:rFonts w:ascii="Times New Roman" w:hAnsi="Times New Roman" w:cs="Times New Roman"/>
          <w:sz w:val="28"/>
          <w:szCs w:val="28"/>
        </w:rPr>
        <w:t>вання</w:t>
      </w:r>
      <w:r w:rsidR="006D58E5" w:rsidRPr="00CD3093">
        <w:rPr>
          <w:rFonts w:ascii="Times New Roman" w:hAnsi="Times New Roman" w:cs="Times New Roman"/>
          <w:sz w:val="28"/>
          <w:szCs w:val="28"/>
        </w:rPr>
        <w:t>, розви</w:t>
      </w:r>
      <w:r w:rsidR="002B5A5F" w:rsidRPr="00CD3093">
        <w:rPr>
          <w:rFonts w:ascii="Times New Roman" w:hAnsi="Times New Roman" w:cs="Times New Roman"/>
          <w:sz w:val="28"/>
          <w:szCs w:val="28"/>
        </w:rPr>
        <w:t>тку</w:t>
      </w:r>
      <w:r w:rsidR="006D58E5" w:rsidRPr="00CD3093">
        <w:rPr>
          <w:rFonts w:ascii="Times New Roman" w:hAnsi="Times New Roman" w:cs="Times New Roman"/>
          <w:sz w:val="28"/>
          <w:szCs w:val="28"/>
        </w:rPr>
        <w:t xml:space="preserve"> та прояв</w:t>
      </w:r>
      <w:r w:rsidR="002B5A5F" w:rsidRPr="00CD3093">
        <w:rPr>
          <w:rFonts w:ascii="Times New Roman" w:hAnsi="Times New Roman" w:cs="Times New Roman"/>
          <w:sz w:val="28"/>
          <w:szCs w:val="28"/>
        </w:rPr>
        <w:t>у</w:t>
      </w:r>
      <w:r w:rsidR="006D58E5" w:rsidRPr="00CD3093">
        <w:rPr>
          <w:rFonts w:ascii="Times New Roman" w:hAnsi="Times New Roman" w:cs="Times New Roman"/>
          <w:sz w:val="28"/>
          <w:szCs w:val="28"/>
        </w:rPr>
        <w:t xml:space="preserve"> взаємин, </w:t>
      </w:r>
      <w:r w:rsidR="002B5A5F" w:rsidRPr="00CD3093">
        <w:rPr>
          <w:rFonts w:ascii="Times New Roman" w:hAnsi="Times New Roman" w:cs="Times New Roman"/>
          <w:sz w:val="28"/>
          <w:szCs w:val="28"/>
        </w:rPr>
        <w:t xml:space="preserve">що включає </w:t>
      </w:r>
      <w:r w:rsidR="006D58E5" w:rsidRPr="00CD3093">
        <w:rPr>
          <w:rFonts w:ascii="Times New Roman" w:hAnsi="Times New Roman" w:cs="Times New Roman"/>
          <w:sz w:val="28"/>
          <w:szCs w:val="28"/>
        </w:rPr>
        <w:t>сприй</w:t>
      </w:r>
      <w:r w:rsidR="002B5A5F" w:rsidRPr="00CD3093">
        <w:rPr>
          <w:rFonts w:ascii="Times New Roman" w:hAnsi="Times New Roman" w:cs="Times New Roman"/>
          <w:sz w:val="28"/>
          <w:szCs w:val="28"/>
        </w:rPr>
        <w:t xml:space="preserve">няття та вплив </w:t>
      </w:r>
      <w:r w:rsidR="006D58E5" w:rsidRPr="00CD3093">
        <w:rPr>
          <w:rFonts w:ascii="Times New Roman" w:hAnsi="Times New Roman" w:cs="Times New Roman"/>
          <w:sz w:val="28"/>
          <w:szCs w:val="28"/>
        </w:rPr>
        <w:t xml:space="preserve">один </w:t>
      </w:r>
      <w:r w:rsidR="002B5A5F" w:rsidRPr="00CD3093">
        <w:rPr>
          <w:rFonts w:ascii="Times New Roman" w:hAnsi="Times New Roman" w:cs="Times New Roman"/>
          <w:sz w:val="28"/>
          <w:szCs w:val="28"/>
        </w:rPr>
        <w:t xml:space="preserve">на </w:t>
      </w:r>
      <w:r w:rsidR="006D58E5" w:rsidRPr="00CD3093">
        <w:rPr>
          <w:rFonts w:ascii="Times New Roman" w:hAnsi="Times New Roman" w:cs="Times New Roman"/>
          <w:sz w:val="28"/>
          <w:szCs w:val="28"/>
        </w:rPr>
        <w:t>одного</w:t>
      </w:r>
      <w:r w:rsidR="002B5A5F" w:rsidRPr="00CD3093">
        <w:rPr>
          <w:rFonts w:ascii="Times New Roman" w:hAnsi="Times New Roman" w:cs="Times New Roman"/>
          <w:sz w:val="28"/>
          <w:szCs w:val="28"/>
        </w:rPr>
        <w:t>.</w:t>
      </w:r>
      <w:r w:rsidR="006D58E5" w:rsidRPr="00CD3093">
        <w:rPr>
          <w:rFonts w:ascii="Times New Roman" w:hAnsi="Times New Roman" w:cs="Times New Roman"/>
          <w:sz w:val="28"/>
          <w:szCs w:val="28"/>
        </w:rPr>
        <w:t xml:space="preserve"> Цей процес відображає психологічні особливості кожної особистості в комунікації та сприяє досягненню різних цілей, таких як переконання, спільна діяльність або вираження власних поглядів. Це взаємодія, яка впливає на обидв</w:t>
      </w:r>
      <w:r w:rsidR="00F72EB3" w:rsidRPr="00CD3093">
        <w:rPr>
          <w:rFonts w:ascii="Times New Roman" w:hAnsi="Times New Roman" w:cs="Times New Roman"/>
          <w:sz w:val="28"/>
          <w:szCs w:val="28"/>
        </w:rPr>
        <w:t>і</w:t>
      </w:r>
      <w:r w:rsidR="006D58E5" w:rsidRPr="00CD3093">
        <w:rPr>
          <w:rFonts w:ascii="Times New Roman" w:hAnsi="Times New Roman" w:cs="Times New Roman"/>
          <w:sz w:val="28"/>
          <w:szCs w:val="28"/>
        </w:rPr>
        <w:t xml:space="preserve"> </w:t>
      </w:r>
      <w:r w:rsidR="00F72EB3" w:rsidRPr="00CD3093">
        <w:rPr>
          <w:rFonts w:ascii="Times New Roman" w:hAnsi="Times New Roman" w:cs="Times New Roman"/>
          <w:sz w:val="28"/>
          <w:szCs w:val="28"/>
        </w:rPr>
        <w:t>сторони</w:t>
      </w:r>
      <w:r w:rsidR="006D58E5" w:rsidRPr="00CD3093">
        <w:rPr>
          <w:rFonts w:ascii="Times New Roman" w:hAnsi="Times New Roman" w:cs="Times New Roman"/>
          <w:sz w:val="28"/>
          <w:szCs w:val="28"/>
        </w:rPr>
        <w:t>, дозволяючи кожній стороні пізнавати і змінювати іншу.</w:t>
      </w:r>
    </w:p>
    <w:p w:rsidR="008D2F3E" w:rsidRPr="00CD3093" w:rsidRDefault="008D2F3E" w:rsidP="0058157C">
      <w:pPr>
        <w:pStyle w:val="Default"/>
        <w:spacing w:line="360" w:lineRule="auto"/>
        <w:ind w:right="56" w:firstLine="709"/>
        <w:jc w:val="both"/>
        <w:rPr>
          <w:sz w:val="28"/>
          <w:szCs w:val="28"/>
          <w:lang w:val="uk-UA"/>
        </w:rPr>
      </w:pPr>
      <w:r w:rsidRPr="00CD3093">
        <w:rPr>
          <w:sz w:val="28"/>
          <w:szCs w:val="28"/>
          <w:lang w:val="uk-UA"/>
        </w:rPr>
        <w:t>Можна виділити чотири основні функції спілкування:</w:t>
      </w:r>
    </w:p>
    <w:p w:rsidR="008D2F3E" w:rsidRPr="00CD3093" w:rsidRDefault="008D2F3E" w:rsidP="0058157C">
      <w:pPr>
        <w:pStyle w:val="Default"/>
        <w:spacing w:line="360" w:lineRule="auto"/>
        <w:ind w:right="56" w:firstLine="709"/>
        <w:jc w:val="both"/>
        <w:rPr>
          <w:sz w:val="28"/>
          <w:szCs w:val="28"/>
          <w:lang w:val="uk-UA"/>
        </w:rPr>
      </w:pPr>
      <w:r w:rsidRPr="00CD3093">
        <w:rPr>
          <w:sz w:val="28"/>
          <w:szCs w:val="28"/>
          <w:lang w:val="uk-UA"/>
        </w:rPr>
        <w:t>1) інформаційно-комунікативну (прийом та передача інформації);</w:t>
      </w:r>
    </w:p>
    <w:p w:rsidR="008D2F3E" w:rsidRPr="00CD3093" w:rsidRDefault="008D2F3E" w:rsidP="0058157C">
      <w:pPr>
        <w:pStyle w:val="Default"/>
        <w:spacing w:line="360" w:lineRule="auto"/>
        <w:ind w:right="56" w:firstLine="709"/>
        <w:jc w:val="both"/>
        <w:rPr>
          <w:sz w:val="28"/>
          <w:szCs w:val="28"/>
          <w:lang w:val="uk-UA"/>
        </w:rPr>
      </w:pPr>
      <w:r w:rsidRPr="00CD3093">
        <w:rPr>
          <w:sz w:val="28"/>
          <w:szCs w:val="28"/>
          <w:lang w:val="uk-UA"/>
        </w:rPr>
        <w:t>2) регулятивно-комунікативну (інтерактивну: організація взаємодії людей у їхній спільній діяльності);</w:t>
      </w:r>
    </w:p>
    <w:p w:rsidR="008D2F3E" w:rsidRPr="00CD3093" w:rsidRDefault="008D2F3E" w:rsidP="0058157C">
      <w:pPr>
        <w:pStyle w:val="Default"/>
        <w:spacing w:line="360" w:lineRule="auto"/>
        <w:ind w:right="56" w:firstLine="709"/>
        <w:jc w:val="both"/>
        <w:rPr>
          <w:sz w:val="28"/>
          <w:szCs w:val="28"/>
          <w:lang w:val="uk-UA"/>
        </w:rPr>
      </w:pPr>
      <w:r w:rsidRPr="00CD3093">
        <w:rPr>
          <w:sz w:val="28"/>
          <w:szCs w:val="28"/>
          <w:lang w:val="uk-UA"/>
        </w:rPr>
        <w:t>3) перцептивно-ефективну (сприйняття людей як соціальних об</w:t>
      </w:r>
      <w:r w:rsidR="006229F1" w:rsidRPr="00CD3093">
        <w:rPr>
          <w:sz w:val="28"/>
          <w:szCs w:val="28"/>
          <w:lang w:val="uk-UA"/>
        </w:rPr>
        <w:t>’</w:t>
      </w:r>
      <w:r w:rsidRPr="00CD3093">
        <w:rPr>
          <w:sz w:val="28"/>
          <w:szCs w:val="28"/>
          <w:lang w:val="uk-UA"/>
        </w:rPr>
        <w:t>єктів, вплив на їхню емоційну сферу);</w:t>
      </w:r>
    </w:p>
    <w:p w:rsidR="008D2F3E" w:rsidRPr="00CD3093" w:rsidRDefault="008D2F3E" w:rsidP="0058157C">
      <w:pPr>
        <w:pStyle w:val="Default"/>
        <w:spacing w:line="360" w:lineRule="auto"/>
        <w:ind w:right="56" w:firstLine="709"/>
        <w:jc w:val="both"/>
        <w:rPr>
          <w:sz w:val="28"/>
          <w:szCs w:val="28"/>
          <w:lang w:val="uk-UA"/>
        </w:rPr>
      </w:pPr>
      <w:r w:rsidRPr="00CD3093">
        <w:rPr>
          <w:sz w:val="28"/>
          <w:szCs w:val="28"/>
          <w:lang w:val="uk-UA"/>
        </w:rPr>
        <w:t>4) афективно-експресивну (емоційне самовираження людини).</w:t>
      </w:r>
    </w:p>
    <w:p w:rsidR="005D0E1A" w:rsidRPr="00CD3093" w:rsidRDefault="005D0E1A" w:rsidP="0058157C">
      <w:pPr>
        <w:pStyle w:val="Default"/>
        <w:spacing w:line="360" w:lineRule="auto"/>
        <w:ind w:right="56" w:firstLine="709"/>
        <w:jc w:val="both"/>
        <w:rPr>
          <w:sz w:val="28"/>
          <w:szCs w:val="28"/>
          <w:lang w:val="uk-UA"/>
        </w:rPr>
      </w:pPr>
      <w:r w:rsidRPr="00CD3093">
        <w:rPr>
          <w:b/>
          <w:sz w:val="28"/>
          <w:szCs w:val="28"/>
          <w:lang w:val="uk-UA"/>
        </w:rPr>
        <w:t>Враховуючи загальний зміст спілкування і сферу реалізації професійне спілкування юриста</w:t>
      </w:r>
      <w:r w:rsidRPr="00CD3093">
        <w:rPr>
          <w:sz w:val="28"/>
          <w:szCs w:val="28"/>
          <w:lang w:val="uk-UA"/>
        </w:rPr>
        <w:t xml:space="preserve"> </w:t>
      </w:r>
      <w:r w:rsidR="00F24FF5" w:rsidRPr="00CD3093">
        <w:rPr>
          <w:sz w:val="28"/>
          <w:szCs w:val="28"/>
          <w:lang w:val="uk-UA"/>
        </w:rPr>
        <w:t>–</w:t>
      </w:r>
      <w:r w:rsidRPr="00CD3093">
        <w:rPr>
          <w:sz w:val="28"/>
          <w:szCs w:val="28"/>
          <w:lang w:val="uk-UA"/>
        </w:rPr>
        <w:t xml:space="preserve"> це різновид спеціально організованої взаємодії, змістом яко</w:t>
      </w:r>
      <w:r w:rsidR="00F24FF5" w:rsidRPr="00CD3093">
        <w:rPr>
          <w:sz w:val="28"/>
          <w:szCs w:val="28"/>
          <w:lang w:val="uk-UA"/>
        </w:rPr>
        <w:t>ї</w:t>
      </w:r>
      <w:r w:rsidRPr="00CD3093">
        <w:rPr>
          <w:sz w:val="28"/>
          <w:szCs w:val="28"/>
          <w:lang w:val="uk-UA"/>
        </w:rPr>
        <w:t xml:space="preserve"> є пізнання, обмін інформацією та вплив на учасників комунікації задля досягнення поставленої мети.</w:t>
      </w:r>
    </w:p>
    <w:p w:rsidR="00B74DE4" w:rsidRPr="00CD3093" w:rsidRDefault="00B74DE4" w:rsidP="0058157C">
      <w:pPr>
        <w:pStyle w:val="Default"/>
        <w:spacing w:line="360" w:lineRule="auto"/>
        <w:ind w:right="56" w:firstLine="709"/>
        <w:jc w:val="both"/>
        <w:rPr>
          <w:b/>
          <w:sz w:val="28"/>
          <w:szCs w:val="28"/>
          <w:lang w:val="uk-UA"/>
        </w:rPr>
      </w:pPr>
      <w:r w:rsidRPr="00CD3093">
        <w:rPr>
          <w:b/>
          <w:sz w:val="28"/>
          <w:szCs w:val="28"/>
          <w:lang w:val="uk-UA"/>
        </w:rPr>
        <w:t>Основними вида</w:t>
      </w:r>
      <w:r w:rsidR="00F24FF5" w:rsidRPr="00CD3093">
        <w:rPr>
          <w:b/>
          <w:sz w:val="28"/>
          <w:szCs w:val="28"/>
          <w:lang w:val="uk-UA"/>
        </w:rPr>
        <w:t>м</w:t>
      </w:r>
      <w:r w:rsidRPr="00CD3093">
        <w:rPr>
          <w:b/>
          <w:sz w:val="28"/>
          <w:szCs w:val="28"/>
          <w:lang w:val="uk-UA"/>
        </w:rPr>
        <w:t>и спілкування є</w:t>
      </w:r>
      <w:r w:rsidR="00823B7D" w:rsidRPr="00CD3093">
        <w:rPr>
          <w:b/>
          <w:sz w:val="28"/>
          <w:szCs w:val="28"/>
          <w:lang w:val="uk-UA"/>
        </w:rPr>
        <w:t xml:space="preserve"> (таб. 5.)</w:t>
      </w:r>
      <w:r w:rsidRPr="00CD3093">
        <w:rPr>
          <w:b/>
          <w:sz w:val="28"/>
          <w:szCs w:val="28"/>
          <w:lang w:val="uk-UA"/>
        </w:rPr>
        <w:t>:</w:t>
      </w:r>
    </w:p>
    <w:p w:rsidR="00823B7D" w:rsidRPr="00CD3093" w:rsidRDefault="00823B7D" w:rsidP="0058157C">
      <w:pPr>
        <w:spacing w:after="0" w:line="240" w:lineRule="auto"/>
        <w:ind w:firstLine="709"/>
        <w:rPr>
          <w:rFonts w:ascii="Times New Roman" w:hAnsi="Times New Roman" w:cs="Times New Roman"/>
          <w:b/>
          <w:color w:val="000000"/>
          <w:sz w:val="28"/>
          <w:szCs w:val="28"/>
        </w:rPr>
      </w:pPr>
      <w:r w:rsidRPr="00CD3093">
        <w:rPr>
          <w:b/>
          <w:sz w:val="28"/>
          <w:szCs w:val="28"/>
        </w:rPr>
        <w:br w:type="page"/>
      </w:r>
    </w:p>
    <w:p w:rsidR="00823B7D" w:rsidRPr="00CD3093" w:rsidRDefault="00823B7D" w:rsidP="0058157C">
      <w:pPr>
        <w:pStyle w:val="Default"/>
        <w:spacing w:line="360" w:lineRule="auto"/>
        <w:ind w:right="56" w:firstLine="709"/>
        <w:jc w:val="right"/>
        <w:rPr>
          <w:b/>
          <w:sz w:val="28"/>
          <w:szCs w:val="28"/>
          <w:lang w:val="uk-UA"/>
        </w:rPr>
      </w:pPr>
      <w:r w:rsidRPr="00CD3093">
        <w:rPr>
          <w:b/>
          <w:sz w:val="28"/>
          <w:szCs w:val="28"/>
          <w:lang w:val="uk-UA"/>
        </w:rPr>
        <w:lastRenderedPageBreak/>
        <w:t>Таблиця 5.</w:t>
      </w:r>
    </w:p>
    <w:p w:rsidR="00B74DE4" w:rsidRPr="00CD3093" w:rsidRDefault="001D53E8" w:rsidP="0058157C">
      <w:pPr>
        <w:spacing w:after="0" w:line="360" w:lineRule="auto"/>
        <w:ind w:left="-567" w:firstLine="709"/>
        <w:rPr>
          <w:rFonts w:ascii="Times New Roman" w:hAnsi="Times New Roman" w:cs="Times New Roman"/>
          <w:b/>
          <w:color w:val="000000"/>
          <w:sz w:val="28"/>
          <w:szCs w:val="28"/>
        </w:rPr>
      </w:pPr>
      <w:r w:rsidRPr="00CD3093">
        <w:rPr>
          <w:rFonts w:ascii="Times New Roman" w:hAnsi="Times New Roman" w:cs="Times New Roman"/>
          <w:b/>
          <w:sz w:val="28"/>
          <w:szCs w:val="28"/>
          <w:lang w:val="ru-RU"/>
        </w:rPr>
        <w:object w:dxaOrig="7205" w:dyaOrig="5401">
          <v:shape id="_x0000_i1025" type="#_x0000_t75" style="width:513pt;height:291.75pt" o:ole="">
            <v:imagedata r:id="rId14" o:title="" gain="72818f" blacklevel="3277f"/>
          </v:shape>
          <o:OLEObject Type="Embed" ProgID="PowerPoint.Slide.12" ShapeID="_x0000_i1025" DrawAspect="Content" ObjectID="_1772449869" r:id="rId15"/>
        </w:object>
      </w:r>
    </w:p>
    <w:p w:rsidR="00B91F42" w:rsidRPr="00CD3093" w:rsidRDefault="00B91F42" w:rsidP="0058157C">
      <w:pPr>
        <w:pStyle w:val="Default"/>
        <w:spacing w:line="360" w:lineRule="auto"/>
        <w:ind w:firstLine="709"/>
        <w:jc w:val="both"/>
        <w:rPr>
          <w:sz w:val="28"/>
          <w:szCs w:val="28"/>
          <w:lang w:val="uk-UA"/>
        </w:rPr>
      </w:pPr>
      <w:r w:rsidRPr="00CD3093">
        <w:rPr>
          <w:sz w:val="28"/>
          <w:szCs w:val="28"/>
          <w:lang w:val="uk-UA"/>
        </w:rPr>
        <w:t>Аналіз структури професійного спілкування юриста та його динаміки дозволяє виділити чотири основні етапи:</w:t>
      </w:r>
    </w:p>
    <w:p w:rsidR="00B91F42" w:rsidRPr="00CD3093" w:rsidRDefault="00B91F42" w:rsidP="0058157C">
      <w:pPr>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sz w:val="28"/>
          <w:szCs w:val="28"/>
        </w:rPr>
        <w:t>- психічне читання особливостей поведінки, зовнішнього вигляду, використання наявної психологічної інформації та складання первинного психологічного портрета взаємодіючої особи;</w:t>
      </w:r>
    </w:p>
    <w:p w:rsidR="00B91F42" w:rsidRPr="00CD3093" w:rsidRDefault="00B91F42" w:rsidP="0058157C">
      <w:pPr>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sz w:val="28"/>
          <w:szCs w:val="28"/>
        </w:rPr>
        <w:t>- пошук психологічних передумов ефективності спілкування та створення сприятливих умов для міжособистісного контакту;</w:t>
      </w:r>
    </w:p>
    <w:p w:rsidR="00B91F42" w:rsidRPr="00CD3093" w:rsidRDefault="00B91F42" w:rsidP="0058157C">
      <w:pPr>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 взаємодія </w:t>
      </w:r>
      <w:r w:rsidR="001D53E8" w:rsidRPr="00CD3093">
        <w:rPr>
          <w:rFonts w:ascii="Times New Roman" w:hAnsi="Times New Roman" w:cs="Times New Roman"/>
          <w:sz w:val="28"/>
          <w:szCs w:val="28"/>
        </w:rPr>
        <w:t>і</w:t>
      </w:r>
      <w:r w:rsidRPr="00CD3093">
        <w:rPr>
          <w:rFonts w:ascii="Times New Roman" w:hAnsi="Times New Roman" w:cs="Times New Roman"/>
          <w:sz w:val="28"/>
          <w:szCs w:val="28"/>
        </w:rPr>
        <w:t xml:space="preserve"> вплив у процесі професійного спілкування на інших осіб;</w:t>
      </w:r>
    </w:p>
    <w:p w:rsidR="00B91F42" w:rsidRPr="00CD3093" w:rsidRDefault="00B91F42" w:rsidP="0058157C">
      <w:pPr>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 </w:t>
      </w:r>
      <w:r w:rsidR="001D53E8" w:rsidRPr="00CD3093">
        <w:rPr>
          <w:rFonts w:ascii="Times New Roman" w:hAnsi="Times New Roman" w:cs="Times New Roman"/>
          <w:sz w:val="28"/>
          <w:szCs w:val="28"/>
        </w:rPr>
        <w:t>о</w:t>
      </w:r>
      <w:r w:rsidRPr="00CD3093">
        <w:rPr>
          <w:rFonts w:ascii="Times New Roman" w:hAnsi="Times New Roman" w:cs="Times New Roman"/>
          <w:sz w:val="28"/>
          <w:szCs w:val="28"/>
        </w:rPr>
        <w:t>цінка результатів конкретного акта спілкування та планування змісту подальших контактів з певними особами (правопорушниками, громадянами, керівниками, підлеглими).</w:t>
      </w:r>
    </w:p>
    <w:p w:rsidR="005D0E1A" w:rsidRPr="00CD3093" w:rsidRDefault="00B91F42" w:rsidP="0058157C">
      <w:pPr>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Навчання спілкуванню у системі підготовки працівників юридичної </w:t>
      </w:r>
      <w:r w:rsidR="002A60B2" w:rsidRPr="00CD3093">
        <w:rPr>
          <w:rFonts w:ascii="Times New Roman" w:hAnsi="Times New Roman" w:cs="Times New Roman"/>
          <w:sz w:val="28"/>
          <w:szCs w:val="28"/>
        </w:rPr>
        <w:t>діяльності</w:t>
      </w:r>
      <w:r w:rsidRPr="00CD3093">
        <w:rPr>
          <w:rFonts w:ascii="Times New Roman" w:hAnsi="Times New Roman" w:cs="Times New Roman"/>
          <w:sz w:val="28"/>
          <w:szCs w:val="28"/>
        </w:rPr>
        <w:t xml:space="preserve"> має мати яскраво виражену прагматичну спрямованість. Якість навчання необхідно оцінювати не за обсягом абстрактних знань, а за </w:t>
      </w:r>
      <w:r w:rsidRPr="00CD3093">
        <w:rPr>
          <w:rFonts w:ascii="Times New Roman" w:hAnsi="Times New Roman" w:cs="Times New Roman"/>
          <w:sz w:val="28"/>
          <w:szCs w:val="28"/>
        </w:rPr>
        <w:lastRenderedPageBreak/>
        <w:t xml:space="preserve">ступенем підготовленості спеціаліста до вирішення актуальних проблем професійної діяльності. Цей принцип може бути реалізований </w:t>
      </w:r>
      <w:r w:rsidR="002A60B2" w:rsidRPr="00CD3093">
        <w:rPr>
          <w:rFonts w:ascii="Times New Roman" w:hAnsi="Times New Roman" w:cs="Times New Roman"/>
          <w:sz w:val="28"/>
          <w:szCs w:val="28"/>
        </w:rPr>
        <w:t>у</w:t>
      </w:r>
      <w:r w:rsidRPr="00CD3093">
        <w:rPr>
          <w:rFonts w:ascii="Times New Roman" w:hAnsi="Times New Roman" w:cs="Times New Roman"/>
          <w:sz w:val="28"/>
          <w:szCs w:val="28"/>
        </w:rPr>
        <w:t>наслідок застосування активних форм навчання: проведенням ділових ігор та тематичних дискусій, вирішенням завдань, правовим та психолого-педагогічним тренінгом із застосуванням технічних засобів навчання.</w:t>
      </w:r>
    </w:p>
    <w:p w:rsidR="005D0E1A" w:rsidRPr="00CD3093" w:rsidRDefault="008D2F3E" w:rsidP="0058157C">
      <w:pPr>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У процесі спілкування поряд з мовою використовуються і невербальні засоби спілкування </w:t>
      </w:r>
      <w:r w:rsidR="002A60B2" w:rsidRPr="00CD3093">
        <w:rPr>
          <w:rFonts w:ascii="Times New Roman" w:hAnsi="Times New Roman" w:cs="Times New Roman"/>
          <w:sz w:val="28"/>
          <w:szCs w:val="28"/>
        </w:rPr>
        <w:t>–</w:t>
      </w:r>
      <w:r w:rsidRPr="00CD3093">
        <w:rPr>
          <w:rFonts w:ascii="Times New Roman" w:hAnsi="Times New Roman" w:cs="Times New Roman"/>
          <w:sz w:val="28"/>
          <w:szCs w:val="28"/>
        </w:rPr>
        <w:t xml:space="preserve"> міміка, жести та пантоміміка (пози)</w:t>
      </w:r>
      <w:r w:rsidR="00B74DE4" w:rsidRPr="00CD3093">
        <w:rPr>
          <w:rFonts w:ascii="Times New Roman" w:hAnsi="Times New Roman" w:cs="Times New Roman"/>
          <w:sz w:val="28"/>
          <w:szCs w:val="28"/>
        </w:rPr>
        <w:t>, інтонація, паузи, зовнішність, дистанція, манери</w:t>
      </w:r>
      <w:r w:rsidRPr="00CD3093">
        <w:rPr>
          <w:rFonts w:ascii="Times New Roman" w:hAnsi="Times New Roman" w:cs="Times New Roman"/>
          <w:sz w:val="28"/>
          <w:szCs w:val="28"/>
        </w:rPr>
        <w:t>. Міміка пов</w:t>
      </w:r>
      <w:r w:rsidR="006229F1" w:rsidRPr="00CD3093">
        <w:rPr>
          <w:rFonts w:ascii="Times New Roman" w:hAnsi="Times New Roman" w:cs="Times New Roman"/>
          <w:sz w:val="28"/>
          <w:szCs w:val="28"/>
        </w:rPr>
        <w:t>’</w:t>
      </w:r>
      <w:r w:rsidRPr="00CD3093">
        <w:rPr>
          <w:rFonts w:ascii="Times New Roman" w:hAnsi="Times New Roman" w:cs="Times New Roman"/>
          <w:sz w:val="28"/>
          <w:szCs w:val="28"/>
        </w:rPr>
        <w:t>язана з поширенням інтенсивного збудливого процесу з мовного центру на рухову зону кори головного мозку – звідси її мимовільний характер. Міміка поділяється на:</w:t>
      </w:r>
    </w:p>
    <w:p w:rsidR="008D2F3E" w:rsidRPr="00CD3093" w:rsidRDefault="008D2F3E" w:rsidP="0058157C">
      <w:pPr>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 агресивно-наступальну </w:t>
      </w:r>
      <w:r w:rsidR="002A60B2" w:rsidRPr="00CD3093">
        <w:rPr>
          <w:rFonts w:ascii="Times New Roman" w:hAnsi="Times New Roman" w:cs="Times New Roman"/>
          <w:sz w:val="28"/>
          <w:szCs w:val="28"/>
        </w:rPr>
        <w:t>–</w:t>
      </w:r>
      <w:r w:rsidRPr="00CD3093">
        <w:rPr>
          <w:rFonts w:ascii="Times New Roman" w:hAnsi="Times New Roman" w:cs="Times New Roman"/>
          <w:sz w:val="28"/>
          <w:szCs w:val="28"/>
        </w:rPr>
        <w:t xml:space="preserve"> гнів, злість, жорстокість та ін</w:t>
      </w:r>
      <w:r w:rsidR="002A60B2" w:rsidRPr="00CD3093">
        <w:rPr>
          <w:rFonts w:ascii="Times New Roman" w:hAnsi="Times New Roman" w:cs="Times New Roman"/>
          <w:sz w:val="28"/>
          <w:szCs w:val="28"/>
        </w:rPr>
        <w:t>.</w:t>
      </w:r>
      <w:r w:rsidRPr="00CD3093">
        <w:rPr>
          <w:rFonts w:ascii="Times New Roman" w:hAnsi="Times New Roman" w:cs="Times New Roman"/>
          <w:sz w:val="28"/>
          <w:szCs w:val="28"/>
        </w:rPr>
        <w:t>;</w:t>
      </w:r>
    </w:p>
    <w:p w:rsidR="008D2F3E" w:rsidRPr="00CD3093" w:rsidRDefault="008D2F3E" w:rsidP="0058157C">
      <w:pPr>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 активно-оборонну </w:t>
      </w:r>
      <w:r w:rsidR="002A60B2" w:rsidRPr="00CD3093">
        <w:rPr>
          <w:rFonts w:ascii="Times New Roman" w:hAnsi="Times New Roman" w:cs="Times New Roman"/>
          <w:sz w:val="28"/>
          <w:szCs w:val="28"/>
        </w:rPr>
        <w:t>–</w:t>
      </w:r>
      <w:r w:rsidRPr="00CD3093">
        <w:rPr>
          <w:rFonts w:ascii="Times New Roman" w:hAnsi="Times New Roman" w:cs="Times New Roman"/>
          <w:sz w:val="28"/>
          <w:szCs w:val="28"/>
        </w:rPr>
        <w:t xml:space="preserve"> огиду, зневагу, ненависть та ін.;</w:t>
      </w:r>
    </w:p>
    <w:p w:rsidR="008D2F3E" w:rsidRPr="00CD3093" w:rsidRDefault="008D2F3E" w:rsidP="0058157C">
      <w:pPr>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 пасивно-оборонну </w:t>
      </w:r>
      <w:r w:rsidR="002A60B2" w:rsidRPr="00CD3093">
        <w:rPr>
          <w:rFonts w:ascii="Times New Roman" w:hAnsi="Times New Roman" w:cs="Times New Roman"/>
          <w:sz w:val="28"/>
          <w:szCs w:val="28"/>
        </w:rPr>
        <w:t>–</w:t>
      </w:r>
      <w:r w:rsidRPr="00CD3093">
        <w:rPr>
          <w:rFonts w:ascii="Times New Roman" w:hAnsi="Times New Roman" w:cs="Times New Roman"/>
          <w:sz w:val="28"/>
          <w:szCs w:val="28"/>
        </w:rPr>
        <w:t xml:space="preserve"> покірність, приниженість та ін.;</w:t>
      </w:r>
    </w:p>
    <w:p w:rsidR="008D2F3E" w:rsidRPr="00CD3093" w:rsidRDefault="008D2F3E" w:rsidP="0058157C">
      <w:pPr>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sz w:val="28"/>
          <w:szCs w:val="28"/>
        </w:rPr>
        <w:t>• орієнтовно-дослідницьку спрямованість;</w:t>
      </w:r>
    </w:p>
    <w:p w:rsidR="008D2F3E" w:rsidRPr="00CD3093" w:rsidRDefault="008D2F3E" w:rsidP="0058157C">
      <w:pPr>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sz w:val="28"/>
          <w:szCs w:val="28"/>
        </w:rPr>
        <w:t>• наслідувальну;</w:t>
      </w:r>
    </w:p>
    <w:p w:rsidR="008D2F3E" w:rsidRPr="00CD3093" w:rsidRDefault="008D2F3E" w:rsidP="0058157C">
      <w:pPr>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sz w:val="28"/>
          <w:szCs w:val="28"/>
        </w:rPr>
        <w:t>• задоволення-невдоволення;</w:t>
      </w:r>
    </w:p>
    <w:p w:rsidR="005D0E1A" w:rsidRPr="00CD3093" w:rsidRDefault="008D2F3E" w:rsidP="0058157C">
      <w:pPr>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 маскувальну </w:t>
      </w:r>
      <w:r w:rsidR="002A60B2" w:rsidRPr="00CD3093">
        <w:rPr>
          <w:rFonts w:ascii="Times New Roman" w:hAnsi="Times New Roman" w:cs="Times New Roman"/>
          <w:sz w:val="28"/>
          <w:szCs w:val="28"/>
        </w:rPr>
        <w:t>–</w:t>
      </w:r>
      <w:r w:rsidRPr="00CD3093">
        <w:rPr>
          <w:rFonts w:ascii="Times New Roman" w:hAnsi="Times New Roman" w:cs="Times New Roman"/>
          <w:sz w:val="28"/>
          <w:szCs w:val="28"/>
        </w:rPr>
        <w:t xml:space="preserve"> приховування істини, двозначність, нечесність тощо.</w:t>
      </w:r>
    </w:p>
    <w:p w:rsidR="00B74DE4" w:rsidRPr="00CD3093" w:rsidRDefault="002A60B2" w:rsidP="0058157C">
      <w:pPr>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sz w:val="28"/>
          <w:szCs w:val="28"/>
        </w:rPr>
        <w:t>У</w:t>
      </w:r>
      <w:r w:rsidR="00B74DE4" w:rsidRPr="00CD3093">
        <w:rPr>
          <w:rFonts w:ascii="Times New Roman" w:hAnsi="Times New Roman" w:cs="Times New Roman"/>
          <w:sz w:val="28"/>
          <w:szCs w:val="28"/>
        </w:rPr>
        <w:t xml:space="preserve"> </w:t>
      </w:r>
      <w:r w:rsidRPr="00CD3093">
        <w:rPr>
          <w:rFonts w:ascii="Times New Roman" w:hAnsi="Times New Roman" w:cs="Times New Roman"/>
          <w:sz w:val="28"/>
          <w:szCs w:val="28"/>
        </w:rPr>
        <w:t>процесі</w:t>
      </w:r>
      <w:r w:rsidR="00B74DE4" w:rsidRPr="00CD3093">
        <w:rPr>
          <w:rFonts w:ascii="Times New Roman" w:hAnsi="Times New Roman" w:cs="Times New Roman"/>
          <w:sz w:val="28"/>
          <w:szCs w:val="28"/>
        </w:rPr>
        <w:t xml:space="preserve"> </w:t>
      </w:r>
      <w:r w:rsidRPr="00CD3093">
        <w:rPr>
          <w:rFonts w:ascii="Times New Roman" w:hAnsi="Times New Roman" w:cs="Times New Roman"/>
          <w:sz w:val="28"/>
          <w:szCs w:val="28"/>
        </w:rPr>
        <w:t>спілкування</w:t>
      </w:r>
      <w:r w:rsidR="00B74DE4" w:rsidRPr="00CD3093">
        <w:rPr>
          <w:rFonts w:ascii="Times New Roman" w:hAnsi="Times New Roman" w:cs="Times New Roman"/>
          <w:sz w:val="28"/>
          <w:szCs w:val="28"/>
        </w:rPr>
        <w:t xml:space="preserve"> важливо слухати, бо саме від уміння слухати залеж</w:t>
      </w:r>
      <w:r w:rsidRPr="00CD3093">
        <w:rPr>
          <w:rFonts w:ascii="Times New Roman" w:hAnsi="Times New Roman" w:cs="Times New Roman"/>
          <w:sz w:val="28"/>
          <w:szCs w:val="28"/>
        </w:rPr>
        <w:t>ить</w:t>
      </w:r>
      <w:r w:rsidR="00B74DE4" w:rsidRPr="00CD3093">
        <w:rPr>
          <w:rFonts w:ascii="Times New Roman" w:hAnsi="Times New Roman" w:cs="Times New Roman"/>
          <w:sz w:val="28"/>
          <w:szCs w:val="28"/>
        </w:rPr>
        <w:t xml:space="preserve"> успіх спілкування. Найпоширенішими помилками слухання є:</w:t>
      </w:r>
    </w:p>
    <w:p w:rsidR="00B74DE4" w:rsidRPr="00CD3093" w:rsidRDefault="00B74DE4" w:rsidP="0058157C">
      <w:pPr>
        <w:pStyle w:val="a4"/>
        <w:numPr>
          <w:ilvl w:val="1"/>
          <w:numId w:val="32"/>
        </w:numPr>
        <w:spacing w:line="360" w:lineRule="auto"/>
        <w:ind w:left="0" w:firstLine="709"/>
        <w:jc w:val="both"/>
        <w:rPr>
          <w:szCs w:val="28"/>
          <w:lang w:val="uk-UA"/>
        </w:rPr>
      </w:pPr>
      <w:r w:rsidRPr="00CD3093">
        <w:rPr>
          <w:szCs w:val="28"/>
          <w:lang w:val="uk-UA"/>
        </w:rPr>
        <w:t xml:space="preserve">перебивання співрозмовника; </w:t>
      </w:r>
    </w:p>
    <w:p w:rsidR="00B74DE4" w:rsidRPr="00CD3093" w:rsidRDefault="00B74DE4" w:rsidP="0058157C">
      <w:pPr>
        <w:pStyle w:val="a4"/>
        <w:numPr>
          <w:ilvl w:val="1"/>
          <w:numId w:val="32"/>
        </w:numPr>
        <w:spacing w:line="360" w:lineRule="auto"/>
        <w:ind w:left="0" w:firstLine="709"/>
        <w:jc w:val="both"/>
        <w:rPr>
          <w:szCs w:val="28"/>
          <w:lang w:val="uk-UA"/>
        </w:rPr>
      </w:pPr>
      <w:r w:rsidRPr="00CD3093">
        <w:rPr>
          <w:szCs w:val="28"/>
          <w:lang w:val="uk-UA"/>
        </w:rPr>
        <w:t>відволікання від теми розмови;</w:t>
      </w:r>
    </w:p>
    <w:p w:rsidR="00B74DE4" w:rsidRPr="00CD3093" w:rsidRDefault="00B74DE4" w:rsidP="0058157C">
      <w:pPr>
        <w:pStyle w:val="a4"/>
        <w:numPr>
          <w:ilvl w:val="1"/>
          <w:numId w:val="32"/>
        </w:numPr>
        <w:spacing w:line="360" w:lineRule="auto"/>
        <w:ind w:left="0" w:firstLine="709"/>
        <w:jc w:val="both"/>
        <w:rPr>
          <w:szCs w:val="28"/>
          <w:lang w:val="uk-UA"/>
        </w:rPr>
      </w:pPr>
      <w:r w:rsidRPr="00CD3093">
        <w:rPr>
          <w:szCs w:val="28"/>
          <w:lang w:val="uk-UA"/>
        </w:rPr>
        <w:t xml:space="preserve">поспішні висновки; </w:t>
      </w:r>
    </w:p>
    <w:p w:rsidR="00B74DE4" w:rsidRPr="00CD3093" w:rsidRDefault="00B74DE4" w:rsidP="0058157C">
      <w:pPr>
        <w:pStyle w:val="a4"/>
        <w:numPr>
          <w:ilvl w:val="1"/>
          <w:numId w:val="32"/>
        </w:numPr>
        <w:spacing w:line="360" w:lineRule="auto"/>
        <w:ind w:left="0" w:firstLine="709"/>
        <w:jc w:val="both"/>
        <w:rPr>
          <w:szCs w:val="28"/>
          <w:lang w:val="uk-UA"/>
        </w:rPr>
      </w:pPr>
      <w:r w:rsidRPr="00CD3093">
        <w:rPr>
          <w:szCs w:val="28"/>
          <w:lang w:val="uk-UA"/>
        </w:rPr>
        <w:t xml:space="preserve">поспішні заперечення; </w:t>
      </w:r>
    </w:p>
    <w:p w:rsidR="00B74DE4" w:rsidRPr="00CD3093" w:rsidRDefault="00B74DE4" w:rsidP="0058157C">
      <w:pPr>
        <w:pStyle w:val="a4"/>
        <w:numPr>
          <w:ilvl w:val="1"/>
          <w:numId w:val="32"/>
        </w:numPr>
        <w:spacing w:line="360" w:lineRule="auto"/>
        <w:ind w:left="0" w:firstLine="709"/>
        <w:jc w:val="both"/>
        <w:rPr>
          <w:szCs w:val="28"/>
          <w:lang w:val="uk-UA"/>
        </w:rPr>
      </w:pPr>
      <w:r w:rsidRPr="00CD3093">
        <w:rPr>
          <w:szCs w:val="28"/>
          <w:lang w:val="uk-UA"/>
        </w:rPr>
        <w:t>непрошені поради.</w:t>
      </w:r>
    </w:p>
    <w:p w:rsidR="00B74DE4" w:rsidRPr="00CD3093" w:rsidRDefault="00B74DE4" w:rsidP="0058157C">
      <w:pPr>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sz w:val="28"/>
          <w:szCs w:val="28"/>
        </w:rPr>
        <w:t>Важливим з точки зору психології є дотрима</w:t>
      </w:r>
      <w:r w:rsidR="002A60B2" w:rsidRPr="00CD3093">
        <w:rPr>
          <w:rFonts w:ascii="Times New Roman" w:hAnsi="Times New Roman" w:cs="Times New Roman"/>
          <w:sz w:val="28"/>
          <w:szCs w:val="28"/>
        </w:rPr>
        <w:t>н</w:t>
      </w:r>
      <w:r w:rsidRPr="00CD3093">
        <w:rPr>
          <w:rFonts w:ascii="Times New Roman" w:hAnsi="Times New Roman" w:cs="Times New Roman"/>
          <w:sz w:val="28"/>
          <w:szCs w:val="28"/>
        </w:rPr>
        <w:t xml:space="preserve">ня </w:t>
      </w:r>
      <w:r w:rsidR="008D2F3E" w:rsidRPr="00CD3093">
        <w:rPr>
          <w:rFonts w:ascii="Times New Roman" w:hAnsi="Times New Roman" w:cs="Times New Roman"/>
          <w:sz w:val="28"/>
          <w:szCs w:val="28"/>
        </w:rPr>
        <w:t>технік</w:t>
      </w:r>
      <w:r w:rsidRPr="00CD3093">
        <w:rPr>
          <w:rFonts w:ascii="Times New Roman" w:hAnsi="Times New Roman" w:cs="Times New Roman"/>
          <w:sz w:val="28"/>
          <w:szCs w:val="28"/>
        </w:rPr>
        <w:t>и</w:t>
      </w:r>
      <w:r w:rsidR="008D2F3E" w:rsidRPr="00CD3093">
        <w:rPr>
          <w:rFonts w:ascii="Times New Roman" w:hAnsi="Times New Roman" w:cs="Times New Roman"/>
          <w:sz w:val="28"/>
          <w:szCs w:val="28"/>
        </w:rPr>
        <w:t xml:space="preserve"> спілкування</w:t>
      </w:r>
      <w:r w:rsidRPr="00CD3093">
        <w:rPr>
          <w:rFonts w:ascii="Times New Roman" w:hAnsi="Times New Roman" w:cs="Times New Roman"/>
          <w:sz w:val="28"/>
          <w:szCs w:val="28"/>
        </w:rPr>
        <w:t>.</w:t>
      </w:r>
    </w:p>
    <w:p w:rsidR="008D2F3E" w:rsidRPr="00CD3093" w:rsidRDefault="00B74DE4" w:rsidP="0058157C">
      <w:pPr>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b/>
          <w:sz w:val="28"/>
          <w:szCs w:val="28"/>
        </w:rPr>
        <w:t>Техніка спілкування</w:t>
      </w:r>
      <w:r w:rsidR="008D2F3E" w:rsidRPr="00CD3093">
        <w:rPr>
          <w:rFonts w:ascii="Times New Roman" w:hAnsi="Times New Roman" w:cs="Times New Roman"/>
          <w:sz w:val="28"/>
          <w:szCs w:val="28"/>
        </w:rPr>
        <w:t xml:space="preserve"> </w:t>
      </w:r>
      <w:r w:rsidRPr="00CD3093">
        <w:rPr>
          <w:rFonts w:ascii="Times New Roman" w:hAnsi="Times New Roman" w:cs="Times New Roman"/>
          <w:sz w:val="28"/>
          <w:szCs w:val="28"/>
        </w:rPr>
        <w:t>– це</w:t>
      </w:r>
      <w:r w:rsidR="008D2F3E" w:rsidRPr="00CD3093">
        <w:rPr>
          <w:rFonts w:ascii="Times New Roman" w:hAnsi="Times New Roman" w:cs="Times New Roman"/>
          <w:sz w:val="28"/>
          <w:szCs w:val="28"/>
        </w:rPr>
        <w:t xml:space="preserve"> встановлення психічних контактів, використання різних прийомів психічного впливу на партнера зі спілкування, вибір засобів спілкування залежно від форми спілкування. </w:t>
      </w:r>
      <w:r w:rsidRPr="00CD3093">
        <w:rPr>
          <w:rFonts w:ascii="Times New Roman" w:hAnsi="Times New Roman" w:cs="Times New Roman"/>
          <w:sz w:val="28"/>
          <w:szCs w:val="28"/>
        </w:rPr>
        <w:t xml:space="preserve">А </w:t>
      </w:r>
      <w:r w:rsidRPr="00CD3093">
        <w:rPr>
          <w:rFonts w:ascii="Times New Roman" w:hAnsi="Times New Roman" w:cs="Times New Roman"/>
          <w:sz w:val="28"/>
          <w:szCs w:val="28"/>
        </w:rPr>
        <w:lastRenderedPageBreak/>
        <w:t>такими фо</w:t>
      </w:r>
      <w:r w:rsidR="008D2F3E" w:rsidRPr="00CD3093">
        <w:rPr>
          <w:rFonts w:ascii="Times New Roman" w:hAnsi="Times New Roman" w:cs="Times New Roman"/>
          <w:sz w:val="28"/>
          <w:szCs w:val="28"/>
        </w:rPr>
        <w:t>рм</w:t>
      </w:r>
      <w:r w:rsidRPr="00CD3093">
        <w:rPr>
          <w:rFonts w:ascii="Times New Roman" w:hAnsi="Times New Roman" w:cs="Times New Roman"/>
          <w:sz w:val="28"/>
          <w:szCs w:val="28"/>
        </w:rPr>
        <w:t>ами</w:t>
      </w:r>
      <w:r w:rsidR="008D2F3E" w:rsidRPr="00CD3093">
        <w:rPr>
          <w:rFonts w:ascii="Times New Roman" w:hAnsi="Times New Roman" w:cs="Times New Roman"/>
          <w:sz w:val="28"/>
          <w:szCs w:val="28"/>
        </w:rPr>
        <w:t xml:space="preserve"> спілкування </w:t>
      </w:r>
      <w:r w:rsidRPr="00CD3093">
        <w:rPr>
          <w:rFonts w:ascii="Times New Roman" w:hAnsi="Times New Roman" w:cs="Times New Roman"/>
          <w:sz w:val="28"/>
          <w:szCs w:val="28"/>
        </w:rPr>
        <w:t>є:</w:t>
      </w:r>
      <w:r w:rsidR="008D2F3E" w:rsidRPr="00CD3093">
        <w:rPr>
          <w:rFonts w:ascii="Times New Roman" w:hAnsi="Times New Roman" w:cs="Times New Roman"/>
          <w:sz w:val="28"/>
          <w:szCs w:val="28"/>
        </w:rPr>
        <w:t xml:space="preserve"> ділове, професійне, побутове, приватне та публічне. </w:t>
      </w:r>
    </w:p>
    <w:p w:rsidR="008D2F3E" w:rsidRPr="00CD3093" w:rsidRDefault="008D2F3E" w:rsidP="0058157C">
      <w:pPr>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Комунікація </w:t>
      </w:r>
      <w:r w:rsidR="002A60B2" w:rsidRPr="00CD3093">
        <w:rPr>
          <w:rFonts w:ascii="Times New Roman" w:hAnsi="Times New Roman" w:cs="Times New Roman"/>
          <w:sz w:val="28"/>
          <w:szCs w:val="28"/>
        </w:rPr>
        <w:t>–</w:t>
      </w:r>
      <w:r w:rsidRPr="00CD3093">
        <w:rPr>
          <w:rFonts w:ascii="Times New Roman" w:hAnsi="Times New Roman" w:cs="Times New Roman"/>
          <w:sz w:val="28"/>
          <w:szCs w:val="28"/>
        </w:rPr>
        <w:t xml:space="preserve"> смислова сторона спілкування. Дії, орієнтовані </w:t>
      </w:r>
      <w:r w:rsidR="002A60B2" w:rsidRPr="00CD3093">
        <w:rPr>
          <w:rFonts w:ascii="Times New Roman" w:hAnsi="Times New Roman" w:cs="Times New Roman"/>
          <w:sz w:val="28"/>
          <w:szCs w:val="28"/>
        </w:rPr>
        <w:t>на</w:t>
      </w:r>
      <w:r w:rsidRPr="00CD3093">
        <w:rPr>
          <w:rFonts w:ascii="Times New Roman" w:hAnsi="Times New Roman" w:cs="Times New Roman"/>
          <w:sz w:val="28"/>
          <w:szCs w:val="28"/>
        </w:rPr>
        <w:t xml:space="preserve"> смислове сприйняття іншими людьми, називаються комунікативними. У комунікативних актах реалізуються інформативні, фа</w:t>
      </w:r>
      <w:r w:rsidR="002A60B2" w:rsidRPr="00CD3093">
        <w:rPr>
          <w:rFonts w:ascii="Times New Roman" w:hAnsi="Times New Roman" w:cs="Times New Roman"/>
          <w:sz w:val="28"/>
          <w:szCs w:val="28"/>
        </w:rPr>
        <w:t>к</w:t>
      </w:r>
      <w:r w:rsidRPr="00CD3093">
        <w:rPr>
          <w:rFonts w:ascii="Times New Roman" w:hAnsi="Times New Roman" w:cs="Times New Roman"/>
          <w:sz w:val="28"/>
          <w:szCs w:val="28"/>
        </w:rPr>
        <w:t>тичні (контактні) та управлінські завдання спілкування. Обмінюючись інформацією, люди впливають один на одного. У процесі спілкування вони прагнуть встановити психічний контакт, з</w:t>
      </w:r>
      <w:r w:rsidR="006229F1" w:rsidRPr="00CD3093">
        <w:rPr>
          <w:rFonts w:ascii="Times New Roman" w:hAnsi="Times New Roman" w:cs="Times New Roman"/>
          <w:sz w:val="28"/>
          <w:szCs w:val="28"/>
        </w:rPr>
        <w:t>’</w:t>
      </w:r>
      <w:r w:rsidRPr="00CD3093">
        <w:rPr>
          <w:rFonts w:ascii="Times New Roman" w:hAnsi="Times New Roman" w:cs="Times New Roman"/>
          <w:sz w:val="28"/>
          <w:szCs w:val="28"/>
        </w:rPr>
        <w:t>ясувати позиції один одного, сформувати ставлення до аналізованої ситуації. Комунікатор (особа, що передає повідомлення) може дотримуватися однієї з трьох позицій: відкрито</w:t>
      </w:r>
      <w:r w:rsidR="002A60B2" w:rsidRPr="00CD3093">
        <w:rPr>
          <w:rFonts w:ascii="Times New Roman" w:hAnsi="Times New Roman" w:cs="Times New Roman"/>
          <w:sz w:val="28"/>
          <w:szCs w:val="28"/>
        </w:rPr>
        <w:t>ї</w:t>
      </w:r>
      <w:r w:rsidRPr="00CD3093">
        <w:rPr>
          <w:rFonts w:ascii="Times New Roman" w:hAnsi="Times New Roman" w:cs="Times New Roman"/>
          <w:sz w:val="28"/>
          <w:szCs w:val="28"/>
        </w:rPr>
        <w:t>, відсторонено</w:t>
      </w:r>
      <w:r w:rsidR="002A60B2" w:rsidRPr="00CD3093">
        <w:rPr>
          <w:rFonts w:ascii="Times New Roman" w:hAnsi="Times New Roman" w:cs="Times New Roman"/>
          <w:sz w:val="28"/>
          <w:szCs w:val="28"/>
        </w:rPr>
        <w:t>ї</w:t>
      </w:r>
      <w:r w:rsidRPr="00CD3093">
        <w:rPr>
          <w:rFonts w:ascii="Times New Roman" w:hAnsi="Times New Roman" w:cs="Times New Roman"/>
          <w:sz w:val="28"/>
          <w:szCs w:val="28"/>
        </w:rPr>
        <w:t xml:space="preserve"> або закрито</w:t>
      </w:r>
      <w:r w:rsidR="002A60B2" w:rsidRPr="00CD3093">
        <w:rPr>
          <w:rFonts w:ascii="Times New Roman" w:hAnsi="Times New Roman" w:cs="Times New Roman"/>
          <w:sz w:val="28"/>
          <w:szCs w:val="28"/>
        </w:rPr>
        <w:t>ї</w:t>
      </w:r>
      <w:r w:rsidRPr="00CD3093">
        <w:rPr>
          <w:rFonts w:ascii="Times New Roman" w:hAnsi="Times New Roman" w:cs="Times New Roman"/>
          <w:sz w:val="28"/>
          <w:szCs w:val="28"/>
        </w:rPr>
        <w:t>, тобто приховувати свою точку зору. Сприйняття інформації залежить від її накладення на реципієнта чи аудиторію, від їхнього мотиваційного стану та інформаційної підготовленості. Для розуміння інформації (її включення до системи наявних зв</w:t>
      </w:r>
      <w:r w:rsidR="006229F1" w:rsidRPr="00CD3093">
        <w:rPr>
          <w:rFonts w:ascii="Times New Roman" w:hAnsi="Times New Roman" w:cs="Times New Roman"/>
          <w:sz w:val="28"/>
          <w:szCs w:val="28"/>
        </w:rPr>
        <w:t>’</w:t>
      </w:r>
      <w:r w:rsidRPr="00CD3093">
        <w:rPr>
          <w:rFonts w:ascii="Times New Roman" w:hAnsi="Times New Roman" w:cs="Times New Roman"/>
          <w:sz w:val="28"/>
          <w:szCs w:val="28"/>
        </w:rPr>
        <w:t xml:space="preserve">язків, понять та уявлень) необхідно, щоб сторони </w:t>
      </w:r>
      <w:r w:rsidR="002A60B2" w:rsidRPr="00CD3093">
        <w:rPr>
          <w:rFonts w:ascii="Times New Roman" w:hAnsi="Times New Roman" w:cs="Times New Roman"/>
          <w:sz w:val="28"/>
          <w:szCs w:val="28"/>
        </w:rPr>
        <w:t xml:space="preserve">у спілкуванні </w:t>
      </w:r>
      <w:r w:rsidRPr="00CD3093">
        <w:rPr>
          <w:rFonts w:ascii="Times New Roman" w:hAnsi="Times New Roman" w:cs="Times New Roman"/>
          <w:sz w:val="28"/>
          <w:szCs w:val="28"/>
        </w:rPr>
        <w:t>використовували єдину систему значень. Перешкодами для спілкування є психологічні, соціальні та культурні бар</w:t>
      </w:r>
      <w:r w:rsidR="006229F1" w:rsidRPr="00CD3093">
        <w:rPr>
          <w:rFonts w:ascii="Times New Roman" w:hAnsi="Times New Roman" w:cs="Times New Roman"/>
          <w:sz w:val="28"/>
          <w:szCs w:val="28"/>
        </w:rPr>
        <w:t>’</w:t>
      </w:r>
      <w:r w:rsidRPr="00CD3093">
        <w:rPr>
          <w:rFonts w:ascii="Times New Roman" w:hAnsi="Times New Roman" w:cs="Times New Roman"/>
          <w:sz w:val="28"/>
          <w:szCs w:val="28"/>
        </w:rPr>
        <w:t>єри, неадекватне відображення ситуації спілкування.</w:t>
      </w:r>
    </w:p>
    <w:p w:rsidR="00716B8E" w:rsidRPr="00CD3093" w:rsidRDefault="00716B8E" w:rsidP="0058157C">
      <w:pPr>
        <w:pStyle w:val="12"/>
        <w:spacing w:before="0" w:line="360" w:lineRule="auto"/>
        <w:ind w:left="0" w:firstLine="709"/>
        <w:jc w:val="both"/>
        <w:rPr>
          <w:sz w:val="28"/>
          <w:szCs w:val="28"/>
          <w:lang w:val="uk-UA"/>
        </w:rPr>
      </w:pPr>
    </w:p>
    <w:p w:rsidR="00C36B3F" w:rsidRPr="00CD3093" w:rsidRDefault="00C36B3F" w:rsidP="0058157C">
      <w:pPr>
        <w:pStyle w:val="12"/>
        <w:spacing w:before="0" w:line="360" w:lineRule="auto"/>
        <w:ind w:left="0" w:firstLine="709"/>
        <w:jc w:val="both"/>
        <w:rPr>
          <w:sz w:val="28"/>
          <w:szCs w:val="28"/>
          <w:lang w:val="uk-UA"/>
        </w:rPr>
      </w:pPr>
      <w:r w:rsidRPr="00CD3093">
        <w:rPr>
          <w:sz w:val="28"/>
          <w:szCs w:val="28"/>
          <w:lang w:val="uk-UA"/>
        </w:rPr>
        <w:t>2.</w:t>
      </w:r>
      <w:r w:rsidRPr="00CD3093">
        <w:rPr>
          <w:b w:val="0"/>
          <w:sz w:val="28"/>
          <w:szCs w:val="28"/>
          <w:lang w:val="uk-UA"/>
        </w:rPr>
        <w:t xml:space="preserve"> </w:t>
      </w:r>
      <w:r w:rsidRPr="00CD3093">
        <w:rPr>
          <w:sz w:val="28"/>
          <w:szCs w:val="28"/>
          <w:lang w:val="uk-UA"/>
        </w:rPr>
        <w:t>Встановлення та розвиток психологічних контактів у спілкуванні</w:t>
      </w:r>
      <w:r w:rsidR="006B1E5A" w:rsidRPr="00CD3093">
        <w:rPr>
          <w:sz w:val="28"/>
          <w:szCs w:val="28"/>
          <w:lang w:val="uk-UA"/>
        </w:rPr>
        <w:t>.</w:t>
      </w:r>
    </w:p>
    <w:p w:rsidR="00C36B3F" w:rsidRPr="00CD3093" w:rsidRDefault="00C36B3F" w:rsidP="0058157C">
      <w:pPr>
        <w:pStyle w:val="12"/>
        <w:spacing w:before="0" w:line="360" w:lineRule="auto"/>
        <w:ind w:left="0" w:firstLine="709"/>
        <w:jc w:val="both"/>
        <w:rPr>
          <w:sz w:val="28"/>
          <w:szCs w:val="28"/>
          <w:lang w:val="uk-UA"/>
        </w:rPr>
      </w:pPr>
    </w:p>
    <w:p w:rsidR="00C36B3F" w:rsidRPr="00CD3093" w:rsidRDefault="009C6196" w:rsidP="0058157C">
      <w:pPr>
        <w:pStyle w:val="a9"/>
        <w:spacing w:line="360" w:lineRule="auto"/>
        <w:ind w:firstLine="709"/>
        <w:rPr>
          <w:rFonts w:ascii="Times New Roman" w:hAnsi="Times New Roman"/>
          <w:sz w:val="28"/>
          <w:szCs w:val="28"/>
        </w:rPr>
      </w:pPr>
      <w:r w:rsidRPr="00CD3093">
        <w:rPr>
          <w:rFonts w:ascii="Times New Roman" w:hAnsi="Times New Roman"/>
          <w:b/>
          <w:sz w:val="28"/>
          <w:szCs w:val="28"/>
        </w:rPr>
        <w:t>«</w:t>
      </w:r>
      <w:r w:rsidR="00C36B3F" w:rsidRPr="00CD3093">
        <w:rPr>
          <w:rFonts w:ascii="Times New Roman" w:hAnsi="Times New Roman"/>
          <w:b/>
          <w:sz w:val="28"/>
          <w:szCs w:val="28"/>
        </w:rPr>
        <w:t xml:space="preserve">Психологічний контакт – </w:t>
      </w:r>
      <w:r w:rsidR="00C36B3F" w:rsidRPr="00CD3093">
        <w:rPr>
          <w:rFonts w:ascii="Times New Roman" w:hAnsi="Times New Roman"/>
          <w:sz w:val="28"/>
          <w:szCs w:val="28"/>
        </w:rPr>
        <w:t xml:space="preserve">це процес </w:t>
      </w:r>
      <w:r w:rsidR="006B1E5A" w:rsidRPr="00CD3093">
        <w:rPr>
          <w:rFonts w:ascii="Times New Roman" w:hAnsi="Times New Roman"/>
          <w:sz w:val="28"/>
          <w:szCs w:val="28"/>
        </w:rPr>
        <w:t>у</w:t>
      </w:r>
      <w:r w:rsidR="00C36B3F" w:rsidRPr="00CD3093">
        <w:rPr>
          <w:rFonts w:ascii="Times New Roman" w:hAnsi="Times New Roman"/>
          <w:sz w:val="28"/>
          <w:szCs w:val="28"/>
        </w:rPr>
        <w:t>становлення, розвитку та підтримки взаємного тяжіння осіб, які спілкуються</w:t>
      </w:r>
      <w:r w:rsidRPr="00CD3093">
        <w:rPr>
          <w:rFonts w:ascii="Times New Roman" w:hAnsi="Times New Roman"/>
          <w:sz w:val="28"/>
          <w:szCs w:val="28"/>
        </w:rPr>
        <w:t>»</w:t>
      </w:r>
      <w:r w:rsidR="00C368F8" w:rsidRPr="00CD3093">
        <w:rPr>
          <w:rFonts w:ascii="Times New Roman" w:hAnsi="Times New Roman"/>
          <w:sz w:val="28"/>
          <w:szCs w:val="28"/>
        </w:rPr>
        <w:t xml:space="preserve"> [4,</w:t>
      </w:r>
      <w:r w:rsidR="006B1E5A" w:rsidRPr="00CD3093">
        <w:rPr>
          <w:rFonts w:ascii="Times New Roman" w:hAnsi="Times New Roman"/>
          <w:sz w:val="28"/>
          <w:szCs w:val="28"/>
        </w:rPr>
        <w:t xml:space="preserve"> с</w:t>
      </w:r>
      <w:r w:rsidR="00C368F8" w:rsidRPr="00CD3093">
        <w:rPr>
          <w:rFonts w:ascii="Times New Roman" w:hAnsi="Times New Roman"/>
          <w:sz w:val="28"/>
          <w:szCs w:val="28"/>
        </w:rPr>
        <w:t>.</w:t>
      </w:r>
      <w:r w:rsidR="006B1E5A" w:rsidRPr="00CD3093">
        <w:rPr>
          <w:rFonts w:ascii="Times New Roman" w:hAnsi="Times New Roman"/>
          <w:sz w:val="28"/>
          <w:szCs w:val="28"/>
        </w:rPr>
        <w:t xml:space="preserve"> </w:t>
      </w:r>
      <w:r w:rsidR="00C368F8" w:rsidRPr="00CD3093">
        <w:rPr>
          <w:rFonts w:ascii="Times New Roman" w:hAnsi="Times New Roman"/>
          <w:sz w:val="28"/>
          <w:szCs w:val="28"/>
        </w:rPr>
        <w:t>62]</w:t>
      </w:r>
      <w:r w:rsidR="00C36B3F" w:rsidRPr="00CD3093">
        <w:rPr>
          <w:rFonts w:ascii="Times New Roman" w:hAnsi="Times New Roman"/>
          <w:sz w:val="28"/>
          <w:szCs w:val="28"/>
        </w:rPr>
        <w:t>.</w:t>
      </w:r>
    </w:p>
    <w:p w:rsidR="00C36B3F" w:rsidRPr="00CD3093" w:rsidRDefault="00C36B3F"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 xml:space="preserve">На успіх </w:t>
      </w:r>
      <w:r w:rsidR="006B1E5A" w:rsidRPr="00CD3093">
        <w:rPr>
          <w:rFonts w:ascii="Times New Roman" w:hAnsi="Times New Roman"/>
          <w:sz w:val="28"/>
          <w:szCs w:val="28"/>
        </w:rPr>
        <w:t>у</w:t>
      </w:r>
      <w:r w:rsidRPr="00CD3093">
        <w:rPr>
          <w:rFonts w:ascii="Times New Roman" w:hAnsi="Times New Roman"/>
          <w:sz w:val="28"/>
          <w:szCs w:val="28"/>
        </w:rPr>
        <w:t>становлення та розвитку психологічного контакту впливають гармонійні людські відносини, належні психологічні зв</w:t>
      </w:r>
      <w:r w:rsidR="006229F1" w:rsidRPr="00CD3093">
        <w:rPr>
          <w:rFonts w:ascii="Times New Roman" w:hAnsi="Times New Roman"/>
          <w:sz w:val="28"/>
          <w:szCs w:val="28"/>
        </w:rPr>
        <w:t>’</w:t>
      </w:r>
      <w:r w:rsidRPr="00CD3093">
        <w:rPr>
          <w:rFonts w:ascii="Times New Roman" w:hAnsi="Times New Roman"/>
          <w:sz w:val="28"/>
          <w:szCs w:val="28"/>
        </w:rPr>
        <w:t xml:space="preserve">язки між співрозмовниками. Якщо люди довіряють один одному, мають взаємний інтерес, то швидше за все між ними встановився психологічний контакт. З психологічної точки зору розвиток контакту між людьми </w:t>
      </w:r>
      <w:r w:rsidRPr="00CD3093">
        <w:rPr>
          <w:rFonts w:ascii="Times New Roman" w:hAnsi="Times New Roman"/>
          <w:sz w:val="28"/>
          <w:szCs w:val="28"/>
        </w:rPr>
        <w:lastRenderedPageBreak/>
        <w:t>відбувається в три етапи:</w:t>
      </w:r>
    </w:p>
    <w:p w:rsidR="00C36B3F" w:rsidRPr="00CD3093" w:rsidRDefault="00C36B3F" w:rsidP="0058157C">
      <w:pPr>
        <w:pStyle w:val="a4"/>
        <w:widowControl w:val="0"/>
        <w:numPr>
          <w:ilvl w:val="0"/>
          <w:numId w:val="27"/>
        </w:numPr>
        <w:tabs>
          <w:tab w:val="left" w:pos="341"/>
        </w:tabs>
        <w:autoSpaceDE w:val="0"/>
        <w:autoSpaceDN w:val="0"/>
        <w:spacing w:line="360" w:lineRule="auto"/>
        <w:ind w:left="0" w:firstLine="709"/>
        <w:contextualSpacing w:val="0"/>
        <w:jc w:val="both"/>
        <w:rPr>
          <w:szCs w:val="28"/>
          <w:lang w:val="uk-UA"/>
        </w:rPr>
      </w:pPr>
      <w:r w:rsidRPr="00CD3093">
        <w:rPr>
          <w:szCs w:val="28"/>
          <w:lang w:val="uk-UA"/>
        </w:rPr>
        <w:t>взаємне оцінювання;</w:t>
      </w:r>
    </w:p>
    <w:p w:rsidR="00C36B3F" w:rsidRPr="00CD3093" w:rsidRDefault="00C36B3F" w:rsidP="0058157C">
      <w:pPr>
        <w:pStyle w:val="a4"/>
        <w:widowControl w:val="0"/>
        <w:numPr>
          <w:ilvl w:val="0"/>
          <w:numId w:val="27"/>
        </w:numPr>
        <w:tabs>
          <w:tab w:val="left" w:pos="396"/>
        </w:tabs>
        <w:autoSpaceDE w:val="0"/>
        <w:autoSpaceDN w:val="0"/>
        <w:spacing w:line="360" w:lineRule="auto"/>
        <w:ind w:left="0" w:firstLine="709"/>
        <w:contextualSpacing w:val="0"/>
        <w:jc w:val="both"/>
        <w:rPr>
          <w:szCs w:val="28"/>
          <w:lang w:val="uk-UA"/>
        </w:rPr>
      </w:pPr>
      <w:r w:rsidRPr="00CD3093">
        <w:rPr>
          <w:szCs w:val="28"/>
          <w:lang w:val="uk-UA"/>
        </w:rPr>
        <w:t>взаємна зацікавленість;</w:t>
      </w:r>
    </w:p>
    <w:p w:rsidR="00C36B3F" w:rsidRPr="00CD3093" w:rsidRDefault="00C36B3F" w:rsidP="0058157C">
      <w:pPr>
        <w:pStyle w:val="a4"/>
        <w:widowControl w:val="0"/>
        <w:numPr>
          <w:ilvl w:val="0"/>
          <w:numId w:val="27"/>
        </w:numPr>
        <w:tabs>
          <w:tab w:val="left" w:pos="396"/>
        </w:tabs>
        <w:autoSpaceDE w:val="0"/>
        <w:autoSpaceDN w:val="0"/>
        <w:spacing w:line="360" w:lineRule="auto"/>
        <w:ind w:left="0" w:firstLine="709"/>
        <w:contextualSpacing w:val="0"/>
        <w:jc w:val="both"/>
        <w:rPr>
          <w:szCs w:val="28"/>
          <w:lang w:val="uk-UA"/>
        </w:rPr>
      </w:pPr>
      <w:r w:rsidRPr="00CD3093">
        <w:rPr>
          <w:szCs w:val="28"/>
          <w:lang w:val="uk-UA"/>
        </w:rPr>
        <w:t>перехід в діаду (єдність, утворення двома частинами).</w:t>
      </w:r>
    </w:p>
    <w:p w:rsidR="00C36B3F" w:rsidRPr="00CD3093" w:rsidRDefault="00C36B3F"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До прикладу</w:t>
      </w:r>
      <w:r w:rsidR="00855816" w:rsidRPr="00CD3093">
        <w:rPr>
          <w:rFonts w:ascii="Times New Roman" w:hAnsi="Times New Roman"/>
          <w:sz w:val="28"/>
          <w:szCs w:val="28"/>
        </w:rPr>
        <w:t>,</w:t>
      </w:r>
      <w:r w:rsidRPr="00CD3093">
        <w:rPr>
          <w:rFonts w:ascii="Times New Roman" w:hAnsi="Times New Roman"/>
          <w:sz w:val="28"/>
          <w:szCs w:val="28"/>
        </w:rPr>
        <w:t xml:space="preserve"> встановлення такого контакту можна прослідкуват</w:t>
      </w:r>
      <w:r w:rsidR="00855816" w:rsidRPr="00CD3093">
        <w:rPr>
          <w:rFonts w:ascii="Times New Roman" w:hAnsi="Times New Roman"/>
          <w:sz w:val="28"/>
          <w:szCs w:val="28"/>
        </w:rPr>
        <w:t>и</w:t>
      </w:r>
      <w:r w:rsidRPr="00CD3093">
        <w:rPr>
          <w:rFonts w:ascii="Times New Roman" w:hAnsi="Times New Roman"/>
          <w:sz w:val="28"/>
          <w:szCs w:val="28"/>
        </w:rPr>
        <w:t xml:space="preserve"> на будь-як</w:t>
      </w:r>
      <w:r w:rsidR="00855816" w:rsidRPr="00CD3093">
        <w:rPr>
          <w:rFonts w:ascii="Times New Roman" w:hAnsi="Times New Roman"/>
          <w:sz w:val="28"/>
          <w:szCs w:val="28"/>
        </w:rPr>
        <w:t>о</w:t>
      </w:r>
      <w:r w:rsidRPr="00CD3093">
        <w:rPr>
          <w:rFonts w:ascii="Times New Roman" w:hAnsi="Times New Roman"/>
          <w:sz w:val="28"/>
          <w:szCs w:val="28"/>
        </w:rPr>
        <w:t>му зібранні, зустрічах, конференціях, різного роду на масових заходах (концертах, виставах).</w:t>
      </w:r>
    </w:p>
    <w:p w:rsidR="00C36B3F" w:rsidRPr="00CD3093" w:rsidRDefault="00C36B3F"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 xml:space="preserve">При оцінюванні має місце зовнішнє сприйняття один одного та формування першого враження. Зустрівшись, люди підсвідомо прогнозують результат контакту. </w:t>
      </w:r>
      <w:r w:rsidR="00C368F8" w:rsidRPr="00CD3093">
        <w:rPr>
          <w:rFonts w:ascii="Times New Roman" w:hAnsi="Times New Roman"/>
          <w:sz w:val="28"/>
          <w:szCs w:val="28"/>
        </w:rPr>
        <w:t>Почат</w:t>
      </w:r>
      <w:r w:rsidR="00855816" w:rsidRPr="00CD3093">
        <w:rPr>
          <w:rFonts w:ascii="Times New Roman" w:hAnsi="Times New Roman"/>
          <w:sz w:val="28"/>
          <w:szCs w:val="28"/>
        </w:rPr>
        <w:t>ок</w:t>
      </w:r>
      <w:r w:rsidR="00C368F8" w:rsidRPr="00CD3093">
        <w:rPr>
          <w:rFonts w:ascii="Times New Roman" w:hAnsi="Times New Roman"/>
          <w:sz w:val="28"/>
          <w:szCs w:val="28"/>
        </w:rPr>
        <w:t xml:space="preserve"> спілкування чи відмова від нього </w:t>
      </w:r>
      <w:r w:rsidR="00855816" w:rsidRPr="00CD3093">
        <w:rPr>
          <w:rFonts w:ascii="Times New Roman" w:hAnsi="Times New Roman"/>
          <w:sz w:val="28"/>
          <w:szCs w:val="28"/>
        </w:rPr>
        <w:t xml:space="preserve">– </w:t>
      </w:r>
      <w:r w:rsidR="00C368F8" w:rsidRPr="00CD3093">
        <w:rPr>
          <w:rFonts w:ascii="Times New Roman" w:hAnsi="Times New Roman"/>
          <w:sz w:val="28"/>
          <w:szCs w:val="28"/>
        </w:rPr>
        <w:t>це р</w:t>
      </w:r>
      <w:r w:rsidRPr="00CD3093">
        <w:rPr>
          <w:rFonts w:ascii="Times New Roman" w:hAnsi="Times New Roman"/>
          <w:sz w:val="28"/>
          <w:szCs w:val="28"/>
        </w:rPr>
        <w:t>езультат взаємного оцінювання</w:t>
      </w:r>
      <w:r w:rsidR="00C368F8" w:rsidRPr="00CD3093">
        <w:rPr>
          <w:rFonts w:ascii="Times New Roman" w:hAnsi="Times New Roman"/>
          <w:sz w:val="28"/>
          <w:szCs w:val="28"/>
        </w:rPr>
        <w:t>. Поступове зближення співрозмовників сприяє у</w:t>
      </w:r>
      <w:r w:rsidR="00855816" w:rsidRPr="00CD3093">
        <w:rPr>
          <w:rFonts w:ascii="Times New Roman" w:hAnsi="Times New Roman"/>
          <w:sz w:val="28"/>
          <w:szCs w:val="28"/>
        </w:rPr>
        <w:t>с</w:t>
      </w:r>
      <w:r w:rsidR="00C368F8" w:rsidRPr="00CD3093">
        <w:rPr>
          <w:rFonts w:ascii="Times New Roman" w:hAnsi="Times New Roman"/>
          <w:sz w:val="28"/>
          <w:szCs w:val="28"/>
        </w:rPr>
        <w:t>піху спілкування.</w:t>
      </w:r>
      <w:r w:rsidRPr="00CD3093">
        <w:rPr>
          <w:rFonts w:ascii="Times New Roman" w:hAnsi="Times New Roman"/>
          <w:sz w:val="28"/>
          <w:szCs w:val="28"/>
        </w:rPr>
        <w:t xml:space="preserve"> Виникає зацікавленість один одним, </w:t>
      </w:r>
      <w:r w:rsidR="00C368F8" w:rsidRPr="00CD3093">
        <w:rPr>
          <w:rFonts w:ascii="Times New Roman" w:hAnsi="Times New Roman"/>
          <w:sz w:val="28"/>
          <w:szCs w:val="28"/>
        </w:rPr>
        <w:t>обмежується і відпадає потреба у спілкуванні з іншими особами.</w:t>
      </w:r>
      <w:r w:rsidRPr="00CD3093">
        <w:rPr>
          <w:rFonts w:ascii="Times New Roman" w:hAnsi="Times New Roman"/>
          <w:sz w:val="28"/>
          <w:szCs w:val="28"/>
        </w:rPr>
        <w:t xml:space="preserve"> Все це веде до вибору загальної тематики для розмов і, зрештою, до відокремлення. Важливими показниками цієї стадії є </w:t>
      </w:r>
      <w:r w:rsidR="00C368F8" w:rsidRPr="00CD3093">
        <w:rPr>
          <w:rFonts w:ascii="Times New Roman" w:hAnsi="Times New Roman"/>
          <w:sz w:val="28"/>
          <w:szCs w:val="28"/>
        </w:rPr>
        <w:t>постійний</w:t>
      </w:r>
      <w:r w:rsidRPr="00CD3093">
        <w:rPr>
          <w:rFonts w:ascii="Times New Roman" w:hAnsi="Times New Roman"/>
          <w:sz w:val="28"/>
          <w:szCs w:val="28"/>
        </w:rPr>
        <w:t xml:space="preserve"> обмін поглядами, посмішками, скорочення</w:t>
      </w:r>
      <w:r w:rsidR="00C368F8" w:rsidRPr="00CD3093">
        <w:rPr>
          <w:rFonts w:ascii="Times New Roman" w:hAnsi="Times New Roman"/>
          <w:sz w:val="28"/>
          <w:szCs w:val="28"/>
        </w:rPr>
        <w:t>м</w:t>
      </w:r>
      <w:r w:rsidRPr="00CD3093">
        <w:rPr>
          <w:rFonts w:ascii="Times New Roman" w:hAnsi="Times New Roman"/>
          <w:sz w:val="28"/>
          <w:szCs w:val="28"/>
        </w:rPr>
        <w:t xml:space="preserve"> дистанції між партнерами.</w:t>
      </w:r>
    </w:p>
    <w:p w:rsidR="00C36B3F" w:rsidRPr="00CD3093" w:rsidRDefault="00C36B3F"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 xml:space="preserve">Для успішного встановлення та розвитку контакту юристу-практику доцільно підготувати план, у якому </w:t>
      </w:r>
      <w:r w:rsidR="00855816" w:rsidRPr="00CD3093">
        <w:rPr>
          <w:rFonts w:ascii="Times New Roman" w:hAnsi="Times New Roman"/>
          <w:sz w:val="28"/>
          <w:szCs w:val="28"/>
        </w:rPr>
        <w:t xml:space="preserve">б </w:t>
      </w:r>
      <w:r w:rsidRPr="00CD3093">
        <w:rPr>
          <w:rFonts w:ascii="Times New Roman" w:hAnsi="Times New Roman"/>
          <w:sz w:val="28"/>
          <w:szCs w:val="28"/>
        </w:rPr>
        <w:t>відбивалися особистісні особливості інтересів об</w:t>
      </w:r>
      <w:r w:rsidR="006229F1" w:rsidRPr="00CD3093">
        <w:rPr>
          <w:rFonts w:ascii="Times New Roman" w:hAnsi="Times New Roman"/>
          <w:sz w:val="28"/>
          <w:szCs w:val="28"/>
        </w:rPr>
        <w:t>’</w:t>
      </w:r>
      <w:r w:rsidRPr="00CD3093">
        <w:rPr>
          <w:rFonts w:ascii="Times New Roman" w:hAnsi="Times New Roman"/>
          <w:sz w:val="28"/>
          <w:szCs w:val="28"/>
        </w:rPr>
        <w:t>єкта. Формування в нього прагнення до контакту відбувається на основі зацікавленості об</w:t>
      </w:r>
      <w:r w:rsidR="006229F1" w:rsidRPr="00CD3093">
        <w:rPr>
          <w:rFonts w:ascii="Times New Roman" w:hAnsi="Times New Roman"/>
          <w:sz w:val="28"/>
          <w:szCs w:val="28"/>
        </w:rPr>
        <w:t>’</w:t>
      </w:r>
      <w:r w:rsidRPr="00CD3093">
        <w:rPr>
          <w:rFonts w:ascii="Times New Roman" w:hAnsi="Times New Roman"/>
          <w:sz w:val="28"/>
          <w:szCs w:val="28"/>
        </w:rPr>
        <w:t>єкта в особистості юридичного працівника та спілкуванні з ним.</w:t>
      </w:r>
    </w:p>
    <w:p w:rsidR="00C36B3F" w:rsidRPr="00CD3093" w:rsidRDefault="00C36B3F"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 xml:space="preserve">На шляху встановлення та розвитку психологічних контактів для людей виникають </w:t>
      </w:r>
      <w:r w:rsidR="00C368F8" w:rsidRPr="00CD3093">
        <w:rPr>
          <w:rFonts w:ascii="Times New Roman" w:hAnsi="Times New Roman"/>
          <w:sz w:val="28"/>
          <w:szCs w:val="28"/>
        </w:rPr>
        <w:t xml:space="preserve">труднощі, їх називають </w:t>
      </w:r>
      <w:r w:rsidR="009C6196" w:rsidRPr="00CD3093">
        <w:rPr>
          <w:rFonts w:ascii="Times New Roman" w:hAnsi="Times New Roman"/>
          <w:sz w:val="28"/>
          <w:szCs w:val="28"/>
        </w:rPr>
        <w:t>«</w:t>
      </w:r>
      <w:r w:rsidRPr="00CD3093">
        <w:rPr>
          <w:rFonts w:ascii="Times New Roman" w:hAnsi="Times New Roman"/>
          <w:sz w:val="28"/>
          <w:szCs w:val="28"/>
        </w:rPr>
        <w:t>психологічні бар</w:t>
      </w:r>
      <w:r w:rsidR="006229F1" w:rsidRPr="00CD3093">
        <w:rPr>
          <w:rFonts w:ascii="Times New Roman" w:hAnsi="Times New Roman"/>
          <w:sz w:val="28"/>
          <w:szCs w:val="28"/>
        </w:rPr>
        <w:t>’</w:t>
      </w:r>
      <w:r w:rsidRPr="00CD3093">
        <w:rPr>
          <w:rFonts w:ascii="Times New Roman" w:hAnsi="Times New Roman"/>
          <w:sz w:val="28"/>
          <w:szCs w:val="28"/>
        </w:rPr>
        <w:t>єри</w:t>
      </w:r>
      <w:r w:rsidR="009C6196" w:rsidRPr="00CD3093">
        <w:rPr>
          <w:rFonts w:ascii="Times New Roman" w:hAnsi="Times New Roman"/>
          <w:sz w:val="28"/>
          <w:szCs w:val="28"/>
        </w:rPr>
        <w:t>»</w:t>
      </w:r>
      <w:r w:rsidRPr="00CD3093">
        <w:rPr>
          <w:rFonts w:ascii="Times New Roman" w:hAnsi="Times New Roman"/>
          <w:sz w:val="28"/>
          <w:szCs w:val="28"/>
        </w:rPr>
        <w:t xml:space="preserve">. Залежно від особливостей </w:t>
      </w:r>
      <w:r w:rsidR="00F81FE2" w:rsidRPr="00CD3093">
        <w:rPr>
          <w:rFonts w:ascii="Times New Roman" w:hAnsi="Times New Roman"/>
          <w:sz w:val="28"/>
          <w:szCs w:val="28"/>
        </w:rPr>
        <w:t>співрозмовників</w:t>
      </w:r>
      <w:r w:rsidRPr="00CD3093">
        <w:rPr>
          <w:rFonts w:ascii="Times New Roman" w:hAnsi="Times New Roman"/>
          <w:sz w:val="28"/>
          <w:szCs w:val="28"/>
        </w:rPr>
        <w:t xml:space="preserve"> ці бар</w:t>
      </w:r>
      <w:r w:rsidR="006229F1" w:rsidRPr="00CD3093">
        <w:rPr>
          <w:rFonts w:ascii="Times New Roman" w:hAnsi="Times New Roman"/>
          <w:sz w:val="28"/>
          <w:szCs w:val="28"/>
        </w:rPr>
        <w:t>’</w:t>
      </w:r>
      <w:r w:rsidRPr="00CD3093">
        <w:rPr>
          <w:rFonts w:ascii="Times New Roman" w:hAnsi="Times New Roman"/>
          <w:sz w:val="28"/>
          <w:szCs w:val="28"/>
        </w:rPr>
        <w:t>єри можуть набувати образу байдужості, недовіри, ворожнечі, несумісності та пересичення.</w:t>
      </w:r>
    </w:p>
    <w:p w:rsidR="00C36B3F" w:rsidRPr="00CD3093" w:rsidRDefault="00C36B3F"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Процес спілкування починається зі знайомства, що забезпечується ретельним плануванням цього процесу. Від результатів взаємного сприйняття залежить, бути чи не бути спільн</w:t>
      </w:r>
      <w:r w:rsidR="00855816" w:rsidRPr="00CD3093">
        <w:rPr>
          <w:rFonts w:ascii="Times New Roman" w:hAnsi="Times New Roman"/>
          <w:sz w:val="28"/>
          <w:szCs w:val="28"/>
        </w:rPr>
        <w:t>ій</w:t>
      </w:r>
      <w:r w:rsidRPr="00CD3093">
        <w:rPr>
          <w:rFonts w:ascii="Times New Roman" w:hAnsi="Times New Roman"/>
          <w:sz w:val="28"/>
          <w:szCs w:val="28"/>
        </w:rPr>
        <w:t xml:space="preserve"> діяльності, а якщо бути, то наскільки успішною та тривалою. Важливу роль відіграє вибір приводу для </w:t>
      </w:r>
      <w:r w:rsidRPr="00CD3093">
        <w:rPr>
          <w:rFonts w:ascii="Times New Roman" w:hAnsi="Times New Roman"/>
          <w:sz w:val="28"/>
          <w:szCs w:val="28"/>
        </w:rPr>
        <w:lastRenderedPageBreak/>
        <w:t xml:space="preserve">знайомства. Практика юридичної роботи показує, що прямий вступ у розмову викликає у людей стан психологічного дискомфорту та </w:t>
      </w:r>
      <w:r w:rsidR="00C80F09" w:rsidRPr="00CD3093">
        <w:rPr>
          <w:rFonts w:ascii="Times New Roman" w:hAnsi="Times New Roman"/>
          <w:sz w:val="28"/>
          <w:szCs w:val="28"/>
        </w:rPr>
        <w:t xml:space="preserve">формує </w:t>
      </w:r>
      <w:r w:rsidRPr="00CD3093">
        <w:rPr>
          <w:rFonts w:ascii="Times New Roman" w:hAnsi="Times New Roman"/>
          <w:sz w:val="28"/>
          <w:szCs w:val="28"/>
        </w:rPr>
        <w:t>негативн</w:t>
      </w:r>
      <w:r w:rsidR="00C80F09" w:rsidRPr="00CD3093">
        <w:rPr>
          <w:rFonts w:ascii="Times New Roman" w:hAnsi="Times New Roman"/>
          <w:sz w:val="28"/>
          <w:szCs w:val="28"/>
        </w:rPr>
        <w:t>е</w:t>
      </w:r>
      <w:r w:rsidRPr="00CD3093">
        <w:rPr>
          <w:rFonts w:ascii="Times New Roman" w:hAnsi="Times New Roman"/>
          <w:sz w:val="28"/>
          <w:szCs w:val="28"/>
        </w:rPr>
        <w:t xml:space="preserve"> перше враження. Тому, якщо привід знайомства виявляється природним і мотивованим, то спілкування налагоджується </w:t>
      </w:r>
      <w:r w:rsidR="00855816" w:rsidRPr="00CD3093">
        <w:rPr>
          <w:rFonts w:ascii="Times New Roman" w:hAnsi="Times New Roman"/>
          <w:sz w:val="28"/>
          <w:szCs w:val="28"/>
        </w:rPr>
        <w:t>й</w:t>
      </w:r>
      <w:r w:rsidRPr="00CD3093">
        <w:rPr>
          <w:rFonts w:ascii="Times New Roman" w:hAnsi="Times New Roman"/>
          <w:sz w:val="28"/>
          <w:szCs w:val="28"/>
        </w:rPr>
        <w:t xml:space="preserve"> розвивається досить легко. Якщо ж привід незрозумілий і </w:t>
      </w:r>
      <w:r w:rsidR="00C80F09" w:rsidRPr="00CD3093">
        <w:rPr>
          <w:rFonts w:ascii="Times New Roman" w:hAnsi="Times New Roman"/>
          <w:sz w:val="28"/>
          <w:szCs w:val="28"/>
        </w:rPr>
        <w:t xml:space="preserve">не </w:t>
      </w:r>
      <w:r w:rsidRPr="00CD3093">
        <w:rPr>
          <w:rFonts w:ascii="Times New Roman" w:hAnsi="Times New Roman"/>
          <w:sz w:val="28"/>
          <w:szCs w:val="28"/>
        </w:rPr>
        <w:t xml:space="preserve">відповідає обстановці, розвиток контакту ускладнюється </w:t>
      </w:r>
      <w:r w:rsidR="00855816" w:rsidRPr="00CD3093">
        <w:rPr>
          <w:rFonts w:ascii="Times New Roman" w:hAnsi="Times New Roman"/>
          <w:sz w:val="28"/>
          <w:szCs w:val="28"/>
        </w:rPr>
        <w:t>і</w:t>
      </w:r>
      <w:r w:rsidRPr="00CD3093">
        <w:rPr>
          <w:rFonts w:ascii="Times New Roman" w:hAnsi="Times New Roman"/>
          <w:sz w:val="28"/>
          <w:szCs w:val="28"/>
        </w:rPr>
        <w:t xml:space="preserve"> </w:t>
      </w:r>
      <w:r w:rsidR="00855816" w:rsidRPr="00CD3093">
        <w:rPr>
          <w:rFonts w:ascii="Times New Roman" w:hAnsi="Times New Roman"/>
          <w:sz w:val="28"/>
          <w:szCs w:val="28"/>
        </w:rPr>
        <w:t>його</w:t>
      </w:r>
      <w:r w:rsidRPr="00CD3093">
        <w:rPr>
          <w:rFonts w:ascii="Times New Roman" w:hAnsi="Times New Roman"/>
          <w:sz w:val="28"/>
          <w:szCs w:val="28"/>
        </w:rPr>
        <w:t xml:space="preserve"> перспектива залишається не</w:t>
      </w:r>
      <w:r w:rsidR="00C80F09" w:rsidRPr="00CD3093">
        <w:rPr>
          <w:rFonts w:ascii="Times New Roman" w:hAnsi="Times New Roman"/>
          <w:sz w:val="28"/>
          <w:szCs w:val="28"/>
        </w:rPr>
        <w:t>зрозумілою</w:t>
      </w:r>
      <w:r w:rsidRPr="00CD3093">
        <w:rPr>
          <w:rFonts w:ascii="Times New Roman" w:hAnsi="Times New Roman"/>
          <w:sz w:val="28"/>
          <w:szCs w:val="28"/>
        </w:rPr>
        <w:t xml:space="preserve">. Привід повинен не лише виправдовувати звернення до людини, а й сприяти продовженню розмови. Особливо важливими </w:t>
      </w:r>
      <w:r w:rsidR="00C80F09" w:rsidRPr="00CD3093">
        <w:rPr>
          <w:rFonts w:ascii="Times New Roman" w:hAnsi="Times New Roman"/>
          <w:sz w:val="28"/>
          <w:szCs w:val="28"/>
        </w:rPr>
        <w:t>якостями</w:t>
      </w:r>
      <w:r w:rsidRPr="00CD3093">
        <w:rPr>
          <w:rFonts w:ascii="Times New Roman" w:hAnsi="Times New Roman"/>
          <w:sz w:val="28"/>
          <w:szCs w:val="28"/>
        </w:rPr>
        <w:t xml:space="preserve"> такого завдання є </w:t>
      </w:r>
      <w:r w:rsidR="00C80F09" w:rsidRPr="00CD3093">
        <w:rPr>
          <w:rFonts w:ascii="Times New Roman" w:hAnsi="Times New Roman"/>
          <w:sz w:val="28"/>
          <w:szCs w:val="28"/>
        </w:rPr>
        <w:t xml:space="preserve">креативність, </w:t>
      </w:r>
      <w:r w:rsidRPr="00CD3093">
        <w:rPr>
          <w:rFonts w:ascii="Times New Roman" w:hAnsi="Times New Roman"/>
          <w:sz w:val="28"/>
          <w:szCs w:val="28"/>
        </w:rPr>
        <w:t xml:space="preserve">оригінальність </w:t>
      </w:r>
      <w:r w:rsidR="00C80F09" w:rsidRPr="00CD3093">
        <w:rPr>
          <w:rFonts w:ascii="Times New Roman" w:hAnsi="Times New Roman"/>
          <w:sz w:val="28"/>
          <w:szCs w:val="28"/>
        </w:rPr>
        <w:t>правника</w:t>
      </w:r>
      <w:r w:rsidRPr="00CD3093">
        <w:rPr>
          <w:rFonts w:ascii="Times New Roman" w:hAnsi="Times New Roman"/>
          <w:sz w:val="28"/>
          <w:szCs w:val="28"/>
        </w:rPr>
        <w:t>, завдяки яким об</w:t>
      </w:r>
      <w:r w:rsidR="006229F1" w:rsidRPr="00CD3093">
        <w:rPr>
          <w:rFonts w:ascii="Times New Roman" w:hAnsi="Times New Roman"/>
          <w:sz w:val="28"/>
          <w:szCs w:val="28"/>
        </w:rPr>
        <w:t>’</w:t>
      </w:r>
      <w:r w:rsidRPr="00CD3093">
        <w:rPr>
          <w:rFonts w:ascii="Times New Roman" w:hAnsi="Times New Roman"/>
          <w:sz w:val="28"/>
          <w:szCs w:val="28"/>
        </w:rPr>
        <w:t xml:space="preserve">єкт </w:t>
      </w:r>
      <w:r w:rsidR="00C80F09" w:rsidRPr="00CD3093">
        <w:rPr>
          <w:rFonts w:ascii="Times New Roman" w:hAnsi="Times New Roman"/>
          <w:sz w:val="28"/>
          <w:szCs w:val="28"/>
        </w:rPr>
        <w:t xml:space="preserve">цілком </w:t>
      </w:r>
      <w:r w:rsidRPr="00CD3093">
        <w:rPr>
          <w:rFonts w:ascii="Times New Roman" w:hAnsi="Times New Roman"/>
          <w:sz w:val="28"/>
          <w:szCs w:val="28"/>
        </w:rPr>
        <w:t>природно і непомітно</w:t>
      </w:r>
      <w:r w:rsidR="00C80F09" w:rsidRPr="00CD3093">
        <w:rPr>
          <w:rFonts w:ascii="Times New Roman" w:hAnsi="Times New Roman"/>
          <w:sz w:val="28"/>
          <w:szCs w:val="28"/>
        </w:rPr>
        <w:t xml:space="preserve"> для себе</w:t>
      </w:r>
      <w:r w:rsidRPr="00CD3093">
        <w:rPr>
          <w:rFonts w:ascii="Times New Roman" w:hAnsi="Times New Roman"/>
          <w:sz w:val="28"/>
          <w:szCs w:val="28"/>
        </w:rPr>
        <w:t xml:space="preserve"> </w:t>
      </w:r>
      <w:r w:rsidR="009C6196" w:rsidRPr="00CD3093">
        <w:rPr>
          <w:rFonts w:ascii="Times New Roman" w:hAnsi="Times New Roman"/>
          <w:sz w:val="28"/>
          <w:szCs w:val="28"/>
        </w:rPr>
        <w:t>«</w:t>
      </w:r>
      <w:r w:rsidRPr="00CD3093">
        <w:rPr>
          <w:rFonts w:ascii="Times New Roman" w:hAnsi="Times New Roman"/>
          <w:sz w:val="28"/>
          <w:szCs w:val="28"/>
        </w:rPr>
        <w:t>втягується</w:t>
      </w:r>
      <w:r w:rsidR="009C6196" w:rsidRPr="00CD3093">
        <w:rPr>
          <w:rFonts w:ascii="Times New Roman" w:hAnsi="Times New Roman"/>
          <w:sz w:val="28"/>
          <w:szCs w:val="28"/>
        </w:rPr>
        <w:t>»</w:t>
      </w:r>
      <w:r w:rsidRPr="00CD3093">
        <w:rPr>
          <w:rFonts w:ascii="Times New Roman" w:hAnsi="Times New Roman"/>
          <w:sz w:val="28"/>
          <w:szCs w:val="28"/>
        </w:rPr>
        <w:t xml:space="preserve"> в бесіду.</w:t>
      </w:r>
    </w:p>
    <w:p w:rsidR="00C36B3F" w:rsidRPr="00CD3093" w:rsidRDefault="00C36B3F" w:rsidP="0058157C">
      <w:pPr>
        <w:tabs>
          <w:tab w:val="left" w:pos="396"/>
        </w:tabs>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Перше враження про </w:t>
      </w:r>
      <w:r w:rsidR="00C80F09" w:rsidRPr="00CD3093">
        <w:rPr>
          <w:rFonts w:ascii="Times New Roman" w:hAnsi="Times New Roman" w:cs="Times New Roman"/>
          <w:sz w:val="28"/>
          <w:szCs w:val="28"/>
        </w:rPr>
        <w:t>фахівця</w:t>
      </w:r>
      <w:r w:rsidRPr="00CD3093">
        <w:rPr>
          <w:rFonts w:ascii="Times New Roman" w:hAnsi="Times New Roman" w:cs="Times New Roman"/>
          <w:sz w:val="28"/>
          <w:szCs w:val="28"/>
        </w:rPr>
        <w:t xml:space="preserve"> може стати визначальним у встановленні та розвитку контакту з </w:t>
      </w:r>
      <w:r w:rsidR="00C80F09" w:rsidRPr="00CD3093">
        <w:rPr>
          <w:rFonts w:ascii="Times New Roman" w:hAnsi="Times New Roman" w:cs="Times New Roman"/>
          <w:sz w:val="28"/>
          <w:szCs w:val="28"/>
        </w:rPr>
        <w:t>особою</w:t>
      </w:r>
      <w:r w:rsidRPr="00CD3093">
        <w:rPr>
          <w:rFonts w:ascii="Times New Roman" w:hAnsi="Times New Roman" w:cs="Times New Roman"/>
          <w:sz w:val="28"/>
          <w:szCs w:val="28"/>
        </w:rPr>
        <w:t xml:space="preserve">, яка його цікавить. </w:t>
      </w:r>
      <w:r w:rsidR="00855816" w:rsidRPr="00CD3093">
        <w:rPr>
          <w:rFonts w:ascii="Times New Roman" w:hAnsi="Times New Roman" w:cs="Times New Roman"/>
          <w:sz w:val="28"/>
          <w:szCs w:val="28"/>
        </w:rPr>
        <w:t>У</w:t>
      </w:r>
      <w:r w:rsidR="00C80F09" w:rsidRPr="00CD3093">
        <w:rPr>
          <w:rFonts w:ascii="Times New Roman" w:hAnsi="Times New Roman" w:cs="Times New Roman"/>
          <w:sz w:val="28"/>
          <w:szCs w:val="28"/>
        </w:rPr>
        <w:t>міння створити позитивне враження для правника є важливою компетенцією</w:t>
      </w:r>
      <w:r w:rsidRPr="00CD3093">
        <w:rPr>
          <w:rFonts w:ascii="Times New Roman" w:hAnsi="Times New Roman" w:cs="Times New Roman"/>
          <w:sz w:val="28"/>
          <w:szCs w:val="28"/>
        </w:rPr>
        <w:t>. Дослідження показують, що перше враження складається на основі сприйняття:</w:t>
      </w:r>
    </w:p>
    <w:p w:rsidR="00C36B3F" w:rsidRPr="00CD3093" w:rsidRDefault="00C36B3F" w:rsidP="0058157C">
      <w:pPr>
        <w:pStyle w:val="a4"/>
        <w:widowControl w:val="0"/>
        <w:numPr>
          <w:ilvl w:val="0"/>
          <w:numId w:val="26"/>
        </w:numPr>
        <w:tabs>
          <w:tab w:val="left" w:pos="396"/>
        </w:tabs>
        <w:autoSpaceDE w:val="0"/>
        <w:autoSpaceDN w:val="0"/>
        <w:spacing w:line="360" w:lineRule="auto"/>
        <w:ind w:left="0" w:firstLine="709"/>
        <w:contextualSpacing w:val="0"/>
        <w:jc w:val="both"/>
        <w:rPr>
          <w:szCs w:val="28"/>
          <w:lang w:val="uk-UA"/>
        </w:rPr>
      </w:pPr>
      <w:r w:rsidRPr="00CD3093">
        <w:rPr>
          <w:szCs w:val="28"/>
          <w:lang w:val="uk-UA"/>
        </w:rPr>
        <w:t>зовнішнього вигляду;</w:t>
      </w:r>
    </w:p>
    <w:p w:rsidR="00C36B3F" w:rsidRPr="00CD3093" w:rsidRDefault="00C36B3F" w:rsidP="0058157C">
      <w:pPr>
        <w:pStyle w:val="a4"/>
        <w:widowControl w:val="0"/>
        <w:numPr>
          <w:ilvl w:val="0"/>
          <w:numId w:val="26"/>
        </w:numPr>
        <w:tabs>
          <w:tab w:val="left" w:pos="396"/>
        </w:tabs>
        <w:autoSpaceDE w:val="0"/>
        <w:autoSpaceDN w:val="0"/>
        <w:spacing w:line="360" w:lineRule="auto"/>
        <w:ind w:left="0" w:firstLine="709"/>
        <w:contextualSpacing w:val="0"/>
        <w:jc w:val="both"/>
        <w:rPr>
          <w:szCs w:val="28"/>
          <w:lang w:val="uk-UA"/>
        </w:rPr>
      </w:pPr>
      <w:r w:rsidRPr="00CD3093">
        <w:rPr>
          <w:spacing w:val="-2"/>
          <w:szCs w:val="28"/>
          <w:lang w:val="uk-UA"/>
        </w:rPr>
        <w:t>його е</w:t>
      </w:r>
      <w:r w:rsidRPr="00CD3093">
        <w:rPr>
          <w:szCs w:val="28"/>
          <w:lang w:val="uk-UA"/>
        </w:rPr>
        <w:t>кспресивних</w:t>
      </w:r>
      <w:r w:rsidRPr="00CD3093">
        <w:rPr>
          <w:spacing w:val="-2"/>
          <w:szCs w:val="28"/>
          <w:lang w:val="uk-UA"/>
        </w:rPr>
        <w:t xml:space="preserve"> реакцій</w:t>
      </w:r>
      <w:r w:rsidRPr="00CD3093">
        <w:rPr>
          <w:spacing w:val="-3"/>
          <w:szCs w:val="28"/>
          <w:lang w:val="uk-UA"/>
        </w:rPr>
        <w:t xml:space="preserve"> </w:t>
      </w:r>
      <w:r w:rsidRPr="00CD3093">
        <w:rPr>
          <w:szCs w:val="28"/>
          <w:lang w:val="uk-UA"/>
        </w:rPr>
        <w:t>(міміки, жестів, ходи</w:t>
      </w:r>
      <w:r w:rsidRPr="00CD3093">
        <w:rPr>
          <w:spacing w:val="-3"/>
          <w:szCs w:val="28"/>
          <w:lang w:val="uk-UA"/>
        </w:rPr>
        <w:t xml:space="preserve"> тощо</w:t>
      </w:r>
      <w:r w:rsidRPr="00CD3093">
        <w:rPr>
          <w:szCs w:val="28"/>
          <w:lang w:val="uk-UA"/>
        </w:rPr>
        <w:t>);</w:t>
      </w:r>
    </w:p>
    <w:p w:rsidR="00C36B3F" w:rsidRPr="00CD3093" w:rsidRDefault="00C36B3F" w:rsidP="0058157C">
      <w:pPr>
        <w:pStyle w:val="a4"/>
        <w:widowControl w:val="0"/>
        <w:numPr>
          <w:ilvl w:val="0"/>
          <w:numId w:val="26"/>
        </w:numPr>
        <w:tabs>
          <w:tab w:val="left" w:pos="396"/>
        </w:tabs>
        <w:autoSpaceDE w:val="0"/>
        <w:autoSpaceDN w:val="0"/>
        <w:spacing w:line="360" w:lineRule="auto"/>
        <w:ind w:left="0" w:firstLine="709"/>
        <w:contextualSpacing w:val="0"/>
        <w:jc w:val="both"/>
        <w:rPr>
          <w:szCs w:val="28"/>
          <w:lang w:val="uk-UA"/>
        </w:rPr>
      </w:pPr>
      <w:r w:rsidRPr="00CD3093">
        <w:rPr>
          <w:szCs w:val="28"/>
          <w:lang w:val="uk-UA"/>
        </w:rPr>
        <w:t>голосу й мови.</w:t>
      </w:r>
    </w:p>
    <w:p w:rsidR="00C36B3F" w:rsidRPr="00CD3093" w:rsidRDefault="00C36B3F"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 xml:space="preserve">Особливість пізнання юристом-практиком людини у ході професійного спілкування полягає в тому, що реципієнт прагне зрозуміти через зовнішні ознаки партнера його наміри, плани, його внутрішній світ. Таким чином, процес формування першого враження логічно можна розділити на декілька етапів. Перший </w:t>
      </w:r>
      <w:r w:rsidR="00855816" w:rsidRPr="00CD3093">
        <w:rPr>
          <w:rFonts w:ascii="Times New Roman" w:hAnsi="Times New Roman"/>
          <w:sz w:val="28"/>
          <w:szCs w:val="28"/>
        </w:rPr>
        <w:t>–</w:t>
      </w:r>
      <w:r w:rsidRPr="00CD3093">
        <w:rPr>
          <w:rFonts w:ascii="Times New Roman" w:hAnsi="Times New Roman"/>
          <w:sz w:val="28"/>
          <w:szCs w:val="28"/>
        </w:rPr>
        <w:t xml:space="preserve"> це сприйняття об</w:t>
      </w:r>
      <w:r w:rsidR="006229F1" w:rsidRPr="00CD3093">
        <w:rPr>
          <w:rFonts w:ascii="Times New Roman" w:hAnsi="Times New Roman"/>
          <w:sz w:val="28"/>
          <w:szCs w:val="28"/>
        </w:rPr>
        <w:t>’</w:t>
      </w:r>
      <w:r w:rsidRPr="00CD3093">
        <w:rPr>
          <w:rFonts w:ascii="Times New Roman" w:hAnsi="Times New Roman"/>
          <w:sz w:val="28"/>
          <w:szCs w:val="28"/>
        </w:rPr>
        <w:t>єктивних характеристик. Тут співрозмовник сприймається швидше як фізичний індивід із зовні зрозумілими особливостями (стать, ріст, міміка, одяг, хода, рольові ознаки тощо). Це якості, які ніби говорять самі за себе. У зв</w:t>
      </w:r>
      <w:r w:rsidR="006229F1" w:rsidRPr="00CD3093">
        <w:rPr>
          <w:rFonts w:ascii="Times New Roman" w:hAnsi="Times New Roman"/>
          <w:sz w:val="28"/>
          <w:szCs w:val="28"/>
        </w:rPr>
        <w:t>’</w:t>
      </w:r>
      <w:r w:rsidRPr="00CD3093">
        <w:rPr>
          <w:rFonts w:ascii="Times New Roman" w:hAnsi="Times New Roman"/>
          <w:sz w:val="28"/>
          <w:szCs w:val="28"/>
        </w:rPr>
        <w:t xml:space="preserve">язку з цим їх і називають невербальними компонентами спілкування. Можна виділити щонайменше 15 функцій невербальної поведінки (створення образу партнера, маскування небажаних характеристик тощо). Другий – </w:t>
      </w:r>
      <w:r w:rsidRPr="00CD3093">
        <w:rPr>
          <w:rFonts w:ascii="Times New Roman" w:hAnsi="Times New Roman"/>
          <w:sz w:val="28"/>
          <w:szCs w:val="28"/>
        </w:rPr>
        <w:lastRenderedPageBreak/>
        <w:t>сприйняття емоційних та поведінкових проявів, загального психологічного стану співрозмовника.</w:t>
      </w:r>
    </w:p>
    <w:p w:rsidR="00C36B3F" w:rsidRPr="00CD3093" w:rsidRDefault="00C36B3F"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 xml:space="preserve">Третій </w:t>
      </w:r>
      <w:r w:rsidR="00855816" w:rsidRPr="00CD3093">
        <w:rPr>
          <w:rFonts w:ascii="Times New Roman" w:hAnsi="Times New Roman"/>
          <w:sz w:val="28"/>
          <w:szCs w:val="28"/>
        </w:rPr>
        <w:t>–</w:t>
      </w:r>
      <w:r w:rsidRPr="00CD3093">
        <w:rPr>
          <w:rFonts w:ascii="Times New Roman" w:hAnsi="Times New Roman"/>
          <w:sz w:val="28"/>
          <w:szCs w:val="28"/>
        </w:rPr>
        <w:t xml:space="preserve"> синтез раціональних висновків, емоційних вражень, накладення минулого досвіду на власні наміри стосовно партнера та створення так званого динамічного образу. Його становлять оціночні уявлення про іншу особу як власника соціально-рольових та індивідуально-особистісних рис, що роблять її придатною або непридатною для спілкування в даних умовах.</w:t>
      </w:r>
    </w:p>
    <w:p w:rsidR="00C36B3F" w:rsidRPr="00CD3093" w:rsidRDefault="00C80F09"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Під час</w:t>
      </w:r>
      <w:r w:rsidR="00C36B3F" w:rsidRPr="00CD3093">
        <w:rPr>
          <w:rFonts w:ascii="Times New Roman" w:hAnsi="Times New Roman"/>
          <w:sz w:val="28"/>
          <w:szCs w:val="28"/>
        </w:rPr>
        <w:t xml:space="preserve"> спілкування в людей виникає симпатія чи антипатія, як</w:t>
      </w:r>
      <w:r w:rsidR="006B15F5" w:rsidRPr="00CD3093">
        <w:rPr>
          <w:rFonts w:ascii="Times New Roman" w:hAnsi="Times New Roman"/>
          <w:sz w:val="28"/>
          <w:szCs w:val="28"/>
        </w:rPr>
        <w:t>а</w:t>
      </w:r>
      <w:r w:rsidR="00C36B3F" w:rsidRPr="00CD3093">
        <w:rPr>
          <w:rFonts w:ascii="Times New Roman" w:hAnsi="Times New Roman"/>
          <w:sz w:val="28"/>
          <w:szCs w:val="28"/>
        </w:rPr>
        <w:t xml:space="preserve"> склада</w:t>
      </w:r>
      <w:r w:rsidR="006B15F5" w:rsidRPr="00CD3093">
        <w:rPr>
          <w:rFonts w:ascii="Times New Roman" w:hAnsi="Times New Roman"/>
          <w:sz w:val="28"/>
          <w:szCs w:val="28"/>
        </w:rPr>
        <w:t>є</w:t>
      </w:r>
      <w:r w:rsidR="00C36B3F" w:rsidRPr="00CD3093">
        <w:rPr>
          <w:rFonts w:ascii="Times New Roman" w:hAnsi="Times New Roman"/>
          <w:sz w:val="28"/>
          <w:szCs w:val="28"/>
        </w:rPr>
        <w:t xml:space="preserve">ться зазвичай на підсвідомому рівні. </w:t>
      </w:r>
      <w:r w:rsidRPr="00CD3093">
        <w:rPr>
          <w:rFonts w:ascii="Times New Roman" w:hAnsi="Times New Roman"/>
          <w:sz w:val="28"/>
          <w:szCs w:val="28"/>
        </w:rPr>
        <w:t xml:space="preserve">Процес </w:t>
      </w:r>
      <w:r w:rsidR="006B15F5" w:rsidRPr="00CD3093">
        <w:rPr>
          <w:rFonts w:ascii="Times New Roman" w:hAnsi="Times New Roman"/>
          <w:sz w:val="28"/>
          <w:szCs w:val="28"/>
        </w:rPr>
        <w:t>у</w:t>
      </w:r>
      <w:r w:rsidRPr="00CD3093">
        <w:rPr>
          <w:rFonts w:ascii="Times New Roman" w:hAnsi="Times New Roman"/>
          <w:sz w:val="28"/>
          <w:szCs w:val="28"/>
        </w:rPr>
        <w:t xml:space="preserve">становлення контакту тривалий і може бути встановлений </w:t>
      </w:r>
      <w:r w:rsidR="00C36B3F" w:rsidRPr="00CD3093">
        <w:rPr>
          <w:rFonts w:ascii="Times New Roman" w:hAnsi="Times New Roman"/>
          <w:sz w:val="28"/>
          <w:szCs w:val="28"/>
        </w:rPr>
        <w:t>за наявності</w:t>
      </w:r>
      <w:r w:rsidRPr="00CD3093">
        <w:rPr>
          <w:rFonts w:ascii="Times New Roman" w:hAnsi="Times New Roman"/>
          <w:sz w:val="28"/>
          <w:szCs w:val="28"/>
        </w:rPr>
        <w:t xml:space="preserve"> справді</w:t>
      </w:r>
      <w:r w:rsidR="00C36B3F" w:rsidRPr="00CD3093">
        <w:rPr>
          <w:rFonts w:ascii="Times New Roman" w:hAnsi="Times New Roman"/>
          <w:sz w:val="28"/>
          <w:szCs w:val="28"/>
        </w:rPr>
        <w:t xml:space="preserve"> позитивного </w:t>
      </w:r>
      <w:r w:rsidRPr="00CD3093">
        <w:rPr>
          <w:rFonts w:ascii="Times New Roman" w:hAnsi="Times New Roman"/>
          <w:sz w:val="28"/>
          <w:szCs w:val="28"/>
        </w:rPr>
        <w:t>відношення</w:t>
      </w:r>
      <w:r w:rsidR="00C36B3F" w:rsidRPr="00CD3093">
        <w:rPr>
          <w:rFonts w:ascii="Times New Roman" w:hAnsi="Times New Roman"/>
          <w:sz w:val="28"/>
          <w:szCs w:val="28"/>
        </w:rPr>
        <w:t xml:space="preserve"> один до одного</w:t>
      </w:r>
      <w:r w:rsidRPr="00CD3093">
        <w:rPr>
          <w:rFonts w:ascii="Times New Roman" w:hAnsi="Times New Roman"/>
          <w:sz w:val="28"/>
          <w:szCs w:val="28"/>
        </w:rPr>
        <w:t>,</w:t>
      </w:r>
      <w:r w:rsidR="00C36B3F" w:rsidRPr="00CD3093">
        <w:rPr>
          <w:rFonts w:ascii="Times New Roman" w:hAnsi="Times New Roman"/>
          <w:sz w:val="28"/>
          <w:szCs w:val="28"/>
        </w:rPr>
        <w:t xml:space="preserve"> тобто</w:t>
      </w:r>
      <w:r w:rsidRPr="00CD3093">
        <w:rPr>
          <w:rFonts w:ascii="Times New Roman" w:hAnsi="Times New Roman"/>
          <w:sz w:val="28"/>
          <w:szCs w:val="28"/>
        </w:rPr>
        <w:t>,</w:t>
      </w:r>
      <w:r w:rsidR="00C36B3F" w:rsidRPr="00CD3093">
        <w:rPr>
          <w:rFonts w:ascii="Times New Roman" w:hAnsi="Times New Roman"/>
          <w:sz w:val="28"/>
          <w:szCs w:val="28"/>
        </w:rPr>
        <w:t xml:space="preserve"> коли має місце взаємна симпатія. </w:t>
      </w:r>
      <w:r w:rsidRPr="00CD3093">
        <w:rPr>
          <w:rFonts w:ascii="Times New Roman" w:hAnsi="Times New Roman"/>
          <w:sz w:val="28"/>
          <w:szCs w:val="28"/>
        </w:rPr>
        <w:t>Очевидним є те,</w:t>
      </w:r>
      <w:r w:rsidR="00C36B3F" w:rsidRPr="00CD3093">
        <w:rPr>
          <w:rFonts w:ascii="Times New Roman" w:hAnsi="Times New Roman"/>
          <w:sz w:val="28"/>
          <w:szCs w:val="28"/>
        </w:rPr>
        <w:t xml:space="preserve"> що для розвитку контакту юристу необхідно викликати почуття симпатії з боку особи, що зацікавила. Психологічні спостереження доводять, що люди з однаковими ціннісними орієнтирами мають</w:t>
      </w:r>
      <w:r w:rsidR="001C2109" w:rsidRPr="00CD3093">
        <w:rPr>
          <w:rFonts w:ascii="Times New Roman" w:hAnsi="Times New Roman"/>
          <w:sz w:val="28"/>
          <w:szCs w:val="28"/>
        </w:rPr>
        <w:t xml:space="preserve"> </w:t>
      </w:r>
      <w:r w:rsidR="00C36B3F" w:rsidRPr="00CD3093">
        <w:rPr>
          <w:rFonts w:ascii="Times New Roman" w:hAnsi="Times New Roman"/>
          <w:sz w:val="28"/>
          <w:szCs w:val="28"/>
        </w:rPr>
        <w:t>тенденцію до зближення, при цьому у них виникає взаємна симпатія. Такими особистісними цінностями можуть бути: відношення до добра і зла, загальнолюдські норми моралі тощо. Велик</w:t>
      </w:r>
      <w:r w:rsidR="00910DBB" w:rsidRPr="00CD3093">
        <w:rPr>
          <w:rFonts w:ascii="Times New Roman" w:hAnsi="Times New Roman"/>
          <w:sz w:val="28"/>
          <w:szCs w:val="28"/>
        </w:rPr>
        <w:t>е</w:t>
      </w:r>
      <w:r w:rsidR="00C36B3F" w:rsidRPr="00CD3093">
        <w:rPr>
          <w:rFonts w:ascii="Times New Roman" w:hAnsi="Times New Roman"/>
          <w:sz w:val="28"/>
          <w:szCs w:val="28"/>
        </w:rPr>
        <w:t xml:space="preserve"> </w:t>
      </w:r>
      <w:r w:rsidRPr="00CD3093">
        <w:rPr>
          <w:rFonts w:ascii="Times New Roman" w:hAnsi="Times New Roman"/>
          <w:sz w:val="28"/>
          <w:szCs w:val="28"/>
        </w:rPr>
        <w:t>значення</w:t>
      </w:r>
      <w:r w:rsidR="00C36B3F" w:rsidRPr="00CD3093">
        <w:rPr>
          <w:rFonts w:ascii="Times New Roman" w:hAnsi="Times New Roman"/>
          <w:sz w:val="28"/>
          <w:szCs w:val="28"/>
        </w:rPr>
        <w:t xml:space="preserve"> мають соціальні цінності та установки, що регулюють</w:t>
      </w:r>
      <w:r w:rsidRPr="00CD3093">
        <w:rPr>
          <w:rFonts w:ascii="Times New Roman" w:hAnsi="Times New Roman"/>
          <w:sz w:val="28"/>
          <w:szCs w:val="28"/>
        </w:rPr>
        <w:t xml:space="preserve"> і впливають на</w:t>
      </w:r>
      <w:r w:rsidR="00C36B3F" w:rsidRPr="00CD3093">
        <w:rPr>
          <w:rFonts w:ascii="Times New Roman" w:hAnsi="Times New Roman"/>
          <w:sz w:val="28"/>
          <w:szCs w:val="28"/>
        </w:rPr>
        <w:t xml:space="preserve"> життя більшості людей. </w:t>
      </w:r>
      <w:r w:rsidRPr="00CD3093">
        <w:rPr>
          <w:rFonts w:ascii="Times New Roman" w:hAnsi="Times New Roman"/>
          <w:sz w:val="28"/>
          <w:szCs w:val="28"/>
        </w:rPr>
        <w:t xml:space="preserve">Для людини </w:t>
      </w:r>
      <w:r w:rsidR="00910DBB" w:rsidRPr="00CD3093">
        <w:rPr>
          <w:rFonts w:ascii="Times New Roman" w:hAnsi="Times New Roman"/>
          <w:sz w:val="28"/>
          <w:szCs w:val="28"/>
        </w:rPr>
        <w:t>сприйнятно</w:t>
      </w:r>
      <w:r w:rsidRPr="00CD3093">
        <w:rPr>
          <w:rFonts w:ascii="Times New Roman" w:hAnsi="Times New Roman"/>
          <w:sz w:val="28"/>
          <w:szCs w:val="28"/>
        </w:rPr>
        <w:t xml:space="preserve"> встановлення тісного контакту</w:t>
      </w:r>
      <w:r w:rsidR="00C36B3F" w:rsidRPr="00CD3093">
        <w:rPr>
          <w:rFonts w:ascii="Times New Roman" w:hAnsi="Times New Roman"/>
          <w:sz w:val="28"/>
          <w:szCs w:val="28"/>
        </w:rPr>
        <w:t xml:space="preserve"> з тими, хто її </w:t>
      </w:r>
      <w:r w:rsidRPr="00CD3093">
        <w:rPr>
          <w:rFonts w:ascii="Times New Roman" w:hAnsi="Times New Roman"/>
          <w:sz w:val="28"/>
          <w:szCs w:val="28"/>
        </w:rPr>
        <w:t xml:space="preserve">цінує та </w:t>
      </w:r>
      <w:r w:rsidR="00C36B3F" w:rsidRPr="00CD3093">
        <w:rPr>
          <w:rFonts w:ascii="Times New Roman" w:hAnsi="Times New Roman"/>
          <w:sz w:val="28"/>
          <w:szCs w:val="28"/>
        </w:rPr>
        <w:t xml:space="preserve">підтримує. </w:t>
      </w:r>
      <w:r w:rsidRPr="00CD3093">
        <w:rPr>
          <w:rFonts w:ascii="Times New Roman" w:hAnsi="Times New Roman"/>
          <w:sz w:val="28"/>
          <w:szCs w:val="28"/>
        </w:rPr>
        <w:t>Для вс</w:t>
      </w:r>
      <w:r w:rsidR="00910DBB" w:rsidRPr="00CD3093">
        <w:rPr>
          <w:rFonts w:ascii="Times New Roman" w:hAnsi="Times New Roman"/>
          <w:sz w:val="28"/>
          <w:szCs w:val="28"/>
        </w:rPr>
        <w:t>та</w:t>
      </w:r>
      <w:r w:rsidRPr="00CD3093">
        <w:rPr>
          <w:rFonts w:ascii="Times New Roman" w:hAnsi="Times New Roman"/>
          <w:sz w:val="28"/>
          <w:szCs w:val="28"/>
        </w:rPr>
        <w:t xml:space="preserve">новлення контакту, </w:t>
      </w:r>
      <w:r w:rsidR="00DF1C10" w:rsidRPr="00CD3093">
        <w:rPr>
          <w:rFonts w:ascii="Times New Roman" w:hAnsi="Times New Roman"/>
          <w:sz w:val="28"/>
          <w:szCs w:val="28"/>
        </w:rPr>
        <w:t>створ</w:t>
      </w:r>
      <w:r w:rsidR="00910DBB" w:rsidRPr="00CD3093">
        <w:rPr>
          <w:rFonts w:ascii="Times New Roman" w:hAnsi="Times New Roman"/>
          <w:sz w:val="28"/>
          <w:szCs w:val="28"/>
        </w:rPr>
        <w:t>ення</w:t>
      </w:r>
      <w:r w:rsidR="00DF1C10" w:rsidRPr="00CD3093">
        <w:rPr>
          <w:rFonts w:ascii="Times New Roman" w:hAnsi="Times New Roman"/>
          <w:sz w:val="28"/>
          <w:szCs w:val="28"/>
        </w:rPr>
        <w:t xml:space="preserve"> умови для симпатії д</w:t>
      </w:r>
      <w:r w:rsidR="00C36B3F" w:rsidRPr="00CD3093">
        <w:rPr>
          <w:rFonts w:ascii="Times New Roman" w:hAnsi="Times New Roman"/>
          <w:sz w:val="28"/>
          <w:szCs w:val="28"/>
        </w:rPr>
        <w:t xml:space="preserve">о себе </w:t>
      </w:r>
      <w:r w:rsidR="00DF1C10" w:rsidRPr="00CD3093">
        <w:rPr>
          <w:rFonts w:ascii="Times New Roman" w:hAnsi="Times New Roman"/>
          <w:sz w:val="28"/>
          <w:szCs w:val="28"/>
        </w:rPr>
        <w:t xml:space="preserve">необхідно деколи </w:t>
      </w:r>
      <w:r w:rsidR="00C36B3F" w:rsidRPr="00CD3093">
        <w:rPr>
          <w:rFonts w:ascii="Times New Roman" w:hAnsi="Times New Roman"/>
          <w:sz w:val="28"/>
          <w:szCs w:val="28"/>
        </w:rPr>
        <w:t>майстерно грати роль однодумця. Люди тяжіють</w:t>
      </w:r>
      <w:r w:rsidR="00910DBB" w:rsidRPr="00CD3093">
        <w:rPr>
          <w:rFonts w:ascii="Times New Roman" w:hAnsi="Times New Roman"/>
          <w:sz w:val="28"/>
          <w:szCs w:val="28"/>
        </w:rPr>
        <w:t xml:space="preserve"> </w:t>
      </w:r>
      <w:r w:rsidR="00DF1C10" w:rsidRPr="00CD3093">
        <w:rPr>
          <w:rFonts w:ascii="Times New Roman" w:hAnsi="Times New Roman"/>
          <w:sz w:val="28"/>
          <w:szCs w:val="28"/>
        </w:rPr>
        <w:t>схиляються</w:t>
      </w:r>
      <w:r w:rsidR="00C36B3F" w:rsidRPr="00CD3093">
        <w:rPr>
          <w:rFonts w:ascii="Times New Roman" w:hAnsi="Times New Roman"/>
          <w:sz w:val="28"/>
          <w:szCs w:val="28"/>
        </w:rPr>
        <w:t xml:space="preserve"> до того, хто </w:t>
      </w:r>
      <w:r w:rsidR="00DF1C10" w:rsidRPr="00CD3093">
        <w:rPr>
          <w:rFonts w:ascii="Times New Roman" w:hAnsi="Times New Roman"/>
          <w:sz w:val="28"/>
          <w:szCs w:val="28"/>
        </w:rPr>
        <w:t>сприймає</w:t>
      </w:r>
      <w:r w:rsidR="00C36B3F" w:rsidRPr="00CD3093">
        <w:rPr>
          <w:rFonts w:ascii="Times New Roman" w:hAnsi="Times New Roman"/>
          <w:sz w:val="28"/>
          <w:szCs w:val="28"/>
        </w:rPr>
        <w:t xml:space="preserve"> їх як особистість, </w:t>
      </w:r>
      <w:r w:rsidR="00DF1C10" w:rsidRPr="00CD3093">
        <w:rPr>
          <w:rFonts w:ascii="Times New Roman" w:hAnsi="Times New Roman"/>
          <w:sz w:val="28"/>
          <w:szCs w:val="28"/>
        </w:rPr>
        <w:t xml:space="preserve">яка </w:t>
      </w:r>
      <w:r w:rsidR="00C36B3F" w:rsidRPr="00CD3093">
        <w:rPr>
          <w:rFonts w:ascii="Times New Roman" w:hAnsi="Times New Roman"/>
          <w:sz w:val="28"/>
          <w:szCs w:val="28"/>
        </w:rPr>
        <w:t>наділен</w:t>
      </w:r>
      <w:r w:rsidR="00DF1C10" w:rsidRPr="00CD3093">
        <w:rPr>
          <w:rFonts w:ascii="Times New Roman" w:hAnsi="Times New Roman"/>
          <w:sz w:val="28"/>
          <w:szCs w:val="28"/>
        </w:rPr>
        <w:t>а</w:t>
      </w:r>
      <w:r w:rsidR="00C36B3F" w:rsidRPr="00CD3093">
        <w:rPr>
          <w:rFonts w:ascii="Times New Roman" w:hAnsi="Times New Roman"/>
          <w:sz w:val="28"/>
          <w:szCs w:val="28"/>
        </w:rPr>
        <w:t xml:space="preserve"> позитивними </w:t>
      </w:r>
      <w:r w:rsidR="00DF1C10" w:rsidRPr="00CD3093">
        <w:rPr>
          <w:rFonts w:ascii="Times New Roman" w:hAnsi="Times New Roman"/>
          <w:sz w:val="28"/>
          <w:szCs w:val="28"/>
        </w:rPr>
        <w:t>якостями</w:t>
      </w:r>
      <w:r w:rsidR="00C36B3F" w:rsidRPr="00CD3093">
        <w:rPr>
          <w:rFonts w:ascii="Times New Roman" w:hAnsi="Times New Roman"/>
          <w:sz w:val="28"/>
          <w:szCs w:val="28"/>
        </w:rPr>
        <w:t xml:space="preserve">. Одним із проявів турботи є прагнення зрозуміти внутрішні переживання людини, </w:t>
      </w:r>
      <w:r w:rsidR="00910DBB" w:rsidRPr="00CD3093">
        <w:rPr>
          <w:rFonts w:ascii="Times New Roman" w:hAnsi="Times New Roman"/>
          <w:sz w:val="28"/>
          <w:szCs w:val="28"/>
        </w:rPr>
        <w:t>яка</w:t>
      </w:r>
      <w:r w:rsidR="00C36B3F" w:rsidRPr="00CD3093">
        <w:rPr>
          <w:rFonts w:ascii="Times New Roman" w:hAnsi="Times New Roman"/>
          <w:sz w:val="28"/>
          <w:szCs w:val="28"/>
        </w:rPr>
        <w:t xml:space="preserve"> цікавить. </w:t>
      </w:r>
      <w:r w:rsidR="00DF1C10" w:rsidRPr="00CD3093">
        <w:rPr>
          <w:rFonts w:ascii="Times New Roman" w:hAnsi="Times New Roman"/>
          <w:sz w:val="28"/>
          <w:szCs w:val="28"/>
        </w:rPr>
        <w:t xml:space="preserve">Переконливо вірно, </w:t>
      </w:r>
      <w:r w:rsidR="00C36B3F" w:rsidRPr="00CD3093">
        <w:rPr>
          <w:rFonts w:ascii="Times New Roman" w:hAnsi="Times New Roman"/>
          <w:sz w:val="28"/>
          <w:szCs w:val="28"/>
        </w:rPr>
        <w:t xml:space="preserve">що коли одна людина щиро хоче зрозуміти іншу, остання ніби </w:t>
      </w:r>
      <w:r w:rsidR="009C6196" w:rsidRPr="00CD3093">
        <w:rPr>
          <w:rFonts w:ascii="Times New Roman" w:hAnsi="Times New Roman"/>
          <w:sz w:val="28"/>
          <w:szCs w:val="28"/>
        </w:rPr>
        <w:t>«</w:t>
      </w:r>
      <w:r w:rsidR="00C36B3F" w:rsidRPr="00CD3093">
        <w:rPr>
          <w:rFonts w:ascii="Times New Roman" w:hAnsi="Times New Roman"/>
          <w:sz w:val="28"/>
          <w:szCs w:val="28"/>
        </w:rPr>
        <w:t>запрошує</w:t>
      </w:r>
      <w:r w:rsidR="009C6196" w:rsidRPr="00CD3093">
        <w:rPr>
          <w:rFonts w:ascii="Times New Roman" w:hAnsi="Times New Roman"/>
          <w:sz w:val="28"/>
          <w:szCs w:val="28"/>
        </w:rPr>
        <w:t>»</w:t>
      </w:r>
      <w:r w:rsidR="00C36B3F" w:rsidRPr="00CD3093">
        <w:rPr>
          <w:rFonts w:ascii="Times New Roman" w:hAnsi="Times New Roman"/>
          <w:sz w:val="28"/>
          <w:szCs w:val="28"/>
        </w:rPr>
        <w:t xml:space="preserve"> цю людину в світ своїх переживань, симпатизуючи їй.</w:t>
      </w:r>
    </w:p>
    <w:p w:rsidR="00C36B3F" w:rsidRPr="00CD3093" w:rsidRDefault="00C36B3F"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 xml:space="preserve"> Юрист </w:t>
      </w:r>
      <w:r w:rsidR="00DF1C10" w:rsidRPr="00CD3093">
        <w:rPr>
          <w:rFonts w:ascii="Times New Roman" w:hAnsi="Times New Roman"/>
          <w:sz w:val="28"/>
          <w:szCs w:val="28"/>
        </w:rPr>
        <w:t>повинен</w:t>
      </w:r>
      <w:r w:rsidRPr="00CD3093">
        <w:rPr>
          <w:rFonts w:ascii="Times New Roman" w:hAnsi="Times New Roman"/>
          <w:sz w:val="28"/>
          <w:szCs w:val="28"/>
        </w:rPr>
        <w:t xml:space="preserve"> враховувати, що</w:t>
      </w:r>
      <w:r w:rsidR="00DF1C10" w:rsidRPr="00CD3093">
        <w:rPr>
          <w:rFonts w:ascii="Times New Roman" w:hAnsi="Times New Roman"/>
          <w:sz w:val="28"/>
          <w:szCs w:val="28"/>
        </w:rPr>
        <w:t xml:space="preserve"> саме в процесі розмови він може</w:t>
      </w:r>
      <w:r w:rsidRPr="00CD3093">
        <w:rPr>
          <w:rFonts w:ascii="Times New Roman" w:hAnsi="Times New Roman"/>
          <w:sz w:val="28"/>
          <w:szCs w:val="28"/>
        </w:rPr>
        <w:t xml:space="preserve"> </w:t>
      </w:r>
      <w:r w:rsidR="00DF1C10" w:rsidRPr="00CD3093">
        <w:rPr>
          <w:rFonts w:ascii="Times New Roman" w:hAnsi="Times New Roman"/>
          <w:sz w:val="28"/>
          <w:szCs w:val="28"/>
        </w:rPr>
        <w:t xml:space="preserve">набувати </w:t>
      </w:r>
      <w:r w:rsidRPr="00CD3093">
        <w:rPr>
          <w:rFonts w:ascii="Times New Roman" w:hAnsi="Times New Roman"/>
          <w:sz w:val="28"/>
          <w:szCs w:val="28"/>
        </w:rPr>
        <w:t>найбільш</w:t>
      </w:r>
      <w:r w:rsidR="00DF1C10" w:rsidRPr="00CD3093">
        <w:rPr>
          <w:rFonts w:ascii="Times New Roman" w:hAnsi="Times New Roman"/>
          <w:sz w:val="28"/>
          <w:szCs w:val="28"/>
        </w:rPr>
        <w:t xml:space="preserve">ого </w:t>
      </w:r>
      <w:r w:rsidRPr="00CD3093">
        <w:rPr>
          <w:rFonts w:ascii="Times New Roman" w:hAnsi="Times New Roman"/>
          <w:sz w:val="28"/>
          <w:szCs w:val="28"/>
        </w:rPr>
        <w:t>інтерес</w:t>
      </w:r>
      <w:r w:rsidR="00DF1C10" w:rsidRPr="00CD3093">
        <w:rPr>
          <w:rFonts w:ascii="Times New Roman" w:hAnsi="Times New Roman"/>
          <w:sz w:val="28"/>
          <w:szCs w:val="28"/>
        </w:rPr>
        <w:t>у</w:t>
      </w:r>
      <w:r w:rsidRPr="00CD3093">
        <w:rPr>
          <w:rFonts w:ascii="Times New Roman" w:hAnsi="Times New Roman"/>
          <w:sz w:val="28"/>
          <w:szCs w:val="28"/>
        </w:rPr>
        <w:t xml:space="preserve"> до </w:t>
      </w:r>
      <w:r w:rsidR="00DF1C10" w:rsidRPr="00CD3093">
        <w:rPr>
          <w:rFonts w:ascii="Times New Roman" w:hAnsi="Times New Roman"/>
          <w:sz w:val="28"/>
          <w:szCs w:val="28"/>
        </w:rPr>
        <w:t>себе</w:t>
      </w:r>
      <w:r w:rsidRPr="00CD3093">
        <w:rPr>
          <w:rFonts w:ascii="Times New Roman" w:hAnsi="Times New Roman"/>
          <w:sz w:val="28"/>
          <w:szCs w:val="28"/>
        </w:rPr>
        <w:t xml:space="preserve">, а </w:t>
      </w:r>
      <w:r w:rsidR="00DF1C10" w:rsidRPr="00CD3093">
        <w:rPr>
          <w:rFonts w:ascii="Times New Roman" w:hAnsi="Times New Roman"/>
          <w:sz w:val="28"/>
          <w:szCs w:val="28"/>
        </w:rPr>
        <w:t>отже спілкування, розмова буду</w:t>
      </w:r>
      <w:r w:rsidR="00910DBB" w:rsidRPr="00CD3093">
        <w:rPr>
          <w:rFonts w:ascii="Times New Roman" w:hAnsi="Times New Roman"/>
          <w:sz w:val="28"/>
          <w:szCs w:val="28"/>
        </w:rPr>
        <w:t>ть</w:t>
      </w:r>
      <w:r w:rsidR="00DF1C10" w:rsidRPr="00CD3093">
        <w:rPr>
          <w:rFonts w:ascii="Times New Roman" w:hAnsi="Times New Roman"/>
          <w:sz w:val="28"/>
          <w:szCs w:val="28"/>
        </w:rPr>
        <w:t xml:space="preserve"> </w:t>
      </w:r>
      <w:r w:rsidR="00DF1C10" w:rsidRPr="00CD3093">
        <w:rPr>
          <w:rFonts w:ascii="Times New Roman" w:hAnsi="Times New Roman"/>
          <w:sz w:val="28"/>
          <w:szCs w:val="28"/>
        </w:rPr>
        <w:lastRenderedPageBreak/>
        <w:t>відбуватися в чітко визначеній площині.</w:t>
      </w:r>
    </w:p>
    <w:p w:rsidR="00C36B3F" w:rsidRPr="00CD3093" w:rsidRDefault="00910DBB"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Варто</w:t>
      </w:r>
      <w:r w:rsidR="00C36B3F" w:rsidRPr="00CD3093">
        <w:rPr>
          <w:rFonts w:ascii="Times New Roman" w:hAnsi="Times New Roman"/>
          <w:sz w:val="28"/>
          <w:szCs w:val="28"/>
        </w:rPr>
        <w:t xml:space="preserve"> враховувати, що </w:t>
      </w:r>
      <w:r w:rsidR="00DF1C10" w:rsidRPr="00CD3093">
        <w:rPr>
          <w:rFonts w:ascii="Times New Roman" w:hAnsi="Times New Roman"/>
          <w:sz w:val="28"/>
          <w:szCs w:val="28"/>
        </w:rPr>
        <w:t>не кожен співрозмовник буде підтримува</w:t>
      </w:r>
      <w:r w:rsidRPr="00CD3093">
        <w:rPr>
          <w:rFonts w:ascii="Times New Roman" w:hAnsi="Times New Roman"/>
          <w:sz w:val="28"/>
          <w:szCs w:val="28"/>
        </w:rPr>
        <w:t>т</w:t>
      </w:r>
      <w:r w:rsidR="00DF1C10" w:rsidRPr="00CD3093">
        <w:rPr>
          <w:rFonts w:ascii="Times New Roman" w:hAnsi="Times New Roman"/>
          <w:sz w:val="28"/>
          <w:szCs w:val="28"/>
        </w:rPr>
        <w:t xml:space="preserve">и </w:t>
      </w:r>
      <w:r w:rsidR="00C36B3F" w:rsidRPr="00CD3093">
        <w:rPr>
          <w:rFonts w:ascii="Times New Roman" w:hAnsi="Times New Roman"/>
          <w:sz w:val="28"/>
          <w:szCs w:val="28"/>
        </w:rPr>
        <w:t>спільн</w:t>
      </w:r>
      <w:r w:rsidR="00DF1C10" w:rsidRPr="00CD3093">
        <w:rPr>
          <w:rFonts w:ascii="Times New Roman" w:hAnsi="Times New Roman"/>
          <w:sz w:val="28"/>
          <w:szCs w:val="28"/>
        </w:rPr>
        <w:t>у</w:t>
      </w:r>
      <w:r w:rsidR="00C36B3F" w:rsidRPr="00CD3093">
        <w:rPr>
          <w:rFonts w:ascii="Times New Roman" w:hAnsi="Times New Roman"/>
          <w:sz w:val="28"/>
          <w:szCs w:val="28"/>
        </w:rPr>
        <w:t xml:space="preserve"> розмов</w:t>
      </w:r>
      <w:r w:rsidR="00DF1C10" w:rsidRPr="00CD3093">
        <w:rPr>
          <w:rFonts w:ascii="Times New Roman" w:hAnsi="Times New Roman"/>
          <w:sz w:val="28"/>
          <w:szCs w:val="28"/>
        </w:rPr>
        <w:t>у</w:t>
      </w:r>
      <w:r w:rsidR="00C36B3F" w:rsidRPr="00CD3093">
        <w:rPr>
          <w:rFonts w:ascii="Times New Roman" w:hAnsi="Times New Roman"/>
          <w:sz w:val="28"/>
          <w:szCs w:val="28"/>
        </w:rPr>
        <w:t>. Недоречна тема розмови</w:t>
      </w:r>
      <w:r w:rsidR="00DF1C10" w:rsidRPr="00CD3093">
        <w:rPr>
          <w:rFonts w:ascii="Times New Roman" w:hAnsi="Times New Roman"/>
          <w:sz w:val="28"/>
          <w:szCs w:val="28"/>
        </w:rPr>
        <w:t>, некоректна бесіда</w:t>
      </w:r>
      <w:r w:rsidR="00C36B3F" w:rsidRPr="00CD3093">
        <w:rPr>
          <w:rFonts w:ascii="Times New Roman" w:hAnsi="Times New Roman"/>
          <w:sz w:val="28"/>
          <w:szCs w:val="28"/>
        </w:rPr>
        <w:t xml:space="preserve"> загрожує своїми наслідками: вона створює незручність між тими, хто спілкується і породжує бар</w:t>
      </w:r>
      <w:r w:rsidR="006229F1" w:rsidRPr="00CD3093">
        <w:rPr>
          <w:rFonts w:ascii="Times New Roman" w:hAnsi="Times New Roman"/>
          <w:sz w:val="28"/>
          <w:szCs w:val="28"/>
        </w:rPr>
        <w:t>’</w:t>
      </w:r>
      <w:r w:rsidR="00C36B3F" w:rsidRPr="00CD3093">
        <w:rPr>
          <w:rFonts w:ascii="Times New Roman" w:hAnsi="Times New Roman"/>
          <w:sz w:val="28"/>
          <w:szCs w:val="28"/>
        </w:rPr>
        <w:t>єр несумісності.</w:t>
      </w:r>
    </w:p>
    <w:p w:rsidR="00C36B3F" w:rsidRPr="00CD3093" w:rsidRDefault="00C36B3F" w:rsidP="0058157C">
      <w:pPr>
        <w:pStyle w:val="a9"/>
        <w:spacing w:line="360" w:lineRule="auto"/>
        <w:ind w:firstLine="709"/>
        <w:rPr>
          <w:rFonts w:ascii="Times New Roman" w:hAnsi="Times New Roman"/>
          <w:i/>
          <w:sz w:val="28"/>
          <w:szCs w:val="28"/>
        </w:rPr>
      </w:pPr>
      <w:r w:rsidRPr="00CD3093">
        <w:rPr>
          <w:rFonts w:ascii="Times New Roman" w:hAnsi="Times New Roman"/>
          <w:sz w:val="28"/>
          <w:szCs w:val="28"/>
        </w:rPr>
        <w:t xml:space="preserve">Плануючи </w:t>
      </w:r>
      <w:r w:rsidR="00DF1C10" w:rsidRPr="00CD3093">
        <w:rPr>
          <w:rFonts w:ascii="Times New Roman" w:hAnsi="Times New Roman"/>
          <w:sz w:val="28"/>
          <w:szCs w:val="28"/>
        </w:rPr>
        <w:t xml:space="preserve">майбутню </w:t>
      </w:r>
      <w:r w:rsidRPr="00CD3093">
        <w:rPr>
          <w:rFonts w:ascii="Times New Roman" w:hAnsi="Times New Roman"/>
          <w:sz w:val="28"/>
          <w:szCs w:val="28"/>
        </w:rPr>
        <w:t>розмов</w:t>
      </w:r>
      <w:r w:rsidR="00DF1C10" w:rsidRPr="00CD3093">
        <w:rPr>
          <w:rFonts w:ascii="Times New Roman" w:hAnsi="Times New Roman"/>
          <w:sz w:val="28"/>
          <w:szCs w:val="28"/>
        </w:rPr>
        <w:t>у</w:t>
      </w:r>
      <w:r w:rsidRPr="00CD3093">
        <w:rPr>
          <w:rFonts w:ascii="Times New Roman" w:hAnsi="Times New Roman"/>
          <w:sz w:val="28"/>
          <w:szCs w:val="28"/>
        </w:rPr>
        <w:t xml:space="preserve">, </w:t>
      </w:r>
      <w:r w:rsidR="00DF1C10" w:rsidRPr="00CD3093">
        <w:rPr>
          <w:rFonts w:ascii="Times New Roman" w:hAnsi="Times New Roman"/>
          <w:sz w:val="28"/>
          <w:szCs w:val="28"/>
        </w:rPr>
        <w:t>правник враховує</w:t>
      </w:r>
      <w:r w:rsidRPr="00CD3093">
        <w:rPr>
          <w:rFonts w:ascii="Times New Roman" w:hAnsi="Times New Roman"/>
          <w:sz w:val="28"/>
          <w:szCs w:val="28"/>
        </w:rPr>
        <w:t xml:space="preserve"> характерологічні особливості об</w:t>
      </w:r>
      <w:r w:rsidR="006229F1" w:rsidRPr="00CD3093">
        <w:rPr>
          <w:rFonts w:ascii="Times New Roman" w:hAnsi="Times New Roman"/>
          <w:sz w:val="28"/>
          <w:szCs w:val="28"/>
        </w:rPr>
        <w:t>’</w:t>
      </w:r>
      <w:r w:rsidRPr="00CD3093">
        <w:rPr>
          <w:rFonts w:ascii="Times New Roman" w:hAnsi="Times New Roman"/>
          <w:sz w:val="28"/>
          <w:szCs w:val="28"/>
        </w:rPr>
        <w:t>єкта, його інтелект,</w:t>
      </w:r>
      <w:r w:rsidR="00DF1C10" w:rsidRPr="00CD3093">
        <w:rPr>
          <w:rFonts w:ascii="Times New Roman" w:hAnsi="Times New Roman"/>
          <w:sz w:val="28"/>
          <w:szCs w:val="28"/>
        </w:rPr>
        <w:t xml:space="preserve"> ерудицію,</w:t>
      </w:r>
      <w:r w:rsidRPr="00CD3093">
        <w:rPr>
          <w:rFonts w:ascii="Times New Roman" w:hAnsi="Times New Roman"/>
          <w:sz w:val="28"/>
          <w:szCs w:val="28"/>
        </w:rPr>
        <w:t xml:space="preserve"> соціально-психологічні дані. </w:t>
      </w:r>
      <w:r w:rsidR="00DF1C10" w:rsidRPr="00CD3093">
        <w:rPr>
          <w:rFonts w:ascii="Times New Roman" w:hAnsi="Times New Roman"/>
          <w:sz w:val="28"/>
          <w:szCs w:val="28"/>
        </w:rPr>
        <w:t>Важливим є вміння слухати співрозмовника</w:t>
      </w:r>
      <w:r w:rsidRPr="00CD3093">
        <w:rPr>
          <w:rFonts w:ascii="Times New Roman" w:hAnsi="Times New Roman"/>
          <w:sz w:val="28"/>
          <w:szCs w:val="28"/>
        </w:rPr>
        <w:t>: періодичн</w:t>
      </w:r>
      <w:r w:rsidR="00DF1C10" w:rsidRPr="00CD3093">
        <w:rPr>
          <w:rFonts w:ascii="Times New Roman" w:hAnsi="Times New Roman"/>
          <w:sz w:val="28"/>
          <w:szCs w:val="28"/>
        </w:rPr>
        <w:t>ий зоровий контакт</w:t>
      </w:r>
      <w:r w:rsidRPr="00CD3093">
        <w:rPr>
          <w:rFonts w:ascii="Times New Roman" w:hAnsi="Times New Roman"/>
          <w:sz w:val="28"/>
          <w:szCs w:val="28"/>
        </w:rPr>
        <w:t>, кива</w:t>
      </w:r>
      <w:r w:rsidR="00DF1C10" w:rsidRPr="00CD3093">
        <w:rPr>
          <w:rFonts w:ascii="Times New Roman" w:hAnsi="Times New Roman"/>
          <w:sz w:val="28"/>
          <w:szCs w:val="28"/>
        </w:rPr>
        <w:t>ння</w:t>
      </w:r>
      <w:r w:rsidRPr="00CD3093">
        <w:rPr>
          <w:rFonts w:ascii="Times New Roman" w:hAnsi="Times New Roman"/>
          <w:sz w:val="28"/>
          <w:szCs w:val="28"/>
        </w:rPr>
        <w:t xml:space="preserve"> головою і відповідні жести, ніби підкріплю</w:t>
      </w:r>
      <w:r w:rsidR="00910DBB" w:rsidRPr="00CD3093">
        <w:rPr>
          <w:rFonts w:ascii="Times New Roman" w:hAnsi="Times New Roman"/>
          <w:sz w:val="28"/>
          <w:szCs w:val="28"/>
        </w:rPr>
        <w:t>ю</w:t>
      </w:r>
      <w:r w:rsidR="00DF1C10" w:rsidRPr="00CD3093">
        <w:rPr>
          <w:rFonts w:ascii="Times New Roman" w:hAnsi="Times New Roman"/>
          <w:sz w:val="28"/>
          <w:szCs w:val="28"/>
        </w:rPr>
        <w:t>ть</w:t>
      </w:r>
      <w:r w:rsidRPr="00CD3093">
        <w:rPr>
          <w:rFonts w:ascii="Times New Roman" w:hAnsi="Times New Roman"/>
          <w:sz w:val="28"/>
          <w:szCs w:val="28"/>
        </w:rPr>
        <w:t xml:space="preserve"> слова та висновки об</w:t>
      </w:r>
      <w:r w:rsidR="006229F1" w:rsidRPr="00CD3093">
        <w:rPr>
          <w:rFonts w:ascii="Times New Roman" w:hAnsi="Times New Roman"/>
          <w:sz w:val="28"/>
          <w:szCs w:val="28"/>
        </w:rPr>
        <w:t>’</w:t>
      </w:r>
      <w:r w:rsidRPr="00CD3093">
        <w:rPr>
          <w:rFonts w:ascii="Times New Roman" w:hAnsi="Times New Roman"/>
          <w:sz w:val="28"/>
          <w:szCs w:val="28"/>
        </w:rPr>
        <w:t>єкта.</w:t>
      </w:r>
      <w:r w:rsidR="001C2109" w:rsidRPr="00CD3093">
        <w:rPr>
          <w:rFonts w:ascii="Times New Roman" w:hAnsi="Times New Roman"/>
          <w:sz w:val="28"/>
          <w:szCs w:val="28"/>
        </w:rPr>
        <w:t xml:space="preserve"> </w:t>
      </w:r>
      <w:r w:rsidRPr="00CD3093">
        <w:rPr>
          <w:rFonts w:ascii="Times New Roman" w:hAnsi="Times New Roman"/>
          <w:sz w:val="28"/>
          <w:szCs w:val="28"/>
        </w:rPr>
        <w:t>Найбільш дієвими порадами для встановлення психологічного контакту можуть бути наступні:</w:t>
      </w:r>
    </w:p>
    <w:p w:rsidR="00C36B3F" w:rsidRPr="00CD3093" w:rsidRDefault="00C36B3F"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1. У розмові завжди проявляйте щиру цікавість до співрозмовника.</w:t>
      </w:r>
    </w:p>
    <w:p w:rsidR="00C36B3F" w:rsidRPr="00CD3093" w:rsidRDefault="00C36B3F"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2. Частіше посміхайтеся.</w:t>
      </w:r>
    </w:p>
    <w:p w:rsidR="00C36B3F" w:rsidRPr="00CD3093" w:rsidRDefault="00C36B3F"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3. У розмові з людиною частіше вживайте її ім</w:t>
      </w:r>
      <w:r w:rsidR="006229F1" w:rsidRPr="00CD3093">
        <w:rPr>
          <w:rFonts w:ascii="Times New Roman" w:hAnsi="Times New Roman"/>
          <w:sz w:val="28"/>
          <w:szCs w:val="28"/>
        </w:rPr>
        <w:t>’</w:t>
      </w:r>
      <w:r w:rsidRPr="00CD3093">
        <w:rPr>
          <w:rFonts w:ascii="Times New Roman" w:hAnsi="Times New Roman"/>
          <w:sz w:val="28"/>
          <w:szCs w:val="28"/>
        </w:rPr>
        <w:t>я. Якщо ви відразу запам</w:t>
      </w:r>
      <w:r w:rsidR="006229F1" w:rsidRPr="00CD3093">
        <w:rPr>
          <w:rFonts w:ascii="Times New Roman" w:hAnsi="Times New Roman"/>
          <w:sz w:val="28"/>
          <w:szCs w:val="28"/>
        </w:rPr>
        <w:t>’</w:t>
      </w:r>
      <w:r w:rsidRPr="00CD3093">
        <w:rPr>
          <w:rFonts w:ascii="Times New Roman" w:hAnsi="Times New Roman"/>
          <w:sz w:val="28"/>
          <w:szCs w:val="28"/>
        </w:rPr>
        <w:t>ятаєте ім</w:t>
      </w:r>
      <w:r w:rsidR="006229F1" w:rsidRPr="00CD3093">
        <w:rPr>
          <w:rFonts w:ascii="Times New Roman" w:hAnsi="Times New Roman"/>
          <w:sz w:val="28"/>
          <w:szCs w:val="28"/>
        </w:rPr>
        <w:t>’</w:t>
      </w:r>
      <w:r w:rsidRPr="00CD3093">
        <w:rPr>
          <w:rFonts w:ascii="Times New Roman" w:hAnsi="Times New Roman"/>
          <w:sz w:val="28"/>
          <w:szCs w:val="28"/>
        </w:rPr>
        <w:t xml:space="preserve">я людини і називатимете </w:t>
      </w:r>
      <w:r w:rsidR="00910DBB" w:rsidRPr="00CD3093">
        <w:rPr>
          <w:rFonts w:ascii="Times New Roman" w:hAnsi="Times New Roman"/>
          <w:sz w:val="28"/>
          <w:szCs w:val="28"/>
        </w:rPr>
        <w:t>його</w:t>
      </w:r>
      <w:r w:rsidRPr="00CD3093">
        <w:rPr>
          <w:rFonts w:ascii="Times New Roman" w:hAnsi="Times New Roman"/>
          <w:sz w:val="28"/>
          <w:szCs w:val="28"/>
        </w:rPr>
        <w:t xml:space="preserve"> без труднощів, це буде для неї приємним моментом.</w:t>
      </w:r>
    </w:p>
    <w:p w:rsidR="00C36B3F" w:rsidRPr="00CD3093" w:rsidRDefault="00C36B3F"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 xml:space="preserve">4. </w:t>
      </w:r>
      <w:r w:rsidR="00DF1C10" w:rsidRPr="00CD3093">
        <w:rPr>
          <w:rFonts w:ascii="Times New Roman" w:hAnsi="Times New Roman"/>
          <w:sz w:val="28"/>
          <w:szCs w:val="28"/>
        </w:rPr>
        <w:t>Розпочинайте</w:t>
      </w:r>
      <w:r w:rsidRPr="00CD3093">
        <w:rPr>
          <w:rFonts w:ascii="Times New Roman" w:hAnsi="Times New Roman"/>
          <w:sz w:val="28"/>
          <w:szCs w:val="28"/>
        </w:rPr>
        <w:t xml:space="preserve"> розмову на тему, яка цікавить вашого співрозмовника.</w:t>
      </w:r>
    </w:p>
    <w:p w:rsidR="00C36B3F" w:rsidRPr="00CD3093" w:rsidRDefault="00C36B3F"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5. Намагайтеся дати людині зрозуміти її перевагу над собою і робити це щиро.</w:t>
      </w:r>
    </w:p>
    <w:p w:rsidR="00C36B3F" w:rsidRPr="00CD3093" w:rsidRDefault="00C36B3F"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6. Вмійте уважно слухати та спонукати співрозмовника розповідати про себе. Вміння слухати співрозмовника – це мистецтво. Опанувати це мистецтво повинен кожен, хто хоче досягнути успіху у спілкуванні</w:t>
      </w:r>
      <w:r w:rsidR="00DF1C10" w:rsidRPr="00CD3093">
        <w:rPr>
          <w:rFonts w:ascii="Times New Roman" w:hAnsi="Times New Roman"/>
          <w:sz w:val="28"/>
          <w:szCs w:val="28"/>
        </w:rPr>
        <w:t>, комунікації.</w:t>
      </w:r>
    </w:p>
    <w:p w:rsidR="00C36B3F" w:rsidRPr="00CD3093" w:rsidRDefault="00910DBB"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Необхідно</w:t>
      </w:r>
      <w:r w:rsidR="00C36B3F" w:rsidRPr="00CD3093">
        <w:rPr>
          <w:rFonts w:ascii="Times New Roman" w:hAnsi="Times New Roman"/>
          <w:sz w:val="28"/>
          <w:szCs w:val="28"/>
        </w:rPr>
        <w:t xml:space="preserve"> зазначити, що за </w:t>
      </w:r>
      <w:r w:rsidR="00DF1C10" w:rsidRPr="00CD3093">
        <w:rPr>
          <w:rFonts w:ascii="Times New Roman" w:hAnsi="Times New Roman"/>
          <w:sz w:val="28"/>
          <w:szCs w:val="28"/>
        </w:rPr>
        <w:t xml:space="preserve">вмінням </w:t>
      </w:r>
      <w:r w:rsidR="00C36B3F" w:rsidRPr="00CD3093">
        <w:rPr>
          <w:rFonts w:ascii="Times New Roman" w:hAnsi="Times New Roman"/>
          <w:sz w:val="28"/>
          <w:szCs w:val="28"/>
        </w:rPr>
        <w:t>слуха</w:t>
      </w:r>
      <w:r w:rsidR="00DF1C10" w:rsidRPr="00CD3093">
        <w:rPr>
          <w:rFonts w:ascii="Times New Roman" w:hAnsi="Times New Roman"/>
          <w:sz w:val="28"/>
          <w:szCs w:val="28"/>
        </w:rPr>
        <w:t>ти</w:t>
      </w:r>
      <w:r w:rsidR="00C36B3F" w:rsidRPr="00CD3093">
        <w:rPr>
          <w:rFonts w:ascii="Times New Roman" w:hAnsi="Times New Roman"/>
          <w:sz w:val="28"/>
          <w:szCs w:val="28"/>
        </w:rPr>
        <w:t xml:space="preserve"> співрозмовника люди </w:t>
      </w:r>
      <w:r w:rsidR="00DF1C10" w:rsidRPr="00CD3093">
        <w:rPr>
          <w:rFonts w:ascii="Times New Roman" w:hAnsi="Times New Roman"/>
          <w:sz w:val="28"/>
          <w:szCs w:val="28"/>
        </w:rPr>
        <w:t>по</w:t>
      </w:r>
      <w:r w:rsidR="00C36B3F" w:rsidRPr="00CD3093">
        <w:rPr>
          <w:rFonts w:ascii="Times New Roman" w:hAnsi="Times New Roman"/>
          <w:sz w:val="28"/>
          <w:szCs w:val="28"/>
        </w:rPr>
        <w:t>діля</w:t>
      </w:r>
      <w:r w:rsidRPr="00CD3093">
        <w:rPr>
          <w:rFonts w:ascii="Times New Roman" w:hAnsi="Times New Roman"/>
          <w:sz w:val="28"/>
          <w:szCs w:val="28"/>
        </w:rPr>
        <w:t>ю</w:t>
      </w:r>
      <w:r w:rsidR="00C36B3F" w:rsidRPr="00CD3093">
        <w:rPr>
          <w:rFonts w:ascii="Times New Roman" w:hAnsi="Times New Roman"/>
          <w:sz w:val="28"/>
          <w:szCs w:val="28"/>
        </w:rPr>
        <w:t>ться на три групи: уважні слухачі, пасивні слухачі та агресивні слухачі. Уважні слухачі створюють сприятливу атмосферу розмови, стимулюють того, хто говорить</w:t>
      </w:r>
      <w:r w:rsidRPr="00CD3093">
        <w:rPr>
          <w:rFonts w:ascii="Times New Roman" w:hAnsi="Times New Roman"/>
          <w:sz w:val="28"/>
          <w:szCs w:val="28"/>
        </w:rPr>
        <w:t>,</w:t>
      </w:r>
      <w:r w:rsidR="00C36B3F" w:rsidRPr="00CD3093">
        <w:rPr>
          <w:rFonts w:ascii="Times New Roman" w:hAnsi="Times New Roman"/>
          <w:sz w:val="28"/>
          <w:szCs w:val="28"/>
        </w:rPr>
        <w:t xml:space="preserve"> до активності. Пасивні </w:t>
      </w:r>
      <w:r w:rsidRPr="00CD3093">
        <w:rPr>
          <w:rFonts w:ascii="Times New Roman" w:hAnsi="Times New Roman"/>
          <w:sz w:val="28"/>
          <w:szCs w:val="28"/>
        </w:rPr>
        <w:t>–</w:t>
      </w:r>
      <w:r w:rsidR="00C36B3F" w:rsidRPr="00CD3093">
        <w:rPr>
          <w:rFonts w:ascii="Times New Roman" w:hAnsi="Times New Roman"/>
          <w:sz w:val="28"/>
          <w:szCs w:val="28"/>
        </w:rPr>
        <w:t xml:space="preserve"> викликають у того, хто говорить</w:t>
      </w:r>
      <w:r w:rsidRPr="00CD3093">
        <w:rPr>
          <w:rFonts w:ascii="Times New Roman" w:hAnsi="Times New Roman"/>
          <w:sz w:val="28"/>
          <w:szCs w:val="28"/>
        </w:rPr>
        <w:t>,</w:t>
      </w:r>
      <w:r w:rsidR="00C36B3F" w:rsidRPr="00CD3093">
        <w:rPr>
          <w:rFonts w:ascii="Times New Roman" w:hAnsi="Times New Roman"/>
          <w:sz w:val="28"/>
          <w:szCs w:val="28"/>
        </w:rPr>
        <w:t xml:space="preserve"> апатію, і тим самим гасять його мовну активність. </w:t>
      </w:r>
      <w:r w:rsidR="00C36B3F" w:rsidRPr="00CD3093">
        <w:rPr>
          <w:rFonts w:ascii="Times New Roman" w:hAnsi="Times New Roman"/>
          <w:sz w:val="28"/>
          <w:szCs w:val="28"/>
        </w:rPr>
        <w:lastRenderedPageBreak/>
        <w:t>Агресивні слухачі викликають у того, хто говорить</w:t>
      </w:r>
      <w:r w:rsidRPr="00CD3093">
        <w:rPr>
          <w:rFonts w:ascii="Times New Roman" w:hAnsi="Times New Roman"/>
          <w:sz w:val="28"/>
          <w:szCs w:val="28"/>
        </w:rPr>
        <w:t>,</w:t>
      </w:r>
      <w:r w:rsidR="00C36B3F" w:rsidRPr="00CD3093">
        <w:rPr>
          <w:rFonts w:ascii="Times New Roman" w:hAnsi="Times New Roman"/>
          <w:sz w:val="28"/>
          <w:szCs w:val="28"/>
        </w:rPr>
        <w:t xml:space="preserve"> негативні емоції.</w:t>
      </w:r>
    </w:p>
    <w:p w:rsidR="00C36B3F" w:rsidRPr="00CD3093" w:rsidRDefault="00C36B3F"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Нерідко багато негараздів, пов</w:t>
      </w:r>
      <w:r w:rsidR="006229F1" w:rsidRPr="00CD3093">
        <w:rPr>
          <w:rFonts w:ascii="Times New Roman" w:hAnsi="Times New Roman"/>
          <w:sz w:val="28"/>
          <w:szCs w:val="28"/>
        </w:rPr>
        <w:t>’</w:t>
      </w:r>
      <w:r w:rsidRPr="00CD3093">
        <w:rPr>
          <w:rFonts w:ascii="Times New Roman" w:hAnsi="Times New Roman"/>
          <w:sz w:val="28"/>
          <w:szCs w:val="28"/>
        </w:rPr>
        <w:t xml:space="preserve">язаних з міжособистісними конфліктами, виникають через невміння слухати. Іноді слухач може бути щиро зацікавлений у тому, що говорить співрозмовник, проте через свої індивідуально-психологічні особливості погано сигналізує йому про це. Річ у тім, що в таких випадках вслухаються тільки в слова співрозмовника, а того, хто говорить, випускають з поля зору. Той, хто каже, не відчуваючи на собі погляду слухача, починає нервувати і шукати привід перервати розмову і піти. </w:t>
      </w:r>
    </w:p>
    <w:p w:rsidR="00C36B3F" w:rsidRPr="00CD3093" w:rsidRDefault="00A85139"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Процес</w:t>
      </w:r>
      <w:r w:rsidR="00C36B3F" w:rsidRPr="00CD3093">
        <w:rPr>
          <w:rFonts w:ascii="Times New Roman" w:hAnsi="Times New Roman"/>
          <w:sz w:val="28"/>
          <w:szCs w:val="28"/>
        </w:rPr>
        <w:t xml:space="preserve"> слухання має будуватися за принципом зворотного зв</w:t>
      </w:r>
      <w:r w:rsidR="006229F1" w:rsidRPr="00CD3093">
        <w:rPr>
          <w:rFonts w:ascii="Times New Roman" w:hAnsi="Times New Roman"/>
          <w:sz w:val="28"/>
          <w:szCs w:val="28"/>
        </w:rPr>
        <w:t>’</w:t>
      </w:r>
      <w:r w:rsidR="00C36B3F" w:rsidRPr="00CD3093">
        <w:rPr>
          <w:rFonts w:ascii="Times New Roman" w:hAnsi="Times New Roman"/>
          <w:sz w:val="28"/>
          <w:szCs w:val="28"/>
        </w:rPr>
        <w:t>язку: один співрозмовник висловлюється, зосереджуючи свою увагу на ньому, інший намагається вловити основну ідею висловлювання.</w:t>
      </w:r>
    </w:p>
    <w:p w:rsidR="00C36B3F" w:rsidRPr="00CD3093" w:rsidRDefault="00C36B3F"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 xml:space="preserve">Зовсім інша ситуація може виникнути, коли має місце неприємна розмова. Такі риси характеру як відкритість, відвертість, щирість можуть сприйматися як прояв слабкості, що спонукатиме іншого співрозмовника до тиску, спонукання до </w:t>
      </w:r>
      <w:r w:rsidR="00A62AB8" w:rsidRPr="00CD3093">
        <w:rPr>
          <w:rFonts w:ascii="Times New Roman" w:hAnsi="Times New Roman"/>
          <w:sz w:val="28"/>
          <w:szCs w:val="28"/>
        </w:rPr>
        <w:t>по</w:t>
      </w:r>
      <w:r w:rsidRPr="00CD3093">
        <w:rPr>
          <w:rFonts w:ascii="Times New Roman" w:hAnsi="Times New Roman"/>
          <w:sz w:val="28"/>
          <w:szCs w:val="28"/>
        </w:rPr>
        <w:t>ступки чи підкорення. Тут</w:t>
      </w:r>
      <w:r w:rsidR="001C2109" w:rsidRPr="00CD3093">
        <w:rPr>
          <w:rFonts w:ascii="Times New Roman" w:hAnsi="Times New Roman"/>
          <w:sz w:val="28"/>
          <w:szCs w:val="28"/>
        </w:rPr>
        <w:t xml:space="preserve"> </w:t>
      </w:r>
      <w:r w:rsidRPr="00CD3093">
        <w:rPr>
          <w:rFonts w:ascii="Times New Roman" w:hAnsi="Times New Roman"/>
          <w:sz w:val="28"/>
          <w:szCs w:val="28"/>
        </w:rPr>
        <w:t>важливою рисою є</w:t>
      </w:r>
      <w:r w:rsidR="001C2109" w:rsidRPr="00CD3093">
        <w:rPr>
          <w:rFonts w:ascii="Times New Roman" w:hAnsi="Times New Roman"/>
          <w:sz w:val="28"/>
          <w:szCs w:val="28"/>
        </w:rPr>
        <w:t xml:space="preserve"> </w:t>
      </w:r>
      <w:r w:rsidRPr="00CD3093">
        <w:rPr>
          <w:rFonts w:ascii="Times New Roman" w:hAnsi="Times New Roman"/>
          <w:sz w:val="28"/>
          <w:szCs w:val="28"/>
        </w:rPr>
        <w:t>вміння показати</w:t>
      </w:r>
      <w:r w:rsidR="001C2109" w:rsidRPr="00CD3093">
        <w:rPr>
          <w:rFonts w:ascii="Times New Roman" w:hAnsi="Times New Roman"/>
          <w:sz w:val="28"/>
          <w:szCs w:val="28"/>
        </w:rPr>
        <w:t xml:space="preserve"> </w:t>
      </w:r>
      <w:r w:rsidRPr="00CD3093">
        <w:rPr>
          <w:rFonts w:ascii="Times New Roman" w:hAnsi="Times New Roman"/>
          <w:sz w:val="28"/>
          <w:szCs w:val="28"/>
        </w:rPr>
        <w:t>готовність зрозуміти співрозмовника і обговорити його аргументи, які б не були різні точки зору та розбіжності. В таких ситуаціях слід пам</w:t>
      </w:r>
      <w:r w:rsidR="006229F1" w:rsidRPr="00CD3093">
        <w:rPr>
          <w:rFonts w:ascii="Times New Roman" w:hAnsi="Times New Roman"/>
          <w:sz w:val="28"/>
          <w:szCs w:val="28"/>
        </w:rPr>
        <w:t>’</w:t>
      </w:r>
      <w:r w:rsidRPr="00CD3093">
        <w:rPr>
          <w:rFonts w:ascii="Times New Roman" w:hAnsi="Times New Roman"/>
          <w:sz w:val="28"/>
          <w:szCs w:val="28"/>
        </w:rPr>
        <w:t xml:space="preserve">ятати, що не варто демонструвати силу власного </w:t>
      </w:r>
      <w:r w:rsidR="009C6196" w:rsidRPr="00CD3093">
        <w:rPr>
          <w:rFonts w:ascii="Times New Roman" w:hAnsi="Times New Roman"/>
          <w:sz w:val="28"/>
          <w:szCs w:val="28"/>
        </w:rPr>
        <w:t>«</w:t>
      </w:r>
      <w:r w:rsidRPr="00CD3093">
        <w:rPr>
          <w:rFonts w:ascii="Times New Roman" w:hAnsi="Times New Roman"/>
          <w:sz w:val="28"/>
          <w:szCs w:val="28"/>
        </w:rPr>
        <w:t>Я</w:t>
      </w:r>
      <w:r w:rsidR="009C6196" w:rsidRPr="00CD3093">
        <w:rPr>
          <w:rFonts w:ascii="Times New Roman" w:hAnsi="Times New Roman"/>
          <w:sz w:val="28"/>
          <w:szCs w:val="28"/>
        </w:rPr>
        <w:t>»</w:t>
      </w:r>
      <w:r w:rsidRPr="00CD3093">
        <w:rPr>
          <w:rFonts w:ascii="Times New Roman" w:hAnsi="Times New Roman"/>
          <w:sz w:val="28"/>
          <w:szCs w:val="28"/>
        </w:rPr>
        <w:t>.</w:t>
      </w:r>
    </w:p>
    <w:p w:rsidR="00C36B3F" w:rsidRPr="00CD3093" w:rsidRDefault="00C36B3F" w:rsidP="0058157C">
      <w:pPr>
        <w:spacing w:after="0" w:line="360" w:lineRule="auto"/>
        <w:ind w:firstLine="709"/>
        <w:rPr>
          <w:rFonts w:ascii="Times New Roman" w:hAnsi="Times New Roman" w:cs="Times New Roman"/>
          <w:b/>
          <w:sz w:val="28"/>
          <w:szCs w:val="28"/>
        </w:rPr>
      </w:pPr>
    </w:p>
    <w:p w:rsidR="0003743B" w:rsidRPr="00CD3093" w:rsidRDefault="0003743B" w:rsidP="0058157C">
      <w:pPr>
        <w:spacing w:after="0" w:line="360" w:lineRule="auto"/>
        <w:ind w:firstLine="709"/>
        <w:jc w:val="both"/>
        <w:rPr>
          <w:rFonts w:ascii="Times New Roman" w:hAnsi="Times New Roman" w:cs="Times New Roman"/>
          <w:b/>
          <w:sz w:val="28"/>
          <w:szCs w:val="28"/>
        </w:rPr>
      </w:pPr>
      <w:r w:rsidRPr="00CD3093">
        <w:rPr>
          <w:rFonts w:ascii="Times New Roman" w:hAnsi="Times New Roman" w:cs="Times New Roman"/>
          <w:b/>
          <w:sz w:val="28"/>
          <w:szCs w:val="28"/>
        </w:rPr>
        <w:t>3. Види питань та техніки їх використання</w:t>
      </w:r>
      <w:r w:rsidR="00663E7E">
        <w:rPr>
          <w:rFonts w:ascii="Times New Roman" w:hAnsi="Times New Roman" w:cs="Times New Roman"/>
          <w:b/>
          <w:sz w:val="28"/>
          <w:szCs w:val="28"/>
        </w:rPr>
        <w:t>.</w:t>
      </w:r>
    </w:p>
    <w:p w:rsidR="00F3486A" w:rsidRPr="00CD3093" w:rsidRDefault="00F3486A" w:rsidP="0058157C">
      <w:pPr>
        <w:spacing w:after="0" w:line="360" w:lineRule="auto"/>
        <w:ind w:firstLine="709"/>
        <w:jc w:val="both"/>
        <w:rPr>
          <w:rFonts w:ascii="Times New Roman" w:hAnsi="Times New Roman" w:cs="Times New Roman"/>
          <w:b/>
          <w:sz w:val="28"/>
          <w:szCs w:val="28"/>
        </w:rPr>
      </w:pPr>
    </w:p>
    <w:p w:rsidR="0003743B" w:rsidRPr="00CD3093" w:rsidRDefault="0003743B" w:rsidP="0058157C">
      <w:pPr>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 xml:space="preserve">Німецький філософ І. Кант писав: </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Уміння ставити розумні питання</w:t>
      </w:r>
      <w:r w:rsidR="001C2109" w:rsidRPr="00CD3093">
        <w:rPr>
          <w:rFonts w:ascii="Times New Roman" w:eastAsia="Times New Roman" w:hAnsi="Times New Roman" w:cs="Times New Roman"/>
          <w:sz w:val="28"/>
          <w:szCs w:val="28"/>
          <w:lang w:eastAsia="ru-RU"/>
        </w:rPr>
        <w:t xml:space="preserve"> </w:t>
      </w:r>
      <w:r w:rsidR="009009CD"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xml:space="preserve"> це</w:t>
      </w:r>
      <w:r w:rsidR="001C2109" w:rsidRPr="00CD3093">
        <w:rPr>
          <w:rFonts w:ascii="Times New Roman" w:eastAsia="Times New Roman" w:hAnsi="Times New Roman" w:cs="Times New Roman"/>
          <w:sz w:val="28"/>
          <w:szCs w:val="28"/>
          <w:lang w:eastAsia="ru-RU"/>
        </w:rPr>
        <w:t xml:space="preserve"> </w:t>
      </w:r>
      <w:r w:rsidRPr="00CD3093">
        <w:rPr>
          <w:rFonts w:ascii="Times New Roman" w:eastAsia="Times New Roman" w:hAnsi="Times New Roman" w:cs="Times New Roman"/>
          <w:sz w:val="28"/>
          <w:szCs w:val="28"/>
          <w:lang w:eastAsia="ru-RU"/>
        </w:rPr>
        <w:t>важлива й необхідна ознака розуму або проникливості. Якщо питання саме по собі безглузде і вимагає некоректних відповідей, то крім сорому для того, хто питає, воно ще й спонукає слухача до безглуздих відповідей і створює смішне видовище: один (на думку древніх) доїтиме козла, а інший, при цьому, тримає під ним решето</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w:t>
      </w:r>
    </w:p>
    <w:p w:rsidR="0003743B" w:rsidRPr="00CD3093" w:rsidRDefault="0003743B" w:rsidP="0058157C">
      <w:pPr>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lastRenderedPageBreak/>
        <w:t>Справді, правильно поставлене питання – це питання, на яке співрозмовник виявить бажання відповісти, спроможний відповісти або над яким йому захочеться поміркувати, а, отже,</w:t>
      </w:r>
      <w:r w:rsidR="001C2109" w:rsidRPr="00CD3093">
        <w:rPr>
          <w:rFonts w:ascii="Times New Roman" w:eastAsia="Times New Roman" w:hAnsi="Times New Roman" w:cs="Times New Roman"/>
          <w:sz w:val="28"/>
          <w:szCs w:val="28"/>
          <w:lang w:eastAsia="ru-RU"/>
        </w:rPr>
        <w:t xml:space="preserve"> </w:t>
      </w:r>
      <w:r w:rsidRPr="00CD3093">
        <w:rPr>
          <w:rFonts w:ascii="Times New Roman" w:eastAsia="Times New Roman" w:hAnsi="Times New Roman" w:cs="Times New Roman"/>
          <w:sz w:val="28"/>
          <w:szCs w:val="28"/>
          <w:lang w:eastAsia="ru-RU"/>
        </w:rPr>
        <w:t xml:space="preserve">така особа буде зацікавлена в співпраці. Щоб питати, необхідна сміливість. Адже задавати питання іншому </w:t>
      </w:r>
      <w:r w:rsidR="009009CD"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xml:space="preserve"> значить виявляти власну позицію, робити свою систему цінностей прозорою для іншого.</w:t>
      </w:r>
    </w:p>
    <w:p w:rsidR="0003743B" w:rsidRPr="00CD3093" w:rsidRDefault="00F3486A" w:rsidP="0058157C">
      <w:pPr>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Зап</w:t>
      </w:r>
      <w:r w:rsidR="0003743B" w:rsidRPr="00CD3093">
        <w:rPr>
          <w:rFonts w:ascii="Times New Roman" w:eastAsia="Times New Roman" w:hAnsi="Times New Roman" w:cs="Times New Roman"/>
          <w:sz w:val="28"/>
          <w:szCs w:val="28"/>
          <w:lang w:eastAsia="ru-RU"/>
        </w:rPr>
        <w:t>и</w:t>
      </w:r>
      <w:r w:rsidR="009009CD" w:rsidRPr="00CD3093">
        <w:rPr>
          <w:rFonts w:ascii="Times New Roman" w:eastAsia="Times New Roman" w:hAnsi="Times New Roman" w:cs="Times New Roman"/>
          <w:sz w:val="28"/>
          <w:szCs w:val="28"/>
          <w:lang w:eastAsia="ru-RU"/>
        </w:rPr>
        <w:t>т</w:t>
      </w:r>
      <w:r w:rsidRPr="00CD3093">
        <w:rPr>
          <w:rFonts w:ascii="Times New Roman" w:eastAsia="Times New Roman" w:hAnsi="Times New Roman" w:cs="Times New Roman"/>
          <w:sz w:val="28"/>
          <w:szCs w:val="28"/>
          <w:lang w:eastAsia="ru-RU"/>
        </w:rPr>
        <w:t>увати</w:t>
      </w:r>
      <w:r w:rsidR="0003743B" w:rsidRPr="00CD3093">
        <w:rPr>
          <w:rFonts w:ascii="Times New Roman" w:eastAsia="Times New Roman" w:hAnsi="Times New Roman" w:cs="Times New Roman"/>
          <w:sz w:val="28"/>
          <w:szCs w:val="28"/>
          <w:lang w:eastAsia="ru-RU"/>
        </w:rPr>
        <w:t xml:space="preserve"> </w:t>
      </w:r>
      <w:r w:rsidR="009009CD" w:rsidRPr="00CD3093">
        <w:rPr>
          <w:rFonts w:ascii="Times New Roman" w:eastAsia="Times New Roman" w:hAnsi="Times New Roman" w:cs="Times New Roman"/>
          <w:sz w:val="28"/>
          <w:szCs w:val="28"/>
          <w:lang w:eastAsia="ru-RU"/>
        </w:rPr>
        <w:t>–</w:t>
      </w:r>
      <w:r w:rsidR="0003743B" w:rsidRPr="00CD3093">
        <w:rPr>
          <w:rFonts w:ascii="Times New Roman" w:eastAsia="Times New Roman" w:hAnsi="Times New Roman" w:cs="Times New Roman"/>
          <w:sz w:val="28"/>
          <w:szCs w:val="28"/>
          <w:lang w:eastAsia="ru-RU"/>
        </w:rPr>
        <w:t xml:space="preserve"> значить проявляти зацікавленість до партнера, готовність приділити йому час. Однак</w:t>
      </w:r>
      <w:r w:rsidR="001C2109" w:rsidRPr="00CD3093">
        <w:rPr>
          <w:rFonts w:ascii="Times New Roman" w:eastAsia="Times New Roman" w:hAnsi="Times New Roman" w:cs="Times New Roman"/>
          <w:sz w:val="28"/>
          <w:szCs w:val="28"/>
          <w:lang w:eastAsia="ru-RU"/>
        </w:rPr>
        <w:t xml:space="preserve"> </w:t>
      </w:r>
      <w:r w:rsidR="0003743B" w:rsidRPr="00CD3093">
        <w:rPr>
          <w:rFonts w:ascii="Times New Roman" w:eastAsia="Times New Roman" w:hAnsi="Times New Roman" w:cs="Times New Roman"/>
          <w:sz w:val="28"/>
          <w:szCs w:val="28"/>
          <w:lang w:eastAsia="ru-RU"/>
        </w:rPr>
        <w:t xml:space="preserve">своїми невмілими, недоречними питаннями можна досягнути зворотного ефекту: замість надання інформації, партнер </w:t>
      </w:r>
      <w:r w:rsidR="009C6196" w:rsidRPr="00CD3093">
        <w:rPr>
          <w:rFonts w:ascii="Times New Roman" w:eastAsia="Times New Roman" w:hAnsi="Times New Roman" w:cs="Times New Roman"/>
          <w:sz w:val="28"/>
          <w:szCs w:val="28"/>
          <w:lang w:eastAsia="ru-RU"/>
        </w:rPr>
        <w:t>«</w:t>
      </w:r>
      <w:r w:rsidR="0003743B" w:rsidRPr="00CD3093">
        <w:rPr>
          <w:rFonts w:ascii="Times New Roman" w:eastAsia="Times New Roman" w:hAnsi="Times New Roman" w:cs="Times New Roman"/>
          <w:sz w:val="28"/>
          <w:szCs w:val="28"/>
          <w:lang w:eastAsia="ru-RU"/>
        </w:rPr>
        <w:t>закриється</w:t>
      </w:r>
      <w:r w:rsidR="009C6196" w:rsidRPr="00CD3093">
        <w:rPr>
          <w:rFonts w:ascii="Times New Roman" w:eastAsia="Times New Roman" w:hAnsi="Times New Roman" w:cs="Times New Roman"/>
          <w:sz w:val="28"/>
          <w:szCs w:val="28"/>
          <w:lang w:eastAsia="ru-RU"/>
        </w:rPr>
        <w:t>»</w:t>
      </w:r>
      <w:r w:rsidR="0003743B" w:rsidRPr="00CD3093">
        <w:rPr>
          <w:rFonts w:ascii="Times New Roman" w:eastAsia="Times New Roman" w:hAnsi="Times New Roman" w:cs="Times New Roman"/>
          <w:sz w:val="28"/>
          <w:szCs w:val="28"/>
          <w:lang w:eastAsia="ru-RU"/>
        </w:rPr>
        <w:t xml:space="preserve">, насторожитися, чи зовсім відмовиться співпрацювати. </w:t>
      </w:r>
    </w:p>
    <w:p w:rsidR="0003743B" w:rsidRPr="00CD3093" w:rsidRDefault="0003743B" w:rsidP="0058157C">
      <w:pPr>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Саме питання та правильне його формулювання може мати на меті,</w:t>
      </w:r>
      <w:r w:rsidR="009009CD" w:rsidRPr="00CD3093">
        <w:rPr>
          <w:rFonts w:ascii="Times New Roman" w:eastAsia="Times New Roman" w:hAnsi="Times New Roman" w:cs="Times New Roman"/>
          <w:sz w:val="28"/>
          <w:szCs w:val="28"/>
          <w:lang w:eastAsia="ru-RU"/>
        </w:rPr>
        <w:t xml:space="preserve"> </w:t>
      </w:r>
      <w:r w:rsidRPr="00CD3093">
        <w:rPr>
          <w:rFonts w:ascii="Times New Roman" w:eastAsia="Times New Roman" w:hAnsi="Times New Roman" w:cs="Times New Roman"/>
          <w:sz w:val="28"/>
          <w:szCs w:val="28"/>
          <w:lang w:eastAsia="ru-RU"/>
        </w:rPr>
        <w:t>як правило:</w:t>
      </w:r>
    </w:p>
    <w:p w:rsidR="0003743B" w:rsidRPr="00CD3093" w:rsidRDefault="0003743B" w:rsidP="0058157C">
      <w:pPr>
        <w:pStyle w:val="a4"/>
        <w:numPr>
          <w:ilvl w:val="0"/>
          <w:numId w:val="29"/>
        </w:numPr>
        <w:spacing w:line="360" w:lineRule="auto"/>
        <w:ind w:left="0" w:firstLine="709"/>
        <w:jc w:val="both"/>
        <w:rPr>
          <w:szCs w:val="28"/>
          <w:lang w:val="uk-UA"/>
        </w:rPr>
      </w:pPr>
      <w:r w:rsidRPr="00CD3093">
        <w:rPr>
          <w:szCs w:val="28"/>
          <w:lang w:val="uk-UA"/>
        </w:rPr>
        <w:t>зацікавити співрозмовника й дати йому можливість подати потрібну інформацію, висловитися;</w:t>
      </w:r>
    </w:p>
    <w:p w:rsidR="0003743B" w:rsidRPr="00CD3093" w:rsidRDefault="0003743B" w:rsidP="0058157C">
      <w:pPr>
        <w:pStyle w:val="a4"/>
        <w:numPr>
          <w:ilvl w:val="0"/>
          <w:numId w:val="29"/>
        </w:numPr>
        <w:spacing w:line="360" w:lineRule="auto"/>
        <w:ind w:left="0" w:firstLine="709"/>
        <w:jc w:val="both"/>
        <w:rPr>
          <w:szCs w:val="28"/>
          <w:lang w:val="uk-UA"/>
        </w:rPr>
      </w:pPr>
      <w:r w:rsidRPr="00CD3093">
        <w:rPr>
          <w:szCs w:val="28"/>
          <w:lang w:val="uk-UA"/>
        </w:rPr>
        <w:t>активізувати партнера і від власного монологу перейти до діалогу;</w:t>
      </w:r>
    </w:p>
    <w:p w:rsidR="0003743B" w:rsidRPr="00CD3093" w:rsidRDefault="0003743B" w:rsidP="0058157C">
      <w:pPr>
        <w:pStyle w:val="a4"/>
        <w:numPr>
          <w:ilvl w:val="0"/>
          <w:numId w:val="29"/>
        </w:numPr>
        <w:spacing w:line="360" w:lineRule="auto"/>
        <w:ind w:left="0" w:firstLine="709"/>
        <w:jc w:val="both"/>
        <w:rPr>
          <w:szCs w:val="28"/>
          <w:lang w:val="uk-UA"/>
        </w:rPr>
      </w:pPr>
      <w:r w:rsidRPr="00CD3093">
        <w:rPr>
          <w:szCs w:val="28"/>
          <w:lang w:val="uk-UA"/>
        </w:rPr>
        <w:t>направити процес передачі інформації в русло, відповідне</w:t>
      </w:r>
      <w:r w:rsidR="001C2109" w:rsidRPr="00CD3093">
        <w:rPr>
          <w:szCs w:val="28"/>
          <w:lang w:val="uk-UA"/>
        </w:rPr>
        <w:t xml:space="preserve"> </w:t>
      </w:r>
      <w:r w:rsidRPr="00CD3093">
        <w:rPr>
          <w:szCs w:val="28"/>
          <w:lang w:val="uk-UA"/>
        </w:rPr>
        <w:t>планам та інтересам того, хто питає;</w:t>
      </w:r>
    </w:p>
    <w:p w:rsidR="0003743B" w:rsidRPr="00CD3093" w:rsidRDefault="0003743B" w:rsidP="0058157C">
      <w:pPr>
        <w:pStyle w:val="a4"/>
        <w:numPr>
          <w:ilvl w:val="0"/>
          <w:numId w:val="29"/>
        </w:numPr>
        <w:spacing w:line="360" w:lineRule="auto"/>
        <w:ind w:left="0" w:firstLine="709"/>
        <w:jc w:val="both"/>
        <w:rPr>
          <w:szCs w:val="28"/>
          <w:lang w:val="uk-UA"/>
        </w:rPr>
      </w:pPr>
      <w:r w:rsidRPr="00CD3093">
        <w:rPr>
          <w:szCs w:val="28"/>
          <w:lang w:val="uk-UA"/>
        </w:rPr>
        <w:t>перехопити і втримати ініціативу в спілкуванні.</w:t>
      </w:r>
    </w:p>
    <w:p w:rsidR="00520030" w:rsidRPr="00CD3093" w:rsidRDefault="0003743B" w:rsidP="0058157C">
      <w:pPr>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Практика показує, що правнику розмову (бесіду, дискусію, переговори, диспут, полеміку) краще починати з серії зазд</w:t>
      </w:r>
      <w:r w:rsidR="009009CD" w:rsidRPr="00CD3093">
        <w:rPr>
          <w:rFonts w:ascii="Times New Roman" w:eastAsia="Times New Roman" w:hAnsi="Times New Roman" w:cs="Times New Roman"/>
          <w:sz w:val="28"/>
          <w:szCs w:val="28"/>
          <w:lang w:eastAsia="ru-RU"/>
        </w:rPr>
        <w:t>а</w:t>
      </w:r>
      <w:r w:rsidRPr="00CD3093">
        <w:rPr>
          <w:rFonts w:ascii="Times New Roman" w:eastAsia="Times New Roman" w:hAnsi="Times New Roman" w:cs="Times New Roman"/>
          <w:sz w:val="28"/>
          <w:szCs w:val="28"/>
          <w:lang w:eastAsia="ru-RU"/>
        </w:rPr>
        <w:t xml:space="preserve">легідь підготовлених питань. Наявність самих питань свідчить про бажання брати участь </w:t>
      </w:r>
      <w:r w:rsidR="009009CD" w:rsidRPr="00CD3093">
        <w:rPr>
          <w:rFonts w:ascii="Times New Roman" w:eastAsia="Times New Roman" w:hAnsi="Times New Roman" w:cs="Times New Roman"/>
          <w:sz w:val="28"/>
          <w:szCs w:val="28"/>
          <w:lang w:eastAsia="ru-RU"/>
        </w:rPr>
        <w:t>у</w:t>
      </w:r>
      <w:r w:rsidRPr="00CD3093">
        <w:rPr>
          <w:rFonts w:ascii="Times New Roman" w:eastAsia="Times New Roman" w:hAnsi="Times New Roman" w:cs="Times New Roman"/>
          <w:sz w:val="28"/>
          <w:szCs w:val="28"/>
          <w:lang w:eastAsia="ru-RU"/>
        </w:rPr>
        <w:t xml:space="preserve"> спілкуванні, забезпечу</w:t>
      </w:r>
      <w:r w:rsidR="009009CD" w:rsidRPr="00CD3093">
        <w:rPr>
          <w:rFonts w:ascii="Times New Roman" w:eastAsia="Times New Roman" w:hAnsi="Times New Roman" w:cs="Times New Roman"/>
          <w:sz w:val="28"/>
          <w:szCs w:val="28"/>
          <w:lang w:eastAsia="ru-RU"/>
        </w:rPr>
        <w:t>вати</w:t>
      </w:r>
      <w:r w:rsidRPr="00CD3093">
        <w:rPr>
          <w:rFonts w:ascii="Times New Roman" w:eastAsia="Times New Roman" w:hAnsi="Times New Roman" w:cs="Times New Roman"/>
          <w:sz w:val="28"/>
          <w:szCs w:val="28"/>
          <w:lang w:eastAsia="ru-RU"/>
        </w:rPr>
        <w:t xml:space="preserve"> його подальший розвиток і поглиблення. Це переконує співрозмовника в зацікавленості до нього і прагнення встановити позитивні відносини. Для підтримки розмови краще задавати питання, ніж вести монологи. </w:t>
      </w:r>
    </w:p>
    <w:p w:rsidR="0003743B" w:rsidRPr="00CD3093" w:rsidRDefault="0003743B" w:rsidP="0058157C">
      <w:pPr>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 xml:space="preserve">Постановка питань вимагає не тільки їх ретельної підготовки, але </w:t>
      </w:r>
      <w:r w:rsidR="009009CD" w:rsidRPr="00CD3093">
        <w:rPr>
          <w:rFonts w:ascii="Times New Roman" w:eastAsia="Times New Roman" w:hAnsi="Times New Roman" w:cs="Times New Roman"/>
          <w:sz w:val="28"/>
          <w:szCs w:val="28"/>
          <w:lang w:eastAsia="ru-RU"/>
        </w:rPr>
        <w:t>й</w:t>
      </w:r>
      <w:r w:rsidRPr="00CD3093">
        <w:rPr>
          <w:rFonts w:ascii="Times New Roman" w:eastAsia="Times New Roman" w:hAnsi="Times New Roman" w:cs="Times New Roman"/>
          <w:sz w:val="28"/>
          <w:szCs w:val="28"/>
          <w:lang w:eastAsia="ru-RU"/>
        </w:rPr>
        <w:t xml:space="preserve"> розробки їх системи, обдумування формулювань. Це </w:t>
      </w:r>
      <w:r w:rsidR="009009CD"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xml:space="preserve"> ключова ланка для </w:t>
      </w:r>
      <w:r w:rsidRPr="00CD3093">
        <w:rPr>
          <w:rFonts w:ascii="Times New Roman" w:eastAsia="Times New Roman" w:hAnsi="Times New Roman" w:cs="Times New Roman"/>
          <w:sz w:val="28"/>
          <w:szCs w:val="28"/>
          <w:lang w:eastAsia="ru-RU"/>
        </w:rPr>
        <w:lastRenderedPageBreak/>
        <w:t>отримання інформації. Саме тут закладається підмурівок активізації спілкування, його творча спрямованість. При цьому потрібно пам</w:t>
      </w:r>
      <w:r w:rsidR="006229F1"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xml:space="preserve">ятати, що більшість людей з багатьох причин неохоче відповідають на прямі питання (страх передачі неправильних відомостей, недостатнє знання предмета, ділові обмеження, стриманість, труднощі у викладі тощо). Тому спочатку треба зацікавити співрозмовника, пояснити йому, що відповідати на задані питання </w:t>
      </w:r>
      <w:r w:rsidR="009009CD"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xml:space="preserve"> в його інтересах. Питання, як правило</w:t>
      </w:r>
      <w:r w:rsidR="009009CD"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xml:space="preserve"> сприяють налагодженн</w:t>
      </w:r>
      <w:r w:rsidR="009009CD" w:rsidRPr="00CD3093">
        <w:rPr>
          <w:rFonts w:ascii="Times New Roman" w:eastAsia="Times New Roman" w:hAnsi="Times New Roman" w:cs="Times New Roman"/>
          <w:sz w:val="28"/>
          <w:szCs w:val="28"/>
          <w:lang w:eastAsia="ru-RU"/>
        </w:rPr>
        <w:t>ю</w:t>
      </w:r>
      <w:r w:rsidRPr="00CD3093">
        <w:rPr>
          <w:rFonts w:ascii="Times New Roman" w:eastAsia="Times New Roman" w:hAnsi="Times New Roman" w:cs="Times New Roman"/>
          <w:sz w:val="28"/>
          <w:szCs w:val="28"/>
          <w:lang w:eastAsia="ru-RU"/>
        </w:rPr>
        <w:t xml:space="preserve"> контакту. </w:t>
      </w:r>
    </w:p>
    <w:p w:rsidR="0003743B" w:rsidRPr="00CD3093" w:rsidRDefault="0003743B" w:rsidP="0058157C">
      <w:pPr>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 xml:space="preserve">Розмова, яка будується по схемі </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xml:space="preserve">питання </w:t>
      </w:r>
      <w:r w:rsidR="009009CD"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xml:space="preserve"> відповідь</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зводиться до аналізу і вирішення проблеми чи будь</w:t>
      </w:r>
      <w:r w:rsidR="001D5D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якого право</w:t>
      </w:r>
      <w:r w:rsidR="002E388F" w:rsidRPr="00CD3093">
        <w:rPr>
          <w:rFonts w:ascii="Times New Roman" w:eastAsia="Times New Roman" w:hAnsi="Times New Roman" w:cs="Times New Roman"/>
          <w:sz w:val="28"/>
          <w:szCs w:val="28"/>
          <w:lang w:eastAsia="ru-RU"/>
        </w:rPr>
        <w:t>во</w:t>
      </w:r>
      <w:r w:rsidRPr="00CD3093">
        <w:rPr>
          <w:rFonts w:ascii="Times New Roman" w:eastAsia="Times New Roman" w:hAnsi="Times New Roman" w:cs="Times New Roman"/>
          <w:sz w:val="28"/>
          <w:szCs w:val="28"/>
          <w:lang w:eastAsia="ru-RU"/>
        </w:rPr>
        <w:t xml:space="preserve">го питання. Якщо для правильної побудови розмови, діалогу потрібні правильні питання, то </w:t>
      </w:r>
      <w:r w:rsidR="001D5D96" w:rsidRPr="00CD3093">
        <w:rPr>
          <w:rFonts w:ascii="Times New Roman" w:eastAsia="Times New Roman" w:hAnsi="Times New Roman" w:cs="Times New Roman"/>
          <w:sz w:val="28"/>
          <w:szCs w:val="28"/>
          <w:lang w:eastAsia="ru-RU"/>
        </w:rPr>
        <w:t>необхідно</w:t>
      </w:r>
      <w:r w:rsidRPr="00CD3093">
        <w:rPr>
          <w:rFonts w:ascii="Times New Roman" w:eastAsia="Times New Roman" w:hAnsi="Times New Roman" w:cs="Times New Roman"/>
          <w:sz w:val="28"/>
          <w:szCs w:val="28"/>
          <w:lang w:eastAsia="ru-RU"/>
        </w:rPr>
        <w:t xml:space="preserve"> з</w:t>
      </w:r>
      <w:r w:rsidR="006229F1"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ясувати які є види і типи питань, і які для правника є найбільш ефективними.</w:t>
      </w:r>
    </w:p>
    <w:p w:rsidR="0003743B" w:rsidRPr="00CD3093" w:rsidRDefault="0003743B" w:rsidP="0058157C">
      <w:pPr>
        <w:spacing w:after="0" w:line="360" w:lineRule="auto"/>
        <w:ind w:firstLine="709"/>
        <w:jc w:val="both"/>
        <w:rPr>
          <w:rFonts w:ascii="Times New Roman" w:eastAsia="Times New Roman" w:hAnsi="Times New Roman" w:cs="Times New Roman"/>
          <w:b/>
          <w:sz w:val="28"/>
          <w:szCs w:val="28"/>
          <w:lang w:eastAsia="ru-RU"/>
        </w:rPr>
      </w:pPr>
      <w:r w:rsidRPr="00CD3093">
        <w:rPr>
          <w:rFonts w:ascii="Times New Roman" w:eastAsia="Times New Roman" w:hAnsi="Times New Roman" w:cs="Times New Roman"/>
          <w:b/>
          <w:sz w:val="28"/>
          <w:szCs w:val="28"/>
          <w:lang w:eastAsia="ru-RU"/>
        </w:rPr>
        <w:t>Закриті та відкриті питання.</w:t>
      </w:r>
    </w:p>
    <w:p w:rsidR="0003743B" w:rsidRPr="00CD3093" w:rsidRDefault="0003743B" w:rsidP="0058157C">
      <w:pPr>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 xml:space="preserve">Закрите питання </w:t>
      </w:r>
      <w:r w:rsidR="001D5D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xml:space="preserve"> це питання, на яке можна дати однозначну відповідь (</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так</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xml:space="preserve">, </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ні</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xml:space="preserve">, </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немає</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назвати точну дату, ім</w:t>
      </w:r>
      <w:r w:rsidR="006229F1"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xml:space="preserve">я або число тощо.) Наприклад: </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Ви були присутні при підписанні договору?</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xml:space="preserve"> </w:t>
      </w:r>
      <w:r w:rsidR="001D5D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xml:space="preserve"> </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Ні</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xml:space="preserve">. </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На вас здійснювався тиск?</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xml:space="preserve"> </w:t>
      </w:r>
      <w:r w:rsidR="001D5D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xml:space="preserve"> </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Так</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xml:space="preserve">. </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Який заклад вищої освіти ви закінчували?</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xml:space="preserve"> </w:t>
      </w:r>
      <w:r w:rsidR="001D5D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xml:space="preserve"> </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ЧНУ імені Юрія Федьковича</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w:t>
      </w:r>
    </w:p>
    <w:p w:rsidR="0003743B" w:rsidRPr="00CD3093" w:rsidRDefault="0003743B" w:rsidP="0058157C">
      <w:pPr>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 xml:space="preserve">Закриті питання повинні бути точно сформульовані, передбачати короткі відповіді. Звичайно вони або починаються із займенника </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Ви</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xml:space="preserve">, або містять його в питальній конструкції. Наприклад, </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Ви переконуєте, що...</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xml:space="preserve">, </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Чи</w:t>
      </w:r>
      <w:r w:rsidR="001C2109" w:rsidRPr="00CD3093">
        <w:rPr>
          <w:rFonts w:ascii="Times New Roman" w:eastAsia="Times New Roman" w:hAnsi="Times New Roman" w:cs="Times New Roman"/>
          <w:sz w:val="28"/>
          <w:szCs w:val="28"/>
          <w:lang w:eastAsia="ru-RU"/>
        </w:rPr>
        <w:t xml:space="preserve"> </w:t>
      </w:r>
      <w:r w:rsidRPr="00CD3093">
        <w:rPr>
          <w:rFonts w:ascii="Times New Roman" w:eastAsia="Times New Roman" w:hAnsi="Times New Roman" w:cs="Times New Roman"/>
          <w:sz w:val="28"/>
          <w:szCs w:val="28"/>
          <w:lang w:eastAsia="ru-RU"/>
        </w:rPr>
        <w:t>не будете Ви заперечувати, якщо...</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xml:space="preserve">, </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Ви не будете доводити, що...</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w:t>
      </w:r>
    </w:p>
    <w:p w:rsidR="0003743B" w:rsidRPr="00CD3093" w:rsidRDefault="0003743B" w:rsidP="0058157C">
      <w:pPr>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Для правника такі питання</w:t>
      </w:r>
      <w:r w:rsidR="001C2109" w:rsidRPr="00CD3093">
        <w:rPr>
          <w:rFonts w:ascii="Times New Roman" w:eastAsia="Times New Roman" w:hAnsi="Times New Roman" w:cs="Times New Roman"/>
          <w:sz w:val="28"/>
          <w:szCs w:val="28"/>
          <w:lang w:eastAsia="ru-RU"/>
        </w:rPr>
        <w:t xml:space="preserve"> </w:t>
      </w:r>
      <w:r w:rsidRPr="00CD3093">
        <w:rPr>
          <w:rFonts w:ascii="Times New Roman" w:eastAsia="Times New Roman" w:hAnsi="Times New Roman" w:cs="Times New Roman"/>
          <w:sz w:val="28"/>
          <w:szCs w:val="28"/>
          <w:lang w:eastAsia="ru-RU"/>
        </w:rPr>
        <w:t>потрібні для констатації фактів, проте постійне їх використання при</w:t>
      </w:r>
      <w:r w:rsidR="001D5D96" w:rsidRPr="00CD3093">
        <w:rPr>
          <w:rFonts w:ascii="Times New Roman" w:eastAsia="Times New Roman" w:hAnsi="Times New Roman" w:cs="Times New Roman"/>
          <w:sz w:val="28"/>
          <w:szCs w:val="28"/>
          <w:lang w:eastAsia="ru-RU"/>
        </w:rPr>
        <w:t>з</w:t>
      </w:r>
      <w:r w:rsidRPr="00CD3093">
        <w:rPr>
          <w:rFonts w:ascii="Times New Roman" w:eastAsia="Times New Roman" w:hAnsi="Times New Roman" w:cs="Times New Roman"/>
          <w:sz w:val="28"/>
          <w:szCs w:val="28"/>
          <w:lang w:eastAsia="ru-RU"/>
        </w:rPr>
        <w:t xml:space="preserve">водить до створення напруженої атмосфери, оскільки різко звужує </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простір для маневру</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xml:space="preserve"> для партнера, у якого може скластися враження, що його допитують (зараз не йде мова про справді окремі слідчі дії слідчого щодо підозрюваного чи свідка). </w:t>
      </w:r>
    </w:p>
    <w:p w:rsidR="0003743B" w:rsidRPr="00CD3093" w:rsidRDefault="0003743B" w:rsidP="0058157C">
      <w:pPr>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b/>
          <w:sz w:val="28"/>
          <w:szCs w:val="28"/>
          <w:lang w:eastAsia="ru-RU"/>
        </w:rPr>
        <w:lastRenderedPageBreak/>
        <w:t xml:space="preserve">Відкрите питання </w:t>
      </w:r>
      <w:r w:rsidR="001D5D96" w:rsidRPr="00CD3093">
        <w:rPr>
          <w:rFonts w:ascii="Times New Roman" w:eastAsia="Times New Roman" w:hAnsi="Times New Roman" w:cs="Times New Roman"/>
          <w:b/>
          <w:sz w:val="28"/>
          <w:szCs w:val="28"/>
          <w:lang w:eastAsia="ru-RU"/>
        </w:rPr>
        <w:t>–</w:t>
      </w:r>
      <w:r w:rsidRPr="00CD3093">
        <w:rPr>
          <w:rFonts w:ascii="Times New Roman" w:eastAsia="Times New Roman" w:hAnsi="Times New Roman" w:cs="Times New Roman"/>
          <w:sz w:val="28"/>
          <w:szCs w:val="28"/>
          <w:lang w:eastAsia="ru-RU"/>
        </w:rPr>
        <w:t xml:space="preserve"> це питання, на яке важко відповісти стисло, воно вимагає якогось пояснення, мисленнєвої роботи. Такі питання починаються зі слів </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чому</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xml:space="preserve">, </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навіщо</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xml:space="preserve">, </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яким чином</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xml:space="preserve">, </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які ваші пропозиції</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xml:space="preserve">, </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яким буде ваше рішення з приводу</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xml:space="preserve"> тощо. Відкриті питання передбачають розгорнену відповідь у довільній формі. Відкриті питання сприяють отриманню додаткових відомостей або з</w:t>
      </w:r>
      <w:r w:rsidR="006229F1"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ясуванню реальних мотивів і позиції співрозмовника, вони дають йому можливість маневрування і більш глибокого обміркування та висловлювання.</w:t>
      </w:r>
    </w:p>
    <w:p w:rsidR="0003743B" w:rsidRPr="00CD3093" w:rsidRDefault="0003743B" w:rsidP="0058157C">
      <w:pPr>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Важливо пам</w:t>
      </w:r>
      <w:r w:rsidR="006229F1"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ятати, що такі питання</w:t>
      </w:r>
      <w:r w:rsidR="001C2109" w:rsidRPr="00CD3093">
        <w:rPr>
          <w:rFonts w:ascii="Times New Roman" w:eastAsia="Times New Roman" w:hAnsi="Times New Roman" w:cs="Times New Roman"/>
          <w:sz w:val="28"/>
          <w:szCs w:val="28"/>
          <w:lang w:eastAsia="ru-RU"/>
        </w:rPr>
        <w:t xml:space="preserve"> </w:t>
      </w:r>
      <w:r w:rsidRPr="00CD3093">
        <w:rPr>
          <w:rFonts w:ascii="Times New Roman" w:eastAsia="Times New Roman" w:hAnsi="Times New Roman" w:cs="Times New Roman"/>
          <w:sz w:val="28"/>
          <w:szCs w:val="28"/>
          <w:lang w:eastAsia="ru-RU"/>
        </w:rPr>
        <w:t>створюють певн</w:t>
      </w:r>
      <w:r w:rsidR="001D5D96" w:rsidRPr="00CD3093">
        <w:rPr>
          <w:rFonts w:ascii="Times New Roman" w:eastAsia="Times New Roman" w:hAnsi="Times New Roman" w:cs="Times New Roman"/>
          <w:sz w:val="28"/>
          <w:szCs w:val="28"/>
          <w:lang w:eastAsia="ru-RU"/>
        </w:rPr>
        <w:t>ий</w:t>
      </w:r>
      <w:r w:rsidRPr="00CD3093">
        <w:rPr>
          <w:rFonts w:ascii="Times New Roman" w:eastAsia="Times New Roman" w:hAnsi="Times New Roman" w:cs="Times New Roman"/>
          <w:sz w:val="28"/>
          <w:szCs w:val="28"/>
          <w:lang w:eastAsia="ru-RU"/>
        </w:rPr>
        <w:t xml:space="preserve"> психологічний стан, в якому партнер повинен завжди обмірковувати свої відповіді і висловлювання. Ці питання створюють можливість для співрозмовника на свій розсуд вибирати, які дані, інформацію і аргументи представити.</w:t>
      </w:r>
      <w:r w:rsidR="001C2109" w:rsidRPr="00CD3093">
        <w:rPr>
          <w:rFonts w:ascii="Times New Roman" w:eastAsia="Times New Roman" w:hAnsi="Times New Roman" w:cs="Times New Roman"/>
          <w:sz w:val="28"/>
          <w:szCs w:val="28"/>
          <w:lang w:eastAsia="ru-RU"/>
        </w:rPr>
        <w:t xml:space="preserve"> </w:t>
      </w:r>
      <w:r w:rsidRPr="00CD3093">
        <w:rPr>
          <w:rFonts w:ascii="Times New Roman" w:eastAsia="Times New Roman" w:hAnsi="Times New Roman" w:cs="Times New Roman"/>
          <w:sz w:val="28"/>
          <w:szCs w:val="28"/>
          <w:lang w:eastAsia="ru-RU"/>
        </w:rPr>
        <w:t>Звернення до співрозмовника з відкритим питанням сприяє усуненню бар</w:t>
      </w:r>
      <w:r w:rsidR="006229F1"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xml:space="preserve">єрів, виводить його </w:t>
      </w:r>
      <w:r w:rsidR="001D5D96" w:rsidRPr="00CD3093">
        <w:rPr>
          <w:rFonts w:ascii="Times New Roman" w:eastAsia="Times New Roman" w:hAnsi="Times New Roman" w:cs="Times New Roman"/>
          <w:sz w:val="28"/>
          <w:szCs w:val="28"/>
          <w:lang w:eastAsia="ru-RU"/>
        </w:rPr>
        <w:t>і</w:t>
      </w:r>
      <w:r w:rsidRPr="00CD3093">
        <w:rPr>
          <w:rFonts w:ascii="Times New Roman" w:eastAsia="Times New Roman" w:hAnsi="Times New Roman" w:cs="Times New Roman"/>
          <w:sz w:val="28"/>
          <w:szCs w:val="28"/>
          <w:lang w:eastAsia="ru-RU"/>
        </w:rPr>
        <w:t>з стану замкненості і стриманості. Співрозмовник стає дійсним джерелом інформації, ідей і пропозицій для подальшого розвитку співпраці.</w:t>
      </w:r>
    </w:p>
    <w:p w:rsidR="0003743B" w:rsidRPr="00CD3093" w:rsidRDefault="0003743B" w:rsidP="0058157C">
      <w:pPr>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 xml:space="preserve">Проте </w:t>
      </w:r>
      <w:r w:rsidR="001D5D96" w:rsidRPr="00CD3093">
        <w:rPr>
          <w:rFonts w:ascii="Times New Roman" w:eastAsia="Times New Roman" w:hAnsi="Times New Roman" w:cs="Times New Roman"/>
          <w:sz w:val="28"/>
          <w:szCs w:val="28"/>
          <w:lang w:eastAsia="ru-RU"/>
        </w:rPr>
        <w:t>варто</w:t>
      </w:r>
      <w:r w:rsidRPr="00CD3093">
        <w:rPr>
          <w:rFonts w:ascii="Times New Roman" w:eastAsia="Times New Roman" w:hAnsi="Times New Roman" w:cs="Times New Roman"/>
          <w:sz w:val="28"/>
          <w:szCs w:val="28"/>
          <w:lang w:eastAsia="ru-RU"/>
        </w:rPr>
        <w:t xml:space="preserve"> пам</w:t>
      </w:r>
      <w:r w:rsidR="006229F1"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ятати, що відкриті питання дають можливість опоненту відійти від конкретної відповіді, надати тільки вигідну для нього інформацію і навіть перевести розмову в інше русло. Тому в процесі розмови доцільно задавати й інші питання, зокрема, спонукальні, основні, другорядні та інші питання.</w:t>
      </w:r>
    </w:p>
    <w:p w:rsidR="0003743B" w:rsidRPr="00CD3093" w:rsidRDefault="0003743B" w:rsidP="0058157C">
      <w:pPr>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b/>
          <w:sz w:val="28"/>
          <w:szCs w:val="28"/>
          <w:lang w:eastAsia="ru-RU"/>
        </w:rPr>
        <w:t xml:space="preserve">Спонукальні </w:t>
      </w:r>
      <w:r w:rsidR="001D5D96" w:rsidRPr="00CD3093">
        <w:rPr>
          <w:rFonts w:ascii="Times New Roman" w:eastAsia="Times New Roman" w:hAnsi="Times New Roman" w:cs="Times New Roman"/>
          <w:sz w:val="28"/>
          <w:szCs w:val="28"/>
          <w:lang w:eastAsia="ru-RU"/>
        </w:rPr>
        <w:t xml:space="preserve">– </w:t>
      </w:r>
      <w:r w:rsidRPr="00CD3093">
        <w:rPr>
          <w:rFonts w:ascii="Times New Roman" w:eastAsia="Times New Roman" w:hAnsi="Times New Roman" w:cs="Times New Roman"/>
          <w:sz w:val="28"/>
          <w:szCs w:val="28"/>
          <w:lang w:eastAsia="ru-RU"/>
        </w:rPr>
        <w:t>це питання, які сформульовані так, щоб підказати співрозмовнику очікувану від нього відповідь.</w:t>
      </w:r>
    </w:p>
    <w:p w:rsidR="0003743B" w:rsidRPr="00CD3093" w:rsidRDefault="0003743B" w:rsidP="0058157C">
      <w:pPr>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b/>
          <w:sz w:val="28"/>
          <w:szCs w:val="28"/>
          <w:lang w:eastAsia="ru-RU"/>
        </w:rPr>
        <w:t>Основні питання</w:t>
      </w:r>
      <w:r w:rsidRPr="00CD3093">
        <w:rPr>
          <w:rFonts w:ascii="Times New Roman" w:eastAsia="Times New Roman" w:hAnsi="Times New Roman" w:cs="Times New Roman"/>
          <w:sz w:val="28"/>
          <w:szCs w:val="28"/>
          <w:lang w:eastAsia="ru-RU"/>
        </w:rPr>
        <w:t xml:space="preserve"> </w:t>
      </w:r>
      <w:r w:rsidR="001D5D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xml:space="preserve"> відкриті або закриті питання, які плануються заздалегідь, питання,</w:t>
      </w:r>
      <w:r w:rsidR="001D5D96" w:rsidRPr="00CD3093">
        <w:rPr>
          <w:rFonts w:ascii="Times New Roman" w:eastAsia="Times New Roman" w:hAnsi="Times New Roman" w:cs="Times New Roman"/>
          <w:sz w:val="28"/>
          <w:szCs w:val="28"/>
          <w:lang w:eastAsia="ru-RU"/>
        </w:rPr>
        <w:t xml:space="preserve"> </w:t>
      </w:r>
      <w:r w:rsidRPr="00CD3093">
        <w:rPr>
          <w:rFonts w:ascii="Times New Roman" w:eastAsia="Times New Roman" w:hAnsi="Times New Roman" w:cs="Times New Roman"/>
          <w:sz w:val="28"/>
          <w:szCs w:val="28"/>
          <w:lang w:eastAsia="ru-RU"/>
        </w:rPr>
        <w:t>які визначать тему, зміст розмови.</w:t>
      </w:r>
    </w:p>
    <w:p w:rsidR="0003743B" w:rsidRPr="00CD3093" w:rsidRDefault="0003743B" w:rsidP="0058157C">
      <w:pPr>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b/>
          <w:sz w:val="28"/>
          <w:szCs w:val="28"/>
          <w:lang w:eastAsia="ru-RU"/>
        </w:rPr>
        <w:t>Другорядні, або подальші питання</w:t>
      </w:r>
      <w:r w:rsidRPr="00CD3093">
        <w:rPr>
          <w:rFonts w:ascii="Times New Roman" w:eastAsia="Times New Roman" w:hAnsi="Times New Roman" w:cs="Times New Roman"/>
          <w:sz w:val="28"/>
          <w:szCs w:val="28"/>
          <w:lang w:eastAsia="ru-RU"/>
        </w:rPr>
        <w:t xml:space="preserve"> </w:t>
      </w:r>
      <w:r w:rsidR="001D5D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xml:space="preserve"> заплановані або спонтанні, які задаються для уточнення відповідей на основні питання.</w:t>
      </w:r>
    </w:p>
    <w:p w:rsidR="0003743B" w:rsidRPr="00CD3093" w:rsidRDefault="0003743B" w:rsidP="0058157C">
      <w:pPr>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 xml:space="preserve">Цікавим для правника є вміння формулювати </w:t>
      </w:r>
      <w:r w:rsidRPr="00CD3093">
        <w:rPr>
          <w:rFonts w:ascii="Times New Roman" w:eastAsia="Times New Roman" w:hAnsi="Times New Roman" w:cs="Times New Roman"/>
          <w:b/>
          <w:sz w:val="28"/>
          <w:szCs w:val="28"/>
          <w:lang w:eastAsia="ru-RU"/>
        </w:rPr>
        <w:t>альтернативні питання</w:t>
      </w:r>
      <w:r w:rsidRPr="00CD3093">
        <w:rPr>
          <w:rFonts w:ascii="Times New Roman" w:eastAsia="Times New Roman" w:hAnsi="Times New Roman" w:cs="Times New Roman"/>
          <w:sz w:val="28"/>
          <w:szCs w:val="28"/>
          <w:lang w:eastAsia="ru-RU"/>
        </w:rPr>
        <w:t xml:space="preserve">. Це відкриті питання із декількома заздалегідь підготовленими </w:t>
      </w:r>
      <w:r w:rsidRPr="00CD3093">
        <w:rPr>
          <w:rFonts w:ascii="Times New Roman" w:eastAsia="Times New Roman" w:hAnsi="Times New Roman" w:cs="Times New Roman"/>
          <w:sz w:val="28"/>
          <w:szCs w:val="28"/>
          <w:lang w:eastAsia="ru-RU"/>
        </w:rPr>
        <w:lastRenderedPageBreak/>
        <w:t>альтернативами для відповіді, варіантами відповіді. Як правило</w:t>
      </w:r>
      <w:r w:rsidR="00652DDE"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xml:space="preserve"> одна з таких альтернатив буде влаштовувати особу,</w:t>
      </w:r>
      <w:r w:rsidR="00652DDE" w:rsidRPr="00CD3093">
        <w:rPr>
          <w:rFonts w:ascii="Times New Roman" w:eastAsia="Times New Roman" w:hAnsi="Times New Roman" w:cs="Times New Roman"/>
          <w:sz w:val="28"/>
          <w:szCs w:val="28"/>
          <w:lang w:eastAsia="ru-RU"/>
        </w:rPr>
        <w:t xml:space="preserve"> </w:t>
      </w:r>
      <w:r w:rsidRPr="00CD3093">
        <w:rPr>
          <w:rFonts w:ascii="Times New Roman" w:eastAsia="Times New Roman" w:hAnsi="Times New Roman" w:cs="Times New Roman"/>
          <w:sz w:val="28"/>
          <w:szCs w:val="28"/>
          <w:lang w:eastAsia="ru-RU"/>
        </w:rPr>
        <w:t xml:space="preserve">яка задає такі питання. Наприклад: </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Яким транспортом повинна відбутися поставка товару: автомобільним, залізничним чи повітряним?</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xml:space="preserve">; </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Як ви вважаєте, коли на цьому тижні нам краще провести збори трудового колективу: на початку чи в</w:t>
      </w:r>
      <w:r w:rsidR="00652DDE" w:rsidRPr="00CD3093">
        <w:rPr>
          <w:rFonts w:ascii="Times New Roman" w:eastAsia="Times New Roman" w:hAnsi="Times New Roman" w:cs="Times New Roman"/>
          <w:sz w:val="28"/>
          <w:szCs w:val="28"/>
          <w:lang w:eastAsia="ru-RU"/>
        </w:rPr>
        <w:t xml:space="preserve"> </w:t>
      </w:r>
      <w:r w:rsidRPr="00CD3093">
        <w:rPr>
          <w:rFonts w:ascii="Times New Roman" w:eastAsia="Times New Roman" w:hAnsi="Times New Roman" w:cs="Times New Roman"/>
          <w:sz w:val="28"/>
          <w:szCs w:val="28"/>
          <w:lang w:eastAsia="ru-RU"/>
        </w:rPr>
        <w:t>кінці?</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w:t>
      </w:r>
    </w:p>
    <w:p w:rsidR="0003743B" w:rsidRPr="00CD3093" w:rsidRDefault="0003743B" w:rsidP="0058157C">
      <w:pPr>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Не треба задавати питання, якщо ви зазд</w:t>
      </w:r>
      <w:r w:rsidR="00652DDE" w:rsidRPr="00CD3093">
        <w:rPr>
          <w:rFonts w:ascii="Times New Roman" w:eastAsia="Times New Roman" w:hAnsi="Times New Roman" w:cs="Times New Roman"/>
          <w:sz w:val="28"/>
          <w:szCs w:val="28"/>
          <w:lang w:eastAsia="ru-RU"/>
        </w:rPr>
        <w:t>а</w:t>
      </w:r>
      <w:r w:rsidRPr="00CD3093">
        <w:rPr>
          <w:rFonts w:ascii="Times New Roman" w:eastAsia="Times New Roman" w:hAnsi="Times New Roman" w:cs="Times New Roman"/>
          <w:sz w:val="28"/>
          <w:szCs w:val="28"/>
          <w:lang w:eastAsia="ru-RU"/>
        </w:rPr>
        <w:t xml:space="preserve">легідь знаєте відповідь на нього. Не рекомендується починати питання із звинувачень (звичайно це не стосується процесу розслідування злочинів, допиту свідків, потерпілого чи підсудного, тощо) і розпочинати зі слів: </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А чому ви не...?</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xml:space="preserve"> або </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Хіба ви не могли...?</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xml:space="preserve">. На сьогодні грамотне формулювання питання </w:t>
      </w:r>
      <w:r w:rsidR="00652DDE"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xml:space="preserve"> це запит на інформацію, а не приховане обвинувачення. Якщо ви незадоволені рішенням партнера або його діями, постарайтеся тактовно, але твердо сказати йому про це в формі твердження, але не в формі питання.</w:t>
      </w:r>
    </w:p>
    <w:p w:rsidR="0003743B" w:rsidRPr="00CD3093" w:rsidRDefault="00816416" w:rsidP="0058157C">
      <w:pPr>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П</w:t>
      </w:r>
      <w:r w:rsidR="0003743B" w:rsidRPr="00CD3093">
        <w:rPr>
          <w:rFonts w:ascii="Times New Roman" w:eastAsia="Times New Roman" w:hAnsi="Times New Roman" w:cs="Times New Roman"/>
          <w:sz w:val="28"/>
          <w:szCs w:val="28"/>
          <w:lang w:eastAsia="ru-RU"/>
        </w:rPr>
        <w:t>ід час бесіди може бути цікава реакція співрозмовника (його увага,</w:t>
      </w:r>
      <w:r w:rsidR="001C2109" w:rsidRPr="00CD3093">
        <w:rPr>
          <w:rFonts w:ascii="Times New Roman" w:eastAsia="Times New Roman" w:hAnsi="Times New Roman" w:cs="Times New Roman"/>
          <w:sz w:val="28"/>
          <w:szCs w:val="28"/>
          <w:lang w:eastAsia="ru-RU"/>
        </w:rPr>
        <w:t xml:space="preserve"> </w:t>
      </w:r>
      <w:r w:rsidR="0003743B" w:rsidRPr="00CD3093">
        <w:rPr>
          <w:rFonts w:ascii="Times New Roman" w:eastAsia="Times New Roman" w:hAnsi="Times New Roman" w:cs="Times New Roman"/>
          <w:sz w:val="28"/>
          <w:szCs w:val="28"/>
          <w:lang w:eastAsia="ru-RU"/>
        </w:rPr>
        <w:t xml:space="preserve">сприйняття подій, що відбуваються, відношення до ситуації чи до людини тощо). В таких випадках задаються </w:t>
      </w:r>
      <w:r w:rsidR="0003743B" w:rsidRPr="00CD3093">
        <w:rPr>
          <w:rFonts w:ascii="Times New Roman" w:eastAsia="Times New Roman" w:hAnsi="Times New Roman" w:cs="Times New Roman"/>
          <w:b/>
          <w:sz w:val="28"/>
          <w:szCs w:val="28"/>
          <w:lang w:eastAsia="ru-RU"/>
        </w:rPr>
        <w:t xml:space="preserve">риторичні питання. </w:t>
      </w:r>
      <w:r w:rsidR="0003743B" w:rsidRPr="00CD3093">
        <w:rPr>
          <w:rFonts w:ascii="Times New Roman" w:eastAsia="Times New Roman" w:hAnsi="Times New Roman" w:cs="Times New Roman"/>
          <w:sz w:val="28"/>
          <w:szCs w:val="28"/>
          <w:lang w:eastAsia="ru-RU"/>
        </w:rPr>
        <w:t>Такі питання не потребують прямої відповіді і основна їх мета</w:t>
      </w:r>
      <w:r w:rsidR="001C2109" w:rsidRPr="00CD3093">
        <w:rPr>
          <w:rFonts w:ascii="Times New Roman" w:eastAsia="Times New Roman" w:hAnsi="Times New Roman" w:cs="Times New Roman"/>
          <w:sz w:val="28"/>
          <w:szCs w:val="28"/>
          <w:lang w:eastAsia="ru-RU"/>
        </w:rPr>
        <w:t xml:space="preserve"> </w:t>
      </w:r>
      <w:r w:rsidRPr="00CD3093">
        <w:rPr>
          <w:rFonts w:ascii="Times New Roman" w:eastAsia="Times New Roman" w:hAnsi="Times New Roman" w:cs="Times New Roman"/>
          <w:sz w:val="28"/>
          <w:szCs w:val="28"/>
          <w:lang w:eastAsia="ru-RU"/>
        </w:rPr>
        <w:t>–</w:t>
      </w:r>
      <w:r w:rsidR="001C2109" w:rsidRPr="00CD3093">
        <w:rPr>
          <w:rFonts w:ascii="Times New Roman" w:eastAsia="Times New Roman" w:hAnsi="Times New Roman" w:cs="Times New Roman"/>
          <w:sz w:val="28"/>
          <w:szCs w:val="28"/>
          <w:lang w:eastAsia="ru-RU"/>
        </w:rPr>
        <w:t xml:space="preserve"> </w:t>
      </w:r>
      <w:r w:rsidR="0003743B" w:rsidRPr="00CD3093">
        <w:rPr>
          <w:rFonts w:ascii="Times New Roman" w:eastAsia="Times New Roman" w:hAnsi="Times New Roman" w:cs="Times New Roman"/>
          <w:sz w:val="28"/>
          <w:szCs w:val="28"/>
          <w:lang w:eastAsia="ru-RU"/>
        </w:rPr>
        <w:t>це викликати саме ту або іншу реакцію</w:t>
      </w:r>
      <w:r w:rsidRPr="00CD3093">
        <w:rPr>
          <w:rFonts w:ascii="Times New Roman" w:eastAsia="Times New Roman" w:hAnsi="Times New Roman" w:cs="Times New Roman"/>
          <w:sz w:val="28"/>
          <w:szCs w:val="28"/>
          <w:lang w:eastAsia="ru-RU"/>
        </w:rPr>
        <w:t>.</w:t>
      </w:r>
      <w:r w:rsidR="0003743B" w:rsidRPr="00CD3093">
        <w:rPr>
          <w:rFonts w:ascii="Times New Roman" w:eastAsia="Times New Roman" w:hAnsi="Times New Roman" w:cs="Times New Roman"/>
          <w:sz w:val="28"/>
          <w:szCs w:val="28"/>
          <w:lang w:eastAsia="ru-RU"/>
        </w:rPr>
        <w:t xml:space="preserve"> Риторичні питання в окремих випадках навіть не потребують відповіді, проте дають </w:t>
      </w:r>
      <w:r w:rsidRPr="00CD3093">
        <w:rPr>
          <w:rFonts w:ascii="Times New Roman" w:eastAsia="Times New Roman" w:hAnsi="Times New Roman" w:cs="Times New Roman"/>
          <w:sz w:val="28"/>
          <w:szCs w:val="28"/>
          <w:lang w:eastAsia="ru-RU"/>
        </w:rPr>
        <w:t xml:space="preserve">співрозмовнику </w:t>
      </w:r>
      <w:r w:rsidR="0003743B" w:rsidRPr="00CD3093">
        <w:rPr>
          <w:rFonts w:ascii="Times New Roman" w:eastAsia="Times New Roman" w:hAnsi="Times New Roman" w:cs="Times New Roman"/>
          <w:sz w:val="28"/>
          <w:szCs w:val="28"/>
          <w:lang w:eastAsia="ru-RU"/>
        </w:rPr>
        <w:t xml:space="preserve">можливість задуматися. Така реакція по-різному може вплинути на хід розмови. Наприклад: </w:t>
      </w:r>
      <w:r w:rsidR="009C6196" w:rsidRPr="00CD3093">
        <w:rPr>
          <w:rFonts w:ascii="Times New Roman" w:eastAsia="Times New Roman" w:hAnsi="Times New Roman" w:cs="Times New Roman"/>
          <w:sz w:val="28"/>
          <w:szCs w:val="28"/>
          <w:lang w:eastAsia="ru-RU"/>
        </w:rPr>
        <w:t>«</w:t>
      </w:r>
      <w:r w:rsidR="0003743B" w:rsidRPr="00CD3093">
        <w:rPr>
          <w:rFonts w:ascii="Times New Roman" w:eastAsia="Times New Roman" w:hAnsi="Times New Roman" w:cs="Times New Roman"/>
          <w:sz w:val="28"/>
          <w:szCs w:val="28"/>
          <w:lang w:eastAsia="ru-RU"/>
        </w:rPr>
        <w:t>Чи можемо ми вважати те, що відбулося</w:t>
      </w:r>
      <w:r w:rsidRPr="00CD3093">
        <w:rPr>
          <w:rFonts w:ascii="Times New Roman" w:eastAsia="Times New Roman" w:hAnsi="Times New Roman" w:cs="Times New Roman"/>
          <w:sz w:val="28"/>
          <w:szCs w:val="28"/>
          <w:lang w:eastAsia="ru-RU"/>
        </w:rPr>
        <w:t>,</w:t>
      </w:r>
      <w:r w:rsidR="0003743B" w:rsidRPr="00CD3093">
        <w:rPr>
          <w:rFonts w:ascii="Times New Roman" w:eastAsia="Times New Roman" w:hAnsi="Times New Roman" w:cs="Times New Roman"/>
          <w:sz w:val="28"/>
          <w:szCs w:val="28"/>
          <w:lang w:eastAsia="ru-RU"/>
        </w:rPr>
        <w:t xml:space="preserve"> нормальним явищем?</w:t>
      </w:r>
      <w:r w:rsidR="009C6196" w:rsidRPr="00CD3093">
        <w:rPr>
          <w:rFonts w:ascii="Times New Roman" w:eastAsia="Times New Roman" w:hAnsi="Times New Roman" w:cs="Times New Roman"/>
          <w:sz w:val="28"/>
          <w:szCs w:val="28"/>
          <w:lang w:eastAsia="ru-RU"/>
        </w:rPr>
        <w:t>»</w:t>
      </w:r>
      <w:r w:rsidR="0003743B" w:rsidRPr="00CD3093">
        <w:rPr>
          <w:rFonts w:ascii="Times New Roman" w:eastAsia="Times New Roman" w:hAnsi="Times New Roman" w:cs="Times New Roman"/>
          <w:sz w:val="28"/>
          <w:szCs w:val="28"/>
          <w:lang w:eastAsia="ru-RU"/>
        </w:rPr>
        <w:t xml:space="preserve">; </w:t>
      </w:r>
      <w:r w:rsidR="009C6196" w:rsidRPr="00CD3093">
        <w:rPr>
          <w:rFonts w:ascii="Times New Roman" w:eastAsia="Times New Roman" w:hAnsi="Times New Roman" w:cs="Times New Roman"/>
          <w:sz w:val="28"/>
          <w:szCs w:val="28"/>
          <w:lang w:eastAsia="ru-RU"/>
        </w:rPr>
        <w:t>«</w:t>
      </w:r>
      <w:r w:rsidR="0003743B" w:rsidRPr="00CD3093">
        <w:rPr>
          <w:rFonts w:ascii="Times New Roman" w:eastAsia="Times New Roman" w:hAnsi="Times New Roman" w:cs="Times New Roman"/>
          <w:sz w:val="28"/>
          <w:szCs w:val="28"/>
          <w:lang w:eastAsia="ru-RU"/>
        </w:rPr>
        <w:t>Коли нарешті люди навчаться розуміти од</w:t>
      </w:r>
      <w:r w:rsidRPr="00CD3093">
        <w:rPr>
          <w:rFonts w:ascii="Times New Roman" w:eastAsia="Times New Roman" w:hAnsi="Times New Roman" w:cs="Times New Roman"/>
          <w:sz w:val="28"/>
          <w:szCs w:val="28"/>
          <w:lang w:eastAsia="ru-RU"/>
        </w:rPr>
        <w:t>не</w:t>
      </w:r>
      <w:r w:rsidR="0003743B" w:rsidRPr="00CD3093">
        <w:rPr>
          <w:rFonts w:ascii="Times New Roman" w:eastAsia="Times New Roman" w:hAnsi="Times New Roman" w:cs="Times New Roman"/>
          <w:sz w:val="28"/>
          <w:szCs w:val="28"/>
          <w:lang w:eastAsia="ru-RU"/>
        </w:rPr>
        <w:t xml:space="preserve"> одн</w:t>
      </w:r>
      <w:r w:rsidRPr="00CD3093">
        <w:rPr>
          <w:rFonts w:ascii="Times New Roman" w:eastAsia="Times New Roman" w:hAnsi="Times New Roman" w:cs="Times New Roman"/>
          <w:sz w:val="28"/>
          <w:szCs w:val="28"/>
          <w:lang w:eastAsia="ru-RU"/>
        </w:rPr>
        <w:t>ого</w:t>
      </w:r>
      <w:r w:rsidR="0003743B" w:rsidRPr="00CD3093">
        <w:rPr>
          <w:rFonts w:ascii="Times New Roman" w:eastAsia="Times New Roman" w:hAnsi="Times New Roman" w:cs="Times New Roman"/>
          <w:sz w:val="28"/>
          <w:szCs w:val="28"/>
          <w:lang w:eastAsia="ru-RU"/>
        </w:rPr>
        <w:t>?</w:t>
      </w:r>
      <w:r w:rsidR="009C6196" w:rsidRPr="00CD3093">
        <w:rPr>
          <w:rFonts w:ascii="Times New Roman" w:eastAsia="Times New Roman" w:hAnsi="Times New Roman" w:cs="Times New Roman"/>
          <w:sz w:val="28"/>
          <w:szCs w:val="28"/>
          <w:lang w:eastAsia="ru-RU"/>
        </w:rPr>
        <w:t>»</w:t>
      </w:r>
      <w:r w:rsidR="0003743B" w:rsidRPr="00CD3093">
        <w:rPr>
          <w:rFonts w:ascii="Times New Roman" w:eastAsia="Times New Roman" w:hAnsi="Times New Roman" w:cs="Times New Roman"/>
          <w:sz w:val="28"/>
          <w:szCs w:val="28"/>
          <w:lang w:eastAsia="ru-RU"/>
        </w:rPr>
        <w:t>.</w:t>
      </w:r>
    </w:p>
    <w:p w:rsidR="0003743B" w:rsidRPr="00CD3093" w:rsidRDefault="0003743B" w:rsidP="0058157C">
      <w:pPr>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Застосування таких питань</w:t>
      </w:r>
      <w:r w:rsidR="001C2109" w:rsidRPr="00CD3093">
        <w:rPr>
          <w:rFonts w:ascii="Times New Roman" w:eastAsia="Times New Roman" w:hAnsi="Times New Roman" w:cs="Times New Roman"/>
          <w:sz w:val="28"/>
          <w:szCs w:val="28"/>
          <w:lang w:eastAsia="ru-RU"/>
        </w:rPr>
        <w:t xml:space="preserve"> </w:t>
      </w:r>
      <w:r w:rsidRPr="00CD3093">
        <w:rPr>
          <w:rFonts w:ascii="Times New Roman" w:eastAsia="Times New Roman" w:hAnsi="Times New Roman" w:cs="Times New Roman"/>
          <w:sz w:val="28"/>
          <w:szCs w:val="28"/>
          <w:lang w:eastAsia="ru-RU"/>
        </w:rPr>
        <w:t xml:space="preserve">можливе за умови, що вони сформульовані стисло, були зрозумілими усім учасникам розмови чи діалогу. </w:t>
      </w:r>
    </w:p>
    <w:p w:rsidR="0003743B" w:rsidRPr="00CD3093" w:rsidRDefault="0003743B" w:rsidP="0058157C">
      <w:pPr>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Привернути увагу опонента до правового питання, яке розглядається</w:t>
      </w:r>
      <w:r w:rsidR="0081641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xml:space="preserve"> допоможе </w:t>
      </w:r>
      <w:r w:rsidRPr="00CD3093">
        <w:rPr>
          <w:rFonts w:ascii="Times New Roman" w:eastAsia="Times New Roman" w:hAnsi="Times New Roman" w:cs="Times New Roman"/>
          <w:b/>
          <w:sz w:val="28"/>
          <w:szCs w:val="28"/>
          <w:lang w:eastAsia="ru-RU"/>
        </w:rPr>
        <w:t>контрольне питання</w:t>
      </w:r>
      <w:r w:rsidRPr="00CD3093">
        <w:rPr>
          <w:rFonts w:ascii="Times New Roman" w:eastAsia="Times New Roman" w:hAnsi="Times New Roman" w:cs="Times New Roman"/>
          <w:sz w:val="28"/>
          <w:szCs w:val="28"/>
          <w:lang w:eastAsia="ru-RU"/>
        </w:rPr>
        <w:t xml:space="preserve">. Це повертає усіх учасників розмови до попередніх стадій роботи та </w:t>
      </w:r>
      <w:r w:rsidR="00816416" w:rsidRPr="00CD3093">
        <w:rPr>
          <w:rFonts w:ascii="Times New Roman" w:eastAsia="Times New Roman" w:hAnsi="Times New Roman" w:cs="Times New Roman"/>
          <w:sz w:val="28"/>
          <w:szCs w:val="28"/>
          <w:lang w:eastAsia="ru-RU"/>
        </w:rPr>
        <w:t>оціни</w:t>
      </w:r>
      <w:r w:rsidRPr="00CD3093">
        <w:rPr>
          <w:rFonts w:ascii="Times New Roman" w:eastAsia="Times New Roman" w:hAnsi="Times New Roman" w:cs="Times New Roman"/>
          <w:sz w:val="28"/>
          <w:szCs w:val="28"/>
          <w:lang w:eastAsia="ru-RU"/>
        </w:rPr>
        <w:t xml:space="preserve">ти наскільки попередні рішення є </w:t>
      </w:r>
      <w:r w:rsidRPr="00CD3093">
        <w:rPr>
          <w:rFonts w:ascii="Times New Roman" w:eastAsia="Times New Roman" w:hAnsi="Times New Roman" w:cs="Times New Roman"/>
          <w:sz w:val="28"/>
          <w:szCs w:val="28"/>
          <w:lang w:eastAsia="ru-RU"/>
        </w:rPr>
        <w:lastRenderedPageBreak/>
        <w:t xml:space="preserve">реальними до виконання. Такі питання можуть бути спрямовані на фактичні обставини або на людину, її відношення до речей, поведінку, емоції тощо. </w:t>
      </w:r>
    </w:p>
    <w:p w:rsidR="0003743B" w:rsidRPr="00CD3093" w:rsidRDefault="0003743B" w:rsidP="0058157C">
      <w:pPr>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 xml:space="preserve">Цікавими з точки зору психології є так звані </w:t>
      </w:r>
      <w:r w:rsidRPr="00CD3093">
        <w:rPr>
          <w:rFonts w:ascii="Times New Roman" w:eastAsia="Times New Roman" w:hAnsi="Times New Roman" w:cs="Times New Roman"/>
          <w:b/>
          <w:sz w:val="28"/>
          <w:szCs w:val="28"/>
          <w:lang w:eastAsia="ru-RU"/>
        </w:rPr>
        <w:t>переломні питання. Так, вони або</w:t>
      </w:r>
      <w:r w:rsidRPr="00CD3093">
        <w:rPr>
          <w:rFonts w:ascii="Times New Roman" w:eastAsia="Times New Roman" w:hAnsi="Times New Roman" w:cs="Times New Roman"/>
          <w:sz w:val="28"/>
          <w:szCs w:val="28"/>
          <w:lang w:eastAsia="ru-RU"/>
        </w:rPr>
        <w:t xml:space="preserve"> втримують бесіду в чітко визначених межах, або ж підіймають цілий комплекс нових проблем. Такі питання дозволяють виявити вразливі місця в позиції опонента. Приведемо приклади: </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Як ви уявляєте, які можуть бути наслідки такого упущення?</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xml:space="preserve">; </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Як ви вважаєте: чи треба долучати</w:t>
      </w:r>
      <w:r w:rsidR="001C2109" w:rsidRPr="00CD3093">
        <w:rPr>
          <w:rFonts w:ascii="Times New Roman" w:eastAsia="Times New Roman" w:hAnsi="Times New Roman" w:cs="Times New Roman"/>
          <w:sz w:val="28"/>
          <w:szCs w:val="28"/>
          <w:lang w:eastAsia="ru-RU"/>
        </w:rPr>
        <w:t xml:space="preserve"> </w:t>
      </w:r>
      <w:r w:rsidRPr="00CD3093">
        <w:rPr>
          <w:rFonts w:ascii="Times New Roman" w:eastAsia="Times New Roman" w:hAnsi="Times New Roman" w:cs="Times New Roman"/>
          <w:sz w:val="28"/>
          <w:szCs w:val="28"/>
          <w:lang w:eastAsia="ru-RU"/>
        </w:rPr>
        <w:t>іншого експерта для перевірки даного висновку?</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w:t>
      </w:r>
    </w:p>
    <w:p w:rsidR="0003743B" w:rsidRPr="00CD3093" w:rsidRDefault="0003743B" w:rsidP="0058157C">
      <w:pPr>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 xml:space="preserve">Подібні питання є доцільними </w:t>
      </w:r>
      <w:r w:rsidR="00816416" w:rsidRPr="00CD3093">
        <w:rPr>
          <w:rFonts w:ascii="Times New Roman" w:eastAsia="Times New Roman" w:hAnsi="Times New Roman" w:cs="Times New Roman"/>
          <w:sz w:val="28"/>
          <w:szCs w:val="28"/>
          <w:lang w:eastAsia="ru-RU"/>
        </w:rPr>
        <w:t>й</w:t>
      </w:r>
      <w:r w:rsidRPr="00CD3093">
        <w:rPr>
          <w:rFonts w:ascii="Times New Roman" w:eastAsia="Times New Roman" w:hAnsi="Times New Roman" w:cs="Times New Roman"/>
          <w:sz w:val="28"/>
          <w:szCs w:val="28"/>
          <w:lang w:eastAsia="ru-RU"/>
        </w:rPr>
        <w:t xml:space="preserve"> ефективними коли планується переключитися</w:t>
      </w:r>
      <w:r w:rsidR="001C2109" w:rsidRPr="00CD3093">
        <w:rPr>
          <w:rFonts w:ascii="Times New Roman" w:eastAsia="Times New Roman" w:hAnsi="Times New Roman" w:cs="Times New Roman"/>
          <w:sz w:val="28"/>
          <w:szCs w:val="28"/>
          <w:lang w:eastAsia="ru-RU"/>
        </w:rPr>
        <w:t xml:space="preserve"> </w:t>
      </w:r>
      <w:r w:rsidRPr="00CD3093">
        <w:rPr>
          <w:rFonts w:ascii="Times New Roman" w:eastAsia="Times New Roman" w:hAnsi="Times New Roman" w:cs="Times New Roman"/>
          <w:sz w:val="28"/>
          <w:szCs w:val="28"/>
          <w:lang w:eastAsia="ru-RU"/>
        </w:rPr>
        <w:t>на іншу проблему, або ж коли є відчуття опору партнера. Є великий ризик таких питань:</w:t>
      </w:r>
      <w:r w:rsidR="00886762" w:rsidRPr="00CD3093">
        <w:rPr>
          <w:rFonts w:ascii="Times New Roman" w:eastAsia="Times New Roman" w:hAnsi="Times New Roman" w:cs="Times New Roman"/>
          <w:sz w:val="28"/>
          <w:szCs w:val="28"/>
          <w:lang w:eastAsia="ru-RU"/>
        </w:rPr>
        <w:t xml:space="preserve"> </w:t>
      </w:r>
      <w:r w:rsidRPr="00CD3093">
        <w:rPr>
          <w:rFonts w:ascii="Times New Roman" w:eastAsia="Times New Roman" w:hAnsi="Times New Roman" w:cs="Times New Roman"/>
          <w:sz w:val="28"/>
          <w:szCs w:val="28"/>
          <w:lang w:eastAsia="ru-RU"/>
        </w:rPr>
        <w:t xml:space="preserve">вони можуть порушити рівновагу між сторонами або співрозмовник може не </w:t>
      </w:r>
      <w:r w:rsidR="00886762" w:rsidRPr="00CD3093">
        <w:rPr>
          <w:rFonts w:ascii="Times New Roman" w:eastAsia="Times New Roman" w:hAnsi="Times New Roman" w:cs="Times New Roman"/>
          <w:sz w:val="28"/>
          <w:szCs w:val="28"/>
          <w:lang w:eastAsia="ru-RU"/>
        </w:rPr>
        <w:t>впоратися</w:t>
      </w:r>
      <w:r w:rsidRPr="00CD3093">
        <w:rPr>
          <w:rFonts w:ascii="Times New Roman" w:eastAsia="Times New Roman" w:hAnsi="Times New Roman" w:cs="Times New Roman"/>
          <w:sz w:val="28"/>
          <w:szCs w:val="28"/>
          <w:lang w:eastAsia="ru-RU"/>
        </w:rPr>
        <w:t xml:space="preserve"> з відповіддю, або навпаки, його відповідь буде настільки несподіваною і сильною, що ослабить позиції і зламає плани того, хто запитував.</w:t>
      </w:r>
    </w:p>
    <w:p w:rsidR="0003743B" w:rsidRPr="00CD3093" w:rsidRDefault="0003743B" w:rsidP="0058157C">
      <w:pPr>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 xml:space="preserve"> Для створення атмосфери взаєморозуміння, підведення проміжних чи остаточних підсумків розмови, доцільно задавати </w:t>
      </w:r>
      <w:r w:rsidRPr="00CD3093">
        <w:rPr>
          <w:rFonts w:ascii="Times New Roman" w:eastAsia="Times New Roman" w:hAnsi="Times New Roman" w:cs="Times New Roman"/>
          <w:b/>
          <w:sz w:val="28"/>
          <w:szCs w:val="28"/>
          <w:lang w:eastAsia="ru-RU"/>
        </w:rPr>
        <w:t>питання, які заставляють замислитися, поміркувати, проаналізувати і прокоментувати почуте.</w:t>
      </w:r>
      <w:r w:rsidRPr="00CD3093">
        <w:rPr>
          <w:rFonts w:ascii="Times New Roman" w:eastAsia="Times New Roman" w:hAnsi="Times New Roman" w:cs="Times New Roman"/>
          <w:sz w:val="28"/>
          <w:szCs w:val="28"/>
          <w:lang w:eastAsia="ru-RU"/>
        </w:rPr>
        <w:t xml:space="preserve"> До прикладу: </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Чи змогли ми вас переконати?</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xml:space="preserve">, </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Чи правильно я вас розумію?</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w:t>
      </w:r>
    </w:p>
    <w:p w:rsidR="0003743B" w:rsidRPr="00CD3093" w:rsidRDefault="0003743B" w:rsidP="0058157C">
      <w:pPr>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Важливим</w:t>
      </w:r>
      <w:r w:rsidR="001C2109" w:rsidRPr="00CD3093">
        <w:rPr>
          <w:rFonts w:ascii="Times New Roman" w:eastAsia="Times New Roman" w:hAnsi="Times New Roman" w:cs="Times New Roman"/>
          <w:sz w:val="28"/>
          <w:szCs w:val="28"/>
          <w:lang w:eastAsia="ru-RU"/>
        </w:rPr>
        <w:t xml:space="preserve"> </w:t>
      </w:r>
      <w:r w:rsidR="00886762" w:rsidRPr="00CD3093">
        <w:rPr>
          <w:rFonts w:ascii="Times New Roman" w:eastAsia="Times New Roman" w:hAnsi="Times New Roman" w:cs="Times New Roman"/>
          <w:sz w:val="28"/>
          <w:szCs w:val="28"/>
          <w:lang w:eastAsia="ru-RU"/>
        </w:rPr>
        <w:t>у</w:t>
      </w:r>
      <w:r w:rsidRPr="00CD3093">
        <w:rPr>
          <w:rFonts w:ascii="Times New Roman" w:eastAsia="Times New Roman" w:hAnsi="Times New Roman" w:cs="Times New Roman"/>
          <w:sz w:val="28"/>
          <w:szCs w:val="28"/>
          <w:lang w:eastAsia="ru-RU"/>
        </w:rPr>
        <w:t xml:space="preserve"> цьому процесі є те, що співрозмовник може обдумувати </w:t>
      </w:r>
      <w:r w:rsidR="00886762" w:rsidRPr="00CD3093">
        <w:rPr>
          <w:rFonts w:ascii="Times New Roman" w:eastAsia="Times New Roman" w:hAnsi="Times New Roman" w:cs="Times New Roman"/>
          <w:sz w:val="28"/>
          <w:szCs w:val="28"/>
          <w:lang w:eastAsia="ru-RU"/>
        </w:rPr>
        <w:t>відповідь</w:t>
      </w:r>
      <w:r w:rsidRPr="00CD3093">
        <w:rPr>
          <w:rFonts w:ascii="Times New Roman" w:eastAsia="Times New Roman" w:hAnsi="Times New Roman" w:cs="Times New Roman"/>
          <w:sz w:val="28"/>
          <w:szCs w:val="28"/>
          <w:lang w:eastAsia="ru-RU"/>
        </w:rPr>
        <w:t>, уточнити інформацію; створюється сприятлива атмосфера для аргументації на основі загального підходу до проблеми.</w:t>
      </w:r>
    </w:p>
    <w:p w:rsidR="0003743B" w:rsidRPr="00CD3093" w:rsidRDefault="0003743B" w:rsidP="0058157C">
      <w:pPr>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b/>
          <w:sz w:val="28"/>
          <w:szCs w:val="28"/>
          <w:lang w:eastAsia="ru-RU"/>
        </w:rPr>
        <w:t>Дзеркальне питання</w:t>
      </w:r>
      <w:r w:rsidRPr="00CD3093">
        <w:rPr>
          <w:rFonts w:ascii="Times New Roman" w:eastAsia="Times New Roman" w:hAnsi="Times New Roman" w:cs="Times New Roman"/>
          <w:sz w:val="28"/>
          <w:szCs w:val="28"/>
          <w:lang w:eastAsia="ru-RU"/>
        </w:rPr>
        <w:t xml:space="preserve"> складається в повторенні з питальною інтонацією частини твердження, вимовленого співрозмовником, щоб примусити його побачити своє твердження з іншого боку або почути сказане ним збоку. Це дозволяє (не суперечачи співрозмовнику і не спростовуючи його тверджень) удосконалити розмову, подивитися на неї по-новому. Це кращий прийом, ніж задавати постійно питання </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чому?</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xml:space="preserve">, </w:t>
      </w:r>
      <w:r w:rsidRPr="00CD3093">
        <w:rPr>
          <w:rFonts w:ascii="Times New Roman" w:eastAsia="Times New Roman" w:hAnsi="Times New Roman" w:cs="Times New Roman"/>
          <w:sz w:val="28"/>
          <w:szCs w:val="28"/>
          <w:lang w:eastAsia="ru-RU"/>
        </w:rPr>
        <w:lastRenderedPageBreak/>
        <w:t>які,</w:t>
      </w:r>
      <w:r w:rsidR="00886762" w:rsidRPr="00CD3093">
        <w:rPr>
          <w:rFonts w:ascii="Times New Roman" w:eastAsia="Times New Roman" w:hAnsi="Times New Roman" w:cs="Times New Roman"/>
          <w:sz w:val="28"/>
          <w:szCs w:val="28"/>
          <w:lang w:eastAsia="ru-RU"/>
        </w:rPr>
        <w:t xml:space="preserve"> </w:t>
      </w:r>
      <w:r w:rsidRPr="00CD3093">
        <w:rPr>
          <w:rFonts w:ascii="Times New Roman" w:eastAsia="Times New Roman" w:hAnsi="Times New Roman" w:cs="Times New Roman"/>
          <w:sz w:val="28"/>
          <w:szCs w:val="28"/>
          <w:lang w:eastAsia="ru-RU"/>
        </w:rPr>
        <w:t>як правило</w:t>
      </w:r>
      <w:r w:rsidR="00886762"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xml:space="preserve"> викликають захисну реакцію, відмовки, пошуки уявних причин, що в результаті при</w:t>
      </w:r>
      <w:r w:rsidR="00886762" w:rsidRPr="00CD3093">
        <w:rPr>
          <w:rFonts w:ascii="Times New Roman" w:eastAsia="Times New Roman" w:hAnsi="Times New Roman" w:cs="Times New Roman"/>
          <w:sz w:val="28"/>
          <w:szCs w:val="28"/>
          <w:lang w:eastAsia="ru-RU"/>
        </w:rPr>
        <w:t>з</w:t>
      </w:r>
      <w:r w:rsidRPr="00CD3093">
        <w:rPr>
          <w:rFonts w:ascii="Times New Roman" w:eastAsia="Times New Roman" w:hAnsi="Times New Roman" w:cs="Times New Roman"/>
          <w:sz w:val="28"/>
          <w:szCs w:val="28"/>
          <w:lang w:eastAsia="ru-RU"/>
        </w:rPr>
        <w:t>водять до конфлікту.</w:t>
      </w:r>
    </w:p>
    <w:p w:rsidR="00520030" w:rsidRPr="00CD3093" w:rsidRDefault="0003743B" w:rsidP="0058157C">
      <w:pPr>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Провокаційні питання, які задає співрозмовник</w:t>
      </w:r>
      <w:r w:rsidR="00886762"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xml:space="preserve"> мають одну мету: спіймати опонента на розбіжності між попередніми і теперішніми фактами. Якщо така ситуація має місце, краще не намагатися виправдовуватися. Захищаючись, особа переконає інших учасників розмови</w:t>
      </w:r>
      <w:r w:rsidR="001C2109" w:rsidRPr="00CD3093">
        <w:rPr>
          <w:rFonts w:ascii="Times New Roman" w:eastAsia="Times New Roman" w:hAnsi="Times New Roman" w:cs="Times New Roman"/>
          <w:sz w:val="28"/>
          <w:szCs w:val="28"/>
          <w:lang w:eastAsia="ru-RU"/>
        </w:rPr>
        <w:t xml:space="preserve"> </w:t>
      </w:r>
      <w:r w:rsidRPr="00CD3093">
        <w:rPr>
          <w:rFonts w:ascii="Times New Roman" w:eastAsia="Times New Roman" w:hAnsi="Times New Roman" w:cs="Times New Roman"/>
          <w:sz w:val="28"/>
          <w:szCs w:val="28"/>
          <w:lang w:eastAsia="ru-RU"/>
        </w:rPr>
        <w:t>в істинності провокаційного зауваження. Але навіть якщо ви праві, і непослідовність ваших слів має об</w:t>
      </w:r>
      <w:r w:rsidR="006229F1"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xml:space="preserve">єктивні причини (ви можете довести це), то все одно не варто використати можливість </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розібратися з провокатором</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xml:space="preserve">. Вплутатися в </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розбирання</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xml:space="preserve"> </w:t>
      </w:r>
      <w:r w:rsidR="00886762"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xml:space="preserve"> не найкращий спосіб завойовувати авторитет присутніх. Варто </w:t>
      </w:r>
      <w:r w:rsidR="0077739C" w:rsidRPr="00CD3093">
        <w:rPr>
          <w:rFonts w:ascii="Times New Roman" w:eastAsia="Times New Roman" w:hAnsi="Times New Roman" w:cs="Times New Roman"/>
          <w:sz w:val="28"/>
          <w:szCs w:val="28"/>
          <w:lang w:eastAsia="ru-RU"/>
        </w:rPr>
        <w:t>п</w:t>
      </w:r>
      <w:r w:rsidRPr="00CD3093">
        <w:rPr>
          <w:rFonts w:ascii="Times New Roman" w:eastAsia="Times New Roman" w:hAnsi="Times New Roman" w:cs="Times New Roman"/>
          <w:sz w:val="28"/>
          <w:szCs w:val="28"/>
          <w:lang w:eastAsia="ru-RU"/>
        </w:rPr>
        <w:t xml:space="preserve">родемонструвати невразливість для подібних </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капканів</w:t>
      </w:r>
      <w:r w:rsidR="009C6196" w:rsidRPr="00CD3093">
        <w:rPr>
          <w:rFonts w:ascii="Times New Roman" w:eastAsia="Times New Roman" w:hAnsi="Times New Roman" w:cs="Times New Roman"/>
          <w:sz w:val="28"/>
          <w:szCs w:val="28"/>
          <w:lang w:eastAsia="ru-RU"/>
        </w:rPr>
        <w:t>»</w:t>
      </w:r>
      <w:r w:rsidR="00823B7D" w:rsidRPr="00CD3093">
        <w:rPr>
          <w:rFonts w:ascii="Times New Roman" w:eastAsia="Times New Roman" w:hAnsi="Times New Roman" w:cs="Times New Roman"/>
          <w:sz w:val="28"/>
          <w:szCs w:val="28"/>
          <w:lang w:eastAsia="ru-RU"/>
        </w:rPr>
        <w:t xml:space="preserve"> (Таб. 6.)</w:t>
      </w:r>
      <w:r w:rsidRPr="00CD3093">
        <w:rPr>
          <w:rFonts w:ascii="Times New Roman" w:eastAsia="Times New Roman" w:hAnsi="Times New Roman" w:cs="Times New Roman"/>
          <w:sz w:val="28"/>
          <w:szCs w:val="28"/>
          <w:lang w:eastAsia="ru-RU"/>
        </w:rPr>
        <w:t>.</w:t>
      </w:r>
    </w:p>
    <w:p w:rsidR="00823B7D" w:rsidRPr="00CD3093" w:rsidRDefault="00823B7D" w:rsidP="0058157C">
      <w:pPr>
        <w:spacing w:after="0" w:line="360" w:lineRule="auto"/>
        <w:ind w:firstLine="709"/>
        <w:jc w:val="right"/>
        <w:rPr>
          <w:rFonts w:ascii="Times New Roman" w:eastAsia="Times New Roman" w:hAnsi="Times New Roman" w:cs="Times New Roman"/>
          <w:b/>
          <w:sz w:val="28"/>
          <w:szCs w:val="28"/>
          <w:lang w:eastAsia="ru-RU"/>
        </w:rPr>
      </w:pPr>
    </w:p>
    <w:p w:rsidR="0077739C" w:rsidRPr="00CD3093" w:rsidRDefault="00823B7D" w:rsidP="0058157C">
      <w:pPr>
        <w:spacing w:after="0" w:line="360" w:lineRule="auto"/>
        <w:ind w:firstLine="709"/>
        <w:jc w:val="right"/>
        <w:rPr>
          <w:rFonts w:ascii="Times New Roman" w:eastAsia="Times New Roman" w:hAnsi="Times New Roman" w:cs="Times New Roman"/>
          <w:b/>
          <w:sz w:val="28"/>
          <w:szCs w:val="28"/>
          <w:lang w:eastAsia="ru-RU"/>
        </w:rPr>
      </w:pPr>
      <w:r w:rsidRPr="00CD3093">
        <w:rPr>
          <w:rFonts w:ascii="Times New Roman" w:eastAsia="Times New Roman" w:hAnsi="Times New Roman" w:cs="Times New Roman"/>
          <w:b/>
          <w:sz w:val="28"/>
          <w:szCs w:val="28"/>
          <w:lang w:eastAsia="ru-RU"/>
        </w:rPr>
        <w:t>Таблиця 6.</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84"/>
        <w:gridCol w:w="2641"/>
        <w:gridCol w:w="2390"/>
        <w:gridCol w:w="2303"/>
      </w:tblGrid>
      <w:tr w:rsidR="0003743B" w:rsidRPr="00CD3093" w:rsidTr="004914C5">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03743B" w:rsidRPr="00CD3093" w:rsidRDefault="00520030" w:rsidP="0058157C">
            <w:pPr>
              <w:spacing w:after="0" w:line="360" w:lineRule="auto"/>
              <w:ind w:firstLine="709"/>
              <w:jc w:val="both"/>
              <w:rPr>
                <w:rFonts w:ascii="Times New Roman" w:eastAsia="Times New Roman" w:hAnsi="Times New Roman" w:cs="Times New Roman"/>
                <w:b/>
                <w:color w:val="000000"/>
                <w:sz w:val="28"/>
                <w:szCs w:val="28"/>
                <w:lang w:eastAsia="ru-RU"/>
              </w:rPr>
            </w:pPr>
            <w:r w:rsidRPr="00CD3093">
              <w:rPr>
                <w:rFonts w:ascii="Times New Roman" w:eastAsia="Times New Roman" w:hAnsi="Times New Roman" w:cs="Times New Roman"/>
                <w:sz w:val="28"/>
                <w:szCs w:val="28"/>
                <w:lang w:eastAsia="ru-RU"/>
              </w:rPr>
              <w:br w:type="page"/>
            </w:r>
            <w:r w:rsidR="0003743B" w:rsidRPr="00CD3093">
              <w:rPr>
                <w:rFonts w:ascii="Times New Roman" w:eastAsia="Times New Roman" w:hAnsi="Times New Roman" w:cs="Times New Roman"/>
                <w:sz w:val="28"/>
                <w:szCs w:val="28"/>
                <w:lang w:eastAsia="ru-RU"/>
              </w:rPr>
              <w:br w:type="page"/>
            </w:r>
            <w:r w:rsidR="0003743B" w:rsidRPr="00CD3093">
              <w:rPr>
                <w:rFonts w:ascii="Times New Roman" w:eastAsia="Times New Roman" w:hAnsi="Times New Roman" w:cs="Times New Roman"/>
                <w:b/>
                <w:color w:val="000000"/>
                <w:sz w:val="28"/>
                <w:szCs w:val="28"/>
                <w:lang w:eastAsia="ru-RU"/>
              </w:rPr>
              <w:t>Тип</w:t>
            </w:r>
          </w:p>
          <w:p w:rsidR="0003743B" w:rsidRPr="00CD3093" w:rsidRDefault="0003743B" w:rsidP="0058157C">
            <w:pPr>
              <w:spacing w:after="0" w:line="360" w:lineRule="auto"/>
              <w:ind w:firstLine="709"/>
              <w:jc w:val="both"/>
              <w:rPr>
                <w:rFonts w:ascii="Times New Roman" w:eastAsia="Times New Roman" w:hAnsi="Times New Roman" w:cs="Times New Roman"/>
                <w:b/>
                <w:color w:val="000000"/>
                <w:sz w:val="28"/>
                <w:szCs w:val="28"/>
                <w:lang w:eastAsia="ru-RU"/>
              </w:rPr>
            </w:pPr>
            <w:r w:rsidRPr="00CD3093">
              <w:rPr>
                <w:rFonts w:ascii="Times New Roman" w:eastAsia="Times New Roman" w:hAnsi="Times New Roman" w:cs="Times New Roman"/>
                <w:b/>
                <w:color w:val="000000"/>
                <w:sz w:val="28"/>
                <w:szCs w:val="28"/>
                <w:lang w:eastAsia="ru-RU"/>
              </w:rPr>
              <w:t>питання</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03743B" w:rsidRPr="00CD3093" w:rsidRDefault="0003743B" w:rsidP="0058157C">
            <w:pPr>
              <w:spacing w:after="0" w:line="360" w:lineRule="auto"/>
              <w:ind w:firstLine="709"/>
              <w:jc w:val="both"/>
              <w:rPr>
                <w:rFonts w:ascii="Times New Roman" w:eastAsia="Times New Roman" w:hAnsi="Times New Roman" w:cs="Times New Roman"/>
                <w:b/>
                <w:color w:val="000000"/>
                <w:sz w:val="28"/>
                <w:szCs w:val="28"/>
                <w:lang w:eastAsia="ru-RU"/>
              </w:rPr>
            </w:pPr>
            <w:r w:rsidRPr="00CD3093">
              <w:rPr>
                <w:rFonts w:ascii="Times New Roman" w:eastAsia="Times New Roman" w:hAnsi="Times New Roman" w:cs="Times New Roman"/>
                <w:b/>
                <w:color w:val="000000"/>
                <w:sz w:val="28"/>
                <w:szCs w:val="28"/>
                <w:lang w:eastAsia="ru-RU"/>
              </w:rPr>
              <w:t>Мета</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03743B" w:rsidRPr="00CD3093" w:rsidRDefault="0003743B" w:rsidP="0058157C">
            <w:pPr>
              <w:spacing w:after="0" w:line="360" w:lineRule="auto"/>
              <w:ind w:firstLine="709"/>
              <w:jc w:val="both"/>
              <w:rPr>
                <w:rFonts w:ascii="Times New Roman" w:eastAsia="Times New Roman" w:hAnsi="Times New Roman" w:cs="Times New Roman"/>
                <w:b/>
                <w:color w:val="000000"/>
                <w:sz w:val="28"/>
                <w:szCs w:val="28"/>
                <w:lang w:eastAsia="ru-RU"/>
              </w:rPr>
            </w:pPr>
            <w:r w:rsidRPr="00CD3093">
              <w:rPr>
                <w:rFonts w:ascii="Times New Roman" w:eastAsia="Times New Roman" w:hAnsi="Times New Roman" w:cs="Times New Roman"/>
                <w:b/>
                <w:color w:val="000000"/>
                <w:sz w:val="28"/>
                <w:szCs w:val="28"/>
                <w:lang w:eastAsia="ru-RU"/>
              </w:rPr>
              <w:t>Як задавати</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03743B" w:rsidRPr="00CD3093" w:rsidRDefault="0003743B" w:rsidP="0058157C">
            <w:pPr>
              <w:spacing w:after="0" w:line="360" w:lineRule="auto"/>
              <w:ind w:firstLine="709"/>
              <w:jc w:val="both"/>
              <w:rPr>
                <w:rFonts w:ascii="Times New Roman" w:eastAsia="Times New Roman" w:hAnsi="Times New Roman" w:cs="Times New Roman"/>
                <w:b/>
                <w:color w:val="000000"/>
                <w:sz w:val="28"/>
                <w:szCs w:val="28"/>
                <w:lang w:eastAsia="ru-RU"/>
              </w:rPr>
            </w:pPr>
            <w:r w:rsidRPr="00CD3093">
              <w:rPr>
                <w:rFonts w:ascii="Times New Roman" w:eastAsia="Times New Roman" w:hAnsi="Times New Roman" w:cs="Times New Roman"/>
                <w:b/>
                <w:color w:val="000000"/>
                <w:sz w:val="28"/>
                <w:szCs w:val="28"/>
                <w:lang w:eastAsia="ru-RU"/>
              </w:rPr>
              <w:t>Приклад</w:t>
            </w:r>
          </w:p>
        </w:tc>
      </w:tr>
      <w:tr w:rsidR="0003743B" w:rsidRPr="00CD3093" w:rsidTr="0077739C">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DCDCDC"/>
            <w:tcMar>
              <w:top w:w="150" w:type="dxa"/>
              <w:left w:w="150" w:type="dxa"/>
              <w:bottom w:w="150" w:type="dxa"/>
              <w:right w:w="150" w:type="dxa"/>
            </w:tcMar>
            <w:vAlign w:val="center"/>
            <w:hideMark/>
          </w:tcPr>
          <w:p w:rsidR="0003743B" w:rsidRPr="00CD3093" w:rsidRDefault="0003743B" w:rsidP="0058157C">
            <w:pPr>
              <w:spacing w:after="0" w:line="360" w:lineRule="auto"/>
              <w:ind w:firstLine="709"/>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color w:val="000000"/>
                <w:sz w:val="28"/>
                <w:szCs w:val="28"/>
                <w:lang w:eastAsia="ru-RU"/>
              </w:rPr>
              <w:t>Закрите</w:t>
            </w:r>
          </w:p>
        </w:tc>
        <w:tc>
          <w:tcPr>
            <w:tcW w:w="0" w:type="auto"/>
            <w:tcBorders>
              <w:top w:val="single" w:sz="6" w:space="0" w:color="CCCCCC"/>
              <w:left w:val="single" w:sz="6" w:space="0" w:color="CCCCCC"/>
              <w:bottom w:val="single" w:sz="6" w:space="0" w:color="CCCCCC"/>
              <w:right w:val="single" w:sz="6" w:space="0" w:color="CCCCCC"/>
            </w:tcBorders>
            <w:shd w:val="clear" w:color="auto" w:fill="DCDCDC"/>
            <w:tcMar>
              <w:top w:w="150" w:type="dxa"/>
              <w:left w:w="150" w:type="dxa"/>
              <w:bottom w:w="150" w:type="dxa"/>
              <w:right w:w="150" w:type="dxa"/>
            </w:tcMar>
            <w:vAlign w:val="center"/>
            <w:hideMark/>
          </w:tcPr>
          <w:p w:rsidR="0003743B" w:rsidRPr="00CD3093" w:rsidRDefault="0003743B" w:rsidP="00F1617E">
            <w:pPr>
              <w:spacing w:after="0" w:line="360" w:lineRule="auto"/>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color w:val="000000"/>
                <w:sz w:val="28"/>
                <w:szCs w:val="28"/>
                <w:lang w:eastAsia="ru-RU"/>
              </w:rPr>
              <w:t>Домогтися визначеності, зафіксувати слова і відповідальність партнера</w:t>
            </w:r>
            <w:r w:rsidR="0077739C" w:rsidRPr="00CD3093">
              <w:rPr>
                <w:rFonts w:ascii="Times New Roman" w:eastAsia="Times New Roman" w:hAnsi="Times New Roman" w:cs="Times New Roman"/>
                <w:color w:val="000000"/>
                <w:sz w:val="28"/>
                <w:szCs w:val="28"/>
                <w:lang w:eastAsia="ru-RU"/>
              </w:rPr>
              <w:t>.</w:t>
            </w:r>
            <w:r w:rsidRPr="00CD3093">
              <w:rPr>
                <w:rFonts w:ascii="Times New Roman" w:eastAsia="Times New Roman" w:hAnsi="Times New Roman" w:cs="Times New Roman"/>
                <w:color w:val="000000"/>
                <w:sz w:val="28"/>
                <w:szCs w:val="28"/>
                <w:lang w:eastAsia="ru-RU"/>
              </w:rPr>
              <w:t xml:space="preserve"> Підтвердити згоду або домовленість</w:t>
            </w:r>
          </w:p>
        </w:tc>
        <w:tc>
          <w:tcPr>
            <w:tcW w:w="0" w:type="auto"/>
            <w:tcBorders>
              <w:top w:val="single" w:sz="6" w:space="0" w:color="CCCCCC"/>
              <w:left w:val="single" w:sz="6" w:space="0" w:color="CCCCCC"/>
              <w:bottom w:val="single" w:sz="6" w:space="0" w:color="CCCCCC"/>
              <w:right w:val="single" w:sz="6" w:space="0" w:color="CCCCCC"/>
            </w:tcBorders>
            <w:shd w:val="clear" w:color="auto" w:fill="DCDCDC"/>
            <w:tcMar>
              <w:top w:w="150" w:type="dxa"/>
              <w:left w:w="150" w:type="dxa"/>
              <w:bottom w:w="150" w:type="dxa"/>
              <w:right w:w="150" w:type="dxa"/>
            </w:tcMar>
            <w:vAlign w:val="center"/>
            <w:hideMark/>
          </w:tcPr>
          <w:p w:rsidR="0003743B" w:rsidRPr="00CD3093" w:rsidRDefault="0003743B" w:rsidP="00F1617E">
            <w:pPr>
              <w:spacing w:after="0" w:line="360" w:lineRule="auto"/>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color w:val="000000"/>
                <w:sz w:val="28"/>
                <w:szCs w:val="28"/>
                <w:lang w:eastAsia="ru-RU"/>
              </w:rPr>
              <w:t xml:space="preserve">Таким чином, щоб на нього можна було відповісти тільки </w:t>
            </w:r>
            <w:r w:rsidR="009C6196" w:rsidRPr="00CD3093">
              <w:rPr>
                <w:rFonts w:ascii="Times New Roman" w:eastAsia="Times New Roman" w:hAnsi="Times New Roman" w:cs="Times New Roman"/>
                <w:color w:val="000000"/>
                <w:sz w:val="28"/>
                <w:szCs w:val="28"/>
                <w:lang w:eastAsia="ru-RU"/>
              </w:rPr>
              <w:t>«</w:t>
            </w:r>
            <w:r w:rsidRPr="00CD3093">
              <w:rPr>
                <w:rFonts w:ascii="Times New Roman" w:eastAsia="Times New Roman" w:hAnsi="Times New Roman" w:cs="Times New Roman"/>
                <w:color w:val="000000"/>
                <w:sz w:val="28"/>
                <w:szCs w:val="28"/>
                <w:lang w:eastAsia="ru-RU"/>
              </w:rPr>
              <w:t>так</w:t>
            </w:r>
            <w:r w:rsidR="009C6196" w:rsidRPr="00CD3093">
              <w:rPr>
                <w:rFonts w:ascii="Times New Roman" w:eastAsia="Times New Roman" w:hAnsi="Times New Roman" w:cs="Times New Roman"/>
                <w:color w:val="000000"/>
                <w:sz w:val="28"/>
                <w:szCs w:val="28"/>
                <w:lang w:eastAsia="ru-RU"/>
              </w:rPr>
              <w:t>»</w:t>
            </w:r>
            <w:r w:rsidRPr="00CD3093">
              <w:rPr>
                <w:rFonts w:ascii="Times New Roman" w:eastAsia="Times New Roman" w:hAnsi="Times New Roman" w:cs="Times New Roman"/>
                <w:color w:val="000000"/>
                <w:sz w:val="28"/>
                <w:szCs w:val="28"/>
                <w:lang w:eastAsia="ru-RU"/>
              </w:rPr>
              <w:t xml:space="preserve"> або </w:t>
            </w:r>
            <w:r w:rsidR="009C6196" w:rsidRPr="00CD3093">
              <w:rPr>
                <w:rFonts w:ascii="Times New Roman" w:eastAsia="Times New Roman" w:hAnsi="Times New Roman" w:cs="Times New Roman"/>
                <w:color w:val="000000"/>
                <w:sz w:val="28"/>
                <w:szCs w:val="28"/>
                <w:lang w:eastAsia="ru-RU"/>
              </w:rPr>
              <w:t>«</w:t>
            </w:r>
            <w:r w:rsidRPr="00CD3093">
              <w:rPr>
                <w:rFonts w:ascii="Times New Roman" w:eastAsia="Times New Roman" w:hAnsi="Times New Roman" w:cs="Times New Roman"/>
                <w:color w:val="000000"/>
                <w:sz w:val="28"/>
                <w:szCs w:val="28"/>
                <w:lang w:eastAsia="ru-RU"/>
              </w:rPr>
              <w:t>ні</w:t>
            </w:r>
            <w:r w:rsidR="009C6196" w:rsidRPr="00CD3093">
              <w:rPr>
                <w:rFonts w:ascii="Times New Roman" w:eastAsia="Times New Roman" w:hAnsi="Times New Roman" w:cs="Times New Roman"/>
                <w:color w:val="000000"/>
                <w:sz w:val="28"/>
                <w:szCs w:val="28"/>
                <w:lang w:eastAsia="ru-RU"/>
              </w:rPr>
              <w:t>»</w:t>
            </w:r>
            <w:r w:rsidRPr="00CD3093">
              <w:rPr>
                <w:rFonts w:ascii="Times New Roman" w:eastAsia="Times New Roman" w:hAnsi="Times New Roman" w:cs="Times New Roman"/>
                <w:color w:val="000000"/>
                <w:sz w:val="28"/>
                <w:szCs w:val="28"/>
                <w:lang w:eastAsia="ru-RU"/>
              </w:rPr>
              <w:t xml:space="preserve"> чи п</w:t>
            </w:r>
            <w:r w:rsidR="0077739C" w:rsidRPr="00CD3093">
              <w:rPr>
                <w:rFonts w:ascii="Times New Roman" w:eastAsia="Times New Roman" w:hAnsi="Times New Roman" w:cs="Times New Roman"/>
                <w:color w:val="000000"/>
                <w:sz w:val="28"/>
                <w:szCs w:val="28"/>
                <w:lang w:eastAsia="ru-RU"/>
              </w:rPr>
              <w:t>р</w:t>
            </w:r>
            <w:r w:rsidRPr="00CD3093">
              <w:rPr>
                <w:rFonts w:ascii="Times New Roman" w:eastAsia="Times New Roman" w:hAnsi="Times New Roman" w:cs="Times New Roman"/>
                <w:color w:val="000000"/>
                <w:sz w:val="28"/>
                <w:szCs w:val="28"/>
                <w:lang w:eastAsia="ru-RU"/>
              </w:rPr>
              <w:t>осто однозначно</w:t>
            </w:r>
          </w:p>
        </w:tc>
        <w:tc>
          <w:tcPr>
            <w:tcW w:w="0" w:type="auto"/>
            <w:tcBorders>
              <w:top w:val="single" w:sz="6" w:space="0" w:color="CCCCCC"/>
              <w:left w:val="single" w:sz="6" w:space="0" w:color="CCCCCC"/>
              <w:bottom w:val="single" w:sz="6" w:space="0" w:color="CCCCCC"/>
              <w:right w:val="single" w:sz="6" w:space="0" w:color="CCCCCC"/>
            </w:tcBorders>
            <w:shd w:val="clear" w:color="auto" w:fill="DCDCDC"/>
            <w:tcMar>
              <w:top w:w="150" w:type="dxa"/>
              <w:left w:w="150" w:type="dxa"/>
              <w:bottom w:w="150" w:type="dxa"/>
              <w:right w:w="150" w:type="dxa"/>
            </w:tcMar>
            <w:hideMark/>
          </w:tcPr>
          <w:p w:rsidR="0003743B" w:rsidRPr="00CD3093" w:rsidRDefault="0003743B" w:rsidP="00F1617E">
            <w:pPr>
              <w:spacing w:after="0" w:line="360" w:lineRule="auto"/>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color w:val="000000"/>
                <w:sz w:val="28"/>
                <w:szCs w:val="28"/>
                <w:lang w:eastAsia="ru-RU"/>
              </w:rPr>
              <w:t>Чи можна...? Ви будете...? У вас є...? Вам це подобається...?</w:t>
            </w:r>
          </w:p>
          <w:p w:rsidR="0003743B" w:rsidRPr="00CD3093" w:rsidRDefault="0003743B" w:rsidP="0058157C">
            <w:pPr>
              <w:spacing w:after="0" w:line="360" w:lineRule="auto"/>
              <w:ind w:firstLine="709"/>
              <w:jc w:val="both"/>
              <w:rPr>
                <w:rFonts w:ascii="Times New Roman" w:eastAsia="Times New Roman" w:hAnsi="Times New Roman" w:cs="Times New Roman"/>
                <w:color w:val="000000"/>
                <w:sz w:val="28"/>
                <w:szCs w:val="28"/>
                <w:lang w:eastAsia="ru-RU"/>
              </w:rPr>
            </w:pPr>
          </w:p>
        </w:tc>
      </w:tr>
      <w:tr w:rsidR="0003743B" w:rsidRPr="00CD3093" w:rsidTr="0077739C">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03743B" w:rsidRPr="00CD3093" w:rsidRDefault="0003743B" w:rsidP="0058157C">
            <w:pPr>
              <w:spacing w:after="0" w:line="360" w:lineRule="auto"/>
              <w:ind w:firstLine="709"/>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color w:val="000000"/>
                <w:sz w:val="28"/>
                <w:szCs w:val="28"/>
                <w:lang w:eastAsia="ru-RU"/>
              </w:rPr>
              <w:t>Альтернативне</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hideMark/>
          </w:tcPr>
          <w:p w:rsidR="0003743B" w:rsidRPr="00CD3093" w:rsidRDefault="0003743B" w:rsidP="00F1617E">
            <w:pPr>
              <w:spacing w:after="0" w:line="360" w:lineRule="auto"/>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color w:val="000000"/>
                <w:sz w:val="28"/>
                <w:szCs w:val="28"/>
                <w:lang w:eastAsia="ru-RU"/>
              </w:rPr>
              <w:t xml:space="preserve">Надати вибір із заготовлених альтернатив Направити бесіду </w:t>
            </w:r>
            <w:r w:rsidRPr="00CD3093">
              <w:rPr>
                <w:rFonts w:ascii="Times New Roman" w:eastAsia="Times New Roman" w:hAnsi="Times New Roman" w:cs="Times New Roman"/>
                <w:color w:val="000000"/>
                <w:sz w:val="28"/>
                <w:szCs w:val="28"/>
                <w:lang w:eastAsia="ru-RU"/>
              </w:rPr>
              <w:lastRenderedPageBreak/>
              <w:t>в більш визначене русло</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hideMark/>
          </w:tcPr>
          <w:p w:rsidR="0003743B" w:rsidRPr="00CD3093" w:rsidRDefault="0003743B" w:rsidP="00F1617E">
            <w:pPr>
              <w:spacing w:after="0" w:line="360" w:lineRule="auto"/>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color w:val="000000"/>
                <w:sz w:val="28"/>
                <w:szCs w:val="28"/>
                <w:lang w:eastAsia="ru-RU"/>
              </w:rPr>
              <w:lastRenderedPageBreak/>
              <w:t>За допомогою перерахування:</w:t>
            </w:r>
            <w:r w:rsidR="001C2109" w:rsidRPr="00CD3093">
              <w:rPr>
                <w:rFonts w:ascii="Times New Roman" w:eastAsia="Times New Roman" w:hAnsi="Times New Roman" w:cs="Times New Roman"/>
                <w:color w:val="000000"/>
                <w:sz w:val="28"/>
                <w:szCs w:val="28"/>
                <w:lang w:eastAsia="ru-RU"/>
              </w:rPr>
              <w:t xml:space="preserve"> </w:t>
            </w:r>
            <w:r w:rsidR="009C6196" w:rsidRPr="00CD3093">
              <w:rPr>
                <w:rFonts w:ascii="Times New Roman" w:eastAsia="Times New Roman" w:hAnsi="Times New Roman" w:cs="Times New Roman"/>
                <w:color w:val="000000"/>
                <w:sz w:val="28"/>
                <w:szCs w:val="28"/>
                <w:lang w:eastAsia="ru-RU"/>
              </w:rPr>
              <w:t>«</w:t>
            </w:r>
            <w:r w:rsidRPr="00CD3093">
              <w:rPr>
                <w:rFonts w:ascii="Times New Roman" w:eastAsia="Times New Roman" w:hAnsi="Times New Roman" w:cs="Times New Roman"/>
                <w:color w:val="000000"/>
                <w:sz w:val="28"/>
                <w:szCs w:val="28"/>
                <w:lang w:eastAsia="ru-RU"/>
              </w:rPr>
              <w:t>або</w:t>
            </w:r>
            <w:r w:rsidR="009C6196" w:rsidRPr="00CD3093">
              <w:rPr>
                <w:rFonts w:ascii="Times New Roman" w:eastAsia="Times New Roman" w:hAnsi="Times New Roman" w:cs="Times New Roman"/>
                <w:color w:val="000000"/>
                <w:sz w:val="28"/>
                <w:szCs w:val="28"/>
                <w:lang w:eastAsia="ru-RU"/>
              </w:rPr>
              <w:t>»</w:t>
            </w:r>
            <w:r w:rsidRPr="00CD3093">
              <w:rPr>
                <w:rFonts w:ascii="Times New Roman" w:eastAsia="Times New Roman" w:hAnsi="Times New Roman" w:cs="Times New Roman"/>
                <w:color w:val="000000"/>
                <w:sz w:val="28"/>
                <w:szCs w:val="28"/>
                <w:lang w:eastAsia="ru-RU"/>
              </w:rPr>
              <w:t xml:space="preserve">, </w:t>
            </w:r>
            <w:r w:rsidR="009C6196" w:rsidRPr="00CD3093">
              <w:rPr>
                <w:rFonts w:ascii="Times New Roman" w:eastAsia="Times New Roman" w:hAnsi="Times New Roman" w:cs="Times New Roman"/>
                <w:color w:val="000000"/>
                <w:sz w:val="28"/>
                <w:szCs w:val="28"/>
                <w:lang w:eastAsia="ru-RU"/>
              </w:rPr>
              <w:t>«</w:t>
            </w:r>
            <w:r w:rsidRPr="00CD3093">
              <w:rPr>
                <w:rFonts w:ascii="Times New Roman" w:eastAsia="Times New Roman" w:hAnsi="Times New Roman" w:cs="Times New Roman"/>
                <w:color w:val="000000"/>
                <w:sz w:val="28"/>
                <w:szCs w:val="28"/>
                <w:lang w:eastAsia="ru-RU"/>
              </w:rPr>
              <w:t>або</w:t>
            </w:r>
            <w:r w:rsidR="009C6196" w:rsidRPr="00CD3093">
              <w:rPr>
                <w:rFonts w:ascii="Times New Roman" w:eastAsia="Times New Roman" w:hAnsi="Times New Roman" w:cs="Times New Roman"/>
                <w:color w:val="000000"/>
                <w:sz w:val="28"/>
                <w:szCs w:val="28"/>
                <w:lang w:eastAsia="ru-RU"/>
              </w:rPr>
              <w:t>»</w:t>
            </w:r>
          </w:p>
          <w:p w:rsidR="0003743B" w:rsidRPr="00CD3093" w:rsidRDefault="0003743B" w:rsidP="0058157C">
            <w:pPr>
              <w:spacing w:after="0" w:line="360" w:lineRule="auto"/>
              <w:ind w:firstLine="709"/>
              <w:jc w:val="both"/>
              <w:rPr>
                <w:rFonts w:ascii="Times New Roman" w:eastAsia="Times New Roman" w:hAnsi="Times New Roman" w:cs="Times New Roman"/>
                <w:color w:val="000000"/>
                <w:sz w:val="28"/>
                <w:szCs w:val="28"/>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hideMark/>
          </w:tcPr>
          <w:p w:rsidR="0003743B" w:rsidRPr="00CD3093" w:rsidRDefault="0003743B" w:rsidP="00F1617E">
            <w:pPr>
              <w:spacing w:after="0" w:line="360" w:lineRule="auto"/>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color w:val="000000"/>
                <w:sz w:val="28"/>
                <w:szCs w:val="28"/>
                <w:lang w:eastAsia="ru-RU"/>
              </w:rPr>
              <w:t xml:space="preserve">Чай або кава? Який із цих двох (трьох) варіантів вам </w:t>
            </w:r>
            <w:r w:rsidRPr="00CD3093">
              <w:rPr>
                <w:rFonts w:ascii="Times New Roman" w:eastAsia="Times New Roman" w:hAnsi="Times New Roman" w:cs="Times New Roman"/>
                <w:color w:val="000000"/>
                <w:sz w:val="28"/>
                <w:szCs w:val="28"/>
                <w:lang w:eastAsia="ru-RU"/>
              </w:rPr>
              <w:lastRenderedPageBreak/>
              <w:t>більше підходить?</w:t>
            </w:r>
          </w:p>
        </w:tc>
      </w:tr>
      <w:tr w:rsidR="0003743B" w:rsidRPr="00CD3093" w:rsidTr="0077739C">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DCDCDC"/>
            <w:tcMar>
              <w:top w:w="150" w:type="dxa"/>
              <w:left w:w="150" w:type="dxa"/>
              <w:bottom w:w="150" w:type="dxa"/>
              <w:right w:w="150" w:type="dxa"/>
            </w:tcMar>
            <w:vAlign w:val="center"/>
            <w:hideMark/>
          </w:tcPr>
          <w:p w:rsidR="0003743B" w:rsidRPr="00CD3093" w:rsidRDefault="0003743B" w:rsidP="0058157C">
            <w:pPr>
              <w:spacing w:after="0" w:line="360" w:lineRule="auto"/>
              <w:ind w:firstLine="709"/>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color w:val="000000"/>
                <w:sz w:val="28"/>
                <w:szCs w:val="28"/>
                <w:lang w:eastAsia="ru-RU"/>
              </w:rPr>
              <w:lastRenderedPageBreak/>
              <w:t>Відкрите</w:t>
            </w:r>
          </w:p>
        </w:tc>
        <w:tc>
          <w:tcPr>
            <w:tcW w:w="0" w:type="auto"/>
            <w:tcBorders>
              <w:top w:val="single" w:sz="6" w:space="0" w:color="CCCCCC"/>
              <w:left w:val="single" w:sz="6" w:space="0" w:color="CCCCCC"/>
              <w:bottom w:val="single" w:sz="6" w:space="0" w:color="CCCCCC"/>
              <w:right w:val="single" w:sz="6" w:space="0" w:color="CCCCCC"/>
            </w:tcBorders>
            <w:shd w:val="clear" w:color="auto" w:fill="DCDCDC"/>
            <w:tcMar>
              <w:top w:w="150" w:type="dxa"/>
              <w:left w:w="150" w:type="dxa"/>
              <w:bottom w:w="150" w:type="dxa"/>
              <w:right w:w="150" w:type="dxa"/>
            </w:tcMar>
            <w:hideMark/>
          </w:tcPr>
          <w:p w:rsidR="0003743B" w:rsidRPr="00CD3093" w:rsidRDefault="0003743B" w:rsidP="00F1617E">
            <w:pPr>
              <w:spacing w:after="0" w:line="360" w:lineRule="auto"/>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color w:val="000000"/>
                <w:sz w:val="28"/>
                <w:szCs w:val="28"/>
                <w:lang w:eastAsia="ru-RU"/>
              </w:rPr>
              <w:t>Встановити контакт, розговорити партнера</w:t>
            </w:r>
            <w:r w:rsidR="0077739C" w:rsidRPr="00CD3093">
              <w:rPr>
                <w:rFonts w:ascii="Times New Roman" w:eastAsia="Times New Roman" w:hAnsi="Times New Roman" w:cs="Times New Roman"/>
                <w:color w:val="000000"/>
                <w:sz w:val="28"/>
                <w:szCs w:val="28"/>
                <w:lang w:eastAsia="ru-RU"/>
              </w:rPr>
              <w:t>.</w:t>
            </w:r>
            <w:r w:rsidRPr="00CD3093">
              <w:rPr>
                <w:rFonts w:ascii="Times New Roman" w:eastAsia="Times New Roman" w:hAnsi="Times New Roman" w:cs="Times New Roman"/>
                <w:color w:val="000000"/>
                <w:sz w:val="28"/>
                <w:szCs w:val="28"/>
                <w:lang w:eastAsia="ru-RU"/>
              </w:rPr>
              <w:t xml:space="preserve"> Утримати ініціативу</w:t>
            </w:r>
            <w:r w:rsidR="0077739C" w:rsidRPr="00CD3093">
              <w:rPr>
                <w:rFonts w:ascii="Times New Roman" w:eastAsia="Times New Roman" w:hAnsi="Times New Roman" w:cs="Times New Roman"/>
                <w:color w:val="000000"/>
                <w:sz w:val="28"/>
                <w:szCs w:val="28"/>
                <w:lang w:eastAsia="ru-RU"/>
              </w:rPr>
              <w:t>.</w:t>
            </w:r>
            <w:r w:rsidRPr="00CD3093">
              <w:rPr>
                <w:rFonts w:ascii="Times New Roman" w:eastAsia="Times New Roman" w:hAnsi="Times New Roman" w:cs="Times New Roman"/>
                <w:color w:val="000000"/>
                <w:sz w:val="28"/>
                <w:szCs w:val="28"/>
                <w:lang w:eastAsia="ru-RU"/>
              </w:rPr>
              <w:t xml:space="preserve"> Отримати широку відповідь з самостійним вибором слів і способом відповіді</w:t>
            </w:r>
          </w:p>
          <w:p w:rsidR="0003743B" w:rsidRPr="00CD3093" w:rsidRDefault="0003743B" w:rsidP="00F1617E">
            <w:pPr>
              <w:spacing w:after="0" w:line="360" w:lineRule="auto"/>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color w:val="000000"/>
                <w:sz w:val="28"/>
                <w:szCs w:val="28"/>
                <w:lang w:eastAsia="ru-RU"/>
              </w:rPr>
              <w:t>Отримати максимум інформації</w:t>
            </w:r>
          </w:p>
        </w:tc>
        <w:tc>
          <w:tcPr>
            <w:tcW w:w="0" w:type="auto"/>
            <w:tcBorders>
              <w:top w:val="single" w:sz="6" w:space="0" w:color="CCCCCC"/>
              <w:left w:val="single" w:sz="6" w:space="0" w:color="CCCCCC"/>
              <w:bottom w:val="single" w:sz="6" w:space="0" w:color="CCCCCC"/>
              <w:right w:val="single" w:sz="6" w:space="0" w:color="CCCCCC"/>
            </w:tcBorders>
            <w:shd w:val="clear" w:color="auto" w:fill="DCDCDC"/>
            <w:tcMar>
              <w:top w:w="150" w:type="dxa"/>
              <w:left w:w="150" w:type="dxa"/>
              <w:bottom w:w="150" w:type="dxa"/>
              <w:right w:w="150" w:type="dxa"/>
            </w:tcMar>
            <w:hideMark/>
          </w:tcPr>
          <w:p w:rsidR="0003743B" w:rsidRPr="00CD3093" w:rsidRDefault="0003743B" w:rsidP="00F1617E">
            <w:pPr>
              <w:spacing w:after="0" w:line="360" w:lineRule="auto"/>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color w:val="000000"/>
                <w:sz w:val="28"/>
                <w:szCs w:val="28"/>
                <w:lang w:eastAsia="ru-RU"/>
              </w:rPr>
              <w:t>За допомогою питань:</w:t>
            </w:r>
          </w:p>
          <w:p w:rsidR="0003743B" w:rsidRPr="00CD3093" w:rsidRDefault="0003743B" w:rsidP="00F1617E">
            <w:pPr>
              <w:spacing w:after="0" w:line="360" w:lineRule="auto"/>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color w:val="000000"/>
                <w:sz w:val="28"/>
                <w:szCs w:val="28"/>
                <w:lang w:eastAsia="ru-RU"/>
              </w:rPr>
              <w:t>Що? Де? Коли? Для чого? У зв</w:t>
            </w:r>
            <w:r w:rsidR="006229F1" w:rsidRPr="00CD3093">
              <w:rPr>
                <w:rFonts w:ascii="Times New Roman" w:eastAsia="Times New Roman" w:hAnsi="Times New Roman" w:cs="Times New Roman"/>
                <w:color w:val="000000"/>
                <w:sz w:val="28"/>
                <w:szCs w:val="28"/>
                <w:lang w:eastAsia="ru-RU"/>
              </w:rPr>
              <w:t>’</w:t>
            </w:r>
            <w:r w:rsidRPr="00CD3093">
              <w:rPr>
                <w:rFonts w:ascii="Times New Roman" w:eastAsia="Times New Roman" w:hAnsi="Times New Roman" w:cs="Times New Roman"/>
                <w:color w:val="000000"/>
                <w:sz w:val="28"/>
                <w:szCs w:val="28"/>
                <w:lang w:eastAsia="ru-RU"/>
              </w:rPr>
              <w:t>язку з чим? Чому? Як щодо того, щоб ...? тощо.</w:t>
            </w:r>
          </w:p>
          <w:p w:rsidR="0003743B" w:rsidRPr="00CD3093" w:rsidRDefault="0003743B" w:rsidP="0058157C">
            <w:pPr>
              <w:spacing w:after="0" w:line="360" w:lineRule="auto"/>
              <w:ind w:firstLine="709"/>
              <w:jc w:val="both"/>
              <w:rPr>
                <w:rFonts w:ascii="Times New Roman" w:eastAsia="Times New Roman" w:hAnsi="Times New Roman" w:cs="Times New Roman"/>
                <w:color w:val="000000"/>
                <w:sz w:val="28"/>
                <w:szCs w:val="28"/>
                <w:lang w:eastAsia="ru-RU"/>
              </w:rPr>
            </w:pPr>
          </w:p>
          <w:p w:rsidR="0003743B" w:rsidRPr="00CD3093" w:rsidRDefault="0003743B" w:rsidP="0058157C">
            <w:pPr>
              <w:spacing w:after="0" w:line="360" w:lineRule="auto"/>
              <w:ind w:firstLine="709"/>
              <w:jc w:val="both"/>
              <w:rPr>
                <w:rFonts w:ascii="Times New Roman" w:eastAsia="Times New Roman" w:hAnsi="Times New Roman" w:cs="Times New Roman"/>
                <w:color w:val="000000"/>
                <w:sz w:val="28"/>
                <w:szCs w:val="28"/>
                <w:lang w:eastAsia="ru-RU"/>
              </w:rPr>
            </w:pPr>
          </w:p>
          <w:p w:rsidR="0003743B" w:rsidRPr="00CD3093" w:rsidRDefault="0003743B" w:rsidP="0058157C">
            <w:pPr>
              <w:spacing w:after="0" w:line="360" w:lineRule="auto"/>
              <w:ind w:firstLine="709"/>
              <w:jc w:val="both"/>
              <w:rPr>
                <w:rFonts w:ascii="Times New Roman" w:eastAsia="Times New Roman" w:hAnsi="Times New Roman" w:cs="Times New Roman"/>
                <w:color w:val="000000"/>
                <w:sz w:val="28"/>
                <w:szCs w:val="28"/>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DCDCDC"/>
            <w:tcMar>
              <w:top w:w="150" w:type="dxa"/>
              <w:left w:w="150" w:type="dxa"/>
              <w:bottom w:w="150" w:type="dxa"/>
              <w:right w:w="150" w:type="dxa"/>
            </w:tcMar>
            <w:hideMark/>
          </w:tcPr>
          <w:p w:rsidR="0003743B" w:rsidRPr="00CD3093" w:rsidRDefault="0003743B" w:rsidP="00F1617E">
            <w:pPr>
              <w:spacing w:after="0" w:line="360" w:lineRule="auto"/>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color w:val="000000"/>
                <w:sz w:val="28"/>
                <w:szCs w:val="28"/>
                <w:lang w:eastAsia="ru-RU"/>
              </w:rPr>
              <w:t xml:space="preserve">Як часто ви стикаєтеся з подібними труднощами? </w:t>
            </w:r>
          </w:p>
          <w:p w:rsidR="0003743B" w:rsidRPr="00CD3093" w:rsidRDefault="0003743B" w:rsidP="00F1617E">
            <w:pPr>
              <w:spacing w:after="0" w:line="360" w:lineRule="auto"/>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color w:val="000000"/>
                <w:sz w:val="28"/>
                <w:szCs w:val="28"/>
                <w:lang w:eastAsia="ru-RU"/>
              </w:rPr>
              <w:t xml:space="preserve">Що в нашій пропозиції приваблює вас найбільше? </w:t>
            </w:r>
          </w:p>
          <w:p w:rsidR="0003743B" w:rsidRPr="00CD3093" w:rsidRDefault="0003743B" w:rsidP="00F1617E">
            <w:pPr>
              <w:spacing w:after="0" w:line="360" w:lineRule="auto"/>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color w:val="000000"/>
                <w:sz w:val="28"/>
                <w:szCs w:val="28"/>
                <w:lang w:eastAsia="ru-RU"/>
              </w:rPr>
              <w:t>Що вплинуло на ваш вибір?</w:t>
            </w:r>
          </w:p>
          <w:p w:rsidR="0003743B" w:rsidRPr="00CD3093" w:rsidRDefault="0003743B" w:rsidP="0058157C">
            <w:pPr>
              <w:spacing w:after="0" w:line="360" w:lineRule="auto"/>
              <w:ind w:firstLine="709"/>
              <w:jc w:val="both"/>
              <w:rPr>
                <w:rFonts w:ascii="Times New Roman" w:eastAsia="Times New Roman" w:hAnsi="Times New Roman" w:cs="Times New Roman"/>
                <w:color w:val="000000"/>
                <w:sz w:val="28"/>
                <w:szCs w:val="28"/>
                <w:lang w:eastAsia="ru-RU"/>
              </w:rPr>
            </w:pPr>
          </w:p>
        </w:tc>
      </w:tr>
    </w:tbl>
    <w:p w:rsidR="0003743B" w:rsidRPr="00CD3093" w:rsidRDefault="0003743B" w:rsidP="0058157C">
      <w:pPr>
        <w:spacing w:after="0" w:line="360" w:lineRule="auto"/>
        <w:ind w:firstLine="709"/>
        <w:rPr>
          <w:rFonts w:ascii="Times New Roman" w:eastAsia="Times New Roman" w:hAnsi="Times New Roman" w:cs="Times New Roman"/>
          <w:sz w:val="28"/>
          <w:szCs w:val="28"/>
          <w:lang w:eastAsia="ru-RU"/>
        </w:rPr>
      </w:pPr>
    </w:p>
    <w:p w:rsidR="0003743B" w:rsidRPr="00CD3093" w:rsidRDefault="0003743B" w:rsidP="0058157C">
      <w:pPr>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Основними правилами постановки питань є</w:t>
      </w:r>
      <w:r w:rsidR="0077739C" w:rsidRPr="00CD3093">
        <w:rPr>
          <w:rFonts w:ascii="Times New Roman" w:eastAsia="Times New Roman" w:hAnsi="Times New Roman" w:cs="Times New Roman"/>
          <w:sz w:val="28"/>
          <w:szCs w:val="28"/>
          <w:lang w:eastAsia="ru-RU"/>
        </w:rPr>
        <w:t>:</w:t>
      </w:r>
    </w:p>
    <w:p w:rsidR="0003743B" w:rsidRPr="00CD3093" w:rsidRDefault="0003743B" w:rsidP="0058157C">
      <w:pPr>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1. </w:t>
      </w:r>
      <w:r w:rsidRPr="00CD3093">
        <w:rPr>
          <w:rFonts w:ascii="Times New Roman" w:eastAsia="Times New Roman" w:hAnsi="Times New Roman" w:cs="Times New Roman"/>
          <w:i/>
          <w:iCs/>
          <w:sz w:val="28"/>
          <w:szCs w:val="28"/>
          <w:lang w:eastAsia="ru-RU"/>
        </w:rPr>
        <w:t>Питання має бути осмисленим</w:t>
      </w:r>
      <w:r w:rsidRPr="00CD3093">
        <w:rPr>
          <w:rFonts w:ascii="Times New Roman" w:eastAsia="Times New Roman" w:hAnsi="Times New Roman" w:cs="Times New Roman"/>
          <w:sz w:val="28"/>
          <w:szCs w:val="28"/>
          <w:lang w:eastAsia="ru-RU"/>
        </w:rPr>
        <w:t> і </w:t>
      </w:r>
      <w:r w:rsidRPr="00CD3093">
        <w:rPr>
          <w:rFonts w:ascii="Times New Roman" w:eastAsia="Times New Roman" w:hAnsi="Times New Roman" w:cs="Times New Roman"/>
          <w:i/>
          <w:iCs/>
          <w:sz w:val="28"/>
          <w:szCs w:val="28"/>
          <w:lang w:eastAsia="ru-RU"/>
        </w:rPr>
        <w:t>коректним.</w:t>
      </w:r>
      <w:r w:rsidRPr="00CD3093">
        <w:rPr>
          <w:rFonts w:ascii="Times New Roman" w:eastAsia="Times New Roman" w:hAnsi="Times New Roman" w:cs="Times New Roman"/>
          <w:sz w:val="28"/>
          <w:szCs w:val="28"/>
          <w:lang w:eastAsia="ru-RU"/>
        </w:rPr>
        <w:t> </w:t>
      </w:r>
    </w:p>
    <w:p w:rsidR="0003743B" w:rsidRPr="00CD3093" w:rsidRDefault="0003743B" w:rsidP="0058157C">
      <w:pPr>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2. </w:t>
      </w:r>
      <w:r w:rsidRPr="00CD3093">
        <w:rPr>
          <w:rFonts w:ascii="Times New Roman" w:eastAsia="Times New Roman" w:hAnsi="Times New Roman" w:cs="Times New Roman"/>
          <w:i/>
          <w:iCs/>
          <w:sz w:val="28"/>
          <w:szCs w:val="28"/>
          <w:lang w:eastAsia="ru-RU"/>
        </w:rPr>
        <w:t>Питання має бути сформульовано коротко</w:t>
      </w:r>
      <w:r w:rsidRPr="00CD3093">
        <w:rPr>
          <w:rFonts w:ascii="Times New Roman" w:eastAsia="Times New Roman" w:hAnsi="Times New Roman" w:cs="Times New Roman"/>
          <w:sz w:val="28"/>
          <w:szCs w:val="28"/>
          <w:lang w:eastAsia="ru-RU"/>
        </w:rPr>
        <w:t> і </w:t>
      </w:r>
      <w:r w:rsidRPr="00CD3093">
        <w:rPr>
          <w:rFonts w:ascii="Times New Roman" w:eastAsia="Times New Roman" w:hAnsi="Times New Roman" w:cs="Times New Roman"/>
          <w:i/>
          <w:iCs/>
          <w:sz w:val="28"/>
          <w:szCs w:val="28"/>
          <w:lang w:eastAsia="ru-RU"/>
        </w:rPr>
        <w:t>ясно.</w:t>
      </w:r>
      <w:r w:rsidRPr="00CD3093">
        <w:rPr>
          <w:rFonts w:ascii="Times New Roman" w:eastAsia="Times New Roman" w:hAnsi="Times New Roman" w:cs="Times New Roman"/>
          <w:sz w:val="28"/>
          <w:szCs w:val="28"/>
          <w:lang w:eastAsia="ru-RU"/>
        </w:rPr>
        <w:t> </w:t>
      </w:r>
    </w:p>
    <w:p w:rsidR="0003743B" w:rsidRPr="00CD3093" w:rsidRDefault="0003743B" w:rsidP="0058157C">
      <w:pPr>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3. </w:t>
      </w:r>
      <w:r w:rsidRPr="00CD3093">
        <w:rPr>
          <w:rFonts w:ascii="Times New Roman" w:eastAsia="Times New Roman" w:hAnsi="Times New Roman" w:cs="Times New Roman"/>
          <w:i/>
          <w:iCs/>
          <w:sz w:val="28"/>
          <w:szCs w:val="28"/>
          <w:lang w:eastAsia="ru-RU"/>
        </w:rPr>
        <w:t>Питання має бути простим. Якщо питання складне, то його краще розбити на кілька простих.</w:t>
      </w:r>
      <w:r w:rsidRPr="00CD3093">
        <w:rPr>
          <w:rFonts w:ascii="Times New Roman" w:eastAsia="Times New Roman" w:hAnsi="Times New Roman" w:cs="Times New Roman"/>
          <w:sz w:val="28"/>
          <w:szCs w:val="28"/>
          <w:lang w:eastAsia="ru-RU"/>
        </w:rPr>
        <w:t> </w:t>
      </w:r>
    </w:p>
    <w:p w:rsidR="0003743B" w:rsidRPr="00CD3093" w:rsidRDefault="0003743B" w:rsidP="0058157C">
      <w:pPr>
        <w:spacing w:after="0" w:line="360" w:lineRule="auto"/>
        <w:ind w:firstLine="709"/>
        <w:jc w:val="both"/>
        <w:rPr>
          <w:rFonts w:ascii="Times New Roman" w:eastAsia="Times New Roman" w:hAnsi="Times New Roman" w:cs="Times New Roman"/>
          <w:i/>
          <w:sz w:val="28"/>
          <w:szCs w:val="28"/>
          <w:lang w:eastAsia="ru-RU"/>
        </w:rPr>
      </w:pPr>
      <w:r w:rsidRPr="00CD3093">
        <w:rPr>
          <w:rFonts w:ascii="Times New Roman" w:eastAsia="Times New Roman" w:hAnsi="Times New Roman" w:cs="Times New Roman"/>
          <w:sz w:val="28"/>
          <w:szCs w:val="28"/>
          <w:lang w:eastAsia="ru-RU"/>
        </w:rPr>
        <w:t xml:space="preserve"> </w:t>
      </w:r>
      <w:r w:rsidRPr="00CD3093">
        <w:rPr>
          <w:rFonts w:ascii="Times New Roman" w:eastAsia="Times New Roman" w:hAnsi="Times New Roman" w:cs="Times New Roman"/>
          <w:i/>
          <w:sz w:val="28"/>
          <w:szCs w:val="28"/>
          <w:lang w:eastAsia="ru-RU"/>
        </w:rPr>
        <w:t>4. У складних розділових питаннях необхідно вказувати всі можливі альтернативи.</w:t>
      </w:r>
    </w:p>
    <w:p w:rsidR="0003743B" w:rsidRPr="00CD3093" w:rsidRDefault="0003743B" w:rsidP="0058157C">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CD3093">
        <w:rPr>
          <w:rFonts w:ascii="Times New Roman" w:eastAsia="Times New Roman" w:hAnsi="Times New Roman" w:cs="Times New Roman"/>
          <w:color w:val="000000"/>
          <w:sz w:val="28"/>
          <w:szCs w:val="28"/>
          <w:shd w:val="clear" w:color="auto" w:fill="FFFFFF"/>
          <w:lang w:eastAsia="ru-RU"/>
        </w:rPr>
        <w:t>При формулюванні питань важливо уникати таких помилок</w:t>
      </w:r>
      <w:r w:rsidR="00BF2A4D" w:rsidRPr="00CD3093">
        <w:rPr>
          <w:rFonts w:ascii="Times New Roman" w:eastAsia="Times New Roman" w:hAnsi="Times New Roman" w:cs="Times New Roman"/>
          <w:color w:val="000000"/>
          <w:sz w:val="28"/>
          <w:szCs w:val="28"/>
          <w:shd w:val="clear" w:color="auto" w:fill="FFFFFF"/>
          <w:lang w:eastAsia="ru-RU"/>
        </w:rPr>
        <w:t>:</w:t>
      </w:r>
    </w:p>
    <w:p w:rsidR="0003743B" w:rsidRPr="00CD3093" w:rsidRDefault="0003743B" w:rsidP="0058157C">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CD3093">
        <w:rPr>
          <w:rFonts w:ascii="Times New Roman" w:eastAsia="Times New Roman" w:hAnsi="Times New Roman" w:cs="Times New Roman"/>
          <w:color w:val="000000"/>
          <w:sz w:val="28"/>
          <w:szCs w:val="28"/>
          <w:shd w:val="clear" w:color="auto" w:fill="FFFFFF"/>
          <w:lang w:eastAsia="ru-RU"/>
        </w:rPr>
        <w:t>• багатослівні питання;</w:t>
      </w:r>
    </w:p>
    <w:p w:rsidR="0003743B" w:rsidRPr="00CD3093" w:rsidRDefault="0003743B" w:rsidP="0058157C">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CD3093">
        <w:rPr>
          <w:rFonts w:ascii="Times New Roman" w:eastAsia="Times New Roman" w:hAnsi="Times New Roman" w:cs="Times New Roman"/>
          <w:color w:val="000000"/>
          <w:sz w:val="28"/>
          <w:szCs w:val="28"/>
          <w:shd w:val="clear" w:color="auto" w:fill="FFFFFF"/>
          <w:lang w:eastAsia="ru-RU"/>
        </w:rPr>
        <w:t>• кілька запитань, об</w:t>
      </w:r>
      <w:r w:rsidR="006229F1" w:rsidRPr="00CD3093">
        <w:rPr>
          <w:rFonts w:ascii="Times New Roman" w:eastAsia="Times New Roman" w:hAnsi="Times New Roman" w:cs="Times New Roman"/>
          <w:color w:val="000000"/>
          <w:sz w:val="28"/>
          <w:szCs w:val="28"/>
          <w:shd w:val="clear" w:color="auto" w:fill="FFFFFF"/>
          <w:lang w:eastAsia="ru-RU"/>
        </w:rPr>
        <w:t>’</w:t>
      </w:r>
      <w:r w:rsidRPr="00CD3093">
        <w:rPr>
          <w:rFonts w:ascii="Times New Roman" w:eastAsia="Times New Roman" w:hAnsi="Times New Roman" w:cs="Times New Roman"/>
          <w:color w:val="000000"/>
          <w:sz w:val="28"/>
          <w:szCs w:val="28"/>
          <w:shd w:val="clear" w:color="auto" w:fill="FFFFFF"/>
          <w:lang w:eastAsia="ru-RU"/>
        </w:rPr>
        <w:t>єднаних в одне;</w:t>
      </w:r>
    </w:p>
    <w:p w:rsidR="0003743B" w:rsidRPr="00CD3093" w:rsidRDefault="0003743B" w:rsidP="0058157C">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CD3093">
        <w:rPr>
          <w:rFonts w:ascii="Times New Roman" w:eastAsia="Times New Roman" w:hAnsi="Times New Roman" w:cs="Times New Roman"/>
          <w:color w:val="000000"/>
          <w:sz w:val="28"/>
          <w:szCs w:val="28"/>
          <w:shd w:val="clear" w:color="auto" w:fill="FFFFFF"/>
          <w:lang w:eastAsia="ru-RU"/>
        </w:rPr>
        <w:t>• питання, задані з упередженням;</w:t>
      </w:r>
    </w:p>
    <w:p w:rsidR="0003743B" w:rsidRPr="00CD3093" w:rsidRDefault="0003743B" w:rsidP="0058157C">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CD3093">
        <w:rPr>
          <w:rFonts w:ascii="Times New Roman" w:eastAsia="Times New Roman" w:hAnsi="Times New Roman" w:cs="Times New Roman"/>
          <w:color w:val="000000"/>
          <w:sz w:val="28"/>
          <w:szCs w:val="28"/>
          <w:shd w:val="clear" w:color="auto" w:fill="FFFFFF"/>
          <w:lang w:eastAsia="ru-RU"/>
        </w:rPr>
        <w:lastRenderedPageBreak/>
        <w:t>• хитрі запитання із секретом, якщо ви не пояснили їх цілі;</w:t>
      </w:r>
    </w:p>
    <w:p w:rsidR="0003743B" w:rsidRPr="00CD3093" w:rsidRDefault="0003743B" w:rsidP="0058157C">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CD3093">
        <w:rPr>
          <w:rFonts w:ascii="Times New Roman" w:eastAsia="Times New Roman" w:hAnsi="Times New Roman" w:cs="Times New Roman"/>
          <w:color w:val="000000"/>
          <w:sz w:val="28"/>
          <w:szCs w:val="28"/>
          <w:shd w:val="clear" w:color="auto" w:fill="FFFFFF"/>
          <w:lang w:eastAsia="ru-RU"/>
        </w:rPr>
        <w:t xml:space="preserve">• вживання займенників </w:t>
      </w:r>
      <w:r w:rsidR="009C6196" w:rsidRPr="00CD3093">
        <w:rPr>
          <w:rFonts w:ascii="Times New Roman" w:eastAsia="Times New Roman" w:hAnsi="Times New Roman" w:cs="Times New Roman"/>
          <w:color w:val="000000"/>
          <w:sz w:val="28"/>
          <w:szCs w:val="28"/>
          <w:shd w:val="clear" w:color="auto" w:fill="FFFFFF"/>
          <w:lang w:eastAsia="ru-RU"/>
        </w:rPr>
        <w:t>«</w:t>
      </w:r>
      <w:r w:rsidRPr="00CD3093">
        <w:rPr>
          <w:rFonts w:ascii="Times New Roman" w:eastAsia="Times New Roman" w:hAnsi="Times New Roman" w:cs="Times New Roman"/>
          <w:color w:val="000000"/>
          <w:sz w:val="28"/>
          <w:szCs w:val="28"/>
          <w:shd w:val="clear" w:color="auto" w:fill="FFFFFF"/>
          <w:lang w:eastAsia="ru-RU"/>
        </w:rPr>
        <w:t>Я</w:t>
      </w:r>
      <w:r w:rsidR="009C6196" w:rsidRPr="00CD3093">
        <w:rPr>
          <w:rFonts w:ascii="Times New Roman" w:eastAsia="Times New Roman" w:hAnsi="Times New Roman" w:cs="Times New Roman"/>
          <w:color w:val="000000"/>
          <w:sz w:val="28"/>
          <w:szCs w:val="28"/>
          <w:shd w:val="clear" w:color="auto" w:fill="FFFFFF"/>
          <w:lang w:eastAsia="ru-RU"/>
        </w:rPr>
        <w:t>»</w:t>
      </w:r>
      <w:r w:rsidRPr="00CD3093">
        <w:rPr>
          <w:rFonts w:ascii="Times New Roman" w:eastAsia="Times New Roman" w:hAnsi="Times New Roman" w:cs="Times New Roman"/>
          <w:color w:val="000000"/>
          <w:sz w:val="28"/>
          <w:szCs w:val="28"/>
          <w:shd w:val="clear" w:color="auto" w:fill="FFFFFF"/>
          <w:lang w:eastAsia="ru-RU"/>
        </w:rPr>
        <w:t xml:space="preserve"> і </w:t>
      </w:r>
      <w:r w:rsidR="009C6196" w:rsidRPr="00CD3093">
        <w:rPr>
          <w:rFonts w:ascii="Times New Roman" w:eastAsia="Times New Roman" w:hAnsi="Times New Roman" w:cs="Times New Roman"/>
          <w:color w:val="000000"/>
          <w:sz w:val="28"/>
          <w:szCs w:val="28"/>
          <w:shd w:val="clear" w:color="auto" w:fill="FFFFFF"/>
          <w:lang w:eastAsia="ru-RU"/>
        </w:rPr>
        <w:t>«</w:t>
      </w:r>
      <w:r w:rsidRPr="00CD3093">
        <w:rPr>
          <w:rFonts w:ascii="Times New Roman" w:eastAsia="Times New Roman" w:hAnsi="Times New Roman" w:cs="Times New Roman"/>
          <w:color w:val="000000"/>
          <w:sz w:val="28"/>
          <w:szCs w:val="28"/>
          <w:shd w:val="clear" w:color="auto" w:fill="FFFFFF"/>
          <w:lang w:eastAsia="ru-RU"/>
        </w:rPr>
        <w:t>Ви</w:t>
      </w:r>
      <w:r w:rsidR="009C6196" w:rsidRPr="00CD3093">
        <w:rPr>
          <w:rFonts w:ascii="Times New Roman" w:eastAsia="Times New Roman" w:hAnsi="Times New Roman" w:cs="Times New Roman"/>
          <w:color w:val="000000"/>
          <w:sz w:val="28"/>
          <w:szCs w:val="28"/>
          <w:shd w:val="clear" w:color="auto" w:fill="FFFFFF"/>
          <w:lang w:eastAsia="ru-RU"/>
        </w:rPr>
        <w:t>»</w:t>
      </w:r>
      <w:r w:rsidRPr="00CD3093">
        <w:rPr>
          <w:rFonts w:ascii="Times New Roman" w:eastAsia="Times New Roman" w:hAnsi="Times New Roman" w:cs="Times New Roman"/>
          <w:color w:val="000000"/>
          <w:sz w:val="28"/>
          <w:szCs w:val="28"/>
          <w:shd w:val="clear" w:color="auto" w:fill="FFFFFF"/>
          <w:lang w:eastAsia="ru-RU"/>
        </w:rPr>
        <w:t xml:space="preserve"> в протиставленні (</w:t>
      </w:r>
      <w:r w:rsidR="0077739C" w:rsidRPr="00CD3093">
        <w:rPr>
          <w:rFonts w:ascii="Times New Roman" w:eastAsia="Times New Roman" w:hAnsi="Times New Roman" w:cs="Times New Roman"/>
          <w:color w:val="000000"/>
          <w:sz w:val="28"/>
          <w:szCs w:val="28"/>
          <w:shd w:val="clear" w:color="auto" w:fill="FFFFFF"/>
          <w:lang w:eastAsia="ru-RU"/>
        </w:rPr>
        <w:t>т</w:t>
      </w:r>
      <w:r w:rsidRPr="00CD3093">
        <w:rPr>
          <w:rFonts w:ascii="Times New Roman" w:eastAsia="Times New Roman" w:hAnsi="Times New Roman" w:cs="Times New Roman"/>
          <w:color w:val="000000"/>
          <w:sz w:val="28"/>
          <w:szCs w:val="28"/>
          <w:shd w:val="clear" w:color="auto" w:fill="FFFFFF"/>
          <w:lang w:eastAsia="ru-RU"/>
        </w:rPr>
        <w:t>аб</w:t>
      </w:r>
      <w:r w:rsidR="0077739C" w:rsidRPr="00CD3093">
        <w:rPr>
          <w:rFonts w:ascii="Times New Roman" w:eastAsia="Times New Roman" w:hAnsi="Times New Roman" w:cs="Times New Roman"/>
          <w:color w:val="000000"/>
          <w:sz w:val="28"/>
          <w:szCs w:val="28"/>
          <w:shd w:val="clear" w:color="auto" w:fill="FFFFFF"/>
          <w:lang w:eastAsia="ru-RU"/>
        </w:rPr>
        <w:t>л</w:t>
      </w:r>
      <w:r w:rsidRPr="00CD3093">
        <w:rPr>
          <w:rFonts w:ascii="Times New Roman" w:eastAsia="Times New Roman" w:hAnsi="Times New Roman" w:cs="Times New Roman"/>
          <w:color w:val="000000"/>
          <w:sz w:val="28"/>
          <w:szCs w:val="28"/>
          <w:shd w:val="clear" w:color="auto" w:fill="FFFFFF"/>
          <w:lang w:eastAsia="ru-RU"/>
        </w:rPr>
        <w:t xml:space="preserve">. </w:t>
      </w:r>
      <w:r w:rsidR="00823B7D" w:rsidRPr="00CD3093">
        <w:rPr>
          <w:rFonts w:ascii="Times New Roman" w:eastAsia="Times New Roman" w:hAnsi="Times New Roman" w:cs="Times New Roman"/>
          <w:color w:val="000000"/>
          <w:sz w:val="28"/>
          <w:szCs w:val="28"/>
          <w:shd w:val="clear" w:color="auto" w:fill="FFFFFF"/>
          <w:lang w:eastAsia="ru-RU"/>
        </w:rPr>
        <w:t>7</w:t>
      </w:r>
      <w:r w:rsidRPr="00CD3093">
        <w:rPr>
          <w:rFonts w:ascii="Times New Roman" w:eastAsia="Times New Roman" w:hAnsi="Times New Roman" w:cs="Times New Roman"/>
          <w:color w:val="000000"/>
          <w:sz w:val="28"/>
          <w:szCs w:val="28"/>
          <w:shd w:val="clear" w:color="auto" w:fill="FFFFFF"/>
          <w:lang w:eastAsia="ru-RU"/>
        </w:rPr>
        <w:t>)</w:t>
      </w:r>
    </w:p>
    <w:p w:rsidR="0003743B" w:rsidRPr="00CD3093" w:rsidRDefault="0003743B" w:rsidP="0058157C">
      <w:pPr>
        <w:spacing w:after="0" w:line="360" w:lineRule="auto"/>
        <w:ind w:firstLine="709"/>
        <w:jc w:val="right"/>
        <w:rPr>
          <w:rFonts w:ascii="Times New Roman" w:eastAsia="Times New Roman" w:hAnsi="Times New Roman" w:cs="Times New Roman"/>
          <w:b/>
          <w:bCs/>
          <w:color w:val="000000"/>
          <w:sz w:val="28"/>
          <w:szCs w:val="28"/>
          <w:lang w:eastAsia="ru-RU"/>
        </w:rPr>
      </w:pPr>
      <w:r w:rsidRPr="00CD3093">
        <w:rPr>
          <w:rFonts w:ascii="Times New Roman" w:eastAsia="Times New Roman" w:hAnsi="Times New Roman" w:cs="Times New Roman"/>
          <w:b/>
          <w:color w:val="000000"/>
          <w:sz w:val="28"/>
          <w:szCs w:val="28"/>
          <w:shd w:val="clear" w:color="auto" w:fill="FFFFFF"/>
          <w:lang w:eastAsia="ru-RU"/>
        </w:rPr>
        <w:t xml:space="preserve">Таблиця </w:t>
      </w:r>
      <w:r w:rsidR="00823B7D" w:rsidRPr="00CD3093">
        <w:rPr>
          <w:rFonts w:ascii="Times New Roman" w:eastAsia="Times New Roman" w:hAnsi="Times New Roman" w:cs="Times New Roman"/>
          <w:b/>
          <w:color w:val="000000"/>
          <w:sz w:val="28"/>
          <w:szCs w:val="28"/>
          <w:shd w:val="clear" w:color="auto" w:fill="FFFFFF"/>
          <w:lang w:eastAsia="ru-RU"/>
        </w:rPr>
        <w:t>7.</w:t>
      </w:r>
    </w:p>
    <w:p w:rsidR="0003743B" w:rsidRPr="00CD3093" w:rsidRDefault="0003743B" w:rsidP="0058157C">
      <w:pPr>
        <w:spacing w:after="0" w:line="360" w:lineRule="auto"/>
        <w:ind w:firstLine="709"/>
        <w:jc w:val="center"/>
        <w:rPr>
          <w:rFonts w:ascii="Times New Roman" w:eastAsia="Times New Roman" w:hAnsi="Times New Roman" w:cs="Times New Roman"/>
          <w:color w:val="000000"/>
          <w:sz w:val="28"/>
          <w:szCs w:val="28"/>
          <w:shd w:val="clear" w:color="auto" w:fill="FFFFFF"/>
          <w:lang w:eastAsia="ru-RU"/>
        </w:rPr>
      </w:pPr>
      <w:r w:rsidRPr="00CD3093">
        <w:rPr>
          <w:rFonts w:ascii="Times New Roman" w:eastAsia="Times New Roman" w:hAnsi="Times New Roman" w:cs="Times New Roman"/>
          <w:b/>
          <w:bCs/>
          <w:color w:val="000000"/>
          <w:sz w:val="28"/>
          <w:szCs w:val="28"/>
          <w:lang w:eastAsia="ru-RU"/>
        </w:rPr>
        <w:t>Типові помилки при постановці питання</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992"/>
        <w:gridCol w:w="3158"/>
        <w:gridCol w:w="3368"/>
      </w:tblGrid>
      <w:tr w:rsidR="0003743B" w:rsidRPr="00CD3093" w:rsidTr="00BF2A4D">
        <w:trPr>
          <w:tblCellSpacing w:w="15" w:type="dxa"/>
          <w:jc w:val="center"/>
        </w:trPr>
        <w:tc>
          <w:tcPr>
            <w:tcW w:w="1548" w:type="pct"/>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03743B" w:rsidRPr="00CD3093" w:rsidRDefault="0003743B" w:rsidP="00F1617E">
            <w:pPr>
              <w:spacing w:after="0" w:line="360" w:lineRule="auto"/>
              <w:rPr>
                <w:rFonts w:ascii="Times New Roman" w:eastAsia="Times New Roman" w:hAnsi="Times New Roman" w:cs="Times New Roman"/>
                <w:b/>
                <w:sz w:val="28"/>
                <w:szCs w:val="28"/>
                <w:lang w:eastAsia="ru-RU"/>
              </w:rPr>
            </w:pPr>
            <w:r w:rsidRPr="00CD3093">
              <w:rPr>
                <w:rFonts w:ascii="Times New Roman" w:eastAsia="Times New Roman" w:hAnsi="Times New Roman" w:cs="Times New Roman"/>
                <w:b/>
                <w:sz w:val="28"/>
                <w:szCs w:val="28"/>
                <w:lang w:eastAsia="ru-RU"/>
              </w:rPr>
              <w:t>Помилка у формулюванні</w:t>
            </w:r>
          </w:p>
        </w:tc>
        <w:tc>
          <w:tcPr>
            <w:tcW w:w="1643" w:type="pct"/>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03743B" w:rsidRPr="00CD3093" w:rsidRDefault="0003743B" w:rsidP="00F1617E">
            <w:pPr>
              <w:spacing w:after="0" w:line="360" w:lineRule="auto"/>
              <w:rPr>
                <w:rFonts w:ascii="Times New Roman" w:eastAsia="Times New Roman" w:hAnsi="Times New Roman" w:cs="Times New Roman"/>
                <w:b/>
                <w:sz w:val="28"/>
                <w:szCs w:val="28"/>
                <w:lang w:eastAsia="ru-RU"/>
              </w:rPr>
            </w:pPr>
            <w:r w:rsidRPr="00CD3093">
              <w:rPr>
                <w:rFonts w:ascii="Times New Roman" w:eastAsia="Times New Roman" w:hAnsi="Times New Roman" w:cs="Times New Roman"/>
                <w:b/>
                <w:sz w:val="28"/>
                <w:szCs w:val="28"/>
                <w:lang w:eastAsia="ru-RU"/>
              </w:rPr>
              <w:t>Чому це помилка?</w:t>
            </w:r>
          </w:p>
        </w:tc>
        <w:tc>
          <w:tcPr>
            <w:tcW w:w="1746" w:type="pct"/>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03743B" w:rsidRPr="00CD3093" w:rsidRDefault="0003743B" w:rsidP="00F1617E">
            <w:pPr>
              <w:spacing w:after="0" w:line="360" w:lineRule="auto"/>
              <w:rPr>
                <w:rFonts w:ascii="Times New Roman" w:eastAsia="Times New Roman" w:hAnsi="Times New Roman" w:cs="Times New Roman"/>
                <w:b/>
                <w:sz w:val="28"/>
                <w:szCs w:val="28"/>
                <w:lang w:eastAsia="ru-RU"/>
              </w:rPr>
            </w:pPr>
            <w:r w:rsidRPr="00CD3093">
              <w:rPr>
                <w:rFonts w:ascii="Times New Roman" w:eastAsia="Times New Roman" w:hAnsi="Times New Roman" w:cs="Times New Roman"/>
                <w:b/>
                <w:sz w:val="28"/>
                <w:szCs w:val="28"/>
                <w:lang w:eastAsia="ru-RU"/>
              </w:rPr>
              <w:t>Спосіб подолання</w:t>
            </w:r>
          </w:p>
        </w:tc>
      </w:tr>
      <w:tr w:rsidR="0003743B" w:rsidRPr="00CD3093" w:rsidTr="00BF2A4D">
        <w:trPr>
          <w:tblCellSpacing w:w="15" w:type="dxa"/>
          <w:jc w:val="center"/>
        </w:trPr>
        <w:tc>
          <w:tcPr>
            <w:tcW w:w="1548" w:type="pct"/>
            <w:tcBorders>
              <w:top w:val="single" w:sz="6" w:space="0" w:color="CCCCCC"/>
              <w:left w:val="single" w:sz="6" w:space="0" w:color="CCCCCC"/>
              <w:bottom w:val="single" w:sz="6" w:space="0" w:color="CCCCCC"/>
              <w:right w:val="single" w:sz="6" w:space="0" w:color="CCCCCC"/>
            </w:tcBorders>
            <w:shd w:val="clear" w:color="auto" w:fill="DCDCDC"/>
            <w:tcMar>
              <w:top w:w="85" w:type="dxa"/>
              <w:left w:w="113" w:type="dxa"/>
              <w:bottom w:w="85" w:type="dxa"/>
              <w:right w:w="113" w:type="dxa"/>
            </w:tcMar>
            <w:vAlign w:val="center"/>
            <w:hideMark/>
          </w:tcPr>
          <w:p w:rsidR="0003743B" w:rsidRPr="00CD3093" w:rsidRDefault="0003743B" w:rsidP="00F1617E">
            <w:pPr>
              <w:spacing w:after="0" w:line="360" w:lineRule="auto"/>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color w:val="000000"/>
                <w:sz w:val="28"/>
                <w:szCs w:val="28"/>
                <w:lang w:eastAsia="ru-RU"/>
              </w:rPr>
              <w:t>Чому?</w:t>
            </w:r>
          </w:p>
        </w:tc>
        <w:tc>
          <w:tcPr>
            <w:tcW w:w="1643" w:type="pct"/>
            <w:tcBorders>
              <w:top w:val="single" w:sz="6" w:space="0" w:color="CCCCCC"/>
              <w:left w:val="single" w:sz="6" w:space="0" w:color="CCCCCC"/>
              <w:bottom w:val="single" w:sz="6" w:space="0" w:color="CCCCCC"/>
              <w:right w:val="single" w:sz="6" w:space="0" w:color="CCCCCC"/>
            </w:tcBorders>
            <w:shd w:val="clear" w:color="auto" w:fill="DCDCDC"/>
            <w:tcMar>
              <w:top w:w="85" w:type="dxa"/>
              <w:left w:w="113" w:type="dxa"/>
              <w:bottom w:w="85" w:type="dxa"/>
              <w:right w:w="113" w:type="dxa"/>
            </w:tcMar>
            <w:hideMark/>
          </w:tcPr>
          <w:p w:rsidR="0003743B" w:rsidRPr="00CD3093" w:rsidRDefault="0003743B" w:rsidP="00F1617E">
            <w:pPr>
              <w:spacing w:after="0" w:line="360" w:lineRule="auto"/>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color w:val="000000"/>
                <w:sz w:val="28"/>
                <w:szCs w:val="28"/>
                <w:lang w:eastAsia="ru-RU"/>
              </w:rPr>
              <w:t>Приховане звинувачення:</w:t>
            </w:r>
          </w:p>
          <w:p w:rsidR="0003743B" w:rsidRPr="00CD3093" w:rsidRDefault="009C6196" w:rsidP="00F1617E">
            <w:pPr>
              <w:spacing w:after="0" w:line="360" w:lineRule="auto"/>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color w:val="000000"/>
                <w:sz w:val="28"/>
                <w:szCs w:val="28"/>
                <w:lang w:eastAsia="ru-RU"/>
              </w:rPr>
              <w:t>«</w:t>
            </w:r>
            <w:r w:rsidR="0003743B" w:rsidRPr="00CD3093">
              <w:rPr>
                <w:rFonts w:ascii="Times New Roman" w:eastAsia="Times New Roman" w:hAnsi="Times New Roman" w:cs="Times New Roman"/>
                <w:color w:val="000000"/>
                <w:sz w:val="28"/>
                <w:szCs w:val="28"/>
                <w:lang w:eastAsia="ru-RU"/>
              </w:rPr>
              <w:t>Ваш вибір мені незрозумілий, а тому неправильний</w:t>
            </w:r>
            <w:r w:rsidRPr="00CD3093">
              <w:rPr>
                <w:rFonts w:ascii="Times New Roman" w:eastAsia="Times New Roman" w:hAnsi="Times New Roman" w:cs="Times New Roman"/>
                <w:color w:val="000000"/>
                <w:sz w:val="28"/>
                <w:szCs w:val="28"/>
                <w:lang w:eastAsia="ru-RU"/>
              </w:rPr>
              <w:t>»</w:t>
            </w:r>
          </w:p>
        </w:tc>
        <w:tc>
          <w:tcPr>
            <w:tcW w:w="1746" w:type="pct"/>
            <w:tcBorders>
              <w:top w:val="single" w:sz="6" w:space="0" w:color="CCCCCC"/>
              <w:left w:val="single" w:sz="6" w:space="0" w:color="CCCCCC"/>
              <w:bottom w:val="single" w:sz="6" w:space="0" w:color="CCCCCC"/>
              <w:right w:val="single" w:sz="6" w:space="0" w:color="CCCCCC"/>
            </w:tcBorders>
            <w:shd w:val="clear" w:color="auto" w:fill="DCDCDC"/>
            <w:tcMar>
              <w:top w:w="85" w:type="dxa"/>
              <w:left w:w="113" w:type="dxa"/>
              <w:bottom w:w="85" w:type="dxa"/>
              <w:right w:w="113" w:type="dxa"/>
            </w:tcMar>
            <w:hideMark/>
          </w:tcPr>
          <w:p w:rsidR="0003743B" w:rsidRPr="00CD3093" w:rsidRDefault="0003743B" w:rsidP="00F1617E">
            <w:pPr>
              <w:spacing w:after="0" w:line="360" w:lineRule="auto"/>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color w:val="000000"/>
                <w:sz w:val="28"/>
                <w:szCs w:val="28"/>
                <w:lang w:eastAsia="ru-RU"/>
              </w:rPr>
              <w:t>Які основні аргументи на користь цього рішення?</w:t>
            </w:r>
          </w:p>
          <w:p w:rsidR="0003743B" w:rsidRPr="00CD3093" w:rsidRDefault="0003743B" w:rsidP="00F1617E">
            <w:pPr>
              <w:spacing w:after="0" w:line="360" w:lineRule="auto"/>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color w:val="000000"/>
                <w:sz w:val="28"/>
                <w:szCs w:val="28"/>
                <w:lang w:eastAsia="ru-RU"/>
              </w:rPr>
              <w:t>Яка логіка цього вибору?</w:t>
            </w:r>
          </w:p>
          <w:p w:rsidR="0003743B" w:rsidRPr="00CD3093" w:rsidRDefault="0003743B" w:rsidP="00F1617E">
            <w:pPr>
              <w:spacing w:after="0" w:line="360" w:lineRule="auto"/>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color w:val="000000"/>
                <w:sz w:val="28"/>
                <w:szCs w:val="28"/>
                <w:lang w:eastAsia="ru-RU"/>
              </w:rPr>
              <w:t>Як можна</w:t>
            </w:r>
            <w:r w:rsidR="001C2109" w:rsidRPr="00CD3093">
              <w:rPr>
                <w:rFonts w:ascii="Times New Roman" w:eastAsia="Times New Roman" w:hAnsi="Times New Roman" w:cs="Times New Roman"/>
                <w:color w:val="000000"/>
                <w:sz w:val="28"/>
                <w:szCs w:val="28"/>
                <w:lang w:eastAsia="ru-RU"/>
              </w:rPr>
              <w:t xml:space="preserve"> </w:t>
            </w:r>
            <w:r w:rsidRPr="00CD3093">
              <w:rPr>
                <w:rFonts w:ascii="Times New Roman" w:eastAsia="Times New Roman" w:hAnsi="Times New Roman" w:cs="Times New Roman"/>
                <w:color w:val="000000"/>
                <w:sz w:val="28"/>
                <w:szCs w:val="28"/>
                <w:lang w:eastAsia="ru-RU"/>
              </w:rPr>
              <w:t>підтвердити доцільність такого рішення?</w:t>
            </w:r>
          </w:p>
        </w:tc>
      </w:tr>
      <w:tr w:rsidR="0003743B" w:rsidRPr="00CD3093" w:rsidTr="00BF2A4D">
        <w:trPr>
          <w:tblCellSpacing w:w="15" w:type="dxa"/>
          <w:jc w:val="center"/>
        </w:trPr>
        <w:tc>
          <w:tcPr>
            <w:tcW w:w="1548" w:type="pct"/>
            <w:tcBorders>
              <w:top w:val="single" w:sz="6" w:space="0" w:color="CCCCCC"/>
              <w:left w:val="single" w:sz="6" w:space="0" w:color="CCCCCC"/>
              <w:bottom w:val="single" w:sz="6" w:space="0" w:color="CCCCCC"/>
              <w:right w:val="single" w:sz="6" w:space="0" w:color="CCCCCC"/>
            </w:tcBorders>
            <w:shd w:val="clear" w:color="auto" w:fill="C0C0C0"/>
            <w:tcMar>
              <w:top w:w="85" w:type="dxa"/>
              <w:left w:w="113" w:type="dxa"/>
              <w:bottom w:w="85" w:type="dxa"/>
              <w:right w:w="113" w:type="dxa"/>
            </w:tcMar>
            <w:vAlign w:val="center"/>
            <w:hideMark/>
          </w:tcPr>
          <w:p w:rsidR="0003743B" w:rsidRPr="00CD3093" w:rsidRDefault="0003743B" w:rsidP="00F1617E">
            <w:pPr>
              <w:spacing w:after="0" w:line="360" w:lineRule="auto"/>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color w:val="000000"/>
                <w:sz w:val="28"/>
                <w:szCs w:val="28"/>
                <w:lang w:eastAsia="ru-RU"/>
              </w:rPr>
              <w:t>Чому ви не...?</w:t>
            </w:r>
          </w:p>
        </w:tc>
        <w:tc>
          <w:tcPr>
            <w:tcW w:w="1643" w:type="pct"/>
            <w:tcBorders>
              <w:top w:val="single" w:sz="6" w:space="0" w:color="CCCCCC"/>
              <w:left w:val="single" w:sz="6" w:space="0" w:color="CCCCCC"/>
              <w:bottom w:val="single" w:sz="6" w:space="0" w:color="CCCCCC"/>
              <w:right w:val="single" w:sz="6" w:space="0" w:color="CCCCCC"/>
            </w:tcBorders>
            <w:shd w:val="clear" w:color="auto" w:fill="C0C0C0"/>
            <w:tcMar>
              <w:top w:w="85" w:type="dxa"/>
              <w:left w:w="113" w:type="dxa"/>
              <w:bottom w:w="85" w:type="dxa"/>
              <w:right w:w="113" w:type="dxa"/>
            </w:tcMar>
            <w:hideMark/>
          </w:tcPr>
          <w:p w:rsidR="0003743B" w:rsidRPr="00CD3093" w:rsidRDefault="0003743B" w:rsidP="00F1617E">
            <w:pPr>
              <w:spacing w:after="0" w:line="360" w:lineRule="auto"/>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color w:val="000000"/>
                <w:sz w:val="28"/>
                <w:szCs w:val="28"/>
                <w:lang w:eastAsia="ru-RU"/>
              </w:rPr>
              <w:t>Приховане звинувачення:</w:t>
            </w:r>
          </w:p>
          <w:p w:rsidR="0003743B" w:rsidRPr="00CD3093" w:rsidRDefault="0003743B" w:rsidP="00F1617E">
            <w:pPr>
              <w:spacing w:after="0" w:line="360" w:lineRule="auto"/>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color w:val="000000"/>
                <w:sz w:val="28"/>
                <w:szCs w:val="28"/>
                <w:lang w:eastAsia="ru-RU"/>
              </w:rPr>
              <w:t xml:space="preserve"> </w:t>
            </w:r>
            <w:r w:rsidR="009C6196" w:rsidRPr="00CD3093">
              <w:rPr>
                <w:rFonts w:ascii="Times New Roman" w:eastAsia="Times New Roman" w:hAnsi="Times New Roman" w:cs="Times New Roman"/>
                <w:color w:val="000000"/>
                <w:sz w:val="28"/>
                <w:szCs w:val="28"/>
                <w:lang w:eastAsia="ru-RU"/>
              </w:rPr>
              <w:t>«</w:t>
            </w:r>
            <w:r w:rsidRPr="00CD3093">
              <w:rPr>
                <w:rFonts w:ascii="Times New Roman" w:eastAsia="Times New Roman" w:hAnsi="Times New Roman" w:cs="Times New Roman"/>
                <w:color w:val="000000"/>
                <w:sz w:val="28"/>
                <w:szCs w:val="28"/>
                <w:lang w:eastAsia="ru-RU"/>
              </w:rPr>
              <w:t>Ви вибрали неправильний шлях</w:t>
            </w:r>
            <w:r w:rsidR="009C6196" w:rsidRPr="00CD3093">
              <w:rPr>
                <w:rFonts w:ascii="Times New Roman" w:eastAsia="Times New Roman" w:hAnsi="Times New Roman" w:cs="Times New Roman"/>
                <w:color w:val="000000"/>
                <w:sz w:val="28"/>
                <w:szCs w:val="28"/>
                <w:lang w:eastAsia="ru-RU"/>
              </w:rPr>
              <w:t>»</w:t>
            </w:r>
          </w:p>
        </w:tc>
        <w:tc>
          <w:tcPr>
            <w:tcW w:w="1746" w:type="pct"/>
            <w:tcBorders>
              <w:top w:val="single" w:sz="6" w:space="0" w:color="CCCCCC"/>
              <w:left w:val="single" w:sz="6" w:space="0" w:color="CCCCCC"/>
              <w:bottom w:val="single" w:sz="6" w:space="0" w:color="CCCCCC"/>
              <w:right w:val="single" w:sz="6" w:space="0" w:color="CCCCCC"/>
            </w:tcBorders>
            <w:shd w:val="clear" w:color="auto" w:fill="C0C0C0"/>
            <w:tcMar>
              <w:top w:w="85" w:type="dxa"/>
              <w:left w:w="113" w:type="dxa"/>
              <w:bottom w:w="85" w:type="dxa"/>
              <w:right w:w="113" w:type="dxa"/>
            </w:tcMar>
            <w:hideMark/>
          </w:tcPr>
          <w:p w:rsidR="0003743B" w:rsidRPr="00CD3093" w:rsidRDefault="0003743B" w:rsidP="00F1617E">
            <w:pPr>
              <w:spacing w:after="0" w:line="360" w:lineRule="auto"/>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color w:val="000000"/>
                <w:sz w:val="28"/>
                <w:szCs w:val="28"/>
                <w:lang w:eastAsia="ru-RU"/>
              </w:rPr>
              <w:t>Які заходи могли би бути більш ефектив</w:t>
            </w:r>
            <w:r w:rsidR="00BF2A4D" w:rsidRPr="00CD3093">
              <w:rPr>
                <w:rFonts w:ascii="Times New Roman" w:eastAsia="Times New Roman" w:hAnsi="Times New Roman" w:cs="Times New Roman"/>
                <w:color w:val="000000"/>
                <w:sz w:val="28"/>
                <w:szCs w:val="28"/>
                <w:lang w:eastAsia="ru-RU"/>
              </w:rPr>
              <w:t>-</w:t>
            </w:r>
            <w:r w:rsidRPr="00CD3093">
              <w:rPr>
                <w:rFonts w:ascii="Times New Roman" w:eastAsia="Times New Roman" w:hAnsi="Times New Roman" w:cs="Times New Roman"/>
                <w:color w:val="000000"/>
                <w:sz w:val="28"/>
                <w:szCs w:val="28"/>
                <w:lang w:eastAsia="ru-RU"/>
              </w:rPr>
              <w:t>ними в даній ситуації?</w:t>
            </w:r>
          </w:p>
          <w:p w:rsidR="0003743B" w:rsidRPr="00CD3093" w:rsidRDefault="0003743B" w:rsidP="00F1617E">
            <w:pPr>
              <w:spacing w:after="0" w:line="360" w:lineRule="auto"/>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color w:val="000000"/>
                <w:sz w:val="28"/>
                <w:szCs w:val="28"/>
                <w:lang w:eastAsia="ru-RU"/>
              </w:rPr>
              <w:t xml:space="preserve">Як ми могли б </w:t>
            </w:r>
            <w:r w:rsidR="00BF2A4D" w:rsidRPr="00CD3093">
              <w:rPr>
                <w:rFonts w:ascii="Times New Roman" w:eastAsia="Times New Roman" w:hAnsi="Times New Roman" w:cs="Times New Roman"/>
                <w:color w:val="000000"/>
                <w:sz w:val="28"/>
                <w:szCs w:val="28"/>
                <w:lang w:eastAsia="ru-RU"/>
              </w:rPr>
              <w:t>обґрунтувати</w:t>
            </w:r>
            <w:r w:rsidRPr="00CD3093">
              <w:rPr>
                <w:rFonts w:ascii="Times New Roman" w:eastAsia="Times New Roman" w:hAnsi="Times New Roman" w:cs="Times New Roman"/>
                <w:color w:val="000000"/>
                <w:sz w:val="28"/>
                <w:szCs w:val="28"/>
                <w:lang w:eastAsia="ru-RU"/>
              </w:rPr>
              <w:t xml:space="preserve"> їх ефективність?</w:t>
            </w:r>
          </w:p>
        </w:tc>
      </w:tr>
      <w:tr w:rsidR="0003743B" w:rsidRPr="00CD3093" w:rsidTr="00BF2A4D">
        <w:trPr>
          <w:tblCellSpacing w:w="15" w:type="dxa"/>
          <w:jc w:val="center"/>
        </w:trPr>
        <w:tc>
          <w:tcPr>
            <w:tcW w:w="1548" w:type="pct"/>
            <w:tcBorders>
              <w:top w:val="single" w:sz="6" w:space="0" w:color="CCCCCC"/>
              <w:left w:val="single" w:sz="6" w:space="0" w:color="CCCCCC"/>
              <w:bottom w:val="single" w:sz="6" w:space="0" w:color="CCCCCC"/>
              <w:right w:val="single" w:sz="6" w:space="0" w:color="CCCCCC"/>
            </w:tcBorders>
            <w:shd w:val="clear" w:color="auto" w:fill="DCDCDC"/>
            <w:tcMar>
              <w:top w:w="113" w:type="dxa"/>
              <w:left w:w="113" w:type="dxa"/>
              <w:bottom w:w="113" w:type="dxa"/>
              <w:right w:w="113" w:type="dxa"/>
            </w:tcMar>
            <w:vAlign w:val="center"/>
            <w:hideMark/>
          </w:tcPr>
          <w:p w:rsidR="0003743B" w:rsidRPr="00CD3093" w:rsidRDefault="0003743B" w:rsidP="00F1617E">
            <w:pPr>
              <w:spacing w:after="0" w:line="360" w:lineRule="auto"/>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color w:val="000000"/>
                <w:sz w:val="28"/>
                <w:szCs w:val="28"/>
                <w:lang w:eastAsia="ru-RU"/>
              </w:rPr>
              <w:t>Як ви могли погодитися ... ... відмовитися ... ... так відповісти ... ... так вчинити ... піти на це? і т.</w:t>
            </w:r>
            <w:r w:rsidR="002E388F" w:rsidRPr="00CD3093">
              <w:rPr>
                <w:rFonts w:ascii="Times New Roman" w:eastAsia="Times New Roman" w:hAnsi="Times New Roman" w:cs="Times New Roman"/>
                <w:color w:val="000000"/>
                <w:sz w:val="28"/>
                <w:szCs w:val="28"/>
                <w:lang w:eastAsia="ru-RU"/>
              </w:rPr>
              <w:t xml:space="preserve"> </w:t>
            </w:r>
            <w:r w:rsidRPr="00CD3093">
              <w:rPr>
                <w:rFonts w:ascii="Times New Roman" w:eastAsia="Times New Roman" w:hAnsi="Times New Roman" w:cs="Times New Roman"/>
                <w:color w:val="000000"/>
                <w:sz w:val="28"/>
                <w:szCs w:val="28"/>
                <w:lang w:eastAsia="ru-RU"/>
              </w:rPr>
              <w:t>п.</w:t>
            </w:r>
          </w:p>
        </w:tc>
        <w:tc>
          <w:tcPr>
            <w:tcW w:w="1643" w:type="pct"/>
            <w:tcBorders>
              <w:top w:val="single" w:sz="6" w:space="0" w:color="CCCCCC"/>
              <w:left w:val="single" w:sz="6" w:space="0" w:color="CCCCCC"/>
              <w:bottom w:val="single" w:sz="6" w:space="0" w:color="CCCCCC"/>
              <w:right w:val="single" w:sz="6" w:space="0" w:color="CCCCCC"/>
            </w:tcBorders>
            <w:shd w:val="clear" w:color="auto" w:fill="DCDCDC"/>
            <w:tcMar>
              <w:top w:w="113" w:type="dxa"/>
              <w:left w:w="113" w:type="dxa"/>
              <w:bottom w:w="113" w:type="dxa"/>
              <w:right w:w="113" w:type="dxa"/>
            </w:tcMar>
            <w:hideMark/>
          </w:tcPr>
          <w:p w:rsidR="0003743B" w:rsidRPr="00CD3093" w:rsidRDefault="0003743B" w:rsidP="00F1617E">
            <w:pPr>
              <w:spacing w:after="0" w:line="360" w:lineRule="auto"/>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color w:val="000000"/>
                <w:sz w:val="28"/>
                <w:szCs w:val="28"/>
                <w:lang w:eastAsia="ru-RU"/>
              </w:rPr>
              <w:t>Приховане звинувачення:</w:t>
            </w:r>
          </w:p>
          <w:p w:rsidR="0003743B" w:rsidRPr="00CD3093" w:rsidRDefault="0003743B" w:rsidP="00F1617E">
            <w:pPr>
              <w:spacing w:after="0" w:line="360" w:lineRule="auto"/>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color w:val="000000"/>
                <w:sz w:val="28"/>
                <w:szCs w:val="28"/>
                <w:lang w:eastAsia="ru-RU"/>
              </w:rPr>
              <w:t xml:space="preserve"> </w:t>
            </w:r>
            <w:r w:rsidR="009C6196" w:rsidRPr="00CD3093">
              <w:rPr>
                <w:rFonts w:ascii="Times New Roman" w:eastAsia="Times New Roman" w:hAnsi="Times New Roman" w:cs="Times New Roman"/>
                <w:color w:val="000000"/>
                <w:sz w:val="28"/>
                <w:szCs w:val="28"/>
                <w:lang w:eastAsia="ru-RU"/>
              </w:rPr>
              <w:t>«</w:t>
            </w:r>
            <w:r w:rsidRPr="00CD3093">
              <w:rPr>
                <w:rFonts w:ascii="Times New Roman" w:eastAsia="Times New Roman" w:hAnsi="Times New Roman" w:cs="Times New Roman"/>
                <w:color w:val="000000"/>
                <w:sz w:val="28"/>
                <w:szCs w:val="28"/>
                <w:lang w:eastAsia="ru-RU"/>
              </w:rPr>
              <w:t>Ви недостатньо досвідчені (завбачливі, лояльні, ввічливі, компетентні і т</w:t>
            </w:r>
            <w:r w:rsidR="002E388F" w:rsidRPr="00CD3093">
              <w:rPr>
                <w:rFonts w:ascii="Times New Roman" w:eastAsia="Times New Roman" w:hAnsi="Times New Roman" w:cs="Times New Roman"/>
                <w:color w:val="000000"/>
                <w:sz w:val="28"/>
                <w:szCs w:val="28"/>
                <w:lang w:eastAsia="ru-RU"/>
              </w:rPr>
              <w:t xml:space="preserve"> </w:t>
            </w:r>
            <w:r w:rsidRPr="00CD3093">
              <w:rPr>
                <w:rFonts w:ascii="Times New Roman" w:eastAsia="Times New Roman" w:hAnsi="Times New Roman" w:cs="Times New Roman"/>
                <w:color w:val="000000"/>
                <w:sz w:val="28"/>
                <w:szCs w:val="28"/>
                <w:lang w:eastAsia="ru-RU"/>
              </w:rPr>
              <w:t>.п.)</w:t>
            </w:r>
            <w:r w:rsidR="009C6196" w:rsidRPr="00CD3093">
              <w:rPr>
                <w:rFonts w:ascii="Times New Roman" w:eastAsia="Times New Roman" w:hAnsi="Times New Roman" w:cs="Times New Roman"/>
                <w:color w:val="000000"/>
                <w:sz w:val="28"/>
                <w:szCs w:val="28"/>
                <w:lang w:eastAsia="ru-RU"/>
              </w:rPr>
              <w:t>»</w:t>
            </w:r>
          </w:p>
        </w:tc>
        <w:tc>
          <w:tcPr>
            <w:tcW w:w="1746" w:type="pct"/>
            <w:tcBorders>
              <w:top w:val="single" w:sz="6" w:space="0" w:color="CCCCCC"/>
              <w:left w:val="single" w:sz="6" w:space="0" w:color="CCCCCC"/>
              <w:bottom w:val="single" w:sz="6" w:space="0" w:color="CCCCCC"/>
              <w:right w:val="single" w:sz="6" w:space="0" w:color="CCCCCC"/>
            </w:tcBorders>
            <w:shd w:val="clear" w:color="auto" w:fill="DCDCDC"/>
            <w:tcMar>
              <w:top w:w="113" w:type="dxa"/>
              <w:left w:w="113" w:type="dxa"/>
              <w:bottom w:w="113" w:type="dxa"/>
              <w:right w:w="113" w:type="dxa"/>
            </w:tcMar>
            <w:hideMark/>
          </w:tcPr>
          <w:p w:rsidR="0003743B" w:rsidRPr="00CD3093" w:rsidRDefault="0003743B" w:rsidP="00F1617E">
            <w:pPr>
              <w:spacing w:after="0" w:line="360" w:lineRule="auto"/>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color w:val="000000"/>
                <w:sz w:val="28"/>
                <w:szCs w:val="28"/>
                <w:lang w:eastAsia="ru-RU"/>
              </w:rPr>
              <w:t>Чим було продиктоване таке рішення?</w:t>
            </w:r>
          </w:p>
          <w:p w:rsidR="0003743B" w:rsidRPr="00CD3093" w:rsidRDefault="0003743B" w:rsidP="00F1617E">
            <w:pPr>
              <w:spacing w:after="0" w:line="360" w:lineRule="auto"/>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color w:val="000000"/>
                <w:sz w:val="28"/>
                <w:szCs w:val="28"/>
                <w:lang w:eastAsia="ru-RU"/>
              </w:rPr>
              <w:t>Що спонукало вас погодитися?</w:t>
            </w:r>
          </w:p>
          <w:p w:rsidR="0003743B" w:rsidRPr="00CD3093" w:rsidRDefault="0003743B" w:rsidP="00F1617E">
            <w:pPr>
              <w:spacing w:after="0" w:line="360" w:lineRule="auto"/>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color w:val="000000"/>
                <w:sz w:val="28"/>
                <w:szCs w:val="28"/>
                <w:lang w:eastAsia="ru-RU"/>
              </w:rPr>
              <w:t>Не могли б ви навести обґрунтування вашого рішення?</w:t>
            </w:r>
          </w:p>
        </w:tc>
      </w:tr>
    </w:tbl>
    <w:p w:rsidR="0003743B" w:rsidRPr="00CD3093" w:rsidRDefault="0003743B" w:rsidP="0058157C">
      <w:pPr>
        <w:spacing w:after="0" w:line="360" w:lineRule="auto"/>
        <w:ind w:firstLine="709"/>
        <w:rPr>
          <w:rFonts w:ascii="Times New Roman" w:eastAsia="Times New Roman" w:hAnsi="Times New Roman" w:cs="Times New Roman"/>
          <w:sz w:val="28"/>
          <w:szCs w:val="28"/>
          <w:lang w:eastAsia="ru-RU"/>
        </w:rPr>
      </w:pPr>
    </w:p>
    <w:p w:rsidR="00BF2A4D" w:rsidRPr="00CD3093" w:rsidRDefault="00BF2A4D" w:rsidP="0058157C">
      <w:pPr>
        <w:spacing w:after="0" w:line="360" w:lineRule="auto"/>
        <w:ind w:firstLine="709"/>
        <w:rPr>
          <w:rFonts w:ascii="Times New Roman" w:eastAsia="Times New Roman" w:hAnsi="Times New Roman" w:cs="Times New Roman"/>
          <w:sz w:val="28"/>
          <w:szCs w:val="28"/>
          <w:lang w:eastAsia="ru-RU"/>
        </w:rPr>
      </w:pPr>
    </w:p>
    <w:p w:rsidR="00BF2A4D" w:rsidRPr="00CD3093" w:rsidRDefault="00BF2A4D" w:rsidP="0058157C">
      <w:pPr>
        <w:spacing w:after="0" w:line="360" w:lineRule="auto"/>
        <w:ind w:firstLine="709"/>
        <w:jc w:val="right"/>
        <w:rPr>
          <w:rFonts w:ascii="Times New Roman" w:eastAsia="Times New Roman" w:hAnsi="Times New Roman" w:cs="Times New Roman"/>
          <w:i/>
          <w:iCs/>
          <w:sz w:val="28"/>
          <w:szCs w:val="28"/>
          <w:lang w:eastAsia="ru-RU"/>
        </w:rPr>
      </w:pPr>
      <w:r w:rsidRPr="00CD3093">
        <w:rPr>
          <w:rFonts w:ascii="Times New Roman" w:eastAsia="Times New Roman" w:hAnsi="Times New Roman" w:cs="Times New Roman"/>
          <w:i/>
          <w:iCs/>
          <w:sz w:val="28"/>
          <w:szCs w:val="28"/>
          <w:lang w:eastAsia="ru-RU"/>
        </w:rPr>
        <w:lastRenderedPageBreak/>
        <w:t xml:space="preserve">Продовження табл. </w:t>
      </w:r>
      <w:r w:rsidR="00432057" w:rsidRPr="00CD3093">
        <w:rPr>
          <w:rFonts w:ascii="Times New Roman" w:eastAsia="Times New Roman" w:hAnsi="Times New Roman" w:cs="Times New Roman"/>
          <w:i/>
          <w:iCs/>
          <w:sz w:val="28"/>
          <w:szCs w:val="28"/>
          <w:lang w:eastAsia="ru-RU"/>
        </w:rPr>
        <w:t>7</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771"/>
        <w:gridCol w:w="3523"/>
        <w:gridCol w:w="3224"/>
      </w:tblGrid>
      <w:tr w:rsidR="00BF2A4D" w:rsidRPr="00CD3093" w:rsidTr="002E388F">
        <w:trPr>
          <w:tblCellSpacing w:w="15" w:type="dxa"/>
          <w:jc w:val="center"/>
        </w:trPr>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BF2A4D" w:rsidRPr="00CD3093" w:rsidRDefault="00BF2A4D" w:rsidP="00F1617E">
            <w:pPr>
              <w:spacing w:after="0" w:line="360" w:lineRule="auto"/>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color w:val="000000"/>
                <w:sz w:val="28"/>
                <w:szCs w:val="28"/>
                <w:lang w:eastAsia="ru-RU"/>
              </w:rPr>
              <w:t xml:space="preserve">Формулювання питання, яке починається з частки </w:t>
            </w:r>
            <w:r w:rsidR="009C6196" w:rsidRPr="00CD3093">
              <w:rPr>
                <w:rFonts w:ascii="Times New Roman" w:eastAsia="Times New Roman" w:hAnsi="Times New Roman" w:cs="Times New Roman"/>
                <w:color w:val="000000"/>
                <w:sz w:val="28"/>
                <w:szCs w:val="28"/>
                <w:lang w:eastAsia="ru-RU"/>
              </w:rPr>
              <w:t>«</w:t>
            </w:r>
            <w:r w:rsidRPr="00CD3093">
              <w:rPr>
                <w:rFonts w:ascii="Times New Roman" w:eastAsia="Times New Roman" w:hAnsi="Times New Roman" w:cs="Times New Roman"/>
                <w:color w:val="000000"/>
                <w:sz w:val="28"/>
                <w:szCs w:val="28"/>
                <w:lang w:eastAsia="ru-RU"/>
              </w:rPr>
              <w:t>не</w:t>
            </w:r>
            <w:r w:rsidR="009C6196" w:rsidRPr="00CD3093">
              <w:rPr>
                <w:rFonts w:ascii="Times New Roman" w:eastAsia="Times New Roman" w:hAnsi="Times New Roman" w:cs="Times New Roman"/>
                <w:color w:val="000000"/>
                <w:sz w:val="28"/>
                <w:szCs w:val="28"/>
                <w:lang w:eastAsia="ru-RU"/>
              </w:rPr>
              <w:t>»</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hideMark/>
          </w:tcPr>
          <w:p w:rsidR="00BF2A4D" w:rsidRPr="00CD3093" w:rsidRDefault="00BF2A4D" w:rsidP="00F1617E">
            <w:pPr>
              <w:spacing w:after="0" w:line="360" w:lineRule="auto"/>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color w:val="000000"/>
                <w:sz w:val="28"/>
                <w:szCs w:val="28"/>
                <w:lang w:eastAsia="ru-RU"/>
              </w:rPr>
              <w:t>Ставлячи питання в такому формулюванні, ви створюєте для себе кілька проблем:</w:t>
            </w:r>
          </w:p>
          <w:p w:rsidR="00BF2A4D" w:rsidRPr="00CD3093" w:rsidRDefault="00BF2A4D" w:rsidP="00F1617E">
            <w:pPr>
              <w:spacing w:after="0" w:line="360" w:lineRule="auto"/>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color w:val="000000"/>
                <w:sz w:val="28"/>
                <w:szCs w:val="28"/>
                <w:lang w:eastAsia="ru-RU"/>
              </w:rPr>
              <w:t>фактично стимулюєте співрозмовника дати вам негативну відповідь</w:t>
            </w:r>
          </w:p>
          <w:p w:rsidR="00BF2A4D" w:rsidRPr="00CD3093" w:rsidRDefault="00BF2A4D" w:rsidP="00F1617E">
            <w:pPr>
              <w:spacing w:after="0" w:line="360" w:lineRule="auto"/>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color w:val="000000"/>
                <w:sz w:val="28"/>
                <w:szCs w:val="28"/>
                <w:lang w:eastAsia="ru-RU"/>
              </w:rPr>
              <w:t>формулювання питання показує вашу невпевненість в тому, що співрозмовник відповість на нього позитивно</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hideMark/>
          </w:tcPr>
          <w:p w:rsidR="00BF2A4D" w:rsidRPr="00CD3093" w:rsidRDefault="00BF2A4D" w:rsidP="00F1617E">
            <w:pPr>
              <w:spacing w:after="0" w:line="360" w:lineRule="auto"/>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color w:val="000000"/>
                <w:sz w:val="28"/>
                <w:szCs w:val="28"/>
                <w:lang w:eastAsia="ru-RU"/>
              </w:rPr>
              <w:t xml:space="preserve">Переформулювати своє питання, забравши з нього частку </w:t>
            </w:r>
            <w:r w:rsidR="009C6196" w:rsidRPr="00CD3093">
              <w:rPr>
                <w:rFonts w:ascii="Times New Roman" w:eastAsia="Times New Roman" w:hAnsi="Times New Roman" w:cs="Times New Roman"/>
                <w:color w:val="000000"/>
                <w:sz w:val="28"/>
                <w:szCs w:val="28"/>
                <w:lang w:eastAsia="ru-RU"/>
              </w:rPr>
              <w:t>«</w:t>
            </w:r>
            <w:r w:rsidRPr="00CD3093">
              <w:rPr>
                <w:rFonts w:ascii="Times New Roman" w:eastAsia="Times New Roman" w:hAnsi="Times New Roman" w:cs="Times New Roman"/>
                <w:color w:val="000000"/>
                <w:sz w:val="28"/>
                <w:szCs w:val="28"/>
                <w:lang w:eastAsia="ru-RU"/>
              </w:rPr>
              <w:t>не</w:t>
            </w:r>
            <w:r w:rsidR="009C6196" w:rsidRPr="00CD3093">
              <w:rPr>
                <w:rFonts w:ascii="Times New Roman" w:eastAsia="Times New Roman" w:hAnsi="Times New Roman" w:cs="Times New Roman"/>
                <w:color w:val="000000"/>
                <w:sz w:val="28"/>
                <w:szCs w:val="28"/>
                <w:lang w:eastAsia="ru-RU"/>
              </w:rPr>
              <w:t>»</w:t>
            </w:r>
          </w:p>
        </w:tc>
      </w:tr>
    </w:tbl>
    <w:p w:rsidR="00BF2A4D" w:rsidRPr="00CD3093" w:rsidRDefault="00BF2A4D" w:rsidP="0058157C">
      <w:pPr>
        <w:spacing w:after="0" w:line="360" w:lineRule="auto"/>
        <w:ind w:firstLine="709"/>
        <w:jc w:val="right"/>
        <w:rPr>
          <w:rFonts w:ascii="Times New Roman" w:eastAsia="Times New Roman" w:hAnsi="Times New Roman" w:cs="Times New Roman"/>
          <w:i/>
          <w:iCs/>
          <w:sz w:val="28"/>
          <w:szCs w:val="28"/>
          <w:lang w:eastAsia="ru-RU"/>
        </w:rPr>
      </w:pPr>
    </w:p>
    <w:p w:rsidR="0003743B" w:rsidRPr="00CD3093" w:rsidRDefault="0003743B" w:rsidP="0058157C">
      <w:pPr>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 xml:space="preserve">Правильно поставлене </w:t>
      </w:r>
      <w:r w:rsidRPr="00CD3093">
        <w:rPr>
          <w:rFonts w:ascii="Times New Roman" w:hAnsi="Times New Roman" w:cs="Times New Roman"/>
          <w:sz w:val="28"/>
          <w:szCs w:val="28"/>
        </w:rPr>
        <w:t>питання здатне виконати свої функції як в професійному</w:t>
      </w:r>
      <w:r w:rsidR="00BF2A4D" w:rsidRPr="00CD3093">
        <w:rPr>
          <w:rFonts w:ascii="Times New Roman" w:hAnsi="Times New Roman" w:cs="Times New Roman"/>
          <w:sz w:val="28"/>
          <w:szCs w:val="28"/>
        </w:rPr>
        <w:t>,</w:t>
      </w:r>
      <w:r w:rsidRPr="00CD3093">
        <w:rPr>
          <w:rFonts w:ascii="Times New Roman" w:hAnsi="Times New Roman" w:cs="Times New Roman"/>
          <w:sz w:val="28"/>
          <w:szCs w:val="28"/>
        </w:rPr>
        <w:t xml:space="preserve"> так і приватному середовищі</w:t>
      </w:r>
      <w:r w:rsidR="00BF2A4D" w:rsidRPr="00CD3093">
        <w:rPr>
          <w:rFonts w:ascii="Times New Roman" w:hAnsi="Times New Roman" w:cs="Times New Roman"/>
          <w:sz w:val="28"/>
          <w:szCs w:val="28"/>
        </w:rPr>
        <w:t>,</w:t>
      </w:r>
      <w:r w:rsidRPr="00CD3093">
        <w:rPr>
          <w:rFonts w:ascii="Times New Roman" w:hAnsi="Times New Roman" w:cs="Times New Roman"/>
          <w:sz w:val="28"/>
          <w:szCs w:val="28"/>
        </w:rPr>
        <w:t xml:space="preserve"> і в</w:t>
      </w:r>
      <w:r w:rsidRPr="00CD3093">
        <w:rPr>
          <w:rFonts w:ascii="Times New Roman" w:eastAsia="Times New Roman" w:hAnsi="Times New Roman" w:cs="Times New Roman"/>
          <w:sz w:val="28"/>
          <w:szCs w:val="28"/>
          <w:lang w:eastAsia="ru-RU"/>
        </w:rPr>
        <w:t>ідповідати на питання потрібно лише в тому випадку, якщо до кінця зрозуміла його суть.</w:t>
      </w:r>
    </w:p>
    <w:p w:rsidR="0003743B" w:rsidRPr="00CD3093" w:rsidRDefault="00BF2A4D" w:rsidP="0058157C">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CD3093">
        <w:rPr>
          <w:rFonts w:ascii="Times New Roman" w:eastAsia="Times New Roman" w:hAnsi="Times New Roman" w:cs="Times New Roman"/>
          <w:color w:val="000000"/>
          <w:sz w:val="28"/>
          <w:szCs w:val="28"/>
          <w:shd w:val="clear" w:color="auto" w:fill="FFFFFF"/>
          <w:lang w:eastAsia="ru-RU"/>
        </w:rPr>
        <w:t>Варто</w:t>
      </w:r>
      <w:r w:rsidR="0003743B" w:rsidRPr="00CD3093">
        <w:rPr>
          <w:rFonts w:ascii="Times New Roman" w:eastAsia="Times New Roman" w:hAnsi="Times New Roman" w:cs="Times New Roman"/>
          <w:color w:val="000000"/>
          <w:sz w:val="28"/>
          <w:szCs w:val="28"/>
          <w:shd w:val="clear" w:color="auto" w:fill="FFFFFF"/>
          <w:lang w:eastAsia="ru-RU"/>
        </w:rPr>
        <w:t xml:space="preserve"> задавати питання, перевагу має той, хто задає питання, вони є</w:t>
      </w:r>
      <w:r w:rsidR="001C2109" w:rsidRPr="00CD3093">
        <w:rPr>
          <w:rFonts w:ascii="Times New Roman" w:eastAsia="Times New Roman" w:hAnsi="Times New Roman" w:cs="Times New Roman"/>
          <w:color w:val="000000"/>
          <w:sz w:val="28"/>
          <w:szCs w:val="28"/>
          <w:shd w:val="clear" w:color="auto" w:fill="FFFFFF"/>
          <w:lang w:eastAsia="ru-RU"/>
        </w:rPr>
        <w:t xml:space="preserve"> </w:t>
      </w:r>
      <w:r w:rsidR="0003743B" w:rsidRPr="00CD3093">
        <w:rPr>
          <w:rFonts w:ascii="Times New Roman" w:eastAsia="Times New Roman" w:hAnsi="Times New Roman" w:cs="Times New Roman"/>
          <w:color w:val="000000"/>
          <w:sz w:val="28"/>
          <w:szCs w:val="28"/>
          <w:shd w:val="clear" w:color="auto" w:fill="FFFFFF"/>
          <w:lang w:eastAsia="ru-RU"/>
        </w:rPr>
        <w:t xml:space="preserve">одним із способів змусити опонента думати. </w:t>
      </w:r>
    </w:p>
    <w:p w:rsidR="0003743B" w:rsidRPr="00CD3093" w:rsidRDefault="0003743B" w:rsidP="0058157C">
      <w:pPr>
        <w:spacing w:after="0" w:line="360" w:lineRule="auto"/>
        <w:ind w:firstLine="709"/>
        <w:jc w:val="both"/>
        <w:rPr>
          <w:rFonts w:ascii="Times New Roman" w:eastAsia="Times New Roman" w:hAnsi="Times New Roman" w:cs="Times New Roman"/>
          <w:sz w:val="28"/>
          <w:szCs w:val="28"/>
          <w:lang w:eastAsia="ru-RU"/>
        </w:rPr>
      </w:pPr>
    </w:p>
    <w:p w:rsidR="008115BF" w:rsidRDefault="0003743B" w:rsidP="0058157C">
      <w:pPr>
        <w:spacing w:after="0" w:line="360" w:lineRule="auto"/>
        <w:ind w:right="140" w:firstLine="709"/>
        <w:jc w:val="both"/>
        <w:rPr>
          <w:rFonts w:ascii="Times New Roman" w:hAnsi="Times New Roman" w:cs="Times New Roman"/>
          <w:b/>
          <w:sz w:val="28"/>
          <w:szCs w:val="28"/>
        </w:rPr>
      </w:pPr>
      <w:r w:rsidRPr="00CD3093">
        <w:rPr>
          <w:rFonts w:ascii="Times New Roman" w:hAnsi="Times New Roman" w:cs="Times New Roman"/>
          <w:b/>
          <w:sz w:val="28"/>
          <w:szCs w:val="28"/>
        </w:rPr>
        <w:t>4</w:t>
      </w:r>
      <w:r w:rsidR="008115BF" w:rsidRPr="00CD3093">
        <w:rPr>
          <w:rFonts w:ascii="Times New Roman" w:hAnsi="Times New Roman" w:cs="Times New Roman"/>
          <w:b/>
          <w:sz w:val="28"/>
          <w:szCs w:val="28"/>
        </w:rPr>
        <w:t>. Поняття та структура юридичного конфлікту. Динаміка юридичного конфлікту</w:t>
      </w:r>
      <w:r w:rsidR="00FC392B">
        <w:rPr>
          <w:rFonts w:ascii="Times New Roman" w:hAnsi="Times New Roman" w:cs="Times New Roman"/>
          <w:b/>
          <w:sz w:val="28"/>
          <w:szCs w:val="28"/>
        </w:rPr>
        <w:t>.</w:t>
      </w:r>
    </w:p>
    <w:p w:rsidR="00FC392B" w:rsidRPr="00CD3093" w:rsidRDefault="00FC392B" w:rsidP="0058157C">
      <w:pPr>
        <w:spacing w:after="0" w:line="360" w:lineRule="auto"/>
        <w:ind w:right="140" w:firstLine="709"/>
        <w:jc w:val="both"/>
        <w:rPr>
          <w:rFonts w:ascii="Times New Roman" w:hAnsi="Times New Roman" w:cs="Times New Roman"/>
          <w:b/>
          <w:sz w:val="28"/>
          <w:szCs w:val="28"/>
        </w:rPr>
      </w:pPr>
    </w:p>
    <w:p w:rsidR="00A33BFA" w:rsidRPr="00CD3093" w:rsidRDefault="00E875B8" w:rsidP="0058157C">
      <w:pPr>
        <w:spacing w:after="0" w:line="360" w:lineRule="auto"/>
        <w:ind w:firstLine="709"/>
        <w:jc w:val="both"/>
        <w:rPr>
          <w:rFonts w:ascii="Times New Roman" w:hAnsi="Times New Roman" w:cs="Times New Roman"/>
          <w:bCs/>
          <w:sz w:val="28"/>
          <w:szCs w:val="28"/>
        </w:rPr>
      </w:pPr>
      <w:r w:rsidRPr="00CD3093">
        <w:rPr>
          <w:rFonts w:ascii="Times New Roman" w:hAnsi="Times New Roman" w:cs="Times New Roman"/>
          <w:bCs/>
          <w:sz w:val="28"/>
          <w:szCs w:val="28"/>
        </w:rPr>
        <w:t>Конфлікт</w:t>
      </w:r>
      <w:r w:rsidR="00A33BFA" w:rsidRPr="00CD3093">
        <w:rPr>
          <w:rFonts w:ascii="Times New Roman" w:hAnsi="Times New Roman" w:cs="Times New Roman"/>
          <w:bCs/>
          <w:sz w:val="28"/>
          <w:szCs w:val="28"/>
        </w:rPr>
        <w:t xml:space="preserve"> є складною взаємодією, спрямованою на розвиток і вирішення протиріч, суперечностей, які неможливо вирішити без зміни чинників цієї взаємодії. </w:t>
      </w:r>
    </w:p>
    <w:p w:rsidR="00A33BFA" w:rsidRPr="00CD3093" w:rsidRDefault="00A33BFA" w:rsidP="0058157C">
      <w:pPr>
        <w:spacing w:after="0" w:line="360" w:lineRule="auto"/>
        <w:ind w:firstLine="709"/>
        <w:jc w:val="both"/>
        <w:rPr>
          <w:rFonts w:ascii="Times New Roman" w:hAnsi="Times New Roman" w:cs="Times New Roman"/>
          <w:bCs/>
          <w:sz w:val="28"/>
          <w:szCs w:val="28"/>
        </w:rPr>
      </w:pPr>
      <w:r w:rsidRPr="00CD3093">
        <w:rPr>
          <w:rFonts w:ascii="Times New Roman" w:hAnsi="Times New Roman" w:cs="Times New Roman"/>
          <w:bCs/>
          <w:sz w:val="28"/>
          <w:szCs w:val="28"/>
        </w:rPr>
        <w:t xml:space="preserve">Найчастіше конфлікт виявляє себе в соціальному середовищі, постаючи як соціальний конфлікт. </w:t>
      </w:r>
    </w:p>
    <w:p w:rsidR="008115BF" w:rsidRPr="00CD3093" w:rsidRDefault="008115BF" w:rsidP="0058157C">
      <w:pPr>
        <w:spacing w:after="0" w:line="360" w:lineRule="auto"/>
        <w:ind w:firstLine="709"/>
        <w:jc w:val="both"/>
        <w:rPr>
          <w:rFonts w:ascii="Times New Roman" w:hAnsi="Times New Roman" w:cs="Times New Roman"/>
          <w:bCs/>
          <w:sz w:val="28"/>
          <w:szCs w:val="28"/>
        </w:rPr>
      </w:pPr>
      <w:r w:rsidRPr="00CD3093">
        <w:rPr>
          <w:rFonts w:ascii="Times New Roman" w:hAnsi="Times New Roman" w:cs="Times New Roman"/>
          <w:bCs/>
          <w:sz w:val="28"/>
          <w:szCs w:val="28"/>
        </w:rPr>
        <w:lastRenderedPageBreak/>
        <w:t xml:space="preserve">Конфлікт </w:t>
      </w:r>
      <w:r w:rsidR="00D21B85" w:rsidRPr="00CD3093">
        <w:rPr>
          <w:rFonts w:ascii="Times New Roman" w:hAnsi="Times New Roman" w:cs="Times New Roman"/>
          <w:bCs/>
          <w:sz w:val="28"/>
          <w:szCs w:val="28"/>
        </w:rPr>
        <w:t>–</w:t>
      </w:r>
      <w:r w:rsidRPr="00CD3093">
        <w:rPr>
          <w:rFonts w:ascii="Times New Roman" w:hAnsi="Times New Roman" w:cs="Times New Roman"/>
          <w:bCs/>
          <w:sz w:val="28"/>
          <w:szCs w:val="28"/>
        </w:rPr>
        <w:t xml:space="preserve"> протидія змагання сторін з різноспрямованими інтересами. Конфлікти виникають у результаті зіткнення суперечливих тенденцій у діяльності окремих людей, груп, соціальних структур і виявляються у формі конфронтації ідей, боротьби за отримання різних вигод, монопольне панування у певних сферах діяльності.</w:t>
      </w:r>
    </w:p>
    <w:p w:rsidR="008115BF" w:rsidRPr="00CD3093" w:rsidRDefault="008115BF" w:rsidP="0058157C">
      <w:pPr>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bCs/>
          <w:sz w:val="28"/>
          <w:szCs w:val="28"/>
        </w:rPr>
        <w:t>Конфлікти можуть бути міжособистісними та міжгруповими. Гострі неконструктивні конфлікти часто супроводжуються морально засуджуваними методами боротьби, прагненням до психологічного придушення партнера, його дискредитації та приниження. Загострення конфлікту супроводжується збільшенням кількості проблемних ситуацій</w:t>
      </w:r>
      <w:r w:rsidR="00D21B85" w:rsidRPr="00CD3093">
        <w:rPr>
          <w:rFonts w:ascii="Times New Roman" w:hAnsi="Times New Roman" w:cs="Times New Roman"/>
          <w:bCs/>
          <w:sz w:val="28"/>
          <w:szCs w:val="28"/>
        </w:rPr>
        <w:t>.</w:t>
      </w:r>
    </w:p>
    <w:p w:rsidR="008D2F3E" w:rsidRPr="00CD3093" w:rsidRDefault="008115BF" w:rsidP="0058157C">
      <w:pPr>
        <w:tabs>
          <w:tab w:val="left" w:pos="9639"/>
        </w:tabs>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Розрізняються антагоністичні (непримиренні) та агоністичні (примиренні) конфлікти. Втрачені можливості вирішення агоністичного конфлікту переводять його до розряду хронічного та навіть антагоністичного. Пошук можливого вирішення конфліктів приводить до взаємоприйнятного їх </w:t>
      </w:r>
      <w:r w:rsidR="00A373CE" w:rsidRPr="00CD3093">
        <w:rPr>
          <w:rFonts w:ascii="Times New Roman" w:hAnsi="Times New Roman" w:cs="Times New Roman"/>
          <w:sz w:val="28"/>
          <w:szCs w:val="28"/>
        </w:rPr>
        <w:t>виріше</w:t>
      </w:r>
      <w:r w:rsidR="00D21B85" w:rsidRPr="00CD3093">
        <w:rPr>
          <w:rFonts w:ascii="Times New Roman" w:hAnsi="Times New Roman" w:cs="Times New Roman"/>
          <w:sz w:val="28"/>
          <w:szCs w:val="28"/>
        </w:rPr>
        <w:t>н</w:t>
      </w:r>
      <w:r w:rsidR="00A373CE" w:rsidRPr="00CD3093">
        <w:rPr>
          <w:rFonts w:ascii="Times New Roman" w:hAnsi="Times New Roman" w:cs="Times New Roman"/>
          <w:sz w:val="28"/>
          <w:szCs w:val="28"/>
        </w:rPr>
        <w:t>н</w:t>
      </w:r>
      <w:r w:rsidR="00D21B85" w:rsidRPr="00CD3093">
        <w:rPr>
          <w:rFonts w:ascii="Times New Roman" w:hAnsi="Times New Roman" w:cs="Times New Roman"/>
          <w:sz w:val="28"/>
          <w:szCs w:val="28"/>
        </w:rPr>
        <w:t>я</w:t>
      </w:r>
      <w:r w:rsidRPr="00CD3093">
        <w:rPr>
          <w:rFonts w:ascii="Times New Roman" w:hAnsi="Times New Roman" w:cs="Times New Roman"/>
          <w:sz w:val="28"/>
          <w:szCs w:val="28"/>
        </w:rPr>
        <w:t>. Конфлікти можуть бути уявними (імітованими) та реальними. Учасники реальних конфліктів є носіями акцентуйованої свідомості, в якій протиріччя</w:t>
      </w:r>
      <w:r w:rsidR="00A373CE" w:rsidRPr="00CD3093">
        <w:rPr>
          <w:rFonts w:ascii="Times New Roman" w:hAnsi="Times New Roman" w:cs="Times New Roman"/>
          <w:sz w:val="28"/>
          <w:szCs w:val="28"/>
        </w:rPr>
        <w:t>, що виникли,</w:t>
      </w:r>
      <w:r w:rsidRPr="00CD3093">
        <w:rPr>
          <w:rFonts w:ascii="Times New Roman" w:hAnsi="Times New Roman" w:cs="Times New Roman"/>
          <w:sz w:val="28"/>
          <w:szCs w:val="28"/>
        </w:rPr>
        <w:t xml:space="preserve"> відбиваються в емоційно акцентуйованій формі. Можливе при цьому </w:t>
      </w:r>
      <w:r w:rsidR="009C6196" w:rsidRPr="00CD3093">
        <w:rPr>
          <w:rFonts w:ascii="Times New Roman" w:hAnsi="Times New Roman" w:cs="Times New Roman"/>
          <w:sz w:val="28"/>
          <w:szCs w:val="28"/>
        </w:rPr>
        <w:t>«</w:t>
      </w:r>
      <w:r w:rsidRPr="00CD3093">
        <w:rPr>
          <w:rFonts w:ascii="Times New Roman" w:hAnsi="Times New Roman" w:cs="Times New Roman"/>
          <w:sz w:val="28"/>
          <w:szCs w:val="28"/>
        </w:rPr>
        <w:t>звуження свідомості</w:t>
      </w:r>
      <w:r w:rsidR="009C6196" w:rsidRPr="00CD3093">
        <w:rPr>
          <w:rFonts w:ascii="Times New Roman" w:hAnsi="Times New Roman" w:cs="Times New Roman"/>
          <w:sz w:val="28"/>
          <w:szCs w:val="28"/>
        </w:rPr>
        <w:t>»</w:t>
      </w:r>
      <w:r w:rsidRPr="00CD3093">
        <w:rPr>
          <w:rFonts w:ascii="Times New Roman" w:hAnsi="Times New Roman" w:cs="Times New Roman"/>
          <w:sz w:val="28"/>
          <w:szCs w:val="28"/>
        </w:rPr>
        <w:t xml:space="preserve"> пригнічує в індивідах почуття здорового глузду, веде до неадекватної оцінки можливих наслідків конфлікту, а перемога над опонентом часто виявляється </w:t>
      </w:r>
      <w:r w:rsidR="00D21B85" w:rsidRPr="00CD3093">
        <w:rPr>
          <w:rFonts w:ascii="Times New Roman" w:hAnsi="Times New Roman" w:cs="Times New Roman"/>
          <w:sz w:val="28"/>
          <w:szCs w:val="28"/>
        </w:rPr>
        <w:t>уявною</w:t>
      </w:r>
      <w:r w:rsidRPr="00CD3093">
        <w:rPr>
          <w:rFonts w:ascii="Times New Roman" w:hAnsi="Times New Roman" w:cs="Times New Roman"/>
          <w:sz w:val="28"/>
          <w:szCs w:val="28"/>
        </w:rPr>
        <w:t xml:space="preserve"> перемогою.</w:t>
      </w:r>
    </w:p>
    <w:p w:rsidR="008115BF" w:rsidRPr="00CD3093" w:rsidRDefault="008115BF" w:rsidP="0058157C">
      <w:pPr>
        <w:tabs>
          <w:tab w:val="left" w:pos="9639"/>
        </w:tabs>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sz w:val="28"/>
          <w:szCs w:val="28"/>
        </w:rPr>
        <w:t>У між</w:t>
      </w:r>
      <w:r w:rsidR="00A373CE" w:rsidRPr="00CD3093">
        <w:rPr>
          <w:rFonts w:ascii="Times New Roman" w:hAnsi="Times New Roman" w:cs="Times New Roman"/>
          <w:sz w:val="28"/>
          <w:szCs w:val="28"/>
        </w:rPr>
        <w:t>особистісних</w:t>
      </w:r>
      <w:r w:rsidRPr="00CD3093">
        <w:rPr>
          <w:rFonts w:ascii="Times New Roman" w:hAnsi="Times New Roman" w:cs="Times New Roman"/>
          <w:sz w:val="28"/>
          <w:szCs w:val="28"/>
        </w:rPr>
        <w:t xml:space="preserve"> конфліктах та у конфліктах між малими групами відбувається протистояння інтересів, що реалізується у конфракційній поведінці </w:t>
      </w:r>
      <w:r w:rsidR="00A373CE" w:rsidRPr="00CD3093">
        <w:rPr>
          <w:rFonts w:ascii="Times New Roman" w:hAnsi="Times New Roman" w:cs="Times New Roman"/>
          <w:sz w:val="28"/>
          <w:szCs w:val="28"/>
        </w:rPr>
        <w:t>конфліктуючих с</w:t>
      </w:r>
      <w:r w:rsidRPr="00CD3093">
        <w:rPr>
          <w:rFonts w:ascii="Times New Roman" w:hAnsi="Times New Roman" w:cs="Times New Roman"/>
          <w:sz w:val="28"/>
          <w:szCs w:val="28"/>
        </w:rPr>
        <w:t>торін.</w:t>
      </w:r>
    </w:p>
    <w:p w:rsidR="008115BF" w:rsidRPr="00CD3093" w:rsidRDefault="00A373CE" w:rsidP="0058157C">
      <w:pPr>
        <w:tabs>
          <w:tab w:val="left" w:pos="9639"/>
        </w:tabs>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sz w:val="28"/>
          <w:szCs w:val="28"/>
        </w:rPr>
        <w:t>А в</w:t>
      </w:r>
      <w:r w:rsidR="008115BF" w:rsidRPr="00CD3093">
        <w:rPr>
          <w:rFonts w:ascii="Times New Roman" w:hAnsi="Times New Roman" w:cs="Times New Roman"/>
          <w:sz w:val="28"/>
          <w:szCs w:val="28"/>
        </w:rPr>
        <w:t xml:space="preserve"> конфліктах між великими групами стикаються настрої та громадські думки.</w:t>
      </w:r>
    </w:p>
    <w:p w:rsidR="008115BF" w:rsidRPr="00CD3093" w:rsidRDefault="008115BF" w:rsidP="0058157C">
      <w:pPr>
        <w:tabs>
          <w:tab w:val="left" w:pos="9639"/>
        </w:tabs>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sz w:val="28"/>
          <w:szCs w:val="28"/>
        </w:rPr>
        <w:t>Конфлікти можуть виникати по горизонталі (усередині соціально однорідних структур) та по вертикалі. Але у всіх випадках</w:t>
      </w:r>
      <w:r w:rsidR="001C2109" w:rsidRPr="00CD3093">
        <w:rPr>
          <w:rFonts w:ascii="Times New Roman" w:hAnsi="Times New Roman" w:cs="Times New Roman"/>
          <w:sz w:val="28"/>
          <w:szCs w:val="28"/>
        </w:rPr>
        <w:t xml:space="preserve"> </w:t>
      </w:r>
      <w:r w:rsidRPr="00CD3093">
        <w:rPr>
          <w:rFonts w:ascii="Times New Roman" w:hAnsi="Times New Roman" w:cs="Times New Roman"/>
          <w:sz w:val="28"/>
          <w:szCs w:val="28"/>
        </w:rPr>
        <w:t xml:space="preserve">конфлікт породжує відчуження, протиборство та у багатьох випадках </w:t>
      </w:r>
      <w:r w:rsidR="00D21B85" w:rsidRPr="00CD3093">
        <w:rPr>
          <w:rFonts w:ascii="Times New Roman" w:hAnsi="Times New Roman" w:cs="Times New Roman"/>
          <w:sz w:val="28"/>
          <w:szCs w:val="28"/>
        </w:rPr>
        <w:t>–</w:t>
      </w:r>
      <w:r w:rsidRPr="00CD3093">
        <w:rPr>
          <w:rFonts w:ascii="Times New Roman" w:hAnsi="Times New Roman" w:cs="Times New Roman"/>
          <w:sz w:val="28"/>
          <w:szCs w:val="28"/>
        </w:rPr>
        <w:t xml:space="preserve"> ворожнечу </w:t>
      </w:r>
      <w:r w:rsidR="00D21B85" w:rsidRPr="00CD3093">
        <w:rPr>
          <w:rFonts w:ascii="Times New Roman" w:hAnsi="Times New Roman" w:cs="Times New Roman"/>
          <w:sz w:val="28"/>
          <w:szCs w:val="28"/>
        </w:rPr>
        <w:t>й</w:t>
      </w:r>
      <w:r w:rsidRPr="00CD3093">
        <w:rPr>
          <w:rFonts w:ascii="Times New Roman" w:hAnsi="Times New Roman" w:cs="Times New Roman"/>
          <w:sz w:val="28"/>
          <w:szCs w:val="28"/>
        </w:rPr>
        <w:t xml:space="preserve"> </w:t>
      </w:r>
      <w:r w:rsidRPr="00CD3093">
        <w:rPr>
          <w:rFonts w:ascii="Times New Roman" w:hAnsi="Times New Roman" w:cs="Times New Roman"/>
          <w:sz w:val="28"/>
          <w:szCs w:val="28"/>
        </w:rPr>
        <w:lastRenderedPageBreak/>
        <w:t xml:space="preserve">ненависть. Конфліктні ситуацій можуть бути реальними </w:t>
      </w:r>
      <w:r w:rsidR="00D21B85" w:rsidRPr="00CD3093">
        <w:rPr>
          <w:rFonts w:ascii="Times New Roman" w:hAnsi="Times New Roman" w:cs="Times New Roman"/>
          <w:sz w:val="28"/>
          <w:szCs w:val="28"/>
        </w:rPr>
        <w:t>і</w:t>
      </w:r>
      <w:r w:rsidRPr="00CD3093">
        <w:rPr>
          <w:rFonts w:ascii="Times New Roman" w:hAnsi="Times New Roman" w:cs="Times New Roman"/>
          <w:sz w:val="28"/>
          <w:szCs w:val="28"/>
        </w:rPr>
        <w:t xml:space="preserve"> нереальними, </w:t>
      </w:r>
      <w:r w:rsidR="00A373CE" w:rsidRPr="00CD3093">
        <w:rPr>
          <w:rFonts w:ascii="Times New Roman" w:hAnsi="Times New Roman" w:cs="Times New Roman"/>
          <w:sz w:val="28"/>
          <w:szCs w:val="28"/>
        </w:rPr>
        <w:t xml:space="preserve">які </w:t>
      </w:r>
      <w:r w:rsidRPr="00CD3093">
        <w:rPr>
          <w:rFonts w:ascii="Times New Roman" w:hAnsi="Times New Roman" w:cs="Times New Roman"/>
          <w:sz w:val="28"/>
          <w:szCs w:val="28"/>
        </w:rPr>
        <w:t>виникли внаслідок неадекватного відображення взаємодії між сторонами. Нерідко перебільшуються розміри протиріч, приватним протиріччям надається гіпертрофоване значення, недооцінюються прості шляхи їх вирішення. У ряді випадків виникає ситуація уявного конфлікту, коли сторони вступають у протистояння через хибні протиріччя. Такі конфлікти можуть бути спричинені неадекватною оцінкою намірів іншо</w:t>
      </w:r>
      <w:r w:rsidR="00A373CE" w:rsidRPr="00CD3093">
        <w:rPr>
          <w:rFonts w:ascii="Times New Roman" w:hAnsi="Times New Roman" w:cs="Times New Roman"/>
          <w:sz w:val="28"/>
          <w:szCs w:val="28"/>
        </w:rPr>
        <w:t>ї</w:t>
      </w:r>
      <w:r w:rsidRPr="00CD3093">
        <w:rPr>
          <w:rFonts w:ascii="Times New Roman" w:hAnsi="Times New Roman" w:cs="Times New Roman"/>
          <w:sz w:val="28"/>
          <w:szCs w:val="28"/>
        </w:rPr>
        <w:t xml:space="preserve"> </w:t>
      </w:r>
      <w:r w:rsidR="00A373CE" w:rsidRPr="00CD3093">
        <w:rPr>
          <w:rFonts w:ascii="Times New Roman" w:hAnsi="Times New Roman" w:cs="Times New Roman"/>
          <w:sz w:val="28"/>
          <w:szCs w:val="28"/>
        </w:rPr>
        <w:t>сторони</w:t>
      </w:r>
      <w:r w:rsidRPr="00CD3093">
        <w:rPr>
          <w:rFonts w:ascii="Times New Roman" w:hAnsi="Times New Roman" w:cs="Times New Roman"/>
          <w:sz w:val="28"/>
          <w:szCs w:val="28"/>
        </w:rPr>
        <w:t>, неправильною інтерпретацією її дій. Нерідко люди не розуміють двозначності мовних повідомлень, що виривають повідомлення з його контексту. Часом до конфлікту призводять навіть не дії іншої сторони, а її негативний психічний потенціал, можливість ворожих дій</w:t>
      </w:r>
      <w:r w:rsidR="00A373CE" w:rsidRPr="00CD3093">
        <w:rPr>
          <w:rFonts w:ascii="Times New Roman" w:hAnsi="Times New Roman" w:cs="Times New Roman"/>
          <w:sz w:val="28"/>
          <w:szCs w:val="28"/>
        </w:rPr>
        <w:t xml:space="preserve">, тоді </w:t>
      </w:r>
      <w:r w:rsidRPr="00CD3093">
        <w:rPr>
          <w:rFonts w:ascii="Times New Roman" w:hAnsi="Times New Roman" w:cs="Times New Roman"/>
          <w:sz w:val="28"/>
          <w:szCs w:val="28"/>
        </w:rPr>
        <w:t>виникають конфлікти помилково.</w:t>
      </w:r>
      <w:r w:rsidR="00A373CE" w:rsidRPr="00CD3093">
        <w:rPr>
          <w:rFonts w:ascii="Times New Roman" w:hAnsi="Times New Roman" w:cs="Times New Roman"/>
          <w:sz w:val="28"/>
          <w:szCs w:val="28"/>
        </w:rPr>
        <w:t xml:space="preserve"> </w:t>
      </w:r>
      <w:r w:rsidRPr="00CD3093">
        <w:rPr>
          <w:rFonts w:ascii="Times New Roman" w:hAnsi="Times New Roman" w:cs="Times New Roman"/>
          <w:sz w:val="28"/>
          <w:szCs w:val="28"/>
        </w:rPr>
        <w:t>І дійсн</w:t>
      </w:r>
      <w:r w:rsidR="00A373CE" w:rsidRPr="00CD3093">
        <w:rPr>
          <w:rFonts w:ascii="Times New Roman" w:hAnsi="Times New Roman" w:cs="Times New Roman"/>
          <w:sz w:val="28"/>
          <w:szCs w:val="28"/>
        </w:rPr>
        <w:t>а</w:t>
      </w:r>
      <w:r w:rsidRPr="00CD3093">
        <w:rPr>
          <w:rFonts w:ascii="Times New Roman" w:hAnsi="Times New Roman" w:cs="Times New Roman"/>
          <w:sz w:val="28"/>
          <w:szCs w:val="28"/>
        </w:rPr>
        <w:t xml:space="preserve"> конфліктн</w:t>
      </w:r>
      <w:r w:rsidR="00A373CE" w:rsidRPr="00CD3093">
        <w:rPr>
          <w:rFonts w:ascii="Times New Roman" w:hAnsi="Times New Roman" w:cs="Times New Roman"/>
          <w:sz w:val="28"/>
          <w:szCs w:val="28"/>
        </w:rPr>
        <w:t>а</w:t>
      </w:r>
      <w:r w:rsidRPr="00CD3093">
        <w:rPr>
          <w:rFonts w:ascii="Times New Roman" w:hAnsi="Times New Roman" w:cs="Times New Roman"/>
          <w:sz w:val="28"/>
          <w:szCs w:val="28"/>
        </w:rPr>
        <w:t xml:space="preserve"> </w:t>
      </w:r>
      <w:r w:rsidR="00A373CE" w:rsidRPr="00CD3093">
        <w:rPr>
          <w:rFonts w:ascii="Times New Roman" w:hAnsi="Times New Roman" w:cs="Times New Roman"/>
          <w:sz w:val="28"/>
          <w:szCs w:val="28"/>
        </w:rPr>
        <w:t>ситуація</w:t>
      </w:r>
      <w:r w:rsidRPr="00CD3093">
        <w:rPr>
          <w:rFonts w:ascii="Times New Roman" w:hAnsi="Times New Roman" w:cs="Times New Roman"/>
          <w:sz w:val="28"/>
          <w:szCs w:val="28"/>
        </w:rPr>
        <w:t xml:space="preserve"> зароджується вже під час раніше виниклого уявного конфлікту. Багато уявних конфлікти виникають </w:t>
      </w:r>
      <w:r w:rsidR="00A373CE" w:rsidRPr="00CD3093">
        <w:rPr>
          <w:rFonts w:ascii="Times New Roman" w:hAnsi="Times New Roman" w:cs="Times New Roman"/>
          <w:sz w:val="28"/>
          <w:szCs w:val="28"/>
        </w:rPr>
        <w:t>в</w:t>
      </w:r>
      <w:r w:rsidRPr="00CD3093">
        <w:rPr>
          <w:rFonts w:ascii="Times New Roman" w:hAnsi="Times New Roman" w:cs="Times New Roman"/>
          <w:sz w:val="28"/>
          <w:szCs w:val="28"/>
        </w:rPr>
        <w:t xml:space="preserve"> осіб, які психічно ослаблені або надмірно збуджуван</w:t>
      </w:r>
      <w:r w:rsidR="00A373CE" w:rsidRPr="00CD3093">
        <w:rPr>
          <w:rFonts w:ascii="Times New Roman" w:hAnsi="Times New Roman" w:cs="Times New Roman"/>
          <w:sz w:val="28"/>
          <w:szCs w:val="28"/>
        </w:rPr>
        <w:t>і</w:t>
      </w:r>
      <w:r w:rsidRPr="00CD3093">
        <w:rPr>
          <w:rFonts w:ascii="Times New Roman" w:hAnsi="Times New Roman" w:cs="Times New Roman"/>
          <w:sz w:val="28"/>
          <w:szCs w:val="28"/>
        </w:rPr>
        <w:t>, акцентуйован</w:t>
      </w:r>
      <w:r w:rsidR="00A373CE" w:rsidRPr="00CD3093">
        <w:rPr>
          <w:rFonts w:ascii="Times New Roman" w:hAnsi="Times New Roman" w:cs="Times New Roman"/>
          <w:sz w:val="28"/>
          <w:szCs w:val="28"/>
        </w:rPr>
        <w:t>і</w:t>
      </w:r>
      <w:r w:rsidRPr="00CD3093">
        <w:rPr>
          <w:rFonts w:ascii="Times New Roman" w:hAnsi="Times New Roman" w:cs="Times New Roman"/>
          <w:sz w:val="28"/>
          <w:szCs w:val="28"/>
        </w:rPr>
        <w:t>.</w:t>
      </w:r>
    </w:p>
    <w:p w:rsidR="008D2F3E" w:rsidRPr="00CD3093" w:rsidRDefault="00A33BFA" w:rsidP="0058157C">
      <w:pPr>
        <w:spacing w:after="0" w:line="360" w:lineRule="auto"/>
        <w:ind w:left="360" w:firstLine="709"/>
        <w:rPr>
          <w:rFonts w:ascii="Times New Roman" w:hAnsi="Times New Roman" w:cs="Times New Roman"/>
          <w:b/>
          <w:sz w:val="28"/>
          <w:szCs w:val="28"/>
        </w:rPr>
      </w:pPr>
      <w:r w:rsidRPr="00CD3093">
        <w:rPr>
          <w:rFonts w:ascii="Times New Roman" w:hAnsi="Times New Roman" w:cs="Times New Roman"/>
          <w:b/>
          <w:sz w:val="28"/>
          <w:szCs w:val="28"/>
        </w:rPr>
        <w:t>Причини виникнення конфліктів</w:t>
      </w:r>
    </w:p>
    <w:p w:rsidR="0097763C" w:rsidRPr="00CD3093" w:rsidRDefault="00036FC1" w:rsidP="0058157C">
      <w:pPr>
        <w:numPr>
          <w:ilvl w:val="0"/>
          <w:numId w:val="30"/>
        </w:numPr>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b/>
          <w:bCs/>
          <w:sz w:val="28"/>
          <w:szCs w:val="28"/>
        </w:rPr>
        <w:t xml:space="preserve">Різні інтереси, </w:t>
      </w:r>
      <w:r w:rsidRPr="00CD3093">
        <w:rPr>
          <w:rFonts w:ascii="Times New Roman" w:hAnsi="Times New Roman" w:cs="Times New Roman"/>
          <w:sz w:val="28"/>
          <w:szCs w:val="28"/>
        </w:rPr>
        <w:t>в тому числі пов</w:t>
      </w:r>
      <w:r w:rsidR="006229F1" w:rsidRPr="00CD3093">
        <w:rPr>
          <w:rFonts w:ascii="Times New Roman" w:hAnsi="Times New Roman" w:cs="Times New Roman"/>
          <w:sz w:val="28"/>
          <w:szCs w:val="28"/>
        </w:rPr>
        <w:t>’</w:t>
      </w:r>
      <w:r w:rsidRPr="00CD3093">
        <w:rPr>
          <w:rFonts w:ascii="Times New Roman" w:hAnsi="Times New Roman" w:cs="Times New Roman"/>
          <w:sz w:val="28"/>
          <w:szCs w:val="28"/>
        </w:rPr>
        <w:t>язані з недостатні</w:t>
      </w:r>
      <w:r w:rsidR="00D21B85" w:rsidRPr="00CD3093">
        <w:rPr>
          <w:rFonts w:ascii="Times New Roman" w:hAnsi="Times New Roman" w:cs="Times New Roman"/>
          <w:sz w:val="28"/>
          <w:szCs w:val="28"/>
        </w:rPr>
        <w:t>стю ресурсів (гроші, статус...).</w:t>
      </w:r>
    </w:p>
    <w:p w:rsidR="0097763C" w:rsidRPr="00CD3093" w:rsidRDefault="00036FC1" w:rsidP="0058157C">
      <w:pPr>
        <w:numPr>
          <w:ilvl w:val="0"/>
          <w:numId w:val="30"/>
        </w:numPr>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b/>
          <w:bCs/>
          <w:sz w:val="28"/>
          <w:szCs w:val="28"/>
        </w:rPr>
        <w:t>Об</w:t>
      </w:r>
      <w:r w:rsidR="006229F1" w:rsidRPr="00CD3093">
        <w:rPr>
          <w:rFonts w:ascii="Times New Roman" w:hAnsi="Times New Roman" w:cs="Times New Roman"/>
          <w:b/>
          <w:bCs/>
          <w:sz w:val="28"/>
          <w:szCs w:val="28"/>
        </w:rPr>
        <w:t>’</w:t>
      </w:r>
      <w:r w:rsidRPr="00CD3093">
        <w:rPr>
          <w:rFonts w:ascii="Times New Roman" w:hAnsi="Times New Roman" w:cs="Times New Roman"/>
          <w:b/>
          <w:bCs/>
          <w:sz w:val="28"/>
          <w:szCs w:val="28"/>
        </w:rPr>
        <w:t xml:space="preserve">єктивні фактори </w:t>
      </w:r>
      <w:r w:rsidRPr="00CD3093">
        <w:rPr>
          <w:rFonts w:ascii="Times New Roman" w:hAnsi="Times New Roman" w:cs="Times New Roman"/>
          <w:sz w:val="28"/>
          <w:szCs w:val="28"/>
        </w:rPr>
        <w:t>(нечіткий розподіл прав і обов</w:t>
      </w:r>
      <w:r w:rsidR="006229F1" w:rsidRPr="00CD3093">
        <w:rPr>
          <w:rFonts w:ascii="Times New Roman" w:hAnsi="Times New Roman" w:cs="Times New Roman"/>
          <w:sz w:val="28"/>
          <w:szCs w:val="28"/>
        </w:rPr>
        <w:t>’</w:t>
      </w:r>
      <w:r w:rsidRPr="00CD3093">
        <w:rPr>
          <w:rFonts w:ascii="Times New Roman" w:hAnsi="Times New Roman" w:cs="Times New Roman"/>
          <w:sz w:val="28"/>
          <w:szCs w:val="28"/>
        </w:rPr>
        <w:t>язків; несприятливий стиль керівництва; погані умови праці; некомпетентність та невідповідність займаній посаді</w:t>
      </w:r>
      <w:r w:rsidR="00D21B85" w:rsidRPr="00CD3093">
        <w:rPr>
          <w:rFonts w:ascii="Times New Roman" w:hAnsi="Times New Roman" w:cs="Times New Roman"/>
          <w:sz w:val="28"/>
          <w:szCs w:val="28"/>
        </w:rPr>
        <w:t>.</w:t>
      </w:r>
    </w:p>
    <w:p w:rsidR="0097763C" w:rsidRPr="00CD3093" w:rsidRDefault="00036FC1" w:rsidP="0058157C">
      <w:pPr>
        <w:numPr>
          <w:ilvl w:val="0"/>
          <w:numId w:val="30"/>
        </w:numPr>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b/>
          <w:bCs/>
          <w:sz w:val="28"/>
          <w:szCs w:val="28"/>
        </w:rPr>
        <w:t xml:space="preserve">Особистісні фактори </w:t>
      </w:r>
      <w:r w:rsidRPr="00CD3093">
        <w:rPr>
          <w:rFonts w:ascii="Times New Roman" w:hAnsi="Times New Roman" w:cs="Times New Roman"/>
          <w:sz w:val="28"/>
          <w:szCs w:val="28"/>
        </w:rPr>
        <w:t>(риси характеру і типи особистості; основні психологічні домінанти…</w:t>
      </w:r>
    </w:p>
    <w:p w:rsidR="00C92B36" w:rsidRPr="00CD3093" w:rsidRDefault="00C92B36" w:rsidP="0058157C">
      <w:pPr>
        <w:numPr>
          <w:ilvl w:val="0"/>
          <w:numId w:val="30"/>
        </w:numPr>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sz w:val="28"/>
          <w:szCs w:val="28"/>
        </w:rPr>
        <w:t>Інформаційні – неточні</w:t>
      </w:r>
      <w:r w:rsidR="001C2109" w:rsidRPr="00CD3093">
        <w:rPr>
          <w:rFonts w:ascii="Times New Roman" w:hAnsi="Times New Roman" w:cs="Times New Roman"/>
          <w:sz w:val="28"/>
          <w:szCs w:val="28"/>
        </w:rPr>
        <w:t xml:space="preserve"> </w:t>
      </w:r>
      <w:r w:rsidRPr="00CD3093">
        <w:rPr>
          <w:rFonts w:ascii="Times New Roman" w:hAnsi="Times New Roman" w:cs="Times New Roman"/>
          <w:sz w:val="28"/>
          <w:szCs w:val="28"/>
        </w:rPr>
        <w:t>факти, чутки, дез</w:t>
      </w:r>
      <w:r w:rsidR="00D21B85" w:rsidRPr="00CD3093">
        <w:rPr>
          <w:rFonts w:ascii="Times New Roman" w:hAnsi="Times New Roman" w:cs="Times New Roman"/>
          <w:sz w:val="28"/>
          <w:szCs w:val="28"/>
        </w:rPr>
        <w:t>інформація, ненадійність джерел.</w:t>
      </w:r>
    </w:p>
    <w:p w:rsidR="00C92B36" w:rsidRPr="00CD3093" w:rsidRDefault="00C92B36" w:rsidP="0058157C">
      <w:pPr>
        <w:numPr>
          <w:ilvl w:val="0"/>
          <w:numId w:val="30"/>
        </w:numPr>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 Поведінкові </w:t>
      </w:r>
      <w:r w:rsidR="00D21B85" w:rsidRPr="00CD3093">
        <w:rPr>
          <w:rFonts w:ascii="Times New Roman" w:hAnsi="Times New Roman" w:cs="Times New Roman"/>
          <w:sz w:val="28"/>
          <w:szCs w:val="28"/>
        </w:rPr>
        <w:t>–</w:t>
      </w:r>
      <w:r w:rsidR="001C2109" w:rsidRPr="00CD3093">
        <w:rPr>
          <w:rFonts w:ascii="Times New Roman" w:hAnsi="Times New Roman" w:cs="Times New Roman"/>
          <w:sz w:val="28"/>
          <w:szCs w:val="28"/>
        </w:rPr>
        <w:t xml:space="preserve"> </w:t>
      </w:r>
      <w:r w:rsidRPr="00CD3093">
        <w:rPr>
          <w:rFonts w:ascii="Times New Roman" w:hAnsi="Times New Roman" w:cs="Times New Roman"/>
          <w:sz w:val="28"/>
          <w:szCs w:val="28"/>
        </w:rPr>
        <w:t>грубість, нетактовність, агресивність,</w:t>
      </w:r>
      <w:r w:rsidR="001C2109" w:rsidRPr="00CD3093">
        <w:rPr>
          <w:rFonts w:ascii="Times New Roman" w:hAnsi="Times New Roman" w:cs="Times New Roman"/>
          <w:sz w:val="28"/>
          <w:szCs w:val="28"/>
        </w:rPr>
        <w:t xml:space="preserve"> </w:t>
      </w:r>
      <w:r w:rsidRPr="00CD3093">
        <w:rPr>
          <w:rFonts w:ascii="Times New Roman" w:hAnsi="Times New Roman" w:cs="Times New Roman"/>
          <w:sz w:val="28"/>
          <w:szCs w:val="28"/>
        </w:rPr>
        <w:t>недотримання обіця</w:t>
      </w:r>
      <w:r w:rsidR="00D21B85" w:rsidRPr="00CD3093">
        <w:rPr>
          <w:rFonts w:ascii="Times New Roman" w:hAnsi="Times New Roman" w:cs="Times New Roman"/>
          <w:sz w:val="28"/>
          <w:szCs w:val="28"/>
        </w:rPr>
        <w:t>нок, порушення правил, комфорту.</w:t>
      </w:r>
      <w:r w:rsidRPr="00CD3093">
        <w:rPr>
          <w:rFonts w:ascii="Times New Roman" w:hAnsi="Times New Roman" w:cs="Times New Roman"/>
          <w:sz w:val="28"/>
          <w:szCs w:val="28"/>
        </w:rPr>
        <w:t xml:space="preserve"> </w:t>
      </w:r>
    </w:p>
    <w:p w:rsidR="00C92B36" w:rsidRPr="00CD3093" w:rsidRDefault="00C92B36" w:rsidP="0058157C">
      <w:pPr>
        <w:numPr>
          <w:ilvl w:val="0"/>
          <w:numId w:val="30"/>
        </w:numPr>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 Стосункові –</w:t>
      </w:r>
      <w:r w:rsidR="001C2109" w:rsidRPr="00CD3093">
        <w:rPr>
          <w:rFonts w:ascii="Times New Roman" w:hAnsi="Times New Roman" w:cs="Times New Roman"/>
          <w:sz w:val="28"/>
          <w:szCs w:val="28"/>
        </w:rPr>
        <w:t xml:space="preserve"> </w:t>
      </w:r>
      <w:r w:rsidRPr="00CD3093">
        <w:rPr>
          <w:rFonts w:ascii="Times New Roman" w:hAnsi="Times New Roman" w:cs="Times New Roman"/>
          <w:sz w:val="28"/>
          <w:szCs w:val="28"/>
        </w:rPr>
        <w:t>дисбаланс, несумісність інтересів, манер,</w:t>
      </w:r>
      <w:r w:rsidR="001C2109" w:rsidRPr="00CD3093">
        <w:rPr>
          <w:rFonts w:ascii="Times New Roman" w:hAnsi="Times New Roman" w:cs="Times New Roman"/>
          <w:sz w:val="28"/>
          <w:szCs w:val="28"/>
        </w:rPr>
        <w:t xml:space="preserve"> </w:t>
      </w:r>
      <w:r w:rsidR="00D21B85" w:rsidRPr="00CD3093">
        <w:rPr>
          <w:rFonts w:ascii="Times New Roman" w:hAnsi="Times New Roman" w:cs="Times New Roman"/>
          <w:sz w:val="28"/>
          <w:szCs w:val="28"/>
        </w:rPr>
        <w:t>низький рівень довіри.</w:t>
      </w:r>
    </w:p>
    <w:p w:rsidR="00C92B36" w:rsidRPr="00CD3093" w:rsidRDefault="00C92B36" w:rsidP="0058157C">
      <w:pPr>
        <w:numPr>
          <w:ilvl w:val="0"/>
          <w:numId w:val="30"/>
        </w:numPr>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sz w:val="28"/>
          <w:szCs w:val="28"/>
        </w:rPr>
        <w:lastRenderedPageBreak/>
        <w:t xml:space="preserve"> Ціннісні </w:t>
      </w:r>
      <w:r w:rsidR="00D21B85" w:rsidRPr="00CD3093">
        <w:rPr>
          <w:rFonts w:ascii="Times New Roman" w:hAnsi="Times New Roman" w:cs="Times New Roman"/>
          <w:sz w:val="28"/>
          <w:szCs w:val="28"/>
        </w:rPr>
        <w:t>–</w:t>
      </w:r>
      <w:r w:rsidRPr="00CD3093">
        <w:rPr>
          <w:rFonts w:ascii="Times New Roman" w:hAnsi="Times New Roman" w:cs="Times New Roman"/>
          <w:sz w:val="28"/>
          <w:szCs w:val="28"/>
        </w:rPr>
        <w:t xml:space="preserve"> традиції, віросповідан</w:t>
      </w:r>
      <w:r w:rsidR="00D21B85" w:rsidRPr="00CD3093">
        <w:rPr>
          <w:rFonts w:ascii="Times New Roman" w:hAnsi="Times New Roman" w:cs="Times New Roman"/>
          <w:sz w:val="28"/>
          <w:szCs w:val="28"/>
        </w:rPr>
        <w:t>ня, політика, культура, мораль.</w:t>
      </w:r>
    </w:p>
    <w:p w:rsidR="00C92B36" w:rsidRPr="00CD3093" w:rsidRDefault="00C92B36" w:rsidP="0058157C">
      <w:pPr>
        <w:numPr>
          <w:ilvl w:val="0"/>
          <w:numId w:val="30"/>
        </w:numPr>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Структурні </w:t>
      </w:r>
      <w:r w:rsidR="00D21B85" w:rsidRPr="00CD3093">
        <w:rPr>
          <w:rFonts w:ascii="Times New Roman" w:hAnsi="Times New Roman" w:cs="Times New Roman"/>
          <w:sz w:val="28"/>
          <w:szCs w:val="28"/>
        </w:rPr>
        <w:t>–</w:t>
      </w:r>
      <w:r w:rsidR="001C2109" w:rsidRPr="00CD3093">
        <w:rPr>
          <w:rFonts w:ascii="Times New Roman" w:hAnsi="Times New Roman" w:cs="Times New Roman"/>
          <w:sz w:val="28"/>
          <w:szCs w:val="28"/>
        </w:rPr>
        <w:t xml:space="preserve"> </w:t>
      </w:r>
      <w:r w:rsidRPr="00CD3093">
        <w:rPr>
          <w:rFonts w:ascii="Times New Roman" w:hAnsi="Times New Roman" w:cs="Times New Roman"/>
          <w:sz w:val="28"/>
          <w:szCs w:val="28"/>
        </w:rPr>
        <w:t>влада, право власності, соціальна належність, “правила гри”</w:t>
      </w:r>
      <w:r w:rsidR="00870D81" w:rsidRPr="00CD3093">
        <w:rPr>
          <w:rFonts w:ascii="Times New Roman" w:hAnsi="Times New Roman" w:cs="Times New Roman"/>
          <w:sz w:val="28"/>
          <w:szCs w:val="28"/>
        </w:rPr>
        <w:t>.</w:t>
      </w:r>
      <w:r w:rsidRPr="00CD3093">
        <w:rPr>
          <w:rFonts w:ascii="Times New Roman" w:hAnsi="Times New Roman" w:cs="Times New Roman"/>
          <w:sz w:val="28"/>
          <w:szCs w:val="28"/>
        </w:rPr>
        <w:t xml:space="preserve"> </w:t>
      </w:r>
    </w:p>
    <w:p w:rsidR="00C92B36" w:rsidRPr="00CD3093" w:rsidRDefault="00C92B36" w:rsidP="0058157C">
      <w:pPr>
        <w:spacing w:after="0" w:line="360" w:lineRule="auto"/>
        <w:ind w:firstLine="709"/>
        <w:rPr>
          <w:rFonts w:ascii="Times New Roman" w:hAnsi="Times New Roman" w:cs="Times New Roman"/>
          <w:b/>
          <w:sz w:val="28"/>
          <w:szCs w:val="28"/>
        </w:rPr>
      </w:pPr>
      <w:r w:rsidRPr="00CD3093">
        <w:rPr>
          <w:rFonts w:ascii="Times New Roman" w:hAnsi="Times New Roman" w:cs="Times New Roman"/>
          <w:b/>
          <w:sz w:val="28"/>
          <w:szCs w:val="28"/>
        </w:rPr>
        <w:t>Ознаками конфліктів є:</w:t>
      </w:r>
    </w:p>
    <w:p w:rsidR="0097763C" w:rsidRPr="00CD3093" w:rsidRDefault="00036FC1" w:rsidP="0058157C">
      <w:pPr>
        <w:spacing w:after="0" w:line="360" w:lineRule="auto"/>
        <w:ind w:left="709" w:firstLine="709"/>
        <w:jc w:val="both"/>
        <w:rPr>
          <w:rFonts w:ascii="Times New Roman" w:hAnsi="Times New Roman" w:cs="Times New Roman"/>
          <w:sz w:val="28"/>
          <w:szCs w:val="28"/>
        </w:rPr>
      </w:pPr>
      <w:r w:rsidRPr="00CD3093">
        <w:rPr>
          <w:rFonts w:ascii="Times New Roman" w:hAnsi="Times New Roman" w:cs="Times New Roman"/>
          <w:sz w:val="28"/>
          <w:szCs w:val="28"/>
        </w:rPr>
        <w:t>1) наявність ситуації, яка сприймається учасниками як конфліктна;</w:t>
      </w:r>
    </w:p>
    <w:p w:rsidR="0097763C" w:rsidRPr="00CD3093" w:rsidRDefault="00036FC1" w:rsidP="0058157C">
      <w:pPr>
        <w:spacing w:after="0" w:line="360" w:lineRule="auto"/>
        <w:ind w:left="709" w:firstLine="709"/>
        <w:jc w:val="both"/>
        <w:rPr>
          <w:rFonts w:ascii="Times New Roman" w:hAnsi="Times New Roman" w:cs="Times New Roman"/>
          <w:sz w:val="28"/>
          <w:szCs w:val="28"/>
        </w:rPr>
      </w:pPr>
      <w:r w:rsidRPr="00CD3093">
        <w:rPr>
          <w:rFonts w:ascii="Times New Roman" w:hAnsi="Times New Roman" w:cs="Times New Roman"/>
          <w:sz w:val="28"/>
          <w:szCs w:val="28"/>
        </w:rPr>
        <w:t>2) неподільність об</w:t>
      </w:r>
      <w:r w:rsidR="006229F1" w:rsidRPr="00CD3093">
        <w:rPr>
          <w:rFonts w:ascii="Times New Roman" w:hAnsi="Times New Roman" w:cs="Times New Roman"/>
          <w:sz w:val="28"/>
          <w:szCs w:val="28"/>
        </w:rPr>
        <w:t>’</w:t>
      </w:r>
      <w:r w:rsidRPr="00CD3093">
        <w:rPr>
          <w:rFonts w:ascii="Times New Roman" w:hAnsi="Times New Roman" w:cs="Times New Roman"/>
          <w:sz w:val="28"/>
          <w:szCs w:val="28"/>
        </w:rPr>
        <w:t>єкта конфлікту, тобто предмет не може бути поділений справедливо між учасниками конфліктної взаємодії;</w:t>
      </w:r>
    </w:p>
    <w:p w:rsidR="0097763C" w:rsidRPr="00CD3093" w:rsidRDefault="00036FC1" w:rsidP="0058157C">
      <w:pPr>
        <w:spacing w:after="0" w:line="360" w:lineRule="auto"/>
        <w:ind w:left="709"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3) бажання учасників продовжити конфліктну взаємодію для досягнення своїх цілей, а не знайти вихід із ситуації. </w:t>
      </w:r>
    </w:p>
    <w:p w:rsidR="006E793D" w:rsidRPr="00CD3093" w:rsidRDefault="00C92B36" w:rsidP="0058157C">
      <w:pPr>
        <w:spacing w:after="0" w:line="360" w:lineRule="auto"/>
        <w:ind w:firstLine="709"/>
        <w:jc w:val="both"/>
        <w:rPr>
          <w:rFonts w:ascii="Times New Roman" w:hAnsi="Times New Roman" w:cs="Times New Roman"/>
          <w:b/>
          <w:sz w:val="28"/>
          <w:szCs w:val="28"/>
        </w:rPr>
      </w:pPr>
      <w:r w:rsidRPr="00CD3093">
        <w:rPr>
          <w:rFonts w:ascii="Times New Roman" w:hAnsi="Times New Roman" w:cs="Times New Roman"/>
          <w:b/>
          <w:sz w:val="28"/>
          <w:szCs w:val="28"/>
        </w:rPr>
        <w:t>Для конфлікту має значення</w:t>
      </w:r>
    </w:p>
    <w:p w:rsidR="0097763C" w:rsidRPr="00CD3093" w:rsidRDefault="00036FC1" w:rsidP="0058157C">
      <w:pPr>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bCs/>
          <w:sz w:val="28"/>
          <w:szCs w:val="28"/>
        </w:rPr>
        <w:t>1.</w:t>
      </w:r>
      <w:r w:rsidRPr="00CD3093">
        <w:rPr>
          <w:rFonts w:ascii="Times New Roman" w:hAnsi="Times New Roman" w:cs="Times New Roman"/>
          <w:b/>
          <w:sz w:val="28"/>
          <w:szCs w:val="28"/>
        </w:rPr>
        <w:t xml:space="preserve"> </w:t>
      </w:r>
      <w:r w:rsidRPr="00CD3093">
        <w:rPr>
          <w:rFonts w:ascii="Times New Roman" w:hAnsi="Times New Roman" w:cs="Times New Roman"/>
          <w:b/>
          <w:bCs/>
          <w:sz w:val="28"/>
          <w:szCs w:val="28"/>
        </w:rPr>
        <w:t>Наявність двох сторін</w:t>
      </w:r>
      <w:r w:rsidRPr="00CD3093">
        <w:rPr>
          <w:rFonts w:ascii="Times New Roman" w:hAnsi="Times New Roman" w:cs="Times New Roman"/>
          <w:sz w:val="28"/>
          <w:szCs w:val="28"/>
        </w:rPr>
        <w:t>, що мають суперечливі інтереси й усвідомлюють</w:t>
      </w:r>
      <w:r w:rsidR="001C2109" w:rsidRPr="00CD3093">
        <w:rPr>
          <w:rFonts w:ascii="Times New Roman" w:hAnsi="Times New Roman" w:cs="Times New Roman"/>
          <w:sz w:val="28"/>
          <w:szCs w:val="28"/>
        </w:rPr>
        <w:t xml:space="preserve"> </w:t>
      </w:r>
      <w:r w:rsidRPr="00CD3093">
        <w:rPr>
          <w:rFonts w:ascii="Times New Roman" w:hAnsi="Times New Roman" w:cs="Times New Roman"/>
          <w:sz w:val="28"/>
          <w:szCs w:val="28"/>
        </w:rPr>
        <w:t>цю</w:t>
      </w:r>
      <w:r w:rsidR="001C2109" w:rsidRPr="00CD3093">
        <w:rPr>
          <w:rFonts w:ascii="Times New Roman" w:hAnsi="Times New Roman" w:cs="Times New Roman"/>
          <w:sz w:val="28"/>
          <w:szCs w:val="28"/>
        </w:rPr>
        <w:t xml:space="preserve"> </w:t>
      </w:r>
      <w:r w:rsidRPr="00CD3093">
        <w:rPr>
          <w:rFonts w:ascii="Times New Roman" w:hAnsi="Times New Roman" w:cs="Times New Roman"/>
          <w:sz w:val="28"/>
          <w:szCs w:val="28"/>
        </w:rPr>
        <w:t>суперечливість,</w:t>
      </w:r>
      <w:r w:rsidR="001C2109" w:rsidRPr="00CD3093">
        <w:rPr>
          <w:rFonts w:ascii="Times New Roman" w:hAnsi="Times New Roman" w:cs="Times New Roman"/>
          <w:sz w:val="28"/>
          <w:szCs w:val="28"/>
        </w:rPr>
        <w:t xml:space="preserve"> </w:t>
      </w:r>
      <w:r w:rsidRPr="00CD3093">
        <w:rPr>
          <w:rFonts w:ascii="Times New Roman" w:hAnsi="Times New Roman" w:cs="Times New Roman"/>
          <w:sz w:val="28"/>
          <w:szCs w:val="28"/>
        </w:rPr>
        <w:t>усвідомлюють</w:t>
      </w:r>
      <w:r w:rsidR="001C2109" w:rsidRPr="00CD3093">
        <w:rPr>
          <w:rFonts w:ascii="Times New Roman" w:hAnsi="Times New Roman" w:cs="Times New Roman"/>
          <w:sz w:val="28"/>
          <w:szCs w:val="28"/>
        </w:rPr>
        <w:t xml:space="preserve"> </w:t>
      </w:r>
      <w:r w:rsidRPr="00CD3093">
        <w:rPr>
          <w:rFonts w:ascii="Times New Roman" w:hAnsi="Times New Roman" w:cs="Times New Roman"/>
          <w:sz w:val="28"/>
          <w:szCs w:val="28"/>
        </w:rPr>
        <w:t>себе</w:t>
      </w:r>
      <w:r w:rsidR="001C2109" w:rsidRPr="00CD3093">
        <w:rPr>
          <w:rFonts w:ascii="Times New Roman" w:hAnsi="Times New Roman" w:cs="Times New Roman"/>
          <w:sz w:val="28"/>
          <w:szCs w:val="28"/>
        </w:rPr>
        <w:t xml:space="preserve"> </w:t>
      </w:r>
      <w:r w:rsidRPr="00CD3093">
        <w:rPr>
          <w:rFonts w:ascii="Times New Roman" w:hAnsi="Times New Roman" w:cs="Times New Roman"/>
          <w:sz w:val="28"/>
          <w:szCs w:val="28"/>
        </w:rPr>
        <w:t>як учасників</w:t>
      </w:r>
      <w:r w:rsidR="001C2109" w:rsidRPr="00CD3093">
        <w:rPr>
          <w:rFonts w:ascii="Times New Roman" w:hAnsi="Times New Roman" w:cs="Times New Roman"/>
          <w:sz w:val="28"/>
          <w:szCs w:val="28"/>
        </w:rPr>
        <w:t xml:space="preserve"> </w:t>
      </w:r>
      <w:r w:rsidRPr="00CD3093">
        <w:rPr>
          <w:rFonts w:ascii="Times New Roman" w:hAnsi="Times New Roman" w:cs="Times New Roman"/>
          <w:sz w:val="28"/>
          <w:szCs w:val="28"/>
        </w:rPr>
        <w:t xml:space="preserve">конфлікту. </w:t>
      </w:r>
    </w:p>
    <w:p w:rsidR="0097763C" w:rsidRPr="00CD3093" w:rsidRDefault="00036FC1" w:rsidP="0058157C">
      <w:pPr>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sz w:val="28"/>
          <w:szCs w:val="28"/>
        </w:rPr>
        <w:t>2.</w:t>
      </w:r>
      <w:r w:rsidR="001C2109" w:rsidRPr="00CD3093">
        <w:rPr>
          <w:rFonts w:ascii="Times New Roman" w:hAnsi="Times New Roman" w:cs="Times New Roman"/>
          <w:sz w:val="28"/>
          <w:szCs w:val="28"/>
        </w:rPr>
        <w:t xml:space="preserve"> </w:t>
      </w:r>
      <w:r w:rsidRPr="00CD3093">
        <w:rPr>
          <w:rFonts w:ascii="Times New Roman" w:hAnsi="Times New Roman" w:cs="Times New Roman"/>
          <w:b/>
          <w:bCs/>
          <w:sz w:val="28"/>
          <w:szCs w:val="28"/>
        </w:rPr>
        <w:t>Наявність</w:t>
      </w:r>
      <w:r w:rsidR="001C2109" w:rsidRPr="00CD3093">
        <w:rPr>
          <w:rFonts w:ascii="Times New Roman" w:hAnsi="Times New Roman" w:cs="Times New Roman"/>
          <w:b/>
          <w:bCs/>
          <w:sz w:val="28"/>
          <w:szCs w:val="28"/>
        </w:rPr>
        <w:t xml:space="preserve"> </w:t>
      </w:r>
      <w:r w:rsidRPr="00CD3093">
        <w:rPr>
          <w:rFonts w:ascii="Times New Roman" w:hAnsi="Times New Roman" w:cs="Times New Roman"/>
          <w:b/>
          <w:bCs/>
          <w:sz w:val="28"/>
          <w:szCs w:val="28"/>
        </w:rPr>
        <w:t>взаємного</w:t>
      </w:r>
      <w:r w:rsidR="001C2109" w:rsidRPr="00CD3093">
        <w:rPr>
          <w:rFonts w:ascii="Times New Roman" w:hAnsi="Times New Roman" w:cs="Times New Roman"/>
          <w:b/>
          <w:bCs/>
          <w:sz w:val="28"/>
          <w:szCs w:val="28"/>
        </w:rPr>
        <w:t xml:space="preserve"> </w:t>
      </w:r>
      <w:r w:rsidRPr="00CD3093">
        <w:rPr>
          <w:rFonts w:ascii="Times New Roman" w:hAnsi="Times New Roman" w:cs="Times New Roman"/>
          <w:b/>
          <w:bCs/>
          <w:sz w:val="28"/>
          <w:szCs w:val="28"/>
        </w:rPr>
        <w:t>відчуження</w:t>
      </w:r>
      <w:r w:rsidR="001C2109" w:rsidRPr="00CD3093">
        <w:rPr>
          <w:rFonts w:ascii="Times New Roman" w:hAnsi="Times New Roman" w:cs="Times New Roman"/>
          <w:b/>
          <w:bCs/>
          <w:sz w:val="28"/>
          <w:szCs w:val="28"/>
        </w:rPr>
        <w:t xml:space="preserve"> </w:t>
      </w:r>
      <w:r w:rsidRPr="00CD3093">
        <w:rPr>
          <w:rFonts w:ascii="Times New Roman" w:hAnsi="Times New Roman" w:cs="Times New Roman"/>
          <w:b/>
          <w:bCs/>
          <w:sz w:val="28"/>
          <w:szCs w:val="28"/>
        </w:rPr>
        <w:t>сторін,</w:t>
      </w:r>
      <w:r w:rsidR="001C2109" w:rsidRPr="00CD3093">
        <w:rPr>
          <w:rFonts w:ascii="Times New Roman" w:hAnsi="Times New Roman" w:cs="Times New Roman"/>
          <w:sz w:val="28"/>
          <w:szCs w:val="28"/>
        </w:rPr>
        <w:t xml:space="preserve"> </w:t>
      </w:r>
      <w:r w:rsidRPr="00CD3093">
        <w:rPr>
          <w:rFonts w:ascii="Times New Roman" w:hAnsi="Times New Roman" w:cs="Times New Roman"/>
          <w:sz w:val="28"/>
          <w:szCs w:val="28"/>
        </w:rPr>
        <w:t>яке проявляється</w:t>
      </w:r>
      <w:r w:rsidR="001C2109" w:rsidRPr="00CD3093">
        <w:rPr>
          <w:rFonts w:ascii="Times New Roman" w:hAnsi="Times New Roman" w:cs="Times New Roman"/>
          <w:sz w:val="28"/>
          <w:szCs w:val="28"/>
        </w:rPr>
        <w:t xml:space="preserve"> </w:t>
      </w:r>
      <w:r w:rsidRPr="00CD3093">
        <w:rPr>
          <w:rFonts w:ascii="Times New Roman" w:hAnsi="Times New Roman" w:cs="Times New Roman"/>
          <w:sz w:val="28"/>
          <w:szCs w:val="28"/>
        </w:rPr>
        <w:t>в</w:t>
      </w:r>
      <w:r w:rsidR="001C2109" w:rsidRPr="00CD3093">
        <w:rPr>
          <w:rFonts w:ascii="Times New Roman" w:hAnsi="Times New Roman" w:cs="Times New Roman"/>
          <w:sz w:val="28"/>
          <w:szCs w:val="28"/>
        </w:rPr>
        <w:t xml:space="preserve"> </w:t>
      </w:r>
      <w:r w:rsidRPr="00CD3093">
        <w:rPr>
          <w:rFonts w:ascii="Times New Roman" w:hAnsi="Times New Roman" w:cs="Times New Roman"/>
          <w:sz w:val="28"/>
          <w:szCs w:val="28"/>
        </w:rPr>
        <w:t>протистоянні</w:t>
      </w:r>
      <w:r w:rsidR="001C2109" w:rsidRPr="00CD3093">
        <w:rPr>
          <w:rFonts w:ascii="Times New Roman" w:hAnsi="Times New Roman" w:cs="Times New Roman"/>
          <w:sz w:val="28"/>
          <w:szCs w:val="28"/>
        </w:rPr>
        <w:t xml:space="preserve"> </w:t>
      </w:r>
      <w:r w:rsidRPr="00CD3093">
        <w:rPr>
          <w:rFonts w:ascii="Times New Roman" w:hAnsi="Times New Roman" w:cs="Times New Roman"/>
          <w:sz w:val="28"/>
          <w:szCs w:val="28"/>
        </w:rPr>
        <w:t>або</w:t>
      </w:r>
      <w:r w:rsidR="001C2109" w:rsidRPr="00CD3093">
        <w:rPr>
          <w:rFonts w:ascii="Times New Roman" w:hAnsi="Times New Roman" w:cs="Times New Roman"/>
          <w:sz w:val="28"/>
          <w:szCs w:val="28"/>
        </w:rPr>
        <w:t xml:space="preserve"> </w:t>
      </w:r>
      <w:r w:rsidRPr="00CD3093">
        <w:rPr>
          <w:rFonts w:ascii="Times New Roman" w:hAnsi="Times New Roman" w:cs="Times New Roman"/>
          <w:sz w:val="28"/>
          <w:szCs w:val="28"/>
        </w:rPr>
        <w:t>поведінці,</w:t>
      </w:r>
      <w:r w:rsidR="001C2109" w:rsidRPr="00CD3093">
        <w:rPr>
          <w:rFonts w:ascii="Times New Roman" w:hAnsi="Times New Roman" w:cs="Times New Roman"/>
          <w:sz w:val="28"/>
          <w:szCs w:val="28"/>
        </w:rPr>
        <w:t xml:space="preserve"> </w:t>
      </w:r>
      <w:r w:rsidRPr="00CD3093">
        <w:rPr>
          <w:rFonts w:ascii="Times New Roman" w:hAnsi="Times New Roman" w:cs="Times New Roman"/>
          <w:sz w:val="28"/>
          <w:szCs w:val="28"/>
        </w:rPr>
        <w:t>спрямованої</w:t>
      </w:r>
      <w:r w:rsidR="001C2109" w:rsidRPr="00CD3093">
        <w:rPr>
          <w:rFonts w:ascii="Times New Roman" w:hAnsi="Times New Roman" w:cs="Times New Roman"/>
          <w:sz w:val="28"/>
          <w:szCs w:val="28"/>
        </w:rPr>
        <w:t xml:space="preserve"> </w:t>
      </w:r>
      <w:r w:rsidRPr="00CD3093">
        <w:rPr>
          <w:rFonts w:ascii="Times New Roman" w:hAnsi="Times New Roman" w:cs="Times New Roman"/>
          <w:sz w:val="28"/>
          <w:szCs w:val="28"/>
        </w:rPr>
        <w:t>на знищення,</w:t>
      </w:r>
      <w:r w:rsidR="001C2109" w:rsidRPr="00CD3093">
        <w:rPr>
          <w:rFonts w:ascii="Times New Roman" w:hAnsi="Times New Roman" w:cs="Times New Roman"/>
          <w:sz w:val="28"/>
          <w:szCs w:val="28"/>
        </w:rPr>
        <w:t xml:space="preserve"> </w:t>
      </w:r>
      <w:r w:rsidRPr="00CD3093">
        <w:rPr>
          <w:rFonts w:ascii="Times New Roman" w:hAnsi="Times New Roman" w:cs="Times New Roman"/>
          <w:sz w:val="28"/>
          <w:szCs w:val="28"/>
        </w:rPr>
        <w:t>руйнування</w:t>
      </w:r>
      <w:r w:rsidR="001C2109" w:rsidRPr="00CD3093">
        <w:rPr>
          <w:rFonts w:ascii="Times New Roman" w:hAnsi="Times New Roman" w:cs="Times New Roman"/>
          <w:sz w:val="28"/>
          <w:szCs w:val="28"/>
        </w:rPr>
        <w:t xml:space="preserve"> </w:t>
      </w:r>
      <w:r w:rsidRPr="00CD3093">
        <w:rPr>
          <w:rFonts w:ascii="Times New Roman" w:hAnsi="Times New Roman" w:cs="Times New Roman"/>
          <w:sz w:val="28"/>
          <w:szCs w:val="28"/>
        </w:rPr>
        <w:t>планів</w:t>
      </w:r>
      <w:r w:rsidR="001C2109" w:rsidRPr="00CD3093">
        <w:rPr>
          <w:rFonts w:ascii="Times New Roman" w:hAnsi="Times New Roman" w:cs="Times New Roman"/>
          <w:sz w:val="28"/>
          <w:szCs w:val="28"/>
        </w:rPr>
        <w:t xml:space="preserve"> </w:t>
      </w:r>
      <w:r w:rsidR="00870D81" w:rsidRPr="00CD3093">
        <w:rPr>
          <w:rFonts w:ascii="Times New Roman" w:hAnsi="Times New Roman" w:cs="Times New Roman"/>
          <w:sz w:val="28"/>
          <w:szCs w:val="28"/>
        </w:rPr>
        <w:t>і</w:t>
      </w:r>
      <w:r w:rsidR="001C2109" w:rsidRPr="00CD3093">
        <w:rPr>
          <w:rFonts w:ascii="Times New Roman" w:hAnsi="Times New Roman" w:cs="Times New Roman"/>
          <w:sz w:val="28"/>
          <w:szCs w:val="28"/>
        </w:rPr>
        <w:t xml:space="preserve"> </w:t>
      </w:r>
      <w:r w:rsidRPr="00CD3093">
        <w:rPr>
          <w:rFonts w:ascii="Times New Roman" w:hAnsi="Times New Roman" w:cs="Times New Roman"/>
          <w:sz w:val="28"/>
          <w:szCs w:val="28"/>
        </w:rPr>
        <w:t>намірів</w:t>
      </w:r>
      <w:r w:rsidR="001C2109" w:rsidRPr="00CD3093">
        <w:rPr>
          <w:rFonts w:ascii="Times New Roman" w:hAnsi="Times New Roman" w:cs="Times New Roman"/>
          <w:sz w:val="28"/>
          <w:szCs w:val="28"/>
        </w:rPr>
        <w:t xml:space="preserve"> </w:t>
      </w:r>
      <w:r w:rsidRPr="00CD3093">
        <w:rPr>
          <w:rFonts w:ascii="Times New Roman" w:hAnsi="Times New Roman" w:cs="Times New Roman"/>
          <w:sz w:val="28"/>
          <w:szCs w:val="28"/>
        </w:rPr>
        <w:t>протилежної</w:t>
      </w:r>
      <w:r w:rsidR="001C2109" w:rsidRPr="00CD3093">
        <w:rPr>
          <w:rFonts w:ascii="Times New Roman" w:hAnsi="Times New Roman" w:cs="Times New Roman"/>
          <w:sz w:val="28"/>
          <w:szCs w:val="28"/>
        </w:rPr>
        <w:t xml:space="preserve"> </w:t>
      </w:r>
      <w:r w:rsidRPr="00CD3093">
        <w:rPr>
          <w:rFonts w:ascii="Times New Roman" w:hAnsi="Times New Roman" w:cs="Times New Roman"/>
          <w:sz w:val="28"/>
          <w:szCs w:val="28"/>
        </w:rPr>
        <w:t xml:space="preserve">сторони або її самої. </w:t>
      </w:r>
    </w:p>
    <w:p w:rsidR="0097763C" w:rsidRPr="00CD3093" w:rsidRDefault="00036FC1" w:rsidP="0058157C">
      <w:pPr>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3. </w:t>
      </w:r>
      <w:r w:rsidRPr="00CD3093">
        <w:rPr>
          <w:rFonts w:ascii="Times New Roman" w:hAnsi="Times New Roman" w:cs="Times New Roman"/>
          <w:b/>
          <w:bCs/>
          <w:sz w:val="28"/>
          <w:szCs w:val="28"/>
        </w:rPr>
        <w:t>Спроба зробити свою позицію чи інтерес пануючими</w:t>
      </w:r>
      <w:r w:rsidRPr="00CD3093">
        <w:rPr>
          <w:rFonts w:ascii="Times New Roman" w:hAnsi="Times New Roman" w:cs="Times New Roman"/>
          <w:sz w:val="28"/>
          <w:szCs w:val="28"/>
        </w:rPr>
        <w:t>, тим</w:t>
      </w:r>
      <w:r w:rsidR="001C2109" w:rsidRPr="00CD3093">
        <w:rPr>
          <w:rFonts w:ascii="Times New Roman" w:hAnsi="Times New Roman" w:cs="Times New Roman"/>
          <w:sz w:val="28"/>
          <w:szCs w:val="28"/>
        </w:rPr>
        <w:t xml:space="preserve"> </w:t>
      </w:r>
      <w:r w:rsidRPr="00CD3093">
        <w:rPr>
          <w:rFonts w:ascii="Times New Roman" w:hAnsi="Times New Roman" w:cs="Times New Roman"/>
          <w:sz w:val="28"/>
          <w:szCs w:val="28"/>
        </w:rPr>
        <w:t>самим</w:t>
      </w:r>
      <w:r w:rsidR="001C2109" w:rsidRPr="00CD3093">
        <w:rPr>
          <w:rFonts w:ascii="Times New Roman" w:hAnsi="Times New Roman" w:cs="Times New Roman"/>
          <w:sz w:val="28"/>
          <w:szCs w:val="28"/>
        </w:rPr>
        <w:t xml:space="preserve"> </w:t>
      </w:r>
      <w:r w:rsidRPr="00CD3093">
        <w:rPr>
          <w:rFonts w:ascii="Times New Roman" w:hAnsi="Times New Roman" w:cs="Times New Roman"/>
          <w:sz w:val="28"/>
          <w:szCs w:val="28"/>
        </w:rPr>
        <w:t>обмеживши</w:t>
      </w:r>
      <w:r w:rsidR="001C2109" w:rsidRPr="00CD3093">
        <w:rPr>
          <w:rFonts w:ascii="Times New Roman" w:hAnsi="Times New Roman" w:cs="Times New Roman"/>
          <w:sz w:val="28"/>
          <w:szCs w:val="28"/>
        </w:rPr>
        <w:t xml:space="preserve"> </w:t>
      </w:r>
      <w:r w:rsidRPr="00CD3093">
        <w:rPr>
          <w:rFonts w:ascii="Times New Roman" w:hAnsi="Times New Roman" w:cs="Times New Roman"/>
          <w:sz w:val="28"/>
          <w:szCs w:val="28"/>
        </w:rPr>
        <w:t>дії</w:t>
      </w:r>
      <w:r w:rsidR="001C2109" w:rsidRPr="00CD3093">
        <w:rPr>
          <w:rFonts w:ascii="Times New Roman" w:hAnsi="Times New Roman" w:cs="Times New Roman"/>
          <w:sz w:val="28"/>
          <w:szCs w:val="28"/>
        </w:rPr>
        <w:t xml:space="preserve"> </w:t>
      </w:r>
      <w:r w:rsidRPr="00CD3093">
        <w:rPr>
          <w:rFonts w:ascii="Times New Roman" w:hAnsi="Times New Roman" w:cs="Times New Roman"/>
          <w:sz w:val="28"/>
          <w:szCs w:val="28"/>
        </w:rPr>
        <w:t>опонента</w:t>
      </w:r>
      <w:r w:rsidR="001C2109" w:rsidRPr="00CD3093">
        <w:rPr>
          <w:rFonts w:ascii="Times New Roman" w:hAnsi="Times New Roman" w:cs="Times New Roman"/>
          <w:sz w:val="28"/>
          <w:szCs w:val="28"/>
        </w:rPr>
        <w:t xml:space="preserve"> </w:t>
      </w:r>
      <w:r w:rsidRPr="00CD3093">
        <w:rPr>
          <w:rFonts w:ascii="Times New Roman" w:hAnsi="Times New Roman" w:cs="Times New Roman"/>
          <w:sz w:val="28"/>
          <w:szCs w:val="28"/>
        </w:rPr>
        <w:t>і</w:t>
      </w:r>
      <w:r w:rsidR="001C2109" w:rsidRPr="00CD3093">
        <w:rPr>
          <w:rFonts w:ascii="Times New Roman" w:hAnsi="Times New Roman" w:cs="Times New Roman"/>
          <w:sz w:val="28"/>
          <w:szCs w:val="28"/>
        </w:rPr>
        <w:t xml:space="preserve"> </w:t>
      </w:r>
      <w:r w:rsidRPr="00CD3093">
        <w:rPr>
          <w:rFonts w:ascii="Times New Roman" w:hAnsi="Times New Roman" w:cs="Times New Roman"/>
          <w:sz w:val="28"/>
          <w:szCs w:val="28"/>
        </w:rPr>
        <w:t>підпорядкувавши</w:t>
      </w:r>
      <w:r w:rsidR="001C2109" w:rsidRPr="00CD3093">
        <w:rPr>
          <w:rFonts w:ascii="Times New Roman" w:hAnsi="Times New Roman" w:cs="Times New Roman"/>
          <w:sz w:val="28"/>
          <w:szCs w:val="28"/>
        </w:rPr>
        <w:t xml:space="preserve"> </w:t>
      </w:r>
      <w:r w:rsidRPr="00CD3093">
        <w:rPr>
          <w:rFonts w:ascii="Times New Roman" w:hAnsi="Times New Roman" w:cs="Times New Roman"/>
          <w:sz w:val="28"/>
          <w:szCs w:val="28"/>
        </w:rPr>
        <w:t xml:space="preserve">його поведінку власному контролю. </w:t>
      </w:r>
    </w:p>
    <w:p w:rsidR="0097763C" w:rsidRPr="00CD3093" w:rsidRDefault="00036FC1" w:rsidP="0058157C">
      <w:pPr>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sz w:val="28"/>
          <w:szCs w:val="28"/>
        </w:rPr>
        <w:t>4.</w:t>
      </w:r>
      <w:r w:rsidR="001C2109" w:rsidRPr="00CD3093">
        <w:rPr>
          <w:rFonts w:ascii="Times New Roman" w:hAnsi="Times New Roman" w:cs="Times New Roman"/>
          <w:sz w:val="28"/>
          <w:szCs w:val="28"/>
        </w:rPr>
        <w:t xml:space="preserve"> </w:t>
      </w:r>
      <w:r w:rsidRPr="00CD3093">
        <w:rPr>
          <w:rFonts w:ascii="Times New Roman" w:hAnsi="Times New Roman" w:cs="Times New Roman"/>
          <w:b/>
          <w:bCs/>
          <w:sz w:val="28"/>
          <w:szCs w:val="28"/>
        </w:rPr>
        <w:t>Порушення</w:t>
      </w:r>
      <w:r w:rsidR="001C2109" w:rsidRPr="00CD3093">
        <w:rPr>
          <w:rFonts w:ascii="Times New Roman" w:hAnsi="Times New Roman" w:cs="Times New Roman"/>
          <w:b/>
          <w:bCs/>
          <w:sz w:val="28"/>
          <w:szCs w:val="28"/>
        </w:rPr>
        <w:t xml:space="preserve"> </w:t>
      </w:r>
      <w:r w:rsidRPr="00CD3093">
        <w:rPr>
          <w:rFonts w:ascii="Times New Roman" w:hAnsi="Times New Roman" w:cs="Times New Roman"/>
          <w:b/>
          <w:bCs/>
          <w:sz w:val="28"/>
          <w:szCs w:val="28"/>
        </w:rPr>
        <w:t>комунікації</w:t>
      </w:r>
      <w:r w:rsidR="001C2109" w:rsidRPr="00CD3093">
        <w:rPr>
          <w:rFonts w:ascii="Times New Roman" w:hAnsi="Times New Roman" w:cs="Times New Roman"/>
          <w:b/>
          <w:bCs/>
          <w:sz w:val="28"/>
          <w:szCs w:val="28"/>
        </w:rPr>
        <w:t xml:space="preserve"> </w:t>
      </w:r>
      <w:r w:rsidRPr="00CD3093">
        <w:rPr>
          <w:rFonts w:ascii="Times New Roman" w:hAnsi="Times New Roman" w:cs="Times New Roman"/>
          <w:b/>
          <w:bCs/>
          <w:sz w:val="28"/>
          <w:szCs w:val="28"/>
        </w:rPr>
        <w:t>між</w:t>
      </w:r>
      <w:r w:rsidR="001C2109" w:rsidRPr="00CD3093">
        <w:rPr>
          <w:rFonts w:ascii="Times New Roman" w:hAnsi="Times New Roman" w:cs="Times New Roman"/>
          <w:b/>
          <w:bCs/>
          <w:sz w:val="28"/>
          <w:szCs w:val="28"/>
        </w:rPr>
        <w:t xml:space="preserve"> </w:t>
      </w:r>
      <w:r w:rsidRPr="00CD3093">
        <w:rPr>
          <w:rFonts w:ascii="Times New Roman" w:hAnsi="Times New Roman" w:cs="Times New Roman"/>
          <w:b/>
          <w:bCs/>
          <w:sz w:val="28"/>
          <w:szCs w:val="28"/>
        </w:rPr>
        <w:t>сторонами</w:t>
      </w:r>
      <w:r w:rsidRPr="00CD3093">
        <w:rPr>
          <w:rFonts w:ascii="Times New Roman" w:hAnsi="Times New Roman" w:cs="Times New Roman"/>
          <w:sz w:val="28"/>
          <w:szCs w:val="28"/>
        </w:rPr>
        <w:t>,</w:t>
      </w:r>
      <w:r w:rsidR="001C2109" w:rsidRPr="00CD3093">
        <w:rPr>
          <w:rFonts w:ascii="Times New Roman" w:hAnsi="Times New Roman" w:cs="Times New Roman"/>
          <w:sz w:val="28"/>
          <w:szCs w:val="28"/>
        </w:rPr>
        <w:t xml:space="preserve"> </w:t>
      </w:r>
      <w:r w:rsidRPr="00CD3093">
        <w:rPr>
          <w:rFonts w:ascii="Times New Roman" w:hAnsi="Times New Roman" w:cs="Times New Roman"/>
          <w:sz w:val="28"/>
          <w:szCs w:val="28"/>
        </w:rPr>
        <w:t>що</w:t>
      </w:r>
      <w:r w:rsidR="001C2109" w:rsidRPr="00CD3093">
        <w:rPr>
          <w:rFonts w:ascii="Times New Roman" w:hAnsi="Times New Roman" w:cs="Times New Roman"/>
          <w:sz w:val="28"/>
          <w:szCs w:val="28"/>
        </w:rPr>
        <w:t xml:space="preserve"> </w:t>
      </w:r>
      <w:r w:rsidRPr="00CD3093">
        <w:rPr>
          <w:rFonts w:ascii="Times New Roman" w:hAnsi="Times New Roman" w:cs="Times New Roman"/>
          <w:sz w:val="28"/>
          <w:szCs w:val="28"/>
        </w:rPr>
        <w:t xml:space="preserve">мають суперечливі інтереси. </w:t>
      </w:r>
    </w:p>
    <w:p w:rsidR="0097763C" w:rsidRPr="00CD3093" w:rsidRDefault="00036FC1" w:rsidP="0058157C">
      <w:pPr>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sz w:val="28"/>
          <w:szCs w:val="28"/>
        </w:rPr>
        <w:t>5.</w:t>
      </w:r>
      <w:r w:rsidR="001C2109" w:rsidRPr="00CD3093">
        <w:rPr>
          <w:rFonts w:ascii="Times New Roman" w:hAnsi="Times New Roman" w:cs="Times New Roman"/>
          <w:sz w:val="28"/>
          <w:szCs w:val="28"/>
        </w:rPr>
        <w:t xml:space="preserve"> </w:t>
      </w:r>
      <w:r w:rsidRPr="00CD3093">
        <w:rPr>
          <w:rFonts w:ascii="Times New Roman" w:hAnsi="Times New Roman" w:cs="Times New Roman"/>
          <w:b/>
          <w:bCs/>
          <w:sz w:val="28"/>
          <w:szCs w:val="28"/>
        </w:rPr>
        <w:t>Рушійною</w:t>
      </w:r>
      <w:r w:rsidR="001C2109" w:rsidRPr="00CD3093">
        <w:rPr>
          <w:rFonts w:ascii="Times New Roman" w:hAnsi="Times New Roman" w:cs="Times New Roman"/>
          <w:b/>
          <w:bCs/>
          <w:sz w:val="28"/>
          <w:szCs w:val="28"/>
        </w:rPr>
        <w:t xml:space="preserve"> </w:t>
      </w:r>
      <w:r w:rsidRPr="00CD3093">
        <w:rPr>
          <w:rFonts w:ascii="Times New Roman" w:hAnsi="Times New Roman" w:cs="Times New Roman"/>
          <w:b/>
          <w:bCs/>
          <w:sz w:val="28"/>
          <w:szCs w:val="28"/>
        </w:rPr>
        <w:t>силою</w:t>
      </w:r>
      <w:r w:rsidR="001C2109" w:rsidRPr="00CD3093">
        <w:rPr>
          <w:rFonts w:ascii="Times New Roman" w:hAnsi="Times New Roman" w:cs="Times New Roman"/>
          <w:b/>
          <w:bCs/>
          <w:sz w:val="28"/>
          <w:szCs w:val="28"/>
        </w:rPr>
        <w:t xml:space="preserve"> </w:t>
      </w:r>
      <w:r w:rsidRPr="00CD3093">
        <w:rPr>
          <w:rFonts w:ascii="Times New Roman" w:hAnsi="Times New Roman" w:cs="Times New Roman"/>
          <w:b/>
          <w:bCs/>
          <w:sz w:val="28"/>
          <w:szCs w:val="28"/>
        </w:rPr>
        <w:t>конфлікту</w:t>
      </w:r>
      <w:r w:rsidR="001C2109" w:rsidRPr="00CD3093">
        <w:rPr>
          <w:rFonts w:ascii="Times New Roman" w:hAnsi="Times New Roman" w:cs="Times New Roman"/>
          <w:b/>
          <w:bCs/>
          <w:sz w:val="28"/>
          <w:szCs w:val="28"/>
        </w:rPr>
        <w:t xml:space="preserve"> </w:t>
      </w:r>
      <w:r w:rsidRPr="00CD3093">
        <w:rPr>
          <w:rFonts w:ascii="Times New Roman" w:hAnsi="Times New Roman" w:cs="Times New Roman"/>
          <w:b/>
          <w:bCs/>
          <w:sz w:val="28"/>
          <w:szCs w:val="28"/>
        </w:rPr>
        <w:t>є</w:t>
      </w:r>
      <w:r w:rsidR="001C2109" w:rsidRPr="00CD3093">
        <w:rPr>
          <w:rFonts w:ascii="Times New Roman" w:hAnsi="Times New Roman" w:cs="Times New Roman"/>
          <w:b/>
          <w:bCs/>
          <w:sz w:val="28"/>
          <w:szCs w:val="28"/>
        </w:rPr>
        <w:t xml:space="preserve"> </w:t>
      </w:r>
      <w:r w:rsidRPr="00CD3093">
        <w:rPr>
          <w:rFonts w:ascii="Times New Roman" w:hAnsi="Times New Roman" w:cs="Times New Roman"/>
          <w:b/>
          <w:bCs/>
          <w:sz w:val="28"/>
          <w:szCs w:val="28"/>
        </w:rPr>
        <w:t>люди</w:t>
      </w:r>
      <w:r w:rsidRPr="00CD3093">
        <w:rPr>
          <w:rFonts w:ascii="Times New Roman" w:hAnsi="Times New Roman" w:cs="Times New Roman"/>
          <w:sz w:val="28"/>
          <w:szCs w:val="28"/>
        </w:rPr>
        <w:t>,</w:t>
      </w:r>
      <w:r w:rsidR="001C2109" w:rsidRPr="00CD3093">
        <w:rPr>
          <w:rFonts w:ascii="Times New Roman" w:hAnsi="Times New Roman" w:cs="Times New Roman"/>
          <w:sz w:val="28"/>
          <w:szCs w:val="28"/>
        </w:rPr>
        <w:t xml:space="preserve"> </w:t>
      </w:r>
      <w:r w:rsidR="00870D81" w:rsidRPr="00CD3093">
        <w:rPr>
          <w:rFonts w:ascii="Times New Roman" w:hAnsi="Times New Roman" w:cs="Times New Roman"/>
          <w:sz w:val="28"/>
          <w:szCs w:val="28"/>
        </w:rPr>
        <w:t>які</w:t>
      </w:r>
      <w:r w:rsidR="001C2109" w:rsidRPr="00CD3093">
        <w:rPr>
          <w:rFonts w:ascii="Times New Roman" w:hAnsi="Times New Roman" w:cs="Times New Roman"/>
          <w:sz w:val="28"/>
          <w:szCs w:val="28"/>
        </w:rPr>
        <w:t xml:space="preserve"> </w:t>
      </w:r>
      <w:r w:rsidRPr="00CD3093">
        <w:rPr>
          <w:rFonts w:ascii="Times New Roman" w:hAnsi="Times New Roman" w:cs="Times New Roman"/>
          <w:sz w:val="28"/>
          <w:szCs w:val="28"/>
        </w:rPr>
        <w:t>мають</w:t>
      </w:r>
      <w:r w:rsidR="001C2109" w:rsidRPr="00CD3093">
        <w:rPr>
          <w:rFonts w:ascii="Times New Roman" w:hAnsi="Times New Roman" w:cs="Times New Roman"/>
          <w:sz w:val="28"/>
          <w:szCs w:val="28"/>
        </w:rPr>
        <w:t xml:space="preserve"> </w:t>
      </w:r>
      <w:r w:rsidRPr="00CD3093">
        <w:rPr>
          <w:rFonts w:ascii="Times New Roman" w:hAnsi="Times New Roman" w:cs="Times New Roman"/>
          <w:sz w:val="28"/>
          <w:szCs w:val="28"/>
        </w:rPr>
        <w:t>свої специфічні</w:t>
      </w:r>
      <w:r w:rsidR="001C2109" w:rsidRPr="00CD3093">
        <w:rPr>
          <w:rFonts w:ascii="Times New Roman" w:hAnsi="Times New Roman" w:cs="Times New Roman"/>
          <w:sz w:val="28"/>
          <w:szCs w:val="28"/>
        </w:rPr>
        <w:t xml:space="preserve"> </w:t>
      </w:r>
      <w:r w:rsidRPr="00CD3093">
        <w:rPr>
          <w:rFonts w:ascii="Times New Roman" w:hAnsi="Times New Roman" w:cs="Times New Roman"/>
          <w:sz w:val="28"/>
          <w:szCs w:val="28"/>
        </w:rPr>
        <w:t>власні</w:t>
      </w:r>
      <w:r w:rsidR="001C2109" w:rsidRPr="00CD3093">
        <w:rPr>
          <w:rFonts w:ascii="Times New Roman" w:hAnsi="Times New Roman" w:cs="Times New Roman"/>
          <w:sz w:val="28"/>
          <w:szCs w:val="28"/>
        </w:rPr>
        <w:t xml:space="preserve"> </w:t>
      </w:r>
      <w:r w:rsidRPr="00CD3093">
        <w:rPr>
          <w:rFonts w:ascii="Times New Roman" w:hAnsi="Times New Roman" w:cs="Times New Roman"/>
          <w:sz w:val="28"/>
          <w:szCs w:val="28"/>
        </w:rPr>
        <w:t>інтереси,</w:t>
      </w:r>
      <w:r w:rsidR="001C2109" w:rsidRPr="00CD3093">
        <w:rPr>
          <w:rFonts w:ascii="Times New Roman" w:hAnsi="Times New Roman" w:cs="Times New Roman"/>
          <w:sz w:val="28"/>
          <w:szCs w:val="28"/>
        </w:rPr>
        <w:t xml:space="preserve"> </w:t>
      </w:r>
      <w:r w:rsidRPr="00CD3093">
        <w:rPr>
          <w:rFonts w:ascii="Times New Roman" w:hAnsi="Times New Roman" w:cs="Times New Roman"/>
          <w:sz w:val="28"/>
          <w:szCs w:val="28"/>
        </w:rPr>
        <w:t>а</w:t>
      </w:r>
      <w:r w:rsidR="001C2109" w:rsidRPr="00CD3093">
        <w:rPr>
          <w:rFonts w:ascii="Times New Roman" w:hAnsi="Times New Roman" w:cs="Times New Roman"/>
          <w:sz w:val="28"/>
          <w:szCs w:val="28"/>
        </w:rPr>
        <w:t xml:space="preserve"> </w:t>
      </w:r>
      <w:r w:rsidRPr="00CD3093">
        <w:rPr>
          <w:rFonts w:ascii="Times New Roman" w:hAnsi="Times New Roman" w:cs="Times New Roman"/>
          <w:sz w:val="28"/>
          <w:szCs w:val="28"/>
        </w:rPr>
        <w:t>також</w:t>
      </w:r>
      <w:r w:rsidR="001C2109" w:rsidRPr="00CD3093">
        <w:rPr>
          <w:rFonts w:ascii="Times New Roman" w:hAnsi="Times New Roman" w:cs="Times New Roman"/>
          <w:sz w:val="28"/>
          <w:szCs w:val="28"/>
        </w:rPr>
        <w:t xml:space="preserve"> </w:t>
      </w:r>
      <w:r w:rsidRPr="00CD3093">
        <w:rPr>
          <w:rFonts w:ascii="Times New Roman" w:hAnsi="Times New Roman" w:cs="Times New Roman"/>
          <w:sz w:val="28"/>
          <w:szCs w:val="28"/>
        </w:rPr>
        <w:t>певні</w:t>
      </w:r>
      <w:r w:rsidR="001C2109" w:rsidRPr="00CD3093">
        <w:rPr>
          <w:rFonts w:ascii="Times New Roman" w:hAnsi="Times New Roman" w:cs="Times New Roman"/>
          <w:sz w:val="28"/>
          <w:szCs w:val="28"/>
        </w:rPr>
        <w:t xml:space="preserve"> </w:t>
      </w:r>
      <w:r w:rsidRPr="00CD3093">
        <w:rPr>
          <w:rFonts w:ascii="Times New Roman" w:hAnsi="Times New Roman" w:cs="Times New Roman"/>
          <w:sz w:val="28"/>
          <w:szCs w:val="28"/>
        </w:rPr>
        <w:t>спільні</w:t>
      </w:r>
      <w:r w:rsidR="001C2109" w:rsidRPr="00CD3093">
        <w:rPr>
          <w:rFonts w:ascii="Times New Roman" w:hAnsi="Times New Roman" w:cs="Times New Roman"/>
          <w:sz w:val="28"/>
          <w:szCs w:val="28"/>
        </w:rPr>
        <w:t xml:space="preserve"> </w:t>
      </w:r>
      <w:r w:rsidRPr="00CD3093">
        <w:rPr>
          <w:rFonts w:ascii="Times New Roman" w:hAnsi="Times New Roman" w:cs="Times New Roman"/>
          <w:sz w:val="28"/>
          <w:szCs w:val="28"/>
        </w:rPr>
        <w:t>з</w:t>
      </w:r>
      <w:r w:rsidR="001C2109" w:rsidRPr="00CD3093">
        <w:rPr>
          <w:rFonts w:ascii="Times New Roman" w:hAnsi="Times New Roman" w:cs="Times New Roman"/>
          <w:sz w:val="28"/>
          <w:szCs w:val="28"/>
        </w:rPr>
        <w:t xml:space="preserve"> </w:t>
      </w:r>
      <w:r w:rsidRPr="00CD3093">
        <w:rPr>
          <w:rFonts w:ascii="Times New Roman" w:hAnsi="Times New Roman" w:cs="Times New Roman"/>
          <w:sz w:val="28"/>
          <w:szCs w:val="28"/>
        </w:rPr>
        <w:t>тими</w:t>
      </w:r>
      <w:r w:rsidR="001C2109" w:rsidRPr="00CD3093">
        <w:rPr>
          <w:rFonts w:ascii="Times New Roman" w:hAnsi="Times New Roman" w:cs="Times New Roman"/>
          <w:sz w:val="28"/>
          <w:szCs w:val="28"/>
        </w:rPr>
        <w:t xml:space="preserve"> </w:t>
      </w:r>
      <w:r w:rsidRPr="00CD3093">
        <w:rPr>
          <w:rFonts w:ascii="Times New Roman" w:hAnsi="Times New Roman" w:cs="Times New Roman"/>
          <w:sz w:val="28"/>
          <w:szCs w:val="28"/>
        </w:rPr>
        <w:t>чи іншими</w:t>
      </w:r>
      <w:r w:rsidR="001C2109" w:rsidRPr="00CD3093">
        <w:rPr>
          <w:rFonts w:ascii="Times New Roman" w:hAnsi="Times New Roman" w:cs="Times New Roman"/>
          <w:sz w:val="28"/>
          <w:szCs w:val="28"/>
        </w:rPr>
        <w:t xml:space="preserve"> </w:t>
      </w:r>
      <w:r w:rsidRPr="00CD3093">
        <w:rPr>
          <w:rFonts w:ascii="Times New Roman" w:hAnsi="Times New Roman" w:cs="Times New Roman"/>
          <w:sz w:val="28"/>
          <w:szCs w:val="28"/>
        </w:rPr>
        <w:t>групами</w:t>
      </w:r>
      <w:r w:rsidR="001C2109" w:rsidRPr="00CD3093">
        <w:rPr>
          <w:rFonts w:ascii="Times New Roman" w:hAnsi="Times New Roman" w:cs="Times New Roman"/>
          <w:sz w:val="28"/>
          <w:szCs w:val="28"/>
        </w:rPr>
        <w:t xml:space="preserve"> </w:t>
      </w:r>
      <w:r w:rsidRPr="00CD3093">
        <w:rPr>
          <w:rFonts w:ascii="Times New Roman" w:hAnsi="Times New Roman" w:cs="Times New Roman"/>
          <w:sz w:val="28"/>
          <w:szCs w:val="28"/>
        </w:rPr>
        <w:t>людей</w:t>
      </w:r>
      <w:r w:rsidR="001C2109" w:rsidRPr="00CD3093">
        <w:rPr>
          <w:rFonts w:ascii="Times New Roman" w:hAnsi="Times New Roman" w:cs="Times New Roman"/>
          <w:sz w:val="28"/>
          <w:szCs w:val="28"/>
        </w:rPr>
        <w:t xml:space="preserve"> </w:t>
      </w:r>
      <w:r w:rsidRPr="00CD3093">
        <w:rPr>
          <w:rFonts w:ascii="Times New Roman" w:hAnsi="Times New Roman" w:cs="Times New Roman"/>
          <w:sz w:val="28"/>
          <w:szCs w:val="28"/>
        </w:rPr>
        <w:t>інтереси</w:t>
      </w:r>
      <w:r w:rsidR="001C2109" w:rsidRPr="00CD3093">
        <w:rPr>
          <w:rFonts w:ascii="Times New Roman" w:hAnsi="Times New Roman" w:cs="Times New Roman"/>
          <w:sz w:val="28"/>
          <w:szCs w:val="28"/>
        </w:rPr>
        <w:t xml:space="preserve"> </w:t>
      </w:r>
      <w:r w:rsidRPr="00CD3093">
        <w:rPr>
          <w:rFonts w:ascii="Times New Roman" w:hAnsi="Times New Roman" w:cs="Times New Roman"/>
          <w:sz w:val="28"/>
          <w:szCs w:val="28"/>
        </w:rPr>
        <w:t>і</w:t>
      </w:r>
      <w:r w:rsidR="001C2109" w:rsidRPr="00CD3093">
        <w:rPr>
          <w:rFonts w:ascii="Times New Roman" w:hAnsi="Times New Roman" w:cs="Times New Roman"/>
          <w:sz w:val="28"/>
          <w:szCs w:val="28"/>
        </w:rPr>
        <w:t xml:space="preserve"> </w:t>
      </w:r>
      <w:r w:rsidRPr="00CD3093">
        <w:rPr>
          <w:rFonts w:ascii="Times New Roman" w:hAnsi="Times New Roman" w:cs="Times New Roman"/>
          <w:sz w:val="28"/>
          <w:szCs w:val="28"/>
        </w:rPr>
        <w:t>потреби.</w:t>
      </w:r>
      <w:r w:rsidR="001C2109" w:rsidRPr="00CD3093">
        <w:rPr>
          <w:rFonts w:ascii="Times New Roman" w:hAnsi="Times New Roman" w:cs="Times New Roman"/>
          <w:sz w:val="28"/>
          <w:szCs w:val="28"/>
        </w:rPr>
        <w:t xml:space="preserve"> </w:t>
      </w:r>
    </w:p>
    <w:p w:rsidR="0097763C" w:rsidRPr="00CD3093" w:rsidRDefault="00036FC1" w:rsidP="0058157C">
      <w:pPr>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b/>
          <w:bCs/>
          <w:sz w:val="28"/>
          <w:szCs w:val="28"/>
        </w:rPr>
        <w:t>Конфлікт</w:t>
      </w:r>
      <w:r w:rsidR="001C2109" w:rsidRPr="00CD3093">
        <w:rPr>
          <w:rFonts w:ascii="Times New Roman" w:hAnsi="Times New Roman" w:cs="Times New Roman"/>
          <w:b/>
          <w:bCs/>
          <w:sz w:val="28"/>
          <w:szCs w:val="28"/>
        </w:rPr>
        <w:t xml:space="preserve"> </w:t>
      </w:r>
      <w:r w:rsidRPr="00CD3093">
        <w:rPr>
          <w:rFonts w:ascii="Times New Roman" w:hAnsi="Times New Roman" w:cs="Times New Roman"/>
          <w:b/>
          <w:bCs/>
          <w:sz w:val="28"/>
          <w:szCs w:val="28"/>
        </w:rPr>
        <w:t>завжди створюється</w:t>
      </w:r>
      <w:r w:rsidR="001C2109" w:rsidRPr="00CD3093">
        <w:rPr>
          <w:rFonts w:ascii="Times New Roman" w:hAnsi="Times New Roman" w:cs="Times New Roman"/>
          <w:b/>
          <w:bCs/>
          <w:sz w:val="28"/>
          <w:szCs w:val="28"/>
        </w:rPr>
        <w:t xml:space="preserve"> </w:t>
      </w:r>
      <w:r w:rsidRPr="00CD3093">
        <w:rPr>
          <w:rFonts w:ascii="Times New Roman" w:hAnsi="Times New Roman" w:cs="Times New Roman"/>
          <w:b/>
          <w:bCs/>
          <w:sz w:val="28"/>
          <w:szCs w:val="28"/>
        </w:rPr>
        <w:t>людьми</w:t>
      </w:r>
      <w:r w:rsidR="001C2109" w:rsidRPr="00CD3093">
        <w:rPr>
          <w:rFonts w:ascii="Times New Roman" w:hAnsi="Times New Roman" w:cs="Times New Roman"/>
          <w:b/>
          <w:bCs/>
          <w:sz w:val="28"/>
          <w:szCs w:val="28"/>
        </w:rPr>
        <w:t xml:space="preserve"> </w:t>
      </w:r>
      <w:r w:rsidRPr="00CD3093">
        <w:rPr>
          <w:rFonts w:ascii="Times New Roman" w:hAnsi="Times New Roman" w:cs="Times New Roman"/>
          <w:b/>
          <w:bCs/>
          <w:sz w:val="28"/>
          <w:szCs w:val="28"/>
        </w:rPr>
        <w:t>і</w:t>
      </w:r>
      <w:r w:rsidR="001C2109" w:rsidRPr="00CD3093">
        <w:rPr>
          <w:rFonts w:ascii="Times New Roman" w:hAnsi="Times New Roman" w:cs="Times New Roman"/>
          <w:b/>
          <w:bCs/>
          <w:sz w:val="28"/>
          <w:szCs w:val="28"/>
        </w:rPr>
        <w:t xml:space="preserve"> </w:t>
      </w:r>
      <w:r w:rsidRPr="00CD3093">
        <w:rPr>
          <w:rFonts w:ascii="Times New Roman" w:hAnsi="Times New Roman" w:cs="Times New Roman"/>
          <w:b/>
          <w:bCs/>
          <w:sz w:val="28"/>
          <w:szCs w:val="28"/>
        </w:rPr>
        <w:t>без</w:t>
      </w:r>
      <w:r w:rsidR="001C2109" w:rsidRPr="00CD3093">
        <w:rPr>
          <w:rFonts w:ascii="Times New Roman" w:hAnsi="Times New Roman" w:cs="Times New Roman"/>
          <w:b/>
          <w:bCs/>
          <w:sz w:val="28"/>
          <w:szCs w:val="28"/>
        </w:rPr>
        <w:t xml:space="preserve"> </w:t>
      </w:r>
      <w:r w:rsidRPr="00CD3093">
        <w:rPr>
          <w:rFonts w:ascii="Times New Roman" w:hAnsi="Times New Roman" w:cs="Times New Roman"/>
          <w:b/>
          <w:bCs/>
          <w:sz w:val="28"/>
          <w:szCs w:val="28"/>
        </w:rPr>
        <w:t>них</w:t>
      </w:r>
      <w:r w:rsidR="001C2109" w:rsidRPr="00CD3093">
        <w:rPr>
          <w:rFonts w:ascii="Times New Roman" w:hAnsi="Times New Roman" w:cs="Times New Roman"/>
          <w:b/>
          <w:bCs/>
          <w:sz w:val="28"/>
          <w:szCs w:val="28"/>
        </w:rPr>
        <w:t xml:space="preserve"> </w:t>
      </w:r>
      <w:r w:rsidRPr="00CD3093">
        <w:rPr>
          <w:rFonts w:ascii="Times New Roman" w:hAnsi="Times New Roman" w:cs="Times New Roman"/>
          <w:b/>
          <w:bCs/>
          <w:sz w:val="28"/>
          <w:szCs w:val="28"/>
        </w:rPr>
        <w:t>неможливий.</w:t>
      </w:r>
      <w:r w:rsidR="001C2109" w:rsidRPr="00CD3093">
        <w:rPr>
          <w:rFonts w:ascii="Times New Roman" w:hAnsi="Times New Roman" w:cs="Times New Roman"/>
          <w:b/>
          <w:bCs/>
          <w:sz w:val="28"/>
          <w:szCs w:val="28"/>
        </w:rPr>
        <w:t xml:space="preserve"> </w:t>
      </w:r>
    </w:p>
    <w:p w:rsidR="00C92B36" w:rsidRPr="00CD3093" w:rsidRDefault="006E793D" w:rsidP="0058157C">
      <w:pPr>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sz w:val="28"/>
          <w:szCs w:val="28"/>
        </w:rPr>
        <w:t>Схематично конфлікт можна зобразит</w:t>
      </w:r>
      <w:r w:rsidR="00870D81" w:rsidRPr="00CD3093">
        <w:rPr>
          <w:rFonts w:ascii="Times New Roman" w:hAnsi="Times New Roman" w:cs="Times New Roman"/>
          <w:sz w:val="28"/>
          <w:szCs w:val="28"/>
        </w:rPr>
        <w:t>и</w:t>
      </w:r>
      <w:r w:rsidRPr="00CD3093">
        <w:rPr>
          <w:rFonts w:ascii="Times New Roman" w:hAnsi="Times New Roman" w:cs="Times New Roman"/>
          <w:sz w:val="28"/>
          <w:szCs w:val="28"/>
        </w:rPr>
        <w:t xml:space="preserve"> так</w:t>
      </w:r>
      <w:r w:rsidR="00432057" w:rsidRPr="00CD3093">
        <w:rPr>
          <w:rFonts w:ascii="Times New Roman" w:hAnsi="Times New Roman" w:cs="Times New Roman"/>
          <w:sz w:val="28"/>
          <w:szCs w:val="28"/>
        </w:rPr>
        <w:t xml:space="preserve"> (Рис. 2)</w:t>
      </w:r>
      <w:r w:rsidRPr="00CD3093">
        <w:rPr>
          <w:rFonts w:ascii="Times New Roman" w:hAnsi="Times New Roman" w:cs="Times New Roman"/>
          <w:sz w:val="28"/>
          <w:szCs w:val="28"/>
        </w:rPr>
        <w:t>:</w:t>
      </w:r>
    </w:p>
    <w:p w:rsidR="009438AA" w:rsidRPr="00CD3093" w:rsidRDefault="009438AA" w:rsidP="0058157C">
      <w:pPr>
        <w:spacing w:after="0" w:line="360" w:lineRule="auto"/>
        <w:ind w:firstLine="709"/>
        <w:jc w:val="both"/>
        <w:rPr>
          <w:rFonts w:ascii="Times New Roman" w:hAnsi="Times New Roman" w:cs="Times New Roman"/>
          <w:sz w:val="28"/>
          <w:szCs w:val="28"/>
        </w:rPr>
      </w:pPr>
    </w:p>
    <w:p w:rsidR="00C92B36" w:rsidRPr="00CD3093" w:rsidRDefault="006E793D" w:rsidP="0058157C">
      <w:pPr>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noProof/>
          <w:sz w:val="28"/>
          <w:szCs w:val="28"/>
          <w:lang w:val="ru-RU" w:eastAsia="ru-RU"/>
        </w:rPr>
        <w:lastRenderedPageBreak/>
        <w:drawing>
          <wp:inline distT="0" distB="0" distL="0" distR="0">
            <wp:extent cx="5354515" cy="3894993"/>
            <wp:effectExtent l="0" t="0" r="0" b="0"/>
            <wp:docPr id="4" name="Рисунок 2"/>
            <wp:cNvGraphicFramePr/>
            <a:graphic xmlns:a="http://schemas.openxmlformats.org/drawingml/2006/main">
              <a:graphicData uri="http://schemas.openxmlformats.org/drawingml/2006/picture">
                <pic:pic xmlns:pic="http://schemas.openxmlformats.org/drawingml/2006/picture">
                  <pic:nvPicPr>
                    <pic:cNvPr id="7" name="Объект 3"/>
                    <pic:cNvPicPr>
                      <a:picLocks noGrp="1" noChangeAspect="1"/>
                    </pic:cNvPicPr>
                  </pic:nvPicPr>
                  <pic:blipFill>
                    <a:blip r:embed="rId16" cstate="print">
                      <a:extLst>
                        <a:ext uri="{BEBA8EAE-BF5A-486C-A8C5-ECC9F3942E4B}">
                          <a14:imgProps xmlns:a14="http://schemas.microsoft.com/office/drawing/2010/main">
                            <a14:imgLayer r:embed="rId17">
                              <a14:imgEffect>
                                <a14:sharpenSoften amount="25000"/>
                              </a14:imgEffect>
                            </a14:imgLayer>
                          </a14:imgProps>
                        </a:ext>
                      </a:extLst>
                    </a:blip>
                    <a:stretch>
                      <a:fillRect/>
                    </a:stretch>
                  </pic:blipFill>
                  <pic:spPr>
                    <a:xfrm>
                      <a:off x="0" y="0"/>
                      <a:ext cx="5354515" cy="3894993"/>
                    </a:xfrm>
                    <a:prstGeom prst="rect">
                      <a:avLst/>
                    </a:prstGeom>
                  </pic:spPr>
                </pic:pic>
              </a:graphicData>
            </a:graphic>
          </wp:inline>
        </w:drawing>
      </w:r>
    </w:p>
    <w:p w:rsidR="00432057" w:rsidRPr="00CD3093" w:rsidRDefault="00432057" w:rsidP="0058157C">
      <w:pPr>
        <w:spacing w:after="0" w:line="360" w:lineRule="auto"/>
        <w:ind w:firstLine="709"/>
        <w:jc w:val="center"/>
        <w:rPr>
          <w:rFonts w:ascii="Times New Roman" w:hAnsi="Times New Roman" w:cs="Times New Roman"/>
          <w:b/>
          <w:sz w:val="28"/>
          <w:szCs w:val="28"/>
        </w:rPr>
      </w:pPr>
      <w:r w:rsidRPr="00CD3093">
        <w:rPr>
          <w:rFonts w:ascii="Times New Roman" w:hAnsi="Times New Roman" w:cs="Times New Roman"/>
          <w:b/>
          <w:sz w:val="28"/>
          <w:szCs w:val="28"/>
        </w:rPr>
        <w:t>Рисунок 2. Схема конфлікту</w:t>
      </w:r>
    </w:p>
    <w:p w:rsidR="000B6B9A" w:rsidRDefault="000B6B9A" w:rsidP="0058157C">
      <w:pPr>
        <w:spacing w:after="0" w:line="360" w:lineRule="auto"/>
        <w:ind w:firstLine="709"/>
        <w:jc w:val="both"/>
        <w:rPr>
          <w:rFonts w:ascii="Times New Roman" w:hAnsi="Times New Roman" w:cs="Times New Roman"/>
          <w:b/>
          <w:sz w:val="28"/>
          <w:szCs w:val="28"/>
        </w:rPr>
      </w:pPr>
    </w:p>
    <w:p w:rsidR="003C1056" w:rsidRPr="00CD3093" w:rsidRDefault="00746C2B" w:rsidP="0058157C">
      <w:pPr>
        <w:spacing w:after="0" w:line="360" w:lineRule="auto"/>
        <w:ind w:firstLine="709"/>
        <w:jc w:val="both"/>
        <w:rPr>
          <w:rFonts w:ascii="Times New Roman" w:hAnsi="Times New Roman" w:cs="Times New Roman"/>
          <w:i/>
          <w:sz w:val="28"/>
          <w:szCs w:val="28"/>
        </w:rPr>
      </w:pPr>
      <w:r w:rsidRPr="00CD3093">
        <w:rPr>
          <w:rFonts w:ascii="Times New Roman" w:hAnsi="Times New Roman" w:cs="Times New Roman"/>
          <w:b/>
          <w:sz w:val="28"/>
          <w:szCs w:val="28"/>
        </w:rPr>
        <w:t>Структур</w:t>
      </w:r>
      <w:r w:rsidR="00420A64" w:rsidRPr="00CD3093">
        <w:rPr>
          <w:rFonts w:ascii="Times New Roman" w:hAnsi="Times New Roman" w:cs="Times New Roman"/>
          <w:b/>
          <w:sz w:val="28"/>
          <w:szCs w:val="28"/>
        </w:rPr>
        <w:t>у</w:t>
      </w:r>
      <w:r w:rsidRPr="00CD3093">
        <w:rPr>
          <w:rFonts w:ascii="Times New Roman" w:hAnsi="Times New Roman" w:cs="Times New Roman"/>
          <w:b/>
          <w:sz w:val="28"/>
          <w:szCs w:val="28"/>
        </w:rPr>
        <w:t xml:space="preserve"> конфлікту </w:t>
      </w:r>
      <w:r w:rsidRPr="00CD3093">
        <w:rPr>
          <w:rFonts w:ascii="Times New Roman" w:hAnsi="Times New Roman" w:cs="Times New Roman"/>
          <w:sz w:val="28"/>
          <w:szCs w:val="28"/>
        </w:rPr>
        <w:t>складають в своїй сукупності чітко визначені елементи конфлікту, що забезпечують його цілісність. Як правило</w:t>
      </w:r>
      <w:r w:rsidR="00870D81" w:rsidRPr="00CD3093">
        <w:rPr>
          <w:rFonts w:ascii="Times New Roman" w:hAnsi="Times New Roman" w:cs="Times New Roman"/>
          <w:sz w:val="28"/>
          <w:szCs w:val="28"/>
        </w:rPr>
        <w:t>,</w:t>
      </w:r>
      <w:r w:rsidRPr="00CD3093">
        <w:rPr>
          <w:rFonts w:ascii="Times New Roman" w:hAnsi="Times New Roman" w:cs="Times New Roman"/>
          <w:sz w:val="28"/>
          <w:szCs w:val="28"/>
        </w:rPr>
        <w:t xml:space="preserve"> структура конфлікту характеризує статичну складову конфлікту і включає</w:t>
      </w:r>
      <w:r w:rsidR="001C2109" w:rsidRPr="00CD3093">
        <w:rPr>
          <w:rFonts w:ascii="Times New Roman" w:hAnsi="Times New Roman" w:cs="Times New Roman"/>
          <w:sz w:val="28"/>
          <w:szCs w:val="28"/>
        </w:rPr>
        <w:t xml:space="preserve"> </w:t>
      </w:r>
      <w:r w:rsidR="003C1056" w:rsidRPr="00CD3093">
        <w:rPr>
          <w:rFonts w:ascii="Times New Roman" w:hAnsi="Times New Roman" w:cs="Times New Roman"/>
          <w:i/>
          <w:sz w:val="28"/>
          <w:szCs w:val="28"/>
        </w:rPr>
        <w:t>об</w:t>
      </w:r>
      <w:r w:rsidR="006229F1" w:rsidRPr="00CD3093">
        <w:rPr>
          <w:rFonts w:ascii="Times New Roman" w:hAnsi="Times New Roman" w:cs="Times New Roman"/>
          <w:i/>
          <w:sz w:val="28"/>
          <w:szCs w:val="28"/>
        </w:rPr>
        <w:t>’</w:t>
      </w:r>
      <w:r w:rsidR="003C1056" w:rsidRPr="00CD3093">
        <w:rPr>
          <w:rFonts w:ascii="Times New Roman" w:hAnsi="Times New Roman" w:cs="Times New Roman"/>
          <w:i/>
          <w:sz w:val="28"/>
          <w:szCs w:val="28"/>
        </w:rPr>
        <w:t>єктивний</w:t>
      </w:r>
      <w:r w:rsidR="003C1056" w:rsidRPr="00CD3093">
        <w:rPr>
          <w:rFonts w:ascii="Times New Roman" w:hAnsi="Times New Roman" w:cs="Times New Roman"/>
          <w:i/>
          <w:spacing w:val="1"/>
          <w:sz w:val="28"/>
          <w:szCs w:val="28"/>
        </w:rPr>
        <w:t xml:space="preserve"> </w:t>
      </w:r>
      <w:r w:rsidR="003C1056" w:rsidRPr="00CD3093">
        <w:rPr>
          <w:rFonts w:ascii="Times New Roman" w:hAnsi="Times New Roman" w:cs="Times New Roman"/>
          <w:i/>
          <w:sz w:val="28"/>
          <w:szCs w:val="28"/>
        </w:rPr>
        <w:t>зміст</w:t>
      </w:r>
      <w:r w:rsidR="003C1056" w:rsidRPr="00CD3093">
        <w:rPr>
          <w:rFonts w:ascii="Times New Roman" w:hAnsi="Times New Roman" w:cs="Times New Roman"/>
          <w:i/>
          <w:spacing w:val="1"/>
          <w:sz w:val="28"/>
          <w:szCs w:val="28"/>
        </w:rPr>
        <w:t xml:space="preserve"> </w:t>
      </w:r>
      <w:r w:rsidR="003C1056" w:rsidRPr="00CD3093">
        <w:rPr>
          <w:rFonts w:ascii="Times New Roman" w:hAnsi="Times New Roman" w:cs="Times New Roman"/>
          <w:sz w:val="28"/>
          <w:szCs w:val="28"/>
        </w:rPr>
        <w:t>і</w:t>
      </w:r>
      <w:r w:rsidR="003C1056" w:rsidRPr="00CD3093">
        <w:rPr>
          <w:rFonts w:ascii="Times New Roman" w:hAnsi="Times New Roman" w:cs="Times New Roman"/>
          <w:spacing w:val="1"/>
          <w:sz w:val="28"/>
          <w:szCs w:val="28"/>
        </w:rPr>
        <w:t xml:space="preserve"> </w:t>
      </w:r>
      <w:r w:rsidR="003C1056" w:rsidRPr="00CD3093">
        <w:rPr>
          <w:rFonts w:ascii="Times New Roman" w:hAnsi="Times New Roman" w:cs="Times New Roman"/>
          <w:i/>
          <w:sz w:val="28"/>
          <w:szCs w:val="28"/>
        </w:rPr>
        <w:t>компоненти,</w:t>
      </w:r>
      <w:r w:rsidR="003C1056" w:rsidRPr="00CD3093">
        <w:rPr>
          <w:rFonts w:ascii="Times New Roman" w:hAnsi="Times New Roman" w:cs="Times New Roman"/>
          <w:i/>
          <w:spacing w:val="1"/>
          <w:sz w:val="28"/>
          <w:szCs w:val="28"/>
        </w:rPr>
        <w:t xml:space="preserve"> </w:t>
      </w:r>
      <w:r w:rsidR="003C1056" w:rsidRPr="00CD3093">
        <w:rPr>
          <w:rFonts w:ascii="Times New Roman" w:hAnsi="Times New Roman" w:cs="Times New Roman"/>
          <w:sz w:val="28"/>
          <w:szCs w:val="28"/>
        </w:rPr>
        <w:t>які</w:t>
      </w:r>
      <w:r w:rsidR="003C1056" w:rsidRPr="00CD3093">
        <w:rPr>
          <w:rFonts w:ascii="Times New Roman" w:hAnsi="Times New Roman" w:cs="Times New Roman"/>
          <w:spacing w:val="-67"/>
          <w:sz w:val="28"/>
          <w:szCs w:val="28"/>
        </w:rPr>
        <w:t xml:space="preserve"> </w:t>
      </w:r>
      <w:r w:rsidR="003C1056" w:rsidRPr="00CD3093">
        <w:rPr>
          <w:rFonts w:ascii="Times New Roman" w:hAnsi="Times New Roman" w:cs="Times New Roman"/>
          <w:sz w:val="28"/>
          <w:szCs w:val="28"/>
        </w:rPr>
        <w:t xml:space="preserve">можна визначити та спостерігати, а також </w:t>
      </w:r>
      <w:r w:rsidR="003C1056" w:rsidRPr="00CD3093">
        <w:rPr>
          <w:rFonts w:ascii="Times New Roman" w:hAnsi="Times New Roman" w:cs="Times New Roman"/>
          <w:i/>
          <w:sz w:val="28"/>
          <w:szCs w:val="28"/>
        </w:rPr>
        <w:t>суб</w:t>
      </w:r>
      <w:r w:rsidR="006229F1" w:rsidRPr="00CD3093">
        <w:rPr>
          <w:rFonts w:ascii="Times New Roman" w:hAnsi="Times New Roman" w:cs="Times New Roman"/>
          <w:i/>
          <w:sz w:val="28"/>
          <w:szCs w:val="28"/>
        </w:rPr>
        <w:t>’</w:t>
      </w:r>
      <w:r w:rsidR="003C1056" w:rsidRPr="00CD3093">
        <w:rPr>
          <w:rFonts w:ascii="Times New Roman" w:hAnsi="Times New Roman" w:cs="Times New Roman"/>
          <w:i/>
          <w:sz w:val="28"/>
          <w:szCs w:val="28"/>
        </w:rPr>
        <w:t>єктивне значення</w:t>
      </w:r>
      <w:r w:rsidR="003C1056" w:rsidRPr="00CD3093">
        <w:rPr>
          <w:rFonts w:ascii="Times New Roman" w:hAnsi="Times New Roman" w:cs="Times New Roman"/>
          <w:sz w:val="28"/>
          <w:szCs w:val="28"/>
        </w:rPr>
        <w:t>, яке неможливо помітити, яке для</w:t>
      </w:r>
      <w:r w:rsidR="003C1056" w:rsidRPr="00CD3093">
        <w:rPr>
          <w:rFonts w:ascii="Times New Roman" w:hAnsi="Times New Roman" w:cs="Times New Roman"/>
          <w:spacing w:val="1"/>
          <w:sz w:val="28"/>
          <w:szCs w:val="28"/>
        </w:rPr>
        <w:t xml:space="preserve"> </w:t>
      </w:r>
      <w:r w:rsidR="003C1056" w:rsidRPr="00CD3093">
        <w:rPr>
          <w:rFonts w:ascii="Times New Roman" w:hAnsi="Times New Roman" w:cs="Times New Roman"/>
          <w:sz w:val="28"/>
          <w:szCs w:val="28"/>
        </w:rPr>
        <w:t>кожної</w:t>
      </w:r>
      <w:r w:rsidR="003C1056" w:rsidRPr="00CD3093">
        <w:rPr>
          <w:rFonts w:ascii="Times New Roman" w:hAnsi="Times New Roman" w:cs="Times New Roman"/>
          <w:spacing w:val="1"/>
          <w:sz w:val="28"/>
          <w:szCs w:val="28"/>
        </w:rPr>
        <w:t xml:space="preserve"> </w:t>
      </w:r>
      <w:r w:rsidR="00870D81" w:rsidRPr="00CD3093">
        <w:rPr>
          <w:rFonts w:ascii="Times New Roman" w:hAnsi="Times New Roman" w:cs="Times New Roman"/>
          <w:spacing w:val="1"/>
          <w:sz w:val="28"/>
          <w:szCs w:val="28"/>
        </w:rPr>
        <w:t>і</w:t>
      </w:r>
      <w:r w:rsidR="003C1056" w:rsidRPr="00CD3093">
        <w:rPr>
          <w:rFonts w:ascii="Times New Roman" w:hAnsi="Times New Roman" w:cs="Times New Roman"/>
          <w:sz w:val="28"/>
          <w:szCs w:val="28"/>
        </w:rPr>
        <w:t>з</w:t>
      </w:r>
      <w:r w:rsidR="003C1056" w:rsidRPr="00CD3093">
        <w:rPr>
          <w:rFonts w:ascii="Times New Roman" w:hAnsi="Times New Roman" w:cs="Times New Roman"/>
          <w:spacing w:val="1"/>
          <w:sz w:val="28"/>
          <w:szCs w:val="28"/>
        </w:rPr>
        <w:t xml:space="preserve"> </w:t>
      </w:r>
      <w:r w:rsidR="003C1056" w:rsidRPr="00CD3093">
        <w:rPr>
          <w:rFonts w:ascii="Times New Roman" w:hAnsi="Times New Roman" w:cs="Times New Roman"/>
          <w:sz w:val="28"/>
          <w:szCs w:val="28"/>
        </w:rPr>
        <w:t>сторони конфлікту</w:t>
      </w:r>
      <w:r w:rsidR="003C1056" w:rsidRPr="00CD3093">
        <w:rPr>
          <w:rFonts w:ascii="Times New Roman" w:hAnsi="Times New Roman" w:cs="Times New Roman"/>
          <w:spacing w:val="1"/>
          <w:sz w:val="28"/>
          <w:szCs w:val="28"/>
        </w:rPr>
        <w:t xml:space="preserve"> </w:t>
      </w:r>
      <w:r w:rsidR="003C1056" w:rsidRPr="00CD3093">
        <w:rPr>
          <w:rFonts w:ascii="Times New Roman" w:hAnsi="Times New Roman" w:cs="Times New Roman"/>
          <w:sz w:val="28"/>
          <w:szCs w:val="28"/>
        </w:rPr>
        <w:t>є</w:t>
      </w:r>
      <w:r w:rsidR="003C1056" w:rsidRPr="00CD3093">
        <w:rPr>
          <w:rFonts w:ascii="Times New Roman" w:hAnsi="Times New Roman" w:cs="Times New Roman"/>
          <w:spacing w:val="1"/>
          <w:sz w:val="28"/>
          <w:szCs w:val="28"/>
        </w:rPr>
        <w:t xml:space="preserve"> </w:t>
      </w:r>
      <w:r w:rsidR="003C1056" w:rsidRPr="00CD3093">
        <w:rPr>
          <w:rFonts w:ascii="Times New Roman" w:hAnsi="Times New Roman" w:cs="Times New Roman"/>
          <w:sz w:val="28"/>
          <w:szCs w:val="28"/>
        </w:rPr>
        <w:t>своїм. Таким чином</w:t>
      </w:r>
      <w:r w:rsidR="00870D81" w:rsidRPr="00CD3093">
        <w:rPr>
          <w:rFonts w:ascii="Times New Roman" w:hAnsi="Times New Roman" w:cs="Times New Roman"/>
          <w:sz w:val="28"/>
          <w:szCs w:val="28"/>
        </w:rPr>
        <w:t>,</w:t>
      </w:r>
      <w:r w:rsidR="003C1056" w:rsidRPr="00CD3093">
        <w:rPr>
          <w:rFonts w:ascii="Times New Roman" w:hAnsi="Times New Roman" w:cs="Times New Roman"/>
          <w:sz w:val="28"/>
          <w:szCs w:val="28"/>
        </w:rPr>
        <w:t xml:space="preserve"> у</w:t>
      </w:r>
      <w:r w:rsidR="003C1056" w:rsidRPr="00CD3093">
        <w:rPr>
          <w:rFonts w:ascii="Times New Roman" w:hAnsi="Times New Roman" w:cs="Times New Roman"/>
          <w:spacing w:val="1"/>
          <w:sz w:val="28"/>
          <w:szCs w:val="28"/>
        </w:rPr>
        <w:t xml:space="preserve"> </w:t>
      </w:r>
      <w:r w:rsidR="003C1056" w:rsidRPr="00CD3093">
        <w:rPr>
          <w:rFonts w:ascii="Times New Roman" w:hAnsi="Times New Roman" w:cs="Times New Roman"/>
          <w:sz w:val="28"/>
          <w:szCs w:val="28"/>
        </w:rPr>
        <w:t>структурі конфлікту</w:t>
      </w:r>
      <w:r w:rsidR="003C1056" w:rsidRPr="00CD3093">
        <w:rPr>
          <w:rFonts w:ascii="Times New Roman" w:hAnsi="Times New Roman" w:cs="Times New Roman"/>
          <w:spacing w:val="-5"/>
          <w:sz w:val="28"/>
          <w:szCs w:val="28"/>
        </w:rPr>
        <w:t xml:space="preserve"> </w:t>
      </w:r>
      <w:r w:rsidR="003C1056" w:rsidRPr="00CD3093">
        <w:rPr>
          <w:rFonts w:ascii="Times New Roman" w:hAnsi="Times New Roman" w:cs="Times New Roman"/>
          <w:sz w:val="28"/>
          <w:szCs w:val="28"/>
        </w:rPr>
        <w:t>виявляють</w:t>
      </w:r>
      <w:r w:rsidR="003C1056" w:rsidRPr="00CD3093">
        <w:rPr>
          <w:rFonts w:ascii="Times New Roman" w:hAnsi="Times New Roman" w:cs="Times New Roman"/>
          <w:spacing w:val="-3"/>
          <w:sz w:val="28"/>
          <w:szCs w:val="28"/>
        </w:rPr>
        <w:t xml:space="preserve"> </w:t>
      </w:r>
      <w:r w:rsidR="003C1056" w:rsidRPr="00CD3093">
        <w:rPr>
          <w:rFonts w:ascii="Times New Roman" w:hAnsi="Times New Roman" w:cs="Times New Roman"/>
          <w:sz w:val="28"/>
          <w:szCs w:val="28"/>
        </w:rPr>
        <w:t xml:space="preserve">його </w:t>
      </w:r>
      <w:r w:rsidR="003C1056" w:rsidRPr="00CD3093">
        <w:rPr>
          <w:rFonts w:ascii="Times New Roman" w:hAnsi="Times New Roman" w:cs="Times New Roman"/>
          <w:i/>
          <w:sz w:val="28"/>
          <w:szCs w:val="28"/>
        </w:rPr>
        <w:t>об</w:t>
      </w:r>
      <w:r w:rsidR="006229F1" w:rsidRPr="00CD3093">
        <w:rPr>
          <w:rFonts w:ascii="Times New Roman" w:hAnsi="Times New Roman" w:cs="Times New Roman"/>
          <w:i/>
          <w:sz w:val="28"/>
          <w:szCs w:val="28"/>
        </w:rPr>
        <w:t>’</w:t>
      </w:r>
      <w:r w:rsidR="003C1056" w:rsidRPr="00CD3093">
        <w:rPr>
          <w:rFonts w:ascii="Times New Roman" w:hAnsi="Times New Roman" w:cs="Times New Roman"/>
          <w:i/>
          <w:sz w:val="28"/>
          <w:szCs w:val="28"/>
        </w:rPr>
        <w:t xml:space="preserve">єктивні </w:t>
      </w:r>
      <w:r w:rsidR="003C1056" w:rsidRPr="00CD3093">
        <w:rPr>
          <w:rFonts w:ascii="Times New Roman" w:hAnsi="Times New Roman" w:cs="Times New Roman"/>
          <w:sz w:val="28"/>
          <w:szCs w:val="28"/>
        </w:rPr>
        <w:t>та</w:t>
      </w:r>
      <w:r w:rsidR="003C1056" w:rsidRPr="00CD3093">
        <w:rPr>
          <w:rFonts w:ascii="Times New Roman" w:hAnsi="Times New Roman" w:cs="Times New Roman"/>
          <w:spacing w:val="-2"/>
          <w:sz w:val="28"/>
          <w:szCs w:val="28"/>
        </w:rPr>
        <w:t xml:space="preserve"> </w:t>
      </w:r>
      <w:r w:rsidR="003C1056" w:rsidRPr="00CD3093">
        <w:rPr>
          <w:rFonts w:ascii="Times New Roman" w:hAnsi="Times New Roman" w:cs="Times New Roman"/>
          <w:i/>
          <w:sz w:val="28"/>
          <w:szCs w:val="28"/>
        </w:rPr>
        <w:t>суб</w:t>
      </w:r>
      <w:r w:rsidR="006229F1" w:rsidRPr="00CD3093">
        <w:rPr>
          <w:rFonts w:ascii="Times New Roman" w:hAnsi="Times New Roman" w:cs="Times New Roman"/>
          <w:i/>
          <w:sz w:val="28"/>
          <w:szCs w:val="28"/>
        </w:rPr>
        <w:t>’</w:t>
      </w:r>
      <w:r w:rsidR="003C1056" w:rsidRPr="00CD3093">
        <w:rPr>
          <w:rFonts w:ascii="Times New Roman" w:hAnsi="Times New Roman" w:cs="Times New Roman"/>
          <w:i/>
          <w:sz w:val="28"/>
          <w:szCs w:val="28"/>
        </w:rPr>
        <w:t>єктивні складові.</w:t>
      </w:r>
    </w:p>
    <w:p w:rsidR="009438AA" w:rsidRPr="00CD3093" w:rsidRDefault="009438AA" w:rsidP="0058157C">
      <w:pPr>
        <w:spacing w:after="0" w:line="360" w:lineRule="auto"/>
        <w:ind w:firstLine="709"/>
        <w:jc w:val="both"/>
        <w:rPr>
          <w:rFonts w:ascii="Times New Roman" w:hAnsi="Times New Roman" w:cs="Times New Roman"/>
          <w:i/>
          <w:sz w:val="28"/>
          <w:szCs w:val="28"/>
        </w:rPr>
      </w:pPr>
    </w:p>
    <w:p w:rsidR="003C1056" w:rsidRPr="00CD3093" w:rsidRDefault="003C1056" w:rsidP="0058157C">
      <w:pPr>
        <w:spacing w:after="0" w:line="360" w:lineRule="auto"/>
        <w:ind w:firstLine="709"/>
        <w:jc w:val="both"/>
        <w:rPr>
          <w:rFonts w:ascii="Times New Roman" w:hAnsi="Times New Roman" w:cs="Times New Roman"/>
          <w:i/>
          <w:sz w:val="28"/>
          <w:szCs w:val="28"/>
        </w:rPr>
      </w:pPr>
      <w:r w:rsidRPr="00CD3093">
        <w:rPr>
          <w:rFonts w:ascii="Times New Roman" w:hAnsi="Times New Roman" w:cs="Times New Roman"/>
          <w:sz w:val="28"/>
          <w:szCs w:val="28"/>
        </w:rPr>
        <w:t>До</w:t>
      </w:r>
      <w:r w:rsidRPr="00CD3093">
        <w:rPr>
          <w:rFonts w:ascii="Times New Roman" w:hAnsi="Times New Roman" w:cs="Times New Roman"/>
          <w:spacing w:val="72"/>
          <w:sz w:val="28"/>
          <w:szCs w:val="28"/>
        </w:rPr>
        <w:t xml:space="preserve"> </w:t>
      </w:r>
      <w:r w:rsidRPr="00CD3093">
        <w:rPr>
          <w:rFonts w:ascii="Times New Roman" w:hAnsi="Times New Roman" w:cs="Times New Roman"/>
          <w:b/>
          <w:sz w:val="28"/>
          <w:szCs w:val="28"/>
        </w:rPr>
        <w:t>об</w:t>
      </w:r>
      <w:r w:rsidR="006229F1" w:rsidRPr="00CD3093">
        <w:rPr>
          <w:rFonts w:ascii="Times New Roman" w:hAnsi="Times New Roman" w:cs="Times New Roman"/>
          <w:b/>
          <w:sz w:val="28"/>
          <w:szCs w:val="28"/>
        </w:rPr>
        <w:t>’</w:t>
      </w:r>
      <w:r w:rsidRPr="00CD3093">
        <w:rPr>
          <w:rFonts w:ascii="Times New Roman" w:hAnsi="Times New Roman" w:cs="Times New Roman"/>
          <w:b/>
          <w:sz w:val="28"/>
          <w:szCs w:val="28"/>
        </w:rPr>
        <w:t>єктивних</w:t>
      </w:r>
      <w:r w:rsidR="001C2109" w:rsidRPr="00CD3093">
        <w:rPr>
          <w:rFonts w:ascii="Times New Roman" w:hAnsi="Times New Roman" w:cs="Times New Roman"/>
          <w:b/>
          <w:sz w:val="28"/>
          <w:szCs w:val="28"/>
        </w:rPr>
        <w:t xml:space="preserve"> </w:t>
      </w:r>
      <w:r w:rsidRPr="00CD3093">
        <w:rPr>
          <w:rFonts w:ascii="Times New Roman" w:hAnsi="Times New Roman" w:cs="Times New Roman"/>
          <w:b/>
          <w:sz w:val="28"/>
          <w:szCs w:val="28"/>
        </w:rPr>
        <w:t>складових</w:t>
      </w:r>
      <w:r w:rsidR="001C2109" w:rsidRPr="00CD3093">
        <w:rPr>
          <w:rFonts w:ascii="Times New Roman" w:hAnsi="Times New Roman" w:cs="Times New Roman"/>
          <w:b/>
          <w:sz w:val="28"/>
          <w:szCs w:val="28"/>
        </w:rPr>
        <w:t xml:space="preserve"> </w:t>
      </w:r>
      <w:r w:rsidRPr="00CD3093">
        <w:rPr>
          <w:rFonts w:ascii="Times New Roman" w:hAnsi="Times New Roman" w:cs="Times New Roman"/>
          <w:sz w:val="28"/>
          <w:szCs w:val="28"/>
        </w:rPr>
        <w:t>структури</w:t>
      </w:r>
      <w:r w:rsidR="001C2109" w:rsidRPr="00CD3093">
        <w:rPr>
          <w:rFonts w:ascii="Times New Roman" w:hAnsi="Times New Roman" w:cs="Times New Roman"/>
          <w:sz w:val="28"/>
          <w:szCs w:val="28"/>
        </w:rPr>
        <w:t xml:space="preserve"> </w:t>
      </w:r>
      <w:r w:rsidRPr="00CD3093">
        <w:rPr>
          <w:rFonts w:ascii="Times New Roman" w:hAnsi="Times New Roman" w:cs="Times New Roman"/>
          <w:sz w:val="28"/>
          <w:szCs w:val="28"/>
        </w:rPr>
        <w:t>конфлікту</w:t>
      </w:r>
      <w:r w:rsidRPr="00CD3093">
        <w:rPr>
          <w:rFonts w:ascii="Times New Roman" w:hAnsi="Times New Roman" w:cs="Times New Roman"/>
          <w:spacing w:val="138"/>
          <w:sz w:val="28"/>
          <w:szCs w:val="28"/>
        </w:rPr>
        <w:t xml:space="preserve"> </w:t>
      </w:r>
      <w:r w:rsidRPr="00CD3093">
        <w:rPr>
          <w:rFonts w:ascii="Times New Roman" w:hAnsi="Times New Roman" w:cs="Times New Roman"/>
          <w:sz w:val="28"/>
          <w:szCs w:val="28"/>
        </w:rPr>
        <w:t>відносять</w:t>
      </w:r>
      <w:r w:rsidRPr="00CD3093">
        <w:rPr>
          <w:rFonts w:ascii="Times New Roman" w:hAnsi="Times New Roman" w:cs="Times New Roman"/>
          <w:spacing w:val="139"/>
          <w:sz w:val="28"/>
          <w:szCs w:val="28"/>
        </w:rPr>
        <w:t xml:space="preserve"> </w:t>
      </w:r>
      <w:r w:rsidRPr="00CD3093">
        <w:rPr>
          <w:rFonts w:ascii="Times New Roman" w:hAnsi="Times New Roman" w:cs="Times New Roman"/>
          <w:sz w:val="28"/>
          <w:szCs w:val="28"/>
        </w:rPr>
        <w:t xml:space="preserve">його </w:t>
      </w:r>
      <w:r w:rsidRPr="00CD3093">
        <w:rPr>
          <w:rFonts w:ascii="Times New Roman" w:hAnsi="Times New Roman" w:cs="Times New Roman"/>
          <w:i/>
          <w:sz w:val="28"/>
          <w:szCs w:val="28"/>
        </w:rPr>
        <w:t>учасників,</w:t>
      </w:r>
      <w:r w:rsidRPr="00CD3093">
        <w:rPr>
          <w:rFonts w:ascii="Times New Roman" w:hAnsi="Times New Roman" w:cs="Times New Roman"/>
          <w:i/>
          <w:spacing w:val="-4"/>
          <w:sz w:val="28"/>
          <w:szCs w:val="28"/>
        </w:rPr>
        <w:t xml:space="preserve"> </w:t>
      </w:r>
      <w:r w:rsidRPr="00CD3093">
        <w:rPr>
          <w:rFonts w:ascii="Times New Roman" w:hAnsi="Times New Roman" w:cs="Times New Roman"/>
          <w:i/>
          <w:sz w:val="28"/>
          <w:szCs w:val="28"/>
        </w:rPr>
        <w:t>предмет,</w:t>
      </w:r>
      <w:r w:rsidRPr="00CD3093">
        <w:rPr>
          <w:rFonts w:ascii="Times New Roman" w:hAnsi="Times New Roman" w:cs="Times New Roman"/>
          <w:i/>
          <w:spacing w:val="-6"/>
          <w:sz w:val="28"/>
          <w:szCs w:val="28"/>
        </w:rPr>
        <w:t xml:space="preserve"> </w:t>
      </w:r>
      <w:r w:rsidRPr="00CD3093">
        <w:rPr>
          <w:rFonts w:ascii="Times New Roman" w:hAnsi="Times New Roman" w:cs="Times New Roman"/>
          <w:i/>
          <w:sz w:val="28"/>
          <w:szCs w:val="28"/>
        </w:rPr>
        <w:t>об</w:t>
      </w:r>
      <w:r w:rsidR="006229F1" w:rsidRPr="00CD3093">
        <w:rPr>
          <w:rFonts w:ascii="Times New Roman" w:hAnsi="Times New Roman" w:cs="Times New Roman"/>
          <w:i/>
          <w:sz w:val="28"/>
          <w:szCs w:val="28"/>
        </w:rPr>
        <w:t>’</w:t>
      </w:r>
      <w:r w:rsidRPr="00CD3093">
        <w:rPr>
          <w:rFonts w:ascii="Times New Roman" w:hAnsi="Times New Roman" w:cs="Times New Roman"/>
          <w:i/>
          <w:sz w:val="28"/>
          <w:szCs w:val="28"/>
        </w:rPr>
        <w:t>єкт,</w:t>
      </w:r>
      <w:r w:rsidRPr="00CD3093">
        <w:rPr>
          <w:rFonts w:ascii="Times New Roman" w:hAnsi="Times New Roman" w:cs="Times New Roman"/>
          <w:i/>
          <w:spacing w:val="-3"/>
          <w:sz w:val="28"/>
          <w:szCs w:val="28"/>
        </w:rPr>
        <w:t xml:space="preserve"> </w:t>
      </w:r>
      <w:r w:rsidRPr="00CD3093">
        <w:rPr>
          <w:rFonts w:ascii="Times New Roman" w:hAnsi="Times New Roman" w:cs="Times New Roman"/>
          <w:i/>
          <w:sz w:val="28"/>
          <w:szCs w:val="28"/>
        </w:rPr>
        <w:t>проблему</w:t>
      </w:r>
      <w:r w:rsidRPr="00CD3093">
        <w:rPr>
          <w:rFonts w:ascii="Times New Roman" w:hAnsi="Times New Roman" w:cs="Times New Roman"/>
          <w:i/>
          <w:spacing w:val="-4"/>
          <w:sz w:val="28"/>
          <w:szCs w:val="28"/>
        </w:rPr>
        <w:t xml:space="preserve"> </w:t>
      </w:r>
      <w:r w:rsidRPr="00CD3093">
        <w:rPr>
          <w:rFonts w:ascii="Times New Roman" w:hAnsi="Times New Roman" w:cs="Times New Roman"/>
          <w:i/>
          <w:sz w:val="28"/>
          <w:szCs w:val="28"/>
        </w:rPr>
        <w:t>конфлікту</w:t>
      </w:r>
      <w:r w:rsidRPr="00CD3093">
        <w:rPr>
          <w:rFonts w:ascii="Times New Roman" w:hAnsi="Times New Roman" w:cs="Times New Roman"/>
          <w:i/>
          <w:spacing w:val="-1"/>
          <w:sz w:val="28"/>
          <w:szCs w:val="28"/>
        </w:rPr>
        <w:t xml:space="preserve"> </w:t>
      </w:r>
      <w:r w:rsidRPr="00CD3093">
        <w:rPr>
          <w:rFonts w:ascii="Times New Roman" w:hAnsi="Times New Roman" w:cs="Times New Roman"/>
          <w:sz w:val="28"/>
          <w:szCs w:val="28"/>
        </w:rPr>
        <w:t>та</w:t>
      </w:r>
      <w:r w:rsidRPr="00CD3093">
        <w:rPr>
          <w:rFonts w:ascii="Times New Roman" w:hAnsi="Times New Roman" w:cs="Times New Roman"/>
          <w:spacing w:val="-3"/>
          <w:sz w:val="28"/>
          <w:szCs w:val="28"/>
        </w:rPr>
        <w:t xml:space="preserve"> </w:t>
      </w:r>
      <w:r w:rsidRPr="00CD3093">
        <w:rPr>
          <w:rFonts w:ascii="Times New Roman" w:hAnsi="Times New Roman" w:cs="Times New Roman"/>
          <w:i/>
          <w:sz w:val="28"/>
          <w:szCs w:val="28"/>
        </w:rPr>
        <w:t>умови</w:t>
      </w:r>
      <w:r w:rsidRPr="00CD3093">
        <w:rPr>
          <w:rFonts w:ascii="Times New Roman" w:hAnsi="Times New Roman" w:cs="Times New Roman"/>
          <w:i/>
          <w:spacing w:val="-4"/>
          <w:sz w:val="28"/>
          <w:szCs w:val="28"/>
        </w:rPr>
        <w:t xml:space="preserve"> </w:t>
      </w:r>
      <w:r w:rsidRPr="00CD3093">
        <w:rPr>
          <w:rFonts w:ascii="Times New Roman" w:hAnsi="Times New Roman" w:cs="Times New Roman"/>
          <w:i/>
          <w:sz w:val="28"/>
          <w:szCs w:val="28"/>
        </w:rPr>
        <w:t>його</w:t>
      </w:r>
      <w:r w:rsidRPr="00CD3093">
        <w:rPr>
          <w:rFonts w:ascii="Times New Roman" w:hAnsi="Times New Roman" w:cs="Times New Roman"/>
          <w:i/>
          <w:spacing w:val="-1"/>
          <w:sz w:val="28"/>
          <w:szCs w:val="28"/>
        </w:rPr>
        <w:t xml:space="preserve"> </w:t>
      </w:r>
      <w:r w:rsidRPr="00CD3093">
        <w:rPr>
          <w:rFonts w:ascii="Times New Roman" w:hAnsi="Times New Roman" w:cs="Times New Roman"/>
          <w:i/>
          <w:sz w:val="28"/>
          <w:szCs w:val="28"/>
        </w:rPr>
        <w:t xml:space="preserve">протікання. </w:t>
      </w:r>
    </w:p>
    <w:p w:rsidR="003C1056" w:rsidRPr="00CD3093" w:rsidRDefault="003C1056" w:rsidP="0058157C">
      <w:pPr>
        <w:tabs>
          <w:tab w:val="left" w:pos="5597"/>
        </w:tabs>
        <w:spacing w:after="0" w:line="360" w:lineRule="auto"/>
        <w:ind w:firstLine="709"/>
        <w:jc w:val="both"/>
        <w:rPr>
          <w:rFonts w:ascii="Times New Roman" w:hAnsi="Times New Roman" w:cs="Times New Roman"/>
          <w:color w:val="FF0000"/>
          <w:sz w:val="28"/>
          <w:szCs w:val="28"/>
        </w:rPr>
      </w:pPr>
      <w:r w:rsidRPr="00CD3093">
        <w:rPr>
          <w:rFonts w:ascii="Times New Roman" w:hAnsi="Times New Roman" w:cs="Times New Roman"/>
          <w:sz w:val="28"/>
          <w:szCs w:val="28"/>
        </w:rPr>
        <w:t xml:space="preserve">До </w:t>
      </w:r>
      <w:r w:rsidRPr="00CD3093">
        <w:rPr>
          <w:rFonts w:ascii="Times New Roman" w:hAnsi="Times New Roman" w:cs="Times New Roman"/>
          <w:b/>
          <w:sz w:val="28"/>
          <w:szCs w:val="28"/>
        </w:rPr>
        <w:t>суб</w:t>
      </w:r>
      <w:r w:rsidR="006229F1" w:rsidRPr="00CD3093">
        <w:rPr>
          <w:rFonts w:ascii="Times New Roman" w:hAnsi="Times New Roman" w:cs="Times New Roman"/>
          <w:b/>
          <w:sz w:val="28"/>
          <w:szCs w:val="28"/>
        </w:rPr>
        <w:t>’</w:t>
      </w:r>
      <w:r w:rsidRPr="00CD3093">
        <w:rPr>
          <w:rFonts w:ascii="Times New Roman" w:hAnsi="Times New Roman" w:cs="Times New Roman"/>
          <w:b/>
          <w:sz w:val="28"/>
          <w:szCs w:val="28"/>
        </w:rPr>
        <w:t xml:space="preserve">єктивних (психологічних) складових – </w:t>
      </w:r>
      <w:r w:rsidRPr="00CD3093">
        <w:rPr>
          <w:rFonts w:ascii="Times New Roman" w:hAnsi="Times New Roman" w:cs="Times New Roman"/>
          <w:i/>
          <w:sz w:val="28"/>
          <w:szCs w:val="28"/>
        </w:rPr>
        <w:t>образ конфлікту, його</w:t>
      </w:r>
      <w:r w:rsidRPr="00CD3093">
        <w:rPr>
          <w:rFonts w:ascii="Times New Roman" w:hAnsi="Times New Roman" w:cs="Times New Roman"/>
          <w:i/>
          <w:spacing w:val="1"/>
          <w:sz w:val="28"/>
          <w:szCs w:val="28"/>
        </w:rPr>
        <w:t xml:space="preserve"> </w:t>
      </w:r>
      <w:r w:rsidRPr="00CD3093">
        <w:rPr>
          <w:rFonts w:ascii="Times New Roman" w:hAnsi="Times New Roman" w:cs="Times New Roman"/>
          <w:i/>
          <w:sz w:val="28"/>
          <w:szCs w:val="28"/>
        </w:rPr>
        <w:t>мотиви, позиції</w:t>
      </w:r>
      <w:r w:rsidRPr="00CD3093">
        <w:rPr>
          <w:rFonts w:ascii="Times New Roman" w:hAnsi="Times New Roman" w:cs="Times New Roman"/>
          <w:i/>
          <w:spacing w:val="1"/>
          <w:sz w:val="28"/>
          <w:szCs w:val="28"/>
        </w:rPr>
        <w:t xml:space="preserve"> </w:t>
      </w:r>
      <w:r w:rsidRPr="00CD3093">
        <w:rPr>
          <w:rFonts w:ascii="Times New Roman" w:hAnsi="Times New Roman" w:cs="Times New Roman"/>
          <w:i/>
          <w:sz w:val="28"/>
          <w:szCs w:val="28"/>
        </w:rPr>
        <w:t>сторін-конфліктерів</w:t>
      </w:r>
      <w:r w:rsidRPr="00CD3093">
        <w:rPr>
          <w:rFonts w:ascii="Times New Roman" w:hAnsi="Times New Roman" w:cs="Times New Roman"/>
          <w:b/>
          <w:sz w:val="28"/>
          <w:szCs w:val="28"/>
        </w:rPr>
        <w:t xml:space="preserve"> </w:t>
      </w:r>
      <w:r w:rsidR="00034CBE" w:rsidRPr="00CD3093">
        <w:rPr>
          <w:rFonts w:ascii="Times New Roman" w:hAnsi="Times New Roman" w:cs="Times New Roman"/>
          <w:sz w:val="28"/>
          <w:szCs w:val="28"/>
        </w:rPr>
        <w:t xml:space="preserve">[9, </w:t>
      </w:r>
      <w:r w:rsidR="00870D81" w:rsidRPr="00CD3093">
        <w:rPr>
          <w:rFonts w:ascii="Times New Roman" w:hAnsi="Times New Roman" w:cs="Times New Roman"/>
          <w:sz w:val="28"/>
          <w:szCs w:val="28"/>
        </w:rPr>
        <w:t>с</w:t>
      </w:r>
      <w:r w:rsidR="00034CBE" w:rsidRPr="00CD3093">
        <w:rPr>
          <w:rFonts w:ascii="Times New Roman" w:hAnsi="Times New Roman" w:cs="Times New Roman"/>
          <w:sz w:val="28"/>
          <w:szCs w:val="28"/>
        </w:rPr>
        <w:t>.</w:t>
      </w:r>
      <w:r w:rsidR="00870D81" w:rsidRPr="00CD3093">
        <w:rPr>
          <w:rFonts w:ascii="Times New Roman" w:hAnsi="Times New Roman" w:cs="Times New Roman"/>
          <w:sz w:val="28"/>
          <w:szCs w:val="28"/>
        </w:rPr>
        <w:t xml:space="preserve"> </w:t>
      </w:r>
      <w:r w:rsidR="004A62B1" w:rsidRPr="00CD3093">
        <w:rPr>
          <w:rFonts w:ascii="Times New Roman" w:hAnsi="Times New Roman" w:cs="Times New Roman"/>
          <w:sz w:val="28"/>
          <w:szCs w:val="28"/>
        </w:rPr>
        <w:t>21</w:t>
      </w:r>
      <w:r w:rsidR="00034CBE" w:rsidRPr="00CD3093">
        <w:rPr>
          <w:rFonts w:ascii="Times New Roman" w:hAnsi="Times New Roman" w:cs="Times New Roman"/>
          <w:sz w:val="28"/>
          <w:szCs w:val="28"/>
        </w:rPr>
        <w:t>]</w:t>
      </w:r>
      <w:r w:rsidR="004A62B1" w:rsidRPr="00CD3093">
        <w:rPr>
          <w:rFonts w:ascii="Times New Roman" w:hAnsi="Times New Roman" w:cs="Times New Roman"/>
          <w:sz w:val="28"/>
          <w:szCs w:val="28"/>
        </w:rPr>
        <w:t>.</w:t>
      </w:r>
    </w:p>
    <w:p w:rsidR="000B6B9A" w:rsidRDefault="000B6B9A">
      <w:pPr>
        <w:spacing w:after="0" w:line="240" w:lineRule="auto"/>
        <w:rPr>
          <w:rFonts w:ascii="Times New Roman" w:eastAsia="Times New Roman" w:hAnsi="Times New Roman" w:cs="Times New Roman"/>
          <w:b/>
          <w:bCs/>
          <w:i/>
          <w:iCs/>
          <w:sz w:val="28"/>
          <w:szCs w:val="28"/>
        </w:rPr>
      </w:pPr>
      <w:r>
        <w:br w:type="page"/>
      </w:r>
    </w:p>
    <w:p w:rsidR="003C1056" w:rsidRPr="00CD3093" w:rsidRDefault="003C1056" w:rsidP="0058157C">
      <w:pPr>
        <w:pStyle w:val="311"/>
        <w:spacing w:line="360" w:lineRule="auto"/>
        <w:ind w:left="1245" w:right="0" w:firstLine="709"/>
      </w:pPr>
    </w:p>
    <w:p w:rsidR="003C1056" w:rsidRPr="00CD3093" w:rsidRDefault="003C1056" w:rsidP="0058157C">
      <w:pPr>
        <w:pStyle w:val="311"/>
        <w:spacing w:line="360" w:lineRule="auto"/>
        <w:ind w:left="0" w:right="0" w:firstLine="709"/>
        <w:jc w:val="left"/>
      </w:pPr>
      <w:r w:rsidRPr="00CD3093">
        <w:t>Об</w:t>
      </w:r>
      <w:r w:rsidR="006229F1" w:rsidRPr="00CD3093">
        <w:t>’</w:t>
      </w:r>
      <w:r w:rsidRPr="00CD3093">
        <w:t>єктивні</w:t>
      </w:r>
      <w:r w:rsidRPr="00CD3093">
        <w:rPr>
          <w:spacing w:val="-3"/>
        </w:rPr>
        <w:t xml:space="preserve"> </w:t>
      </w:r>
      <w:r w:rsidRPr="00CD3093">
        <w:t>складові</w:t>
      </w:r>
      <w:r w:rsidRPr="00CD3093">
        <w:rPr>
          <w:spacing w:val="-3"/>
        </w:rPr>
        <w:t xml:space="preserve"> </w:t>
      </w:r>
      <w:r w:rsidRPr="00CD3093">
        <w:t>конфлікту</w:t>
      </w:r>
    </w:p>
    <w:p w:rsidR="00EC2356" w:rsidRPr="00CD3093" w:rsidRDefault="003C1056" w:rsidP="0058157C">
      <w:pPr>
        <w:pStyle w:val="a9"/>
        <w:spacing w:line="360" w:lineRule="auto"/>
        <w:ind w:firstLine="709"/>
        <w:rPr>
          <w:rFonts w:ascii="Times New Roman" w:hAnsi="Times New Roman"/>
          <w:sz w:val="28"/>
          <w:szCs w:val="28"/>
        </w:rPr>
      </w:pPr>
      <w:r w:rsidRPr="00CD3093">
        <w:rPr>
          <w:rFonts w:ascii="Times New Roman" w:hAnsi="Times New Roman"/>
          <w:b/>
          <w:sz w:val="28"/>
          <w:szCs w:val="28"/>
        </w:rPr>
        <w:t>Учасники</w:t>
      </w:r>
      <w:r w:rsidRPr="00CD3093">
        <w:rPr>
          <w:rFonts w:ascii="Times New Roman" w:hAnsi="Times New Roman"/>
          <w:b/>
          <w:spacing w:val="-5"/>
          <w:sz w:val="28"/>
          <w:szCs w:val="28"/>
        </w:rPr>
        <w:t xml:space="preserve"> </w:t>
      </w:r>
      <w:r w:rsidRPr="00CD3093">
        <w:rPr>
          <w:rFonts w:ascii="Times New Roman" w:hAnsi="Times New Roman"/>
          <w:b/>
          <w:sz w:val="28"/>
          <w:szCs w:val="28"/>
        </w:rPr>
        <w:t>(або</w:t>
      </w:r>
      <w:r w:rsidRPr="00CD3093">
        <w:rPr>
          <w:rFonts w:ascii="Times New Roman" w:hAnsi="Times New Roman"/>
          <w:b/>
          <w:spacing w:val="-3"/>
          <w:sz w:val="28"/>
          <w:szCs w:val="28"/>
        </w:rPr>
        <w:t xml:space="preserve"> </w:t>
      </w:r>
      <w:r w:rsidRPr="00CD3093">
        <w:rPr>
          <w:rFonts w:ascii="Times New Roman" w:hAnsi="Times New Roman"/>
          <w:b/>
          <w:sz w:val="28"/>
          <w:szCs w:val="28"/>
        </w:rPr>
        <w:t>сторони</w:t>
      </w:r>
      <w:r w:rsidRPr="00CD3093">
        <w:rPr>
          <w:rFonts w:ascii="Times New Roman" w:hAnsi="Times New Roman"/>
          <w:b/>
          <w:spacing w:val="-5"/>
          <w:sz w:val="28"/>
          <w:szCs w:val="28"/>
        </w:rPr>
        <w:t xml:space="preserve"> </w:t>
      </w:r>
      <w:r w:rsidRPr="00CD3093">
        <w:rPr>
          <w:rFonts w:ascii="Times New Roman" w:hAnsi="Times New Roman"/>
          <w:b/>
          <w:sz w:val="28"/>
          <w:szCs w:val="28"/>
        </w:rPr>
        <w:t>конфлікту)</w:t>
      </w:r>
      <w:r w:rsidRPr="00CD3093">
        <w:rPr>
          <w:rFonts w:ascii="Times New Roman" w:hAnsi="Times New Roman"/>
          <w:sz w:val="28"/>
          <w:szCs w:val="28"/>
        </w:rPr>
        <w:t xml:space="preserve"> </w:t>
      </w:r>
      <w:r w:rsidR="00870D81" w:rsidRPr="00CD3093">
        <w:rPr>
          <w:rFonts w:ascii="Times New Roman" w:hAnsi="Times New Roman"/>
          <w:b/>
          <w:sz w:val="28"/>
          <w:szCs w:val="28"/>
        </w:rPr>
        <w:t>–</w:t>
      </w:r>
      <w:r w:rsidRPr="00CD3093">
        <w:rPr>
          <w:rFonts w:ascii="Times New Roman" w:hAnsi="Times New Roman"/>
          <w:sz w:val="28"/>
          <w:szCs w:val="28"/>
        </w:rPr>
        <w:t xml:space="preserve"> це </w:t>
      </w:r>
      <w:r w:rsidR="00BF705B" w:rsidRPr="00CD3093">
        <w:rPr>
          <w:rFonts w:ascii="Times New Roman" w:hAnsi="Times New Roman"/>
          <w:sz w:val="28"/>
          <w:szCs w:val="28"/>
        </w:rPr>
        <w:t>окремі особи</w:t>
      </w:r>
      <w:r w:rsidRPr="00CD3093">
        <w:rPr>
          <w:rFonts w:ascii="Times New Roman" w:hAnsi="Times New Roman"/>
          <w:sz w:val="28"/>
          <w:szCs w:val="28"/>
        </w:rPr>
        <w:t xml:space="preserve">, групи та організації, які </w:t>
      </w:r>
      <w:r w:rsidR="00BF705B" w:rsidRPr="00CD3093">
        <w:rPr>
          <w:rFonts w:ascii="Times New Roman" w:hAnsi="Times New Roman"/>
          <w:sz w:val="28"/>
          <w:szCs w:val="28"/>
        </w:rPr>
        <w:t xml:space="preserve">перебувають у </w:t>
      </w:r>
      <w:r w:rsidRPr="00CD3093">
        <w:rPr>
          <w:rFonts w:ascii="Times New Roman" w:hAnsi="Times New Roman"/>
          <w:sz w:val="28"/>
          <w:szCs w:val="28"/>
        </w:rPr>
        <w:t>певн</w:t>
      </w:r>
      <w:r w:rsidR="00BF705B" w:rsidRPr="00CD3093">
        <w:rPr>
          <w:rFonts w:ascii="Times New Roman" w:hAnsi="Times New Roman"/>
          <w:sz w:val="28"/>
          <w:szCs w:val="28"/>
        </w:rPr>
        <w:t>их</w:t>
      </w:r>
      <w:r w:rsidRPr="00CD3093">
        <w:rPr>
          <w:rFonts w:ascii="Times New Roman" w:hAnsi="Times New Roman"/>
          <w:sz w:val="28"/>
          <w:szCs w:val="28"/>
        </w:rPr>
        <w:t xml:space="preserve"> відносин</w:t>
      </w:r>
      <w:r w:rsidR="00BF705B" w:rsidRPr="00CD3093">
        <w:rPr>
          <w:rFonts w:ascii="Times New Roman" w:hAnsi="Times New Roman"/>
          <w:sz w:val="28"/>
          <w:szCs w:val="28"/>
        </w:rPr>
        <w:t>ах</w:t>
      </w:r>
      <w:r w:rsidRPr="00CD3093">
        <w:rPr>
          <w:rFonts w:ascii="Times New Roman" w:hAnsi="Times New Roman"/>
          <w:sz w:val="28"/>
          <w:szCs w:val="28"/>
        </w:rPr>
        <w:t xml:space="preserve"> і претендують на контроль над об</w:t>
      </w:r>
      <w:r w:rsidR="006229F1" w:rsidRPr="00CD3093">
        <w:rPr>
          <w:rFonts w:ascii="Times New Roman" w:hAnsi="Times New Roman"/>
          <w:sz w:val="28"/>
          <w:szCs w:val="28"/>
        </w:rPr>
        <w:t>’</w:t>
      </w:r>
      <w:r w:rsidRPr="00CD3093">
        <w:rPr>
          <w:rFonts w:ascii="Times New Roman" w:hAnsi="Times New Roman"/>
          <w:sz w:val="28"/>
          <w:szCs w:val="28"/>
        </w:rPr>
        <w:t xml:space="preserve">єктом конфлікту. Незалежно від їхньої природи, вони всі </w:t>
      </w:r>
      <w:r w:rsidR="00BF705B" w:rsidRPr="00CD3093">
        <w:rPr>
          <w:rFonts w:ascii="Times New Roman" w:hAnsi="Times New Roman"/>
          <w:sz w:val="28"/>
          <w:szCs w:val="28"/>
        </w:rPr>
        <w:t>є</w:t>
      </w:r>
      <w:r w:rsidRPr="00CD3093">
        <w:rPr>
          <w:rFonts w:ascii="Times New Roman" w:hAnsi="Times New Roman"/>
          <w:sz w:val="28"/>
          <w:szCs w:val="28"/>
        </w:rPr>
        <w:t xml:space="preserve"> </w:t>
      </w:r>
      <w:r w:rsidR="00BF705B" w:rsidRPr="00CD3093">
        <w:rPr>
          <w:rFonts w:ascii="Times New Roman" w:hAnsi="Times New Roman"/>
          <w:sz w:val="28"/>
          <w:szCs w:val="28"/>
        </w:rPr>
        <w:t>люди</w:t>
      </w:r>
      <w:r w:rsidRPr="00CD3093">
        <w:rPr>
          <w:rFonts w:ascii="Times New Roman" w:hAnsi="Times New Roman"/>
          <w:sz w:val="28"/>
          <w:szCs w:val="28"/>
        </w:rPr>
        <w:t xml:space="preserve">, </w:t>
      </w:r>
      <w:r w:rsidR="00BF705B" w:rsidRPr="00CD3093">
        <w:rPr>
          <w:rFonts w:ascii="Times New Roman" w:hAnsi="Times New Roman"/>
          <w:sz w:val="28"/>
          <w:szCs w:val="28"/>
        </w:rPr>
        <w:t xml:space="preserve">які перебувають </w:t>
      </w:r>
      <w:r w:rsidRPr="00CD3093">
        <w:rPr>
          <w:rFonts w:ascii="Times New Roman" w:hAnsi="Times New Roman"/>
          <w:sz w:val="28"/>
          <w:szCs w:val="28"/>
        </w:rPr>
        <w:t>чи то в особистому (сімейному конфлікті), чи</w:t>
      </w:r>
      <w:r w:rsidR="00BF705B" w:rsidRPr="00CD3093">
        <w:rPr>
          <w:rFonts w:ascii="Times New Roman" w:hAnsi="Times New Roman"/>
          <w:sz w:val="28"/>
          <w:szCs w:val="28"/>
        </w:rPr>
        <w:t xml:space="preserve"> в</w:t>
      </w:r>
      <w:r w:rsidRPr="00CD3093">
        <w:rPr>
          <w:rFonts w:ascii="Times New Roman" w:hAnsi="Times New Roman"/>
          <w:sz w:val="28"/>
          <w:szCs w:val="28"/>
        </w:rPr>
        <w:t xml:space="preserve"> офіційному (</w:t>
      </w:r>
      <w:r w:rsidR="00BF705B" w:rsidRPr="00CD3093">
        <w:rPr>
          <w:rFonts w:ascii="Times New Roman" w:hAnsi="Times New Roman"/>
          <w:sz w:val="28"/>
          <w:szCs w:val="28"/>
        </w:rPr>
        <w:t xml:space="preserve">корпоративному, </w:t>
      </w:r>
      <w:r w:rsidRPr="00CD3093">
        <w:rPr>
          <w:rFonts w:ascii="Times New Roman" w:hAnsi="Times New Roman"/>
          <w:sz w:val="28"/>
          <w:szCs w:val="28"/>
        </w:rPr>
        <w:t>політичному конфлікті), чи як представники установ та організацій (юридичні особи).</w:t>
      </w:r>
      <w:r w:rsidR="00BF705B" w:rsidRPr="00CD3093">
        <w:rPr>
          <w:rFonts w:ascii="Times New Roman" w:hAnsi="Times New Roman"/>
          <w:sz w:val="28"/>
          <w:szCs w:val="28"/>
        </w:rPr>
        <w:t xml:space="preserve"> О</w:t>
      </w:r>
      <w:r w:rsidRPr="00CD3093">
        <w:rPr>
          <w:rFonts w:ascii="Times New Roman" w:hAnsi="Times New Roman"/>
          <w:sz w:val="28"/>
          <w:szCs w:val="28"/>
        </w:rPr>
        <w:t>скільки їхні ролі можуть бути різними</w:t>
      </w:r>
      <w:r w:rsidR="000304B1" w:rsidRPr="00CD3093">
        <w:rPr>
          <w:rFonts w:ascii="Times New Roman" w:hAnsi="Times New Roman"/>
          <w:sz w:val="28"/>
          <w:szCs w:val="28"/>
        </w:rPr>
        <w:t>,</w:t>
      </w:r>
      <w:r w:rsidR="00EC2356" w:rsidRPr="00CD3093">
        <w:rPr>
          <w:rFonts w:ascii="Times New Roman" w:hAnsi="Times New Roman"/>
          <w:sz w:val="28"/>
          <w:szCs w:val="28"/>
        </w:rPr>
        <w:t xml:space="preserve"> виділяють: основних</w:t>
      </w:r>
      <w:r w:rsidR="00EC2356" w:rsidRPr="00CD3093">
        <w:rPr>
          <w:rFonts w:ascii="Times New Roman" w:hAnsi="Times New Roman"/>
          <w:spacing w:val="1"/>
          <w:sz w:val="28"/>
          <w:szCs w:val="28"/>
        </w:rPr>
        <w:t xml:space="preserve"> </w:t>
      </w:r>
      <w:r w:rsidR="00EC2356" w:rsidRPr="00CD3093">
        <w:rPr>
          <w:rFonts w:ascii="Times New Roman" w:hAnsi="Times New Roman"/>
          <w:sz w:val="28"/>
          <w:szCs w:val="28"/>
        </w:rPr>
        <w:t>учасників; групи підтримки;</w:t>
      </w:r>
      <w:r w:rsidR="00EC2356" w:rsidRPr="00CD3093">
        <w:rPr>
          <w:rFonts w:ascii="Times New Roman" w:hAnsi="Times New Roman"/>
          <w:spacing w:val="-2"/>
          <w:sz w:val="28"/>
          <w:szCs w:val="28"/>
        </w:rPr>
        <w:t xml:space="preserve"> </w:t>
      </w:r>
      <w:r w:rsidR="00EC2356" w:rsidRPr="00CD3093">
        <w:rPr>
          <w:rFonts w:ascii="Times New Roman" w:hAnsi="Times New Roman"/>
          <w:sz w:val="28"/>
          <w:szCs w:val="28"/>
        </w:rPr>
        <w:t>інших учасників.</w:t>
      </w:r>
    </w:p>
    <w:p w:rsidR="009C23B7" w:rsidRPr="00CD3093" w:rsidRDefault="009C23B7"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Основні учасники суперечки чи конфлікту, відомі як сторони або проти</w:t>
      </w:r>
      <w:r w:rsidR="009438AA" w:rsidRPr="00CD3093">
        <w:rPr>
          <w:rFonts w:ascii="Times New Roman" w:hAnsi="Times New Roman"/>
          <w:sz w:val="28"/>
          <w:szCs w:val="28"/>
        </w:rPr>
        <w:t>лежні</w:t>
      </w:r>
      <w:r w:rsidRPr="00CD3093">
        <w:rPr>
          <w:rFonts w:ascii="Times New Roman" w:hAnsi="Times New Roman"/>
          <w:sz w:val="28"/>
          <w:szCs w:val="28"/>
        </w:rPr>
        <w:t xml:space="preserve"> сили, це ті суб</w:t>
      </w:r>
      <w:r w:rsidR="006229F1" w:rsidRPr="00CD3093">
        <w:rPr>
          <w:rFonts w:ascii="Times New Roman" w:hAnsi="Times New Roman"/>
          <w:sz w:val="28"/>
          <w:szCs w:val="28"/>
        </w:rPr>
        <w:t>’</w:t>
      </w:r>
      <w:r w:rsidRPr="00CD3093">
        <w:rPr>
          <w:rFonts w:ascii="Times New Roman" w:hAnsi="Times New Roman"/>
          <w:sz w:val="28"/>
          <w:szCs w:val="28"/>
        </w:rPr>
        <w:t xml:space="preserve">єкти, які прямо залучені до активних дій один проти одного, будь то напад або самозахист. Їх часто називають опонентами, що в перекладі з латинської означає </w:t>
      </w:r>
      <w:r w:rsidR="009C6196" w:rsidRPr="00CD3093">
        <w:rPr>
          <w:rFonts w:ascii="Times New Roman" w:hAnsi="Times New Roman"/>
          <w:sz w:val="28"/>
          <w:szCs w:val="28"/>
        </w:rPr>
        <w:t>«</w:t>
      </w:r>
      <w:r w:rsidRPr="00CD3093">
        <w:rPr>
          <w:rFonts w:ascii="Times New Roman" w:hAnsi="Times New Roman"/>
          <w:sz w:val="28"/>
          <w:szCs w:val="28"/>
        </w:rPr>
        <w:t>супротивник у суперечці</w:t>
      </w:r>
      <w:r w:rsidR="009C6196" w:rsidRPr="00CD3093">
        <w:rPr>
          <w:rFonts w:ascii="Times New Roman" w:hAnsi="Times New Roman"/>
          <w:sz w:val="28"/>
          <w:szCs w:val="28"/>
        </w:rPr>
        <w:t>»</w:t>
      </w:r>
      <w:r w:rsidRPr="00CD3093">
        <w:rPr>
          <w:rFonts w:ascii="Times New Roman" w:hAnsi="Times New Roman"/>
          <w:sz w:val="28"/>
          <w:szCs w:val="28"/>
        </w:rPr>
        <w:t>.</w:t>
      </w:r>
    </w:p>
    <w:p w:rsidR="009C23B7" w:rsidRPr="00CD3093" w:rsidRDefault="009C23B7"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 xml:space="preserve">Ці </w:t>
      </w:r>
      <w:r w:rsidR="00AF49D1" w:rsidRPr="00CD3093">
        <w:rPr>
          <w:rFonts w:ascii="Times New Roman" w:hAnsi="Times New Roman"/>
          <w:sz w:val="28"/>
          <w:szCs w:val="28"/>
        </w:rPr>
        <w:t>конфліктуючі</w:t>
      </w:r>
      <w:r w:rsidRPr="00CD3093">
        <w:rPr>
          <w:rFonts w:ascii="Times New Roman" w:hAnsi="Times New Roman"/>
          <w:sz w:val="28"/>
          <w:szCs w:val="28"/>
        </w:rPr>
        <w:t xml:space="preserve"> сторони є ключовим елементом будь-якого конфлікту. Якщо одна зі сторін відступає від конфлікту, це може привести до його припинення. І коли один з учасників особистої суперечки змінюється на іншого, конфлікт також може зазнати змін і розпочати нову фазу.</w:t>
      </w:r>
    </w:p>
    <w:p w:rsidR="009C23B7" w:rsidRPr="00CD3093" w:rsidRDefault="009C23B7"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Групи підтримки в конфлікті мають велике значення для його розвитку та визначення результату. Ці сили можуть складатися з окремих осіб, організацій або навіть держав і здатні впливати на події як активною участю, так і лише своєю присутністю.</w:t>
      </w:r>
    </w:p>
    <w:p w:rsidR="009C23B7" w:rsidRPr="00CD3093" w:rsidRDefault="009C23B7"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 xml:space="preserve">Навіть якщо окремі ситуації відбуваються без прямих свідків, існування цих груп підтримки може суттєво вплинути на результат конфлікту. Їх дії або пасивна підтримка можуть мати глибокі наслідки і визначити подальший розвиток подій. Це може включати політичну, соціальну чи навіть військову підтримку, яка впливає на баланс сил та </w:t>
      </w:r>
      <w:r w:rsidRPr="00CD3093">
        <w:rPr>
          <w:rFonts w:ascii="Times New Roman" w:hAnsi="Times New Roman"/>
          <w:sz w:val="28"/>
          <w:szCs w:val="28"/>
        </w:rPr>
        <w:lastRenderedPageBreak/>
        <w:t>перебіг конфлікту.</w:t>
      </w:r>
    </w:p>
    <w:p w:rsidR="009C23B7" w:rsidRPr="00CD3093" w:rsidRDefault="009C23B7"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У конфлікті є інші учасники, які мають епізодичний вплив на його розвиток. Це підбурювачі та організатори. Підбурювачі підштовхують інших до участі в конфлікті, хоч</w:t>
      </w:r>
      <w:r w:rsidR="00AF49D1" w:rsidRPr="00CD3093">
        <w:rPr>
          <w:rFonts w:ascii="Times New Roman" w:hAnsi="Times New Roman"/>
          <w:sz w:val="28"/>
          <w:szCs w:val="28"/>
        </w:rPr>
        <w:t>а</w:t>
      </w:r>
      <w:r w:rsidRPr="00CD3093">
        <w:rPr>
          <w:rFonts w:ascii="Times New Roman" w:hAnsi="Times New Roman"/>
          <w:sz w:val="28"/>
          <w:szCs w:val="28"/>
        </w:rPr>
        <w:t xml:space="preserve"> самі можуть не брати безпосередньо участь </w:t>
      </w:r>
      <w:r w:rsidR="00AF49D1" w:rsidRPr="00CD3093">
        <w:rPr>
          <w:rFonts w:ascii="Times New Roman" w:hAnsi="Times New Roman"/>
          <w:sz w:val="28"/>
          <w:szCs w:val="28"/>
        </w:rPr>
        <w:t>у</w:t>
      </w:r>
      <w:r w:rsidRPr="00CD3093">
        <w:rPr>
          <w:rFonts w:ascii="Times New Roman" w:hAnsi="Times New Roman"/>
          <w:sz w:val="28"/>
          <w:szCs w:val="28"/>
        </w:rPr>
        <w:t xml:space="preserve"> ньому. Організатори ж планують розвиток конфлікту, визначають його хід, та забезпечують учасників.</w:t>
      </w:r>
    </w:p>
    <w:p w:rsidR="009C23B7" w:rsidRPr="00CD3093" w:rsidRDefault="009C23B7"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Іноді також згадують про медіаторів</w:t>
      </w:r>
      <w:r w:rsidR="00AF49D1" w:rsidRPr="00CD3093">
        <w:rPr>
          <w:rFonts w:ascii="Times New Roman" w:hAnsi="Times New Roman"/>
          <w:sz w:val="28"/>
          <w:szCs w:val="28"/>
        </w:rPr>
        <w:t>,</w:t>
      </w:r>
      <w:r w:rsidRPr="00CD3093">
        <w:rPr>
          <w:rFonts w:ascii="Times New Roman" w:hAnsi="Times New Roman"/>
          <w:sz w:val="28"/>
          <w:szCs w:val="28"/>
        </w:rPr>
        <w:t xml:space="preserve"> чи посередників, які виступають як третя сторона у конфлікті. Вони допомагають припинити конфлікт, хоча їхню роль не завжди розглядають як активного учасника.</w:t>
      </w:r>
    </w:p>
    <w:p w:rsidR="000304B1" w:rsidRPr="00CD3093" w:rsidRDefault="009C23B7" w:rsidP="0058157C">
      <w:pPr>
        <w:pStyle w:val="a9"/>
        <w:spacing w:line="360" w:lineRule="auto"/>
        <w:ind w:firstLine="709"/>
        <w:rPr>
          <w:rFonts w:ascii="Times New Roman" w:hAnsi="Times New Roman"/>
          <w:sz w:val="28"/>
          <w:szCs w:val="28"/>
        </w:rPr>
      </w:pPr>
      <w:r w:rsidRPr="00CD3093">
        <w:rPr>
          <w:rFonts w:ascii="Times New Roman" w:hAnsi="Times New Roman"/>
          <w:b/>
          <w:sz w:val="28"/>
          <w:szCs w:val="28"/>
        </w:rPr>
        <w:t>Об</w:t>
      </w:r>
      <w:r w:rsidR="006229F1" w:rsidRPr="00CD3093">
        <w:rPr>
          <w:rFonts w:ascii="Times New Roman" w:hAnsi="Times New Roman"/>
          <w:b/>
          <w:sz w:val="28"/>
          <w:szCs w:val="28"/>
        </w:rPr>
        <w:t>’</w:t>
      </w:r>
      <w:r w:rsidRPr="00CD3093">
        <w:rPr>
          <w:rFonts w:ascii="Times New Roman" w:hAnsi="Times New Roman"/>
          <w:b/>
          <w:sz w:val="28"/>
          <w:szCs w:val="28"/>
        </w:rPr>
        <w:t>єкт конфлікту</w:t>
      </w:r>
      <w:r w:rsidRPr="00CD3093">
        <w:rPr>
          <w:rFonts w:ascii="Times New Roman" w:hAnsi="Times New Roman"/>
          <w:sz w:val="28"/>
          <w:szCs w:val="28"/>
        </w:rPr>
        <w:t xml:space="preserve"> – це матеріальні, соціальні або духовні цінності, які стають предметом бажання чи претензій конфліктуючих сторін. Ці цінності можуть бути ресурсами, владою, ідеями чи принципами, які спричиняють розбіжності між учасниками конфлікту та ускладнюють досягнення їхніх цілей. Об</w:t>
      </w:r>
      <w:r w:rsidR="006229F1" w:rsidRPr="00CD3093">
        <w:rPr>
          <w:rFonts w:ascii="Times New Roman" w:hAnsi="Times New Roman"/>
          <w:sz w:val="28"/>
          <w:szCs w:val="28"/>
        </w:rPr>
        <w:t>’</w:t>
      </w:r>
      <w:r w:rsidRPr="00CD3093">
        <w:rPr>
          <w:rFonts w:ascii="Times New Roman" w:hAnsi="Times New Roman"/>
          <w:sz w:val="28"/>
          <w:szCs w:val="28"/>
        </w:rPr>
        <w:t>єкти конфлікту є своєрідними причинами розбрату між сторонами конфлікту.</w:t>
      </w:r>
    </w:p>
    <w:p w:rsidR="009C23B7" w:rsidRPr="00CD3093" w:rsidRDefault="009C23B7" w:rsidP="0058157C">
      <w:pPr>
        <w:pStyle w:val="a9"/>
        <w:spacing w:line="360" w:lineRule="auto"/>
        <w:ind w:firstLine="709"/>
        <w:rPr>
          <w:rFonts w:ascii="Times New Roman" w:hAnsi="Times New Roman"/>
          <w:i/>
          <w:sz w:val="28"/>
          <w:szCs w:val="28"/>
        </w:rPr>
      </w:pPr>
      <w:r w:rsidRPr="00CD3093">
        <w:rPr>
          <w:rFonts w:ascii="Times New Roman" w:hAnsi="Times New Roman"/>
          <w:i/>
          <w:sz w:val="28"/>
          <w:szCs w:val="28"/>
        </w:rPr>
        <w:t>Об</w:t>
      </w:r>
      <w:r w:rsidR="006229F1" w:rsidRPr="00CD3093">
        <w:rPr>
          <w:rFonts w:ascii="Times New Roman" w:hAnsi="Times New Roman"/>
          <w:i/>
          <w:sz w:val="28"/>
          <w:szCs w:val="28"/>
        </w:rPr>
        <w:t>’</w:t>
      </w:r>
      <w:r w:rsidRPr="00CD3093">
        <w:rPr>
          <w:rFonts w:ascii="Times New Roman" w:hAnsi="Times New Roman"/>
          <w:i/>
          <w:sz w:val="28"/>
          <w:szCs w:val="28"/>
        </w:rPr>
        <w:t>єкти конфлікту можуть бути:</w:t>
      </w:r>
    </w:p>
    <w:p w:rsidR="009C23B7" w:rsidRPr="00CD3093" w:rsidRDefault="009C23B7" w:rsidP="0058157C">
      <w:pPr>
        <w:pStyle w:val="a9"/>
        <w:numPr>
          <w:ilvl w:val="0"/>
          <w:numId w:val="23"/>
        </w:numPr>
        <w:spacing w:line="360" w:lineRule="auto"/>
        <w:ind w:left="0" w:firstLine="709"/>
        <w:rPr>
          <w:rFonts w:ascii="Times New Roman" w:hAnsi="Times New Roman"/>
          <w:sz w:val="28"/>
          <w:szCs w:val="28"/>
        </w:rPr>
      </w:pPr>
      <w:r w:rsidRPr="00CD3093">
        <w:rPr>
          <w:rFonts w:ascii="Times New Roman" w:hAnsi="Times New Roman"/>
          <w:sz w:val="28"/>
          <w:szCs w:val="28"/>
        </w:rPr>
        <w:t>Матеріальними: це ресурси, право власності, можливості, такі як путівки в санаторій.</w:t>
      </w:r>
    </w:p>
    <w:p w:rsidR="009C23B7" w:rsidRPr="00CD3093" w:rsidRDefault="009C23B7" w:rsidP="0058157C">
      <w:pPr>
        <w:pStyle w:val="a9"/>
        <w:numPr>
          <w:ilvl w:val="0"/>
          <w:numId w:val="23"/>
        </w:numPr>
        <w:spacing w:line="360" w:lineRule="auto"/>
        <w:ind w:left="0" w:firstLine="709"/>
        <w:rPr>
          <w:rFonts w:ascii="Times New Roman" w:hAnsi="Times New Roman"/>
          <w:sz w:val="28"/>
          <w:szCs w:val="28"/>
        </w:rPr>
      </w:pPr>
      <w:r w:rsidRPr="00CD3093">
        <w:rPr>
          <w:rFonts w:ascii="Times New Roman" w:hAnsi="Times New Roman"/>
          <w:sz w:val="28"/>
          <w:szCs w:val="28"/>
        </w:rPr>
        <w:t>Соціальними: вони включають владу, соціальне становище, посаду, право на ухвалення рішень, а також аспекти виробничої дисципліни, колективної роботи та взаємин між співробітниками.</w:t>
      </w:r>
    </w:p>
    <w:p w:rsidR="009C23B7" w:rsidRPr="00CD3093" w:rsidRDefault="009C23B7" w:rsidP="0058157C">
      <w:pPr>
        <w:pStyle w:val="a9"/>
        <w:numPr>
          <w:ilvl w:val="0"/>
          <w:numId w:val="23"/>
        </w:numPr>
        <w:spacing w:line="360" w:lineRule="auto"/>
        <w:ind w:left="0" w:firstLine="709"/>
        <w:rPr>
          <w:rFonts w:ascii="Times New Roman" w:hAnsi="Times New Roman"/>
          <w:sz w:val="28"/>
          <w:szCs w:val="28"/>
        </w:rPr>
      </w:pPr>
      <w:r w:rsidRPr="00CD3093">
        <w:rPr>
          <w:rFonts w:ascii="Times New Roman" w:hAnsi="Times New Roman"/>
          <w:sz w:val="28"/>
          <w:szCs w:val="28"/>
        </w:rPr>
        <w:t>Духовними: це ідеї, норми, принципи, такі як відповідальність, справедливість та дотримання певних стандартів поведінки.</w:t>
      </w:r>
    </w:p>
    <w:p w:rsidR="009C23B7" w:rsidRPr="00CD3093" w:rsidRDefault="009C23B7"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Інколи об</w:t>
      </w:r>
      <w:r w:rsidR="006229F1" w:rsidRPr="00CD3093">
        <w:rPr>
          <w:rFonts w:ascii="Times New Roman" w:hAnsi="Times New Roman"/>
          <w:sz w:val="28"/>
          <w:szCs w:val="28"/>
        </w:rPr>
        <w:t>’</w:t>
      </w:r>
      <w:r w:rsidRPr="00CD3093">
        <w:rPr>
          <w:rFonts w:ascii="Times New Roman" w:hAnsi="Times New Roman"/>
          <w:sz w:val="28"/>
          <w:szCs w:val="28"/>
        </w:rPr>
        <w:t>єкти конфлікту можуть залишатися прихованими</w:t>
      </w:r>
      <w:r w:rsidR="00F1617E">
        <w:rPr>
          <w:rFonts w:ascii="Times New Roman" w:hAnsi="Times New Roman"/>
          <w:sz w:val="28"/>
          <w:szCs w:val="28"/>
        </w:rPr>
        <w:t xml:space="preserve">. </w:t>
      </w:r>
      <w:r w:rsidRPr="00CD3093">
        <w:rPr>
          <w:rFonts w:ascii="Times New Roman" w:hAnsi="Times New Roman"/>
          <w:sz w:val="28"/>
          <w:szCs w:val="28"/>
        </w:rPr>
        <w:t>Наявність об</w:t>
      </w:r>
      <w:r w:rsidR="006229F1" w:rsidRPr="00CD3093">
        <w:rPr>
          <w:rFonts w:ascii="Times New Roman" w:hAnsi="Times New Roman"/>
          <w:sz w:val="28"/>
          <w:szCs w:val="28"/>
        </w:rPr>
        <w:t>’</w:t>
      </w:r>
      <w:r w:rsidRPr="00CD3093">
        <w:rPr>
          <w:rFonts w:ascii="Times New Roman" w:hAnsi="Times New Roman"/>
          <w:sz w:val="28"/>
          <w:szCs w:val="28"/>
        </w:rPr>
        <w:t>єктів та учасників конфлікту утворює конфліктну ситуацію, де сторони мають свої цілі, мотиви та способи вирішення проблем.</w:t>
      </w:r>
    </w:p>
    <w:p w:rsidR="009C23B7" w:rsidRPr="00CD3093" w:rsidRDefault="009C23B7"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 xml:space="preserve">Проте конфліктна ситуація не завжди перетворюється на реальний конфлікт. Для цього потрібен інцидент </w:t>
      </w:r>
      <w:r w:rsidR="00AF49D1" w:rsidRPr="00CD3093">
        <w:rPr>
          <w:rFonts w:ascii="Times New Roman" w:hAnsi="Times New Roman"/>
          <w:sz w:val="28"/>
          <w:szCs w:val="28"/>
        </w:rPr>
        <w:t>–</w:t>
      </w:r>
      <w:r w:rsidRPr="00CD3093">
        <w:rPr>
          <w:rFonts w:ascii="Times New Roman" w:hAnsi="Times New Roman"/>
          <w:sz w:val="28"/>
          <w:szCs w:val="28"/>
        </w:rPr>
        <w:t xml:space="preserve"> дії від учасників конфлікту, спрямовані на здобуття об</w:t>
      </w:r>
      <w:r w:rsidR="006229F1" w:rsidRPr="00CD3093">
        <w:rPr>
          <w:rFonts w:ascii="Times New Roman" w:hAnsi="Times New Roman"/>
          <w:sz w:val="28"/>
          <w:szCs w:val="28"/>
        </w:rPr>
        <w:t>’</w:t>
      </w:r>
      <w:r w:rsidRPr="00CD3093">
        <w:rPr>
          <w:rFonts w:ascii="Times New Roman" w:hAnsi="Times New Roman"/>
          <w:sz w:val="28"/>
          <w:szCs w:val="28"/>
        </w:rPr>
        <w:t xml:space="preserve">єкта, які порушують права та інтереси інших </w:t>
      </w:r>
      <w:r w:rsidRPr="00CD3093">
        <w:rPr>
          <w:rFonts w:ascii="Times New Roman" w:hAnsi="Times New Roman"/>
          <w:sz w:val="28"/>
          <w:szCs w:val="28"/>
        </w:rPr>
        <w:lastRenderedPageBreak/>
        <w:t>сторін. Ці дії можуть спричинити перехід з потенційного конфлікту до його реального розгортання.</w:t>
      </w:r>
    </w:p>
    <w:p w:rsidR="009C23B7" w:rsidRPr="00CD3093" w:rsidRDefault="009C23B7" w:rsidP="0058157C">
      <w:pPr>
        <w:pStyle w:val="a9"/>
        <w:spacing w:line="360" w:lineRule="auto"/>
        <w:ind w:firstLine="709"/>
        <w:rPr>
          <w:rFonts w:ascii="Times New Roman" w:hAnsi="Times New Roman"/>
          <w:sz w:val="28"/>
          <w:szCs w:val="28"/>
        </w:rPr>
      </w:pPr>
      <w:r w:rsidRPr="00CD3093">
        <w:rPr>
          <w:rFonts w:ascii="Times New Roman" w:hAnsi="Times New Roman"/>
          <w:b/>
          <w:sz w:val="28"/>
          <w:szCs w:val="28"/>
        </w:rPr>
        <w:t>Предмет конфлікту</w:t>
      </w:r>
      <w:r w:rsidRPr="00CD3093">
        <w:rPr>
          <w:rFonts w:ascii="Times New Roman" w:hAnsi="Times New Roman"/>
          <w:sz w:val="28"/>
          <w:szCs w:val="28"/>
        </w:rPr>
        <w:t xml:space="preserve"> </w:t>
      </w:r>
      <w:r w:rsidR="00AF49D1" w:rsidRPr="00CD3093">
        <w:rPr>
          <w:rFonts w:ascii="Times New Roman" w:hAnsi="Times New Roman"/>
          <w:b/>
          <w:sz w:val="28"/>
          <w:szCs w:val="28"/>
        </w:rPr>
        <w:t>–</w:t>
      </w:r>
      <w:r w:rsidRPr="00CD3093">
        <w:rPr>
          <w:rFonts w:ascii="Times New Roman" w:hAnsi="Times New Roman"/>
          <w:sz w:val="28"/>
          <w:szCs w:val="28"/>
        </w:rPr>
        <w:t xml:space="preserve"> це сама проблема, яка є основою конфлікту, будь то реальна чи уявна. Це те, що стає причиною, чому сторони вступають у конфлікт.</w:t>
      </w:r>
    </w:p>
    <w:p w:rsidR="009C23B7" w:rsidRPr="00CD3093" w:rsidRDefault="00F043B8" w:rsidP="0058157C">
      <w:pPr>
        <w:pStyle w:val="a9"/>
        <w:spacing w:line="360" w:lineRule="auto"/>
        <w:ind w:firstLine="709"/>
        <w:rPr>
          <w:rFonts w:ascii="Times New Roman" w:hAnsi="Times New Roman"/>
          <w:sz w:val="28"/>
          <w:szCs w:val="28"/>
        </w:rPr>
      </w:pPr>
      <w:r w:rsidRPr="00CD3093">
        <w:rPr>
          <w:rFonts w:ascii="Times New Roman" w:hAnsi="Times New Roman"/>
          <w:b/>
          <w:sz w:val="28"/>
          <w:szCs w:val="28"/>
        </w:rPr>
        <w:t>Проблема конфлікту</w:t>
      </w:r>
      <w:r w:rsidRPr="00CD3093">
        <w:rPr>
          <w:rFonts w:ascii="Times New Roman" w:hAnsi="Times New Roman"/>
          <w:sz w:val="28"/>
          <w:szCs w:val="28"/>
        </w:rPr>
        <w:t xml:space="preserve"> </w:t>
      </w:r>
      <w:r w:rsidR="0099712B" w:rsidRPr="00CD3093">
        <w:rPr>
          <w:rFonts w:ascii="Times New Roman" w:hAnsi="Times New Roman"/>
          <w:b/>
          <w:sz w:val="28"/>
          <w:szCs w:val="28"/>
        </w:rPr>
        <w:t>–</w:t>
      </w:r>
      <w:r w:rsidRPr="00CD3093">
        <w:rPr>
          <w:rFonts w:ascii="Times New Roman" w:hAnsi="Times New Roman"/>
          <w:sz w:val="28"/>
          <w:szCs w:val="28"/>
        </w:rPr>
        <w:t xml:space="preserve"> це розбіжність, яка виникає з об</w:t>
      </w:r>
      <w:r w:rsidR="006229F1" w:rsidRPr="00CD3093">
        <w:rPr>
          <w:rFonts w:ascii="Times New Roman" w:hAnsi="Times New Roman"/>
          <w:sz w:val="28"/>
          <w:szCs w:val="28"/>
        </w:rPr>
        <w:t>’</w:t>
      </w:r>
      <w:r w:rsidRPr="00CD3093">
        <w:rPr>
          <w:rFonts w:ascii="Times New Roman" w:hAnsi="Times New Roman"/>
          <w:sz w:val="28"/>
          <w:szCs w:val="28"/>
        </w:rPr>
        <w:t>єкта конфлікту і стає основою для протистояння між сторонами. Ця проблема може виникати у зв</w:t>
      </w:r>
      <w:r w:rsidR="006229F1" w:rsidRPr="00CD3093">
        <w:rPr>
          <w:rFonts w:ascii="Times New Roman" w:hAnsi="Times New Roman"/>
          <w:sz w:val="28"/>
          <w:szCs w:val="28"/>
        </w:rPr>
        <w:t>’</w:t>
      </w:r>
      <w:r w:rsidRPr="00CD3093">
        <w:rPr>
          <w:rFonts w:ascii="Times New Roman" w:hAnsi="Times New Roman"/>
          <w:sz w:val="28"/>
          <w:szCs w:val="28"/>
        </w:rPr>
        <w:t>язку з владою, взаєминами, бажанням бути першим, конкуренцією, психологічною несумісністю та іншими факторами.</w:t>
      </w:r>
    </w:p>
    <w:p w:rsidR="009C23B7" w:rsidRPr="00CD3093" w:rsidRDefault="00F043B8" w:rsidP="0058157C">
      <w:pPr>
        <w:pStyle w:val="a9"/>
        <w:spacing w:line="360" w:lineRule="auto"/>
        <w:ind w:firstLine="709"/>
        <w:rPr>
          <w:rFonts w:ascii="Times New Roman" w:hAnsi="Times New Roman"/>
          <w:sz w:val="28"/>
          <w:szCs w:val="28"/>
        </w:rPr>
      </w:pPr>
      <w:r w:rsidRPr="00CD3093">
        <w:rPr>
          <w:rFonts w:ascii="Times New Roman" w:hAnsi="Times New Roman"/>
          <w:b/>
          <w:sz w:val="28"/>
          <w:szCs w:val="28"/>
        </w:rPr>
        <w:t>Умови перебігу конфлікту</w:t>
      </w:r>
      <w:r w:rsidRPr="00CD3093">
        <w:rPr>
          <w:rFonts w:ascii="Times New Roman" w:hAnsi="Times New Roman"/>
          <w:sz w:val="28"/>
          <w:szCs w:val="28"/>
        </w:rPr>
        <w:t xml:space="preserve"> </w:t>
      </w:r>
      <w:r w:rsidR="0099712B" w:rsidRPr="00CD3093">
        <w:rPr>
          <w:rFonts w:ascii="Times New Roman" w:hAnsi="Times New Roman"/>
          <w:b/>
          <w:sz w:val="28"/>
          <w:szCs w:val="28"/>
        </w:rPr>
        <w:t>–</w:t>
      </w:r>
      <w:r w:rsidRPr="00CD3093">
        <w:rPr>
          <w:rFonts w:ascii="Times New Roman" w:hAnsi="Times New Roman"/>
          <w:sz w:val="28"/>
          <w:szCs w:val="28"/>
        </w:rPr>
        <w:t xml:space="preserve"> це широкий спектр обставин, які впливають на виникнення та розвиток конфлікту. Ці умови включають матеріальні, соціальні, особистісні та інші фактори, які становлять загальне тло (макросередовище) </w:t>
      </w:r>
      <w:r w:rsidR="0099712B" w:rsidRPr="00CD3093">
        <w:rPr>
          <w:rFonts w:ascii="Times New Roman" w:hAnsi="Times New Roman"/>
          <w:sz w:val="28"/>
          <w:szCs w:val="28"/>
        </w:rPr>
        <w:t>і</w:t>
      </w:r>
      <w:r w:rsidRPr="00CD3093">
        <w:rPr>
          <w:rFonts w:ascii="Times New Roman" w:hAnsi="Times New Roman"/>
          <w:sz w:val="28"/>
          <w:szCs w:val="28"/>
        </w:rPr>
        <w:t xml:space="preserve"> конкретне соціальне оточення (мікросередовище) конфлікту. Розгляд цих умов допомагає краще зрозуміти суть конфлікту, мет</w:t>
      </w:r>
      <w:r w:rsidR="0099712B" w:rsidRPr="00CD3093">
        <w:rPr>
          <w:rFonts w:ascii="Times New Roman" w:hAnsi="Times New Roman"/>
          <w:sz w:val="28"/>
          <w:szCs w:val="28"/>
        </w:rPr>
        <w:t>у</w:t>
      </w:r>
      <w:r w:rsidRPr="00CD3093">
        <w:rPr>
          <w:rFonts w:ascii="Times New Roman" w:hAnsi="Times New Roman"/>
          <w:sz w:val="28"/>
          <w:szCs w:val="28"/>
        </w:rPr>
        <w:t xml:space="preserve"> та мотивацію сторін, а також визначити взаємозв</w:t>
      </w:r>
      <w:r w:rsidR="006229F1" w:rsidRPr="00CD3093">
        <w:rPr>
          <w:rFonts w:ascii="Times New Roman" w:hAnsi="Times New Roman"/>
          <w:sz w:val="28"/>
          <w:szCs w:val="28"/>
        </w:rPr>
        <w:t>’</w:t>
      </w:r>
      <w:r w:rsidRPr="00CD3093">
        <w:rPr>
          <w:rFonts w:ascii="Times New Roman" w:hAnsi="Times New Roman"/>
          <w:sz w:val="28"/>
          <w:szCs w:val="28"/>
        </w:rPr>
        <w:t xml:space="preserve">язок між їхніми цілями та умовами оточення, </w:t>
      </w:r>
      <w:r w:rsidR="0099712B" w:rsidRPr="00CD3093">
        <w:rPr>
          <w:rFonts w:ascii="Times New Roman" w:hAnsi="Times New Roman"/>
          <w:sz w:val="28"/>
          <w:szCs w:val="28"/>
        </w:rPr>
        <w:t>в</w:t>
      </w:r>
      <w:r w:rsidRPr="00CD3093">
        <w:rPr>
          <w:rFonts w:ascii="Times New Roman" w:hAnsi="Times New Roman"/>
          <w:sz w:val="28"/>
          <w:szCs w:val="28"/>
        </w:rPr>
        <w:t xml:space="preserve"> якому вони діють.</w:t>
      </w:r>
    </w:p>
    <w:p w:rsidR="00F043B8" w:rsidRPr="00CD3093" w:rsidRDefault="00F043B8" w:rsidP="0058157C">
      <w:pPr>
        <w:pStyle w:val="a9"/>
        <w:spacing w:line="360" w:lineRule="auto"/>
        <w:ind w:firstLine="709"/>
        <w:rPr>
          <w:rFonts w:ascii="Times New Roman" w:hAnsi="Times New Roman"/>
          <w:sz w:val="28"/>
          <w:szCs w:val="28"/>
        </w:rPr>
      </w:pPr>
      <w:r w:rsidRPr="00CD3093">
        <w:rPr>
          <w:rFonts w:ascii="Times New Roman" w:hAnsi="Times New Roman"/>
          <w:b/>
          <w:sz w:val="28"/>
          <w:szCs w:val="28"/>
        </w:rPr>
        <w:t>Образ конфлікту</w:t>
      </w:r>
      <w:r w:rsidRPr="00CD3093">
        <w:rPr>
          <w:rFonts w:ascii="Times New Roman" w:hAnsi="Times New Roman"/>
          <w:sz w:val="28"/>
          <w:szCs w:val="28"/>
        </w:rPr>
        <w:t xml:space="preserve"> </w:t>
      </w:r>
      <w:r w:rsidR="0099712B" w:rsidRPr="00CD3093">
        <w:rPr>
          <w:rFonts w:ascii="Times New Roman" w:hAnsi="Times New Roman"/>
          <w:b/>
          <w:sz w:val="28"/>
          <w:szCs w:val="28"/>
        </w:rPr>
        <w:t>–</w:t>
      </w:r>
      <w:r w:rsidRPr="00CD3093">
        <w:rPr>
          <w:rFonts w:ascii="Times New Roman" w:hAnsi="Times New Roman"/>
          <w:sz w:val="28"/>
          <w:szCs w:val="28"/>
        </w:rPr>
        <w:t xml:space="preserve"> це спосіб, яким учасники конфлікту уявляють собі суть </w:t>
      </w:r>
      <w:r w:rsidR="0099712B" w:rsidRPr="00CD3093">
        <w:rPr>
          <w:rFonts w:ascii="Times New Roman" w:hAnsi="Times New Roman"/>
          <w:sz w:val="28"/>
          <w:szCs w:val="28"/>
        </w:rPr>
        <w:t>і</w:t>
      </w:r>
      <w:r w:rsidRPr="00CD3093">
        <w:rPr>
          <w:rFonts w:ascii="Times New Roman" w:hAnsi="Times New Roman"/>
          <w:sz w:val="28"/>
          <w:szCs w:val="28"/>
        </w:rPr>
        <w:t xml:space="preserve"> характер ситуації, в якій вони опинилися. Це своєрідне уявлення про себе, про іншу сторону конфлікту, а також про умови </w:t>
      </w:r>
      <w:r w:rsidR="0099712B" w:rsidRPr="00CD3093">
        <w:rPr>
          <w:rFonts w:ascii="Times New Roman" w:hAnsi="Times New Roman"/>
          <w:sz w:val="28"/>
          <w:szCs w:val="28"/>
        </w:rPr>
        <w:t>й</w:t>
      </w:r>
      <w:r w:rsidRPr="00CD3093">
        <w:rPr>
          <w:rFonts w:ascii="Times New Roman" w:hAnsi="Times New Roman"/>
          <w:sz w:val="28"/>
          <w:szCs w:val="28"/>
        </w:rPr>
        <w:t xml:space="preserve"> середовище, в якому відбувається протистояння. Дослідження цих уявлень та розуміння способів вирішення конфліктних ситуацій показує, що:</w:t>
      </w:r>
    </w:p>
    <w:p w:rsidR="00F043B8" w:rsidRPr="00CD3093" w:rsidRDefault="00F043B8" w:rsidP="0058157C">
      <w:pPr>
        <w:pStyle w:val="a9"/>
        <w:numPr>
          <w:ilvl w:val="0"/>
          <w:numId w:val="24"/>
        </w:numPr>
        <w:spacing w:line="360" w:lineRule="auto"/>
        <w:ind w:left="0" w:firstLine="709"/>
        <w:rPr>
          <w:rFonts w:ascii="Times New Roman" w:hAnsi="Times New Roman"/>
          <w:sz w:val="28"/>
          <w:szCs w:val="28"/>
        </w:rPr>
      </w:pPr>
      <w:r w:rsidRPr="00CD3093">
        <w:rPr>
          <w:rFonts w:ascii="Times New Roman" w:hAnsi="Times New Roman"/>
          <w:sz w:val="28"/>
          <w:szCs w:val="28"/>
        </w:rPr>
        <w:t>По-перше, саме уявлення про конфлікт, а не його реальна суть, безпосередньо впливає на поведінку учасників.</w:t>
      </w:r>
    </w:p>
    <w:p w:rsidR="00F043B8" w:rsidRPr="00CD3093" w:rsidRDefault="00F043B8" w:rsidP="0058157C">
      <w:pPr>
        <w:pStyle w:val="a9"/>
        <w:numPr>
          <w:ilvl w:val="0"/>
          <w:numId w:val="24"/>
        </w:numPr>
        <w:spacing w:line="360" w:lineRule="auto"/>
        <w:ind w:left="0" w:firstLine="709"/>
        <w:rPr>
          <w:rFonts w:ascii="Times New Roman" w:hAnsi="Times New Roman"/>
          <w:sz w:val="28"/>
          <w:szCs w:val="28"/>
        </w:rPr>
      </w:pPr>
      <w:r w:rsidRPr="00CD3093">
        <w:rPr>
          <w:rFonts w:ascii="Times New Roman" w:hAnsi="Times New Roman"/>
          <w:sz w:val="28"/>
          <w:szCs w:val="28"/>
        </w:rPr>
        <w:t>По-друге, зміна цих уявлень під впливом зовнішніх факторів дозволяє ефективно вирішувати конфліктні ситуації.</w:t>
      </w:r>
    </w:p>
    <w:p w:rsidR="00F043B8" w:rsidRPr="00CD3093" w:rsidRDefault="00F043B8" w:rsidP="0058157C">
      <w:pPr>
        <w:pStyle w:val="a9"/>
        <w:spacing w:line="360" w:lineRule="auto"/>
        <w:ind w:firstLine="709"/>
        <w:rPr>
          <w:rFonts w:ascii="Times New Roman" w:hAnsi="Times New Roman"/>
          <w:sz w:val="28"/>
          <w:szCs w:val="28"/>
        </w:rPr>
      </w:pPr>
      <w:r w:rsidRPr="00CD3093">
        <w:rPr>
          <w:rFonts w:ascii="Times New Roman" w:hAnsi="Times New Roman"/>
          <w:b/>
          <w:sz w:val="28"/>
          <w:szCs w:val="28"/>
        </w:rPr>
        <w:t>Мотиви конфлікту</w:t>
      </w:r>
      <w:r w:rsidRPr="00CD3093">
        <w:rPr>
          <w:rFonts w:ascii="Times New Roman" w:hAnsi="Times New Roman"/>
          <w:sz w:val="28"/>
          <w:szCs w:val="28"/>
        </w:rPr>
        <w:t xml:space="preserve"> </w:t>
      </w:r>
      <w:r w:rsidR="00414552" w:rsidRPr="00CD3093">
        <w:rPr>
          <w:rFonts w:ascii="Times New Roman" w:hAnsi="Times New Roman"/>
          <w:sz w:val="28"/>
          <w:szCs w:val="28"/>
        </w:rPr>
        <w:t>–</w:t>
      </w:r>
      <w:r w:rsidRPr="00CD3093">
        <w:rPr>
          <w:rFonts w:ascii="Times New Roman" w:hAnsi="Times New Roman"/>
          <w:sz w:val="28"/>
          <w:szCs w:val="28"/>
        </w:rPr>
        <w:t xml:space="preserve"> це внутрішні стимули, які підштовхують учасників соціальної взаємодії до виникнення конфлікту. Це сукупність зовнішніх </w:t>
      </w:r>
      <w:r w:rsidR="00414552" w:rsidRPr="00CD3093">
        <w:rPr>
          <w:rFonts w:ascii="Times New Roman" w:hAnsi="Times New Roman"/>
          <w:sz w:val="28"/>
          <w:szCs w:val="28"/>
        </w:rPr>
        <w:t>і</w:t>
      </w:r>
      <w:r w:rsidRPr="00CD3093">
        <w:rPr>
          <w:rFonts w:ascii="Times New Roman" w:hAnsi="Times New Roman"/>
          <w:sz w:val="28"/>
          <w:szCs w:val="28"/>
        </w:rPr>
        <w:t xml:space="preserve"> внутрішніх умов, які стимулюють активність учасників у конфлікті, виражаються у формі потреб, інтересів, цілей, переконань та </w:t>
      </w:r>
      <w:r w:rsidRPr="00CD3093">
        <w:rPr>
          <w:rFonts w:ascii="Times New Roman" w:hAnsi="Times New Roman"/>
          <w:sz w:val="28"/>
          <w:szCs w:val="28"/>
        </w:rPr>
        <w:lastRenderedPageBreak/>
        <w:t>позицій, які вони захищають.</w:t>
      </w:r>
    </w:p>
    <w:p w:rsidR="00F043B8" w:rsidRPr="00CD3093" w:rsidRDefault="00F043B8"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У більшості випадків визначити справжні мотиви поведінки учасників конфлікту складно, оскільки їхні оголошені потреби під час взаємодії часто відрізняються від справжніх, глибинних мотивів, які учасники утримують і ретельно приховують.</w:t>
      </w:r>
    </w:p>
    <w:p w:rsidR="00967975" w:rsidRPr="00CD3093" w:rsidRDefault="00967975"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Мотиви конфлікту переважно базуються на відчутті дефіциту чогось важливого (ресурсів, безпеки, влади, духовних цінностей тощо). Усвідомлені потреби перетворюються на інтереси конфліктуючих сторін, що спрямовують їх на об</w:t>
      </w:r>
      <w:r w:rsidR="006229F1" w:rsidRPr="00CD3093">
        <w:rPr>
          <w:rFonts w:ascii="Times New Roman" w:hAnsi="Times New Roman"/>
          <w:sz w:val="28"/>
          <w:szCs w:val="28"/>
        </w:rPr>
        <w:t>’</w:t>
      </w:r>
      <w:r w:rsidRPr="00CD3093">
        <w:rPr>
          <w:rFonts w:ascii="Times New Roman" w:hAnsi="Times New Roman"/>
          <w:sz w:val="28"/>
          <w:szCs w:val="28"/>
        </w:rPr>
        <w:t>єкт конфлікту та стимулюють конфліктну поведінку опонента. Серед основних інтересів учасників конфлікту часто виступають бажання зберегти роботу або мати комфортне робоче середовище.</w:t>
      </w:r>
    </w:p>
    <w:p w:rsidR="00F043B8" w:rsidRPr="00CD3093" w:rsidRDefault="00967975"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Побоювання можуть бути важливим мотивом конфліктної поведінки, як негативні сподівання учасників конфлікту стосовно можливих наслідків дій опонента або самого конфлікту, таких як втрата посади, втрата авторитету тощо.</w:t>
      </w:r>
      <w:r w:rsidR="00F1617E" w:rsidRPr="00CD3093">
        <w:rPr>
          <w:rFonts w:ascii="Times New Roman" w:hAnsi="Times New Roman"/>
          <w:sz w:val="28"/>
          <w:szCs w:val="28"/>
        </w:rPr>
        <w:t xml:space="preserve"> </w:t>
      </w:r>
    </w:p>
    <w:p w:rsidR="00967975" w:rsidRPr="00CD3093" w:rsidRDefault="00967975"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Головним мотивом конфліктної поведінки учасників є їхні цінності, які вони активно захищають. Цінності можуть бути загальнолюдськими, такими як істинність суджень або справедливість рішень, або особистісними, такими як честь, почуття власної гідності.</w:t>
      </w:r>
    </w:p>
    <w:p w:rsidR="00967975" w:rsidRPr="00CD3093" w:rsidRDefault="00967975"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Поведінка учасників конфлікту обумовлюється їхніми цілями, тобто тим, як вони уявляють кінцевий результат конфлікту. Цілі можуть бути стратегічними (здобуття контролю над об</w:t>
      </w:r>
      <w:r w:rsidR="006229F1" w:rsidRPr="00CD3093">
        <w:rPr>
          <w:rFonts w:ascii="Times New Roman" w:hAnsi="Times New Roman"/>
          <w:sz w:val="28"/>
          <w:szCs w:val="28"/>
        </w:rPr>
        <w:t>’</w:t>
      </w:r>
      <w:r w:rsidRPr="00CD3093">
        <w:rPr>
          <w:rFonts w:ascii="Times New Roman" w:hAnsi="Times New Roman"/>
          <w:sz w:val="28"/>
          <w:szCs w:val="28"/>
        </w:rPr>
        <w:t xml:space="preserve">єктом конфлікту) чи тактичними (тимчасовими, компромісними). Іноді стратегічна мета може бути спотворена, змінюючись на емоційну мету </w:t>
      </w:r>
      <w:r w:rsidR="00414552" w:rsidRPr="00CD3093">
        <w:rPr>
          <w:rFonts w:ascii="Times New Roman" w:hAnsi="Times New Roman"/>
          <w:sz w:val="28"/>
          <w:szCs w:val="28"/>
        </w:rPr>
        <w:t>–</w:t>
      </w:r>
      <w:r w:rsidRPr="00CD3093">
        <w:rPr>
          <w:rFonts w:ascii="Times New Roman" w:hAnsi="Times New Roman"/>
          <w:sz w:val="28"/>
          <w:szCs w:val="28"/>
        </w:rPr>
        <w:t xml:space="preserve"> завдання максимальної шкоди супротивнику, навіть до його знищення.</w:t>
      </w:r>
    </w:p>
    <w:p w:rsidR="00967975" w:rsidRPr="00CD3093" w:rsidRDefault="00967975"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 xml:space="preserve">Позиції сторін у конфлікті </w:t>
      </w:r>
      <w:r w:rsidR="00414552" w:rsidRPr="00CD3093">
        <w:rPr>
          <w:rFonts w:ascii="Times New Roman" w:hAnsi="Times New Roman"/>
          <w:sz w:val="28"/>
          <w:szCs w:val="28"/>
        </w:rPr>
        <w:t>–</w:t>
      </w:r>
      <w:r w:rsidRPr="00CD3093">
        <w:rPr>
          <w:rFonts w:ascii="Times New Roman" w:hAnsi="Times New Roman"/>
          <w:sz w:val="28"/>
          <w:szCs w:val="28"/>
        </w:rPr>
        <w:t xml:space="preserve"> це те, що вони офіційно оголошують один одному під час конфлікту або в процесі переговорів.</w:t>
      </w:r>
    </w:p>
    <w:p w:rsidR="00CD3093" w:rsidRPr="00A97B77" w:rsidRDefault="00EE2D1F" w:rsidP="0058157C">
      <w:pPr>
        <w:pStyle w:val="ab"/>
        <w:shd w:val="clear" w:color="auto" w:fill="FFFFFF"/>
        <w:spacing w:before="0" w:beforeAutospacing="0" w:after="0" w:afterAutospacing="0" w:line="360" w:lineRule="auto"/>
        <w:ind w:firstLine="709"/>
        <w:jc w:val="both"/>
        <w:rPr>
          <w:rFonts w:ascii="Arial" w:hAnsi="Arial" w:cs="Arial"/>
          <w:sz w:val="28"/>
          <w:szCs w:val="28"/>
          <w:lang w:val="uk-UA"/>
        </w:rPr>
      </w:pPr>
      <w:r>
        <w:rPr>
          <w:sz w:val="28"/>
          <w:szCs w:val="28"/>
          <w:lang w:val="uk-UA"/>
        </w:rPr>
        <w:lastRenderedPageBreak/>
        <w:t>В конфлікті  поведінка сторін може бути зовсім різною. Вона може збігатися чи відрізнятися</w:t>
      </w:r>
      <w:r w:rsidR="00E85EB8">
        <w:rPr>
          <w:sz w:val="28"/>
          <w:szCs w:val="28"/>
          <w:lang w:val="uk-UA"/>
        </w:rPr>
        <w:t>. Для розуміння того, як себе ведуть сторони в конфлікті цікавими є дослідження у</w:t>
      </w:r>
      <w:r w:rsidR="00CD3093" w:rsidRPr="00A97B77">
        <w:rPr>
          <w:sz w:val="28"/>
          <w:szCs w:val="28"/>
          <w:lang w:val="uk-UA"/>
        </w:rPr>
        <w:t>чен</w:t>
      </w:r>
      <w:r w:rsidR="00E85EB8">
        <w:rPr>
          <w:sz w:val="28"/>
          <w:szCs w:val="28"/>
          <w:lang w:val="uk-UA"/>
        </w:rPr>
        <w:t>их</w:t>
      </w:r>
      <w:r w:rsidR="00CD3093" w:rsidRPr="00A97B77">
        <w:rPr>
          <w:sz w:val="28"/>
          <w:szCs w:val="28"/>
          <w:lang w:val="uk-UA"/>
        </w:rPr>
        <w:t xml:space="preserve"> Томас</w:t>
      </w:r>
      <w:r w:rsidR="00E85EB8">
        <w:rPr>
          <w:sz w:val="28"/>
          <w:szCs w:val="28"/>
          <w:lang w:val="uk-UA"/>
        </w:rPr>
        <w:t>а</w:t>
      </w:r>
      <w:r w:rsidR="00CD3093" w:rsidRPr="00A97B77">
        <w:rPr>
          <w:sz w:val="28"/>
          <w:szCs w:val="28"/>
          <w:lang w:val="uk-UA"/>
        </w:rPr>
        <w:t xml:space="preserve"> К. та Кілмен</w:t>
      </w:r>
      <w:r w:rsidR="00E85EB8">
        <w:rPr>
          <w:sz w:val="28"/>
          <w:szCs w:val="28"/>
          <w:lang w:val="uk-UA"/>
        </w:rPr>
        <w:t>а</w:t>
      </w:r>
      <w:r w:rsidR="00CD3093" w:rsidRPr="00A97B77">
        <w:rPr>
          <w:sz w:val="28"/>
          <w:szCs w:val="28"/>
          <w:lang w:val="uk-UA"/>
        </w:rPr>
        <w:t xml:space="preserve"> Р.</w:t>
      </w:r>
      <w:r w:rsidR="00E85EB8">
        <w:rPr>
          <w:sz w:val="28"/>
          <w:szCs w:val="28"/>
          <w:lang w:val="uk-UA"/>
        </w:rPr>
        <w:t xml:space="preserve">, </w:t>
      </w:r>
      <w:r w:rsidR="00CD3093" w:rsidRPr="00A97B77">
        <w:rPr>
          <w:sz w:val="28"/>
          <w:szCs w:val="28"/>
          <w:lang w:val="uk-UA"/>
        </w:rPr>
        <w:t xml:space="preserve"> визначили основні найбільш прийняті стратегії поведінки в конфліктній ситуації. </w:t>
      </w:r>
      <w:r w:rsidR="00E85EB8">
        <w:rPr>
          <w:sz w:val="28"/>
          <w:szCs w:val="28"/>
          <w:lang w:val="uk-UA"/>
        </w:rPr>
        <w:t>Таким чином,</w:t>
      </w:r>
      <w:r w:rsidR="00CD3093" w:rsidRPr="00A97B77">
        <w:rPr>
          <w:sz w:val="28"/>
          <w:szCs w:val="28"/>
          <w:lang w:val="uk-UA"/>
        </w:rPr>
        <w:t xml:space="preserve"> існує 5 основних стилів поведінки в конфлікті: пристосування, компроміс, утеча (ігнорування), суперництво (конкуренція), співпраця.</w:t>
      </w:r>
    </w:p>
    <w:p w:rsidR="00CD3093" w:rsidRPr="00A97B77" w:rsidRDefault="00CD3093" w:rsidP="0058157C">
      <w:pPr>
        <w:pStyle w:val="ab"/>
        <w:shd w:val="clear" w:color="auto" w:fill="FFFFFF"/>
        <w:spacing w:before="0" w:beforeAutospacing="0" w:after="0" w:afterAutospacing="0" w:line="360" w:lineRule="auto"/>
        <w:ind w:firstLine="709"/>
        <w:jc w:val="both"/>
        <w:rPr>
          <w:rFonts w:ascii="Arial" w:hAnsi="Arial" w:cs="Arial"/>
          <w:sz w:val="28"/>
          <w:szCs w:val="28"/>
          <w:lang w:val="uk-UA"/>
        </w:rPr>
      </w:pPr>
      <w:r w:rsidRPr="00A97B77">
        <w:rPr>
          <w:rStyle w:val="ad"/>
          <w:sz w:val="28"/>
          <w:szCs w:val="28"/>
          <w:lang w:val="uk-UA"/>
        </w:rPr>
        <w:t>Конкуренція</w:t>
      </w:r>
      <w:r w:rsidRPr="00A97B77">
        <w:rPr>
          <w:sz w:val="28"/>
          <w:szCs w:val="28"/>
          <w:lang w:val="uk-UA"/>
        </w:rPr>
        <w:t>, тобто</w:t>
      </w:r>
      <w:r w:rsidR="00F1617E">
        <w:rPr>
          <w:sz w:val="28"/>
          <w:szCs w:val="28"/>
          <w:lang w:val="uk-UA"/>
        </w:rPr>
        <w:t xml:space="preserve"> </w:t>
      </w:r>
      <w:r w:rsidRPr="00A97B77">
        <w:rPr>
          <w:rStyle w:val="ad"/>
          <w:sz w:val="28"/>
          <w:szCs w:val="28"/>
          <w:lang w:val="uk-UA"/>
        </w:rPr>
        <w:t>суперництво</w:t>
      </w:r>
      <w:r w:rsidRPr="00A97B77">
        <w:rPr>
          <w:sz w:val="28"/>
          <w:szCs w:val="28"/>
          <w:lang w:val="uk-UA"/>
        </w:rPr>
        <w:t xml:space="preserve">, полягає в нав'язуванні протилежній стороні кращого рішення для себе. Людина намагається </w:t>
      </w:r>
      <w:r w:rsidR="00E85EB8" w:rsidRPr="00A97B77">
        <w:rPr>
          <w:sz w:val="28"/>
          <w:szCs w:val="28"/>
          <w:lang w:val="uk-UA"/>
        </w:rPr>
        <w:t>задовольнити</w:t>
      </w:r>
      <w:r w:rsidRPr="00A97B77">
        <w:rPr>
          <w:sz w:val="28"/>
          <w:szCs w:val="28"/>
          <w:lang w:val="uk-UA"/>
        </w:rPr>
        <w:t xml:space="preserve"> свої інтереси за рахунок іншого. Вона використовує  аргумент</w:t>
      </w:r>
      <w:r w:rsidR="00E85EB8">
        <w:rPr>
          <w:sz w:val="28"/>
          <w:szCs w:val="28"/>
          <w:lang w:val="uk-UA"/>
        </w:rPr>
        <w:t>и у власних інтересах.</w:t>
      </w:r>
      <w:r w:rsidRPr="00A97B77">
        <w:rPr>
          <w:sz w:val="28"/>
          <w:szCs w:val="28"/>
          <w:lang w:val="uk-UA"/>
        </w:rPr>
        <w:t xml:space="preserve"> Суперництво може означати «стати на захист своїх прав», якщо людина переконана, що вона права. Такий стиль поведінки може використовувати людина,</w:t>
      </w:r>
      <w:r w:rsidR="00E85EB8">
        <w:rPr>
          <w:sz w:val="28"/>
          <w:szCs w:val="28"/>
          <w:lang w:val="uk-UA"/>
        </w:rPr>
        <w:t xml:space="preserve"> якій притаманна</w:t>
      </w:r>
      <w:r w:rsidRPr="00A97B77">
        <w:rPr>
          <w:sz w:val="28"/>
          <w:szCs w:val="28"/>
          <w:lang w:val="uk-UA"/>
        </w:rPr>
        <w:t xml:space="preserve"> сил</w:t>
      </w:r>
      <w:r w:rsidR="00E85EB8">
        <w:rPr>
          <w:sz w:val="28"/>
          <w:szCs w:val="28"/>
          <w:lang w:val="uk-UA"/>
        </w:rPr>
        <w:t>а</w:t>
      </w:r>
      <w:r w:rsidRPr="00A97B77">
        <w:rPr>
          <w:sz w:val="28"/>
          <w:szCs w:val="28"/>
          <w:lang w:val="uk-UA"/>
        </w:rPr>
        <w:t xml:space="preserve"> вол</w:t>
      </w:r>
      <w:r w:rsidR="00E85EB8">
        <w:rPr>
          <w:sz w:val="28"/>
          <w:szCs w:val="28"/>
          <w:lang w:val="uk-UA"/>
        </w:rPr>
        <w:t>і</w:t>
      </w:r>
      <w:r w:rsidRPr="00A97B77">
        <w:rPr>
          <w:sz w:val="28"/>
          <w:szCs w:val="28"/>
          <w:lang w:val="uk-UA"/>
        </w:rPr>
        <w:t>, авторитет, влад</w:t>
      </w:r>
      <w:r w:rsidR="00E85EB8">
        <w:rPr>
          <w:sz w:val="28"/>
          <w:szCs w:val="28"/>
          <w:lang w:val="uk-UA"/>
        </w:rPr>
        <w:t>а</w:t>
      </w:r>
      <w:r w:rsidRPr="00A97B77">
        <w:rPr>
          <w:sz w:val="28"/>
          <w:szCs w:val="28"/>
          <w:lang w:val="uk-UA"/>
        </w:rPr>
        <w:t>.</w:t>
      </w:r>
    </w:p>
    <w:p w:rsidR="00CD3093" w:rsidRPr="00A97B77" w:rsidRDefault="00CD3093" w:rsidP="0058157C">
      <w:pPr>
        <w:pStyle w:val="ab"/>
        <w:shd w:val="clear" w:color="auto" w:fill="FFFFFF"/>
        <w:spacing w:before="0" w:beforeAutospacing="0" w:after="0" w:afterAutospacing="0" w:line="360" w:lineRule="auto"/>
        <w:ind w:firstLine="709"/>
        <w:jc w:val="both"/>
        <w:rPr>
          <w:rFonts w:ascii="Arial" w:hAnsi="Arial" w:cs="Arial"/>
          <w:sz w:val="28"/>
          <w:szCs w:val="28"/>
          <w:lang w:val="uk-UA"/>
        </w:rPr>
      </w:pPr>
      <w:r w:rsidRPr="00A97B77">
        <w:rPr>
          <w:rStyle w:val="ad"/>
          <w:sz w:val="28"/>
          <w:szCs w:val="28"/>
          <w:lang w:val="uk-UA"/>
        </w:rPr>
        <w:t>Компроміс</w:t>
      </w:r>
      <w:r w:rsidRPr="00A97B77">
        <w:rPr>
          <w:sz w:val="28"/>
          <w:szCs w:val="28"/>
          <w:lang w:val="uk-UA"/>
        </w:rPr>
        <w:t> як стратегію виходу з конфлікту необхідно застосовувати у випадку, коли сторони хочуть досягти згоди, врегулювати відносини. Це часткове задоволення інтересів обох сторін</w:t>
      </w:r>
      <w:r w:rsidR="00E85EB8">
        <w:rPr>
          <w:sz w:val="28"/>
          <w:szCs w:val="28"/>
          <w:lang w:val="uk-UA"/>
        </w:rPr>
        <w:t>.</w:t>
      </w:r>
    </w:p>
    <w:p w:rsidR="00CD3093" w:rsidRPr="00A97B77" w:rsidRDefault="00CD3093" w:rsidP="0058157C">
      <w:pPr>
        <w:pStyle w:val="ab"/>
        <w:shd w:val="clear" w:color="auto" w:fill="FFFFFF"/>
        <w:spacing w:before="0" w:beforeAutospacing="0" w:after="0" w:afterAutospacing="0" w:line="360" w:lineRule="auto"/>
        <w:ind w:firstLine="709"/>
        <w:jc w:val="both"/>
        <w:rPr>
          <w:rFonts w:ascii="Arial" w:hAnsi="Arial" w:cs="Arial"/>
          <w:sz w:val="28"/>
          <w:szCs w:val="28"/>
          <w:lang w:val="uk-UA"/>
        </w:rPr>
      </w:pPr>
      <w:r w:rsidRPr="00A97B77">
        <w:rPr>
          <w:sz w:val="28"/>
          <w:szCs w:val="28"/>
          <w:lang w:val="uk-UA"/>
        </w:rPr>
        <w:t>Стратегія</w:t>
      </w:r>
      <w:r w:rsidR="00F1617E">
        <w:rPr>
          <w:sz w:val="28"/>
          <w:szCs w:val="28"/>
          <w:lang w:val="uk-UA"/>
        </w:rPr>
        <w:t xml:space="preserve"> </w:t>
      </w:r>
      <w:r w:rsidRPr="00A97B77">
        <w:rPr>
          <w:rStyle w:val="ad"/>
          <w:sz w:val="28"/>
          <w:szCs w:val="28"/>
          <w:lang w:val="uk-UA"/>
        </w:rPr>
        <w:t>утечі (ігнорування)</w:t>
      </w:r>
      <w:r w:rsidR="00F1617E">
        <w:rPr>
          <w:rStyle w:val="ad"/>
          <w:sz w:val="28"/>
          <w:szCs w:val="28"/>
          <w:lang w:val="uk-UA"/>
        </w:rPr>
        <w:t xml:space="preserve"> </w:t>
      </w:r>
      <w:r w:rsidRPr="00A97B77">
        <w:rPr>
          <w:sz w:val="28"/>
          <w:szCs w:val="28"/>
          <w:lang w:val="uk-UA"/>
        </w:rPr>
        <w:t>зазвичай реалізується, якщо конфлікт не зачіпає прямих інтересів сторін і немає необхідності відстоювати свої права. Людина намагається ухилятися  від конфлікту. Втеча може бути фізичною (покинути місце конфлікту й піти) або психологічною (ігнорування конфлікту), дипломатичне ухиляння. Шляхом втечі можна відкласти справу на більш зручний час.</w:t>
      </w:r>
    </w:p>
    <w:p w:rsidR="00CD3093" w:rsidRPr="00A97B77" w:rsidRDefault="00CD3093" w:rsidP="0058157C">
      <w:pPr>
        <w:pStyle w:val="ab"/>
        <w:shd w:val="clear" w:color="auto" w:fill="FFFFFF"/>
        <w:spacing w:before="0" w:beforeAutospacing="0" w:after="0" w:afterAutospacing="0" w:line="360" w:lineRule="auto"/>
        <w:ind w:firstLine="709"/>
        <w:jc w:val="both"/>
        <w:rPr>
          <w:rFonts w:ascii="Arial" w:hAnsi="Arial" w:cs="Arial"/>
          <w:sz w:val="28"/>
          <w:szCs w:val="28"/>
          <w:lang w:val="uk-UA"/>
        </w:rPr>
      </w:pPr>
      <w:r w:rsidRPr="00A97B77">
        <w:rPr>
          <w:sz w:val="28"/>
          <w:szCs w:val="28"/>
          <w:lang w:val="uk-UA"/>
        </w:rPr>
        <w:t>Стратегія</w:t>
      </w:r>
      <w:r w:rsidR="00F1617E">
        <w:rPr>
          <w:sz w:val="28"/>
          <w:szCs w:val="28"/>
          <w:lang w:val="uk-UA"/>
        </w:rPr>
        <w:t xml:space="preserve"> </w:t>
      </w:r>
      <w:r w:rsidRPr="00A97B77">
        <w:rPr>
          <w:rStyle w:val="ad"/>
          <w:sz w:val="28"/>
          <w:szCs w:val="28"/>
          <w:lang w:val="uk-UA"/>
        </w:rPr>
        <w:t>пристосування</w:t>
      </w:r>
      <w:r w:rsidR="00F1617E">
        <w:rPr>
          <w:rStyle w:val="ad"/>
          <w:sz w:val="28"/>
          <w:szCs w:val="28"/>
          <w:lang w:val="uk-UA"/>
        </w:rPr>
        <w:t xml:space="preserve"> </w:t>
      </w:r>
      <w:r w:rsidRPr="00A97B77">
        <w:rPr>
          <w:sz w:val="28"/>
          <w:szCs w:val="28"/>
          <w:lang w:val="uk-UA"/>
        </w:rPr>
        <w:t>полягає в тому, що сторони діють спільно, відстоюючи при цьому власні інтереси, з метою згладжування конфліктної ситуації та відновлення стабільної робочої обстановки.</w:t>
      </w:r>
    </w:p>
    <w:p w:rsidR="00CD3093" w:rsidRDefault="00CD3093" w:rsidP="0058157C">
      <w:pPr>
        <w:pStyle w:val="ab"/>
        <w:shd w:val="clear" w:color="auto" w:fill="FFFFFF"/>
        <w:spacing w:before="0" w:beforeAutospacing="0" w:after="0" w:afterAutospacing="0" w:line="360" w:lineRule="auto"/>
        <w:ind w:firstLine="709"/>
        <w:jc w:val="both"/>
        <w:rPr>
          <w:sz w:val="28"/>
          <w:szCs w:val="28"/>
          <w:lang w:val="uk-UA"/>
        </w:rPr>
      </w:pPr>
      <w:r w:rsidRPr="00A97B77">
        <w:rPr>
          <w:rStyle w:val="ad"/>
          <w:sz w:val="28"/>
          <w:szCs w:val="28"/>
          <w:lang w:val="uk-UA"/>
        </w:rPr>
        <w:t>Співпраця</w:t>
      </w:r>
      <w:r w:rsidR="00F1617E">
        <w:rPr>
          <w:rStyle w:val="ad"/>
          <w:sz w:val="28"/>
          <w:szCs w:val="28"/>
          <w:lang w:val="uk-UA"/>
        </w:rPr>
        <w:t xml:space="preserve"> </w:t>
      </w:r>
      <w:r w:rsidRPr="00A97B77">
        <w:rPr>
          <w:sz w:val="28"/>
          <w:szCs w:val="28"/>
          <w:lang w:val="uk-UA"/>
        </w:rPr>
        <w:t xml:space="preserve">як шлях вирішення конфлікту — це дії спрямовані на пошук рішення, що задовольняє обидві сторони, спільне обговорення розбіжностей. Процес, який складається з послідовних взаємодій, коли </w:t>
      </w:r>
      <w:r w:rsidRPr="00A97B77">
        <w:rPr>
          <w:sz w:val="28"/>
          <w:szCs w:val="28"/>
          <w:lang w:val="uk-UA"/>
        </w:rPr>
        <w:lastRenderedPageBreak/>
        <w:t xml:space="preserve">людина прагне брати активну участь у розв’язанні конфлікту й захищати свої права, але й ще бажає співпрацювати з іншими учасниками конфлікту. Це спільна спроба знайти таке рішення, яке цілком б </w:t>
      </w:r>
      <w:r w:rsidR="00E85EB8" w:rsidRPr="00A97B77">
        <w:rPr>
          <w:sz w:val="28"/>
          <w:szCs w:val="28"/>
          <w:lang w:val="uk-UA"/>
        </w:rPr>
        <w:t>задовольнило</w:t>
      </w:r>
      <w:r w:rsidRPr="00A97B77">
        <w:rPr>
          <w:sz w:val="28"/>
          <w:szCs w:val="28"/>
          <w:lang w:val="uk-UA"/>
        </w:rPr>
        <w:t xml:space="preserve"> вимоги обох сторін.</w:t>
      </w:r>
    </w:p>
    <w:p w:rsidR="00E85EB8" w:rsidRPr="00A97B77" w:rsidRDefault="00E85EB8" w:rsidP="0058157C">
      <w:pPr>
        <w:pStyle w:val="ab"/>
        <w:shd w:val="clear" w:color="auto" w:fill="FFFFFF"/>
        <w:spacing w:before="0" w:beforeAutospacing="0" w:after="0" w:afterAutospacing="0" w:line="360" w:lineRule="auto"/>
        <w:ind w:firstLine="709"/>
        <w:jc w:val="both"/>
        <w:rPr>
          <w:rFonts w:ascii="Arial" w:hAnsi="Arial" w:cs="Arial"/>
          <w:sz w:val="28"/>
          <w:szCs w:val="28"/>
          <w:lang w:val="uk-UA"/>
        </w:rPr>
      </w:pPr>
      <w:r>
        <w:rPr>
          <w:sz w:val="28"/>
          <w:szCs w:val="28"/>
          <w:lang w:val="uk-UA"/>
        </w:rPr>
        <w:t>Вибір поведінки</w:t>
      </w:r>
      <w:r w:rsidR="00E859C1">
        <w:rPr>
          <w:sz w:val="28"/>
          <w:szCs w:val="28"/>
          <w:lang w:val="uk-UA"/>
        </w:rPr>
        <w:t xml:space="preserve"> людини залежатиме від її психіки,</w:t>
      </w:r>
      <w:r w:rsidR="00EF0BDE">
        <w:rPr>
          <w:sz w:val="28"/>
          <w:szCs w:val="28"/>
          <w:lang w:val="uk-UA"/>
        </w:rPr>
        <w:t xml:space="preserve"> </w:t>
      </w:r>
      <w:r w:rsidR="00E859C1">
        <w:rPr>
          <w:sz w:val="28"/>
          <w:szCs w:val="28"/>
          <w:lang w:val="uk-UA"/>
        </w:rPr>
        <w:t xml:space="preserve">психічних властивостей, психічного стану. Проте саме за допомогою методики Томаса можна </w:t>
      </w:r>
      <w:r w:rsidR="00EF0BDE">
        <w:rPr>
          <w:sz w:val="28"/>
          <w:szCs w:val="28"/>
          <w:lang w:val="uk-UA"/>
        </w:rPr>
        <w:t>з’ясувати</w:t>
      </w:r>
      <w:r w:rsidR="00E859C1">
        <w:rPr>
          <w:sz w:val="28"/>
          <w:szCs w:val="28"/>
          <w:lang w:val="uk-UA"/>
        </w:rPr>
        <w:t xml:space="preserve"> як</w:t>
      </w:r>
      <w:r w:rsidR="00EF0BDE">
        <w:rPr>
          <w:sz w:val="28"/>
          <w:szCs w:val="28"/>
          <w:lang w:val="uk-UA"/>
        </w:rPr>
        <w:t>ий</w:t>
      </w:r>
      <w:r w:rsidR="00E859C1">
        <w:rPr>
          <w:sz w:val="28"/>
          <w:szCs w:val="28"/>
          <w:lang w:val="uk-UA"/>
        </w:rPr>
        <w:t xml:space="preserve"> стил</w:t>
      </w:r>
      <w:r w:rsidR="00EF0BDE">
        <w:rPr>
          <w:sz w:val="28"/>
          <w:szCs w:val="28"/>
          <w:lang w:val="uk-UA"/>
        </w:rPr>
        <w:t>ь</w:t>
      </w:r>
      <w:r w:rsidR="00E859C1">
        <w:rPr>
          <w:sz w:val="28"/>
          <w:szCs w:val="28"/>
          <w:lang w:val="uk-UA"/>
        </w:rPr>
        <w:t xml:space="preserve"> по</w:t>
      </w:r>
      <w:r w:rsidR="00EF0BDE">
        <w:rPr>
          <w:sz w:val="28"/>
          <w:szCs w:val="28"/>
          <w:lang w:val="uk-UA"/>
        </w:rPr>
        <w:t>ве</w:t>
      </w:r>
      <w:r w:rsidR="00E859C1">
        <w:rPr>
          <w:sz w:val="28"/>
          <w:szCs w:val="28"/>
          <w:lang w:val="uk-UA"/>
        </w:rPr>
        <w:t>д</w:t>
      </w:r>
      <w:r w:rsidR="00EF0BDE">
        <w:rPr>
          <w:sz w:val="28"/>
          <w:szCs w:val="28"/>
          <w:lang w:val="uk-UA"/>
        </w:rPr>
        <w:t>і</w:t>
      </w:r>
      <w:r w:rsidR="00E859C1">
        <w:rPr>
          <w:sz w:val="28"/>
          <w:szCs w:val="28"/>
          <w:lang w:val="uk-UA"/>
        </w:rPr>
        <w:t>нки в конфлікті найбільш притаманн</w:t>
      </w:r>
      <w:r w:rsidR="00EF0BDE">
        <w:rPr>
          <w:sz w:val="28"/>
          <w:szCs w:val="28"/>
          <w:lang w:val="uk-UA"/>
        </w:rPr>
        <w:t>ий</w:t>
      </w:r>
      <w:r w:rsidR="00E859C1">
        <w:rPr>
          <w:sz w:val="28"/>
          <w:szCs w:val="28"/>
          <w:lang w:val="uk-UA"/>
        </w:rPr>
        <w:t xml:space="preserve"> людині</w:t>
      </w:r>
      <w:r w:rsidR="00EF0BDE">
        <w:rPr>
          <w:sz w:val="28"/>
          <w:szCs w:val="28"/>
          <w:lang w:val="uk-UA"/>
        </w:rPr>
        <w:t>. Розуміючи таку свою особливість (схильність до одного чи іншого стилю) можна й завершити конфлікт, запобігти його ескалації чи мінімізувати його наслідки для себе.</w:t>
      </w:r>
      <w:r w:rsidR="00E859C1">
        <w:rPr>
          <w:sz w:val="28"/>
          <w:szCs w:val="28"/>
          <w:lang w:val="uk-UA"/>
        </w:rPr>
        <w:t xml:space="preserve"> </w:t>
      </w:r>
    </w:p>
    <w:p w:rsidR="00EE2D1F" w:rsidRPr="00A97B77" w:rsidRDefault="00EF0BDE" w:rsidP="0058157C">
      <w:pPr>
        <w:spacing w:after="0" w:line="360" w:lineRule="auto"/>
        <w:ind w:firstLine="709"/>
        <w:jc w:val="both"/>
        <w:rPr>
          <w:rFonts w:ascii="Times New Roman" w:hAnsi="Times New Roman" w:cs="Times New Roman"/>
          <w:vanish/>
          <w:sz w:val="28"/>
          <w:szCs w:val="28"/>
        </w:rPr>
      </w:pPr>
      <w:r w:rsidRPr="00EF0BDE">
        <w:rPr>
          <w:rFonts w:ascii="Times New Roman" w:hAnsi="Times New Roman" w:cs="Times New Roman"/>
          <w:sz w:val="28"/>
          <w:szCs w:val="28"/>
        </w:rPr>
        <w:t>Конфліктологія, психологія та юридична психологія</w:t>
      </w:r>
      <w:r>
        <w:rPr>
          <w:rFonts w:ascii="Times New Roman" w:hAnsi="Times New Roman" w:cs="Times New Roman"/>
          <w:b/>
          <w:i/>
          <w:sz w:val="28"/>
          <w:szCs w:val="28"/>
        </w:rPr>
        <w:t xml:space="preserve"> визначають е</w:t>
      </w:r>
      <w:r w:rsidR="00EE2D1F" w:rsidRPr="00A97B77">
        <w:rPr>
          <w:rFonts w:ascii="Times New Roman" w:hAnsi="Times New Roman" w:cs="Times New Roman"/>
          <w:b/>
          <w:i/>
          <w:sz w:val="28"/>
          <w:szCs w:val="28"/>
        </w:rPr>
        <w:t>тапи</w:t>
      </w:r>
      <w:r w:rsidR="00EE2D1F" w:rsidRPr="00A97B77">
        <w:rPr>
          <w:rFonts w:ascii="Times New Roman" w:hAnsi="Times New Roman" w:cs="Times New Roman"/>
          <w:b/>
          <w:i/>
          <w:spacing w:val="-7"/>
          <w:sz w:val="28"/>
          <w:szCs w:val="28"/>
        </w:rPr>
        <w:t xml:space="preserve"> </w:t>
      </w:r>
      <w:r w:rsidR="00EE2D1F" w:rsidRPr="00A97B77">
        <w:rPr>
          <w:rFonts w:ascii="Times New Roman" w:hAnsi="Times New Roman" w:cs="Times New Roman"/>
          <w:b/>
          <w:i/>
          <w:sz w:val="28"/>
          <w:szCs w:val="28"/>
        </w:rPr>
        <w:t>розгортання</w:t>
      </w:r>
      <w:r w:rsidR="00EE2D1F" w:rsidRPr="00A97B77">
        <w:rPr>
          <w:rFonts w:ascii="Times New Roman" w:hAnsi="Times New Roman" w:cs="Times New Roman"/>
          <w:b/>
          <w:i/>
          <w:spacing w:val="-4"/>
          <w:sz w:val="28"/>
          <w:szCs w:val="28"/>
        </w:rPr>
        <w:t xml:space="preserve"> </w:t>
      </w:r>
      <w:r w:rsidR="00EE2D1F" w:rsidRPr="00A97B77">
        <w:rPr>
          <w:rFonts w:ascii="Times New Roman" w:hAnsi="Times New Roman" w:cs="Times New Roman"/>
          <w:b/>
          <w:i/>
          <w:sz w:val="28"/>
          <w:szCs w:val="28"/>
        </w:rPr>
        <w:t>конфлікту</w:t>
      </w:r>
      <w:r>
        <w:rPr>
          <w:rFonts w:ascii="Times New Roman" w:hAnsi="Times New Roman" w:cs="Times New Roman"/>
          <w:b/>
          <w:i/>
          <w:sz w:val="28"/>
          <w:szCs w:val="28"/>
        </w:rPr>
        <w:t>, якими є</w:t>
      </w:r>
      <w:r w:rsidR="00EE2D1F" w:rsidRPr="00A97B77">
        <w:rPr>
          <w:rFonts w:ascii="Times New Roman" w:hAnsi="Times New Roman" w:cs="Times New Roman"/>
          <w:sz w:val="28"/>
          <w:szCs w:val="28"/>
        </w:rPr>
        <w:t xml:space="preserve"> дискомфорт – сутичка – непорозуміння – напруження – криза</w:t>
      </w:r>
      <w:r w:rsidR="00EE2D1F" w:rsidRPr="00A97B77">
        <w:rPr>
          <w:rFonts w:ascii="Times New Roman" w:hAnsi="Times New Roman" w:cs="Times New Roman"/>
          <w:spacing w:val="1"/>
          <w:sz w:val="28"/>
          <w:szCs w:val="28"/>
        </w:rPr>
        <w:t xml:space="preserve"> </w:t>
      </w:r>
      <w:r w:rsidR="00EE2D1F" w:rsidRPr="00A97B77">
        <w:rPr>
          <w:rFonts w:ascii="Times New Roman" w:hAnsi="Times New Roman" w:cs="Times New Roman"/>
          <w:sz w:val="28"/>
          <w:szCs w:val="28"/>
        </w:rPr>
        <w:t>– конфліктна ситуація</w:t>
      </w:r>
      <w:r w:rsidR="00EE2D1F" w:rsidRPr="00A97B77">
        <w:rPr>
          <w:rFonts w:ascii="Times New Roman" w:hAnsi="Times New Roman" w:cs="Times New Roman"/>
          <w:spacing w:val="-1"/>
          <w:sz w:val="28"/>
          <w:szCs w:val="28"/>
        </w:rPr>
        <w:t xml:space="preserve"> </w:t>
      </w:r>
      <w:r w:rsidR="00EE2D1F" w:rsidRPr="00A97B77">
        <w:rPr>
          <w:rFonts w:ascii="Times New Roman" w:hAnsi="Times New Roman" w:cs="Times New Roman"/>
          <w:sz w:val="28"/>
          <w:szCs w:val="28"/>
        </w:rPr>
        <w:t>– інцидент</w:t>
      </w:r>
      <w:r w:rsidR="00EE2D1F" w:rsidRPr="00A97B77">
        <w:rPr>
          <w:rFonts w:ascii="Times New Roman" w:hAnsi="Times New Roman" w:cs="Times New Roman"/>
          <w:spacing w:val="-3"/>
          <w:sz w:val="28"/>
          <w:szCs w:val="28"/>
        </w:rPr>
        <w:t xml:space="preserve"> </w:t>
      </w:r>
      <w:r w:rsidR="00EE2D1F" w:rsidRPr="00A97B77">
        <w:rPr>
          <w:rFonts w:ascii="Times New Roman" w:hAnsi="Times New Roman" w:cs="Times New Roman"/>
          <w:sz w:val="28"/>
          <w:szCs w:val="28"/>
        </w:rPr>
        <w:t>– конфлікт.</w:t>
      </w:r>
      <w:r w:rsidR="00EE2D1F" w:rsidRPr="00A97B77">
        <w:rPr>
          <w:rFonts w:ascii="Times New Roman" w:hAnsi="Times New Roman" w:cs="Times New Roman"/>
          <w:vanish/>
          <w:sz w:val="28"/>
          <w:szCs w:val="28"/>
        </w:rPr>
        <w:t>Начало формы</w:t>
      </w:r>
    </w:p>
    <w:p w:rsidR="00EE2D1F" w:rsidRPr="00A97B77" w:rsidRDefault="00EE2D1F" w:rsidP="0058157C">
      <w:pPr>
        <w:pStyle w:val="a9"/>
        <w:spacing w:line="360" w:lineRule="auto"/>
        <w:ind w:firstLine="709"/>
        <w:rPr>
          <w:rFonts w:ascii="Times New Roman" w:hAnsi="Times New Roman"/>
          <w:sz w:val="28"/>
          <w:szCs w:val="28"/>
        </w:rPr>
      </w:pPr>
    </w:p>
    <w:p w:rsidR="008C0CCA" w:rsidRPr="00CD3093" w:rsidRDefault="008C0CCA" w:rsidP="0058157C">
      <w:pPr>
        <w:pStyle w:val="a9"/>
        <w:spacing w:line="360" w:lineRule="auto"/>
        <w:ind w:firstLine="709"/>
        <w:rPr>
          <w:rFonts w:ascii="Times New Roman" w:hAnsi="Times New Roman"/>
          <w:sz w:val="28"/>
          <w:szCs w:val="28"/>
        </w:rPr>
      </w:pPr>
      <w:r w:rsidRPr="00CD3093">
        <w:rPr>
          <w:rFonts w:ascii="Times New Roman" w:hAnsi="Times New Roman"/>
          <w:b/>
          <w:sz w:val="28"/>
          <w:szCs w:val="28"/>
        </w:rPr>
        <w:t>Розв</w:t>
      </w:r>
      <w:r w:rsidR="006229F1" w:rsidRPr="00CD3093">
        <w:rPr>
          <w:rFonts w:ascii="Times New Roman" w:hAnsi="Times New Roman"/>
          <w:b/>
          <w:sz w:val="28"/>
          <w:szCs w:val="28"/>
        </w:rPr>
        <w:t>’</w:t>
      </w:r>
      <w:r w:rsidRPr="00CD3093">
        <w:rPr>
          <w:rFonts w:ascii="Times New Roman" w:hAnsi="Times New Roman"/>
          <w:b/>
          <w:sz w:val="28"/>
          <w:szCs w:val="28"/>
        </w:rPr>
        <w:t>язання</w:t>
      </w:r>
      <w:r w:rsidRPr="00CD3093">
        <w:rPr>
          <w:rFonts w:ascii="Times New Roman" w:hAnsi="Times New Roman"/>
          <w:b/>
          <w:spacing w:val="1"/>
          <w:sz w:val="28"/>
          <w:szCs w:val="28"/>
        </w:rPr>
        <w:t xml:space="preserve"> </w:t>
      </w:r>
      <w:r w:rsidRPr="00CD3093">
        <w:rPr>
          <w:rFonts w:ascii="Times New Roman" w:hAnsi="Times New Roman"/>
          <w:b/>
          <w:sz w:val="28"/>
          <w:szCs w:val="28"/>
        </w:rPr>
        <w:t>конфлікту</w:t>
      </w:r>
      <w:r w:rsidRPr="00CD3093">
        <w:rPr>
          <w:rFonts w:ascii="Times New Roman" w:hAnsi="Times New Roman"/>
          <w:b/>
          <w:spacing w:val="1"/>
          <w:sz w:val="28"/>
          <w:szCs w:val="28"/>
        </w:rPr>
        <w:t xml:space="preserve"> </w:t>
      </w:r>
      <w:r w:rsidRPr="00CD3093">
        <w:rPr>
          <w:rFonts w:ascii="Times New Roman" w:hAnsi="Times New Roman"/>
          <w:sz w:val="28"/>
          <w:szCs w:val="28"/>
        </w:rPr>
        <w:t>–</w:t>
      </w:r>
      <w:r w:rsidRPr="00CD3093">
        <w:rPr>
          <w:rFonts w:ascii="Times New Roman" w:hAnsi="Times New Roman"/>
          <w:spacing w:val="1"/>
          <w:sz w:val="28"/>
          <w:szCs w:val="28"/>
        </w:rPr>
        <w:t xml:space="preserve"> </w:t>
      </w:r>
      <w:r w:rsidRPr="00CD3093">
        <w:rPr>
          <w:rFonts w:ascii="Times New Roman" w:hAnsi="Times New Roman"/>
          <w:sz w:val="28"/>
          <w:szCs w:val="28"/>
        </w:rPr>
        <w:t>це</w:t>
      </w:r>
      <w:r w:rsidRPr="00CD3093">
        <w:rPr>
          <w:rFonts w:ascii="Times New Roman" w:hAnsi="Times New Roman"/>
          <w:spacing w:val="1"/>
          <w:sz w:val="28"/>
          <w:szCs w:val="28"/>
        </w:rPr>
        <w:t xml:space="preserve"> </w:t>
      </w:r>
      <w:r w:rsidRPr="00CD3093">
        <w:rPr>
          <w:rFonts w:ascii="Times New Roman" w:hAnsi="Times New Roman"/>
          <w:sz w:val="28"/>
          <w:szCs w:val="28"/>
        </w:rPr>
        <w:t>спільна</w:t>
      </w:r>
      <w:r w:rsidRPr="00CD3093">
        <w:rPr>
          <w:rFonts w:ascii="Times New Roman" w:hAnsi="Times New Roman"/>
          <w:spacing w:val="1"/>
          <w:sz w:val="28"/>
          <w:szCs w:val="28"/>
        </w:rPr>
        <w:t xml:space="preserve"> </w:t>
      </w:r>
      <w:r w:rsidRPr="00CD3093">
        <w:rPr>
          <w:rFonts w:ascii="Times New Roman" w:hAnsi="Times New Roman"/>
          <w:sz w:val="28"/>
          <w:szCs w:val="28"/>
        </w:rPr>
        <w:t>діяльність</w:t>
      </w:r>
      <w:r w:rsidRPr="00CD3093">
        <w:rPr>
          <w:rFonts w:ascii="Times New Roman" w:hAnsi="Times New Roman"/>
          <w:spacing w:val="1"/>
          <w:sz w:val="28"/>
          <w:szCs w:val="28"/>
        </w:rPr>
        <w:t xml:space="preserve"> </w:t>
      </w:r>
      <w:r w:rsidRPr="00CD3093">
        <w:rPr>
          <w:rFonts w:ascii="Times New Roman" w:hAnsi="Times New Roman"/>
          <w:sz w:val="28"/>
          <w:szCs w:val="28"/>
        </w:rPr>
        <w:t>його</w:t>
      </w:r>
      <w:r w:rsidRPr="00CD3093">
        <w:rPr>
          <w:rFonts w:ascii="Times New Roman" w:hAnsi="Times New Roman"/>
          <w:spacing w:val="1"/>
          <w:sz w:val="28"/>
          <w:szCs w:val="28"/>
        </w:rPr>
        <w:t xml:space="preserve"> </w:t>
      </w:r>
      <w:r w:rsidRPr="00CD3093">
        <w:rPr>
          <w:rFonts w:ascii="Times New Roman" w:hAnsi="Times New Roman"/>
          <w:sz w:val="28"/>
          <w:szCs w:val="28"/>
        </w:rPr>
        <w:t>учасників,</w:t>
      </w:r>
      <w:r w:rsidRPr="00CD3093">
        <w:rPr>
          <w:rFonts w:ascii="Times New Roman" w:hAnsi="Times New Roman"/>
          <w:spacing w:val="1"/>
          <w:sz w:val="28"/>
          <w:szCs w:val="28"/>
        </w:rPr>
        <w:t xml:space="preserve"> </w:t>
      </w:r>
      <w:r w:rsidRPr="00CD3093">
        <w:rPr>
          <w:rFonts w:ascii="Times New Roman" w:hAnsi="Times New Roman"/>
          <w:sz w:val="28"/>
          <w:szCs w:val="28"/>
        </w:rPr>
        <w:t>спрямована на припинення протидії й вирішення проблеми, що привела до</w:t>
      </w:r>
      <w:r w:rsidRPr="00CD3093">
        <w:rPr>
          <w:rFonts w:ascii="Times New Roman" w:hAnsi="Times New Roman"/>
          <w:spacing w:val="1"/>
          <w:sz w:val="28"/>
          <w:szCs w:val="28"/>
        </w:rPr>
        <w:t xml:space="preserve"> </w:t>
      </w:r>
      <w:r w:rsidRPr="00CD3093">
        <w:rPr>
          <w:rFonts w:ascii="Times New Roman" w:hAnsi="Times New Roman"/>
          <w:sz w:val="28"/>
          <w:szCs w:val="28"/>
        </w:rPr>
        <w:t>зіткнення.</w:t>
      </w:r>
    </w:p>
    <w:p w:rsidR="00EF0BDE" w:rsidRDefault="008C0CCA" w:rsidP="0058157C">
      <w:pPr>
        <w:pStyle w:val="a9"/>
        <w:spacing w:line="360" w:lineRule="auto"/>
        <w:ind w:firstLine="709"/>
        <w:rPr>
          <w:rFonts w:ascii="Times New Roman" w:hAnsi="Times New Roman"/>
          <w:sz w:val="28"/>
          <w:szCs w:val="28"/>
        </w:rPr>
      </w:pPr>
      <w:r w:rsidRPr="00CD3093">
        <w:rPr>
          <w:rFonts w:ascii="Times New Roman" w:hAnsi="Times New Roman"/>
          <w:spacing w:val="-2"/>
          <w:sz w:val="28"/>
          <w:szCs w:val="28"/>
        </w:rPr>
        <w:t>При</w:t>
      </w:r>
      <w:r w:rsidRPr="00CD3093">
        <w:rPr>
          <w:rFonts w:ascii="Times New Roman" w:hAnsi="Times New Roman"/>
          <w:spacing w:val="-14"/>
          <w:sz w:val="28"/>
          <w:szCs w:val="28"/>
        </w:rPr>
        <w:t xml:space="preserve"> </w:t>
      </w:r>
      <w:r w:rsidRPr="00CD3093">
        <w:rPr>
          <w:rFonts w:ascii="Times New Roman" w:hAnsi="Times New Roman"/>
          <w:spacing w:val="-2"/>
          <w:sz w:val="28"/>
          <w:szCs w:val="28"/>
        </w:rPr>
        <w:t>завершенні</w:t>
      </w:r>
      <w:r w:rsidRPr="00CD3093">
        <w:rPr>
          <w:rFonts w:ascii="Times New Roman" w:hAnsi="Times New Roman"/>
          <w:spacing w:val="-14"/>
          <w:sz w:val="28"/>
          <w:szCs w:val="28"/>
        </w:rPr>
        <w:t xml:space="preserve"> </w:t>
      </w:r>
      <w:r w:rsidRPr="00CD3093">
        <w:rPr>
          <w:rFonts w:ascii="Times New Roman" w:hAnsi="Times New Roman"/>
          <w:spacing w:val="-2"/>
          <w:sz w:val="28"/>
          <w:szCs w:val="28"/>
        </w:rPr>
        <w:t>конфлікту</w:t>
      </w:r>
      <w:r w:rsidRPr="00CD3093">
        <w:rPr>
          <w:rFonts w:ascii="Times New Roman" w:hAnsi="Times New Roman"/>
          <w:spacing w:val="-15"/>
          <w:sz w:val="28"/>
          <w:szCs w:val="28"/>
        </w:rPr>
        <w:t xml:space="preserve"> </w:t>
      </w:r>
      <w:r w:rsidRPr="00CD3093">
        <w:rPr>
          <w:rFonts w:ascii="Times New Roman" w:hAnsi="Times New Roman"/>
          <w:spacing w:val="-2"/>
          <w:sz w:val="28"/>
          <w:szCs w:val="28"/>
        </w:rPr>
        <w:t>не</w:t>
      </w:r>
      <w:r w:rsidRPr="00CD3093">
        <w:rPr>
          <w:rFonts w:ascii="Times New Roman" w:hAnsi="Times New Roman"/>
          <w:spacing w:val="-15"/>
          <w:sz w:val="28"/>
          <w:szCs w:val="28"/>
        </w:rPr>
        <w:t xml:space="preserve"> </w:t>
      </w:r>
      <w:r w:rsidRPr="00CD3093">
        <w:rPr>
          <w:rFonts w:ascii="Times New Roman" w:hAnsi="Times New Roman"/>
          <w:spacing w:val="-2"/>
          <w:sz w:val="28"/>
          <w:szCs w:val="28"/>
        </w:rPr>
        <w:t>завжди</w:t>
      </w:r>
      <w:r w:rsidRPr="00CD3093">
        <w:rPr>
          <w:rFonts w:ascii="Times New Roman" w:hAnsi="Times New Roman"/>
          <w:spacing w:val="-14"/>
          <w:sz w:val="28"/>
          <w:szCs w:val="28"/>
        </w:rPr>
        <w:t xml:space="preserve"> </w:t>
      </w:r>
      <w:r w:rsidRPr="00CD3093">
        <w:rPr>
          <w:rFonts w:ascii="Times New Roman" w:hAnsi="Times New Roman"/>
          <w:spacing w:val="-2"/>
          <w:sz w:val="28"/>
          <w:szCs w:val="28"/>
        </w:rPr>
        <w:t>вирішується</w:t>
      </w:r>
      <w:r w:rsidRPr="00CD3093">
        <w:rPr>
          <w:rFonts w:ascii="Times New Roman" w:hAnsi="Times New Roman"/>
          <w:spacing w:val="-14"/>
          <w:sz w:val="28"/>
          <w:szCs w:val="28"/>
        </w:rPr>
        <w:t xml:space="preserve"> </w:t>
      </w:r>
      <w:r w:rsidRPr="00CD3093">
        <w:rPr>
          <w:rFonts w:ascii="Times New Roman" w:hAnsi="Times New Roman"/>
          <w:spacing w:val="-1"/>
          <w:sz w:val="28"/>
          <w:szCs w:val="28"/>
        </w:rPr>
        <w:t>протиріччя,</w:t>
      </w:r>
      <w:r w:rsidRPr="00CD3093">
        <w:rPr>
          <w:rFonts w:ascii="Times New Roman" w:hAnsi="Times New Roman"/>
          <w:spacing w:val="-16"/>
          <w:sz w:val="28"/>
          <w:szCs w:val="28"/>
        </w:rPr>
        <w:t xml:space="preserve"> </w:t>
      </w:r>
      <w:r w:rsidRPr="00CD3093">
        <w:rPr>
          <w:rFonts w:ascii="Times New Roman" w:hAnsi="Times New Roman"/>
          <w:spacing w:val="-1"/>
          <w:sz w:val="28"/>
          <w:szCs w:val="28"/>
        </w:rPr>
        <w:t>що</w:t>
      </w:r>
      <w:r w:rsidR="00414552" w:rsidRPr="00CD3093">
        <w:rPr>
          <w:rFonts w:ascii="Times New Roman" w:hAnsi="Times New Roman"/>
          <w:spacing w:val="-1"/>
          <w:sz w:val="28"/>
          <w:szCs w:val="28"/>
        </w:rPr>
        <w:t xml:space="preserve"> </w:t>
      </w:r>
      <w:r w:rsidRPr="00CD3093">
        <w:rPr>
          <w:rFonts w:ascii="Times New Roman" w:hAnsi="Times New Roman"/>
          <w:spacing w:val="-1"/>
          <w:sz w:val="28"/>
          <w:szCs w:val="28"/>
        </w:rPr>
        <w:t>лежить</w:t>
      </w:r>
      <w:r w:rsidR="00414552" w:rsidRPr="00CD3093">
        <w:rPr>
          <w:rFonts w:ascii="Times New Roman" w:hAnsi="Times New Roman"/>
          <w:spacing w:val="-1"/>
          <w:sz w:val="28"/>
          <w:szCs w:val="28"/>
        </w:rPr>
        <w:t xml:space="preserve"> </w:t>
      </w:r>
      <w:r w:rsidR="00414552" w:rsidRPr="00CD3093">
        <w:rPr>
          <w:rFonts w:ascii="Times New Roman" w:hAnsi="Times New Roman"/>
          <w:spacing w:val="-68"/>
          <w:sz w:val="28"/>
          <w:szCs w:val="28"/>
        </w:rPr>
        <w:t xml:space="preserve"> </w:t>
      </w:r>
      <w:r w:rsidR="00C36B3F" w:rsidRPr="00CD3093">
        <w:rPr>
          <w:rFonts w:ascii="Times New Roman" w:hAnsi="Times New Roman"/>
          <w:spacing w:val="-12"/>
          <w:sz w:val="28"/>
          <w:szCs w:val="28"/>
        </w:rPr>
        <w:t>в</w:t>
      </w:r>
      <w:r w:rsidR="00414552" w:rsidRPr="00CD3093">
        <w:rPr>
          <w:rFonts w:ascii="Times New Roman" w:hAnsi="Times New Roman"/>
          <w:spacing w:val="-12"/>
          <w:sz w:val="28"/>
          <w:szCs w:val="28"/>
        </w:rPr>
        <w:t xml:space="preserve"> </w:t>
      </w:r>
      <w:r w:rsidRPr="00CD3093">
        <w:rPr>
          <w:rFonts w:ascii="Times New Roman" w:hAnsi="Times New Roman"/>
          <w:sz w:val="28"/>
          <w:szCs w:val="28"/>
        </w:rPr>
        <w:t>його</w:t>
      </w:r>
      <w:r w:rsidRPr="00CD3093">
        <w:rPr>
          <w:rFonts w:ascii="Times New Roman" w:hAnsi="Times New Roman"/>
          <w:spacing w:val="-10"/>
          <w:sz w:val="28"/>
          <w:szCs w:val="28"/>
        </w:rPr>
        <w:t xml:space="preserve"> </w:t>
      </w:r>
      <w:r w:rsidRPr="00CD3093">
        <w:rPr>
          <w:rFonts w:ascii="Times New Roman" w:hAnsi="Times New Roman"/>
          <w:sz w:val="28"/>
          <w:szCs w:val="28"/>
        </w:rPr>
        <w:t>основі</w:t>
      </w:r>
      <w:r w:rsidRPr="00CD3093">
        <w:rPr>
          <w:rFonts w:ascii="Times New Roman" w:hAnsi="Times New Roman"/>
          <w:spacing w:val="-9"/>
          <w:sz w:val="28"/>
          <w:szCs w:val="28"/>
        </w:rPr>
        <w:t xml:space="preserve"> </w:t>
      </w:r>
      <w:r w:rsidRPr="00CD3093">
        <w:rPr>
          <w:rFonts w:ascii="Times New Roman" w:hAnsi="Times New Roman"/>
          <w:sz w:val="28"/>
          <w:szCs w:val="28"/>
        </w:rPr>
        <w:t>(рис.</w:t>
      </w:r>
      <w:r w:rsidRPr="00CD3093">
        <w:rPr>
          <w:rFonts w:ascii="Times New Roman" w:hAnsi="Times New Roman"/>
          <w:spacing w:val="-12"/>
          <w:sz w:val="28"/>
          <w:szCs w:val="28"/>
        </w:rPr>
        <w:t xml:space="preserve"> </w:t>
      </w:r>
      <w:r w:rsidR="00432057" w:rsidRPr="00CD3093">
        <w:rPr>
          <w:rFonts w:ascii="Times New Roman" w:hAnsi="Times New Roman"/>
          <w:spacing w:val="-12"/>
          <w:sz w:val="28"/>
          <w:szCs w:val="28"/>
        </w:rPr>
        <w:t>3</w:t>
      </w:r>
      <w:r w:rsidR="00782F64" w:rsidRPr="00CD3093">
        <w:rPr>
          <w:rFonts w:ascii="Times New Roman" w:hAnsi="Times New Roman"/>
          <w:sz w:val="28"/>
          <w:szCs w:val="28"/>
        </w:rPr>
        <w:t xml:space="preserve">.) [9, </w:t>
      </w:r>
      <w:r w:rsidR="00414552" w:rsidRPr="00CD3093">
        <w:rPr>
          <w:rFonts w:ascii="Times New Roman" w:hAnsi="Times New Roman"/>
          <w:sz w:val="28"/>
          <w:szCs w:val="28"/>
        </w:rPr>
        <w:t>с</w:t>
      </w:r>
      <w:r w:rsidR="00782F64" w:rsidRPr="00CD3093">
        <w:rPr>
          <w:rFonts w:ascii="Times New Roman" w:hAnsi="Times New Roman"/>
          <w:sz w:val="28"/>
          <w:szCs w:val="28"/>
        </w:rPr>
        <w:t>. 212].</w:t>
      </w:r>
    </w:p>
    <w:p w:rsidR="00EF0BDE" w:rsidRDefault="00EF0BDE" w:rsidP="0058157C">
      <w:pPr>
        <w:spacing w:after="0" w:line="240" w:lineRule="auto"/>
        <w:ind w:firstLine="709"/>
        <w:rPr>
          <w:rFonts w:ascii="Times New Roman" w:eastAsia="Times New Roman" w:hAnsi="Times New Roman" w:cs="Times New Roman"/>
          <w:snapToGrid w:val="0"/>
          <w:sz w:val="28"/>
          <w:szCs w:val="28"/>
          <w:lang w:eastAsia="ru-RU"/>
        </w:rPr>
      </w:pPr>
      <w:r>
        <w:rPr>
          <w:rFonts w:ascii="Times New Roman" w:hAnsi="Times New Roman"/>
          <w:sz w:val="28"/>
          <w:szCs w:val="28"/>
        </w:rPr>
        <w:br w:type="page"/>
      </w:r>
    </w:p>
    <w:p w:rsidR="008C0CCA" w:rsidRPr="00CD3093" w:rsidRDefault="008C0CCA" w:rsidP="0058157C">
      <w:pPr>
        <w:pStyle w:val="a9"/>
        <w:spacing w:line="360" w:lineRule="auto"/>
        <w:ind w:firstLine="709"/>
        <w:rPr>
          <w:rFonts w:ascii="Times New Roman" w:hAnsi="Times New Roman"/>
          <w:sz w:val="28"/>
          <w:szCs w:val="28"/>
        </w:rPr>
      </w:pPr>
    </w:p>
    <w:p w:rsidR="008C0CCA" w:rsidRPr="00CD3093" w:rsidRDefault="00E553FE" w:rsidP="0058157C">
      <w:pPr>
        <w:pStyle w:val="a9"/>
        <w:spacing w:line="360" w:lineRule="auto"/>
        <w:ind w:right="140" w:firstLine="709"/>
        <w:rPr>
          <w:rFonts w:ascii="Times New Roman" w:hAnsi="Times New Roman"/>
          <w:sz w:val="28"/>
          <w:szCs w:val="28"/>
        </w:rPr>
      </w:pPr>
      <w:r>
        <w:rPr>
          <w:rFonts w:ascii="Times New Roman" w:hAnsi="Times New Roman"/>
          <w:noProof/>
          <w:sz w:val="28"/>
          <w:szCs w:val="28"/>
          <w:lang w:val="ru-RU"/>
        </w:rPr>
        <mc:AlternateContent>
          <mc:Choice Requires="wpg">
            <w:drawing>
              <wp:anchor distT="0" distB="0" distL="0" distR="0" simplePos="0" relativeHeight="251663360" behindDoc="1" locked="0" layoutInCell="1" allowOverlap="1">
                <wp:simplePos x="0" y="0"/>
                <wp:positionH relativeFrom="page">
                  <wp:posOffset>1647190</wp:posOffset>
                </wp:positionH>
                <wp:positionV relativeFrom="paragraph">
                  <wp:posOffset>236220</wp:posOffset>
                </wp:positionV>
                <wp:extent cx="5038725" cy="1038225"/>
                <wp:effectExtent l="8890" t="5715" r="635" b="3810"/>
                <wp:wrapTopAndBottom/>
                <wp:docPr id="48" name="Группа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38725" cy="1038225"/>
                          <a:chOff x="2594" y="372"/>
                          <a:chExt cx="7935" cy="1635"/>
                        </a:xfrm>
                      </wpg:grpSpPr>
                      <wps:wsp>
                        <wps:cNvPr id="49" name="AutoShape 52"/>
                        <wps:cNvSpPr>
                          <a:spLocks/>
                        </wps:cNvSpPr>
                        <wps:spPr bwMode="auto">
                          <a:xfrm>
                            <a:off x="5301" y="919"/>
                            <a:ext cx="2880" cy="180"/>
                          </a:xfrm>
                          <a:custGeom>
                            <a:avLst/>
                            <a:gdLst>
                              <a:gd name="T0" fmla="*/ 1440 w 2880"/>
                              <a:gd name="T1" fmla="*/ 919 h 180"/>
                              <a:gd name="T2" fmla="*/ 1440 w 2880"/>
                              <a:gd name="T3" fmla="*/ 1099 h 180"/>
                              <a:gd name="T4" fmla="*/ 0 w 2880"/>
                              <a:gd name="T5" fmla="*/ 1099 h 180"/>
                              <a:gd name="T6" fmla="*/ 2880 w 2880"/>
                              <a:gd name="T7" fmla="*/ 1099 h 1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880" h="180">
                                <a:moveTo>
                                  <a:pt x="1440" y="0"/>
                                </a:moveTo>
                                <a:lnTo>
                                  <a:pt x="1440" y="180"/>
                                </a:lnTo>
                                <a:moveTo>
                                  <a:pt x="0" y="180"/>
                                </a:moveTo>
                                <a:lnTo>
                                  <a:pt x="2880" y="18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0" name="Picture 5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5241" y="1089"/>
                            <a:ext cx="120" cy="3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 name="Picture 5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8121" y="1089"/>
                            <a:ext cx="120" cy="370"/>
                          </a:xfrm>
                          <a:prstGeom prst="rect">
                            <a:avLst/>
                          </a:prstGeom>
                          <a:noFill/>
                          <a:extLst>
                            <a:ext uri="{909E8E84-426E-40DD-AFC4-6F175D3DCCD1}">
                              <a14:hiddenFill xmlns:a14="http://schemas.microsoft.com/office/drawing/2010/main">
                                <a:solidFill>
                                  <a:srgbClr val="FFFFFF"/>
                                </a:solidFill>
                              </a14:hiddenFill>
                            </a:ext>
                          </a:extLst>
                        </pic:spPr>
                      </pic:pic>
                      <wps:wsp>
                        <wps:cNvPr id="52" name="Text Box 55"/>
                        <wps:cNvSpPr txBox="1">
                          <a:spLocks noChangeArrowheads="1"/>
                        </wps:cNvSpPr>
                        <wps:spPr bwMode="auto">
                          <a:xfrm>
                            <a:off x="7281" y="1459"/>
                            <a:ext cx="3240"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80BF6" w:rsidRDefault="00080BF6" w:rsidP="008C0CCA">
                              <w:pPr>
                                <w:spacing w:before="75"/>
                                <w:ind w:left="522"/>
                                <w:rPr>
                                  <w:sz w:val="24"/>
                                </w:rPr>
                              </w:pPr>
                              <w:r>
                                <w:rPr>
                                  <w:sz w:val="24"/>
                                </w:rPr>
                                <w:t>За</w:t>
                              </w:r>
                              <w:r>
                                <w:rPr>
                                  <w:spacing w:val="-2"/>
                                  <w:sz w:val="24"/>
                                </w:rPr>
                                <w:t xml:space="preserve"> </w:t>
                              </w:r>
                              <w:r>
                                <w:rPr>
                                  <w:sz w:val="24"/>
                                </w:rPr>
                                <w:t>участю</w:t>
                              </w:r>
                              <w:r>
                                <w:rPr>
                                  <w:spacing w:val="-1"/>
                                  <w:sz w:val="24"/>
                                </w:rPr>
                                <w:t xml:space="preserve"> </w:t>
                              </w:r>
                              <w:r>
                                <w:rPr>
                                  <w:sz w:val="24"/>
                                </w:rPr>
                                <w:t>третіх</w:t>
                              </w:r>
                              <w:r>
                                <w:rPr>
                                  <w:spacing w:val="-1"/>
                                  <w:sz w:val="24"/>
                                </w:rPr>
                                <w:t xml:space="preserve"> </w:t>
                              </w:r>
                              <w:r>
                                <w:rPr>
                                  <w:sz w:val="24"/>
                                </w:rPr>
                                <w:t>осіб</w:t>
                              </w:r>
                            </w:p>
                          </w:txbxContent>
                        </wps:txbx>
                        <wps:bodyPr rot="0" vert="horz" wrap="square" lIns="0" tIns="0" rIns="0" bIns="0" anchor="t" anchorCtr="0" upright="1">
                          <a:noAutofit/>
                        </wps:bodyPr>
                      </wps:wsp>
                      <wps:wsp>
                        <wps:cNvPr id="53" name="Text Box 56"/>
                        <wps:cNvSpPr txBox="1">
                          <a:spLocks noChangeArrowheads="1"/>
                        </wps:cNvSpPr>
                        <wps:spPr bwMode="auto">
                          <a:xfrm>
                            <a:off x="2601" y="1459"/>
                            <a:ext cx="3060"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80BF6" w:rsidRDefault="00080BF6" w:rsidP="008C0CCA">
                              <w:pPr>
                                <w:spacing w:before="75"/>
                                <w:ind w:left="283"/>
                                <w:rPr>
                                  <w:sz w:val="24"/>
                                </w:rPr>
                              </w:pPr>
                              <w:r>
                                <w:rPr>
                                  <w:sz w:val="24"/>
                                </w:rPr>
                                <w:t>Самостійно</w:t>
                              </w:r>
                              <w:r>
                                <w:rPr>
                                  <w:spacing w:val="-4"/>
                                  <w:sz w:val="24"/>
                                </w:rPr>
                                <w:t xml:space="preserve"> </w:t>
                              </w:r>
                              <w:r>
                                <w:rPr>
                                  <w:sz w:val="24"/>
                                </w:rPr>
                                <w:t>опонентами</w:t>
                              </w:r>
                            </w:p>
                          </w:txbxContent>
                        </wps:txbx>
                        <wps:bodyPr rot="0" vert="horz" wrap="square" lIns="0" tIns="0" rIns="0" bIns="0" anchor="t" anchorCtr="0" upright="1">
                          <a:noAutofit/>
                        </wps:bodyPr>
                      </wps:wsp>
                      <wps:wsp>
                        <wps:cNvPr id="54" name="Text Box 57"/>
                        <wps:cNvSpPr txBox="1">
                          <a:spLocks noChangeArrowheads="1"/>
                        </wps:cNvSpPr>
                        <wps:spPr bwMode="auto">
                          <a:xfrm>
                            <a:off x="4941" y="379"/>
                            <a:ext cx="3600"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80BF6" w:rsidRDefault="00080BF6" w:rsidP="008C0CCA">
                              <w:pPr>
                                <w:spacing w:before="80"/>
                                <w:ind w:left="526"/>
                                <w:rPr>
                                  <w:b/>
                                  <w:sz w:val="24"/>
                                </w:rPr>
                              </w:pPr>
                              <w:r>
                                <w:rPr>
                                  <w:b/>
                                  <w:sz w:val="24"/>
                                </w:rPr>
                                <w:t>Завершення</w:t>
                              </w:r>
                              <w:r>
                                <w:rPr>
                                  <w:b/>
                                  <w:spacing w:val="-4"/>
                                  <w:sz w:val="24"/>
                                </w:rPr>
                                <w:t xml:space="preserve"> </w:t>
                              </w:r>
                              <w:r>
                                <w:rPr>
                                  <w:b/>
                                  <w:sz w:val="24"/>
                                </w:rPr>
                                <w:t>конфлікту</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55" o:spid="_x0000_s1026" style="position:absolute;left:0;text-align:left;margin-left:129.7pt;margin-top:18.6pt;width:396.75pt;height:81.75pt;z-index:-251653120;mso-wrap-distance-left:0;mso-wrap-distance-right:0;mso-position-horizontal-relative:page" coordorigin="2594,372" coordsize="7935,16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">
                <v:shape id="AutoShape 52" o:spid="_x0000_s1027" style="position:absolute;left:5301;top:919;width:2880;height:180;visibility:visible;mso-wrap-style:square;v-text-anchor:top" coordsize="28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vtXsQA&#10;AADbAAAADwAAAGRycy9kb3ducmV2LnhtbESPT4vCMBTE78J+h/AWvIimu8qi1Siy/mFBPKyK50fz&#10;TMs2L6WJtn57syB4HGbmN8xs0dpS3Kj2hWMFH4MEBHHmdMFGwem46Y9B+ICssXRMCu7kYTF/68ww&#10;1a7hX7odghERwj5FBXkIVSqlz3Ky6AeuIo7exdUWQ5S1kbrGJsJtKT+T5EtaLDgu5FjRd07Z3+Fq&#10;FZjertmG/Xk9Wl42bIdyNbmalVLd93Y5BRGoDa/ws/2jFYwm8P8l/gA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L7V7EAAAA2wAAAA8AAAAAAAAAAAAAAAAAmAIAAGRycy9k&#10;b3ducmV2LnhtbFBLBQYAAAAABAAEAPUAAACJAwAAAAA=&#10;" path="m1440,r,180m,180r2880,e" filled="f">
                  <v:path arrowok="t" o:connecttype="custom" o:connectlocs="1440,919;1440,1099;0,1099;2880,1099" o:connectangles="0,0,0,0"/>
                </v:shape>
                <v:shape id="Picture 53" o:spid="_x0000_s1028" type="#_x0000_t75" style="position:absolute;left:5241;top:1089;width:120;height:3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7UjQPBAAAA2wAAAA8AAABkcnMvZG93bnJldi54bWxET8uKwjAU3QvzD+EOuNNUwQedpiLKgAou&#10;1Fm4vDTXtk5zU5JYO38/WQguD+edrXrTiI6cry0rmIwTEMSF1TWXCn4u36MlCB+QNTaWScEfeVjl&#10;H4MMU22ffKLuHEoRQ9inqKAKoU2l9EVFBv3YtsSRu1lnMEToSqkdPmO4aeQ0SebSYM2xocKWNhUV&#10;v+eHUXDp3V53h+N1sZtututyvg3XyV2p4We//gIRqA9v8cu90wpmcX38En+AzP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7UjQPBAAAA2wAAAA8AAAAAAAAAAAAAAAAAnwIA&#10;AGRycy9kb3ducmV2LnhtbFBLBQYAAAAABAAEAPcAAACNAwAAAAA=&#10;">
                  <v:imagedata r:id="rId19" o:title=""/>
                </v:shape>
                <v:shape id="Picture 54" o:spid="_x0000_s1029" type="#_x0000_t75" style="position:absolute;left:8121;top:1089;width:120;height:3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GYKJjDAAAA2wAAAA8AAABkcnMvZG93bnJldi54bWxEj0GLwjAUhO8L/ofwBG9rWkF3qUYRRVBh&#10;D6t78Phonm21eSlJrPXfmwXB4zAz3zCzRWdq0ZLzlWUF6TABQZxbXXGh4O+4+fwG4QOyxtoyKXiQ&#10;h8W89zHDTNs7/1J7CIWIEPYZKihDaDIpfV6SQT+0DXH0ztYZDFG6QmqH9wg3tRwlyUQarDgulNjQ&#10;qqT8ergZBcfO7XS7/zl9bUer9bKYrMMpvSg16HfLKYhAXXiHX+2tVjBO4f9L/AFy/gQ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ZgomMMAAADbAAAADwAAAAAAAAAAAAAAAACf&#10;AgAAZHJzL2Rvd25yZXYueG1sUEsFBgAAAAAEAAQA9wAAAI8DAAAAAA==&#10;">
                  <v:imagedata r:id="rId19" o:title=""/>
                </v:shape>
                <v:shapetype id="_x0000_t202" coordsize="21600,21600" o:spt="202" path="m,l,21600r21600,l21600,xe">
                  <v:stroke joinstyle="miter"/>
                  <v:path gradientshapeok="t" o:connecttype="rect"/>
                </v:shapetype>
                <v:shape id="Text Box 55" o:spid="_x0000_s1030" type="#_x0000_t202" style="position:absolute;left:7281;top:1459;width:32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idAcQA&#10;AADbAAAADwAAAGRycy9kb3ducmV2LnhtbESPQWvCQBSE70L/w/IKvYhuKighukqRCj2IVFvR4yP7&#10;mg3Jvg3Z1cR/7xYEj8PMfMMsVr2txZVaXzpW8D5OQBDnTpdcKPj92YxSED4ga6wdk4IbeVgtXwYL&#10;zLTreE/XQyhEhLDPUIEJocmk9Lkhi37sGuLo/bnWYoiyLaRusYtwW8tJksykxZLjgsGG1oby6nCx&#10;Cqqd+d6ftutzPpRUFd0xOaW3T6XeXvuPOYhAfXiGH+0vrWA6gf8v8Qf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onQHEAAAA2wAAAA8AAAAAAAAAAAAAAAAAmAIAAGRycy9k&#10;b3ducmV2LnhtbFBLBQYAAAAABAAEAPUAAACJAwAAAAA=&#10;" filled="f">
                  <v:textbox inset="0,0,0,0">
                    <w:txbxContent>
                      <w:p w:rsidR="00080BF6" w:rsidRDefault="00080BF6" w:rsidP="008C0CCA">
                        <w:pPr>
                          <w:spacing w:before="75"/>
                          <w:ind w:left="522"/>
                          <w:rPr>
                            <w:sz w:val="24"/>
                          </w:rPr>
                        </w:pPr>
                        <w:r>
                          <w:rPr>
                            <w:sz w:val="24"/>
                          </w:rPr>
                          <w:t>За</w:t>
                        </w:r>
                        <w:r>
                          <w:rPr>
                            <w:spacing w:val="-2"/>
                            <w:sz w:val="24"/>
                          </w:rPr>
                          <w:t xml:space="preserve"> </w:t>
                        </w:r>
                        <w:r>
                          <w:rPr>
                            <w:sz w:val="24"/>
                          </w:rPr>
                          <w:t>участю</w:t>
                        </w:r>
                        <w:r>
                          <w:rPr>
                            <w:spacing w:val="-1"/>
                            <w:sz w:val="24"/>
                          </w:rPr>
                          <w:t xml:space="preserve"> </w:t>
                        </w:r>
                        <w:r>
                          <w:rPr>
                            <w:sz w:val="24"/>
                          </w:rPr>
                          <w:t>третіх</w:t>
                        </w:r>
                        <w:r>
                          <w:rPr>
                            <w:spacing w:val="-1"/>
                            <w:sz w:val="24"/>
                          </w:rPr>
                          <w:t xml:space="preserve"> </w:t>
                        </w:r>
                        <w:r>
                          <w:rPr>
                            <w:sz w:val="24"/>
                          </w:rPr>
                          <w:t>осіб</w:t>
                        </w:r>
                      </w:p>
                    </w:txbxContent>
                  </v:textbox>
                </v:shape>
                <v:shape id="Text Box 56" o:spid="_x0000_s1031" type="#_x0000_t202" style="position:absolute;left:2601;top:1459;width:30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Q4msYA&#10;AADbAAAADwAAAGRycy9kb3ducmV2LnhtbESPT2vCQBTE7wW/w/KEXopurFQkzUZEWuhBpP4p9vjI&#10;vmZDsm9Ddmvit3cLBY/DzPyGyVaDbcSFOl85VjCbJiCIC6crLhWcju+TJQgfkDU2jknBlTys8tFD&#10;hql2Pe/pcgiliBD2KSowIbSplL4wZNFPXUscvR/XWQxRdqXUHfYRbhv5nCQLabHiuGCwpY2hoj78&#10;WgX1znzuz9vNd/EkqS77r+S8vL4p9Tge1q8gAg3hHv5vf2gFL3P4+xJ/gMx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2Q4msYAAADbAAAADwAAAAAAAAAAAAAAAACYAgAAZHJz&#10;L2Rvd25yZXYueG1sUEsFBgAAAAAEAAQA9QAAAIsDAAAAAA==&#10;" filled="f">
                  <v:textbox inset="0,0,0,0">
                    <w:txbxContent>
                      <w:p w:rsidR="00080BF6" w:rsidRDefault="00080BF6" w:rsidP="008C0CCA">
                        <w:pPr>
                          <w:spacing w:before="75"/>
                          <w:ind w:left="283"/>
                          <w:rPr>
                            <w:sz w:val="24"/>
                          </w:rPr>
                        </w:pPr>
                        <w:r>
                          <w:rPr>
                            <w:sz w:val="24"/>
                          </w:rPr>
                          <w:t>Самостійно</w:t>
                        </w:r>
                        <w:r>
                          <w:rPr>
                            <w:spacing w:val="-4"/>
                            <w:sz w:val="24"/>
                          </w:rPr>
                          <w:t xml:space="preserve"> </w:t>
                        </w:r>
                        <w:r>
                          <w:rPr>
                            <w:sz w:val="24"/>
                          </w:rPr>
                          <w:t>опонентами</w:t>
                        </w:r>
                      </w:p>
                    </w:txbxContent>
                  </v:textbox>
                </v:shape>
                <v:shape id="Text Box 57" o:spid="_x0000_s1032" type="#_x0000_t202" style="position:absolute;left:4941;top:379;width:36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2g7sYA&#10;AADbAAAADwAAAGRycy9kb3ducmV2LnhtbESPT2vCQBTE7wW/w/KEXopuLFYkzUZEWuhBpP4p9vjI&#10;vmZDsm9Ddmvit3cLBY/DzPyGyVaDbcSFOl85VjCbJiCIC6crLhWcju+TJQgfkDU2jknBlTys8tFD&#10;hql2Pe/pcgiliBD2KSowIbSplL4wZNFPXUscvR/XWQxRdqXUHfYRbhv5nCQLabHiuGCwpY2hoj78&#10;WgX1znzuz9vNd/EkqS77r+S8vL4p9Tge1q8gAg3hHv5vf2gFL3P4+xJ/gMx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I2g7sYAAADbAAAADwAAAAAAAAAAAAAAAACYAgAAZHJz&#10;L2Rvd25yZXYueG1sUEsFBgAAAAAEAAQA9QAAAIsDAAAAAA==&#10;" filled="f">
                  <v:textbox inset="0,0,0,0">
                    <w:txbxContent>
                      <w:p w:rsidR="00080BF6" w:rsidRDefault="00080BF6" w:rsidP="008C0CCA">
                        <w:pPr>
                          <w:spacing w:before="80"/>
                          <w:ind w:left="526"/>
                          <w:rPr>
                            <w:b/>
                            <w:sz w:val="24"/>
                          </w:rPr>
                        </w:pPr>
                        <w:r>
                          <w:rPr>
                            <w:b/>
                            <w:sz w:val="24"/>
                          </w:rPr>
                          <w:t>Завершення</w:t>
                        </w:r>
                        <w:r>
                          <w:rPr>
                            <w:b/>
                            <w:spacing w:val="-4"/>
                            <w:sz w:val="24"/>
                          </w:rPr>
                          <w:t xml:space="preserve"> </w:t>
                        </w:r>
                        <w:r>
                          <w:rPr>
                            <w:b/>
                            <w:sz w:val="24"/>
                          </w:rPr>
                          <w:t>конфлікту</w:t>
                        </w:r>
                      </w:p>
                    </w:txbxContent>
                  </v:textbox>
                </v:shape>
                <w10:wrap type="topAndBottom" anchorx="page"/>
              </v:group>
            </w:pict>
          </mc:Fallback>
        </mc:AlternateContent>
      </w:r>
    </w:p>
    <w:p w:rsidR="00414552" w:rsidRPr="00CD3093" w:rsidRDefault="00E553FE" w:rsidP="0058157C">
      <w:pPr>
        <w:pStyle w:val="a9"/>
        <w:spacing w:line="360" w:lineRule="auto"/>
        <w:ind w:right="140" w:firstLine="709"/>
        <w:rPr>
          <w:rFonts w:ascii="Times New Roman" w:hAnsi="Times New Roman"/>
          <w:sz w:val="28"/>
          <w:szCs w:val="28"/>
        </w:rPr>
      </w:pPr>
      <w:r>
        <w:rPr>
          <w:rFonts w:ascii="Times New Roman" w:hAnsi="Times New Roman"/>
          <w:noProof/>
          <w:snapToGrid/>
          <w:sz w:val="28"/>
          <w:szCs w:val="28"/>
          <w:lang w:val="ru-RU"/>
        </w:rPr>
        <mc:AlternateContent>
          <mc:Choice Requires="wps">
            <w:drawing>
              <wp:anchor distT="0" distB="0" distL="114300" distR="114300" simplePos="0" relativeHeight="251649024" behindDoc="1" locked="0" layoutInCell="1" allowOverlap="1">
                <wp:simplePos x="0" y="0"/>
                <wp:positionH relativeFrom="column">
                  <wp:posOffset>3683635</wp:posOffset>
                </wp:positionH>
                <wp:positionV relativeFrom="paragraph">
                  <wp:posOffset>1028065</wp:posOffset>
                </wp:positionV>
                <wp:extent cx="2057400" cy="114300"/>
                <wp:effectExtent l="9525" t="8890" r="9525" b="10160"/>
                <wp:wrapNone/>
                <wp:docPr id="47"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7400" cy="114300"/>
                        </a:xfrm>
                        <a:custGeom>
                          <a:avLst/>
                          <a:gdLst>
                            <a:gd name="T0" fmla="*/ 1028700 w 3240"/>
                            <a:gd name="T1" fmla="*/ -882015 h 180"/>
                            <a:gd name="T2" fmla="*/ 1028700 w 3240"/>
                            <a:gd name="T3" fmla="*/ -767715 h 180"/>
                            <a:gd name="T4" fmla="*/ 0 w 3240"/>
                            <a:gd name="T5" fmla="*/ -767715 h 180"/>
                            <a:gd name="T6" fmla="*/ 2057400 w 3240"/>
                            <a:gd name="T7" fmla="*/ -767715 h 1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240" h="180">
                              <a:moveTo>
                                <a:pt x="1620" y="0"/>
                              </a:moveTo>
                              <a:lnTo>
                                <a:pt x="1620" y="180"/>
                              </a:lnTo>
                              <a:moveTo>
                                <a:pt x="0" y="180"/>
                              </a:moveTo>
                              <a:lnTo>
                                <a:pt x="3240" y="18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6BCACB" id="AutoShape 31" o:spid="_x0000_s1026" style="position:absolute;margin-left:290.05pt;margin-top:80.95pt;width:162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4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" path="m1620,r,180m,180r3240,e" filled="f">
                <v:path arrowok="t" o:connecttype="custom" o:connectlocs="653224500,-560079525;653224500,-487499025;0,-487499025;1306449000,-487499025" o:connectangles="0,0,0,0"/>
              </v:shape>
            </w:pict>
          </mc:Fallback>
        </mc:AlternateContent>
      </w:r>
      <w:r w:rsidR="00C60F29" w:rsidRPr="00CD3093">
        <w:rPr>
          <w:rFonts w:ascii="Times New Roman" w:hAnsi="Times New Roman"/>
          <w:noProof/>
          <w:snapToGrid/>
          <w:sz w:val="28"/>
          <w:szCs w:val="28"/>
          <w:lang w:val="ru-RU"/>
        </w:rPr>
        <w:drawing>
          <wp:anchor distT="0" distB="0" distL="114300" distR="114300" simplePos="0" relativeHeight="251650048" behindDoc="1" locked="0" layoutInCell="1" allowOverlap="1">
            <wp:simplePos x="0" y="0"/>
            <wp:positionH relativeFrom="column">
              <wp:posOffset>3645535</wp:posOffset>
            </wp:positionH>
            <wp:positionV relativeFrom="paragraph">
              <wp:posOffset>1136015</wp:posOffset>
            </wp:positionV>
            <wp:extent cx="76200" cy="234950"/>
            <wp:effectExtent l="0" t="0" r="0" b="0"/>
            <wp:wrapNone/>
            <wp:docPr id="2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3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6200" cy="2349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C60F29" w:rsidRPr="00CD3093">
        <w:rPr>
          <w:rFonts w:ascii="Times New Roman" w:hAnsi="Times New Roman"/>
          <w:noProof/>
          <w:snapToGrid/>
          <w:sz w:val="28"/>
          <w:szCs w:val="28"/>
          <w:lang w:val="ru-RU"/>
        </w:rPr>
        <w:drawing>
          <wp:anchor distT="0" distB="0" distL="114300" distR="114300" simplePos="0" relativeHeight="251651072" behindDoc="1" locked="0" layoutInCell="1" allowOverlap="1">
            <wp:simplePos x="0" y="0"/>
            <wp:positionH relativeFrom="column">
              <wp:posOffset>5702935</wp:posOffset>
            </wp:positionH>
            <wp:positionV relativeFrom="paragraph">
              <wp:posOffset>1136015</wp:posOffset>
            </wp:positionV>
            <wp:extent cx="76200" cy="234950"/>
            <wp:effectExtent l="0" t="0" r="0" b="0"/>
            <wp:wrapNone/>
            <wp:docPr id="2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3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6200" cy="2349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Pr>
          <w:rFonts w:ascii="Times New Roman" w:hAnsi="Times New Roman"/>
          <w:noProof/>
          <w:snapToGrid/>
          <w:sz w:val="28"/>
          <w:szCs w:val="28"/>
          <w:lang w:val="ru-RU"/>
        </w:rPr>
        <mc:AlternateContent>
          <mc:Choice Requires="wps">
            <w:drawing>
              <wp:anchor distT="0" distB="0" distL="114299" distR="114299" simplePos="0" relativeHeight="251652096" behindDoc="1" locked="0" layoutInCell="1" allowOverlap="1">
                <wp:simplePos x="0" y="0"/>
                <wp:positionH relativeFrom="column">
                  <wp:posOffset>4636134</wp:posOffset>
                </wp:positionH>
                <wp:positionV relativeFrom="paragraph">
                  <wp:posOffset>1142365</wp:posOffset>
                </wp:positionV>
                <wp:extent cx="0" cy="2743200"/>
                <wp:effectExtent l="0" t="0" r="19050" b="19050"/>
                <wp:wrapNone/>
                <wp:docPr id="46"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723D2E" id="Line 34" o:spid="_x0000_s1026" style="position:absolute;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65.05pt,89.95pt" to="365.05pt,30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"/>
            </w:pict>
          </mc:Fallback>
        </mc:AlternateContent>
      </w:r>
    </w:p>
    <w:p w:rsidR="00414552" w:rsidRPr="00CD3093" w:rsidRDefault="00E553FE" w:rsidP="0058157C">
      <w:pPr>
        <w:pStyle w:val="a9"/>
        <w:spacing w:line="360" w:lineRule="auto"/>
        <w:ind w:right="140" w:firstLine="709"/>
        <w:rPr>
          <w:rFonts w:ascii="Times New Roman" w:hAnsi="Times New Roman"/>
          <w:sz w:val="28"/>
          <w:szCs w:val="28"/>
        </w:rPr>
      </w:pPr>
      <w:r>
        <w:rPr>
          <w:rFonts w:ascii="Times New Roman" w:hAnsi="Times New Roman"/>
          <w:noProof/>
          <w:snapToGrid/>
          <w:sz w:val="28"/>
          <w:szCs w:val="28"/>
          <w:lang w:val="ru-RU"/>
        </w:rPr>
        <mc:AlternateContent>
          <mc:Choice Requires="wps">
            <w:drawing>
              <wp:anchor distT="0" distB="0" distL="114300" distR="114300" simplePos="0" relativeHeight="251658240" behindDoc="1" locked="0" layoutInCell="1" allowOverlap="1">
                <wp:simplePos x="0" y="0"/>
                <wp:positionH relativeFrom="column">
                  <wp:posOffset>4788535</wp:posOffset>
                </wp:positionH>
                <wp:positionV relativeFrom="paragraph">
                  <wp:posOffset>84455</wp:posOffset>
                </wp:positionV>
                <wp:extent cx="1028700" cy="457200"/>
                <wp:effectExtent l="0" t="0" r="19050" b="19050"/>
                <wp:wrapNone/>
                <wp:docPr id="45"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57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80BF6" w:rsidRDefault="00080BF6" w:rsidP="008C0CCA">
                            <w:pPr>
                              <w:spacing w:before="65" w:line="247" w:lineRule="auto"/>
                              <w:ind w:left="146" w:right="390"/>
                              <w:rPr>
                                <w:sz w:val="24"/>
                              </w:rPr>
                            </w:pPr>
                            <w:r>
                              <w:rPr>
                                <w:sz w:val="24"/>
                              </w:rPr>
                              <w:t>Усунення</w:t>
                            </w:r>
                            <w:r>
                              <w:rPr>
                                <w:spacing w:val="-57"/>
                                <w:sz w:val="24"/>
                              </w:rPr>
                              <w:t xml:space="preserve"> </w:t>
                            </w:r>
                            <w:r>
                              <w:rPr>
                                <w:sz w:val="24"/>
                              </w:rPr>
                              <w:t>конфлікту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33" type="#_x0000_t202" style="position:absolute;left:0;text-align:left;margin-left:377.05pt;margin-top:6.65pt;width:81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" filled="f">
                <v:textbox inset="0,0,0,0">
                  <w:txbxContent>
                    <w:p w:rsidR="00080BF6" w:rsidRDefault="00080BF6" w:rsidP="008C0CCA">
                      <w:pPr>
                        <w:spacing w:before="65" w:line="247" w:lineRule="auto"/>
                        <w:ind w:left="146" w:right="390"/>
                        <w:rPr>
                          <w:sz w:val="24"/>
                        </w:rPr>
                      </w:pPr>
                      <w:r>
                        <w:rPr>
                          <w:sz w:val="24"/>
                        </w:rPr>
                        <w:t>Усунення</w:t>
                      </w:r>
                      <w:r>
                        <w:rPr>
                          <w:spacing w:val="-57"/>
                          <w:sz w:val="24"/>
                        </w:rPr>
                        <w:t xml:space="preserve"> </w:t>
                      </w:r>
                      <w:r>
                        <w:rPr>
                          <w:sz w:val="24"/>
                        </w:rPr>
                        <w:t>конфлікту</w:t>
                      </w:r>
                    </w:p>
                  </w:txbxContent>
                </v:textbox>
              </v:shape>
            </w:pict>
          </mc:Fallback>
        </mc:AlternateContent>
      </w:r>
    </w:p>
    <w:p w:rsidR="008C0CCA" w:rsidRPr="00CD3093" w:rsidRDefault="00E553FE" w:rsidP="0058157C">
      <w:pPr>
        <w:pStyle w:val="a9"/>
        <w:spacing w:line="360" w:lineRule="auto"/>
        <w:ind w:right="140" w:firstLine="709"/>
        <w:rPr>
          <w:rFonts w:ascii="Times New Roman" w:hAnsi="Times New Roman"/>
          <w:sz w:val="28"/>
          <w:szCs w:val="28"/>
        </w:rPr>
      </w:pPr>
      <w:r>
        <w:rPr>
          <w:rFonts w:ascii="Times New Roman" w:hAnsi="Times New Roman"/>
          <w:noProof/>
          <w:snapToGrid/>
          <w:sz w:val="28"/>
          <w:szCs w:val="28"/>
          <w:lang w:val="ru-RU"/>
        </w:rPr>
        <mc:AlternateContent>
          <mc:Choice Requires="wps">
            <w:drawing>
              <wp:anchor distT="0" distB="0" distL="114300" distR="114300" simplePos="0" relativeHeight="251654144" behindDoc="1" locked="0" layoutInCell="1" allowOverlap="1">
                <wp:simplePos x="0" y="0"/>
                <wp:positionH relativeFrom="column">
                  <wp:posOffset>5798185</wp:posOffset>
                </wp:positionH>
                <wp:positionV relativeFrom="paragraph">
                  <wp:posOffset>102235</wp:posOffset>
                </wp:positionV>
                <wp:extent cx="107950" cy="2171700"/>
                <wp:effectExtent l="9525" t="10795" r="6350" b="8255"/>
                <wp:wrapNone/>
                <wp:docPr id="44"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950" cy="2171700"/>
                        </a:xfrm>
                        <a:custGeom>
                          <a:avLst/>
                          <a:gdLst>
                            <a:gd name="T0" fmla="*/ 0 w 540"/>
                            <a:gd name="T1" fmla="*/ -310515 h 3420"/>
                            <a:gd name="T2" fmla="*/ 108000 w 540"/>
                            <a:gd name="T3" fmla="*/ -310515 h 3420"/>
                            <a:gd name="T4" fmla="*/ 108000 w 540"/>
                            <a:gd name="T5" fmla="*/ -310515 h 3420"/>
                            <a:gd name="T6" fmla="*/ 108000 w 540"/>
                            <a:gd name="T7" fmla="*/ 1861185 h 3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40" h="3420">
                              <a:moveTo>
                                <a:pt x="0" y="0"/>
                              </a:moveTo>
                              <a:lnTo>
                                <a:pt x="540" y="0"/>
                              </a:lnTo>
                              <a:moveTo>
                                <a:pt x="540" y="0"/>
                              </a:moveTo>
                              <a:lnTo>
                                <a:pt x="540" y="342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1CE4BE01" id="AutoShape 36" o:spid="_x0000_s1026" style="position:absolute;margin-left:456.55pt;margin-top:8.05pt;width:8.5pt;height:17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coordsize="540,3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" path="m,l540,t,l540,3420e" filled="f">
                <v:path arrowok="t" o:connecttype="custom" o:connectlocs="0,-197177025;21590000,-197177025;21590000,-197177025;21590000,1181852475" o:connectangles="0,0,0,0"/>
              </v:shape>
            </w:pict>
          </mc:Fallback>
        </mc:AlternateContent>
      </w:r>
    </w:p>
    <w:p w:rsidR="008C0CCA" w:rsidRPr="00CD3093" w:rsidRDefault="00E553FE" w:rsidP="0058157C">
      <w:pPr>
        <w:pStyle w:val="a9"/>
        <w:spacing w:line="360" w:lineRule="auto"/>
        <w:ind w:right="140" w:firstLine="709"/>
        <w:rPr>
          <w:rFonts w:ascii="Times New Roman" w:hAnsi="Times New Roman"/>
          <w:sz w:val="28"/>
          <w:szCs w:val="28"/>
        </w:rPr>
      </w:pPr>
      <w:r>
        <w:rPr>
          <w:rFonts w:ascii="Times New Roman" w:hAnsi="Times New Roman"/>
          <w:noProof/>
          <w:snapToGrid/>
          <w:sz w:val="28"/>
          <w:szCs w:val="28"/>
          <w:lang w:val="ru-RU"/>
        </w:rPr>
        <mc:AlternateContent>
          <mc:Choice Requires="wps">
            <w:drawing>
              <wp:anchor distT="0" distB="0" distL="114300" distR="114300" simplePos="0" relativeHeight="251660288" behindDoc="1" locked="0" layoutInCell="1" allowOverlap="1">
                <wp:simplePos x="0" y="0"/>
                <wp:positionH relativeFrom="column">
                  <wp:posOffset>4750435</wp:posOffset>
                </wp:positionH>
                <wp:positionV relativeFrom="paragraph">
                  <wp:posOffset>183515</wp:posOffset>
                </wp:positionV>
                <wp:extent cx="990600" cy="819150"/>
                <wp:effectExtent l="0" t="0" r="19050" b="19050"/>
                <wp:wrapNone/>
                <wp:docPr id="4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8191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80BF6" w:rsidRDefault="00080BF6" w:rsidP="00414552">
                            <w:pPr>
                              <w:spacing w:after="0" w:line="240" w:lineRule="auto"/>
                              <w:ind w:left="57" w:right="57"/>
                              <w:rPr>
                                <w:sz w:val="20"/>
                              </w:rPr>
                            </w:pPr>
                            <w:r>
                              <w:rPr>
                                <w:sz w:val="20"/>
                              </w:rPr>
                              <w:t>Переведення</w:t>
                            </w:r>
                            <w:r>
                              <w:rPr>
                                <w:spacing w:val="1"/>
                                <w:sz w:val="20"/>
                              </w:rPr>
                              <w:t xml:space="preserve"> </w:t>
                            </w:r>
                            <w:r>
                              <w:rPr>
                                <w:sz w:val="20"/>
                              </w:rPr>
                              <w:t>одного або обох</w:t>
                            </w:r>
                            <w:r>
                              <w:rPr>
                                <w:spacing w:val="1"/>
                                <w:sz w:val="20"/>
                              </w:rPr>
                              <w:t xml:space="preserve"> </w:t>
                            </w:r>
                            <w:r>
                              <w:rPr>
                                <w:sz w:val="20"/>
                              </w:rPr>
                              <w:t>опонентів</w:t>
                            </w:r>
                            <w:r>
                              <w:rPr>
                                <w:spacing w:val="-10"/>
                                <w:sz w:val="20"/>
                              </w:rPr>
                              <w:t xml:space="preserve"> </w:t>
                            </w:r>
                            <w:r>
                              <w:rPr>
                                <w:sz w:val="20"/>
                              </w:rPr>
                              <w:t>на</w:t>
                            </w:r>
                            <w:r>
                              <w:rPr>
                                <w:spacing w:val="-8"/>
                                <w:sz w:val="20"/>
                              </w:rPr>
                              <w:t xml:space="preserve"> </w:t>
                            </w:r>
                            <w:r>
                              <w:rPr>
                                <w:sz w:val="20"/>
                              </w:rPr>
                              <w:t>інше</w:t>
                            </w:r>
                            <w:r>
                              <w:rPr>
                                <w:spacing w:val="-47"/>
                                <w:sz w:val="20"/>
                              </w:rPr>
                              <w:t xml:space="preserve"> </w:t>
                            </w:r>
                            <w:r>
                              <w:rPr>
                                <w:sz w:val="20"/>
                              </w:rPr>
                              <w:t>місце</w:t>
                            </w:r>
                            <w:r>
                              <w:rPr>
                                <w:spacing w:val="49"/>
                                <w:sz w:val="20"/>
                              </w:rPr>
                              <w:t xml:space="preserve"> </w:t>
                            </w:r>
                            <w:r>
                              <w:rPr>
                                <w:sz w:val="20"/>
                              </w:rPr>
                              <w:t>роботи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34" type="#_x0000_t202" style="position:absolute;left:0;text-align:left;margin-left:374.05pt;margin-top:14.45pt;width:78pt;height:6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" filled="f">
                <v:textbox inset="0,0,0,0">
                  <w:txbxContent>
                    <w:p w:rsidR="00080BF6" w:rsidRDefault="00080BF6" w:rsidP="00414552">
                      <w:pPr>
                        <w:spacing w:after="0" w:line="240" w:lineRule="auto"/>
                        <w:ind w:left="57" w:right="57"/>
                        <w:rPr>
                          <w:sz w:val="20"/>
                        </w:rPr>
                      </w:pPr>
                      <w:r>
                        <w:rPr>
                          <w:sz w:val="20"/>
                        </w:rPr>
                        <w:t>Переведення</w:t>
                      </w:r>
                      <w:r>
                        <w:rPr>
                          <w:spacing w:val="1"/>
                          <w:sz w:val="20"/>
                        </w:rPr>
                        <w:t xml:space="preserve"> </w:t>
                      </w:r>
                      <w:r>
                        <w:rPr>
                          <w:sz w:val="20"/>
                        </w:rPr>
                        <w:t>одного або обох</w:t>
                      </w:r>
                      <w:r>
                        <w:rPr>
                          <w:spacing w:val="1"/>
                          <w:sz w:val="20"/>
                        </w:rPr>
                        <w:t xml:space="preserve"> </w:t>
                      </w:r>
                      <w:r>
                        <w:rPr>
                          <w:sz w:val="20"/>
                        </w:rPr>
                        <w:t>опонентів</w:t>
                      </w:r>
                      <w:r>
                        <w:rPr>
                          <w:spacing w:val="-10"/>
                          <w:sz w:val="20"/>
                        </w:rPr>
                        <w:t xml:space="preserve"> </w:t>
                      </w:r>
                      <w:r>
                        <w:rPr>
                          <w:sz w:val="20"/>
                        </w:rPr>
                        <w:t>на</w:t>
                      </w:r>
                      <w:r>
                        <w:rPr>
                          <w:spacing w:val="-8"/>
                          <w:sz w:val="20"/>
                        </w:rPr>
                        <w:t xml:space="preserve"> </w:t>
                      </w:r>
                      <w:r>
                        <w:rPr>
                          <w:sz w:val="20"/>
                        </w:rPr>
                        <w:t>інше</w:t>
                      </w:r>
                      <w:r>
                        <w:rPr>
                          <w:spacing w:val="-47"/>
                          <w:sz w:val="20"/>
                        </w:rPr>
                        <w:t xml:space="preserve"> </w:t>
                      </w:r>
                      <w:r>
                        <w:rPr>
                          <w:sz w:val="20"/>
                        </w:rPr>
                        <w:t>місце</w:t>
                      </w:r>
                      <w:r>
                        <w:rPr>
                          <w:spacing w:val="49"/>
                          <w:sz w:val="20"/>
                        </w:rPr>
                        <w:t xml:space="preserve"> </w:t>
                      </w:r>
                      <w:r>
                        <w:rPr>
                          <w:sz w:val="20"/>
                        </w:rPr>
                        <w:t>роботи</w:t>
                      </w:r>
                    </w:p>
                  </w:txbxContent>
                </v:textbox>
              </v:shape>
            </w:pict>
          </mc:Fallback>
        </mc:AlternateContent>
      </w:r>
    </w:p>
    <w:p w:rsidR="008C0CCA" w:rsidRPr="00CD3093" w:rsidRDefault="00C60F29" w:rsidP="0058157C">
      <w:pPr>
        <w:spacing w:after="0" w:line="360" w:lineRule="auto"/>
        <w:ind w:left="1076" w:right="140" w:firstLine="709"/>
        <w:jc w:val="center"/>
        <w:rPr>
          <w:rFonts w:ascii="Times New Roman" w:hAnsi="Times New Roman" w:cs="Times New Roman"/>
          <w:b/>
          <w:sz w:val="28"/>
          <w:szCs w:val="28"/>
        </w:rPr>
      </w:pPr>
      <w:r w:rsidRPr="00CD3093">
        <w:rPr>
          <w:rFonts w:ascii="Times New Roman" w:hAnsi="Times New Roman" w:cs="Times New Roman"/>
          <w:noProof/>
          <w:sz w:val="28"/>
          <w:szCs w:val="28"/>
          <w:lang w:val="ru-RU" w:eastAsia="ru-RU"/>
        </w:rPr>
        <w:drawing>
          <wp:anchor distT="0" distB="0" distL="114300" distR="114300" simplePos="0" relativeHeight="251655168" behindDoc="1" locked="0" layoutInCell="1" allowOverlap="1">
            <wp:simplePos x="0" y="0"/>
            <wp:positionH relativeFrom="column">
              <wp:posOffset>5788660</wp:posOffset>
            </wp:positionH>
            <wp:positionV relativeFrom="paragraph">
              <wp:posOffset>222885</wp:posOffset>
            </wp:positionV>
            <wp:extent cx="120650" cy="76200"/>
            <wp:effectExtent l="0" t="0" r="0" b="0"/>
            <wp:wrapNone/>
            <wp:docPr id="25"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3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0650" cy="762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E553FE">
        <w:rPr>
          <w:rFonts w:ascii="Times New Roman" w:hAnsi="Times New Roman" w:cs="Times New Roman"/>
          <w:noProof/>
          <w:sz w:val="28"/>
          <w:szCs w:val="28"/>
          <w:lang w:val="ru-RU" w:eastAsia="ru-RU"/>
        </w:rPr>
        <mc:AlternateContent>
          <mc:Choice Requires="wpg">
            <w:drawing>
              <wp:anchor distT="0" distB="0" distL="114300" distR="114300" simplePos="0" relativeHeight="251648000" behindDoc="1" locked="0" layoutInCell="1" allowOverlap="1">
                <wp:simplePos x="0" y="0"/>
                <wp:positionH relativeFrom="page">
                  <wp:posOffset>1075690</wp:posOffset>
                </wp:positionH>
                <wp:positionV relativeFrom="paragraph">
                  <wp:posOffset>-882015</wp:posOffset>
                </wp:positionV>
                <wp:extent cx="4238625" cy="3091180"/>
                <wp:effectExtent l="8890" t="11430" r="635" b="2540"/>
                <wp:wrapNone/>
                <wp:docPr id="23" name="Группа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8625" cy="3091180"/>
                          <a:chOff x="1694" y="-1389"/>
                          <a:chExt cx="6675" cy="4868"/>
                        </a:xfrm>
                      </wpg:grpSpPr>
                      <wps:wsp>
                        <wps:cNvPr id="24" name="AutoShape 15"/>
                        <wps:cNvSpPr>
                          <a:spLocks/>
                        </wps:cNvSpPr>
                        <wps:spPr bwMode="auto">
                          <a:xfrm>
                            <a:off x="2421" y="-1389"/>
                            <a:ext cx="2880" cy="180"/>
                          </a:xfrm>
                          <a:custGeom>
                            <a:avLst/>
                            <a:gdLst>
                              <a:gd name="T0" fmla="*/ 1620 w 2880"/>
                              <a:gd name="T1" fmla="*/ -1389 h 180"/>
                              <a:gd name="T2" fmla="*/ 1620 w 2880"/>
                              <a:gd name="T3" fmla="*/ -1209 h 180"/>
                              <a:gd name="T4" fmla="*/ 0 w 2880"/>
                              <a:gd name="T5" fmla="*/ -1209 h 180"/>
                              <a:gd name="T6" fmla="*/ 2880 w 2880"/>
                              <a:gd name="T7" fmla="*/ -1209 h 1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880" h="180">
                                <a:moveTo>
                                  <a:pt x="1620" y="0"/>
                                </a:moveTo>
                                <a:lnTo>
                                  <a:pt x="1620" y="180"/>
                                </a:lnTo>
                                <a:moveTo>
                                  <a:pt x="0" y="180"/>
                                </a:moveTo>
                                <a:lnTo>
                                  <a:pt x="2880" y="18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7"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2361" y="-1219"/>
                            <a:ext cx="120" cy="3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Pictur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5241" y="-1219"/>
                            <a:ext cx="120" cy="370"/>
                          </a:xfrm>
                          <a:prstGeom prst="rect">
                            <a:avLst/>
                          </a:prstGeom>
                          <a:noFill/>
                          <a:extLst>
                            <a:ext uri="{909E8E84-426E-40DD-AFC4-6F175D3DCCD1}">
                              <a14:hiddenFill xmlns:a14="http://schemas.microsoft.com/office/drawing/2010/main">
                                <a:solidFill>
                                  <a:srgbClr val="FFFFFF"/>
                                </a:solidFill>
                              </a14:hiddenFill>
                            </a:ext>
                          </a:extLst>
                        </pic:spPr>
                      </pic:pic>
                      <wps:wsp>
                        <wps:cNvPr id="30" name="Line 18"/>
                        <wps:cNvCnPr>
                          <a:cxnSpLocks noChangeShapeType="1"/>
                        </wps:cNvCnPr>
                        <wps:spPr bwMode="auto">
                          <a:xfrm>
                            <a:off x="3861" y="-1209"/>
                            <a:ext cx="0" cy="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19"/>
                        <wps:cNvCnPr>
                          <a:cxnSpLocks noChangeShapeType="1"/>
                        </wps:cNvCnPr>
                        <wps:spPr bwMode="auto">
                          <a:xfrm>
                            <a:off x="4221" y="-129"/>
                            <a:ext cx="0" cy="2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3" name="Picture 2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4211" y="531"/>
                            <a:ext cx="370" cy="1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 name="Picture 2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4211" y="1251"/>
                            <a:ext cx="370" cy="1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 name="Picture 2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4211" y="1971"/>
                            <a:ext cx="370" cy="120"/>
                          </a:xfrm>
                          <a:prstGeom prst="rect">
                            <a:avLst/>
                          </a:prstGeom>
                          <a:noFill/>
                          <a:extLst>
                            <a:ext uri="{909E8E84-426E-40DD-AFC4-6F175D3DCCD1}">
                              <a14:hiddenFill xmlns:a14="http://schemas.microsoft.com/office/drawing/2010/main">
                                <a:solidFill>
                                  <a:srgbClr val="FFFFFF"/>
                                </a:solidFill>
                              </a14:hiddenFill>
                            </a:ext>
                          </a:extLst>
                        </pic:spPr>
                      </pic:pic>
                      <wps:wsp>
                        <wps:cNvPr id="36" name="AutoShape 23"/>
                        <wps:cNvSpPr>
                          <a:spLocks/>
                        </wps:cNvSpPr>
                        <wps:spPr bwMode="auto">
                          <a:xfrm>
                            <a:off x="3851" y="3051"/>
                            <a:ext cx="730" cy="120"/>
                          </a:xfrm>
                          <a:custGeom>
                            <a:avLst/>
                            <a:gdLst>
                              <a:gd name="T0" fmla="*/ 610 w 730"/>
                              <a:gd name="T1" fmla="*/ 3051 h 120"/>
                              <a:gd name="T2" fmla="*/ 610 w 730"/>
                              <a:gd name="T3" fmla="*/ 3171 h 120"/>
                              <a:gd name="T4" fmla="*/ 710 w 730"/>
                              <a:gd name="T5" fmla="*/ 3121 h 120"/>
                              <a:gd name="T6" fmla="*/ 636 w 730"/>
                              <a:gd name="T7" fmla="*/ 3121 h 120"/>
                              <a:gd name="T8" fmla="*/ 640 w 730"/>
                              <a:gd name="T9" fmla="*/ 3117 h 120"/>
                              <a:gd name="T10" fmla="*/ 640 w 730"/>
                              <a:gd name="T11" fmla="*/ 3105 h 120"/>
                              <a:gd name="T12" fmla="*/ 636 w 730"/>
                              <a:gd name="T13" fmla="*/ 3101 h 120"/>
                              <a:gd name="T14" fmla="*/ 710 w 730"/>
                              <a:gd name="T15" fmla="*/ 3101 h 120"/>
                              <a:gd name="T16" fmla="*/ 610 w 730"/>
                              <a:gd name="T17" fmla="*/ 3051 h 120"/>
                              <a:gd name="T18" fmla="*/ 610 w 730"/>
                              <a:gd name="T19" fmla="*/ 3101 h 120"/>
                              <a:gd name="T20" fmla="*/ 4 w 730"/>
                              <a:gd name="T21" fmla="*/ 3101 h 120"/>
                              <a:gd name="T22" fmla="*/ 0 w 730"/>
                              <a:gd name="T23" fmla="*/ 3105 h 120"/>
                              <a:gd name="T24" fmla="*/ 0 w 730"/>
                              <a:gd name="T25" fmla="*/ 3117 h 120"/>
                              <a:gd name="T26" fmla="*/ 4 w 730"/>
                              <a:gd name="T27" fmla="*/ 3121 h 120"/>
                              <a:gd name="T28" fmla="*/ 610 w 730"/>
                              <a:gd name="T29" fmla="*/ 3121 h 120"/>
                              <a:gd name="T30" fmla="*/ 610 w 730"/>
                              <a:gd name="T31" fmla="*/ 3101 h 120"/>
                              <a:gd name="T32" fmla="*/ 710 w 730"/>
                              <a:gd name="T33" fmla="*/ 3101 h 120"/>
                              <a:gd name="T34" fmla="*/ 636 w 730"/>
                              <a:gd name="T35" fmla="*/ 3101 h 120"/>
                              <a:gd name="T36" fmla="*/ 640 w 730"/>
                              <a:gd name="T37" fmla="*/ 3105 h 120"/>
                              <a:gd name="T38" fmla="*/ 640 w 730"/>
                              <a:gd name="T39" fmla="*/ 3117 h 120"/>
                              <a:gd name="T40" fmla="*/ 636 w 730"/>
                              <a:gd name="T41" fmla="*/ 3121 h 120"/>
                              <a:gd name="T42" fmla="*/ 710 w 730"/>
                              <a:gd name="T43" fmla="*/ 3121 h 120"/>
                              <a:gd name="T44" fmla="*/ 730 w 730"/>
                              <a:gd name="T45" fmla="*/ 3111 h 120"/>
                              <a:gd name="T46" fmla="*/ 710 w 730"/>
                              <a:gd name="T47" fmla="*/ 3101 h 120"/>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730" h="120">
                                <a:moveTo>
                                  <a:pt x="610" y="0"/>
                                </a:moveTo>
                                <a:lnTo>
                                  <a:pt x="610" y="120"/>
                                </a:lnTo>
                                <a:lnTo>
                                  <a:pt x="710" y="70"/>
                                </a:lnTo>
                                <a:lnTo>
                                  <a:pt x="636" y="70"/>
                                </a:lnTo>
                                <a:lnTo>
                                  <a:pt x="640" y="66"/>
                                </a:lnTo>
                                <a:lnTo>
                                  <a:pt x="640" y="54"/>
                                </a:lnTo>
                                <a:lnTo>
                                  <a:pt x="636" y="50"/>
                                </a:lnTo>
                                <a:lnTo>
                                  <a:pt x="710" y="50"/>
                                </a:lnTo>
                                <a:lnTo>
                                  <a:pt x="610" y="0"/>
                                </a:lnTo>
                                <a:close/>
                                <a:moveTo>
                                  <a:pt x="610" y="50"/>
                                </a:moveTo>
                                <a:lnTo>
                                  <a:pt x="4" y="50"/>
                                </a:lnTo>
                                <a:lnTo>
                                  <a:pt x="0" y="54"/>
                                </a:lnTo>
                                <a:lnTo>
                                  <a:pt x="0" y="66"/>
                                </a:lnTo>
                                <a:lnTo>
                                  <a:pt x="4" y="70"/>
                                </a:lnTo>
                                <a:lnTo>
                                  <a:pt x="610" y="70"/>
                                </a:lnTo>
                                <a:lnTo>
                                  <a:pt x="610" y="50"/>
                                </a:lnTo>
                                <a:close/>
                                <a:moveTo>
                                  <a:pt x="710" y="50"/>
                                </a:moveTo>
                                <a:lnTo>
                                  <a:pt x="636" y="50"/>
                                </a:lnTo>
                                <a:lnTo>
                                  <a:pt x="640" y="54"/>
                                </a:lnTo>
                                <a:lnTo>
                                  <a:pt x="640" y="66"/>
                                </a:lnTo>
                                <a:lnTo>
                                  <a:pt x="636" y="70"/>
                                </a:lnTo>
                                <a:lnTo>
                                  <a:pt x="710" y="70"/>
                                </a:lnTo>
                                <a:lnTo>
                                  <a:pt x="730" y="60"/>
                                </a:lnTo>
                                <a:lnTo>
                                  <a:pt x="710"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Text Box 24"/>
                        <wps:cNvSpPr txBox="1">
                          <a:spLocks noChangeArrowheads="1"/>
                        </wps:cNvSpPr>
                        <wps:spPr bwMode="auto">
                          <a:xfrm>
                            <a:off x="4041" y="-849"/>
                            <a:ext cx="2160" cy="7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80BF6" w:rsidRDefault="00080BF6" w:rsidP="008C0CCA">
                              <w:pPr>
                                <w:spacing w:before="65" w:line="247" w:lineRule="auto"/>
                                <w:ind w:left="145" w:right="759"/>
                                <w:rPr>
                                  <w:sz w:val="24"/>
                                </w:rPr>
                              </w:pPr>
                              <w:r>
                                <w:rPr>
                                  <w:sz w:val="24"/>
                                </w:rPr>
                                <w:t>Розв’язання</w:t>
                              </w:r>
                              <w:r>
                                <w:rPr>
                                  <w:spacing w:val="-57"/>
                                  <w:sz w:val="24"/>
                                </w:rPr>
                                <w:t xml:space="preserve"> </w:t>
                              </w:r>
                              <w:r>
                                <w:rPr>
                                  <w:sz w:val="24"/>
                                </w:rPr>
                                <w:t>конфлікту</w:t>
                              </w:r>
                            </w:p>
                          </w:txbxContent>
                        </wps:txbx>
                        <wps:bodyPr rot="0" vert="horz" wrap="square" lIns="0" tIns="0" rIns="0" bIns="0" anchor="t" anchorCtr="0" upright="1">
                          <a:noAutofit/>
                        </wps:bodyPr>
                      </wps:wsp>
                      <wps:wsp>
                        <wps:cNvPr id="38" name="Text Box 25"/>
                        <wps:cNvSpPr txBox="1">
                          <a:spLocks noChangeArrowheads="1"/>
                        </wps:cNvSpPr>
                        <wps:spPr bwMode="auto">
                          <a:xfrm>
                            <a:off x="1701" y="-849"/>
                            <a:ext cx="1800" cy="7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80BF6" w:rsidRDefault="00080BF6" w:rsidP="008C0CCA">
                              <w:pPr>
                                <w:spacing w:before="65" w:line="247" w:lineRule="auto"/>
                                <w:ind w:left="144" w:right="572"/>
                                <w:rPr>
                                  <w:sz w:val="24"/>
                                </w:rPr>
                              </w:pPr>
                              <w:r>
                                <w:rPr>
                                  <w:sz w:val="24"/>
                                </w:rPr>
                                <w:t>Згасання</w:t>
                              </w:r>
                              <w:r>
                                <w:rPr>
                                  <w:spacing w:val="1"/>
                                  <w:sz w:val="24"/>
                                </w:rPr>
                                <w:t xml:space="preserve"> </w:t>
                              </w:r>
                              <w:r>
                                <w:rPr>
                                  <w:sz w:val="24"/>
                                </w:rPr>
                                <w:t>конфлікту</w:t>
                              </w:r>
                            </w:p>
                          </w:txbxContent>
                        </wps:txbx>
                        <wps:bodyPr rot="0" vert="horz" wrap="square" lIns="0" tIns="0" rIns="0" bIns="0" anchor="t" anchorCtr="0" upright="1">
                          <a:noAutofit/>
                        </wps:bodyPr>
                      </wps:wsp>
                      <wps:wsp>
                        <wps:cNvPr id="39" name="Text Box 26"/>
                        <wps:cNvSpPr txBox="1">
                          <a:spLocks noChangeArrowheads="1"/>
                        </wps:cNvSpPr>
                        <wps:spPr bwMode="auto">
                          <a:xfrm>
                            <a:off x="4581" y="2931"/>
                            <a:ext cx="3780"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80BF6" w:rsidRDefault="00080BF6" w:rsidP="008C0CCA">
                              <w:pPr>
                                <w:spacing w:before="76"/>
                                <w:ind w:left="145"/>
                                <w:rPr>
                                  <w:sz w:val="24"/>
                                </w:rPr>
                              </w:pPr>
                              <w:r>
                                <w:rPr>
                                  <w:sz w:val="24"/>
                                </w:rPr>
                                <w:t>Переростання</w:t>
                              </w:r>
                              <w:r>
                                <w:rPr>
                                  <w:spacing w:val="-2"/>
                                  <w:sz w:val="24"/>
                                </w:rPr>
                                <w:t xml:space="preserve"> </w:t>
                              </w:r>
                              <w:r>
                                <w:rPr>
                                  <w:sz w:val="24"/>
                                </w:rPr>
                                <w:t>в</w:t>
                              </w:r>
                              <w:r>
                                <w:rPr>
                                  <w:spacing w:val="-3"/>
                                  <w:sz w:val="24"/>
                                </w:rPr>
                                <w:t xml:space="preserve"> </w:t>
                              </w:r>
                              <w:r>
                                <w:rPr>
                                  <w:sz w:val="24"/>
                                </w:rPr>
                                <w:t>інший</w:t>
                              </w:r>
                              <w:r>
                                <w:rPr>
                                  <w:spacing w:val="-3"/>
                                  <w:sz w:val="24"/>
                                </w:rPr>
                                <w:t xml:space="preserve"> </w:t>
                              </w:r>
                              <w:r>
                                <w:rPr>
                                  <w:sz w:val="24"/>
                                </w:rPr>
                                <w:t>конфлікт</w:t>
                              </w:r>
                            </w:p>
                          </w:txbxContent>
                        </wps:txbx>
                        <wps:bodyPr rot="0" vert="horz" wrap="square" lIns="0" tIns="0" rIns="0" bIns="0" anchor="t" anchorCtr="0" upright="1">
                          <a:noAutofit/>
                        </wps:bodyPr>
                      </wps:wsp>
                      <wps:wsp>
                        <wps:cNvPr id="40" name="Text Box 27"/>
                        <wps:cNvSpPr txBox="1">
                          <a:spLocks noChangeArrowheads="1"/>
                        </wps:cNvSpPr>
                        <wps:spPr bwMode="auto">
                          <a:xfrm>
                            <a:off x="1701" y="1851"/>
                            <a:ext cx="1800" cy="7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80BF6" w:rsidRDefault="00080BF6" w:rsidP="008C0CCA">
                              <w:pPr>
                                <w:spacing w:before="66" w:line="247" w:lineRule="auto"/>
                                <w:ind w:left="144" w:right="299"/>
                                <w:rPr>
                                  <w:sz w:val="24"/>
                                </w:rPr>
                              </w:pPr>
                              <w:r>
                                <w:rPr>
                                  <w:sz w:val="24"/>
                                </w:rPr>
                                <w:t>Вичерпання</w:t>
                              </w:r>
                              <w:r>
                                <w:rPr>
                                  <w:spacing w:val="1"/>
                                  <w:sz w:val="24"/>
                                </w:rPr>
                                <w:t xml:space="preserve"> </w:t>
                              </w:r>
                              <w:r>
                                <w:rPr>
                                  <w:sz w:val="24"/>
                                </w:rPr>
                                <w:t>ресурсів,</w:t>
                              </w:r>
                              <w:r>
                                <w:rPr>
                                  <w:spacing w:val="-13"/>
                                  <w:sz w:val="24"/>
                                </w:rPr>
                                <w:t xml:space="preserve"> </w:t>
                              </w:r>
                              <w:r>
                                <w:rPr>
                                  <w:sz w:val="24"/>
                                </w:rPr>
                                <w:t>сил</w:t>
                              </w:r>
                            </w:p>
                          </w:txbxContent>
                        </wps:txbx>
                        <wps:bodyPr rot="0" vert="horz" wrap="square" lIns="0" tIns="0" rIns="0" bIns="0" anchor="t" anchorCtr="0" upright="1">
                          <a:noAutofit/>
                        </wps:bodyPr>
                      </wps:wsp>
                      <wps:wsp>
                        <wps:cNvPr id="41" name="Text Box 28"/>
                        <wps:cNvSpPr txBox="1">
                          <a:spLocks noChangeArrowheads="1"/>
                        </wps:cNvSpPr>
                        <wps:spPr bwMode="auto">
                          <a:xfrm>
                            <a:off x="1701" y="951"/>
                            <a:ext cx="1800" cy="7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80BF6" w:rsidRDefault="00080BF6" w:rsidP="008C0CCA">
                              <w:pPr>
                                <w:spacing w:before="66" w:line="247" w:lineRule="auto"/>
                                <w:ind w:left="144" w:right="285"/>
                                <w:rPr>
                                  <w:sz w:val="24"/>
                                </w:rPr>
                              </w:pPr>
                              <w:r>
                                <w:rPr>
                                  <w:sz w:val="24"/>
                                </w:rPr>
                                <w:t>Переорієнта-</w:t>
                              </w:r>
                              <w:r>
                                <w:rPr>
                                  <w:spacing w:val="-58"/>
                                  <w:sz w:val="24"/>
                                </w:rPr>
                                <w:t xml:space="preserve"> </w:t>
                              </w:r>
                              <w:r>
                                <w:rPr>
                                  <w:sz w:val="24"/>
                                </w:rPr>
                                <w:t>ція мотиву</w:t>
                              </w:r>
                            </w:p>
                          </w:txbxContent>
                        </wps:txbx>
                        <wps:bodyPr rot="0" vert="horz" wrap="square" lIns="0" tIns="0" rIns="0" bIns="0" anchor="t" anchorCtr="0" upright="1">
                          <a:noAutofit/>
                        </wps:bodyPr>
                      </wps:wsp>
                      <wps:wsp>
                        <wps:cNvPr id="42" name="Text Box 29"/>
                        <wps:cNvSpPr txBox="1">
                          <a:spLocks noChangeArrowheads="1"/>
                        </wps:cNvSpPr>
                        <wps:spPr bwMode="auto">
                          <a:xfrm>
                            <a:off x="1701" y="51"/>
                            <a:ext cx="1800" cy="7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80BF6" w:rsidRDefault="00080BF6" w:rsidP="008C0CCA">
                              <w:pPr>
                                <w:spacing w:before="68" w:line="244" w:lineRule="auto"/>
                                <w:ind w:left="144" w:right="244"/>
                              </w:pPr>
                              <w:r>
                                <w:t>Втрата мотиву</w:t>
                              </w:r>
                              <w:r>
                                <w:rPr>
                                  <w:spacing w:val="-52"/>
                                </w:rPr>
                                <w:t xml:space="preserve"> </w:t>
                              </w:r>
                              <w:r>
                                <w:t>до</w:t>
                              </w:r>
                              <w:r>
                                <w:rPr>
                                  <w:spacing w:val="-1"/>
                                </w:rPr>
                                <w:t xml:space="preserve"> </w:t>
                              </w:r>
                              <w:r>
                                <w:t>боротьби</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9" o:spid="_x0000_s1035" style="position:absolute;left:0;text-align:left;margin-left:84.7pt;margin-top:-69.45pt;width:333.75pt;height:243.4pt;z-index:-251668480;mso-position-horizontal-relative:page" coordorigin="1694,-1389" coordsize="6675,48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">
                <v:shape id="AutoShape 15" o:spid="_x0000_s1036" style="position:absolute;left:2421;top:-1389;width:2880;height:180;visibility:visible;mso-wrap-style:square;v-text-anchor:top" coordsize="28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WnYMUA&#10;AADbAAAADwAAAGRycy9kb3ducmV2LnhtbESPQWvCQBSE7wX/w/KEXkrdaEXamI2I1iKUHozS8yP7&#10;3ASzb0N2Nem/7wqFHoeZ+YbJVoNtxI06XztWMJ0kIIhLp2s2Ck7H3fMrCB+QNTaOScEPeVjlo4cM&#10;U+16PtCtCEZECPsUFVQhtKmUvqzIop+4ljh6Z9dZDFF2RuoO+wi3jZwlyUJarDkuVNjSpqLyUlyt&#10;AvP02X+Er+/3+fq8Y/sit29Xs1XqcTyslyACDeE//NfeawWzOdy/xB8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ladgxQAAANsAAAAPAAAAAAAAAAAAAAAAAJgCAABkcnMv&#10;ZG93bnJldi54bWxQSwUGAAAAAAQABAD1AAAAigMAAAAA&#10;" path="m1620,r,180m,180r2880,e" filled="f">
                  <v:path arrowok="t" o:connecttype="custom" o:connectlocs="1620,-1389;1620,-1209;0,-1209;2880,-1209" o:connectangles="0,0,0,0"/>
                </v:shape>
                <v:shape id="Picture 16" o:spid="_x0000_s1037" type="#_x0000_t75" style="position:absolute;left:2361;top:-1219;width:120;height:3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k7ZgrDAAAA2wAAAA8AAABkcnMvZG93bnJldi54bWxEj0GLwjAUhO/C/ofwhL1pag8q1SiiLKjg&#10;Ya0Hj4/mbdu1eSlJrN1/b4QFj8PMfMMs171pREfO15YVTMYJCOLC6ppLBZf8azQH4QOyxsYyKfgj&#10;D+vVx2CJmbYP/qbuHEoRIewzVFCF0GZS+qIig35sW+Lo/VhnMETpSqkdPiLcNDJNkqk0WHNcqLCl&#10;bUXF7Xw3CvLeHXR3PF1n+3S725TTXbhOfpX6HPabBYhAfXiH/9t7rSCdwetL/AFy9QQ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TtmCsMAAADbAAAADwAAAAAAAAAAAAAAAACf&#10;AgAAZHJzL2Rvd25yZXYueG1sUEsFBgAAAAAEAAQA9wAAAI8DAAAAAA==&#10;">
                  <v:imagedata r:id="rId19" o:title=""/>
                </v:shape>
                <v:shape id="Picture 17" o:spid="_x0000_s1038" type="#_x0000_t75" style="position:absolute;left:5241;top:-1219;width:120;height:3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k8njBAAAA2wAAAA8AAABkcnMvZG93bnJldi54bWxET89rwjAUvg/8H8ITvM3UHrrRGUVaBCfs&#10;sLqDx0fzbKvNS0myWv97cxjs+PH9Xm8n04uRnO8sK1gtExDEtdUdNwp+TvvXdxA+IGvsLZOCB3nY&#10;bmYva8y1vfM3jVVoRAxhn6OCNoQhl9LXLRn0SzsQR+5incEQoWukdniP4aaXaZJk0mDHsaHFgYqW&#10;6lv1axScJvepx+PX+e2QFuWuycpwXl2VWsyn3QeIQFP4F/+5D1pBGsfGL/EHyM0T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ik8njBAAAA2wAAAA8AAAAAAAAAAAAAAAAAnwIA&#10;AGRycy9kb3ducmV2LnhtbFBLBQYAAAAABAAEAPcAAACNAwAAAAA=&#10;">
                  <v:imagedata r:id="rId19" o:title=""/>
                </v:shape>
                <v:line id="Line 18" o:spid="_x0000_s1039" style="position:absolute;visibility:visible;mso-wrap-style:square" from="3861,-1209" to="3861,3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RX6MIAAADbAAAADwAAAGRycy9kb3ducmV2LnhtbERPy2rCQBTdF/oPwy10VydWCBIdRSwF&#10;7ULqA3R5zVyTaOZOmJkm8e87C8Hl4byn897UoiXnK8sKhoMEBHFudcWFgsP++2MMwgdkjbVlUnAn&#10;D/PZ68sUM2073lK7C4WIIewzVFCG0GRS+rwkg35gG+LIXawzGCJ0hdQOuxhuavmZJKk0WHFsKLGh&#10;ZUn5bfdnFGxGv2m7WP+s+uM6Pedf2/Pp2jml3t/6xQREoD48xQ/3SisYxfX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JRX6MIAAADbAAAADwAAAAAAAAAAAAAA&#10;AAChAgAAZHJzL2Rvd25yZXYueG1sUEsFBgAAAAAEAAQA+QAAAJADAAAAAA==&#10;"/>
                <v:line id="Line 19" o:spid="_x0000_s1040" style="position:absolute;visibility:visible;mso-wrap-style:square" from="4221,-129" to="4221,2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psBMUAAADbAAAADwAAAGRycy9kb3ducmV2LnhtbESPQWvCQBSE70L/w/IK3nSjQiipq4gi&#10;aA9FbaE9PrOvSdrs27C7JvHfu0LB4zAz3zDzZW9q0ZLzlWUFk3ECgji3uuJCwefHdvQCwgdkjbVl&#10;UnAlD8vF02COmbYdH6k9hUJECPsMFZQhNJmUPi/JoB/bhjh6P9YZDFG6QmqHXYSbWk6TJJUGK44L&#10;JTa0Lin/O12MgvfZIW1X+7dd/7VPz/nmeP7+7ZxSw+d+9QoiUB8e4f/2TiuYTeH+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psBMUAAADbAAAADwAAAAAAAAAA&#10;AAAAAAChAgAAZHJzL2Rvd25yZXYueG1sUEsFBgAAAAAEAAQA+QAAAJMDAAAAAA==&#10;"/>
                <v:shape id="Picture 20" o:spid="_x0000_s1041" type="#_x0000_t75" style="position:absolute;left:4211;top:531;width:370;height:1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57/vCAAAA2wAAAA8AAABkcnMvZG93bnJldi54bWxEj0FrwkAUhO9C/8PyCr3pRiMiqauIILQn&#10;MQrB2yP7zIZm34bdNab/vlso9DjMzDfMZjfaTgzkQ+tYwXyWgSCunW65UXC9HKdrECEia+wck4Jv&#10;CrDbvkw2WGj35DMNZWxEgnAoUIGJsS+kDLUhi2HmeuLk3Z23GJP0jdQenwluO7nIspW02HJaMNjT&#10;wVD9VT6sAjKlrkZf3w7los9PoRpOy8+7Um+v4/4dRKQx/of/2h9aQZ7D75f0A+T2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Vue/7wgAAANsAAAAPAAAAAAAAAAAAAAAAAJ8C&#10;AABkcnMvZG93bnJldi54bWxQSwUGAAAAAAQABAD3AAAAjgMAAAAA&#10;">
                  <v:imagedata r:id="rId22" o:title=""/>
                </v:shape>
                <v:shape id="Picture 21" o:spid="_x0000_s1042" type="#_x0000_t75" style="position:absolute;left:4211;top:1251;width:370;height:1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pQd4/BAAAA2wAAAA8AAABkcnMvZG93bnJldi54bWxEj0GLwjAUhO/C/ofwFvam6aqIdI0iwoJ7&#10;Eqsge3s0z6bYvJQk1vrvjSB4HGbmG2ax6m0jOvKhdqzge5SBIC6drrlScDz8DucgQkTW2DgmBXcK&#10;sFp+DBaYa3fjPXVFrESCcMhRgYmxzaUMpSGLYeRa4uSdnbcYk/SV1B5vCW4bOc6ymbRYc1ow2NLG&#10;UHkprlYBmUKfel/+b4pxO9mFU7eb/p2V+vrs1z8gIvXxHX61t1rBZArPL+kHyOU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pQd4/BAAAA2wAAAA8AAAAAAAAAAAAAAAAAnwIA&#10;AGRycy9kb3ducmV2LnhtbFBLBQYAAAAABAAEAPcAAACNAwAAAAA=&#10;">
                  <v:imagedata r:id="rId22" o:title=""/>
                </v:shape>
                <v:shape id="Picture 22" o:spid="_x0000_s1043" type="#_x0000_t75" style="position:absolute;left:4211;top:1971;width:370;height:1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Uc0hTDAAAA2wAAAA8AAABkcnMvZG93bnJldi54bWxEj09rAjEUxO9Cv0N4BW+a9V+R1ShFKLQn&#10;cVtYentsnpvFzcuSpOv67RtB8DjMzG+Y7X6wrejJh8axgtk0A0FcOd1wreDn+2OyBhEissbWMSm4&#10;UYD97mW0xVy7K5+oL2ItEoRDjgpMjF0uZagMWQxT1xEn7+y8xZikr6X2eE1w28p5lr1Jiw2nBYMd&#10;HQxVl+LPKiBT6HLw1e+hmHeLYyj74/LrrNT4dXjfgIg0xGf40f7UChYruH9JP0Du/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RzSFMMAAADbAAAADwAAAAAAAAAAAAAAAACf&#10;AgAAZHJzL2Rvd25yZXYueG1sUEsFBgAAAAAEAAQA9wAAAI8DAAAAAA==&#10;">
                  <v:imagedata r:id="rId22" o:title=""/>
                </v:shape>
                <v:shape id="AutoShape 23" o:spid="_x0000_s1044" style="position:absolute;left:3851;top:3051;width:730;height:120;visibility:visible;mso-wrap-style:square;v-text-anchor:top" coordsize="730,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UlJMMA&#10;AADbAAAADwAAAGRycy9kb3ducmV2LnhtbESP0WrCQBRE3wX/YbkFX0Q3NRgkdRUpBvXNWj/gkr1N&#10;QrN3l+yqsV/fFQQfh5k5wyzXvWnFlTrfWFbwPk1AEJdWN1wpOH8XkwUIH5A1tpZJwZ08rFfDwRJz&#10;bW/8RddTqESEsM9RQR2Cy6X0ZU0G/dQ64uj92M5giLKrpO7wFuGmlbMkyaTBhuNCjY4+ayp/Txej&#10;oKjSXXrQ5+L4l22Pfu7mh37slBq99ZsPEIH68Ao/23utIM3g8SX+AL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2UlJMMAAADbAAAADwAAAAAAAAAAAAAAAACYAgAAZHJzL2Rv&#10;d25yZXYueG1sUEsFBgAAAAAEAAQA9QAAAIgDAAAAAA==&#10;" path="m610,r,120l710,70r-74,l640,66r,-12l636,50r74,l610,xm610,50l4,50,,54,,66r4,4l610,70r,-20xm710,50r-74,l640,54r,12l636,70r74,l730,60,710,50xe" fillcolor="black" stroked="f">
                  <v:path arrowok="t" o:connecttype="custom" o:connectlocs="610,3051;610,3171;710,3121;636,3121;640,3117;640,3105;636,3101;710,3101;610,3051;610,3101;4,3101;0,3105;0,3117;4,3121;610,3121;610,3101;710,3101;636,3101;640,3105;640,3117;636,3121;710,3121;730,3111;710,3101" o:connectangles="0,0,0,0,0,0,0,0,0,0,0,0,0,0,0,0,0,0,0,0,0,0,0,0"/>
                </v:shape>
                <v:shape id="Text Box 24" o:spid="_x0000_s1045" type="#_x0000_t202" style="position:absolute;left:4041;top:-849;width:216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DbOcYA&#10;AADbAAAADwAAAGRycy9kb3ducmV2LnhtbESPT2vCQBTE7wW/w/KEXopurFAlzUZEWuhBpP4p9vjI&#10;vmZDsm9Ddmvit3cLBY/DzPyGyVaDbcSFOl85VjCbJiCIC6crLhWcju+TJQgfkDU2jknBlTys8tFD&#10;hql2Pe/pcgiliBD2KSowIbSplL4wZNFPXUscvR/XWQxRdqXUHfYRbhv5nCQv0mLFccFgSxtDRX34&#10;tQrqnfncn7eb7+JJUl32X8l5eX1T6nE8rF9BBBrCPfzf/tAK5gv4+xJ/gMx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YDbOcYAAADbAAAADwAAAAAAAAAAAAAAAACYAgAAZHJz&#10;L2Rvd25yZXYueG1sUEsFBgAAAAAEAAQA9QAAAIsDAAAAAA==&#10;" filled="f">
                  <v:textbox inset="0,0,0,0">
                    <w:txbxContent>
                      <w:p w:rsidR="00080BF6" w:rsidRDefault="00080BF6" w:rsidP="008C0CCA">
                        <w:pPr>
                          <w:spacing w:before="65" w:line="247" w:lineRule="auto"/>
                          <w:ind w:left="145" w:right="759"/>
                          <w:rPr>
                            <w:sz w:val="24"/>
                          </w:rPr>
                        </w:pPr>
                        <w:r>
                          <w:rPr>
                            <w:sz w:val="24"/>
                          </w:rPr>
                          <w:t>Розв’язання</w:t>
                        </w:r>
                        <w:r>
                          <w:rPr>
                            <w:spacing w:val="-57"/>
                            <w:sz w:val="24"/>
                          </w:rPr>
                          <w:t xml:space="preserve"> </w:t>
                        </w:r>
                        <w:r>
                          <w:rPr>
                            <w:sz w:val="24"/>
                          </w:rPr>
                          <w:t>конфлікту</w:t>
                        </w:r>
                      </w:p>
                    </w:txbxContent>
                  </v:textbox>
                </v:shape>
                <v:shape id="Text Box 25" o:spid="_x0000_s1046" type="#_x0000_t202" style="position:absolute;left:1701;top:-849;width:18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9PS8EA&#10;AADbAAAADwAAAGRycy9kb3ducmV2LnhtbERPy4rCMBTdC/5DuMJsRFNnYJBqFBEFF8PgE11emmtT&#10;2tyUJtr695OFMMvDec+Xna3EkxpfOFYwGScgiDOnC84VnE/b0RSED8gaK8ek4EUelot+b46pdi0f&#10;6HkMuYgh7FNUYEKoUyl9ZsiiH7uaOHJ311gMETa51A22MdxW8jNJvqXFgmODwZrWhrLy+LAKyl+z&#10;P1x/1rdsKKnM20tynb42Sn0MutUMRKAu/Ivf7p1W8BXHxi/xB8jF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AfT0vBAAAA2wAAAA8AAAAAAAAAAAAAAAAAmAIAAGRycy9kb3du&#10;cmV2LnhtbFBLBQYAAAAABAAEAPUAAACGAwAAAAA=&#10;" filled="f">
                  <v:textbox inset="0,0,0,0">
                    <w:txbxContent>
                      <w:p w:rsidR="00080BF6" w:rsidRDefault="00080BF6" w:rsidP="008C0CCA">
                        <w:pPr>
                          <w:spacing w:before="65" w:line="247" w:lineRule="auto"/>
                          <w:ind w:left="144" w:right="572"/>
                          <w:rPr>
                            <w:sz w:val="24"/>
                          </w:rPr>
                        </w:pPr>
                        <w:r>
                          <w:rPr>
                            <w:sz w:val="24"/>
                          </w:rPr>
                          <w:t>Згасання</w:t>
                        </w:r>
                        <w:r>
                          <w:rPr>
                            <w:spacing w:val="1"/>
                            <w:sz w:val="24"/>
                          </w:rPr>
                          <w:t xml:space="preserve"> </w:t>
                        </w:r>
                        <w:r>
                          <w:rPr>
                            <w:sz w:val="24"/>
                          </w:rPr>
                          <w:t>конфлікту</w:t>
                        </w:r>
                      </w:p>
                    </w:txbxContent>
                  </v:textbox>
                </v:shape>
                <v:shape id="Text Box 26" o:spid="_x0000_s1047" type="#_x0000_t202" style="position:absolute;left:4581;top:2931;width:3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Pq0MUA&#10;AADbAAAADwAAAGRycy9kb3ducmV2LnhtbESPQWvCQBSE74X+h+UVvBTdWEE0ukoRCz0UUavo8ZF9&#10;zYZk34bsauK/dwWhx2FmvmHmy85W4kqNLxwrGA4SEMSZ0wXnCg6/X/0JCB+QNVaOScGNPCwXry9z&#10;TLVreUfXfchFhLBPUYEJoU6l9Jkhi37gauLo/bnGYoiyyaVusI1wW8mPJBlLiwXHBYM1rQxl5f5i&#10;FZQbs92dflbn7F1SmbfH5DS5rZXqvXWfMxCBuvAffra/tYLRFB5f4g+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U+rQxQAAANsAAAAPAAAAAAAAAAAAAAAAAJgCAABkcnMv&#10;ZG93bnJldi54bWxQSwUGAAAAAAQABAD1AAAAigMAAAAA&#10;" filled="f">
                  <v:textbox inset="0,0,0,0">
                    <w:txbxContent>
                      <w:p w:rsidR="00080BF6" w:rsidRDefault="00080BF6" w:rsidP="008C0CCA">
                        <w:pPr>
                          <w:spacing w:before="76"/>
                          <w:ind w:left="145"/>
                          <w:rPr>
                            <w:sz w:val="24"/>
                          </w:rPr>
                        </w:pPr>
                        <w:r>
                          <w:rPr>
                            <w:sz w:val="24"/>
                          </w:rPr>
                          <w:t>Переростання</w:t>
                        </w:r>
                        <w:r>
                          <w:rPr>
                            <w:spacing w:val="-2"/>
                            <w:sz w:val="24"/>
                          </w:rPr>
                          <w:t xml:space="preserve"> </w:t>
                        </w:r>
                        <w:r>
                          <w:rPr>
                            <w:sz w:val="24"/>
                          </w:rPr>
                          <w:t>в</w:t>
                        </w:r>
                        <w:r>
                          <w:rPr>
                            <w:spacing w:val="-3"/>
                            <w:sz w:val="24"/>
                          </w:rPr>
                          <w:t xml:space="preserve"> </w:t>
                        </w:r>
                        <w:r>
                          <w:rPr>
                            <w:sz w:val="24"/>
                          </w:rPr>
                          <w:t>інший</w:t>
                        </w:r>
                        <w:r>
                          <w:rPr>
                            <w:spacing w:val="-3"/>
                            <w:sz w:val="24"/>
                          </w:rPr>
                          <w:t xml:space="preserve"> </w:t>
                        </w:r>
                        <w:r>
                          <w:rPr>
                            <w:sz w:val="24"/>
                          </w:rPr>
                          <w:t>конфлікт</w:t>
                        </w:r>
                      </w:p>
                    </w:txbxContent>
                  </v:textbox>
                </v:shape>
                <v:shape id="Text Box 27" o:spid="_x0000_s1048" type="#_x0000_t202" style="position:absolute;left:1701;top:1851;width:18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8wMMEA&#10;AADbAAAADwAAAGRycy9kb3ducmV2LnhtbERPy4rCMBTdC/5DuMJsRFOHYZBqFBEFF8PgE11emmtT&#10;2tyUJtr695OFMMvDec+Xna3EkxpfOFYwGScgiDOnC84VnE/b0RSED8gaK8ek4EUelot+b46pdi0f&#10;6HkMuYgh7FNUYEKoUyl9ZsiiH7uaOHJ311gMETa51A22MdxW8jNJvqXFgmODwZrWhrLy+LAKyl+z&#10;P1x/1rdsKKnM20tynb42Sn0MutUMRKAu/Ivf7p1W8BXXxy/xB8jF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ZvMDDBAAAA2wAAAA8AAAAAAAAAAAAAAAAAmAIAAGRycy9kb3du&#10;cmV2LnhtbFBLBQYAAAAABAAEAPUAAACGAwAAAAA=&#10;" filled="f">
                  <v:textbox inset="0,0,0,0">
                    <w:txbxContent>
                      <w:p w:rsidR="00080BF6" w:rsidRDefault="00080BF6" w:rsidP="008C0CCA">
                        <w:pPr>
                          <w:spacing w:before="66" w:line="247" w:lineRule="auto"/>
                          <w:ind w:left="144" w:right="299"/>
                          <w:rPr>
                            <w:sz w:val="24"/>
                          </w:rPr>
                        </w:pPr>
                        <w:r>
                          <w:rPr>
                            <w:sz w:val="24"/>
                          </w:rPr>
                          <w:t>Вичерпання</w:t>
                        </w:r>
                        <w:r>
                          <w:rPr>
                            <w:spacing w:val="1"/>
                            <w:sz w:val="24"/>
                          </w:rPr>
                          <w:t xml:space="preserve"> </w:t>
                        </w:r>
                        <w:r>
                          <w:rPr>
                            <w:sz w:val="24"/>
                          </w:rPr>
                          <w:t>ресурсів,</w:t>
                        </w:r>
                        <w:r>
                          <w:rPr>
                            <w:spacing w:val="-13"/>
                            <w:sz w:val="24"/>
                          </w:rPr>
                          <w:t xml:space="preserve"> </w:t>
                        </w:r>
                        <w:r>
                          <w:rPr>
                            <w:sz w:val="24"/>
                          </w:rPr>
                          <w:t>сил</w:t>
                        </w:r>
                      </w:p>
                    </w:txbxContent>
                  </v:textbox>
                </v:shape>
                <v:shape id="Text Box 28" o:spid="_x0000_s1049" type="#_x0000_t202" style="position:absolute;left:1701;top:951;width:18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OVq8QA&#10;AADbAAAADwAAAGRycy9kb3ducmV2LnhtbESPQWvCQBSE74L/YXmCF6kbRSSkriKi0EMp1bbY4yP7&#10;zIZk34bs1sR/7xYEj8PMfMOsNr2txZVaXzpWMJsmIIhzp0suFHx/HV5SED4ga6wdk4Ibedish4MV&#10;Ztp1fKTrKRQiQthnqMCE0GRS+tyQRT91DXH0Lq61GKJsC6lb7CLc1nKeJEtpseS4YLChnaG8Ov1Z&#10;BdWH+Tye33e/+URSVXQ/yTm97ZUaj/rtK4hAfXiGH+03rWAxg/8v8QfI9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jlavEAAAA2wAAAA8AAAAAAAAAAAAAAAAAmAIAAGRycy9k&#10;b3ducmV2LnhtbFBLBQYAAAAABAAEAPUAAACJAwAAAAA=&#10;" filled="f">
                  <v:textbox inset="0,0,0,0">
                    <w:txbxContent>
                      <w:p w:rsidR="00080BF6" w:rsidRDefault="00080BF6" w:rsidP="008C0CCA">
                        <w:pPr>
                          <w:spacing w:before="66" w:line="247" w:lineRule="auto"/>
                          <w:ind w:left="144" w:right="285"/>
                          <w:rPr>
                            <w:sz w:val="24"/>
                          </w:rPr>
                        </w:pPr>
                        <w:r>
                          <w:rPr>
                            <w:sz w:val="24"/>
                          </w:rPr>
                          <w:t>Переорієнта-</w:t>
                        </w:r>
                        <w:r>
                          <w:rPr>
                            <w:spacing w:val="-58"/>
                            <w:sz w:val="24"/>
                          </w:rPr>
                          <w:t xml:space="preserve"> </w:t>
                        </w:r>
                        <w:r>
                          <w:rPr>
                            <w:sz w:val="24"/>
                          </w:rPr>
                          <w:t>ція мотиву</w:t>
                        </w:r>
                      </w:p>
                    </w:txbxContent>
                  </v:textbox>
                </v:shape>
                <v:shape id="Text Box 29" o:spid="_x0000_s1050" type="#_x0000_t202" style="position:absolute;left:1701;top:51;width:18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EL3MQA&#10;AADbAAAADwAAAGRycy9kb3ducmV2LnhtbESPQWvCQBSE70L/w/IKvYhuKiIhukqRCj2IVFvR4yP7&#10;mg3Jvg3Z1cR/7xYEj8PMfMMsVr2txZVaXzpW8D5OQBDnTpdcKPj92YxSED4ga6wdk4IbeVgtXwYL&#10;zLTreE/XQyhEhLDPUIEJocmk9Lkhi37sGuLo/bnWYoiyLaRusYtwW8tJksykxZLjgsGG1oby6nCx&#10;Cqqd+d6ftutzPpRUFd0xOaW3T6XeXvuPOYhAfXiGH+0vrWA6gf8v8Qf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xC9zEAAAA2wAAAA8AAAAAAAAAAAAAAAAAmAIAAGRycy9k&#10;b3ducmV2LnhtbFBLBQYAAAAABAAEAPUAAACJAwAAAAA=&#10;" filled="f">
                  <v:textbox inset="0,0,0,0">
                    <w:txbxContent>
                      <w:p w:rsidR="00080BF6" w:rsidRDefault="00080BF6" w:rsidP="008C0CCA">
                        <w:pPr>
                          <w:spacing w:before="68" w:line="244" w:lineRule="auto"/>
                          <w:ind w:left="144" w:right="244"/>
                        </w:pPr>
                        <w:r>
                          <w:t>Втрата мотиву</w:t>
                        </w:r>
                        <w:r>
                          <w:rPr>
                            <w:spacing w:val="-52"/>
                          </w:rPr>
                          <w:t xml:space="preserve"> </w:t>
                        </w:r>
                        <w:r>
                          <w:t>до</w:t>
                        </w:r>
                        <w:r>
                          <w:rPr>
                            <w:spacing w:val="-1"/>
                          </w:rPr>
                          <w:t xml:space="preserve"> </w:t>
                        </w:r>
                        <w:r>
                          <w:t>боротьби</w:t>
                        </w:r>
                      </w:p>
                    </w:txbxContent>
                  </v:textbox>
                </v:shape>
                <w10:wrap anchorx="page"/>
              </v:group>
            </w:pict>
          </mc:Fallback>
        </mc:AlternateContent>
      </w:r>
      <w:r w:rsidR="00E553FE">
        <w:rPr>
          <w:rFonts w:ascii="Times New Roman" w:hAnsi="Times New Roman" w:cs="Times New Roman"/>
          <w:noProof/>
          <w:sz w:val="28"/>
          <w:szCs w:val="28"/>
          <w:lang w:val="ru-RU" w:eastAsia="ru-RU"/>
        </w:rPr>
        <mc:AlternateContent>
          <mc:Choice Requires="wpg">
            <w:drawing>
              <wp:anchor distT="0" distB="0" distL="114300" distR="114300" simplePos="0" relativeHeight="251662336" behindDoc="1" locked="0" layoutInCell="1" allowOverlap="1">
                <wp:simplePos x="0" y="0"/>
                <wp:positionH relativeFrom="page">
                  <wp:posOffset>2904490</wp:posOffset>
                </wp:positionH>
                <wp:positionV relativeFrom="paragraph">
                  <wp:posOffset>-543560</wp:posOffset>
                </wp:positionV>
                <wp:extent cx="2638425" cy="2066925"/>
                <wp:effectExtent l="8890" t="6985" r="635" b="2540"/>
                <wp:wrapNone/>
                <wp:docPr id="14" name="Группа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38425" cy="2066925"/>
                          <a:chOff x="4574" y="-856"/>
                          <a:chExt cx="4155" cy="3255"/>
                        </a:xfrm>
                      </wpg:grpSpPr>
                      <wps:wsp>
                        <wps:cNvPr id="15" name="Line 45"/>
                        <wps:cNvCnPr>
                          <a:cxnSpLocks noChangeShapeType="1"/>
                        </wps:cNvCnPr>
                        <wps:spPr bwMode="auto">
                          <a:xfrm>
                            <a:off x="8181" y="-129"/>
                            <a:ext cx="0" cy="2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AutoShape 46"/>
                        <wps:cNvSpPr>
                          <a:spLocks/>
                        </wps:cNvSpPr>
                        <wps:spPr bwMode="auto">
                          <a:xfrm>
                            <a:off x="7641" y="531"/>
                            <a:ext cx="550" cy="1560"/>
                          </a:xfrm>
                          <a:custGeom>
                            <a:avLst/>
                            <a:gdLst>
                              <a:gd name="T0" fmla="*/ 550 w 550"/>
                              <a:gd name="T1" fmla="*/ 2025 h 1560"/>
                              <a:gd name="T2" fmla="*/ 546 w 550"/>
                              <a:gd name="T3" fmla="*/ 2021 h 1560"/>
                              <a:gd name="T4" fmla="*/ 120 w 550"/>
                              <a:gd name="T5" fmla="*/ 2021 h 1560"/>
                              <a:gd name="T6" fmla="*/ 120 w 550"/>
                              <a:gd name="T7" fmla="*/ 1971 h 1560"/>
                              <a:gd name="T8" fmla="*/ 0 w 550"/>
                              <a:gd name="T9" fmla="*/ 2031 h 1560"/>
                              <a:gd name="T10" fmla="*/ 120 w 550"/>
                              <a:gd name="T11" fmla="*/ 2091 h 1560"/>
                              <a:gd name="T12" fmla="*/ 120 w 550"/>
                              <a:gd name="T13" fmla="*/ 2041 h 1560"/>
                              <a:gd name="T14" fmla="*/ 546 w 550"/>
                              <a:gd name="T15" fmla="*/ 2041 h 1560"/>
                              <a:gd name="T16" fmla="*/ 550 w 550"/>
                              <a:gd name="T17" fmla="*/ 2037 h 1560"/>
                              <a:gd name="T18" fmla="*/ 550 w 550"/>
                              <a:gd name="T19" fmla="*/ 2025 h 1560"/>
                              <a:gd name="T20" fmla="*/ 550 w 550"/>
                              <a:gd name="T21" fmla="*/ 1305 h 1560"/>
                              <a:gd name="T22" fmla="*/ 546 w 550"/>
                              <a:gd name="T23" fmla="*/ 1301 h 1560"/>
                              <a:gd name="T24" fmla="*/ 120 w 550"/>
                              <a:gd name="T25" fmla="*/ 1301 h 1560"/>
                              <a:gd name="T26" fmla="*/ 120 w 550"/>
                              <a:gd name="T27" fmla="*/ 1251 h 1560"/>
                              <a:gd name="T28" fmla="*/ 0 w 550"/>
                              <a:gd name="T29" fmla="*/ 1311 h 1560"/>
                              <a:gd name="T30" fmla="*/ 120 w 550"/>
                              <a:gd name="T31" fmla="*/ 1371 h 1560"/>
                              <a:gd name="T32" fmla="*/ 120 w 550"/>
                              <a:gd name="T33" fmla="*/ 1321 h 1560"/>
                              <a:gd name="T34" fmla="*/ 546 w 550"/>
                              <a:gd name="T35" fmla="*/ 1321 h 1560"/>
                              <a:gd name="T36" fmla="*/ 550 w 550"/>
                              <a:gd name="T37" fmla="*/ 1317 h 1560"/>
                              <a:gd name="T38" fmla="*/ 550 w 550"/>
                              <a:gd name="T39" fmla="*/ 1305 h 1560"/>
                              <a:gd name="T40" fmla="*/ 550 w 550"/>
                              <a:gd name="T41" fmla="*/ 585 h 1560"/>
                              <a:gd name="T42" fmla="*/ 546 w 550"/>
                              <a:gd name="T43" fmla="*/ 581 h 1560"/>
                              <a:gd name="T44" fmla="*/ 120 w 550"/>
                              <a:gd name="T45" fmla="*/ 581 h 1560"/>
                              <a:gd name="T46" fmla="*/ 120 w 550"/>
                              <a:gd name="T47" fmla="*/ 531 h 1560"/>
                              <a:gd name="T48" fmla="*/ 0 w 550"/>
                              <a:gd name="T49" fmla="*/ 591 h 1560"/>
                              <a:gd name="T50" fmla="*/ 120 w 550"/>
                              <a:gd name="T51" fmla="*/ 651 h 1560"/>
                              <a:gd name="T52" fmla="*/ 120 w 550"/>
                              <a:gd name="T53" fmla="*/ 601 h 1560"/>
                              <a:gd name="T54" fmla="*/ 546 w 550"/>
                              <a:gd name="T55" fmla="*/ 601 h 1560"/>
                              <a:gd name="T56" fmla="*/ 550 w 550"/>
                              <a:gd name="T57" fmla="*/ 597 h 1560"/>
                              <a:gd name="T58" fmla="*/ 550 w 550"/>
                              <a:gd name="T59" fmla="*/ 585 h 1560"/>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Lst>
                            <a:ahLst/>
                            <a:cxnLst>
                              <a:cxn ang="T60">
                                <a:pos x="T0" y="T1"/>
                              </a:cxn>
                              <a:cxn ang="T61">
                                <a:pos x="T2" y="T3"/>
                              </a:cxn>
                              <a:cxn ang="T62">
                                <a:pos x="T4" y="T5"/>
                              </a:cxn>
                              <a:cxn ang="T63">
                                <a:pos x="T6" y="T7"/>
                              </a:cxn>
                              <a:cxn ang="T64">
                                <a:pos x="T8" y="T9"/>
                              </a:cxn>
                              <a:cxn ang="T65">
                                <a:pos x="T10" y="T11"/>
                              </a:cxn>
                              <a:cxn ang="T66">
                                <a:pos x="T12" y="T13"/>
                              </a:cxn>
                              <a:cxn ang="T67">
                                <a:pos x="T14" y="T15"/>
                              </a:cxn>
                              <a:cxn ang="T68">
                                <a:pos x="T16" y="T17"/>
                              </a:cxn>
                              <a:cxn ang="T69">
                                <a:pos x="T18" y="T19"/>
                              </a:cxn>
                              <a:cxn ang="T70">
                                <a:pos x="T20" y="T21"/>
                              </a:cxn>
                              <a:cxn ang="T71">
                                <a:pos x="T22" y="T23"/>
                              </a:cxn>
                              <a:cxn ang="T72">
                                <a:pos x="T24" y="T25"/>
                              </a:cxn>
                              <a:cxn ang="T73">
                                <a:pos x="T26" y="T27"/>
                              </a:cxn>
                              <a:cxn ang="T74">
                                <a:pos x="T28" y="T29"/>
                              </a:cxn>
                              <a:cxn ang="T75">
                                <a:pos x="T30" y="T31"/>
                              </a:cxn>
                              <a:cxn ang="T76">
                                <a:pos x="T32" y="T33"/>
                              </a:cxn>
                              <a:cxn ang="T77">
                                <a:pos x="T34" y="T35"/>
                              </a:cxn>
                              <a:cxn ang="T78">
                                <a:pos x="T36" y="T37"/>
                              </a:cxn>
                              <a:cxn ang="T79">
                                <a:pos x="T38" y="T39"/>
                              </a:cxn>
                              <a:cxn ang="T80">
                                <a:pos x="T40" y="T41"/>
                              </a:cxn>
                              <a:cxn ang="T81">
                                <a:pos x="T42" y="T43"/>
                              </a:cxn>
                              <a:cxn ang="T82">
                                <a:pos x="T44" y="T45"/>
                              </a:cxn>
                              <a:cxn ang="T83">
                                <a:pos x="T46" y="T47"/>
                              </a:cxn>
                              <a:cxn ang="T84">
                                <a:pos x="T48" y="T49"/>
                              </a:cxn>
                              <a:cxn ang="T85">
                                <a:pos x="T50" y="T51"/>
                              </a:cxn>
                              <a:cxn ang="T86">
                                <a:pos x="T52" y="T53"/>
                              </a:cxn>
                              <a:cxn ang="T87">
                                <a:pos x="T54" y="T55"/>
                              </a:cxn>
                              <a:cxn ang="T88">
                                <a:pos x="T56" y="T57"/>
                              </a:cxn>
                              <a:cxn ang="T89">
                                <a:pos x="T58" y="T59"/>
                              </a:cxn>
                            </a:cxnLst>
                            <a:rect l="0" t="0" r="r" b="b"/>
                            <a:pathLst>
                              <a:path w="550" h="1560">
                                <a:moveTo>
                                  <a:pt x="550" y="1494"/>
                                </a:moveTo>
                                <a:lnTo>
                                  <a:pt x="546" y="1490"/>
                                </a:lnTo>
                                <a:lnTo>
                                  <a:pt x="120" y="1490"/>
                                </a:lnTo>
                                <a:lnTo>
                                  <a:pt x="120" y="1440"/>
                                </a:lnTo>
                                <a:lnTo>
                                  <a:pt x="0" y="1500"/>
                                </a:lnTo>
                                <a:lnTo>
                                  <a:pt x="120" y="1560"/>
                                </a:lnTo>
                                <a:lnTo>
                                  <a:pt x="120" y="1510"/>
                                </a:lnTo>
                                <a:lnTo>
                                  <a:pt x="546" y="1510"/>
                                </a:lnTo>
                                <a:lnTo>
                                  <a:pt x="550" y="1506"/>
                                </a:lnTo>
                                <a:lnTo>
                                  <a:pt x="550" y="1494"/>
                                </a:lnTo>
                                <a:close/>
                                <a:moveTo>
                                  <a:pt x="550" y="774"/>
                                </a:moveTo>
                                <a:lnTo>
                                  <a:pt x="546" y="770"/>
                                </a:lnTo>
                                <a:lnTo>
                                  <a:pt x="120" y="770"/>
                                </a:lnTo>
                                <a:lnTo>
                                  <a:pt x="120" y="720"/>
                                </a:lnTo>
                                <a:lnTo>
                                  <a:pt x="0" y="780"/>
                                </a:lnTo>
                                <a:lnTo>
                                  <a:pt x="120" y="840"/>
                                </a:lnTo>
                                <a:lnTo>
                                  <a:pt x="120" y="790"/>
                                </a:lnTo>
                                <a:lnTo>
                                  <a:pt x="546" y="790"/>
                                </a:lnTo>
                                <a:lnTo>
                                  <a:pt x="550" y="786"/>
                                </a:lnTo>
                                <a:lnTo>
                                  <a:pt x="550" y="774"/>
                                </a:lnTo>
                                <a:close/>
                                <a:moveTo>
                                  <a:pt x="550" y="54"/>
                                </a:moveTo>
                                <a:lnTo>
                                  <a:pt x="546" y="50"/>
                                </a:lnTo>
                                <a:lnTo>
                                  <a:pt x="120" y="50"/>
                                </a:lnTo>
                                <a:lnTo>
                                  <a:pt x="120" y="0"/>
                                </a:lnTo>
                                <a:lnTo>
                                  <a:pt x="0" y="60"/>
                                </a:lnTo>
                                <a:lnTo>
                                  <a:pt x="120" y="120"/>
                                </a:lnTo>
                                <a:lnTo>
                                  <a:pt x="120" y="70"/>
                                </a:lnTo>
                                <a:lnTo>
                                  <a:pt x="546" y="70"/>
                                </a:lnTo>
                                <a:lnTo>
                                  <a:pt x="550" y="66"/>
                                </a:lnTo>
                                <a:lnTo>
                                  <a:pt x="550" y="5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Text Box 47"/>
                        <wps:cNvSpPr txBox="1">
                          <a:spLocks noChangeArrowheads="1"/>
                        </wps:cNvSpPr>
                        <wps:spPr bwMode="auto">
                          <a:xfrm>
                            <a:off x="6741" y="-849"/>
                            <a:ext cx="1980" cy="7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80BF6" w:rsidRDefault="00080BF6" w:rsidP="008C0CCA">
                              <w:pPr>
                                <w:spacing w:before="65" w:line="247" w:lineRule="auto"/>
                                <w:ind w:left="145" w:right="310"/>
                                <w:rPr>
                                  <w:sz w:val="24"/>
                                </w:rPr>
                              </w:pPr>
                              <w:r>
                                <w:rPr>
                                  <w:spacing w:val="-1"/>
                                  <w:sz w:val="24"/>
                                </w:rPr>
                                <w:t>Урегулювання</w:t>
                              </w:r>
                              <w:r>
                                <w:rPr>
                                  <w:spacing w:val="-57"/>
                                  <w:sz w:val="24"/>
                                </w:rPr>
                                <w:t xml:space="preserve"> </w:t>
                              </w:r>
                              <w:r>
                                <w:rPr>
                                  <w:sz w:val="24"/>
                                </w:rPr>
                                <w:t>конфлікту</w:t>
                              </w:r>
                            </w:p>
                          </w:txbxContent>
                        </wps:txbx>
                        <wps:bodyPr rot="0" vert="horz" wrap="square" lIns="0" tIns="0" rIns="0" bIns="0" anchor="t" anchorCtr="0" upright="1">
                          <a:noAutofit/>
                        </wps:bodyPr>
                      </wps:wsp>
                      <wps:wsp>
                        <wps:cNvPr id="18" name="Text Box 48"/>
                        <wps:cNvSpPr txBox="1">
                          <a:spLocks noChangeArrowheads="1"/>
                        </wps:cNvSpPr>
                        <wps:spPr bwMode="auto">
                          <a:xfrm>
                            <a:off x="4581" y="1851"/>
                            <a:ext cx="3060"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80BF6" w:rsidRDefault="00080BF6" w:rsidP="008C0CCA">
                              <w:pPr>
                                <w:spacing w:before="76"/>
                                <w:ind w:left="250"/>
                                <w:rPr>
                                  <w:sz w:val="24"/>
                                </w:rPr>
                              </w:pPr>
                              <w:r>
                                <w:rPr>
                                  <w:sz w:val="24"/>
                                </w:rPr>
                                <w:t>Поступки</w:t>
                              </w:r>
                              <w:r>
                                <w:rPr>
                                  <w:spacing w:val="-3"/>
                                  <w:sz w:val="24"/>
                                </w:rPr>
                                <w:t xml:space="preserve"> </w:t>
                              </w:r>
                              <w:r>
                                <w:rPr>
                                  <w:sz w:val="24"/>
                                </w:rPr>
                                <w:t>одної</w:t>
                              </w:r>
                              <w:r>
                                <w:rPr>
                                  <w:spacing w:val="-2"/>
                                  <w:sz w:val="24"/>
                                </w:rPr>
                                <w:t xml:space="preserve"> </w:t>
                              </w:r>
                              <w:r>
                                <w:rPr>
                                  <w:sz w:val="24"/>
                                </w:rPr>
                                <w:t>зі</w:t>
                              </w:r>
                              <w:r>
                                <w:rPr>
                                  <w:spacing w:val="-2"/>
                                  <w:sz w:val="24"/>
                                </w:rPr>
                                <w:t xml:space="preserve"> </w:t>
                              </w:r>
                              <w:r>
                                <w:rPr>
                                  <w:sz w:val="24"/>
                                </w:rPr>
                                <w:t>сторін</w:t>
                              </w:r>
                            </w:p>
                          </w:txbxContent>
                        </wps:txbx>
                        <wps:bodyPr rot="0" vert="horz" wrap="square" lIns="0" tIns="0" rIns="0" bIns="0" anchor="t" anchorCtr="0" upright="1">
                          <a:noAutofit/>
                        </wps:bodyPr>
                      </wps:wsp>
                      <wps:wsp>
                        <wps:cNvPr id="19" name="Text Box 49"/>
                        <wps:cNvSpPr txBox="1">
                          <a:spLocks noChangeArrowheads="1"/>
                        </wps:cNvSpPr>
                        <wps:spPr bwMode="auto">
                          <a:xfrm>
                            <a:off x="4581" y="1131"/>
                            <a:ext cx="3060"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80BF6" w:rsidRDefault="00080BF6" w:rsidP="008C0CCA">
                              <w:pPr>
                                <w:spacing w:before="76"/>
                                <w:ind w:left="961"/>
                                <w:rPr>
                                  <w:sz w:val="24"/>
                                </w:rPr>
                              </w:pPr>
                              <w:r>
                                <w:rPr>
                                  <w:sz w:val="24"/>
                                </w:rPr>
                                <w:t>Компроміс</w:t>
                              </w:r>
                            </w:p>
                          </w:txbxContent>
                        </wps:txbx>
                        <wps:bodyPr rot="0" vert="horz" wrap="square" lIns="0" tIns="0" rIns="0" bIns="0" anchor="t" anchorCtr="0" upright="1">
                          <a:noAutofit/>
                        </wps:bodyPr>
                      </wps:wsp>
                      <wps:wsp>
                        <wps:cNvPr id="22" name="Text Box 50"/>
                        <wps:cNvSpPr txBox="1">
                          <a:spLocks noChangeArrowheads="1"/>
                        </wps:cNvSpPr>
                        <wps:spPr bwMode="auto">
                          <a:xfrm>
                            <a:off x="4581" y="411"/>
                            <a:ext cx="3060"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80BF6" w:rsidRDefault="00080BF6" w:rsidP="008C0CCA">
                              <w:pPr>
                                <w:spacing w:before="76"/>
                                <w:ind w:left="992"/>
                                <w:rPr>
                                  <w:sz w:val="24"/>
                                </w:rPr>
                              </w:pPr>
                              <w:r>
                                <w:rPr>
                                  <w:sz w:val="24"/>
                                </w:rPr>
                                <w:t>Співпраця</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8" o:spid="_x0000_s1051" style="position:absolute;left:0;text-align:left;margin-left:228.7pt;margin-top:-42.8pt;width:207.75pt;height:162.75pt;z-index:-251654144;mso-position-horizontal-relative:page" coordorigin="4574,-856" coordsize="4155,3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">
                <v:line id="Line 45" o:spid="_x0000_s1052" style="position:absolute;visibility:visible;mso-wrap-style:square" from="8181,-129" to="8181,2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oEMQAAADbAAAADwAAAGRycy9kb3ducmV2LnhtbERPS2vCQBC+F/oflhF6qxtbG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VqgQxAAAANsAAAAPAAAAAAAAAAAA&#10;AAAAAKECAABkcnMvZG93bnJldi54bWxQSwUGAAAAAAQABAD5AAAAkgMAAAAA&#10;"/>
                <v:shape id="AutoShape 46" o:spid="_x0000_s1053" style="position:absolute;left:7641;top:531;width:550;height:1560;visibility:visible;mso-wrap-style:square;v-text-anchor:top" coordsize="550,1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oBWb8A&#10;AADbAAAADwAAAGRycy9kb3ducmV2LnhtbERPzWrCQBC+C77DMoI33RisSHQVLRi89NC0DzBkxySY&#10;nQ3ZqYlv7xYKvc3H9zv74+ha9aA+NJ4NrJYJKOLS24YrA99fl8UWVBBki61nMvCkAMfDdLLHzPqB&#10;P+lRSKViCIcMDdQiXaZ1KGtyGJa+I47czfcOJcK+0rbHIYa7VqdJstEOG44NNXb0XlN5L36cgSZP&#10;z0HW2slQ5Lcy/ejyIn0zZj4bTztQQqP8i//cVxvnb+D3l3iAPr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LmgFZvwAAANsAAAAPAAAAAAAAAAAAAAAAAJgCAABkcnMvZG93bnJl&#10;di54bWxQSwUGAAAAAAQABAD1AAAAhAMAAAAA&#10;" path="m550,1494r-4,-4l120,1490r,-50l,1500r120,60l120,1510r426,l550,1506r,-12xm550,774r-4,-4l120,770r,-50l,780r120,60l120,790r426,l550,786r,-12xm550,54r-4,-4l120,50,120,,,60r120,60l120,70r426,l550,66r,-12xe" fillcolor="black" stroked="f">
                  <v:path arrowok="t" o:connecttype="custom" o:connectlocs="550,2025;546,2021;120,2021;120,1971;0,2031;120,2091;120,2041;546,2041;550,2037;550,2025;550,1305;546,1301;120,1301;120,1251;0,1311;120,1371;120,1321;546,1321;550,1317;550,1305;550,585;546,581;120,581;120,531;0,591;120,651;120,601;546,601;550,597;550,585" o:connectangles="0,0,0,0,0,0,0,0,0,0,0,0,0,0,0,0,0,0,0,0,0,0,0,0,0,0,0,0,0,0"/>
                </v:shape>
                <v:shape id="Text Box 47" o:spid="_x0000_s1054" type="#_x0000_t202" style="position:absolute;left:6741;top:-849;width:19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WHWcMA&#10;AADbAAAADwAAAGRycy9kb3ducmV2LnhtbERPTWvCQBC9C/0PyxR6Ed3YQxvSbKRIBQ8ialv0OGSn&#10;2ZDsbMiuJv77rlDobR7vc/LlaFtxpd7XjhUs5gkI4tLpmisFX5/rWQrCB2SNrWNScCMPy+JhkmOm&#10;3cAHuh5DJWII+wwVmBC6TEpfGrLo564jjtyP6y2GCPtK6h6HGG5b+ZwkL9JizbHBYEcrQ2VzvFgF&#10;zc7sD6ft6lxOJTXV8J2c0tuHUk+P4/sbiEBj+Bf/uTc6zn+F+y/xAFn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jWHWcMAAADbAAAADwAAAAAAAAAAAAAAAACYAgAAZHJzL2Rv&#10;d25yZXYueG1sUEsFBgAAAAAEAAQA9QAAAIgDAAAAAA==&#10;" filled="f">
                  <v:textbox inset="0,0,0,0">
                    <w:txbxContent>
                      <w:p w:rsidR="00080BF6" w:rsidRDefault="00080BF6" w:rsidP="008C0CCA">
                        <w:pPr>
                          <w:spacing w:before="65" w:line="247" w:lineRule="auto"/>
                          <w:ind w:left="145" w:right="310"/>
                          <w:rPr>
                            <w:sz w:val="24"/>
                          </w:rPr>
                        </w:pPr>
                        <w:r>
                          <w:rPr>
                            <w:spacing w:val="-1"/>
                            <w:sz w:val="24"/>
                          </w:rPr>
                          <w:t>Урегулювання</w:t>
                        </w:r>
                        <w:r>
                          <w:rPr>
                            <w:spacing w:val="-57"/>
                            <w:sz w:val="24"/>
                          </w:rPr>
                          <w:t xml:space="preserve"> </w:t>
                        </w:r>
                        <w:r>
                          <w:rPr>
                            <w:sz w:val="24"/>
                          </w:rPr>
                          <w:t>конфлікту</w:t>
                        </w:r>
                      </w:p>
                    </w:txbxContent>
                  </v:textbox>
                </v:shape>
                <v:shape id="Text Box 48" o:spid="_x0000_s1055" type="#_x0000_t202" style="position:absolute;left:4581;top:1851;width:30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oTK8UA&#10;AADbAAAADwAAAGRycy9kb3ducmV2LnhtbESPQWvCQBCF74L/YRmhF6mb9lAkukoRhR6kVFuxxyE7&#10;zYZkZ0N2NfHfdw6Ctxnem/e+Wa4H36grdbEKbOBlloEiLoKtuDTw8717noOKCdliE5gM3CjCejUe&#10;LTG3oecDXY+pVBLCMUcDLqU21zoWjjzGWWiJRfsLnccka1dq22Ev4b7Rr1n2pj1WLA0OW9o4Kurj&#10;xRuoP93X4bzf/BZTTXXZn7Lz/LY15mkyvC9AJRrSw3y//rCCL7Dyiwy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qhMrxQAAANsAAAAPAAAAAAAAAAAAAAAAAJgCAABkcnMv&#10;ZG93bnJldi54bWxQSwUGAAAAAAQABAD1AAAAigMAAAAA&#10;" filled="f">
                  <v:textbox inset="0,0,0,0">
                    <w:txbxContent>
                      <w:p w:rsidR="00080BF6" w:rsidRDefault="00080BF6" w:rsidP="008C0CCA">
                        <w:pPr>
                          <w:spacing w:before="76"/>
                          <w:ind w:left="250"/>
                          <w:rPr>
                            <w:sz w:val="24"/>
                          </w:rPr>
                        </w:pPr>
                        <w:r>
                          <w:rPr>
                            <w:sz w:val="24"/>
                          </w:rPr>
                          <w:t>Поступки</w:t>
                        </w:r>
                        <w:r>
                          <w:rPr>
                            <w:spacing w:val="-3"/>
                            <w:sz w:val="24"/>
                          </w:rPr>
                          <w:t xml:space="preserve"> </w:t>
                        </w:r>
                        <w:r>
                          <w:rPr>
                            <w:sz w:val="24"/>
                          </w:rPr>
                          <w:t>одної</w:t>
                        </w:r>
                        <w:r>
                          <w:rPr>
                            <w:spacing w:val="-2"/>
                            <w:sz w:val="24"/>
                          </w:rPr>
                          <w:t xml:space="preserve"> </w:t>
                        </w:r>
                        <w:r>
                          <w:rPr>
                            <w:sz w:val="24"/>
                          </w:rPr>
                          <w:t>зі</w:t>
                        </w:r>
                        <w:r>
                          <w:rPr>
                            <w:spacing w:val="-2"/>
                            <w:sz w:val="24"/>
                          </w:rPr>
                          <w:t xml:space="preserve"> </w:t>
                        </w:r>
                        <w:r>
                          <w:rPr>
                            <w:sz w:val="24"/>
                          </w:rPr>
                          <w:t>сторін</w:t>
                        </w:r>
                      </w:p>
                    </w:txbxContent>
                  </v:textbox>
                </v:shape>
                <v:shape id="Text Box 49" o:spid="_x0000_s1056" type="#_x0000_t202" style="position:absolute;left:4581;top:1131;width:30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a2sMMA&#10;AADbAAAADwAAAGRycy9kb3ducmV2LnhtbERPS2vCQBC+F/wPywi9lLqxB9HoJhSx0EOR+ijxOGSn&#10;2ZDsbMhuTfz33ULB23x8z9nko23FlXpfO1YwnyUgiEuna64UnE9vz0sQPiBrbB2Tght5yLPJwwZT&#10;7QY+0PUYKhFD2KeowITQpVL60pBFP3MdceS+XW8xRNhXUvc4xHDbypckWUiLNccGgx1tDZXN8ccq&#10;aPbm81B8bC/lk6SmGr6SYnnbKfU4HV/XIAKN4S7+d7/rOH8Ff7/EA2T2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Oa2sMMAAADbAAAADwAAAAAAAAAAAAAAAACYAgAAZHJzL2Rv&#10;d25yZXYueG1sUEsFBgAAAAAEAAQA9QAAAIgDAAAAAA==&#10;" filled="f">
                  <v:textbox inset="0,0,0,0">
                    <w:txbxContent>
                      <w:p w:rsidR="00080BF6" w:rsidRDefault="00080BF6" w:rsidP="008C0CCA">
                        <w:pPr>
                          <w:spacing w:before="76"/>
                          <w:ind w:left="961"/>
                          <w:rPr>
                            <w:sz w:val="24"/>
                          </w:rPr>
                        </w:pPr>
                        <w:r>
                          <w:rPr>
                            <w:sz w:val="24"/>
                          </w:rPr>
                          <w:t>Компроміс</w:t>
                        </w:r>
                      </w:p>
                    </w:txbxContent>
                  </v:textbox>
                </v:shape>
                <v:shape id="Text Box 50" o:spid="_x0000_s1057" type="#_x0000_t202" style="position:absolute;left:4581;top:411;width:30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7ufMUA&#10;AADbAAAADwAAAGRycy9kb3ducmV2LnhtbESPQWvCQBSE7wX/w/KEXopuzEEkdRNEFDyUUm2LHh/Z&#10;ZzYk+zZktyb++65Q6HGYmW+YdTHaVtyo97VjBYt5AoK4dLrmSsHX5362AuEDssbWMSm4k4cinzyt&#10;MdNu4CPdTqESEcI+QwUmhC6T0peGLPq564ijd3W9xRBlX0nd4xDhtpVpkiylxZrjgsGOtobK5vRj&#10;FTTv5uN4ftteyhdJTTV8J+fVfafU83TcvIIINIb/8F/7oBWkKTy+xB8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Lu58xQAAANsAAAAPAAAAAAAAAAAAAAAAAJgCAABkcnMv&#10;ZG93bnJldi54bWxQSwUGAAAAAAQABAD1AAAAigMAAAAA&#10;" filled="f">
                  <v:textbox inset="0,0,0,0">
                    <w:txbxContent>
                      <w:p w:rsidR="00080BF6" w:rsidRDefault="00080BF6" w:rsidP="008C0CCA">
                        <w:pPr>
                          <w:spacing w:before="76"/>
                          <w:ind w:left="992"/>
                          <w:rPr>
                            <w:sz w:val="24"/>
                          </w:rPr>
                        </w:pPr>
                        <w:r>
                          <w:rPr>
                            <w:sz w:val="24"/>
                          </w:rPr>
                          <w:t>Співпраця</w:t>
                        </w:r>
                      </w:p>
                    </w:txbxContent>
                  </v:textbox>
                </v:shape>
                <w10:wrap anchorx="page"/>
              </v:group>
            </w:pict>
          </mc:Fallback>
        </mc:AlternateContent>
      </w:r>
      <w:r w:rsidR="00E553FE">
        <w:rPr>
          <w:rFonts w:ascii="Times New Roman" w:hAnsi="Times New Roman" w:cs="Times New Roman"/>
          <w:noProof/>
          <w:sz w:val="28"/>
          <w:szCs w:val="28"/>
          <w:lang w:val="ru-RU" w:eastAsia="ru-RU"/>
        </w:rPr>
        <mc:AlternateContent>
          <mc:Choice Requires="wpg">
            <w:drawing>
              <wp:anchor distT="0" distB="0" distL="114300" distR="114300" simplePos="0" relativeHeight="251646976" behindDoc="0" locked="0" layoutInCell="1" allowOverlap="1">
                <wp:simplePos x="0" y="0"/>
                <wp:positionH relativeFrom="page">
                  <wp:posOffset>959485</wp:posOffset>
                </wp:positionH>
                <wp:positionV relativeFrom="paragraph">
                  <wp:posOffset>-314960</wp:posOffset>
                </wp:positionV>
                <wp:extent cx="120650" cy="1757680"/>
                <wp:effectExtent l="6985" t="6985" r="5715" b="0"/>
                <wp:wrapNone/>
                <wp:docPr id="9" name="Группа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650" cy="1757680"/>
                          <a:chOff x="1511" y="-496"/>
                          <a:chExt cx="190" cy="2768"/>
                        </a:xfrm>
                      </wpg:grpSpPr>
                      <wps:wsp>
                        <wps:cNvPr id="10" name="AutoShape 10"/>
                        <wps:cNvSpPr>
                          <a:spLocks/>
                        </wps:cNvSpPr>
                        <wps:spPr bwMode="auto">
                          <a:xfrm>
                            <a:off x="1521" y="-489"/>
                            <a:ext cx="180" cy="2700"/>
                          </a:xfrm>
                          <a:custGeom>
                            <a:avLst/>
                            <a:gdLst>
                              <a:gd name="T0" fmla="*/ 180 w 180"/>
                              <a:gd name="T1" fmla="*/ -489 h 2700"/>
                              <a:gd name="T2" fmla="*/ 0 w 180"/>
                              <a:gd name="T3" fmla="*/ -489 h 2700"/>
                              <a:gd name="T4" fmla="*/ 0 w 180"/>
                              <a:gd name="T5" fmla="*/ -489 h 2700"/>
                              <a:gd name="T6" fmla="*/ 0 w 180"/>
                              <a:gd name="T7" fmla="*/ 2211 h 270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0" h="2700">
                                <a:moveTo>
                                  <a:pt x="180" y="0"/>
                                </a:moveTo>
                                <a:lnTo>
                                  <a:pt x="0" y="0"/>
                                </a:lnTo>
                                <a:moveTo>
                                  <a:pt x="0" y="0"/>
                                </a:moveTo>
                                <a:lnTo>
                                  <a:pt x="0" y="270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1511" y="351"/>
                            <a:ext cx="190" cy="1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1511" y="1251"/>
                            <a:ext cx="190" cy="1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1511" y="2151"/>
                            <a:ext cx="190" cy="12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015F6A0" id="Группа 13" o:spid="_x0000_s1026" style="position:absolute;margin-left:75.55pt;margin-top:-24.8pt;width:9.5pt;height:138.4pt;z-index:251646976;mso-position-horizontal-relative:page" coordorigin="1511,-496" coordsize="190,27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">
                <v:shape id="AutoShape 10" o:spid="_x0000_s1027" style="position:absolute;left:1521;top:-489;width:180;height:2700;visibility:visible;mso-wrap-style:square;v-text-anchor:top" coordsize="180,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eKMQA&#10;AADbAAAADwAAAGRycy9kb3ducmV2LnhtbESPQWvCQBCF7wX/wzJCL0U3KhSJriKK4KmlUTDHITsm&#10;wexsyK4x7a/vHAq9zfDevPfNeju4RvXUhdqzgdk0AUVceFtzaeByPk6WoEJEtth4JgPfFGC7Gb2s&#10;MbX+yV/UZ7FUEsIhRQNVjG2qdSgqchimviUW7eY7h1HWrtS2w6eEu0bPk+RdO6xZGipsaV9Rcc8e&#10;zkC2yHOf/zwW1yQeZvvef4T+882Y1/GwW4GKNMR/89/1yQq+0MsvMoD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nijEAAAA2wAAAA8AAAAAAAAAAAAAAAAAmAIAAGRycy9k&#10;b3ducmV2LnhtbFBLBQYAAAAABAAEAPUAAACJAwAAAAA=&#10;" path="m180,l,m,l,2700e" filled="f">
                  <v:path arrowok="t" o:connecttype="custom" o:connectlocs="180,-489;0,-489;0,-489;0,2211" o:connectangles="0,0,0,0"/>
                </v:shape>
                <v:shape id="Picture 11" o:spid="_x0000_s1028" type="#_x0000_t75" style="position:absolute;left:1511;top:351;width:190;height:1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XvZ+rCAAAA2wAAAA8AAABkcnMvZG93bnJldi54bWxET0trwkAQvhf8D8sUeilmk0KLRFepSiFX&#10;UwWPQ3by0OxszK4x+ffdQqG3+fies9qMphUD9a6xrCCJYhDEhdUNVwqO31/zBQjnkTW2lknBRA42&#10;69nTClNtH3ygIfeVCCHsUlRQe9+lUrqiJoMush1x4ErbG/QB9pXUPT5CuGnlWxx/SIMNh4YaO9rV&#10;VFzzu1GQTaf2Nryed+fL+y0Z9nabl9VBqZfn8XMJwtPo/8V/7kyH+Qn8/hIOkOs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V72fqwgAAANsAAAAPAAAAAAAAAAAAAAAAAJ8C&#10;AABkcnMvZG93bnJldi54bWxQSwUGAAAAAAQABAD3AAAAjgMAAAAA&#10;">
                  <v:imagedata r:id="rId24" o:title=""/>
                </v:shape>
                <v:shape id="Picture 12" o:spid="_x0000_s1029" type="#_x0000_t75" style="position:absolute;left:1511;top:1251;width:190;height:1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U9+Z3CAAAA2wAAAA8AAABkcnMvZG93bnJldi54bWxET01rwkAQvRf8D8sIXopuDLRIdJUaEXI1&#10;bcHjkB2T2OxszK5J/PduodDbPN7nbHajaURPnastK1guIhDEhdU1lwq+Po/zFQjnkTU2lknBgxzs&#10;tpOXDSbaDnyiPvelCCHsElRQed8mUrqiIoNuYVviwF1sZ9AH2JVSdziEcNPIOIrepcGaQ0OFLaUV&#10;FT/53SjIHt/NrX89p+fr223ZH+w+v5QnpWbT8WMNwtPo/8V/7kyH+TH8/hIOkNsn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lPfmdwgAAANsAAAAPAAAAAAAAAAAAAAAAAJ8C&#10;AABkcnMvZG93bnJldi54bWxQSwUGAAAAAAQABAD3AAAAjgMAAAAA&#10;">
                  <v:imagedata r:id="rId24" o:title=""/>
                </v:shape>
                <v:shape id="Picture 13" o:spid="_x0000_s1030" type="#_x0000_t75" style="position:absolute;left:1511;top:2151;width:190;height:1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xXAbAAAAA2wAAAA8AAABkcnMvZG93bnJldi54bWxET02LwjAQvS/4H8IIXhZNXVmRahR1Ebxa&#10;FTwOzdhWm0ltYq3/3gjC3ubxPme2aE0pGqpdYVnBcBCBIE6tLjhTcNhv+hMQziNrLC2Tgic5WMw7&#10;XzOMtX3wjprEZyKEsItRQe59FUvp0pwMuoGtiAN3trVBH2CdSV3jI4SbUv5E0VgaLDg05FjROqf0&#10;mtyNgu3zWN6a79P6dPm9DZs/u0rO2U6pXrddTkF4av2/+OPe6jB/BO9fwgFy/g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inFcBsAAAADbAAAADwAAAAAAAAAAAAAAAACfAgAA&#10;ZHJzL2Rvd25yZXYueG1sUEsFBgAAAAAEAAQA9wAAAIwDAAAAAA==&#10;">
                  <v:imagedata r:id="rId24" o:title=""/>
                </v:shape>
                <w10:wrap anchorx="page"/>
              </v:group>
            </w:pict>
          </mc:Fallback>
        </mc:AlternateContent>
      </w:r>
      <w:r w:rsidR="008C0CCA" w:rsidRPr="00CD3093">
        <w:rPr>
          <w:rFonts w:ascii="Times New Roman" w:hAnsi="Times New Roman" w:cs="Times New Roman"/>
          <w:b/>
          <w:sz w:val="28"/>
          <w:szCs w:val="28"/>
        </w:rPr>
        <w:t>Переговори</w:t>
      </w:r>
    </w:p>
    <w:p w:rsidR="008C0CCA" w:rsidRPr="00CD3093" w:rsidRDefault="008C0CCA" w:rsidP="0058157C">
      <w:pPr>
        <w:pStyle w:val="a9"/>
        <w:spacing w:line="360" w:lineRule="auto"/>
        <w:ind w:right="140" w:firstLine="709"/>
        <w:rPr>
          <w:rFonts w:ascii="Times New Roman" w:hAnsi="Times New Roman"/>
          <w:b/>
          <w:sz w:val="28"/>
          <w:szCs w:val="28"/>
        </w:rPr>
      </w:pPr>
    </w:p>
    <w:p w:rsidR="008C0CCA" w:rsidRPr="00CD3093" w:rsidRDefault="008C0CCA" w:rsidP="0058157C">
      <w:pPr>
        <w:pStyle w:val="a9"/>
        <w:spacing w:line="360" w:lineRule="auto"/>
        <w:ind w:right="140" w:firstLine="709"/>
        <w:rPr>
          <w:rFonts w:ascii="Times New Roman" w:hAnsi="Times New Roman"/>
          <w:b/>
          <w:sz w:val="28"/>
          <w:szCs w:val="28"/>
        </w:rPr>
      </w:pPr>
    </w:p>
    <w:p w:rsidR="008C0CCA" w:rsidRPr="00CD3093" w:rsidRDefault="00E553FE" w:rsidP="0058157C">
      <w:pPr>
        <w:pStyle w:val="a9"/>
        <w:spacing w:line="360" w:lineRule="auto"/>
        <w:ind w:right="140" w:firstLine="709"/>
        <w:rPr>
          <w:rFonts w:ascii="Times New Roman" w:hAnsi="Times New Roman"/>
          <w:b/>
          <w:sz w:val="28"/>
          <w:szCs w:val="28"/>
        </w:rPr>
      </w:pPr>
      <w:r>
        <w:rPr>
          <w:rFonts w:ascii="Times New Roman" w:hAnsi="Times New Roman"/>
          <w:b/>
          <w:noProof/>
          <w:snapToGrid/>
          <w:sz w:val="28"/>
          <w:szCs w:val="28"/>
          <w:lang w:val="ru-RU"/>
        </w:rPr>
        <mc:AlternateContent>
          <mc:Choice Requires="wps">
            <w:drawing>
              <wp:anchor distT="0" distB="0" distL="114300" distR="114300" simplePos="0" relativeHeight="251661312" behindDoc="1" locked="0" layoutInCell="1" allowOverlap="1">
                <wp:simplePos x="0" y="0"/>
                <wp:positionH relativeFrom="column">
                  <wp:posOffset>4769485</wp:posOffset>
                </wp:positionH>
                <wp:positionV relativeFrom="paragraph">
                  <wp:posOffset>101600</wp:posOffset>
                </wp:positionV>
                <wp:extent cx="914400" cy="571500"/>
                <wp:effectExtent l="0" t="0" r="19050" b="19050"/>
                <wp:wrapNone/>
                <wp:docPr id="3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71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80BF6" w:rsidRDefault="00080BF6" w:rsidP="00414552">
                            <w:pPr>
                              <w:spacing w:after="0" w:line="240" w:lineRule="auto"/>
                              <w:ind w:left="57" w:right="57"/>
                            </w:pPr>
                            <w:r>
                              <w:rPr>
                                <w:spacing w:val="-1"/>
                              </w:rPr>
                              <w:t>Вилучення</w:t>
                            </w:r>
                            <w:r>
                              <w:rPr>
                                <w:spacing w:val="-52"/>
                              </w:rPr>
                              <w:t xml:space="preserve"> </w:t>
                            </w:r>
                            <w:r>
                              <w:t>об’єкту</w:t>
                            </w:r>
                            <w:r>
                              <w:rPr>
                                <w:spacing w:val="1"/>
                              </w:rPr>
                              <w:t xml:space="preserve"> </w:t>
                            </w:r>
                            <w:r>
                              <w:t>конфлікту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58" type="#_x0000_t202" style="position:absolute;left:0;text-align:left;margin-left:375.55pt;margin-top:8pt;width:1in;height: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" filled="f">
                <v:textbox inset="0,0,0,0">
                  <w:txbxContent>
                    <w:p w:rsidR="00080BF6" w:rsidRDefault="00080BF6" w:rsidP="00414552">
                      <w:pPr>
                        <w:spacing w:after="0" w:line="240" w:lineRule="auto"/>
                        <w:ind w:left="57" w:right="57"/>
                      </w:pPr>
                      <w:r>
                        <w:rPr>
                          <w:spacing w:val="-1"/>
                        </w:rPr>
                        <w:t>Вилучення</w:t>
                      </w:r>
                      <w:r>
                        <w:rPr>
                          <w:spacing w:val="-52"/>
                        </w:rPr>
                        <w:t xml:space="preserve"> </w:t>
                      </w:r>
                      <w:r>
                        <w:t>об’єкту</w:t>
                      </w:r>
                      <w:r>
                        <w:rPr>
                          <w:spacing w:val="1"/>
                        </w:rPr>
                        <w:t xml:space="preserve"> </w:t>
                      </w:r>
                      <w:r>
                        <w:t>конфлікту</w:t>
                      </w:r>
                    </w:p>
                  </w:txbxContent>
                </v:textbox>
              </v:shape>
            </w:pict>
          </mc:Fallback>
        </mc:AlternateContent>
      </w:r>
    </w:p>
    <w:p w:rsidR="008C0CCA" w:rsidRPr="00CD3093" w:rsidRDefault="00E553FE" w:rsidP="0058157C">
      <w:pPr>
        <w:pStyle w:val="a9"/>
        <w:spacing w:line="360" w:lineRule="auto"/>
        <w:ind w:right="140" w:firstLine="709"/>
        <w:rPr>
          <w:rFonts w:ascii="Times New Roman" w:hAnsi="Times New Roman"/>
          <w:b/>
          <w:sz w:val="28"/>
          <w:szCs w:val="28"/>
        </w:rPr>
      </w:pPr>
      <w:r>
        <w:rPr>
          <w:rFonts w:ascii="Times New Roman" w:hAnsi="Times New Roman"/>
          <w:b/>
          <w:noProof/>
          <w:snapToGrid/>
          <w:sz w:val="28"/>
          <w:szCs w:val="28"/>
          <w:lang w:val="ru-RU"/>
        </w:rPr>
        <mc:AlternateContent>
          <mc:Choice Requires="wps">
            <w:drawing>
              <wp:anchor distT="0" distB="0" distL="114300" distR="114300" simplePos="0" relativeHeight="251657216" behindDoc="1" locked="0" layoutInCell="1" allowOverlap="1">
                <wp:simplePos x="0" y="0"/>
                <wp:positionH relativeFrom="column">
                  <wp:posOffset>5683885</wp:posOffset>
                </wp:positionH>
                <wp:positionV relativeFrom="paragraph">
                  <wp:posOffset>87630</wp:posOffset>
                </wp:positionV>
                <wp:extent cx="215900" cy="76200"/>
                <wp:effectExtent l="0" t="7620" r="3175" b="1905"/>
                <wp:wrapNone/>
                <wp:docPr id="8"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0" cy="76200"/>
                        </a:xfrm>
                        <a:custGeom>
                          <a:avLst/>
                          <a:gdLst>
                            <a:gd name="T0" fmla="*/ 35490 w 730"/>
                            <a:gd name="T1" fmla="*/ 1022985 h 120"/>
                            <a:gd name="T2" fmla="*/ 0 w 730"/>
                            <a:gd name="T3" fmla="*/ 1061085 h 120"/>
                            <a:gd name="T4" fmla="*/ 35490 w 730"/>
                            <a:gd name="T5" fmla="*/ 1099185 h 120"/>
                            <a:gd name="T6" fmla="*/ 35490 w 730"/>
                            <a:gd name="T7" fmla="*/ 1067435 h 120"/>
                            <a:gd name="T8" fmla="*/ 27801 w 730"/>
                            <a:gd name="T9" fmla="*/ 1067435 h 120"/>
                            <a:gd name="T10" fmla="*/ 26618 w 730"/>
                            <a:gd name="T11" fmla="*/ 1064895 h 120"/>
                            <a:gd name="T12" fmla="*/ 26618 w 730"/>
                            <a:gd name="T13" fmla="*/ 1057275 h 120"/>
                            <a:gd name="T14" fmla="*/ 27801 w 730"/>
                            <a:gd name="T15" fmla="*/ 1054735 h 120"/>
                            <a:gd name="T16" fmla="*/ 35490 w 730"/>
                            <a:gd name="T17" fmla="*/ 1054735 h 120"/>
                            <a:gd name="T18" fmla="*/ 35490 w 730"/>
                            <a:gd name="T19" fmla="*/ 1022985 h 120"/>
                            <a:gd name="T20" fmla="*/ 35490 w 730"/>
                            <a:gd name="T21" fmla="*/ 1054735 h 120"/>
                            <a:gd name="T22" fmla="*/ 27801 w 730"/>
                            <a:gd name="T23" fmla="*/ 1054735 h 120"/>
                            <a:gd name="T24" fmla="*/ 26618 w 730"/>
                            <a:gd name="T25" fmla="*/ 1057275 h 120"/>
                            <a:gd name="T26" fmla="*/ 26618 w 730"/>
                            <a:gd name="T27" fmla="*/ 1064895 h 120"/>
                            <a:gd name="T28" fmla="*/ 27801 w 730"/>
                            <a:gd name="T29" fmla="*/ 1067435 h 120"/>
                            <a:gd name="T30" fmla="*/ 35490 w 730"/>
                            <a:gd name="T31" fmla="*/ 1067435 h 120"/>
                            <a:gd name="T32" fmla="*/ 35490 w 730"/>
                            <a:gd name="T33" fmla="*/ 1054735 h 120"/>
                            <a:gd name="T34" fmla="*/ 214717 w 730"/>
                            <a:gd name="T35" fmla="*/ 1054735 h 120"/>
                            <a:gd name="T36" fmla="*/ 35490 w 730"/>
                            <a:gd name="T37" fmla="*/ 1054735 h 120"/>
                            <a:gd name="T38" fmla="*/ 35490 w 730"/>
                            <a:gd name="T39" fmla="*/ 1067435 h 120"/>
                            <a:gd name="T40" fmla="*/ 214717 w 730"/>
                            <a:gd name="T41" fmla="*/ 1067435 h 120"/>
                            <a:gd name="T42" fmla="*/ 215900 w 730"/>
                            <a:gd name="T43" fmla="*/ 1064895 h 120"/>
                            <a:gd name="T44" fmla="*/ 215900 w 730"/>
                            <a:gd name="T45" fmla="*/ 1057275 h 120"/>
                            <a:gd name="T46" fmla="*/ 214717 w 730"/>
                            <a:gd name="T47" fmla="*/ 1054735 h 120"/>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730" h="120">
                              <a:moveTo>
                                <a:pt x="120" y="0"/>
                              </a:moveTo>
                              <a:lnTo>
                                <a:pt x="0" y="60"/>
                              </a:lnTo>
                              <a:lnTo>
                                <a:pt x="120" y="120"/>
                              </a:lnTo>
                              <a:lnTo>
                                <a:pt x="120" y="70"/>
                              </a:lnTo>
                              <a:lnTo>
                                <a:pt x="94" y="70"/>
                              </a:lnTo>
                              <a:lnTo>
                                <a:pt x="90" y="66"/>
                              </a:lnTo>
                              <a:lnTo>
                                <a:pt x="90" y="54"/>
                              </a:lnTo>
                              <a:lnTo>
                                <a:pt x="94" y="50"/>
                              </a:lnTo>
                              <a:lnTo>
                                <a:pt x="120" y="50"/>
                              </a:lnTo>
                              <a:lnTo>
                                <a:pt x="120" y="0"/>
                              </a:lnTo>
                              <a:close/>
                              <a:moveTo>
                                <a:pt x="120" y="50"/>
                              </a:moveTo>
                              <a:lnTo>
                                <a:pt x="94" y="50"/>
                              </a:lnTo>
                              <a:lnTo>
                                <a:pt x="90" y="54"/>
                              </a:lnTo>
                              <a:lnTo>
                                <a:pt x="90" y="66"/>
                              </a:lnTo>
                              <a:lnTo>
                                <a:pt x="94" y="70"/>
                              </a:lnTo>
                              <a:lnTo>
                                <a:pt x="120" y="70"/>
                              </a:lnTo>
                              <a:lnTo>
                                <a:pt x="120" y="50"/>
                              </a:lnTo>
                              <a:close/>
                              <a:moveTo>
                                <a:pt x="726" y="50"/>
                              </a:moveTo>
                              <a:lnTo>
                                <a:pt x="120" y="50"/>
                              </a:lnTo>
                              <a:lnTo>
                                <a:pt x="120" y="70"/>
                              </a:lnTo>
                              <a:lnTo>
                                <a:pt x="726" y="70"/>
                              </a:lnTo>
                              <a:lnTo>
                                <a:pt x="730" y="66"/>
                              </a:lnTo>
                              <a:lnTo>
                                <a:pt x="730" y="54"/>
                              </a:lnTo>
                              <a:lnTo>
                                <a:pt x="726"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0F83B" id="AutoShape 39" o:spid="_x0000_s1026" style="position:absolute;margin-left:447.55pt;margin-top:6.9pt;width:17pt;height: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30,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" path="m120,l,60r120,60l120,70r-26,l90,66r,-12l94,50r26,l120,xm120,50r-26,l90,54r,12l94,70r26,l120,50xm726,50r-606,l120,70r606,l730,66r,-12l726,50xe" fillcolor="black" stroked="f">
                <v:path arrowok="t" o:connecttype="custom" o:connectlocs="10496289,649595475;0,673788975;10496289,697982475;10496289,677821225;8222241,677821225;7872365,676208325;7872365,671369625;8222241,669756725;10496289,669756725;10496289,649595475;10496289,669756725;8222241,669756725;7872365,671369625;7872365,676208325;8222241,677821225;10496289,677821225;10496289,669756725;63503288,669756725;10496289,669756725;10496289,677821225;63503288,677821225;63853164,676208325;63853164,671369625;63503288,669756725" o:connectangles="0,0,0,0,0,0,0,0,0,0,0,0,0,0,0,0,0,0,0,0,0,0,0,0"/>
              </v:shape>
            </w:pict>
          </mc:Fallback>
        </mc:AlternateContent>
      </w:r>
    </w:p>
    <w:p w:rsidR="008C0CCA" w:rsidRPr="00CD3093" w:rsidRDefault="008C0CCA" w:rsidP="0058157C">
      <w:pPr>
        <w:pStyle w:val="a9"/>
        <w:spacing w:line="360" w:lineRule="auto"/>
        <w:ind w:right="140" w:firstLine="709"/>
        <w:rPr>
          <w:rFonts w:ascii="Times New Roman" w:hAnsi="Times New Roman"/>
          <w:b/>
          <w:sz w:val="28"/>
          <w:szCs w:val="28"/>
        </w:rPr>
      </w:pPr>
    </w:p>
    <w:p w:rsidR="008C0CCA" w:rsidRPr="00CD3093" w:rsidRDefault="00E553FE" w:rsidP="0058157C">
      <w:pPr>
        <w:pStyle w:val="a9"/>
        <w:spacing w:line="360" w:lineRule="auto"/>
        <w:ind w:right="140" w:firstLine="709"/>
        <w:rPr>
          <w:rFonts w:ascii="Times New Roman" w:hAnsi="Times New Roman"/>
          <w:b/>
          <w:sz w:val="28"/>
          <w:szCs w:val="28"/>
        </w:rPr>
      </w:pPr>
      <w:r>
        <w:rPr>
          <w:rFonts w:ascii="Times New Roman" w:hAnsi="Times New Roman"/>
          <w:b/>
          <w:noProof/>
          <w:snapToGrid/>
          <w:sz w:val="28"/>
          <w:szCs w:val="28"/>
          <w:lang w:val="ru-RU"/>
        </w:rPr>
        <mc:AlternateContent>
          <mc:Choice Requires="wps">
            <w:drawing>
              <wp:anchor distT="0" distB="0" distL="114300" distR="114300" simplePos="0" relativeHeight="251659264" behindDoc="1" locked="0" layoutInCell="1" allowOverlap="1">
                <wp:simplePos x="0" y="0"/>
                <wp:positionH relativeFrom="column">
                  <wp:posOffset>4826635</wp:posOffset>
                </wp:positionH>
                <wp:positionV relativeFrom="paragraph">
                  <wp:posOffset>173990</wp:posOffset>
                </wp:positionV>
                <wp:extent cx="866775" cy="685800"/>
                <wp:effectExtent l="0" t="0" r="28575" b="19050"/>
                <wp:wrapNone/>
                <wp:docPr id="2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685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80BF6" w:rsidRDefault="00080BF6" w:rsidP="00414552">
                            <w:pPr>
                              <w:spacing w:after="0" w:line="240" w:lineRule="auto"/>
                              <w:ind w:left="57" w:right="57"/>
                            </w:pPr>
                            <w:r>
                              <w:t>Усунення</w:t>
                            </w:r>
                            <w:r>
                              <w:rPr>
                                <w:spacing w:val="1"/>
                              </w:rPr>
                              <w:t xml:space="preserve"> </w:t>
                            </w:r>
                            <w:r>
                              <w:t>дефіциту об’єкту</w:t>
                            </w:r>
                            <w:r>
                              <w:rPr>
                                <w:spacing w:val="-52"/>
                              </w:rPr>
                              <w:t xml:space="preserve"> </w:t>
                            </w:r>
                            <w:r>
                              <w:t>конфлікту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59" type="#_x0000_t202" style="position:absolute;left:0;text-align:left;margin-left:380.05pt;margin-top:13.7pt;width:68.25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" filled="f">
                <v:textbox inset="0,0,0,0">
                  <w:txbxContent>
                    <w:p w:rsidR="00080BF6" w:rsidRDefault="00080BF6" w:rsidP="00414552">
                      <w:pPr>
                        <w:spacing w:after="0" w:line="240" w:lineRule="auto"/>
                        <w:ind w:left="57" w:right="57"/>
                      </w:pPr>
                      <w:r>
                        <w:t>Усунення</w:t>
                      </w:r>
                      <w:r>
                        <w:rPr>
                          <w:spacing w:val="1"/>
                        </w:rPr>
                        <w:t xml:space="preserve"> </w:t>
                      </w:r>
                      <w:r>
                        <w:t>дефіциту об’єкту</w:t>
                      </w:r>
                      <w:r>
                        <w:rPr>
                          <w:spacing w:val="-52"/>
                        </w:rPr>
                        <w:t xml:space="preserve"> </w:t>
                      </w:r>
                      <w:r>
                        <w:t>конфлікту</w:t>
                      </w:r>
                    </w:p>
                  </w:txbxContent>
                </v:textbox>
              </v:shape>
            </w:pict>
          </mc:Fallback>
        </mc:AlternateContent>
      </w:r>
    </w:p>
    <w:p w:rsidR="008C0CCA" w:rsidRPr="00CD3093" w:rsidRDefault="008C0CCA" w:rsidP="0058157C">
      <w:pPr>
        <w:pStyle w:val="a9"/>
        <w:spacing w:line="360" w:lineRule="auto"/>
        <w:ind w:right="140" w:firstLine="709"/>
        <w:rPr>
          <w:rFonts w:ascii="Times New Roman" w:hAnsi="Times New Roman"/>
          <w:b/>
          <w:sz w:val="28"/>
          <w:szCs w:val="28"/>
        </w:rPr>
      </w:pPr>
    </w:p>
    <w:p w:rsidR="008C0CCA" w:rsidRPr="00CD3093" w:rsidRDefault="00C60F29" w:rsidP="0058157C">
      <w:pPr>
        <w:pStyle w:val="a9"/>
        <w:spacing w:line="360" w:lineRule="auto"/>
        <w:ind w:right="140" w:firstLine="709"/>
        <w:rPr>
          <w:rFonts w:ascii="Times New Roman" w:hAnsi="Times New Roman"/>
          <w:b/>
          <w:sz w:val="28"/>
          <w:szCs w:val="28"/>
        </w:rPr>
      </w:pPr>
      <w:r w:rsidRPr="00CD3093">
        <w:rPr>
          <w:rFonts w:ascii="Times New Roman" w:hAnsi="Times New Roman"/>
          <w:b/>
          <w:noProof/>
          <w:snapToGrid/>
          <w:sz w:val="28"/>
          <w:szCs w:val="28"/>
          <w:lang w:val="ru-RU"/>
        </w:rPr>
        <w:drawing>
          <wp:anchor distT="0" distB="0" distL="114300" distR="114300" simplePos="0" relativeHeight="251656192" behindDoc="1" locked="0" layoutInCell="1" allowOverlap="1">
            <wp:simplePos x="0" y="0"/>
            <wp:positionH relativeFrom="column">
              <wp:posOffset>5779135</wp:posOffset>
            </wp:positionH>
            <wp:positionV relativeFrom="paragraph">
              <wp:posOffset>69850</wp:posOffset>
            </wp:positionV>
            <wp:extent cx="120650" cy="76200"/>
            <wp:effectExtent l="0" t="0" r="0" b="0"/>
            <wp:wrapNone/>
            <wp:docPr id="26"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3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0650" cy="762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E553FE">
        <w:rPr>
          <w:rFonts w:ascii="Times New Roman" w:hAnsi="Times New Roman"/>
          <w:b/>
          <w:noProof/>
          <w:snapToGrid/>
          <w:sz w:val="28"/>
          <w:szCs w:val="28"/>
          <w:lang w:val="ru-RU"/>
        </w:rPr>
        <mc:AlternateContent>
          <mc:Choice Requires="wps">
            <w:drawing>
              <wp:anchor distT="0" distB="0" distL="114300" distR="114300" simplePos="0" relativeHeight="251653120" behindDoc="1" locked="0" layoutInCell="1" allowOverlap="1">
                <wp:simplePos x="0" y="0"/>
                <wp:positionH relativeFrom="column">
                  <wp:posOffset>4369435</wp:posOffset>
                </wp:positionH>
                <wp:positionV relativeFrom="paragraph">
                  <wp:posOffset>184150</wp:posOffset>
                </wp:positionV>
                <wp:extent cx="252095" cy="76200"/>
                <wp:effectExtent l="0" t="6350" r="5080" b="3175"/>
                <wp:wrapNone/>
                <wp:docPr id="7"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2095" cy="76200"/>
                        </a:xfrm>
                        <a:custGeom>
                          <a:avLst/>
                          <a:gdLst>
                            <a:gd name="T0" fmla="*/ 55003 w 550"/>
                            <a:gd name="T1" fmla="*/ 1937385 h 120"/>
                            <a:gd name="T2" fmla="*/ 0 w 550"/>
                            <a:gd name="T3" fmla="*/ 1975485 h 120"/>
                            <a:gd name="T4" fmla="*/ 55003 w 550"/>
                            <a:gd name="T5" fmla="*/ 2013585 h 120"/>
                            <a:gd name="T6" fmla="*/ 55003 w 550"/>
                            <a:gd name="T7" fmla="*/ 1981835 h 120"/>
                            <a:gd name="T8" fmla="*/ 43085 w 550"/>
                            <a:gd name="T9" fmla="*/ 1981835 h 120"/>
                            <a:gd name="T10" fmla="*/ 41252 w 550"/>
                            <a:gd name="T11" fmla="*/ 1979295 h 120"/>
                            <a:gd name="T12" fmla="*/ 41252 w 550"/>
                            <a:gd name="T13" fmla="*/ 1971675 h 120"/>
                            <a:gd name="T14" fmla="*/ 43085 w 550"/>
                            <a:gd name="T15" fmla="*/ 1969135 h 120"/>
                            <a:gd name="T16" fmla="*/ 55003 w 550"/>
                            <a:gd name="T17" fmla="*/ 1969135 h 120"/>
                            <a:gd name="T18" fmla="*/ 55003 w 550"/>
                            <a:gd name="T19" fmla="*/ 1937385 h 120"/>
                            <a:gd name="T20" fmla="*/ 55003 w 550"/>
                            <a:gd name="T21" fmla="*/ 1969135 h 120"/>
                            <a:gd name="T22" fmla="*/ 43085 w 550"/>
                            <a:gd name="T23" fmla="*/ 1969135 h 120"/>
                            <a:gd name="T24" fmla="*/ 41252 w 550"/>
                            <a:gd name="T25" fmla="*/ 1971675 h 120"/>
                            <a:gd name="T26" fmla="*/ 41252 w 550"/>
                            <a:gd name="T27" fmla="*/ 1979295 h 120"/>
                            <a:gd name="T28" fmla="*/ 43085 w 550"/>
                            <a:gd name="T29" fmla="*/ 1981835 h 120"/>
                            <a:gd name="T30" fmla="*/ 55003 w 550"/>
                            <a:gd name="T31" fmla="*/ 1981835 h 120"/>
                            <a:gd name="T32" fmla="*/ 55003 w 550"/>
                            <a:gd name="T33" fmla="*/ 1969135 h 120"/>
                            <a:gd name="T34" fmla="*/ 250262 w 550"/>
                            <a:gd name="T35" fmla="*/ 1969135 h 120"/>
                            <a:gd name="T36" fmla="*/ 55003 w 550"/>
                            <a:gd name="T37" fmla="*/ 1969135 h 120"/>
                            <a:gd name="T38" fmla="*/ 55003 w 550"/>
                            <a:gd name="T39" fmla="*/ 1981835 h 120"/>
                            <a:gd name="T40" fmla="*/ 250262 w 550"/>
                            <a:gd name="T41" fmla="*/ 1981835 h 120"/>
                            <a:gd name="T42" fmla="*/ 252095 w 550"/>
                            <a:gd name="T43" fmla="*/ 1979295 h 120"/>
                            <a:gd name="T44" fmla="*/ 252095 w 550"/>
                            <a:gd name="T45" fmla="*/ 1971675 h 120"/>
                            <a:gd name="T46" fmla="*/ 250262 w 550"/>
                            <a:gd name="T47" fmla="*/ 1969135 h 120"/>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550" h="120">
                              <a:moveTo>
                                <a:pt x="120" y="0"/>
                              </a:moveTo>
                              <a:lnTo>
                                <a:pt x="0" y="60"/>
                              </a:lnTo>
                              <a:lnTo>
                                <a:pt x="120" y="120"/>
                              </a:lnTo>
                              <a:lnTo>
                                <a:pt x="120" y="70"/>
                              </a:lnTo>
                              <a:lnTo>
                                <a:pt x="94" y="70"/>
                              </a:lnTo>
                              <a:lnTo>
                                <a:pt x="90" y="66"/>
                              </a:lnTo>
                              <a:lnTo>
                                <a:pt x="90" y="54"/>
                              </a:lnTo>
                              <a:lnTo>
                                <a:pt x="94" y="50"/>
                              </a:lnTo>
                              <a:lnTo>
                                <a:pt x="120" y="50"/>
                              </a:lnTo>
                              <a:lnTo>
                                <a:pt x="120" y="0"/>
                              </a:lnTo>
                              <a:close/>
                              <a:moveTo>
                                <a:pt x="120" y="50"/>
                              </a:moveTo>
                              <a:lnTo>
                                <a:pt x="94" y="50"/>
                              </a:lnTo>
                              <a:lnTo>
                                <a:pt x="90" y="54"/>
                              </a:lnTo>
                              <a:lnTo>
                                <a:pt x="90" y="66"/>
                              </a:lnTo>
                              <a:lnTo>
                                <a:pt x="94" y="70"/>
                              </a:lnTo>
                              <a:lnTo>
                                <a:pt x="120" y="70"/>
                              </a:lnTo>
                              <a:lnTo>
                                <a:pt x="120" y="50"/>
                              </a:lnTo>
                              <a:close/>
                              <a:moveTo>
                                <a:pt x="546" y="50"/>
                              </a:moveTo>
                              <a:lnTo>
                                <a:pt x="120" y="50"/>
                              </a:lnTo>
                              <a:lnTo>
                                <a:pt x="120" y="70"/>
                              </a:lnTo>
                              <a:lnTo>
                                <a:pt x="546" y="70"/>
                              </a:lnTo>
                              <a:lnTo>
                                <a:pt x="550" y="66"/>
                              </a:lnTo>
                              <a:lnTo>
                                <a:pt x="550" y="54"/>
                              </a:lnTo>
                              <a:lnTo>
                                <a:pt x="546"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9A2F03" id="AutoShape 35" o:spid="_x0000_s1026" style="position:absolute;margin-left:344.05pt;margin-top:14.5pt;width:19.85pt;height: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50,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" path="m120,l,60r120,60l120,70r-26,l90,66r,-12l94,50r26,l120,xm120,50r-26,l90,54r,12l94,70r26,l120,50xm546,50r-426,l120,70r426,l550,66r,-12l546,50xe" fillcolor="black" stroked="f">
                <v:path arrowok="t" o:connecttype="custom" o:connectlocs="25210875,1230239475;0,1254432975;25210875,1278626475;25210875,1258465225;19748206,1258465225;18908042,1256852325;18908042,1252013625;19748206,1250400725;25210875,1250400725;25210875,1230239475;25210875,1250400725;19748206,1250400725;18908042,1252013625;18908042,1256852325;19748206,1258465225;25210875,1258465225;25210875,1250400725;114708725,1250400725;25210875,1250400725;25210875,1258465225;114708725,1258465225;115548889,1256852325;115548889,1252013625;114708725,1250400725" o:connectangles="0,0,0,0,0,0,0,0,0,0,0,0,0,0,0,0,0,0,0,0,0,0,0,0"/>
              </v:shape>
            </w:pict>
          </mc:Fallback>
        </mc:AlternateContent>
      </w:r>
    </w:p>
    <w:p w:rsidR="008C0CCA" w:rsidRPr="00CD3093" w:rsidRDefault="008C0CCA" w:rsidP="0058157C">
      <w:pPr>
        <w:pStyle w:val="a9"/>
        <w:spacing w:line="360" w:lineRule="auto"/>
        <w:ind w:right="140" w:firstLine="709"/>
        <w:rPr>
          <w:rFonts w:ascii="Times New Roman" w:hAnsi="Times New Roman"/>
          <w:b/>
          <w:sz w:val="28"/>
          <w:szCs w:val="28"/>
        </w:rPr>
      </w:pPr>
    </w:p>
    <w:p w:rsidR="008C0CCA" w:rsidRPr="00CD3093" w:rsidRDefault="008C0CCA" w:rsidP="0058157C">
      <w:pPr>
        <w:spacing w:after="0" w:line="360" w:lineRule="auto"/>
        <w:ind w:right="140" w:firstLine="709"/>
        <w:jc w:val="center"/>
        <w:rPr>
          <w:rFonts w:ascii="Times New Roman" w:hAnsi="Times New Roman" w:cs="Times New Roman"/>
          <w:b/>
          <w:sz w:val="28"/>
          <w:szCs w:val="28"/>
        </w:rPr>
      </w:pPr>
      <w:r w:rsidRPr="00CD3093">
        <w:rPr>
          <w:rFonts w:ascii="Times New Roman" w:hAnsi="Times New Roman" w:cs="Times New Roman"/>
          <w:b/>
          <w:sz w:val="28"/>
          <w:szCs w:val="28"/>
        </w:rPr>
        <w:t>Рис.</w:t>
      </w:r>
      <w:r w:rsidRPr="00CD3093">
        <w:rPr>
          <w:rFonts w:ascii="Times New Roman" w:hAnsi="Times New Roman" w:cs="Times New Roman"/>
          <w:b/>
          <w:spacing w:val="30"/>
          <w:sz w:val="28"/>
          <w:szCs w:val="28"/>
        </w:rPr>
        <w:t xml:space="preserve"> </w:t>
      </w:r>
      <w:r w:rsidR="00432057" w:rsidRPr="00CD3093">
        <w:rPr>
          <w:rFonts w:ascii="Times New Roman" w:hAnsi="Times New Roman" w:cs="Times New Roman"/>
          <w:b/>
          <w:spacing w:val="30"/>
          <w:sz w:val="28"/>
          <w:szCs w:val="28"/>
        </w:rPr>
        <w:t>3</w:t>
      </w:r>
      <w:r w:rsidRPr="00CD3093">
        <w:rPr>
          <w:rFonts w:ascii="Times New Roman" w:hAnsi="Times New Roman" w:cs="Times New Roman"/>
          <w:b/>
          <w:sz w:val="28"/>
          <w:szCs w:val="28"/>
        </w:rPr>
        <w:t>.</w:t>
      </w:r>
      <w:r w:rsidRPr="00CD3093">
        <w:rPr>
          <w:rFonts w:ascii="Times New Roman" w:hAnsi="Times New Roman" w:cs="Times New Roman"/>
          <w:b/>
          <w:spacing w:val="34"/>
          <w:sz w:val="28"/>
          <w:szCs w:val="28"/>
        </w:rPr>
        <w:t xml:space="preserve"> </w:t>
      </w:r>
      <w:r w:rsidRPr="00CD3093">
        <w:rPr>
          <w:rFonts w:ascii="Times New Roman" w:hAnsi="Times New Roman" w:cs="Times New Roman"/>
          <w:b/>
          <w:sz w:val="28"/>
          <w:szCs w:val="28"/>
        </w:rPr>
        <w:t>Основні</w:t>
      </w:r>
      <w:r w:rsidRPr="00CD3093">
        <w:rPr>
          <w:rFonts w:ascii="Times New Roman" w:hAnsi="Times New Roman" w:cs="Times New Roman"/>
          <w:b/>
          <w:spacing w:val="32"/>
          <w:sz w:val="28"/>
          <w:szCs w:val="28"/>
        </w:rPr>
        <w:t xml:space="preserve"> </w:t>
      </w:r>
      <w:r w:rsidRPr="00CD3093">
        <w:rPr>
          <w:rFonts w:ascii="Times New Roman" w:hAnsi="Times New Roman" w:cs="Times New Roman"/>
          <w:b/>
          <w:sz w:val="28"/>
          <w:szCs w:val="28"/>
        </w:rPr>
        <w:t>форми</w:t>
      </w:r>
      <w:r w:rsidRPr="00CD3093">
        <w:rPr>
          <w:rFonts w:ascii="Times New Roman" w:hAnsi="Times New Roman" w:cs="Times New Roman"/>
          <w:b/>
          <w:spacing w:val="32"/>
          <w:sz w:val="28"/>
          <w:szCs w:val="28"/>
        </w:rPr>
        <w:t xml:space="preserve"> </w:t>
      </w:r>
      <w:r w:rsidRPr="00CD3093">
        <w:rPr>
          <w:rFonts w:ascii="Times New Roman" w:hAnsi="Times New Roman" w:cs="Times New Roman"/>
          <w:b/>
          <w:sz w:val="28"/>
          <w:szCs w:val="28"/>
        </w:rPr>
        <w:t>завершення</w:t>
      </w:r>
      <w:r w:rsidRPr="00CD3093">
        <w:rPr>
          <w:rFonts w:ascii="Times New Roman" w:hAnsi="Times New Roman" w:cs="Times New Roman"/>
          <w:b/>
          <w:spacing w:val="32"/>
          <w:sz w:val="28"/>
          <w:szCs w:val="28"/>
        </w:rPr>
        <w:t xml:space="preserve"> </w:t>
      </w:r>
      <w:r w:rsidRPr="00CD3093">
        <w:rPr>
          <w:rFonts w:ascii="Times New Roman" w:hAnsi="Times New Roman" w:cs="Times New Roman"/>
          <w:b/>
          <w:sz w:val="28"/>
          <w:szCs w:val="28"/>
        </w:rPr>
        <w:t>конфлікту</w:t>
      </w:r>
    </w:p>
    <w:p w:rsidR="008C0CCA" w:rsidRPr="00CD3093" w:rsidRDefault="008C0CCA" w:rsidP="0058157C">
      <w:pPr>
        <w:spacing w:after="0" w:line="360" w:lineRule="auto"/>
        <w:ind w:right="140" w:firstLine="709"/>
        <w:rPr>
          <w:rFonts w:ascii="Times New Roman" w:hAnsi="Times New Roman" w:cs="Times New Roman"/>
          <w:sz w:val="28"/>
          <w:szCs w:val="28"/>
        </w:rPr>
      </w:pPr>
    </w:p>
    <w:p w:rsidR="00765BBE" w:rsidRPr="00CD3093" w:rsidRDefault="00782F64" w:rsidP="0058157C">
      <w:pPr>
        <w:spacing w:after="0" w:line="360" w:lineRule="auto"/>
        <w:ind w:right="140" w:firstLine="709"/>
        <w:rPr>
          <w:rFonts w:ascii="Times New Roman" w:hAnsi="Times New Roman" w:cs="Times New Roman"/>
          <w:b/>
          <w:bCs/>
          <w:sz w:val="28"/>
          <w:szCs w:val="28"/>
        </w:rPr>
      </w:pPr>
      <w:r w:rsidRPr="00CD3093">
        <w:rPr>
          <w:rFonts w:ascii="Times New Roman" w:hAnsi="Times New Roman" w:cs="Times New Roman"/>
          <w:b/>
          <w:bCs/>
          <w:sz w:val="28"/>
          <w:szCs w:val="28"/>
        </w:rPr>
        <w:t>Питання</w:t>
      </w:r>
      <w:r w:rsidR="001C2109" w:rsidRPr="00CD3093">
        <w:rPr>
          <w:rFonts w:ascii="Times New Roman" w:hAnsi="Times New Roman" w:cs="Times New Roman"/>
          <w:b/>
          <w:bCs/>
          <w:sz w:val="28"/>
          <w:szCs w:val="28"/>
        </w:rPr>
        <w:t xml:space="preserve"> </w:t>
      </w:r>
      <w:r w:rsidRPr="00CD3093">
        <w:rPr>
          <w:rFonts w:ascii="Times New Roman" w:hAnsi="Times New Roman" w:cs="Times New Roman"/>
          <w:b/>
          <w:bCs/>
          <w:sz w:val="28"/>
          <w:szCs w:val="28"/>
        </w:rPr>
        <w:t>для самоконтролю</w:t>
      </w:r>
    </w:p>
    <w:p w:rsidR="00782F64" w:rsidRPr="00CD3093" w:rsidRDefault="00782F64" w:rsidP="0058157C">
      <w:pPr>
        <w:numPr>
          <w:ilvl w:val="0"/>
          <w:numId w:val="25"/>
        </w:numPr>
        <w:spacing w:after="0" w:line="360" w:lineRule="auto"/>
        <w:ind w:left="0" w:right="142" w:firstLine="709"/>
        <w:jc w:val="both"/>
        <w:rPr>
          <w:rFonts w:ascii="Times New Roman" w:hAnsi="Times New Roman" w:cs="Times New Roman"/>
          <w:bCs/>
          <w:sz w:val="28"/>
          <w:szCs w:val="28"/>
        </w:rPr>
      </w:pPr>
      <w:r w:rsidRPr="00CD3093">
        <w:rPr>
          <w:rFonts w:ascii="Times New Roman" w:hAnsi="Times New Roman" w:cs="Times New Roman"/>
          <w:bCs/>
          <w:sz w:val="28"/>
          <w:szCs w:val="28"/>
        </w:rPr>
        <w:t xml:space="preserve">Дайте визначення поняття </w:t>
      </w:r>
      <w:r w:rsidR="00926D88" w:rsidRPr="00CD3093">
        <w:rPr>
          <w:rFonts w:ascii="Times New Roman" w:hAnsi="Times New Roman" w:cs="Times New Roman"/>
          <w:bCs/>
          <w:sz w:val="28"/>
          <w:szCs w:val="28"/>
        </w:rPr>
        <w:t xml:space="preserve">та функцій </w:t>
      </w:r>
      <w:r w:rsidRPr="00CD3093">
        <w:rPr>
          <w:rFonts w:ascii="Times New Roman" w:hAnsi="Times New Roman" w:cs="Times New Roman"/>
          <w:bCs/>
          <w:sz w:val="28"/>
          <w:szCs w:val="28"/>
        </w:rPr>
        <w:t>спілкуван</w:t>
      </w:r>
      <w:r w:rsidR="00C60F29" w:rsidRPr="00CD3093">
        <w:rPr>
          <w:rFonts w:ascii="Times New Roman" w:hAnsi="Times New Roman" w:cs="Times New Roman"/>
          <w:bCs/>
          <w:sz w:val="28"/>
          <w:szCs w:val="28"/>
        </w:rPr>
        <w:t>н</w:t>
      </w:r>
      <w:r w:rsidRPr="00CD3093">
        <w:rPr>
          <w:rFonts w:ascii="Times New Roman" w:hAnsi="Times New Roman" w:cs="Times New Roman"/>
          <w:bCs/>
          <w:sz w:val="28"/>
          <w:szCs w:val="28"/>
        </w:rPr>
        <w:t>я.</w:t>
      </w:r>
    </w:p>
    <w:p w:rsidR="00782F64" w:rsidRPr="00CD3093" w:rsidRDefault="00782F64" w:rsidP="0058157C">
      <w:pPr>
        <w:numPr>
          <w:ilvl w:val="0"/>
          <w:numId w:val="25"/>
        </w:numPr>
        <w:spacing w:after="0" w:line="360" w:lineRule="auto"/>
        <w:ind w:left="0" w:right="142" w:firstLine="709"/>
        <w:jc w:val="both"/>
        <w:rPr>
          <w:rFonts w:ascii="Times New Roman" w:hAnsi="Times New Roman" w:cs="Times New Roman"/>
          <w:bCs/>
          <w:sz w:val="28"/>
          <w:szCs w:val="28"/>
        </w:rPr>
      </w:pPr>
      <w:r w:rsidRPr="00CD3093">
        <w:rPr>
          <w:rFonts w:ascii="Times New Roman" w:hAnsi="Times New Roman" w:cs="Times New Roman"/>
          <w:bCs/>
          <w:sz w:val="28"/>
          <w:szCs w:val="28"/>
        </w:rPr>
        <w:t>Які види спілкуван</w:t>
      </w:r>
      <w:r w:rsidR="00C60F29" w:rsidRPr="00CD3093">
        <w:rPr>
          <w:rFonts w:ascii="Times New Roman" w:hAnsi="Times New Roman" w:cs="Times New Roman"/>
          <w:bCs/>
          <w:sz w:val="28"/>
          <w:szCs w:val="28"/>
        </w:rPr>
        <w:t>н</w:t>
      </w:r>
      <w:r w:rsidRPr="00CD3093">
        <w:rPr>
          <w:rFonts w:ascii="Times New Roman" w:hAnsi="Times New Roman" w:cs="Times New Roman"/>
          <w:bCs/>
          <w:sz w:val="28"/>
          <w:szCs w:val="28"/>
        </w:rPr>
        <w:t>я ви знаєте?</w:t>
      </w:r>
    </w:p>
    <w:p w:rsidR="00DC0E0E" w:rsidRPr="00CD3093" w:rsidRDefault="00DC0E0E" w:rsidP="0058157C">
      <w:pPr>
        <w:pStyle w:val="a4"/>
        <w:numPr>
          <w:ilvl w:val="0"/>
          <w:numId w:val="25"/>
        </w:numPr>
        <w:shd w:val="clear" w:color="auto" w:fill="FFFFFF"/>
        <w:spacing w:line="360" w:lineRule="auto"/>
        <w:ind w:left="0" w:right="142" w:firstLine="709"/>
        <w:jc w:val="both"/>
        <w:rPr>
          <w:bCs/>
          <w:szCs w:val="28"/>
          <w:lang w:val="uk-UA"/>
        </w:rPr>
      </w:pPr>
      <w:r w:rsidRPr="00CD3093">
        <w:rPr>
          <w:bCs/>
          <w:szCs w:val="28"/>
          <w:lang w:val="uk-UA"/>
        </w:rPr>
        <w:t>В чому полягає техніка спілкування?</w:t>
      </w:r>
    </w:p>
    <w:p w:rsidR="00DC0E0E" w:rsidRPr="00CD3093" w:rsidRDefault="00DC0E0E" w:rsidP="0058157C">
      <w:pPr>
        <w:pStyle w:val="a4"/>
        <w:numPr>
          <w:ilvl w:val="0"/>
          <w:numId w:val="25"/>
        </w:numPr>
        <w:shd w:val="clear" w:color="auto" w:fill="FFFFFF"/>
        <w:spacing w:line="360" w:lineRule="auto"/>
        <w:ind w:left="0" w:right="142" w:firstLine="709"/>
        <w:jc w:val="both"/>
        <w:rPr>
          <w:bCs/>
          <w:szCs w:val="28"/>
          <w:lang w:val="uk-UA"/>
        </w:rPr>
      </w:pPr>
      <w:r w:rsidRPr="00CD3093">
        <w:rPr>
          <w:bCs/>
          <w:szCs w:val="28"/>
          <w:lang w:val="uk-UA"/>
        </w:rPr>
        <w:t>Які правила формулювання запитань?</w:t>
      </w:r>
    </w:p>
    <w:p w:rsidR="00DC0E0E" w:rsidRPr="00CD3093" w:rsidRDefault="00DC0E0E" w:rsidP="0058157C">
      <w:pPr>
        <w:pStyle w:val="a4"/>
        <w:numPr>
          <w:ilvl w:val="0"/>
          <w:numId w:val="25"/>
        </w:numPr>
        <w:shd w:val="clear" w:color="auto" w:fill="FFFFFF"/>
        <w:spacing w:line="360" w:lineRule="auto"/>
        <w:ind w:left="0" w:right="142" w:firstLine="709"/>
        <w:jc w:val="both"/>
        <w:rPr>
          <w:bCs/>
          <w:szCs w:val="28"/>
          <w:lang w:val="uk-UA"/>
        </w:rPr>
      </w:pPr>
      <w:r w:rsidRPr="00CD3093">
        <w:rPr>
          <w:bCs/>
          <w:szCs w:val="28"/>
          <w:lang w:val="uk-UA"/>
        </w:rPr>
        <w:t>Які ви знаєте види питань? Наведуть приклади</w:t>
      </w:r>
      <w:r w:rsidR="00C60F29" w:rsidRPr="00CD3093">
        <w:rPr>
          <w:bCs/>
          <w:szCs w:val="28"/>
          <w:lang w:val="uk-UA"/>
        </w:rPr>
        <w:t>.</w:t>
      </w:r>
    </w:p>
    <w:p w:rsidR="00DC0E0E" w:rsidRPr="00CD3093" w:rsidRDefault="00DC0E0E" w:rsidP="0058157C">
      <w:pPr>
        <w:pStyle w:val="a4"/>
        <w:numPr>
          <w:ilvl w:val="0"/>
          <w:numId w:val="25"/>
        </w:numPr>
        <w:shd w:val="clear" w:color="auto" w:fill="FFFFFF"/>
        <w:spacing w:line="360" w:lineRule="auto"/>
        <w:ind w:left="0" w:right="142" w:firstLine="709"/>
        <w:jc w:val="both"/>
        <w:rPr>
          <w:bCs/>
          <w:szCs w:val="28"/>
          <w:lang w:val="uk-UA"/>
        </w:rPr>
      </w:pPr>
      <w:r w:rsidRPr="00CD3093">
        <w:rPr>
          <w:bCs/>
          <w:szCs w:val="28"/>
          <w:lang w:val="uk-UA"/>
        </w:rPr>
        <w:lastRenderedPageBreak/>
        <w:t>Як</w:t>
      </w:r>
      <w:r w:rsidR="00C60F29" w:rsidRPr="00CD3093">
        <w:rPr>
          <w:bCs/>
          <w:szCs w:val="28"/>
          <w:lang w:val="uk-UA"/>
        </w:rPr>
        <w:t>,</w:t>
      </w:r>
      <w:r w:rsidRPr="00CD3093">
        <w:rPr>
          <w:bCs/>
          <w:szCs w:val="28"/>
          <w:lang w:val="uk-UA"/>
        </w:rPr>
        <w:t xml:space="preserve"> на вашу думку</w:t>
      </w:r>
      <w:r w:rsidR="00C60F29" w:rsidRPr="00CD3093">
        <w:rPr>
          <w:bCs/>
          <w:szCs w:val="28"/>
          <w:lang w:val="uk-UA"/>
        </w:rPr>
        <w:t>,</w:t>
      </w:r>
      <w:r w:rsidRPr="00CD3093">
        <w:rPr>
          <w:bCs/>
          <w:szCs w:val="28"/>
          <w:lang w:val="uk-UA"/>
        </w:rPr>
        <w:t xml:space="preserve"> встановити психологічний контакт в професійній діяльності правника? Наведіть приклад.</w:t>
      </w:r>
    </w:p>
    <w:p w:rsidR="00DC0E0E" w:rsidRPr="00CD3093" w:rsidRDefault="00DC0E0E" w:rsidP="0058157C">
      <w:pPr>
        <w:pStyle w:val="a4"/>
        <w:numPr>
          <w:ilvl w:val="0"/>
          <w:numId w:val="25"/>
        </w:numPr>
        <w:shd w:val="clear" w:color="auto" w:fill="FFFFFF"/>
        <w:spacing w:line="360" w:lineRule="auto"/>
        <w:ind w:left="0" w:right="142" w:firstLine="709"/>
        <w:jc w:val="both"/>
        <w:rPr>
          <w:bCs/>
          <w:szCs w:val="28"/>
          <w:lang w:val="uk-UA"/>
        </w:rPr>
      </w:pPr>
      <w:r w:rsidRPr="00CD3093">
        <w:rPr>
          <w:bCs/>
          <w:szCs w:val="28"/>
          <w:lang w:val="uk-UA"/>
        </w:rPr>
        <w:t>Визначте етапи спілкування.</w:t>
      </w:r>
    </w:p>
    <w:p w:rsidR="00782F64" w:rsidRPr="00CD3093" w:rsidRDefault="00765BBE" w:rsidP="0058157C">
      <w:pPr>
        <w:numPr>
          <w:ilvl w:val="0"/>
          <w:numId w:val="25"/>
        </w:numPr>
        <w:spacing w:after="0" w:line="360" w:lineRule="auto"/>
        <w:ind w:left="0" w:right="142" w:firstLine="709"/>
        <w:jc w:val="both"/>
        <w:rPr>
          <w:rFonts w:ascii="Times New Roman" w:hAnsi="Times New Roman" w:cs="Times New Roman"/>
          <w:bCs/>
          <w:sz w:val="28"/>
          <w:szCs w:val="28"/>
        </w:rPr>
      </w:pPr>
      <w:r w:rsidRPr="00CD3093">
        <w:rPr>
          <w:rFonts w:ascii="Times New Roman" w:hAnsi="Times New Roman" w:cs="Times New Roman"/>
          <w:bCs/>
          <w:sz w:val="28"/>
          <w:szCs w:val="28"/>
        </w:rPr>
        <w:t>За яких умов виникають конфлікти?</w:t>
      </w:r>
    </w:p>
    <w:p w:rsidR="00782F64" w:rsidRPr="00CD3093" w:rsidRDefault="00765BBE" w:rsidP="0058157C">
      <w:pPr>
        <w:numPr>
          <w:ilvl w:val="0"/>
          <w:numId w:val="25"/>
        </w:numPr>
        <w:spacing w:after="0" w:line="360" w:lineRule="auto"/>
        <w:ind w:left="0" w:right="142" w:firstLine="709"/>
        <w:jc w:val="both"/>
        <w:rPr>
          <w:rFonts w:ascii="Times New Roman" w:hAnsi="Times New Roman" w:cs="Times New Roman"/>
          <w:bCs/>
          <w:sz w:val="28"/>
          <w:szCs w:val="28"/>
        </w:rPr>
      </w:pPr>
      <w:r w:rsidRPr="00CD3093">
        <w:rPr>
          <w:rFonts w:ascii="Times New Roman" w:hAnsi="Times New Roman" w:cs="Times New Roman"/>
          <w:bCs/>
          <w:sz w:val="28"/>
          <w:szCs w:val="28"/>
        </w:rPr>
        <w:t>Проранжуйте за значущістю зовнішні та внутрішні фактори виникнення конфліктів.</w:t>
      </w:r>
    </w:p>
    <w:p w:rsidR="00782F64" w:rsidRPr="00CD3093" w:rsidRDefault="00782F64" w:rsidP="0058157C">
      <w:pPr>
        <w:numPr>
          <w:ilvl w:val="0"/>
          <w:numId w:val="25"/>
        </w:numPr>
        <w:spacing w:after="0" w:line="360" w:lineRule="auto"/>
        <w:ind w:left="0" w:right="142" w:firstLine="709"/>
        <w:jc w:val="both"/>
        <w:rPr>
          <w:rFonts w:ascii="Times New Roman" w:hAnsi="Times New Roman" w:cs="Times New Roman"/>
          <w:bCs/>
          <w:sz w:val="28"/>
          <w:szCs w:val="28"/>
        </w:rPr>
      </w:pPr>
      <w:r w:rsidRPr="00CD3093">
        <w:rPr>
          <w:rFonts w:ascii="Times New Roman" w:hAnsi="Times New Roman" w:cs="Times New Roman"/>
          <w:bCs/>
          <w:sz w:val="28"/>
          <w:szCs w:val="28"/>
        </w:rPr>
        <w:t>Визначте структуру конфлікту</w:t>
      </w:r>
      <w:r w:rsidR="00C60F29" w:rsidRPr="00CD3093">
        <w:rPr>
          <w:rFonts w:ascii="Times New Roman" w:hAnsi="Times New Roman" w:cs="Times New Roman"/>
          <w:bCs/>
          <w:sz w:val="28"/>
          <w:szCs w:val="28"/>
        </w:rPr>
        <w:t>.</w:t>
      </w:r>
    </w:p>
    <w:p w:rsidR="00782F64" w:rsidRPr="00CD3093" w:rsidRDefault="00782F64" w:rsidP="0058157C">
      <w:pPr>
        <w:numPr>
          <w:ilvl w:val="0"/>
          <w:numId w:val="25"/>
        </w:numPr>
        <w:spacing w:after="0" w:line="360" w:lineRule="auto"/>
        <w:ind w:left="0" w:right="142" w:firstLine="709"/>
        <w:jc w:val="both"/>
        <w:rPr>
          <w:rFonts w:ascii="Times New Roman" w:hAnsi="Times New Roman" w:cs="Times New Roman"/>
          <w:bCs/>
          <w:sz w:val="28"/>
          <w:szCs w:val="28"/>
        </w:rPr>
      </w:pPr>
      <w:r w:rsidRPr="00CD3093">
        <w:rPr>
          <w:rFonts w:ascii="Times New Roman" w:hAnsi="Times New Roman" w:cs="Times New Roman"/>
          <w:bCs/>
          <w:sz w:val="28"/>
          <w:szCs w:val="28"/>
        </w:rPr>
        <w:t>Охарактеризуйте причини виникнення конфліктів.</w:t>
      </w:r>
    </w:p>
    <w:p w:rsidR="00782F64" w:rsidRPr="00CD3093" w:rsidRDefault="00765BBE" w:rsidP="0058157C">
      <w:pPr>
        <w:numPr>
          <w:ilvl w:val="0"/>
          <w:numId w:val="25"/>
        </w:numPr>
        <w:spacing w:after="0" w:line="360" w:lineRule="auto"/>
        <w:ind w:left="0" w:right="142" w:firstLine="709"/>
        <w:jc w:val="both"/>
        <w:rPr>
          <w:rFonts w:ascii="Times New Roman" w:hAnsi="Times New Roman" w:cs="Times New Roman"/>
          <w:bCs/>
          <w:sz w:val="28"/>
          <w:szCs w:val="28"/>
        </w:rPr>
      </w:pPr>
      <w:r w:rsidRPr="00CD3093">
        <w:rPr>
          <w:rFonts w:ascii="Times New Roman" w:hAnsi="Times New Roman" w:cs="Times New Roman"/>
          <w:bCs/>
          <w:sz w:val="28"/>
          <w:szCs w:val="28"/>
        </w:rPr>
        <w:t xml:space="preserve">Наведіть свої приклади з практики та </w:t>
      </w:r>
      <w:r w:rsidR="00C60F29" w:rsidRPr="00CD3093">
        <w:rPr>
          <w:rFonts w:ascii="Times New Roman" w:hAnsi="Times New Roman" w:cs="Times New Roman"/>
          <w:bCs/>
          <w:sz w:val="28"/>
          <w:szCs w:val="28"/>
        </w:rPr>
        <w:t>обґрунтуйте</w:t>
      </w:r>
      <w:r w:rsidRPr="00CD3093">
        <w:rPr>
          <w:rFonts w:ascii="Times New Roman" w:hAnsi="Times New Roman" w:cs="Times New Roman"/>
          <w:bCs/>
          <w:sz w:val="28"/>
          <w:szCs w:val="28"/>
        </w:rPr>
        <w:t xml:space="preserve"> свої способи розв</w:t>
      </w:r>
      <w:r w:rsidR="006229F1" w:rsidRPr="00CD3093">
        <w:rPr>
          <w:rFonts w:ascii="Times New Roman" w:hAnsi="Times New Roman" w:cs="Times New Roman"/>
          <w:bCs/>
          <w:sz w:val="28"/>
          <w:szCs w:val="28"/>
        </w:rPr>
        <w:t>’</w:t>
      </w:r>
      <w:r w:rsidRPr="00CD3093">
        <w:rPr>
          <w:rFonts w:ascii="Times New Roman" w:hAnsi="Times New Roman" w:cs="Times New Roman"/>
          <w:bCs/>
          <w:sz w:val="28"/>
          <w:szCs w:val="28"/>
        </w:rPr>
        <w:t>язання конфліктів.</w:t>
      </w:r>
    </w:p>
    <w:p w:rsidR="00765BBE" w:rsidRPr="00CD3093" w:rsidRDefault="00765BBE" w:rsidP="0058157C">
      <w:pPr>
        <w:numPr>
          <w:ilvl w:val="0"/>
          <w:numId w:val="25"/>
        </w:numPr>
        <w:spacing w:after="0" w:line="360" w:lineRule="auto"/>
        <w:ind w:left="0" w:right="142" w:firstLine="709"/>
        <w:rPr>
          <w:rFonts w:ascii="Times New Roman" w:hAnsi="Times New Roman" w:cs="Times New Roman"/>
          <w:bCs/>
          <w:sz w:val="28"/>
          <w:szCs w:val="28"/>
        </w:rPr>
      </w:pPr>
      <w:r w:rsidRPr="00CD3093">
        <w:rPr>
          <w:rFonts w:ascii="Times New Roman" w:hAnsi="Times New Roman" w:cs="Times New Roman"/>
          <w:bCs/>
          <w:sz w:val="28"/>
          <w:szCs w:val="28"/>
        </w:rPr>
        <w:t>Які умови подолання конфліктів Ви можете назвати?</w:t>
      </w:r>
    </w:p>
    <w:p w:rsidR="00765BBE" w:rsidRPr="00CD3093" w:rsidRDefault="00765BBE" w:rsidP="0058157C">
      <w:pPr>
        <w:numPr>
          <w:ilvl w:val="0"/>
          <w:numId w:val="25"/>
        </w:numPr>
        <w:spacing w:after="0" w:line="360" w:lineRule="auto"/>
        <w:ind w:left="0" w:right="142" w:firstLine="709"/>
        <w:rPr>
          <w:rFonts w:ascii="Times New Roman" w:hAnsi="Times New Roman" w:cs="Times New Roman"/>
          <w:bCs/>
          <w:sz w:val="28"/>
          <w:szCs w:val="28"/>
        </w:rPr>
      </w:pPr>
      <w:r w:rsidRPr="00CD3093">
        <w:rPr>
          <w:rFonts w:ascii="Times New Roman" w:hAnsi="Times New Roman" w:cs="Times New Roman"/>
          <w:bCs/>
          <w:sz w:val="28"/>
          <w:szCs w:val="28"/>
        </w:rPr>
        <w:t>Які методи подолання конфліктів є найбільш конструктивними?</w:t>
      </w:r>
    </w:p>
    <w:p w:rsidR="00782F64" w:rsidRPr="00CD3093" w:rsidRDefault="00782F64" w:rsidP="0058157C">
      <w:pPr>
        <w:numPr>
          <w:ilvl w:val="0"/>
          <w:numId w:val="25"/>
        </w:numPr>
        <w:spacing w:after="0" w:line="360" w:lineRule="auto"/>
        <w:ind w:left="0" w:right="142" w:firstLine="709"/>
        <w:rPr>
          <w:rFonts w:ascii="Times New Roman" w:hAnsi="Times New Roman" w:cs="Times New Roman"/>
          <w:bCs/>
          <w:sz w:val="28"/>
          <w:szCs w:val="28"/>
        </w:rPr>
      </w:pPr>
      <w:r w:rsidRPr="00CD3093">
        <w:rPr>
          <w:rFonts w:ascii="Times New Roman" w:hAnsi="Times New Roman" w:cs="Times New Roman"/>
          <w:bCs/>
          <w:sz w:val="28"/>
          <w:szCs w:val="28"/>
        </w:rPr>
        <w:t>Які форми завершення конфлікту, на вашу думку, є найбільш дієвими?</w:t>
      </w:r>
      <w:r w:rsidR="001C2109" w:rsidRPr="00CD3093">
        <w:rPr>
          <w:rFonts w:ascii="Times New Roman" w:hAnsi="Times New Roman" w:cs="Times New Roman"/>
          <w:bCs/>
          <w:sz w:val="28"/>
          <w:szCs w:val="28"/>
        </w:rPr>
        <w:t xml:space="preserve"> </w:t>
      </w:r>
    </w:p>
    <w:p w:rsidR="00926D88" w:rsidRPr="00CD3093" w:rsidRDefault="00926D88" w:rsidP="0058157C">
      <w:pPr>
        <w:pStyle w:val="a4"/>
        <w:shd w:val="clear" w:color="auto" w:fill="FFFFFF"/>
        <w:spacing w:line="360" w:lineRule="auto"/>
        <w:ind w:left="2027" w:right="142" w:firstLine="709"/>
        <w:jc w:val="both"/>
        <w:rPr>
          <w:bCs/>
          <w:szCs w:val="28"/>
          <w:lang w:val="uk-UA"/>
        </w:rPr>
      </w:pPr>
    </w:p>
    <w:p w:rsidR="00782F64" w:rsidRPr="00CD3093" w:rsidRDefault="00DC0E0E" w:rsidP="0058157C">
      <w:pPr>
        <w:spacing w:after="0" w:line="360" w:lineRule="auto"/>
        <w:ind w:right="142" w:firstLine="709"/>
        <w:jc w:val="both"/>
        <w:rPr>
          <w:rFonts w:ascii="Times New Roman" w:hAnsi="Times New Roman" w:cs="Times New Roman"/>
          <w:b/>
          <w:bCs/>
          <w:sz w:val="28"/>
          <w:szCs w:val="28"/>
        </w:rPr>
      </w:pPr>
      <w:r w:rsidRPr="00CD3093">
        <w:rPr>
          <w:rFonts w:ascii="Times New Roman" w:hAnsi="Times New Roman" w:cs="Times New Roman"/>
          <w:b/>
          <w:bCs/>
          <w:sz w:val="28"/>
          <w:szCs w:val="28"/>
        </w:rPr>
        <w:t>Практичні завдання</w:t>
      </w:r>
    </w:p>
    <w:p w:rsidR="00AA0786" w:rsidRPr="00CD3093" w:rsidRDefault="00AA0786" w:rsidP="0058157C">
      <w:pPr>
        <w:spacing w:after="0" w:line="360" w:lineRule="auto"/>
        <w:ind w:firstLine="709"/>
        <w:jc w:val="both"/>
        <w:rPr>
          <w:rFonts w:ascii="Times New Roman" w:eastAsia="Times New Roman" w:hAnsi="Times New Roman" w:cs="Times New Roman"/>
          <w:b/>
          <w:bCs/>
          <w:iCs/>
          <w:sz w:val="28"/>
          <w:szCs w:val="28"/>
          <w:lang w:eastAsia="ru-RU"/>
        </w:rPr>
      </w:pPr>
      <w:r w:rsidRPr="00CD3093">
        <w:rPr>
          <w:rFonts w:ascii="Times New Roman" w:eastAsia="Times New Roman" w:hAnsi="Times New Roman" w:cs="Times New Roman"/>
          <w:b/>
          <w:bCs/>
          <w:iCs/>
          <w:sz w:val="28"/>
          <w:szCs w:val="28"/>
          <w:lang w:eastAsia="ru-RU"/>
        </w:rPr>
        <w:t>Задача 1.</w:t>
      </w:r>
    </w:p>
    <w:p w:rsidR="00AA0786" w:rsidRPr="00CD3093" w:rsidRDefault="00AA0786" w:rsidP="0058157C">
      <w:pPr>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24 травня 2006 р. Р. та Ж. заступили на внутрішню варту № 1 в/ч 77950. Після 18 год. Ж. принижував Р., змушував його наводити порядок у вартовому приміщенні. У період з 18 по 22 год. кілька разів бив його нібито за неналежне виконання вимог. Ж. наносив Р. удари кулаками і ногами у різні ділянки тіла, в тому числі й по голові, чим спричинив йому легкі тілесні ушкодження без розладу здоров</w:t>
      </w:r>
      <w:r w:rsidR="006229F1"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я. </w:t>
      </w:r>
    </w:p>
    <w:p w:rsidR="00AA0786" w:rsidRPr="00CD3093" w:rsidRDefault="00AA0786" w:rsidP="0058157C">
      <w:pPr>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Перед заступленням на пост, Ж. у погрозливій формі попередив Р., що той вночі не спатиме, а буде працювати. </w:t>
      </w:r>
    </w:p>
    <w:p w:rsidR="00C60F29" w:rsidRPr="00CD3093" w:rsidRDefault="00AA0786" w:rsidP="0058157C">
      <w:pPr>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На початку 1 год. 25 травня Р., налякавшись на</w:t>
      </w:r>
      <w:r w:rsidR="00C60F29" w:rsidRPr="00CD3093">
        <w:rPr>
          <w:rFonts w:ascii="Times New Roman" w:eastAsia="Times New Roman" w:hAnsi="Times New Roman" w:cs="Times New Roman"/>
          <w:sz w:val="28"/>
          <w:szCs w:val="28"/>
          <w:lang w:eastAsia="ru-RU"/>
        </w:rPr>
        <w:t>с</w:t>
      </w:r>
      <w:r w:rsidRPr="00CD3093">
        <w:rPr>
          <w:rFonts w:ascii="Times New Roman" w:eastAsia="Times New Roman" w:hAnsi="Times New Roman" w:cs="Times New Roman"/>
          <w:sz w:val="28"/>
          <w:szCs w:val="28"/>
          <w:lang w:eastAsia="ru-RU"/>
        </w:rPr>
        <w:t xml:space="preserve">тупних знущань з боку Ж., вирішив позбавити його життя. З цією метою Р. здійснив два постріли з карабіна СКС та завдав останньому наскрізне вогнепальне </w:t>
      </w:r>
      <w:r w:rsidRPr="00CD3093">
        <w:rPr>
          <w:rFonts w:ascii="Times New Roman" w:eastAsia="Times New Roman" w:hAnsi="Times New Roman" w:cs="Times New Roman"/>
          <w:sz w:val="28"/>
          <w:szCs w:val="28"/>
          <w:lang w:eastAsia="ru-RU"/>
        </w:rPr>
        <w:lastRenderedPageBreak/>
        <w:t>поранення правої половини грудної клітки, у зв</w:t>
      </w:r>
      <w:r w:rsidR="006229F1"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xml:space="preserve">язку з чим Ж. </w:t>
      </w:r>
      <w:r w:rsidR="00C60F29" w:rsidRPr="00CD3093">
        <w:rPr>
          <w:rFonts w:ascii="Times New Roman" w:eastAsia="Times New Roman" w:hAnsi="Times New Roman" w:cs="Times New Roman"/>
          <w:sz w:val="28"/>
          <w:szCs w:val="28"/>
          <w:lang w:eastAsia="ru-RU"/>
        </w:rPr>
        <w:t>перебував</w:t>
      </w:r>
      <w:r w:rsidRPr="00CD3093">
        <w:rPr>
          <w:rFonts w:ascii="Times New Roman" w:eastAsia="Times New Roman" w:hAnsi="Times New Roman" w:cs="Times New Roman"/>
          <w:sz w:val="28"/>
          <w:szCs w:val="28"/>
          <w:lang w:eastAsia="ru-RU"/>
        </w:rPr>
        <w:t xml:space="preserve"> на лікуванні.</w:t>
      </w:r>
      <w:r w:rsidR="00F1617E">
        <w:rPr>
          <w:rFonts w:ascii="Times New Roman" w:eastAsia="Times New Roman" w:hAnsi="Times New Roman" w:cs="Times New Roman"/>
          <w:sz w:val="28"/>
          <w:szCs w:val="28"/>
          <w:lang w:eastAsia="ru-RU"/>
        </w:rPr>
        <w:t xml:space="preserve"> </w:t>
      </w:r>
      <w:r w:rsidRPr="00CD3093">
        <w:rPr>
          <w:rFonts w:ascii="Times New Roman" w:eastAsia="Times New Roman" w:hAnsi="Times New Roman" w:cs="Times New Roman"/>
          <w:sz w:val="28"/>
          <w:szCs w:val="28"/>
          <w:lang w:eastAsia="ru-RU"/>
        </w:rPr>
        <w:t xml:space="preserve">Р. пояснив, що стріляв у Ж., </w:t>
      </w:r>
      <w:r w:rsidR="00C60F29" w:rsidRPr="00CD3093">
        <w:rPr>
          <w:rFonts w:ascii="Times New Roman" w:eastAsia="Times New Roman" w:hAnsi="Times New Roman" w:cs="Times New Roman"/>
          <w:sz w:val="28"/>
          <w:szCs w:val="28"/>
          <w:lang w:eastAsia="ru-RU"/>
        </w:rPr>
        <w:t>перебуваючи</w:t>
      </w:r>
      <w:r w:rsidRPr="00CD3093">
        <w:rPr>
          <w:rFonts w:ascii="Times New Roman" w:eastAsia="Times New Roman" w:hAnsi="Times New Roman" w:cs="Times New Roman"/>
          <w:sz w:val="28"/>
          <w:szCs w:val="28"/>
          <w:lang w:eastAsia="ru-RU"/>
        </w:rPr>
        <w:t xml:space="preserve"> у стані сильного душевного хвилювання. За період служби Р. зарекомендував себе з позитивного боку, дисциплінарних стягнень не має. За характером спокійний, товариський, виконавчий, відхилень психічного характеру у поведінці не спостерігалось.</w:t>
      </w:r>
    </w:p>
    <w:p w:rsidR="00AA0786" w:rsidRPr="00CD3093" w:rsidRDefault="00AA0786" w:rsidP="0058157C">
      <w:pPr>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У справі була призначена судово-психологічна експертиза.</w:t>
      </w:r>
    </w:p>
    <w:p w:rsidR="00AA0786" w:rsidRPr="00CD3093" w:rsidRDefault="00AA0786" w:rsidP="0058157C">
      <w:pPr>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1. Які питання доцільно поставити на вирішення експерта-психолога?</w:t>
      </w:r>
    </w:p>
    <w:p w:rsidR="00AA0786" w:rsidRPr="00CD3093" w:rsidRDefault="00AA0786" w:rsidP="0058157C">
      <w:pPr>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2. Які питання варто поставити слідчому до Р. і до Ж?</w:t>
      </w:r>
    </w:p>
    <w:p w:rsidR="00C60F29" w:rsidRPr="00CD3093" w:rsidRDefault="00C60F29" w:rsidP="0058157C">
      <w:pPr>
        <w:spacing w:after="0" w:line="360" w:lineRule="auto"/>
        <w:ind w:right="142" w:firstLine="709"/>
        <w:jc w:val="both"/>
        <w:rPr>
          <w:rFonts w:ascii="Times New Roman" w:hAnsi="Times New Roman" w:cs="Times New Roman"/>
          <w:b/>
          <w:sz w:val="28"/>
          <w:szCs w:val="28"/>
        </w:rPr>
      </w:pPr>
    </w:p>
    <w:p w:rsidR="00AA0786" w:rsidRPr="00CD3093" w:rsidRDefault="00AA0786" w:rsidP="0058157C">
      <w:pPr>
        <w:spacing w:after="0" w:line="360" w:lineRule="auto"/>
        <w:ind w:right="142" w:firstLine="709"/>
        <w:jc w:val="both"/>
        <w:rPr>
          <w:rFonts w:ascii="Times New Roman" w:hAnsi="Times New Roman" w:cs="Times New Roman"/>
          <w:b/>
          <w:sz w:val="28"/>
          <w:szCs w:val="28"/>
        </w:rPr>
      </w:pPr>
      <w:r w:rsidRPr="00CD3093">
        <w:rPr>
          <w:rFonts w:ascii="Times New Roman" w:hAnsi="Times New Roman" w:cs="Times New Roman"/>
          <w:b/>
          <w:sz w:val="28"/>
          <w:szCs w:val="28"/>
        </w:rPr>
        <w:t xml:space="preserve">Завдання </w:t>
      </w:r>
    </w:p>
    <w:p w:rsidR="006E793D" w:rsidRPr="00CD3093" w:rsidRDefault="006E793D"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sz w:val="28"/>
          <w:szCs w:val="28"/>
        </w:rPr>
        <w:t>Визначте вид та тип конфлікту в наступних ситуаціях. Дайте</w:t>
      </w:r>
      <w:r w:rsidR="00520030" w:rsidRPr="00CD3093">
        <w:rPr>
          <w:rFonts w:ascii="Times New Roman" w:hAnsi="Times New Roman" w:cs="Times New Roman"/>
          <w:sz w:val="28"/>
          <w:szCs w:val="28"/>
        </w:rPr>
        <w:t xml:space="preserve"> </w:t>
      </w:r>
      <w:r w:rsidRPr="00CD3093">
        <w:rPr>
          <w:rFonts w:ascii="Times New Roman" w:hAnsi="Times New Roman" w:cs="Times New Roman"/>
          <w:sz w:val="28"/>
          <w:szCs w:val="28"/>
        </w:rPr>
        <w:t>загальну</w:t>
      </w:r>
      <w:r w:rsidR="001C2109" w:rsidRPr="00CD3093">
        <w:rPr>
          <w:rFonts w:ascii="Times New Roman" w:hAnsi="Times New Roman" w:cs="Times New Roman"/>
          <w:sz w:val="28"/>
          <w:szCs w:val="28"/>
        </w:rPr>
        <w:t xml:space="preserve"> </w:t>
      </w:r>
      <w:r w:rsidR="00520030" w:rsidRPr="00CD3093">
        <w:rPr>
          <w:rFonts w:ascii="Times New Roman" w:hAnsi="Times New Roman" w:cs="Times New Roman"/>
          <w:sz w:val="28"/>
          <w:szCs w:val="28"/>
        </w:rPr>
        <w:t>х</w:t>
      </w:r>
      <w:r w:rsidRPr="00CD3093">
        <w:rPr>
          <w:rFonts w:ascii="Times New Roman" w:hAnsi="Times New Roman" w:cs="Times New Roman"/>
          <w:sz w:val="28"/>
          <w:szCs w:val="28"/>
        </w:rPr>
        <w:t xml:space="preserve">арактеристику. Які причини </w:t>
      </w:r>
      <w:r w:rsidR="00C60F29" w:rsidRPr="00CD3093">
        <w:rPr>
          <w:rFonts w:ascii="Times New Roman" w:hAnsi="Times New Roman" w:cs="Times New Roman"/>
          <w:sz w:val="28"/>
          <w:szCs w:val="28"/>
        </w:rPr>
        <w:t>лежать</w:t>
      </w:r>
      <w:r w:rsidRPr="00CD3093">
        <w:rPr>
          <w:rFonts w:ascii="Times New Roman" w:hAnsi="Times New Roman" w:cs="Times New Roman"/>
          <w:sz w:val="28"/>
          <w:szCs w:val="28"/>
        </w:rPr>
        <w:t xml:space="preserve"> в основі</w:t>
      </w:r>
      <w:r w:rsidRPr="00CD3093">
        <w:rPr>
          <w:rFonts w:ascii="Times New Roman" w:hAnsi="Times New Roman" w:cs="Times New Roman"/>
          <w:sz w:val="28"/>
          <w:szCs w:val="28"/>
        </w:rPr>
        <w:br/>
        <w:t>описаних нижче конфліктних ситуаціях?</w:t>
      </w:r>
    </w:p>
    <w:p w:rsidR="006E793D" w:rsidRPr="00CD3093" w:rsidRDefault="00DC0E0E"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b/>
          <w:bCs/>
          <w:sz w:val="28"/>
          <w:szCs w:val="28"/>
        </w:rPr>
        <w:t xml:space="preserve">Завдання </w:t>
      </w:r>
      <w:r w:rsidR="006E793D" w:rsidRPr="00CD3093">
        <w:rPr>
          <w:rFonts w:ascii="Times New Roman" w:hAnsi="Times New Roman" w:cs="Times New Roman"/>
          <w:b/>
          <w:sz w:val="28"/>
          <w:szCs w:val="28"/>
        </w:rPr>
        <w:t>1.</w:t>
      </w:r>
      <w:r w:rsidR="004155C2" w:rsidRPr="00CD3093">
        <w:rPr>
          <w:rFonts w:ascii="Times New Roman" w:hAnsi="Times New Roman" w:cs="Times New Roman"/>
          <w:b/>
          <w:sz w:val="28"/>
          <w:szCs w:val="28"/>
        </w:rPr>
        <w:t xml:space="preserve"> </w:t>
      </w:r>
      <w:r w:rsidR="00036FC1" w:rsidRPr="00CD3093">
        <w:rPr>
          <w:rFonts w:ascii="Times New Roman" w:hAnsi="Times New Roman" w:cs="Times New Roman"/>
          <w:sz w:val="28"/>
          <w:szCs w:val="28"/>
        </w:rPr>
        <w:t>Працівник, що має страховий медичний поліс, звертається до медичної установи. Лікар, який прийняв його, відмовився виписувати ліки за пільговими цінами в потрібному обсязі, посилаючись на певні ліміти, не обумовлені законодавчими документами. Запропонував працівнику обмежитися скороченим обсягом лікарських засобів за пільговими цінами,</w:t>
      </w:r>
      <w:r w:rsidR="004155C2" w:rsidRPr="00CD3093">
        <w:rPr>
          <w:rFonts w:ascii="Times New Roman" w:hAnsi="Times New Roman" w:cs="Times New Roman"/>
          <w:sz w:val="28"/>
          <w:szCs w:val="28"/>
        </w:rPr>
        <w:t xml:space="preserve"> </w:t>
      </w:r>
      <w:r w:rsidR="00036FC1" w:rsidRPr="00CD3093">
        <w:rPr>
          <w:rFonts w:ascii="Times New Roman" w:hAnsi="Times New Roman" w:cs="Times New Roman"/>
          <w:sz w:val="28"/>
          <w:szCs w:val="28"/>
        </w:rPr>
        <w:t>зазначивши, однак, що відсутність лікарсь</w:t>
      </w:r>
      <w:r w:rsidR="004155C2" w:rsidRPr="00CD3093">
        <w:rPr>
          <w:rFonts w:ascii="Times New Roman" w:hAnsi="Times New Roman" w:cs="Times New Roman"/>
          <w:sz w:val="28"/>
          <w:szCs w:val="28"/>
        </w:rPr>
        <w:t>ких препаратів у повному обсязі</w:t>
      </w:r>
      <w:r w:rsidR="00036FC1" w:rsidRPr="00CD3093">
        <w:rPr>
          <w:rFonts w:ascii="Times New Roman" w:hAnsi="Times New Roman" w:cs="Times New Roman"/>
          <w:sz w:val="28"/>
          <w:szCs w:val="28"/>
        </w:rPr>
        <w:t xml:space="preserve"> не забезпечить необхідного терапевтичного ефекту, що</w:t>
      </w:r>
      <w:r w:rsidR="004155C2" w:rsidRPr="00CD3093">
        <w:rPr>
          <w:rFonts w:ascii="Times New Roman" w:hAnsi="Times New Roman" w:cs="Times New Roman"/>
          <w:sz w:val="28"/>
          <w:szCs w:val="28"/>
        </w:rPr>
        <w:t>,</w:t>
      </w:r>
      <w:r w:rsidR="00036FC1" w:rsidRPr="00CD3093">
        <w:rPr>
          <w:rFonts w:ascii="Times New Roman" w:hAnsi="Times New Roman" w:cs="Times New Roman"/>
          <w:sz w:val="28"/>
          <w:szCs w:val="28"/>
        </w:rPr>
        <w:t xml:space="preserve"> в свою чергу</w:t>
      </w:r>
      <w:r w:rsidR="004155C2" w:rsidRPr="00CD3093">
        <w:rPr>
          <w:rFonts w:ascii="Times New Roman" w:hAnsi="Times New Roman" w:cs="Times New Roman"/>
          <w:sz w:val="28"/>
          <w:szCs w:val="28"/>
        </w:rPr>
        <w:t>,</w:t>
      </w:r>
      <w:r w:rsidR="00036FC1" w:rsidRPr="00CD3093">
        <w:rPr>
          <w:rFonts w:ascii="Times New Roman" w:hAnsi="Times New Roman" w:cs="Times New Roman"/>
          <w:sz w:val="28"/>
          <w:szCs w:val="28"/>
        </w:rPr>
        <w:t xml:space="preserve"> може призвести до загострення хвороби в майбутньому, поспівчував хворому через ситуацію.</w:t>
      </w:r>
      <w:r w:rsidR="006E793D" w:rsidRPr="00CD3093">
        <w:rPr>
          <w:rFonts w:ascii="Times New Roman" w:hAnsi="Times New Roman" w:cs="Times New Roman"/>
          <w:sz w:val="28"/>
          <w:szCs w:val="28"/>
        </w:rPr>
        <w:t xml:space="preserve"> Хворий прийняв рішення, не втрачаючи часу зайнятися лікуванням,</w:t>
      </w:r>
      <w:r w:rsidR="004155C2" w:rsidRPr="00CD3093">
        <w:rPr>
          <w:rFonts w:ascii="Times New Roman" w:hAnsi="Times New Roman" w:cs="Times New Roman"/>
          <w:sz w:val="28"/>
          <w:szCs w:val="28"/>
        </w:rPr>
        <w:t xml:space="preserve"> </w:t>
      </w:r>
      <w:r w:rsidR="006E793D" w:rsidRPr="00CD3093">
        <w:rPr>
          <w:rFonts w:ascii="Times New Roman" w:hAnsi="Times New Roman" w:cs="Times New Roman"/>
          <w:sz w:val="28"/>
          <w:szCs w:val="28"/>
        </w:rPr>
        <w:t xml:space="preserve">набуваючи все необхідне за свій рахунок. Пізніше від колег він отримав інформацію про те, що заводський лікар часто приймає подібні рішення, </w:t>
      </w:r>
      <w:r w:rsidR="004155C2" w:rsidRPr="00CD3093">
        <w:rPr>
          <w:rFonts w:ascii="Times New Roman" w:hAnsi="Times New Roman" w:cs="Times New Roman"/>
          <w:sz w:val="28"/>
          <w:szCs w:val="28"/>
        </w:rPr>
        <w:t>оскільки</w:t>
      </w:r>
      <w:r w:rsidR="006E793D" w:rsidRPr="00CD3093">
        <w:rPr>
          <w:rFonts w:ascii="Times New Roman" w:hAnsi="Times New Roman" w:cs="Times New Roman"/>
          <w:sz w:val="28"/>
          <w:szCs w:val="28"/>
        </w:rPr>
        <w:t xml:space="preserve"> виконує негласну вказівку керівництва про економію коштів, призначених на лікування співробітників.</w:t>
      </w:r>
    </w:p>
    <w:p w:rsidR="006E793D" w:rsidRPr="00CD3093" w:rsidRDefault="006E793D" w:rsidP="0058157C">
      <w:pPr>
        <w:spacing w:after="0" w:line="360" w:lineRule="auto"/>
        <w:ind w:right="56" w:firstLine="709"/>
        <w:jc w:val="both"/>
        <w:rPr>
          <w:rFonts w:ascii="Times New Roman" w:hAnsi="Times New Roman" w:cs="Times New Roman"/>
          <w:b/>
          <w:sz w:val="28"/>
          <w:szCs w:val="28"/>
        </w:rPr>
      </w:pPr>
    </w:p>
    <w:p w:rsidR="006E793D" w:rsidRPr="00CD3093" w:rsidRDefault="00DC0E0E"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b/>
          <w:sz w:val="28"/>
          <w:szCs w:val="28"/>
        </w:rPr>
        <w:lastRenderedPageBreak/>
        <w:t xml:space="preserve">Завдання </w:t>
      </w:r>
      <w:r w:rsidR="006E793D" w:rsidRPr="00CD3093">
        <w:rPr>
          <w:rFonts w:ascii="Times New Roman" w:hAnsi="Times New Roman" w:cs="Times New Roman"/>
          <w:b/>
          <w:sz w:val="28"/>
          <w:szCs w:val="28"/>
        </w:rPr>
        <w:t>2.</w:t>
      </w:r>
      <w:r w:rsidR="006E793D" w:rsidRPr="00CD3093">
        <w:rPr>
          <w:rFonts w:ascii="Times New Roman" w:eastAsia="+mn-ea" w:hAnsi="Times New Roman" w:cs="Times New Roman"/>
          <w:color w:val="4E3B30"/>
          <w:kern w:val="24"/>
          <w:sz w:val="28"/>
          <w:szCs w:val="28"/>
          <w:lang w:eastAsia="ru-RU"/>
        </w:rPr>
        <w:t xml:space="preserve"> </w:t>
      </w:r>
      <w:r w:rsidR="00036FC1" w:rsidRPr="00CD3093">
        <w:rPr>
          <w:rFonts w:ascii="Times New Roman" w:hAnsi="Times New Roman" w:cs="Times New Roman"/>
          <w:sz w:val="28"/>
          <w:szCs w:val="28"/>
        </w:rPr>
        <w:t>Розмовляючи з претендентом на вакантну посаду, керівник дає обіцянку в подальшому підвищити його на посаді. Новий співробітник з натхненням приступає до роботи, проявляючи високу працездатність і сумлінність.</w:t>
      </w:r>
      <w:r w:rsidR="006E793D" w:rsidRPr="00CD3093">
        <w:rPr>
          <w:rFonts w:ascii="Times New Roman" w:hAnsi="Times New Roman" w:cs="Times New Roman"/>
          <w:sz w:val="28"/>
          <w:szCs w:val="28"/>
        </w:rPr>
        <w:t xml:space="preserve"> Керівництво постійно збільшує навантаження, не додаючи заробітну плату і не підвищуючи на посаді. Через деякий час працівник починає виявляти ознаки невдоволення, запитує у керівника, коли його підвищать на посаді, як було обіцяно. Керівник, посилаючись на</w:t>
      </w:r>
      <w:r w:rsidR="001C2109" w:rsidRPr="00CD3093">
        <w:rPr>
          <w:rFonts w:ascii="Times New Roman" w:hAnsi="Times New Roman" w:cs="Times New Roman"/>
          <w:sz w:val="28"/>
          <w:szCs w:val="28"/>
        </w:rPr>
        <w:t xml:space="preserve"> </w:t>
      </w:r>
      <w:r w:rsidR="006E793D" w:rsidRPr="00CD3093">
        <w:rPr>
          <w:rFonts w:ascii="Times New Roman" w:hAnsi="Times New Roman" w:cs="Times New Roman"/>
          <w:sz w:val="28"/>
          <w:szCs w:val="28"/>
        </w:rPr>
        <w:t>відстрочку розширення штатів на виробництві, дає нову обіцянку розглянути питання про підвищення в посаді працівника при першій можливості. Через півроку ситуація не змінюється, працівник не звільняється, проте, став більш прохолодно ставиться до своїх обов</w:t>
      </w:r>
      <w:r w:rsidR="006229F1" w:rsidRPr="00CD3093">
        <w:rPr>
          <w:rFonts w:ascii="Times New Roman" w:hAnsi="Times New Roman" w:cs="Times New Roman"/>
          <w:sz w:val="28"/>
          <w:szCs w:val="28"/>
        </w:rPr>
        <w:t>’</w:t>
      </w:r>
      <w:r w:rsidR="006E793D" w:rsidRPr="00CD3093">
        <w:rPr>
          <w:rFonts w:ascii="Times New Roman" w:hAnsi="Times New Roman" w:cs="Times New Roman"/>
          <w:sz w:val="28"/>
          <w:szCs w:val="28"/>
        </w:rPr>
        <w:t>язків. Назріває конфлікт.</w:t>
      </w:r>
    </w:p>
    <w:p w:rsidR="006E793D" w:rsidRPr="00CD3093" w:rsidRDefault="006E793D" w:rsidP="0058157C">
      <w:pPr>
        <w:spacing w:after="0" w:line="360" w:lineRule="auto"/>
        <w:ind w:right="56" w:firstLine="709"/>
        <w:jc w:val="both"/>
        <w:rPr>
          <w:rFonts w:ascii="Times New Roman" w:hAnsi="Times New Roman" w:cs="Times New Roman"/>
          <w:sz w:val="28"/>
          <w:szCs w:val="28"/>
        </w:rPr>
      </w:pPr>
    </w:p>
    <w:p w:rsidR="006E793D" w:rsidRPr="00CD3093" w:rsidRDefault="00DC0E0E"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b/>
          <w:sz w:val="28"/>
          <w:szCs w:val="28"/>
        </w:rPr>
        <w:t xml:space="preserve">Завдання </w:t>
      </w:r>
      <w:r w:rsidR="006E793D" w:rsidRPr="00CD3093">
        <w:rPr>
          <w:rFonts w:ascii="Times New Roman" w:hAnsi="Times New Roman" w:cs="Times New Roman"/>
          <w:b/>
          <w:sz w:val="28"/>
          <w:szCs w:val="28"/>
        </w:rPr>
        <w:t xml:space="preserve">3. </w:t>
      </w:r>
      <w:r w:rsidR="006E793D" w:rsidRPr="00CD3093">
        <w:rPr>
          <w:rFonts w:ascii="Times New Roman" w:hAnsi="Times New Roman" w:cs="Times New Roman"/>
          <w:sz w:val="28"/>
          <w:szCs w:val="28"/>
        </w:rPr>
        <w:t>Керівник прийняв на роботу непідготовленого працівника. Незабаром з</w:t>
      </w:r>
      <w:r w:rsidR="006229F1" w:rsidRPr="00CD3093">
        <w:rPr>
          <w:rFonts w:ascii="Times New Roman" w:hAnsi="Times New Roman" w:cs="Times New Roman"/>
          <w:sz w:val="28"/>
          <w:szCs w:val="28"/>
        </w:rPr>
        <w:t>’</w:t>
      </w:r>
      <w:r w:rsidR="006E793D" w:rsidRPr="00CD3093">
        <w:rPr>
          <w:rFonts w:ascii="Times New Roman" w:hAnsi="Times New Roman" w:cs="Times New Roman"/>
          <w:sz w:val="28"/>
          <w:szCs w:val="28"/>
        </w:rPr>
        <w:t>ясовується нездатність прийнятого працівника виконувати</w:t>
      </w:r>
      <w:r w:rsidR="001C2109" w:rsidRPr="00CD3093">
        <w:rPr>
          <w:rFonts w:ascii="Times New Roman" w:hAnsi="Times New Roman" w:cs="Times New Roman"/>
          <w:sz w:val="28"/>
          <w:szCs w:val="28"/>
        </w:rPr>
        <w:t xml:space="preserve"> </w:t>
      </w:r>
      <w:r w:rsidR="006E793D" w:rsidRPr="00CD3093">
        <w:rPr>
          <w:rFonts w:ascii="Times New Roman" w:hAnsi="Times New Roman" w:cs="Times New Roman"/>
          <w:sz w:val="28"/>
          <w:szCs w:val="28"/>
        </w:rPr>
        <w:t>свою роботу. Через його слабк</w:t>
      </w:r>
      <w:r w:rsidR="004155C2" w:rsidRPr="00CD3093">
        <w:rPr>
          <w:rFonts w:ascii="Times New Roman" w:hAnsi="Times New Roman" w:cs="Times New Roman"/>
          <w:sz w:val="28"/>
          <w:szCs w:val="28"/>
        </w:rPr>
        <w:t>ий</w:t>
      </w:r>
      <w:r w:rsidR="006E793D" w:rsidRPr="00CD3093">
        <w:rPr>
          <w:rFonts w:ascii="Times New Roman" w:hAnsi="Times New Roman" w:cs="Times New Roman"/>
          <w:sz w:val="28"/>
          <w:szCs w:val="28"/>
        </w:rPr>
        <w:t xml:space="preserve"> професіоналізм страждає продуктивність цеху, працівники вимагають у начальника цеху звільнення нового співробітника.</w:t>
      </w:r>
      <w:r w:rsidR="001C2109" w:rsidRPr="00CD3093">
        <w:rPr>
          <w:rFonts w:ascii="Times New Roman" w:hAnsi="Times New Roman" w:cs="Times New Roman"/>
          <w:sz w:val="28"/>
          <w:szCs w:val="28"/>
        </w:rPr>
        <w:t xml:space="preserve"> </w:t>
      </w:r>
      <w:r w:rsidR="006E793D" w:rsidRPr="00CD3093">
        <w:rPr>
          <w:rFonts w:ascii="Times New Roman" w:hAnsi="Times New Roman" w:cs="Times New Roman"/>
          <w:sz w:val="28"/>
          <w:szCs w:val="28"/>
        </w:rPr>
        <w:t>Той</w:t>
      </w:r>
      <w:r w:rsidR="004155C2" w:rsidRPr="00CD3093">
        <w:rPr>
          <w:rFonts w:ascii="Times New Roman" w:hAnsi="Times New Roman" w:cs="Times New Roman"/>
          <w:sz w:val="28"/>
          <w:szCs w:val="28"/>
        </w:rPr>
        <w:t>,</w:t>
      </w:r>
      <w:r w:rsidR="006E793D" w:rsidRPr="00CD3093">
        <w:rPr>
          <w:rFonts w:ascii="Times New Roman" w:hAnsi="Times New Roman" w:cs="Times New Roman"/>
          <w:sz w:val="28"/>
          <w:szCs w:val="28"/>
        </w:rPr>
        <w:t xml:space="preserve"> у свою чергу</w:t>
      </w:r>
      <w:r w:rsidR="004155C2" w:rsidRPr="00CD3093">
        <w:rPr>
          <w:rFonts w:ascii="Times New Roman" w:hAnsi="Times New Roman" w:cs="Times New Roman"/>
          <w:sz w:val="28"/>
          <w:szCs w:val="28"/>
        </w:rPr>
        <w:t>,</w:t>
      </w:r>
      <w:r w:rsidR="006E793D" w:rsidRPr="00CD3093">
        <w:rPr>
          <w:rFonts w:ascii="Times New Roman" w:hAnsi="Times New Roman" w:cs="Times New Roman"/>
          <w:sz w:val="28"/>
          <w:szCs w:val="28"/>
        </w:rPr>
        <w:t xml:space="preserve"> пише доповідну керівнику підприємства. Адміністрація відмовляється звільняти нового співробітника, мотивуючи своє рішення відсутністю у нього досвіду. В кінці місяця співробітники цеху залишаються без преміальних через недовиконання плану. Начальник цеху пише чергову доповідну записку.</w:t>
      </w:r>
      <w:r w:rsidRPr="00CD3093">
        <w:rPr>
          <w:rFonts w:ascii="Times New Roman" w:hAnsi="Times New Roman" w:cs="Times New Roman"/>
          <w:sz w:val="28"/>
          <w:szCs w:val="28"/>
        </w:rPr>
        <w:t xml:space="preserve"> </w:t>
      </w:r>
      <w:r w:rsidR="006E793D" w:rsidRPr="00CD3093">
        <w:rPr>
          <w:rFonts w:ascii="Times New Roman" w:hAnsi="Times New Roman" w:cs="Times New Roman"/>
          <w:sz w:val="28"/>
          <w:szCs w:val="28"/>
        </w:rPr>
        <w:t>Керівник підприємства тут же рве дану записку.</w:t>
      </w:r>
    </w:p>
    <w:p w:rsidR="00DC0E0E" w:rsidRPr="00CD3093" w:rsidRDefault="00DC0E0E" w:rsidP="0058157C">
      <w:pPr>
        <w:spacing w:after="0" w:line="360" w:lineRule="auto"/>
        <w:ind w:right="56" w:firstLine="709"/>
        <w:jc w:val="both"/>
        <w:rPr>
          <w:rFonts w:ascii="Times New Roman" w:eastAsia="+mn-ea" w:hAnsi="Times New Roman" w:cs="Times New Roman"/>
          <w:b/>
          <w:sz w:val="28"/>
          <w:szCs w:val="28"/>
        </w:rPr>
      </w:pPr>
    </w:p>
    <w:p w:rsidR="006E793D" w:rsidRPr="00CD3093" w:rsidRDefault="00DC0E0E" w:rsidP="0058157C">
      <w:pPr>
        <w:spacing w:after="0" w:line="360" w:lineRule="auto"/>
        <w:ind w:right="56" w:firstLine="709"/>
        <w:jc w:val="both"/>
        <w:rPr>
          <w:rFonts w:ascii="Times New Roman" w:eastAsia="+mn-ea" w:hAnsi="Times New Roman" w:cs="Times New Roman"/>
          <w:sz w:val="28"/>
          <w:szCs w:val="28"/>
        </w:rPr>
      </w:pPr>
      <w:r w:rsidRPr="00CD3093">
        <w:rPr>
          <w:rFonts w:ascii="Times New Roman" w:eastAsia="+mn-ea" w:hAnsi="Times New Roman" w:cs="Times New Roman"/>
          <w:b/>
          <w:sz w:val="28"/>
          <w:szCs w:val="28"/>
        </w:rPr>
        <w:t xml:space="preserve">Завдання </w:t>
      </w:r>
      <w:r w:rsidR="006E793D" w:rsidRPr="00CD3093">
        <w:rPr>
          <w:rFonts w:ascii="Times New Roman" w:eastAsia="+mn-ea" w:hAnsi="Times New Roman" w:cs="Times New Roman"/>
          <w:b/>
          <w:sz w:val="28"/>
          <w:szCs w:val="28"/>
        </w:rPr>
        <w:t>4.</w:t>
      </w:r>
      <w:r w:rsidR="006E793D" w:rsidRPr="00CD3093">
        <w:rPr>
          <w:rFonts w:ascii="Times New Roman" w:eastAsia="+mn-ea" w:hAnsi="Times New Roman" w:cs="Times New Roman"/>
          <w:sz w:val="28"/>
          <w:szCs w:val="28"/>
        </w:rPr>
        <w:t xml:space="preserve"> У конструкторському бюро призначений новий начальник. До цього він працював в іншому відділі, мав хорошу репутацію як фахівець. Очолював велику кількість виноходів, один з наукових про</w:t>
      </w:r>
      <w:r w:rsidR="004155C2" w:rsidRPr="00CD3093">
        <w:rPr>
          <w:rFonts w:ascii="Times New Roman" w:eastAsia="+mn-ea" w:hAnsi="Times New Roman" w:cs="Times New Roman"/>
          <w:sz w:val="28"/>
          <w:szCs w:val="28"/>
        </w:rPr>
        <w:t>є</w:t>
      </w:r>
      <w:r w:rsidR="006E793D" w:rsidRPr="00CD3093">
        <w:rPr>
          <w:rFonts w:ascii="Times New Roman" w:eastAsia="+mn-ea" w:hAnsi="Times New Roman" w:cs="Times New Roman"/>
          <w:sz w:val="28"/>
          <w:szCs w:val="28"/>
        </w:rPr>
        <w:t>ктів, керівником, якого він був як провідний інженер на попередній посаді в іншому відділі, отримав в</w:t>
      </w:r>
      <w:r w:rsidR="004155C2" w:rsidRPr="00CD3093">
        <w:rPr>
          <w:rFonts w:ascii="Times New Roman" w:eastAsia="+mn-ea" w:hAnsi="Times New Roman" w:cs="Times New Roman"/>
          <w:sz w:val="28"/>
          <w:szCs w:val="28"/>
        </w:rPr>
        <w:t>и</w:t>
      </w:r>
      <w:r w:rsidR="006E793D" w:rsidRPr="00CD3093">
        <w:rPr>
          <w:rFonts w:ascii="Times New Roman" w:eastAsia="+mn-ea" w:hAnsi="Times New Roman" w:cs="Times New Roman"/>
          <w:sz w:val="28"/>
          <w:szCs w:val="28"/>
        </w:rPr>
        <w:t>щу оцінку на міжнародній виставці.</w:t>
      </w:r>
      <w:r w:rsidR="001C2109" w:rsidRPr="00CD3093">
        <w:rPr>
          <w:rFonts w:ascii="Times New Roman" w:eastAsia="+mn-ea" w:hAnsi="Times New Roman" w:cs="Times New Roman"/>
          <w:sz w:val="28"/>
          <w:szCs w:val="28"/>
        </w:rPr>
        <w:t xml:space="preserve"> </w:t>
      </w:r>
      <w:r w:rsidR="006E793D" w:rsidRPr="00CD3093">
        <w:rPr>
          <w:rFonts w:ascii="Times New Roman" w:eastAsia="+mn-ea" w:hAnsi="Times New Roman" w:cs="Times New Roman"/>
          <w:sz w:val="28"/>
          <w:szCs w:val="28"/>
        </w:rPr>
        <w:lastRenderedPageBreak/>
        <w:t>Отримавши нове призначення, він почав вимагати від підлеглих вищого професіоналізму при виконанні своїх обов</w:t>
      </w:r>
      <w:r w:rsidR="006229F1" w:rsidRPr="00CD3093">
        <w:rPr>
          <w:rFonts w:ascii="Times New Roman" w:eastAsia="+mn-ea" w:hAnsi="Times New Roman" w:cs="Times New Roman"/>
          <w:sz w:val="28"/>
          <w:szCs w:val="28"/>
        </w:rPr>
        <w:t>’</w:t>
      </w:r>
      <w:r w:rsidR="006E793D" w:rsidRPr="00CD3093">
        <w:rPr>
          <w:rFonts w:ascii="Times New Roman" w:eastAsia="+mn-ea" w:hAnsi="Times New Roman" w:cs="Times New Roman"/>
          <w:sz w:val="28"/>
          <w:szCs w:val="28"/>
        </w:rPr>
        <w:t>язків. Підлеглі</w:t>
      </w:r>
      <w:r w:rsidR="004155C2" w:rsidRPr="00CD3093">
        <w:rPr>
          <w:rFonts w:ascii="Times New Roman" w:eastAsia="+mn-ea" w:hAnsi="Times New Roman" w:cs="Times New Roman"/>
          <w:sz w:val="28"/>
          <w:szCs w:val="28"/>
        </w:rPr>
        <w:t>,</w:t>
      </w:r>
      <w:r w:rsidR="006E793D" w:rsidRPr="00CD3093">
        <w:rPr>
          <w:rFonts w:ascii="Times New Roman" w:eastAsia="+mn-ea" w:hAnsi="Times New Roman" w:cs="Times New Roman"/>
          <w:sz w:val="28"/>
          <w:szCs w:val="28"/>
        </w:rPr>
        <w:t xml:space="preserve"> які звикли до іншого керівництва, написали колективну скаргу.</w:t>
      </w:r>
    </w:p>
    <w:p w:rsidR="004155C2" w:rsidRPr="00CD3093" w:rsidRDefault="004155C2" w:rsidP="0058157C">
      <w:pPr>
        <w:tabs>
          <w:tab w:val="num" w:pos="720"/>
        </w:tabs>
        <w:spacing w:after="0" w:line="360" w:lineRule="auto"/>
        <w:ind w:right="56" w:firstLine="709"/>
        <w:jc w:val="both"/>
        <w:rPr>
          <w:rFonts w:ascii="Times New Roman" w:eastAsia="+mn-ea" w:hAnsi="Times New Roman" w:cs="Times New Roman"/>
          <w:b/>
          <w:sz w:val="28"/>
          <w:szCs w:val="28"/>
        </w:rPr>
      </w:pPr>
    </w:p>
    <w:p w:rsidR="0097763C" w:rsidRPr="00CD3093" w:rsidRDefault="00DC0E0E" w:rsidP="0058157C">
      <w:pPr>
        <w:tabs>
          <w:tab w:val="num" w:pos="720"/>
        </w:tabs>
        <w:spacing w:after="0" w:line="360" w:lineRule="auto"/>
        <w:ind w:right="56" w:firstLine="709"/>
        <w:jc w:val="both"/>
        <w:rPr>
          <w:rFonts w:ascii="Times New Roman" w:eastAsia="+mn-ea" w:hAnsi="Times New Roman" w:cs="Times New Roman"/>
          <w:sz w:val="28"/>
          <w:szCs w:val="28"/>
        </w:rPr>
      </w:pPr>
      <w:r w:rsidRPr="00CD3093">
        <w:rPr>
          <w:rFonts w:ascii="Times New Roman" w:eastAsia="+mn-ea" w:hAnsi="Times New Roman" w:cs="Times New Roman"/>
          <w:b/>
          <w:sz w:val="28"/>
          <w:szCs w:val="28"/>
        </w:rPr>
        <w:t xml:space="preserve">Завдання </w:t>
      </w:r>
      <w:r w:rsidR="006E793D" w:rsidRPr="00CD3093">
        <w:rPr>
          <w:rFonts w:ascii="Times New Roman" w:eastAsia="+mn-ea" w:hAnsi="Times New Roman" w:cs="Times New Roman"/>
          <w:b/>
          <w:sz w:val="28"/>
          <w:szCs w:val="28"/>
        </w:rPr>
        <w:t>5.</w:t>
      </w:r>
      <w:r w:rsidRPr="00CD3093">
        <w:rPr>
          <w:rFonts w:ascii="Times New Roman" w:eastAsia="+mn-ea" w:hAnsi="Times New Roman" w:cs="Times New Roman"/>
          <w:b/>
          <w:sz w:val="28"/>
          <w:szCs w:val="28"/>
        </w:rPr>
        <w:t xml:space="preserve"> </w:t>
      </w:r>
      <w:r w:rsidR="00036FC1" w:rsidRPr="00CD3093">
        <w:rPr>
          <w:rFonts w:ascii="Times New Roman" w:eastAsia="+mn-ea" w:hAnsi="Times New Roman" w:cs="Times New Roman"/>
          <w:sz w:val="28"/>
          <w:szCs w:val="28"/>
        </w:rPr>
        <w:t xml:space="preserve">Група старшокласників відмовляється від одного з </w:t>
      </w:r>
      <w:r w:rsidR="0089508E" w:rsidRPr="00CD3093">
        <w:rPr>
          <w:rFonts w:ascii="Times New Roman" w:eastAsia="+mn-ea" w:hAnsi="Times New Roman" w:cs="Times New Roman"/>
          <w:sz w:val="28"/>
          <w:szCs w:val="28"/>
        </w:rPr>
        <w:t>педагогів-</w:t>
      </w:r>
      <w:r w:rsidR="00036FC1" w:rsidRPr="00CD3093">
        <w:rPr>
          <w:rFonts w:ascii="Times New Roman" w:eastAsia="+mn-ea" w:hAnsi="Times New Roman" w:cs="Times New Roman"/>
          <w:sz w:val="28"/>
          <w:szCs w:val="28"/>
        </w:rPr>
        <w:t>предметників, мотивуючи своє рішення зацікавленістю в якісних знаннях у зв</w:t>
      </w:r>
      <w:r w:rsidR="006229F1" w:rsidRPr="00CD3093">
        <w:rPr>
          <w:rFonts w:ascii="Times New Roman" w:eastAsia="+mn-ea" w:hAnsi="Times New Roman" w:cs="Times New Roman"/>
          <w:sz w:val="28"/>
          <w:szCs w:val="28"/>
        </w:rPr>
        <w:t>’</w:t>
      </w:r>
      <w:r w:rsidR="00036FC1" w:rsidRPr="00CD3093">
        <w:rPr>
          <w:rFonts w:ascii="Times New Roman" w:eastAsia="+mn-ea" w:hAnsi="Times New Roman" w:cs="Times New Roman"/>
          <w:sz w:val="28"/>
          <w:szCs w:val="28"/>
        </w:rPr>
        <w:t>язку з планами вступу до ВНЗ. Директор школи направляє шкільного психолога вивчити ситуацію на місці: поговорити з учнями, класним керівником, педагогом-предметником для з</w:t>
      </w:r>
      <w:r w:rsidR="006229F1" w:rsidRPr="00CD3093">
        <w:rPr>
          <w:rFonts w:ascii="Times New Roman" w:eastAsia="+mn-ea" w:hAnsi="Times New Roman" w:cs="Times New Roman"/>
          <w:sz w:val="28"/>
          <w:szCs w:val="28"/>
        </w:rPr>
        <w:t>’</w:t>
      </w:r>
      <w:r w:rsidR="00036FC1" w:rsidRPr="00CD3093">
        <w:rPr>
          <w:rFonts w:ascii="Times New Roman" w:eastAsia="+mn-ea" w:hAnsi="Times New Roman" w:cs="Times New Roman"/>
          <w:sz w:val="28"/>
          <w:szCs w:val="28"/>
        </w:rPr>
        <w:t>ясування справжніх причин того, що відбувається. Причина конфлікту в несправедливо виставлених (на думку учнів) оцінках за семестровою контрольною. Педагог-предметник відмовля</w:t>
      </w:r>
      <w:r w:rsidR="004155C2" w:rsidRPr="00CD3093">
        <w:rPr>
          <w:rFonts w:ascii="Times New Roman" w:eastAsia="+mn-ea" w:hAnsi="Times New Roman" w:cs="Times New Roman"/>
          <w:sz w:val="28"/>
          <w:szCs w:val="28"/>
        </w:rPr>
        <w:t>є</w:t>
      </w:r>
      <w:r w:rsidR="00036FC1" w:rsidRPr="00CD3093">
        <w:rPr>
          <w:rFonts w:ascii="Times New Roman" w:eastAsia="+mn-ea" w:hAnsi="Times New Roman" w:cs="Times New Roman"/>
          <w:sz w:val="28"/>
          <w:szCs w:val="28"/>
        </w:rPr>
        <w:t>т</w:t>
      </w:r>
      <w:r w:rsidR="004155C2" w:rsidRPr="00CD3093">
        <w:rPr>
          <w:rFonts w:ascii="Times New Roman" w:eastAsia="+mn-ea" w:hAnsi="Times New Roman" w:cs="Times New Roman"/>
          <w:sz w:val="28"/>
          <w:szCs w:val="28"/>
        </w:rPr>
        <w:t>ь</w:t>
      </w:r>
      <w:r w:rsidR="00036FC1" w:rsidRPr="00CD3093">
        <w:rPr>
          <w:rFonts w:ascii="Times New Roman" w:eastAsia="+mn-ea" w:hAnsi="Times New Roman" w:cs="Times New Roman"/>
          <w:sz w:val="28"/>
          <w:szCs w:val="28"/>
        </w:rPr>
        <w:t xml:space="preserve">ся від перегляду оцінок. </w:t>
      </w:r>
    </w:p>
    <w:p w:rsidR="006E793D" w:rsidRPr="00CD3093" w:rsidRDefault="006E793D" w:rsidP="0058157C">
      <w:pPr>
        <w:spacing w:after="0" w:line="360" w:lineRule="auto"/>
        <w:ind w:right="140" w:firstLine="709"/>
        <w:jc w:val="both"/>
        <w:rPr>
          <w:rFonts w:ascii="Times New Roman" w:eastAsia="+mn-ea" w:hAnsi="Times New Roman" w:cs="Times New Roman"/>
          <w:sz w:val="28"/>
          <w:szCs w:val="28"/>
        </w:rPr>
      </w:pPr>
    </w:p>
    <w:p w:rsidR="00AA0786" w:rsidRPr="00CD3093" w:rsidRDefault="00AA0786" w:rsidP="0058157C">
      <w:pPr>
        <w:pStyle w:val="a4"/>
        <w:spacing w:line="360" w:lineRule="auto"/>
        <w:ind w:left="0" w:firstLine="709"/>
        <w:jc w:val="both"/>
        <w:rPr>
          <w:szCs w:val="28"/>
          <w:lang w:val="uk-UA"/>
        </w:rPr>
      </w:pPr>
      <w:r w:rsidRPr="00CD3093">
        <w:rPr>
          <w:b/>
          <w:szCs w:val="28"/>
          <w:lang w:val="uk-UA"/>
        </w:rPr>
        <w:t>Завдання 6.</w:t>
      </w:r>
      <w:r w:rsidR="004155C2" w:rsidRPr="00CD3093">
        <w:rPr>
          <w:b/>
          <w:szCs w:val="28"/>
          <w:lang w:val="uk-UA"/>
        </w:rPr>
        <w:t xml:space="preserve"> </w:t>
      </w:r>
      <w:r w:rsidRPr="00CD3093">
        <w:rPr>
          <w:szCs w:val="28"/>
          <w:lang w:val="uk-UA"/>
        </w:rPr>
        <w:t>Співбесіда при працевлаштуванні на роботу. Які питання Ви б задали, якщо основною метою для Вас було б:</w:t>
      </w:r>
    </w:p>
    <w:p w:rsidR="00AA0786" w:rsidRPr="00CD3093" w:rsidRDefault="00AA0786" w:rsidP="0058157C">
      <w:pPr>
        <w:pStyle w:val="a4"/>
        <w:numPr>
          <w:ilvl w:val="0"/>
          <w:numId w:val="37"/>
        </w:numPr>
        <w:spacing w:line="360" w:lineRule="auto"/>
        <w:ind w:left="0" w:firstLine="709"/>
        <w:jc w:val="both"/>
        <w:rPr>
          <w:szCs w:val="28"/>
          <w:lang w:val="uk-UA"/>
        </w:rPr>
      </w:pPr>
      <w:r w:rsidRPr="00CD3093">
        <w:rPr>
          <w:szCs w:val="28"/>
          <w:lang w:val="uk-UA"/>
        </w:rPr>
        <w:t>Отримати максимально конкретну інформацію про претендента для прийняття рішення про працевлаштування.</w:t>
      </w:r>
    </w:p>
    <w:p w:rsidR="00AA0786" w:rsidRPr="00CD3093" w:rsidRDefault="00AA0786" w:rsidP="0058157C">
      <w:pPr>
        <w:pStyle w:val="a4"/>
        <w:numPr>
          <w:ilvl w:val="0"/>
          <w:numId w:val="37"/>
        </w:numPr>
        <w:spacing w:line="360" w:lineRule="auto"/>
        <w:ind w:left="0" w:firstLine="709"/>
        <w:jc w:val="both"/>
        <w:rPr>
          <w:szCs w:val="28"/>
          <w:lang w:val="uk-UA"/>
        </w:rPr>
      </w:pPr>
      <w:r w:rsidRPr="00CD3093">
        <w:rPr>
          <w:szCs w:val="28"/>
          <w:lang w:val="uk-UA"/>
        </w:rPr>
        <w:t>Дізнатися думку претендента про його можливий внесок в процвітання Вашої компанії.</w:t>
      </w:r>
    </w:p>
    <w:p w:rsidR="00AA0786" w:rsidRPr="00CD3093" w:rsidRDefault="00AA0786" w:rsidP="0058157C">
      <w:pPr>
        <w:pStyle w:val="a4"/>
        <w:numPr>
          <w:ilvl w:val="0"/>
          <w:numId w:val="37"/>
        </w:numPr>
        <w:spacing w:line="360" w:lineRule="auto"/>
        <w:ind w:left="0" w:firstLine="709"/>
        <w:jc w:val="both"/>
        <w:rPr>
          <w:szCs w:val="28"/>
          <w:lang w:val="uk-UA"/>
        </w:rPr>
      </w:pPr>
      <w:r w:rsidRPr="00CD3093">
        <w:rPr>
          <w:szCs w:val="28"/>
          <w:lang w:val="uk-UA"/>
        </w:rPr>
        <w:t>З</w:t>
      </w:r>
      <w:r w:rsidR="006229F1" w:rsidRPr="00CD3093">
        <w:rPr>
          <w:szCs w:val="28"/>
          <w:lang w:val="uk-UA"/>
        </w:rPr>
        <w:t>’</w:t>
      </w:r>
      <w:r w:rsidRPr="00CD3093">
        <w:rPr>
          <w:szCs w:val="28"/>
          <w:lang w:val="uk-UA"/>
        </w:rPr>
        <w:t>ясувати, в чому полягають слабкі сторони претендента на посаду.</w:t>
      </w:r>
    </w:p>
    <w:p w:rsidR="00AA0786" w:rsidRPr="00CD3093" w:rsidRDefault="00AA0786" w:rsidP="0058157C">
      <w:pPr>
        <w:spacing w:after="0" w:line="360" w:lineRule="auto"/>
        <w:ind w:firstLine="709"/>
        <w:jc w:val="both"/>
        <w:rPr>
          <w:rFonts w:ascii="Times New Roman" w:hAnsi="Times New Roman" w:cs="Times New Roman"/>
          <w:sz w:val="28"/>
          <w:szCs w:val="28"/>
        </w:rPr>
      </w:pPr>
    </w:p>
    <w:p w:rsidR="00AA0786" w:rsidRPr="00CD3093" w:rsidRDefault="00AA0786" w:rsidP="0058157C">
      <w:pPr>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b/>
          <w:sz w:val="28"/>
          <w:szCs w:val="28"/>
        </w:rPr>
        <w:t>Завдання 7.</w:t>
      </w:r>
      <w:r w:rsidR="00EC3A65" w:rsidRPr="00CD3093">
        <w:rPr>
          <w:rFonts w:ascii="Times New Roman" w:hAnsi="Times New Roman" w:cs="Times New Roman"/>
          <w:b/>
          <w:sz w:val="28"/>
          <w:szCs w:val="28"/>
        </w:rPr>
        <w:t xml:space="preserve"> </w:t>
      </w:r>
      <w:r w:rsidRPr="00CD3093">
        <w:rPr>
          <w:rFonts w:ascii="Times New Roman" w:hAnsi="Times New Roman" w:cs="Times New Roman"/>
          <w:sz w:val="28"/>
          <w:szCs w:val="28"/>
        </w:rPr>
        <w:t>Як би Ви побудували діалог під час переговорів при укладен</w:t>
      </w:r>
      <w:r w:rsidR="00EC3A65" w:rsidRPr="00CD3093">
        <w:rPr>
          <w:rFonts w:ascii="Times New Roman" w:hAnsi="Times New Roman" w:cs="Times New Roman"/>
          <w:sz w:val="28"/>
          <w:szCs w:val="28"/>
        </w:rPr>
        <w:t>н</w:t>
      </w:r>
      <w:r w:rsidRPr="00CD3093">
        <w:rPr>
          <w:rFonts w:ascii="Times New Roman" w:hAnsi="Times New Roman" w:cs="Times New Roman"/>
          <w:sz w:val="28"/>
          <w:szCs w:val="28"/>
        </w:rPr>
        <w:t xml:space="preserve">і договору поставки сировини, якщо основною метою було б прийняття рішення про його підписання. </w:t>
      </w:r>
    </w:p>
    <w:p w:rsidR="00AA0786" w:rsidRPr="00CD3093" w:rsidRDefault="00AA0786" w:rsidP="0058157C">
      <w:pPr>
        <w:spacing w:after="0" w:line="360" w:lineRule="auto"/>
        <w:ind w:firstLine="709"/>
        <w:jc w:val="both"/>
        <w:rPr>
          <w:rFonts w:ascii="Times New Roman" w:hAnsi="Times New Roman" w:cs="Times New Roman"/>
          <w:b/>
          <w:bCs/>
          <w:sz w:val="28"/>
          <w:szCs w:val="28"/>
        </w:rPr>
      </w:pPr>
      <w:r w:rsidRPr="00CD3093">
        <w:rPr>
          <w:rFonts w:ascii="Times New Roman" w:hAnsi="Times New Roman" w:cs="Times New Roman"/>
          <w:b/>
          <w:bCs/>
          <w:sz w:val="28"/>
          <w:szCs w:val="28"/>
        </w:rPr>
        <w:t xml:space="preserve">Завдання </w:t>
      </w:r>
      <w:r w:rsidR="009C6196" w:rsidRPr="00CD3093">
        <w:rPr>
          <w:rFonts w:ascii="Times New Roman" w:hAnsi="Times New Roman" w:cs="Times New Roman"/>
          <w:b/>
          <w:bCs/>
          <w:sz w:val="28"/>
          <w:szCs w:val="28"/>
        </w:rPr>
        <w:t>«</w:t>
      </w:r>
      <w:r w:rsidRPr="00CD3093">
        <w:rPr>
          <w:rFonts w:ascii="Times New Roman" w:hAnsi="Times New Roman" w:cs="Times New Roman"/>
          <w:b/>
          <w:bCs/>
          <w:sz w:val="28"/>
          <w:szCs w:val="28"/>
        </w:rPr>
        <w:t>Розбите вікно</w:t>
      </w:r>
      <w:r w:rsidR="009C6196" w:rsidRPr="00CD3093">
        <w:rPr>
          <w:rFonts w:ascii="Times New Roman" w:hAnsi="Times New Roman" w:cs="Times New Roman"/>
          <w:b/>
          <w:bCs/>
          <w:sz w:val="28"/>
          <w:szCs w:val="28"/>
        </w:rPr>
        <w:t>»</w:t>
      </w:r>
    </w:p>
    <w:p w:rsidR="00AA0786" w:rsidRPr="00CD3093" w:rsidRDefault="009C6196" w:rsidP="0058157C">
      <w:pPr>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sz w:val="28"/>
          <w:szCs w:val="28"/>
        </w:rPr>
        <w:t>«</w:t>
      </w:r>
      <w:r w:rsidR="00AA0786" w:rsidRPr="00CD3093">
        <w:rPr>
          <w:rFonts w:ascii="Times New Roman" w:hAnsi="Times New Roman" w:cs="Times New Roman"/>
          <w:sz w:val="28"/>
          <w:szCs w:val="28"/>
        </w:rPr>
        <w:t xml:space="preserve">Ви прийшли до школи, щоб забрати дитину після уроків. </w:t>
      </w:r>
      <w:r w:rsidR="00EC3A65" w:rsidRPr="00CD3093">
        <w:rPr>
          <w:rFonts w:ascii="Times New Roman" w:hAnsi="Times New Roman" w:cs="Times New Roman"/>
          <w:sz w:val="28"/>
          <w:szCs w:val="28"/>
        </w:rPr>
        <w:t>І</w:t>
      </w:r>
      <w:r w:rsidR="00AA0786" w:rsidRPr="00CD3093">
        <w:rPr>
          <w:rFonts w:ascii="Times New Roman" w:hAnsi="Times New Roman" w:cs="Times New Roman"/>
          <w:sz w:val="28"/>
          <w:szCs w:val="28"/>
        </w:rPr>
        <w:t>дучи по коридору, почули звуки сварки і дзвін розбитого скла.</w:t>
      </w:r>
      <w:r w:rsidR="00EC3A65" w:rsidRPr="00CD3093">
        <w:rPr>
          <w:rFonts w:ascii="Times New Roman" w:hAnsi="Times New Roman" w:cs="Times New Roman"/>
          <w:sz w:val="28"/>
          <w:szCs w:val="28"/>
        </w:rPr>
        <w:t xml:space="preserve"> </w:t>
      </w:r>
      <w:r w:rsidR="00AA0786" w:rsidRPr="00CD3093">
        <w:rPr>
          <w:rFonts w:ascii="Times New Roman" w:hAnsi="Times New Roman" w:cs="Times New Roman"/>
          <w:sz w:val="28"/>
          <w:szCs w:val="28"/>
        </w:rPr>
        <w:t xml:space="preserve">Увійшли до кабінету і побачили наступну картину: посеред класу стоять Андрій, учень 9-го </w:t>
      </w:r>
      <w:r w:rsidR="00AA0786" w:rsidRPr="00CD3093">
        <w:rPr>
          <w:rFonts w:ascii="Times New Roman" w:hAnsi="Times New Roman" w:cs="Times New Roman"/>
          <w:sz w:val="28"/>
          <w:szCs w:val="28"/>
        </w:rPr>
        <w:lastRenderedPageBreak/>
        <w:t xml:space="preserve">класу, і Степан, учень 5-го класу. На підвіконні лежить перекинутий стілець. У розбите вікно дивиться Степаненко – </w:t>
      </w:r>
      <w:r w:rsidRPr="00CD3093">
        <w:rPr>
          <w:rFonts w:ascii="Times New Roman" w:hAnsi="Times New Roman" w:cs="Times New Roman"/>
          <w:sz w:val="28"/>
          <w:szCs w:val="28"/>
        </w:rPr>
        <w:t>«</w:t>
      </w:r>
      <w:r w:rsidR="00AA0786" w:rsidRPr="00CD3093">
        <w:rPr>
          <w:rFonts w:ascii="Times New Roman" w:hAnsi="Times New Roman" w:cs="Times New Roman"/>
          <w:sz w:val="28"/>
          <w:szCs w:val="28"/>
        </w:rPr>
        <w:t>гроза</w:t>
      </w:r>
      <w:r w:rsidRPr="00CD3093">
        <w:rPr>
          <w:rFonts w:ascii="Times New Roman" w:hAnsi="Times New Roman" w:cs="Times New Roman"/>
          <w:sz w:val="28"/>
          <w:szCs w:val="28"/>
        </w:rPr>
        <w:t>»</w:t>
      </w:r>
      <w:r w:rsidR="00AA0786" w:rsidRPr="00CD3093">
        <w:rPr>
          <w:rFonts w:ascii="Times New Roman" w:hAnsi="Times New Roman" w:cs="Times New Roman"/>
          <w:sz w:val="28"/>
          <w:szCs w:val="28"/>
        </w:rPr>
        <w:t xml:space="preserve"> всієї школи. Почувши ваше голосне </w:t>
      </w:r>
      <w:r w:rsidRPr="00CD3093">
        <w:rPr>
          <w:rFonts w:ascii="Times New Roman" w:hAnsi="Times New Roman" w:cs="Times New Roman"/>
          <w:sz w:val="28"/>
          <w:szCs w:val="28"/>
        </w:rPr>
        <w:t>«</w:t>
      </w:r>
      <w:r w:rsidR="00AA0786" w:rsidRPr="00CD3093">
        <w:rPr>
          <w:rFonts w:ascii="Times New Roman" w:hAnsi="Times New Roman" w:cs="Times New Roman"/>
          <w:sz w:val="28"/>
          <w:szCs w:val="28"/>
        </w:rPr>
        <w:t>Що тут відбувається?</w:t>
      </w:r>
      <w:r w:rsidRPr="00CD3093">
        <w:rPr>
          <w:rFonts w:ascii="Times New Roman" w:hAnsi="Times New Roman" w:cs="Times New Roman"/>
          <w:sz w:val="28"/>
          <w:szCs w:val="28"/>
        </w:rPr>
        <w:t>»</w:t>
      </w:r>
      <w:r w:rsidR="00AA0786" w:rsidRPr="00CD3093">
        <w:rPr>
          <w:rFonts w:ascii="Times New Roman" w:hAnsi="Times New Roman" w:cs="Times New Roman"/>
          <w:sz w:val="28"/>
          <w:szCs w:val="28"/>
        </w:rPr>
        <w:t>, людина, яка розбила вікно, першою зі сльозами на очах вибігла з кабінету</w:t>
      </w:r>
      <w:r w:rsidRPr="00CD3093">
        <w:rPr>
          <w:rFonts w:ascii="Times New Roman" w:hAnsi="Times New Roman" w:cs="Times New Roman"/>
          <w:sz w:val="28"/>
          <w:szCs w:val="28"/>
        </w:rPr>
        <w:t>»</w:t>
      </w:r>
      <w:r w:rsidR="00AA0786" w:rsidRPr="00CD3093">
        <w:rPr>
          <w:rFonts w:ascii="Times New Roman" w:hAnsi="Times New Roman" w:cs="Times New Roman"/>
          <w:sz w:val="28"/>
          <w:szCs w:val="28"/>
        </w:rPr>
        <w:t>.</w:t>
      </w:r>
    </w:p>
    <w:p w:rsidR="00AA0786" w:rsidRPr="00CD3093" w:rsidRDefault="00AA0786" w:rsidP="0058157C">
      <w:pPr>
        <w:pStyle w:val="a4"/>
        <w:numPr>
          <w:ilvl w:val="0"/>
          <w:numId w:val="38"/>
        </w:numPr>
        <w:spacing w:line="360" w:lineRule="auto"/>
        <w:ind w:firstLine="709"/>
        <w:contextualSpacing w:val="0"/>
        <w:jc w:val="both"/>
        <w:rPr>
          <w:szCs w:val="28"/>
          <w:lang w:val="uk-UA"/>
        </w:rPr>
      </w:pPr>
      <w:r w:rsidRPr="00CD3093">
        <w:rPr>
          <w:szCs w:val="28"/>
          <w:lang w:val="uk-UA"/>
        </w:rPr>
        <w:t>Поставте до даної ситуації 10 питань (можна більше).</w:t>
      </w:r>
    </w:p>
    <w:p w:rsidR="00AA0786" w:rsidRPr="00CD3093" w:rsidRDefault="00AA0786" w:rsidP="0058157C">
      <w:pPr>
        <w:pStyle w:val="a4"/>
        <w:numPr>
          <w:ilvl w:val="0"/>
          <w:numId w:val="38"/>
        </w:numPr>
        <w:spacing w:line="360" w:lineRule="auto"/>
        <w:ind w:firstLine="709"/>
        <w:contextualSpacing w:val="0"/>
        <w:jc w:val="both"/>
        <w:rPr>
          <w:szCs w:val="28"/>
          <w:lang w:val="uk-UA"/>
        </w:rPr>
      </w:pPr>
      <w:r w:rsidRPr="00CD3093">
        <w:rPr>
          <w:szCs w:val="28"/>
          <w:lang w:val="uk-UA"/>
        </w:rPr>
        <w:t xml:space="preserve"> Визначіть, що є фактом, а що є судженням. </w:t>
      </w:r>
    </w:p>
    <w:p w:rsidR="00AA0786" w:rsidRPr="00CD3093" w:rsidRDefault="00AA0786" w:rsidP="0058157C">
      <w:pPr>
        <w:spacing w:after="0" w:line="360" w:lineRule="auto"/>
        <w:ind w:firstLine="709"/>
        <w:jc w:val="both"/>
        <w:rPr>
          <w:rFonts w:ascii="Times New Roman" w:hAnsi="Times New Roman" w:cs="Times New Roman"/>
          <w:sz w:val="28"/>
          <w:szCs w:val="28"/>
        </w:rPr>
      </w:pPr>
    </w:p>
    <w:p w:rsidR="00DC0E0E" w:rsidRPr="00CD3093" w:rsidRDefault="00DC0E0E" w:rsidP="0058157C">
      <w:pPr>
        <w:spacing w:after="0" w:line="360" w:lineRule="auto"/>
        <w:ind w:right="140" w:firstLine="709"/>
        <w:jc w:val="both"/>
        <w:rPr>
          <w:rFonts w:ascii="Times New Roman" w:hAnsi="Times New Roman" w:cs="Times New Roman"/>
          <w:b/>
          <w:sz w:val="28"/>
          <w:szCs w:val="28"/>
        </w:rPr>
      </w:pPr>
      <w:r w:rsidRPr="00CD3093">
        <w:rPr>
          <w:rFonts w:ascii="Times New Roman" w:hAnsi="Times New Roman" w:cs="Times New Roman"/>
          <w:b/>
          <w:sz w:val="28"/>
          <w:szCs w:val="28"/>
        </w:rPr>
        <w:t>Психологічні вправи</w:t>
      </w:r>
      <w:r w:rsidR="00B91F42" w:rsidRPr="00CD3093">
        <w:rPr>
          <w:rFonts w:ascii="Times New Roman" w:hAnsi="Times New Roman" w:cs="Times New Roman"/>
          <w:b/>
          <w:sz w:val="28"/>
          <w:szCs w:val="28"/>
        </w:rPr>
        <w:t>:</w:t>
      </w:r>
    </w:p>
    <w:p w:rsidR="00B91F42" w:rsidRPr="00CD3093" w:rsidRDefault="00DC0E0E" w:rsidP="0058157C">
      <w:pPr>
        <w:spacing w:after="0" w:line="360" w:lineRule="auto"/>
        <w:ind w:right="56" w:firstLine="709"/>
        <w:jc w:val="both"/>
        <w:rPr>
          <w:rFonts w:ascii="Times New Roman" w:hAnsi="Times New Roman" w:cs="Times New Roman"/>
          <w:sz w:val="28"/>
          <w:szCs w:val="28"/>
        </w:rPr>
      </w:pPr>
      <w:r w:rsidRPr="00CD3093">
        <w:rPr>
          <w:rFonts w:ascii="Times New Roman" w:hAnsi="Times New Roman" w:cs="Times New Roman"/>
          <w:b/>
          <w:sz w:val="28"/>
          <w:szCs w:val="28"/>
        </w:rPr>
        <w:t>№1.</w:t>
      </w:r>
      <w:r w:rsidR="00B91F42" w:rsidRPr="00CD3093">
        <w:rPr>
          <w:rFonts w:ascii="Times New Roman" w:hAnsi="Times New Roman" w:cs="Times New Roman"/>
          <w:sz w:val="28"/>
          <w:szCs w:val="28"/>
        </w:rPr>
        <w:t xml:space="preserve"> </w:t>
      </w:r>
      <w:r w:rsidR="00EC3A65" w:rsidRPr="00CD3093">
        <w:rPr>
          <w:rFonts w:ascii="Times New Roman" w:hAnsi="Times New Roman" w:cs="Times New Roman"/>
          <w:sz w:val="28"/>
          <w:szCs w:val="28"/>
        </w:rPr>
        <w:t>П</w:t>
      </w:r>
      <w:r w:rsidR="00B91F42" w:rsidRPr="00CD3093">
        <w:rPr>
          <w:rFonts w:ascii="Times New Roman" w:hAnsi="Times New Roman" w:cs="Times New Roman"/>
          <w:sz w:val="28"/>
          <w:szCs w:val="28"/>
        </w:rPr>
        <w:t>одивіться на рис</w:t>
      </w:r>
      <w:r w:rsidR="00DE111D" w:rsidRPr="00CD3093">
        <w:rPr>
          <w:rFonts w:ascii="Times New Roman" w:hAnsi="Times New Roman" w:cs="Times New Roman"/>
          <w:sz w:val="28"/>
          <w:szCs w:val="28"/>
        </w:rPr>
        <w:t>унок</w:t>
      </w:r>
      <w:r w:rsidRPr="00CD3093">
        <w:rPr>
          <w:rFonts w:ascii="Times New Roman" w:hAnsi="Times New Roman" w:cs="Times New Roman"/>
          <w:sz w:val="28"/>
          <w:szCs w:val="28"/>
        </w:rPr>
        <w:t>, поданий нижче</w:t>
      </w:r>
      <w:r w:rsidR="00B91F42" w:rsidRPr="00CD3093">
        <w:rPr>
          <w:rFonts w:ascii="Times New Roman" w:hAnsi="Times New Roman" w:cs="Times New Roman"/>
          <w:sz w:val="28"/>
          <w:szCs w:val="28"/>
        </w:rPr>
        <w:t>. Визначте за мімічними</w:t>
      </w:r>
      <w:r w:rsidR="001C2109" w:rsidRPr="00CD3093">
        <w:rPr>
          <w:rFonts w:ascii="Times New Roman" w:hAnsi="Times New Roman" w:cs="Times New Roman"/>
          <w:sz w:val="28"/>
          <w:szCs w:val="28"/>
        </w:rPr>
        <w:t xml:space="preserve"> </w:t>
      </w:r>
      <w:r w:rsidR="00A76FAE" w:rsidRPr="00CD3093">
        <w:rPr>
          <w:rFonts w:ascii="Times New Roman" w:hAnsi="Times New Roman" w:cs="Times New Roman"/>
          <w:sz w:val="28"/>
          <w:szCs w:val="28"/>
        </w:rPr>
        <w:t>с</w:t>
      </w:r>
      <w:r w:rsidR="00B91F42" w:rsidRPr="00CD3093">
        <w:rPr>
          <w:rFonts w:ascii="Times New Roman" w:hAnsi="Times New Roman" w:cs="Times New Roman"/>
          <w:sz w:val="28"/>
          <w:szCs w:val="28"/>
        </w:rPr>
        <w:t>хемами емоційний стан людини. Результати свого спостереження занесіть до табл</w:t>
      </w:r>
      <w:r w:rsidR="00DE111D" w:rsidRPr="00CD3093">
        <w:rPr>
          <w:rFonts w:ascii="Times New Roman" w:hAnsi="Times New Roman" w:cs="Times New Roman"/>
          <w:sz w:val="28"/>
          <w:szCs w:val="28"/>
        </w:rPr>
        <w:t>иці,</w:t>
      </w:r>
      <w:r w:rsidR="001C2109" w:rsidRPr="00CD3093">
        <w:rPr>
          <w:rFonts w:ascii="Times New Roman" w:hAnsi="Times New Roman" w:cs="Times New Roman"/>
          <w:sz w:val="28"/>
          <w:szCs w:val="28"/>
        </w:rPr>
        <w:t xml:space="preserve"> </w:t>
      </w:r>
      <w:r w:rsidR="00B91F42" w:rsidRPr="00CD3093">
        <w:rPr>
          <w:rFonts w:ascii="Times New Roman" w:hAnsi="Times New Roman" w:cs="Times New Roman"/>
          <w:sz w:val="28"/>
          <w:szCs w:val="28"/>
        </w:rPr>
        <w:t>поставте навпроти відповідного стану номер позиції, вказаний у групі мімічних зображень.</w:t>
      </w:r>
    </w:p>
    <w:tbl>
      <w:tblPr>
        <w:tblStyle w:val="a6"/>
        <w:tblW w:w="0" w:type="auto"/>
        <w:tblLook w:val="04A0" w:firstRow="1" w:lastRow="0" w:firstColumn="1" w:lastColumn="0" w:noHBand="0" w:noVBand="1"/>
      </w:tblPr>
      <w:tblGrid>
        <w:gridCol w:w="4680"/>
        <w:gridCol w:w="4664"/>
      </w:tblGrid>
      <w:tr w:rsidR="00DE111D" w:rsidRPr="00CD3093" w:rsidTr="00EC3A65">
        <w:tc>
          <w:tcPr>
            <w:tcW w:w="4680" w:type="dxa"/>
          </w:tcPr>
          <w:p w:rsidR="00DE111D" w:rsidRPr="00CD3093" w:rsidRDefault="00DE111D" w:rsidP="0058157C">
            <w:pPr>
              <w:spacing w:after="0" w:line="360" w:lineRule="auto"/>
              <w:ind w:right="140" w:firstLine="709"/>
              <w:jc w:val="center"/>
              <w:rPr>
                <w:rFonts w:ascii="Times New Roman" w:hAnsi="Times New Roman" w:cs="Times New Roman"/>
                <w:b/>
                <w:sz w:val="28"/>
                <w:szCs w:val="28"/>
              </w:rPr>
            </w:pPr>
            <w:r w:rsidRPr="00CD3093">
              <w:rPr>
                <w:rFonts w:ascii="Times New Roman" w:hAnsi="Times New Roman" w:cs="Times New Roman"/>
                <w:b/>
                <w:sz w:val="28"/>
                <w:szCs w:val="28"/>
              </w:rPr>
              <w:t>Психічний стан</w:t>
            </w:r>
          </w:p>
        </w:tc>
        <w:tc>
          <w:tcPr>
            <w:tcW w:w="4664" w:type="dxa"/>
          </w:tcPr>
          <w:p w:rsidR="00DE111D" w:rsidRPr="00CD3093" w:rsidRDefault="00DE111D" w:rsidP="0058157C">
            <w:pPr>
              <w:spacing w:after="0" w:line="360" w:lineRule="auto"/>
              <w:ind w:right="140" w:firstLine="709"/>
              <w:jc w:val="center"/>
              <w:rPr>
                <w:rFonts w:ascii="Times New Roman" w:hAnsi="Times New Roman" w:cs="Times New Roman"/>
                <w:b/>
                <w:sz w:val="28"/>
                <w:szCs w:val="28"/>
              </w:rPr>
            </w:pPr>
            <w:r w:rsidRPr="00CD3093">
              <w:rPr>
                <w:rFonts w:ascii="Times New Roman" w:hAnsi="Times New Roman" w:cs="Times New Roman"/>
                <w:b/>
                <w:sz w:val="28"/>
                <w:szCs w:val="28"/>
              </w:rPr>
              <w:t>Номер позиції на рисунку</w:t>
            </w:r>
          </w:p>
        </w:tc>
      </w:tr>
      <w:tr w:rsidR="00DE111D" w:rsidRPr="00CD3093" w:rsidTr="00EC3A65">
        <w:tc>
          <w:tcPr>
            <w:tcW w:w="4680" w:type="dxa"/>
          </w:tcPr>
          <w:p w:rsidR="00DE111D" w:rsidRPr="00CD3093" w:rsidRDefault="00DE111D" w:rsidP="0058157C">
            <w:pPr>
              <w:spacing w:after="0" w:line="360" w:lineRule="auto"/>
              <w:ind w:right="140" w:firstLine="709"/>
              <w:jc w:val="both"/>
              <w:rPr>
                <w:rFonts w:ascii="Times New Roman" w:hAnsi="Times New Roman" w:cs="Times New Roman"/>
                <w:sz w:val="28"/>
                <w:szCs w:val="28"/>
              </w:rPr>
            </w:pPr>
            <w:r w:rsidRPr="00CD3093">
              <w:rPr>
                <w:rFonts w:ascii="Times New Roman" w:hAnsi="Times New Roman" w:cs="Times New Roman"/>
                <w:sz w:val="28"/>
                <w:szCs w:val="28"/>
              </w:rPr>
              <w:t>Спокій, впевненість</w:t>
            </w:r>
          </w:p>
        </w:tc>
        <w:tc>
          <w:tcPr>
            <w:tcW w:w="4664" w:type="dxa"/>
          </w:tcPr>
          <w:p w:rsidR="00DE111D" w:rsidRPr="00CD3093" w:rsidRDefault="00DE111D" w:rsidP="0058157C">
            <w:pPr>
              <w:spacing w:after="0" w:line="360" w:lineRule="auto"/>
              <w:ind w:right="140" w:firstLine="709"/>
              <w:jc w:val="both"/>
              <w:rPr>
                <w:rFonts w:ascii="Times New Roman" w:hAnsi="Times New Roman" w:cs="Times New Roman"/>
                <w:sz w:val="28"/>
                <w:szCs w:val="28"/>
              </w:rPr>
            </w:pPr>
          </w:p>
        </w:tc>
      </w:tr>
      <w:tr w:rsidR="00DE111D" w:rsidRPr="00CD3093" w:rsidTr="00EC3A65">
        <w:tc>
          <w:tcPr>
            <w:tcW w:w="4680" w:type="dxa"/>
          </w:tcPr>
          <w:p w:rsidR="00DE111D" w:rsidRPr="00CD3093" w:rsidRDefault="00DE111D" w:rsidP="0058157C">
            <w:pPr>
              <w:spacing w:after="0" w:line="360" w:lineRule="auto"/>
              <w:ind w:right="140" w:firstLine="709"/>
              <w:jc w:val="both"/>
              <w:rPr>
                <w:rFonts w:ascii="Times New Roman" w:hAnsi="Times New Roman" w:cs="Times New Roman"/>
                <w:sz w:val="28"/>
                <w:szCs w:val="28"/>
              </w:rPr>
            </w:pPr>
            <w:r w:rsidRPr="00CD3093">
              <w:rPr>
                <w:rFonts w:ascii="Times New Roman" w:hAnsi="Times New Roman" w:cs="Times New Roman"/>
                <w:sz w:val="28"/>
                <w:szCs w:val="28"/>
              </w:rPr>
              <w:t>Лють, відчай, жах</w:t>
            </w:r>
          </w:p>
        </w:tc>
        <w:tc>
          <w:tcPr>
            <w:tcW w:w="4664" w:type="dxa"/>
          </w:tcPr>
          <w:p w:rsidR="00DE111D" w:rsidRPr="00CD3093" w:rsidRDefault="00DE111D" w:rsidP="0058157C">
            <w:pPr>
              <w:spacing w:after="0" w:line="360" w:lineRule="auto"/>
              <w:ind w:right="140" w:firstLine="709"/>
              <w:jc w:val="both"/>
              <w:rPr>
                <w:rFonts w:ascii="Times New Roman" w:hAnsi="Times New Roman" w:cs="Times New Roman"/>
                <w:sz w:val="28"/>
                <w:szCs w:val="28"/>
              </w:rPr>
            </w:pPr>
          </w:p>
        </w:tc>
      </w:tr>
      <w:tr w:rsidR="00DE111D" w:rsidRPr="00CD3093" w:rsidTr="00EC3A65">
        <w:tc>
          <w:tcPr>
            <w:tcW w:w="4680" w:type="dxa"/>
          </w:tcPr>
          <w:p w:rsidR="00DE111D" w:rsidRPr="00CD3093" w:rsidRDefault="00DE111D" w:rsidP="0058157C">
            <w:pPr>
              <w:spacing w:after="0" w:line="360" w:lineRule="auto"/>
              <w:ind w:right="140" w:firstLine="709"/>
              <w:jc w:val="both"/>
              <w:rPr>
                <w:rFonts w:ascii="Times New Roman" w:hAnsi="Times New Roman" w:cs="Times New Roman"/>
                <w:sz w:val="28"/>
                <w:szCs w:val="28"/>
              </w:rPr>
            </w:pPr>
            <w:r w:rsidRPr="00CD3093">
              <w:rPr>
                <w:rFonts w:ascii="Times New Roman" w:hAnsi="Times New Roman" w:cs="Times New Roman"/>
                <w:sz w:val="28"/>
                <w:szCs w:val="28"/>
              </w:rPr>
              <w:t>Задоволення</w:t>
            </w:r>
          </w:p>
        </w:tc>
        <w:tc>
          <w:tcPr>
            <w:tcW w:w="4664" w:type="dxa"/>
          </w:tcPr>
          <w:p w:rsidR="00DE111D" w:rsidRPr="00CD3093" w:rsidRDefault="00DE111D" w:rsidP="0058157C">
            <w:pPr>
              <w:spacing w:after="0" w:line="360" w:lineRule="auto"/>
              <w:ind w:right="140" w:firstLine="709"/>
              <w:jc w:val="both"/>
              <w:rPr>
                <w:rFonts w:ascii="Times New Roman" w:hAnsi="Times New Roman" w:cs="Times New Roman"/>
                <w:sz w:val="28"/>
                <w:szCs w:val="28"/>
              </w:rPr>
            </w:pPr>
          </w:p>
        </w:tc>
      </w:tr>
      <w:tr w:rsidR="00DE111D" w:rsidRPr="00CD3093" w:rsidTr="00EC3A65">
        <w:tc>
          <w:tcPr>
            <w:tcW w:w="4680" w:type="dxa"/>
          </w:tcPr>
          <w:p w:rsidR="00DE111D" w:rsidRPr="00CD3093" w:rsidRDefault="00DE111D" w:rsidP="0058157C">
            <w:pPr>
              <w:spacing w:after="0" w:line="360" w:lineRule="auto"/>
              <w:ind w:right="140" w:firstLine="709"/>
              <w:jc w:val="both"/>
              <w:rPr>
                <w:rFonts w:ascii="Times New Roman" w:hAnsi="Times New Roman" w:cs="Times New Roman"/>
                <w:sz w:val="28"/>
                <w:szCs w:val="28"/>
              </w:rPr>
            </w:pPr>
            <w:r w:rsidRPr="00CD3093">
              <w:rPr>
                <w:rFonts w:ascii="Times New Roman" w:hAnsi="Times New Roman" w:cs="Times New Roman"/>
                <w:sz w:val="28"/>
                <w:szCs w:val="28"/>
              </w:rPr>
              <w:t>Радість, захват</w:t>
            </w:r>
          </w:p>
        </w:tc>
        <w:tc>
          <w:tcPr>
            <w:tcW w:w="4664" w:type="dxa"/>
          </w:tcPr>
          <w:p w:rsidR="00DE111D" w:rsidRPr="00CD3093" w:rsidRDefault="00DE111D" w:rsidP="0058157C">
            <w:pPr>
              <w:spacing w:after="0" w:line="360" w:lineRule="auto"/>
              <w:ind w:right="140" w:firstLine="709"/>
              <w:jc w:val="both"/>
              <w:rPr>
                <w:rFonts w:ascii="Times New Roman" w:hAnsi="Times New Roman" w:cs="Times New Roman"/>
                <w:sz w:val="28"/>
                <w:szCs w:val="28"/>
              </w:rPr>
            </w:pPr>
          </w:p>
        </w:tc>
      </w:tr>
      <w:tr w:rsidR="00DE111D" w:rsidRPr="00CD3093" w:rsidTr="00EC3A65">
        <w:tc>
          <w:tcPr>
            <w:tcW w:w="4680" w:type="dxa"/>
          </w:tcPr>
          <w:p w:rsidR="00DE111D" w:rsidRPr="00CD3093" w:rsidRDefault="00DE111D" w:rsidP="0058157C">
            <w:pPr>
              <w:spacing w:after="0" w:line="360" w:lineRule="auto"/>
              <w:ind w:right="140" w:firstLine="709"/>
              <w:jc w:val="both"/>
              <w:rPr>
                <w:rFonts w:ascii="Times New Roman" w:hAnsi="Times New Roman" w:cs="Times New Roman"/>
                <w:sz w:val="28"/>
                <w:szCs w:val="28"/>
              </w:rPr>
            </w:pPr>
            <w:r w:rsidRPr="00CD3093">
              <w:rPr>
                <w:rFonts w:ascii="Times New Roman" w:hAnsi="Times New Roman" w:cs="Times New Roman"/>
                <w:sz w:val="28"/>
                <w:szCs w:val="28"/>
              </w:rPr>
              <w:t>Тривога, страх, образа</w:t>
            </w:r>
          </w:p>
        </w:tc>
        <w:tc>
          <w:tcPr>
            <w:tcW w:w="4664" w:type="dxa"/>
          </w:tcPr>
          <w:p w:rsidR="00DE111D" w:rsidRPr="00CD3093" w:rsidRDefault="00DE111D" w:rsidP="0058157C">
            <w:pPr>
              <w:spacing w:after="0" w:line="360" w:lineRule="auto"/>
              <w:ind w:right="140" w:firstLine="709"/>
              <w:jc w:val="both"/>
              <w:rPr>
                <w:rFonts w:ascii="Times New Roman" w:hAnsi="Times New Roman" w:cs="Times New Roman"/>
                <w:sz w:val="28"/>
                <w:szCs w:val="28"/>
              </w:rPr>
            </w:pPr>
          </w:p>
        </w:tc>
      </w:tr>
    </w:tbl>
    <w:p w:rsidR="00B91F42" w:rsidRPr="00CD3093" w:rsidRDefault="00B91F42" w:rsidP="0058157C">
      <w:pPr>
        <w:spacing w:after="0" w:line="360" w:lineRule="auto"/>
        <w:ind w:right="140" w:firstLine="709"/>
        <w:rPr>
          <w:rFonts w:ascii="Times New Roman" w:hAnsi="Times New Roman" w:cs="Times New Roman"/>
          <w:noProof/>
          <w:sz w:val="28"/>
          <w:szCs w:val="28"/>
          <w:lang w:eastAsia="ru-RU"/>
        </w:rPr>
      </w:pPr>
    </w:p>
    <w:p w:rsidR="00DE111D" w:rsidRPr="00CD3093" w:rsidRDefault="00B91F42" w:rsidP="0058157C">
      <w:pPr>
        <w:spacing w:after="0" w:line="360" w:lineRule="auto"/>
        <w:ind w:right="140" w:firstLine="709"/>
        <w:jc w:val="center"/>
        <w:rPr>
          <w:rFonts w:ascii="Times New Roman" w:hAnsi="Times New Roman" w:cs="Times New Roman"/>
          <w:b/>
          <w:sz w:val="28"/>
          <w:szCs w:val="28"/>
        </w:rPr>
      </w:pPr>
      <w:r w:rsidRPr="00CD3093">
        <w:rPr>
          <w:rFonts w:ascii="Times New Roman" w:hAnsi="Times New Roman" w:cs="Times New Roman"/>
          <w:noProof/>
          <w:sz w:val="28"/>
          <w:szCs w:val="28"/>
          <w:lang w:val="ru-RU" w:eastAsia="ru-RU"/>
        </w:rPr>
        <w:drawing>
          <wp:inline distT="0" distB="0" distL="0" distR="0">
            <wp:extent cx="3798570" cy="252349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srcRect/>
                    <a:stretch>
                      <a:fillRect/>
                    </a:stretch>
                  </pic:blipFill>
                  <pic:spPr bwMode="auto">
                    <a:xfrm>
                      <a:off x="0" y="0"/>
                      <a:ext cx="3798570" cy="2523490"/>
                    </a:xfrm>
                    <a:prstGeom prst="rect">
                      <a:avLst/>
                    </a:prstGeom>
                    <a:noFill/>
                    <a:ln w="9525">
                      <a:noFill/>
                      <a:miter lim="800000"/>
                      <a:headEnd/>
                      <a:tailEnd/>
                    </a:ln>
                  </pic:spPr>
                </pic:pic>
              </a:graphicData>
            </a:graphic>
          </wp:inline>
        </w:drawing>
      </w:r>
    </w:p>
    <w:p w:rsidR="00804071" w:rsidRPr="00CD3093" w:rsidRDefault="00DC0E0E" w:rsidP="0058157C">
      <w:pPr>
        <w:pStyle w:val="Default"/>
        <w:spacing w:line="360" w:lineRule="auto"/>
        <w:ind w:right="140" w:firstLine="709"/>
        <w:jc w:val="both"/>
        <w:rPr>
          <w:color w:val="auto"/>
          <w:sz w:val="28"/>
          <w:szCs w:val="28"/>
          <w:lang w:val="uk-UA"/>
        </w:rPr>
      </w:pPr>
      <w:r w:rsidRPr="00CD3093">
        <w:rPr>
          <w:b/>
          <w:bCs/>
          <w:color w:val="auto"/>
          <w:sz w:val="28"/>
          <w:szCs w:val="28"/>
          <w:lang w:val="uk-UA"/>
        </w:rPr>
        <w:t>№ 2.</w:t>
      </w:r>
    </w:p>
    <w:p w:rsidR="00804071" w:rsidRPr="00CD3093" w:rsidRDefault="00804071" w:rsidP="0058157C">
      <w:pPr>
        <w:pStyle w:val="Default"/>
        <w:spacing w:line="360" w:lineRule="auto"/>
        <w:ind w:firstLine="709"/>
        <w:jc w:val="both"/>
        <w:rPr>
          <w:color w:val="auto"/>
          <w:sz w:val="28"/>
          <w:szCs w:val="28"/>
          <w:lang w:val="uk-UA"/>
        </w:rPr>
      </w:pPr>
      <w:r w:rsidRPr="00CD3093">
        <w:rPr>
          <w:color w:val="auto"/>
          <w:sz w:val="28"/>
          <w:szCs w:val="28"/>
          <w:lang w:val="uk-UA"/>
        </w:rPr>
        <w:lastRenderedPageBreak/>
        <w:t xml:space="preserve">Мета: вдосконалення навичок невербальної комунікації; спілкування без допомоги слів; здатності розуміти партнера на невербальному рівні. </w:t>
      </w:r>
    </w:p>
    <w:p w:rsidR="00804071" w:rsidRPr="00CD3093" w:rsidRDefault="00804071" w:rsidP="0058157C">
      <w:pPr>
        <w:pStyle w:val="Default"/>
        <w:spacing w:line="360" w:lineRule="auto"/>
        <w:ind w:firstLine="709"/>
        <w:jc w:val="both"/>
        <w:rPr>
          <w:color w:val="auto"/>
          <w:sz w:val="28"/>
          <w:szCs w:val="28"/>
          <w:lang w:val="uk-UA"/>
        </w:rPr>
      </w:pPr>
      <w:r w:rsidRPr="00CD3093">
        <w:rPr>
          <w:color w:val="auto"/>
          <w:sz w:val="28"/>
          <w:szCs w:val="28"/>
          <w:lang w:val="uk-UA"/>
        </w:rPr>
        <w:t>Обрати п</w:t>
      </w:r>
      <w:r w:rsidR="006229F1" w:rsidRPr="00CD3093">
        <w:rPr>
          <w:color w:val="auto"/>
          <w:sz w:val="28"/>
          <w:szCs w:val="28"/>
          <w:lang w:val="uk-UA"/>
        </w:rPr>
        <w:t>’</w:t>
      </w:r>
      <w:r w:rsidRPr="00CD3093">
        <w:rPr>
          <w:color w:val="auto"/>
          <w:sz w:val="28"/>
          <w:szCs w:val="28"/>
          <w:lang w:val="uk-UA"/>
        </w:rPr>
        <w:t>ять осіб, чотири з них виходять з кімнати. П</w:t>
      </w:r>
      <w:r w:rsidR="006229F1" w:rsidRPr="00CD3093">
        <w:rPr>
          <w:color w:val="auto"/>
          <w:sz w:val="28"/>
          <w:szCs w:val="28"/>
          <w:lang w:val="uk-UA"/>
        </w:rPr>
        <w:t>’</w:t>
      </w:r>
      <w:r w:rsidRPr="00CD3093">
        <w:rPr>
          <w:color w:val="auto"/>
          <w:sz w:val="28"/>
          <w:szCs w:val="28"/>
          <w:lang w:val="uk-UA"/>
        </w:rPr>
        <w:t xml:space="preserve">ятому дати текст: </w:t>
      </w:r>
      <w:r w:rsidR="009C6196" w:rsidRPr="00CD3093">
        <w:rPr>
          <w:color w:val="auto"/>
          <w:sz w:val="28"/>
          <w:szCs w:val="28"/>
          <w:lang w:val="uk-UA"/>
        </w:rPr>
        <w:t>«</w:t>
      </w:r>
      <w:r w:rsidRPr="00CD3093">
        <w:rPr>
          <w:color w:val="auto"/>
          <w:sz w:val="28"/>
          <w:szCs w:val="28"/>
          <w:lang w:val="uk-UA"/>
        </w:rPr>
        <w:t>У батька було 3 сина. Старший розумний був чолов</w:t>
      </w:r>
      <w:r w:rsidR="006229F1" w:rsidRPr="00CD3093">
        <w:rPr>
          <w:color w:val="auto"/>
          <w:sz w:val="28"/>
          <w:szCs w:val="28"/>
          <w:lang w:val="uk-UA"/>
        </w:rPr>
        <w:t>’</w:t>
      </w:r>
      <w:r w:rsidRPr="00CD3093">
        <w:rPr>
          <w:color w:val="auto"/>
          <w:sz w:val="28"/>
          <w:szCs w:val="28"/>
          <w:lang w:val="uk-UA"/>
        </w:rPr>
        <w:t>яга, середній був ну так с</w:t>
      </w:r>
      <w:r w:rsidR="00EC3A65" w:rsidRPr="00CD3093">
        <w:rPr>
          <w:color w:val="auto"/>
          <w:sz w:val="28"/>
          <w:szCs w:val="28"/>
          <w:lang w:val="uk-UA"/>
        </w:rPr>
        <w:t>обі, молодший син був не в собі</w:t>
      </w:r>
      <w:r w:rsidR="009C6196" w:rsidRPr="00CD3093">
        <w:rPr>
          <w:color w:val="auto"/>
          <w:sz w:val="28"/>
          <w:szCs w:val="28"/>
          <w:lang w:val="uk-UA"/>
        </w:rPr>
        <w:t>»</w:t>
      </w:r>
      <w:r w:rsidRPr="00CD3093">
        <w:rPr>
          <w:color w:val="auto"/>
          <w:sz w:val="28"/>
          <w:szCs w:val="28"/>
          <w:lang w:val="uk-UA"/>
        </w:rPr>
        <w:t>. Він повинен без слів показати цей текст четвертому, той третьому, той другому, і потім першому. Для кращого запам</w:t>
      </w:r>
      <w:r w:rsidR="006229F1" w:rsidRPr="00CD3093">
        <w:rPr>
          <w:color w:val="auto"/>
          <w:sz w:val="28"/>
          <w:szCs w:val="28"/>
          <w:lang w:val="uk-UA"/>
        </w:rPr>
        <w:t>’</w:t>
      </w:r>
      <w:r w:rsidRPr="00CD3093">
        <w:rPr>
          <w:color w:val="auto"/>
          <w:sz w:val="28"/>
          <w:szCs w:val="28"/>
          <w:lang w:val="uk-UA"/>
        </w:rPr>
        <w:t>ятовування перша людина може проговорити текст кілька раз</w:t>
      </w:r>
      <w:r w:rsidR="00EC3A65" w:rsidRPr="00CD3093">
        <w:rPr>
          <w:color w:val="auto"/>
          <w:sz w:val="28"/>
          <w:szCs w:val="28"/>
          <w:lang w:val="uk-UA"/>
        </w:rPr>
        <w:t>ів</w:t>
      </w:r>
      <w:r w:rsidRPr="00CD3093">
        <w:rPr>
          <w:color w:val="auto"/>
          <w:sz w:val="28"/>
          <w:szCs w:val="28"/>
          <w:lang w:val="uk-UA"/>
        </w:rPr>
        <w:t xml:space="preserve">. Потім, починаючи c самого останнього, розпитати, про що був текст історії. Можна просити повторювати текст, якщо той, кому він передається, не розуміє його. </w:t>
      </w:r>
    </w:p>
    <w:p w:rsidR="00804071" w:rsidRPr="00CD3093" w:rsidRDefault="00804071" w:rsidP="0058157C">
      <w:pPr>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sz w:val="28"/>
          <w:szCs w:val="28"/>
        </w:rPr>
        <w:t>Обговорення того, які засоби оповідач використовував для передачі повідомлення. На що звертав в першу чергу увагу слухач. Наскільки слухач змінював комунікативні засоби, стаючи оповідачем.</w:t>
      </w:r>
    </w:p>
    <w:p w:rsidR="00804071" w:rsidRPr="00CD3093" w:rsidRDefault="00DC0E0E" w:rsidP="0058157C">
      <w:pPr>
        <w:pStyle w:val="Default"/>
        <w:spacing w:line="360" w:lineRule="auto"/>
        <w:ind w:firstLine="709"/>
        <w:jc w:val="both"/>
        <w:rPr>
          <w:color w:val="auto"/>
          <w:sz w:val="28"/>
          <w:szCs w:val="28"/>
          <w:lang w:val="uk-UA"/>
        </w:rPr>
      </w:pPr>
      <w:r w:rsidRPr="00CD3093">
        <w:rPr>
          <w:b/>
          <w:bCs/>
          <w:color w:val="auto"/>
          <w:sz w:val="28"/>
          <w:szCs w:val="28"/>
          <w:lang w:val="uk-UA"/>
        </w:rPr>
        <w:t>№ 3</w:t>
      </w:r>
    </w:p>
    <w:p w:rsidR="00804071" w:rsidRPr="00CD3093" w:rsidRDefault="00804071" w:rsidP="0058157C">
      <w:pPr>
        <w:pStyle w:val="Default"/>
        <w:spacing w:line="360" w:lineRule="auto"/>
        <w:ind w:firstLine="709"/>
        <w:jc w:val="both"/>
        <w:rPr>
          <w:color w:val="auto"/>
          <w:sz w:val="28"/>
          <w:szCs w:val="28"/>
          <w:lang w:val="uk-UA"/>
        </w:rPr>
      </w:pPr>
      <w:r w:rsidRPr="00CD3093">
        <w:rPr>
          <w:color w:val="auto"/>
          <w:sz w:val="28"/>
          <w:szCs w:val="28"/>
          <w:lang w:val="uk-UA"/>
        </w:rPr>
        <w:t xml:space="preserve">Мета: визначити оптимальну відстань для конструктивної бесіди, поглиблення досвіду невербального спілкування. </w:t>
      </w:r>
    </w:p>
    <w:p w:rsidR="00804071" w:rsidRPr="00CD3093" w:rsidRDefault="00804071" w:rsidP="0058157C">
      <w:pPr>
        <w:pStyle w:val="Default"/>
        <w:spacing w:line="360" w:lineRule="auto"/>
        <w:ind w:firstLine="709"/>
        <w:jc w:val="both"/>
        <w:rPr>
          <w:color w:val="auto"/>
          <w:sz w:val="28"/>
          <w:szCs w:val="28"/>
          <w:lang w:val="uk-UA"/>
        </w:rPr>
      </w:pPr>
      <w:r w:rsidRPr="00CD3093">
        <w:rPr>
          <w:color w:val="auto"/>
          <w:sz w:val="28"/>
          <w:szCs w:val="28"/>
          <w:lang w:val="uk-UA"/>
        </w:rPr>
        <w:t xml:space="preserve">Викладач пропонує учасникам попарно стати на відстані 2-2,5 м один від одного. Тренер визначає тему розмови. У процесі діалогу учасники гри підходять один до одного, поки не зійдуться дуже близько, продовжують розмову стоячи спиною один до одного, далі </w:t>
      </w:r>
      <w:r w:rsidR="00EC3A65" w:rsidRPr="00CD3093">
        <w:rPr>
          <w:color w:val="auto"/>
          <w:sz w:val="28"/>
          <w:szCs w:val="28"/>
          <w:lang w:val="uk-UA"/>
        </w:rPr>
        <w:t xml:space="preserve">– </w:t>
      </w:r>
      <w:r w:rsidRPr="00CD3093">
        <w:rPr>
          <w:color w:val="auto"/>
          <w:sz w:val="28"/>
          <w:szCs w:val="28"/>
          <w:lang w:val="uk-UA"/>
        </w:rPr>
        <w:t xml:space="preserve">один стоячи, інший сидячи. </w:t>
      </w:r>
    </w:p>
    <w:p w:rsidR="00520030" w:rsidRPr="00CD3093" w:rsidRDefault="00804071" w:rsidP="0058157C">
      <w:pPr>
        <w:pStyle w:val="Default"/>
        <w:spacing w:line="360" w:lineRule="auto"/>
        <w:ind w:firstLine="709"/>
        <w:jc w:val="both"/>
        <w:rPr>
          <w:color w:val="auto"/>
          <w:sz w:val="28"/>
          <w:szCs w:val="28"/>
          <w:lang w:val="uk-UA"/>
        </w:rPr>
      </w:pPr>
      <w:r w:rsidRPr="00CD3093">
        <w:rPr>
          <w:color w:val="auto"/>
          <w:sz w:val="28"/>
          <w:szCs w:val="28"/>
          <w:lang w:val="uk-UA"/>
        </w:rPr>
        <w:t xml:space="preserve">Після закінчення роботи обговорити відчуття, найбільш комфортні позиції для спілкування. </w:t>
      </w:r>
    </w:p>
    <w:p w:rsidR="00520030" w:rsidRPr="00CD3093" w:rsidRDefault="00520030" w:rsidP="0058157C">
      <w:pPr>
        <w:pStyle w:val="Default"/>
        <w:spacing w:line="360" w:lineRule="auto"/>
        <w:ind w:firstLine="709"/>
        <w:jc w:val="both"/>
        <w:rPr>
          <w:color w:val="auto"/>
          <w:sz w:val="28"/>
          <w:szCs w:val="28"/>
          <w:lang w:val="uk-UA"/>
        </w:rPr>
      </w:pPr>
    </w:p>
    <w:p w:rsidR="00D2048F" w:rsidRPr="00CD3093" w:rsidRDefault="00D2048F" w:rsidP="0058157C">
      <w:pPr>
        <w:shd w:val="clear" w:color="auto" w:fill="FFFFFF"/>
        <w:spacing w:after="0" w:line="360" w:lineRule="auto"/>
        <w:ind w:firstLine="709"/>
        <w:jc w:val="both"/>
        <w:rPr>
          <w:rFonts w:ascii="Times New Roman" w:hAnsi="Times New Roman" w:cs="Times New Roman"/>
          <w:b/>
          <w:bCs/>
          <w:spacing w:val="-6"/>
          <w:sz w:val="28"/>
          <w:szCs w:val="28"/>
        </w:rPr>
      </w:pPr>
      <w:r w:rsidRPr="00CD3093">
        <w:rPr>
          <w:rFonts w:ascii="Times New Roman" w:hAnsi="Times New Roman" w:cs="Times New Roman"/>
          <w:b/>
          <w:sz w:val="28"/>
          <w:szCs w:val="28"/>
        </w:rPr>
        <w:t>Рекомендована література</w:t>
      </w:r>
    </w:p>
    <w:p w:rsidR="00D2048F" w:rsidRPr="00CD3093" w:rsidRDefault="00D2048F" w:rsidP="0058157C">
      <w:pPr>
        <w:pStyle w:val="a4"/>
        <w:numPr>
          <w:ilvl w:val="0"/>
          <w:numId w:val="35"/>
        </w:numPr>
        <w:shd w:val="clear" w:color="auto" w:fill="FFFFFF"/>
        <w:tabs>
          <w:tab w:val="left" w:pos="1276"/>
        </w:tabs>
        <w:spacing w:line="360" w:lineRule="auto"/>
        <w:ind w:left="0" w:firstLine="709"/>
        <w:jc w:val="both"/>
        <w:rPr>
          <w:bCs/>
          <w:spacing w:val="-6"/>
          <w:szCs w:val="28"/>
          <w:lang w:val="uk-UA"/>
        </w:rPr>
      </w:pPr>
      <w:r w:rsidRPr="00CD3093">
        <w:rPr>
          <w:bCs/>
          <w:spacing w:val="-6"/>
          <w:szCs w:val="28"/>
          <w:lang w:val="uk-UA"/>
        </w:rPr>
        <w:t xml:space="preserve">Бедь В. В. Юридична психологія: Навчальний посібник. Київ: </w:t>
      </w:r>
      <w:r w:rsidR="009C6196" w:rsidRPr="00CD3093">
        <w:rPr>
          <w:bCs/>
          <w:spacing w:val="-6"/>
          <w:szCs w:val="28"/>
          <w:lang w:val="uk-UA"/>
        </w:rPr>
        <w:t>«</w:t>
      </w:r>
      <w:r w:rsidRPr="00CD3093">
        <w:rPr>
          <w:bCs/>
          <w:spacing w:val="-6"/>
          <w:szCs w:val="28"/>
          <w:lang w:val="uk-UA"/>
        </w:rPr>
        <w:t>Каравела</w:t>
      </w:r>
      <w:r w:rsidR="009C6196" w:rsidRPr="00CD3093">
        <w:rPr>
          <w:bCs/>
          <w:spacing w:val="-6"/>
          <w:szCs w:val="28"/>
          <w:lang w:val="uk-UA"/>
        </w:rPr>
        <w:t>»</w:t>
      </w:r>
      <w:r w:rsidRPr="00CD3093">
        <w:rPr>
          <w:bCs/>
          <w:spacing w:val="-6"/>
          <w:szCs w:val="28"/>
          <w:lang w:val="uk-UA"/>
        </w:rPr>
        <w:t xml:space="preserve">; Львів: </w:t>
      </w:r>
      <w:r w:rsidR="009C6196" w:rsidRPr="00CD3093">
        <w:rPr>
          <w:bCs/>
          <w:spacing w:val="-6"/>
          <w:szCs w:val="28"/>
          <w:lang w:val="uk-UA"/>
        </w:rPr>
        <w:t>«</w:t>
      </w:r>
      <w:r w:rsidRPr="00CD3093">
        <w:rPr>
          <w:bCs/>
          <w:spacing w:val="-6"/>
          <w:szCs w:val="28"/>
          <w:lang w:val="uk-UA"/>
        </w:rPr>
        <w:t>Новий світ-2000</w:t>
      </w:r>
      <w:r w:rsidR="009C6196" w:rsidRPr="00CD3093">
        <w:rPr>
          <w:bCs/>
          <w:spacing w:val="-6"/>
          <w:szCs w:val="28"/>
          <w:lang w:val="uk-UA"/>
        </w:rPr>
        <w:t>»</w:t>
      </w:r>
      <w:r w:rsidRPr="00CD3093">
        <w:rPr>
          <w:bCs/>
          <w:spacing w:val="-6"/>
          <w:szCs w:val="28"/>
          <w:lang w:val="uk-UA"/>
        </w:rPr>
        <w:t xml:space="preserve">, </w:t>
      </w:r>
      <w:r w:rsidR="009C6196" w:rsidRPr="00CD3093">
        <w:rPr>
          <w:bCs/>
          <w:spacing w:val="-6"/>
          <w:szCs w:val="28"/>
          <w:lang w:val="uk-UA"/>
        </w:rPr>
        <w:t>«</w:t>
      </w:r>
      <w:r w:rsidRPr="00CD3093">
        <w:rPr>
          <w:bCs/>
          <w:spacing w:val="-6"/>
          <w:szCs w:val="28"/>
          <w:lang w:val="uk-UA"/>
        </w:rPr>
        <w:t>Магнолія плюс</w:t>
      </w:r>
      <w:r w:rsidR="009C6196" w:rsidRPr="00CD3093">
        <w:rPr>
          <w:bCs/>
          <w:spacing w:val="-6"/>
          <w:szCs w:val="28"/>
          <w:lang w:val="uk-UA"/>
        </w:rPr>
        <w:t>»</w:t>
      </w:r>
      <w:r w:rsidRPr="00CD3093">
        <w:rPr>
          <w:bCs/>
          <w:spacing w:val="-6"/>
          <w:szCs w:val="28"/>
          <w:lang w:val="uk-UA"/>
        </w:rPr>
        <w:t>,</w:t>
      </w:r>
      <w:r w:rsidR="001B783B" w:rsidRPr="00CD3093">
        <w:rPr>
          <w:bCs/>
          <w:spacing w:val="-6"/>
          <w:szCs w:val="28"/>
          <w:lang w:val="uk-UA"/>
        </w:rPr>
        <w:t xml:space="preserve"> </w:t>
      </w:r>
      <w:r w:rsidRPr="00CD3093">
        <w:rPr>
          <w:bCs/>
          <w:spacing w:val="-6"/>
          <w:szCs w:val="28"/>
          <w:lang w:val="uk-UA"/>
        </w:rPr>
        <w:t xml:space="preserve"> 2015. 376 с</w:t>
      </w:r>
      <w:r w:rsidR="001B783B" w:rsidRPr="00CD3093">
        <w:rPr>
          <w:bCs/>
          <w:spacing w:val="-6"/>
          <w:szCs w:val="28"/>
          <w:lang w:val="uk-UA"/>
        </w:rPr>
        <w:t>.</w:t>
      </w:r>
    </w:p>
    <w:p w:rsidR="00D2048F" w:rsidRPr="00CD3093" w:rsidRDefault="00D2048F" w:rsidP="0058157C">
      <w:pPr>
        <w:pStyle w:val="a4"/>
        <w:numPr>
          <w:ilvl w:val="0"/>
          <w:numId w:val="35"/>
        </w:numPr>
        <w:pBdr>
          <w:bottom w:val="single" w:sz="8" w:space="7" w:color="EAF2F5"/>
        </w:pBdr>
        <w:shd w:val="clear" w:color="auto" w:fill="FFFFFF"/>
        <w:tabs>
          <w:tab w:val="left" w:pos="1276"/>
        </w:tabs>
        <w:autoSpaceDE w:val="0"/>
        <w:autoSpaceDN w:val="0"/>
        <w:adjustRightInd w:val="0"/>
        <w:spacing w:line="360" w:lineRule="auto"/>
        <w:ind w:left="0" w:firstLine="709"/>
        <w:jc w:val="both"/>
        <w:textAlignment w:val="baseline"/>
        <w:rPr>
          <w:szCs w:val="28"/>
          <w:lang w:val="uk-UA"/>
        </w:rPr>
      </w:pPr>
      <w:r w:rsidRPr="00CD3093">
        <w:rPr>
          <w:szCs w:val="28"/>
          <w:lang w:val="uk-UA"/>
        </w:rPr>
        <w:t>Бобровник С. В. Компроміс і конфлікт у праві: антрополого-комунікативний підхід до аналізу : монографія. Київ: Юридична думка, 2011. 383 с.</w:t>
      </w:r>
    </w:p>
    <w:p w:rsidR="00D2048F" w:rsidRPr="00CD3093" w:rsidRDefault="00D2048F" w:rsidP="0058157C">
      <w:pPr>
        <w:pStyle w:val="a4"/>
        <w:numPr>
          <w:ilvl w:val="0"/>
          <w:numId w:val="35"/>
        </w:numPr>
        <w:shd w:val="clear" w:color="auto" w:fill="FFFFFF"/>
        <w:tabs>
          <w:tab w:val="left" w:pos="1276"/>
        </w:tabs>
        <w:spacing w:line="360" w:lineRule="auto"/>
        <w:ind w:left="0" w:firstLine="709"/>
        <w:jc w:val="both"/>
        <w:rPr>
          <w:bCs/>
          <w:spacing w:val="-6"/>
          <w:szCs w:val="28"/>
          <w:lang w:val="uk-UA"/>
        </w:rPr>
      </w:pPr>
      <w:r w:rsidRPr="00CD3093">
        <w:rPr>
          <w:bCs/>
          <w:spacing w:val="-6"/>
          <w:szCs w:val="28"/>
          <w:lang w:val="uk-UA"/>
        </w:rPr>
        <w:lastRenderedPageBreak/>
        <w:t>Загальна психологія [Текст] : підруч. для студ. вищ. навч. закл. Київ: Каравела</w:t>
      </w:r>
      <w:r w:rsidR="001B783B" w:rsidRPr="00CD3093">
        <w:rPr>
          <w:bCs/>
          <w:spacing w:val="-6"/>
          <w:szCs w:val="28"/>
          <w:lang w:val="uk-UA"/>
        </w:rPr>
        <w:t>,</w:t>
      </w:r>
      <w:r w:rsidRPr="00CD3093">
        <w:rPr>
          <w:bCs/>
          <w:spacing w:val="-6"/>
          <w:szCs w:val="28"/>
          <w:lang w:val="uk-UA"/>
        </w:rPr>
        <w:t xml:space="preserve"> 2019.</w:t>
      </w:r>
      <w:r w:rsidR="001C2109" w:rsidRPr="00CD3093">
        <w:rPr>
          <w:bCs/>
          <w:spacing w:val="-6"/>
          <w:szCs w:val="28"/>
          <w:lang w:val="uk-UA"/>
        </w:rPr>
        <w:t xml:space="preserve"> </w:t>
      </w:r>
      <w:r w:rsidRPr="00CD3093">
        <w:rPr>
          <w:bCs/>
          <w:spacing w:val="-6"/>
          <w:szCs w:val="28"/>
          <w:lang w:val="uk-UA"/>
        </w:rPr>
        <w:t>464 с.</w:t>
      </w:r>
    </w:p>
    <w:p w:rsidR="00D2048F" w:rsidRPr="00CD3093" w:rsidRDefault="00D2048F" w:rsidP="0058157C">
      <w:pPr>
        <w:numPr>
          <w:ilvl w:val="0"/>
          <w:numId w:val="35"/>
        </w:numPr>
        <w:shd w:val="clear" w:color="auto" w:fill="FFFFFF"/>
        <w:tabs>
          <w:tab w:val="left" w:pos="1276"/>
        </w:tabs>
        <w:spacing w:after="0" w:line="360" w:lineRule="auto"/>
        <w:ind w:left="0" w:firstLine="709"/>
        <w:jc w:val="both"/>
        <w:rPr>
          <w:rFonts w:ascii="Times New Roman" w:hAnsi="Times New Roman" w:cs="Times New Roman"/>
          <w:bCs/>
          <w:spacing w:val="-6"/>
          <w:sz w:val="28"/>
          <w:szCs w:val="28"/>
        </w:rPr>
      </w:pPr>
      <w:r w:rsidRPr="00CD3093">
        <w:rPr>
          <w:rFonts w:ascii="Times New Roman" w:hAnsi="Times New Roman" w:cs="Times New Roman"/>
          <w:sz w:val="28"/>
          <w:szCs w:val="28"/>
          <w:shd w:val="clear" w:color="auto" w:fill="FFFFFF"/>
        </w:rPr>
        <w:t>Кацавець Р.</w:t>
      </w:r>
      <w:r w:rsidR="001C2109" w:rsidRPr="00CD3093">
        <w:rPr>
          <w:rFonts w:ascii="Times New Roman" w:hAnsi="Times New Roman" w:cs="Times New Roman"/>
          <w:sz w:val="28"/>
          <w:szCs w:val="28"/>
          <w:shd w:val="clear" w:color="auto" w:fill="FFFFFF"/>
        </w:rPr>
        <w:t xml:space="preserve"> </w:t>
      </w:r>
      <w:r w:rsidRPr="00CD3093">
        <w:rPr>
          <w:rFonts w:ascii="Times New Roman" w:hAnsi="Times New Roman" w:cs="Times New Roman"/>
          <w:sz w:val="28"/>
          <w:szCs w:val="28"/>
          <w:shd w:val="clear" w:color="auto" w:fill="FFFFFF"/>
        </w:rPr>
        <w:t>Юридична психологія. Київ:</w:t>
      </w:r>
      <w:r w:rsidR="001B783B" w:rsidRPr="00CD3093">
        <w:rPr>
          <w:rFonts w:ascii="Times New Roman" w:hAnsi="Times New Roman" w:cs="Times New Roman"/>
          <w:sz w:val="28"/>
          <w:szCs w:val="28"/>
          <w:shd w:val="clear" w:color="auto" w:fill="FFFFFF"/>
        </w:rPr>
        <w:t xml:space="preserve"> </w:t>
      </w:r>
      <w:r w:rsidRPr="00CD3093">
        <w:rPr>
          <w:rFonts w:ascii="Times New Roman" w:hAnsi="Times New Roman" w:cs="Times New Roman"/>
          <w:sz w:val="28"/>
          <w:szCs w:val="28"/>
          <w:shd w:val="clear" w:color="auto" w:fill="FFFFFF"/>
        </w:rPr>
        <w:t>Алерта</w:t>
      </w:r>
      <w:r w:rsidR="001B783B" w:rsidRPr="00CD3093">
        <w:rPr>
          <w:rFonts w:ascii="Times New Roman" w:hAnsi="Times New Roman" w:cs="Times New Roman"/>
          <w:sz w:val="28"/>
          <w:szCs w:val="28"/>
          <w:shd w:val="clear" w:color="auto" w:fill="FFFFFF"/>
        </w:rPr>
        <w:t>,</w:t>
      </w:r>
      <w:r w:rsidRPr="00CD3093">
        <w:rPr>
          <w:rFonts w:ascii="Times New Roman" w:hAnsi="Times New Roman" w:cs="Times New Roman"/>
          <w:sz w:val="28"/>
          <w:szCs w:val="28"/>
          <w:shd w:val="clear" w:color="auto" w:fill="FFFFFF"/>
        </w:rPr>
        <w:t xml:space="preserve"> 2019. 150 с.</w:t>
      </w:r>
      <w:r w:rsidRPr="00CD3093">
        <w:rPr>
          <w:rFonts w:ascii="Times New Roman" w:hAnsi="Times New Roman" w:cs="Times New Roman"/>
          <w:bCs/>
          <w:spacing w:val="-6"/>
          <w:sz w:val="28"/>
          <w:szCs w:val="28"/>
        </w:rPr>
        <w:t xml:space="preserve"> </w:t>
      </w:r>
    </w:p>
    <w:p w:rsidR="00D2048F" w:rsidRPr="00CD3093" w:rsidRDefault="00D2048F" w:rsidP="0058157C">
      <w:pPr>
        <w:numPr>
          <w:ilvl w:val="0"/>
          <w:numId w:val="35"/>
        </w:numPr>
        <w:shd w:val="clear" w:color="auto" w:fill="FFFFFF"/>
        <w:tabs>
          <w:tab w:val="left" w:pos="1276"/>
        </w:tabs>
        <w:spacing w:after="0" w:line="360" w:lineRule="auto"/>
        <w:ind w:left="0" w:firstLine="709"/>
        <w:jc w:val="both"/>
        <w:rPr>
          <w:rFonts w:ascii="Times New Roman" w:hAnsi="Times New Roman" w:cs="Times New Roman"/>
          <w:bCs/>
          <w:spacing w:val="-6"/>
          <w:sz w:val="28"/>
          <w:szCs w:val="28"/>
        </w:rPr>
      </w:pPr>
      <w:r w:rsidRPr="00CD3093">
        <w:rPr>
          <w:rFonts w:ascii="Times New Roman" w:hAnsi="Times New Roman" w:cs="Times New Roman"/>
          <w:sz w:val="28"/>
          <w:szCs w:val="28"/>
          <w:shd w:val="clear" w:color="auto" w:fill="FFFFFF"/>
        </w:rPr>
        <w:t>Мухіна Г.</w:t>
      </w:r>
      <w:r w:rsidR="001B783B" w:rsidRPr="00CD3093">
        <w:rPr>
          <w:rFonts w:ascii="Times New Roman" w:hAnsi="Times New Roman" w:cs="Times New Roman"/>
          <w:sz w:val="28"/>
          <w:szCs w:val="28"/>
          <w:shd w:val="clear" w:color="auto" w:fill="FFFFFF"/>
        </w:rPr>
        <w:t> </w:t>
      </w:r>
      <w:r w:rsidRPr="00CD3093">
        <w:rPr>
          <w:rFonts w:ascii="Times New Roman" w:hAnsi="Times New Roman" w:cs="Times New Roman"/>
          <w:bCs/>
          <w:spacing w:val="-6"/>
          <w:sz w:val="28"/>
          <w:szCs w:val="28"/>
        </w:rPr>
        <w:t>В.</w:t>
      </w:r>
      <w:r w:rsidR="001B783B" w:rsidRPr="00CD3093">
        <w:rPr>
          <w:rFonts w:ascii="Times New Roman" w:hAnsi="Times New Roman" w:cs="Times New Roman"/>
          <w:bCs/>
          <w:spacing w:val="-6"/>
          <w:sz w:val="28"/>
          <w:szCs w:val="28"/>
        </w:rPr>
        <w:t xml:space="preserve"> </w:t>
      </w:r>
      <w:r w:rsidRPr="00CD3093">
        <w:rPr>
          <w:rFonts w:ascii="Times New Roman" w:hAnsi="Times New Roman" w:cs="Times New Roman"/>
          <w:bCs/>
          <w:spacing w:val="-6"/>
          <w:sz w:val="28"/>
          <w:szCs w:val="28"/>
        </w:rPr>
        <w:t>Юридична психологія. Київ:</w:t>
      </w:r>
      <w:r w:rsidR="001B783B" w:rsidRPr="00CD3093">
        <w:rPr>
          <w:rFonts w:ascii="Times New Roman" w:hAnsi="Times New Roman" w:cs="Times New Roman"/>
          <w:bCs/>
          <w:spacing w:val="-6"/>
          <w:sz w:val="28"/>
          <w:szCs w:val="28"/>
        </w:rPr>
        <w:t xml:space="preserve"> </w:t>
      </w:r>
      <w:r w:rsidRPr="00CD3093">
        <w:rPr>
          <w:rFonts w:ascii="Times New Roman" w:hAnsi="Times New Roman" w:cs="Times New Roman"/>
          <w:bCs/>
          <w:spacing w:val="-6"/>
          <w:sz w:val="28"/>
          <w:szCs w:val="28"/>
        </w:rPr>
        <w:t>Дакор</w:t>
      </w:r>
      <w:r w:rsidR="001B783B" w:rsidRPr="00CD3093">
        <w:rPr>
          <w:rFonts w:ascii="Times New Roman" w:hAnsi="Times New Roman" w:cs="Times New Roman"/>
          <w:bCs/>
          <w:spacing w:val="-6"/>
          <w:sz w:val="28"/>
          <w:szCs w:val="28"/>
        </w:rPr>
        <w:t>,</w:t>
      </w:r>
      <w:r w:rsidRPr="00CD3093">
        <w:rPr>
          <w:rFonts w:ascii="Times New Roman" w:hAnsi="Times New Roman" w:cs="Times New Roman"/>
          <w:bCs/>
          <w:spacing w:val="-6"/>
          <w:sz w:val="28"/>
          <w:szCs w:val="28"/>
        </w:rPr>
        <w:t xml:space="preserve"> 2019.</w:t>
      </w:r>
      <w:r w:rsidR="001B783B" w:rsidRPr="00CD3093">
        <w:rPr>
          <w:rFonts w:ascii="Times New Roman" w:hAnsi="Times New Roman" w:cs="Times New Roman"/>
          <w:bCs/>
          <w:spacing w:val="-6"/>
          <w:sz w:val="28"/>
          <w:szCs w:val="28"/>
        </w:rPr>
        <w:t xml:space="preserve"> </w:t>
      </w:r>
      <w:r w:rsidRPr="00CD3093">
        <w:rPr>
          <w:rFonts w:ascii="Times New Roman" w:hAnsi="Times New Roman" w:cs="Times New Roman"/>
          <w:bCs/>
          <w:spacing w:val="-6"/>
          <w:sz w:val="28"/>
          <w:szCs w:val="28"/>
        </w:rPr>
        <w:t>236</w:t>
      </w:r>
      <w:r w:rsidR="001B783B" w:rsidRPr="00CD3093">
        <w:rPr>
          <w:rFonts w:ascii="Times New Roman" w:hAnsi="Times New Roman" w:cs="Times New Roman"/>
          <w:bCs/>
          <w:spacing w:val="-6"/>
          <w:sz w:val="28"/>
          <w:szCs w:val="28"/>
        </w:rPr>
        <w:t> </w:t>
      </w:r>
      <w:r w:rsidRPr="00CD3093">
        <w:rPr>
          <w:rFonts w:ascii="Times New Roman" w:hAnsi="Times New Roman" w:cs="Times New Roman"/>
          <w:bCs/>
          <w:spacing w:val="-6"/>
          <w:sz w:val="28"/>
          <w:szCs w:val="28"/>
        </w:rPr>
        <w:t>с.</w:t>
      </w:r>
    </w:p>
    <w:p w:rsidR="00D2048F" w:rsidRPr="00CD3093" w:rsidRDefault="00D2048F" w:rsidP="0058157C">
      <w:pPr>
        <w:pStyle w:val="a4"/>
        <w:numPr>
          <w:ilvl w:val="0"/>
          <w:numId w:val="35"/>
        </w:numPr>
        <w:shd w:val="clear" w:color="auto" w:fill="FFFFFF"/>
        <w:tabs>
          <w:tab w:val="left" w:pos="1276"/>
        </w:tabs>
        <w:spacing w:line="360" w:lineRule="auto"/>
        <w:ind w:left="0" w:firstLine="709"/>
        <w:jc w:val="both"/>
        <w:rPr>
          <w:bCs/>
          <w:spacing w:val="-6"/>
          <w:szCs w:val="28"/>
          <w:lang w:val="uk-UA"/>
        </w:rPr>
      </w:pPr>
      <w:r w:rsidRPr="00CD3093">
        <w:rPr>
          <w:bCs/>
          <w:spacing w:val="-6"/>
          <w:szCs w:val="28"/>
          <w:lang w:val="uk-UA"/>
        </w:rPr>
        <w:t>Орбан-Лембрик Л.Е., Кощинець В.В. Юридична психологія: Навчальний посібник. Чернівці: Книги- ХХІ</w:t>
      </w:r>
      <w:r w:rsidR="001B783B" w:rsidRPr="00CD3093">
        <w:rPr>
          <w:bCs/>
          <w:spacing w:val="-6"/>
          <w:szCs w:val="28"/>
          <w:lang w:val="uk-UA"/>
        </w:rPr>
        <w:t>,</w:t>
      </w:r>
      <w:r w:rsidRPr="00CD3093">
        <w:rPr>
          <w:bCs/>
          <w:spacing w:val="-6"/>
          <w:szCs w:val="28"/>
          <w:lang w:val="uk-UA"/>
        </w:rPr>
        <w:t xml:space="preserve"> 2017. 448 с.</w:t>
      </w:r>
    </w:p>
    <w:p w:rsidR="00D2048F" w:rsidRPr="00CD3093" w:rsidRDefault="00D2048F" w:rsidP="0058157C">
      <w:pPr>
        <w:pStyle w:val="a4"/>
        <w:numPr>
          <w:ilvl w:val="0"/>
          <w:numId w:val="35"/>
        </w:numPr>
        <w:shd w:val="clear" w:color="auto" w:fill="FFFFFF"/>
        <w:tabs>
          <w:tab w:val="left" w:pos="1276"/>
        </w:tabs>
        <w:spacing w:line="360" w:lineRule="auto"/>
        <w:ind w:left="0" w:firstLine="709"/>
        <w:jc w:val="both"/>
        <w:rPr>
          <w:bCs/>
          <w:spacing w:val="-6"/>
          <w:szCs w:val="28"/>
          <w:lang w:val="uk-UA"/>
        </w:rPr>
      </w:pPr>
      <w:r w:rsidRPr="00CD3093">
        <w:rPr>
          <w:szCs w:val="28"/>
          <w:lang w:val="uk-UA"/>
        </w:rPr>
        <w:t>Психологія: в схемах, таблицях, коментарях [Текст] :</w:t>
      </w:r>
      <w:r w:rsidR="001B783B" w:rsidRPr="00CD3093">
        <w:rPr>
          <w:szCs w:val="28"/>
          <w:lang w:val="uk-UA"/>
        </w:rPr>
        <w:t xml:space="preserve"> </w:t>
      </w:r>
      <w:r w:rsidRPr="00CD3093">
        <w:rPr>
          <w:szCs w:val="28"/>
          <w:lang w:val="uk-UA"/>
        </w:rPr>
        <w:t>кредитно-модульний курс для студентів юридичних спеціальностей</w:t>
      </w:r>
      <w:r w:rsidR="001B783B" w:rsidRPr="00CD3093">
        <w:rPr>
          <w:szCs w:val="28"/>
          <w:lang w:val="uk-UA"/>
        </w:rPr>
        <w:t xml:space="preserve"> </w:t>
      </w:r>
      <w:r w:rsidRPr="00CD3093">
        <w:rPr>
          <w:szCs w:val="28"/>
          <w:lang w:val="uk-UA"/>
        </w:rPr>
        <w:t>/</w:t>
      </w:r>
      <w:r w:rsidR="001B783B" w:rsidRPr="00CD3093">
        <w:rPr>
          <w:szCs w:val="28"/>
          <w:lang w:val="uk-UA"/>
        </w:rPr>
        <w:t xml:space="preserve"> </w:t>
      </w:r>
      <w:r w:rsidRPr="00CD3093">
        <w:rPr>
          <w:szCs w:val="28"/>
          <w:lang w:val="uk-UA"/>
        </w:rPr>
        <w:t>Крюкова О.В., Лефтеров В.О., Рогозіна М.Ю.; Донецький національний університет, кафедра психології.  Донецьк</w:t>
      </w:r>
      <w:r w:rsidR="001B783B" w:rsidRPr="00CD3093">
        <w:rPr>
          <w:szCs w:val="28"/>
          <w:lang w:val="uk-UA"/>
        </w:rPr>
        <w:t>:</w:t>
      </w:r>
      <w:r w:rsidRPr="00CD3093">
        <w:rPr>
          <w:szCs w:val="28"/>
          <w:lang w:val="uk-UA"/>
        </w:rPr>
        <w:t xml:space="preserve"> ДонНУ, 2009. 198 с.</w:t>
      </w:r>
    </w:p>
    <w:p w:rsidR="00D2048F" w:rsidRPr="00CD3093" w:rsidRDefault="00D2048F" w:rsidP="0058157C">
      <w:pPr>
        <w:pStyle w:val="a4"/>
        <w:numPr>
          <w:ilvl w:val="0"/>
          <w:numId w:val="35"/>
        </w:numPr>
        <w:shd w:val="clear" w:color="auto" w:fill="FFFFFF"/>
        <w:tabs>
          <w:tab w:val="left" w:pos="1276"/>
        </w:tabs>
        <w:spacing w:line="360" w:lineRule="auto"/>
        <w:ind w:left="0" w:firstLine="709"/>
        <w:jc w:val="both"/>
        <w:rPr>
          <w:bCs/>
          <w:spacing w:val="-6"/>
          <w:szCs w:val="28"/>
          <w:lang w:val="uk-UA"/>
        </w:rPr>
      </w:pPr>
      <w:r w:rsidRPr="00CD3093">
        <w:rPr>
          <w:bCs/>
          <w:spacing w:val="-6"/>
          <w:szCs w:val="28"/>
          <w:lang w:val="uk-UA"/>
        </w:rPr>
        <w:t>Савчин, М. В. Загальна психологія [Текст] : навч. посіб. для студ. вищ. навч. закл. Київ: Академвидав</w:t>
      </w:r>
      <w:r w:rsidR="001B783B" w:rsidRPr="00CD3093">
        <w:rPr>
          <w:bCs/>
          <w:spacing w:val="-6"/>
          <w:szCs w:val="28"/>
          <w:lang w:val="uk-UA"/>
        </w:rPr>
        <w:t>,</w:t>
      </w:r>
      <w:r w:rsidRPr="00CD3093">
        <w:rPr>
          <w:bCs/>
          <w:spacing w:val="-6"/>
          <w:szCs w:val="28"/>
          <w:lang w:val="uk-UA"/>
        </w:rPr>
        <w:t xml:space="preserve"> 2016. 464 с.</w:t>
      </w:r>
    </w:p>
    <w:p w:rsidR="00D2048F" w:rsidRPr="00CD3093" w:rsidRDefault="00D2048F" w:rsidP="0058157C">
      <w:pPr>
        <w:numPr>
          <w:ilvl w:val="0"/>
          <w:numId w:val="35"/>
        </w:numPr>
        <w:shd w:val="clear" w:color="auto" w:fill="FFFFFF"/>
        <w:tabs>
          <w:tab w:val="left" w:pos="1276"/>
        </w:tabs>
        <w:spacing w:after="0" w:line="360" w:lineRule="auto"/>
        <w:ind w:left="0" w:firstLine="709"/>
        <w:jc w:val="both"/>
        <w:rPr>
          <w:rFonts w:ascii="Times New Roman" w:hAnsi="Times New Roman" w:cs="Times New Roman"/>
          <w:bCs/>
          <w:spacing w:val="-6"/>
          <w:sz w:val="28"/>
          <w:szCs w:val="28"/>
        </w:rPr>
      </w:pPr>
      <w:r w:rsidRPr="00CD3093">
        <w:rPr>
          <w:rFonts w:ascii="Times New Roman" w:hAnsi="Times New Roman" w:cs="Times New Roman"/>
          <w:bCs/>
          <w:spacing w:val="-6"/>
          <w:sz w:val="28"/>
          <w:szCs w:val="28"/>
        </w:rPr>
        <w:t>Шепітько В.Ю., Коновалова В.О.</w:t>
      </w:r>
      <w:r w:rsidR="001C2109" w:rsidRPr="00CD3093">
        <w:rPr>
          <w:rFonts w:ascii="Times New Roman" w:hAnsi="Times New Roman" w:cs="Times New Roman"/>
          <w:bCs/>
          <w:spacing w:val="-6"/>
          <w:sz w:val="28"/>
          <w:szCs w:val="28"/>
        </w:rPr>
        <w:t xml:space="preserve"> </w:t>
      </w:r>
      <w:r w:rsidRPr="00CD3093">
        <w:rPr>
          <w:rFonts w:ascii="Times New Roman" w:hAnsi="Times New Roman" w:cs="Times New Roman"/>
          <w:bCs/>
          <w:spacing w:val="-6"/>
          <w:sz w:val="28"/>
          <w:szCs w:val="28"/>
        </w:rPr>
        <w:t>Юридична психологія. Київ, 2019. 295 с.</w:t>
      </w:r>
    </w:p>
    <w:p w:rsidR="00D2048F" w:rsidRPr="00CD3093" w:rsidRDefault="00D2048F" w:rsidP="0058157C">
      <w:pPr>
        <w:numPr>
          <w:ilvl w:val="0"/>
          <w:numId w:val="35"/>
        </w:numPr>
        <w:shd w:val="clear" w:color="auto" w:fill="FFFFFF"/>
        <w:tabs>
          <w:tab w:val="left" w:pos="1276"/>
        </w:tabs>
        <w:spacing w:after="0" w:line="360" w:lineRule="auto"/>
        <w:ind w:left="0" w:firstLine="709"/>
        <w:jc w:val="both"/>
        <w:rPr>
          <w:rFonts w:ascii="Times New Roman" w:hAnsi="Times New Roman" w:cs="Times New Roman"/>
          <w:bCs/>
          <w:spacing w:val="-6"/>
          <w:sz w:val="28"/>
          <w:szCs w:val="28"/>
        </w:rPr>
      </w:pPr>
      <w:r w:rsidRPr="00CD3093">
        <w:rPr>
          <w:rFonts w:ascii="Times New Roman" w:hAnsi="Times New Roman" w:cs="Times New Roman"/>
          <w:sz w:val="28"/>
          <w:szCs w:val="28"/>
        </w:rPr>
        <w:t>Юридична психологія: навч. посіб. для студ. вищ. навч. закл. О.Є. Самойлов, М.С. Корольчук, В.М. Корольчук, С.М. Миронець, Г.М. Ржевський. Київ: Київ. нац. торг.-екон. ун-т, 2015. 432 с.</w:t>
      </w:r>
    </w:p>
    <w:p w:rsidR="008A0152" w:rsidRPr="00CD3093" w:rsidRDefault="00047ED0" w:rsidP="0058157C">
      <w:pPr>
        <w:spacing w:after="0" w:line="360" w:lineRule="auto"/>
        <w:ind w:firstLine="709"/>
        <w:jc w:val="center"/>
        <w:rPr>
          <w:bCs/>
          <w:spacing w:val="-6"/>
          <w:szCs w:val="28"/>
        </w:rPr>
      </w:pPr>
      <w:r w:rsidRPr="00CD3093">
        <w:rPr>
          <w:rFonts w:ascii="Times New Roman" w:hAnsi="Times New Roman" w:cs="Times New Roman"/>
          <w:sz w:val="28"/>
          <w:szCs w:val="28"/>
        </w:rPr>
        <w:br w:type="page"/>
      </w:r>
    </w:p>
    <w:p w:rsidR="008A0152" w:rsidRPr="00CD3093" w:rsidRDefault="008A0152" w:rsidP="0058157C">
      <w:pPr>
        <w:spacing w:after="0" w:line="360" w:lineRule="auto"/>
        <w:ind w:firstLine="709"/>
        <w:rPr>
          <w:rFonts w:ascii="Times New Roman" w:hAnsi="Times New Roman" w:cs="Times New Roman"/>
          <w:b/>
          <w:sz w:val="28"/>
          <w:szCs w:val="28"/>
        </w:rPr>
      </w:pPr>
    </w:p>
    <w:p w:rsidR="00030110" w:rsidRPr="00CD3093" w:rsidRDefault="00030110" w:rsidP="0058157C">
      <w:pPr>
        <w:pStyle w:val="3"/>
        <w:shd w:val="clear" w:color="auto" w:fill="FFFFFF"/>
        <w:spacing w:before="0" w:line="360" w:lineRule="auto"/>
        <w:ind w:firstLine="709"/>
        <w:jc w:val="center"/>
        <w:textAlignment w:val="baseline"/>
        <w:rPr>
          <w:rFonts w:ascii="Times New Roman" w:hAnsi="Times New Roman" w:cs="Times New Roman"/>
          <w:color w:val="auto"/>
          <w:sz w:val="28"/>
          <w:szCs w:val="28"/>
        </w:rPr>
      </w:pPr>
      <w:r w:rsidRPr="00CD3093">
        <w:rPr>
          <w:rFonts w:ascii="Times New Roman" w:hAnsi="Times New Roman" w:cs="Times New Roman"/>
          <w:color w:val="auto"/>
          <w:sz w:val="28"/>
          <w:szCs w:val="28"/>
        </w:rPr>
        <w:t>ДОДАТКИ</w:t>
      </w:r>
    </w:p>
    <w:p w:rsidR="00E860CA" w:rsidRPr="00CD3093" w:rsidRDefault="00E860CA" w:rsidP="0058157C">
      <w:pPr>
        <w:pStyle w:val="3"/>
        <w:shd w:val="clear" w:color="auto" w:fill="FFFFFF"/>
        <w:spacing w:before="0" w:line="360" w:lineRule="auto"/>
        <w:ind w:firstLine="709"/>
        <w:jc w:val="right"/>
        <w:textAlignment w:val="baseline"/>
        <w:rPr>
          <w:rFonts w:ascii="Times New Roman" w:hAnsi="Times New Roman" w:cs="Times New Roman"/>
          <w:color w:val="auto"/>
          <w:sz w:val="28"/>
          <w:szCs w:val="28"/>
        </w:rPr>
      </w:pPr>
      <w:r w:rsidRPr="00CD3093">
        <w:rPr>
          <w:rFonts w:ascii="Times New Roman" w:hAnsi="Times New Roman" w:cs="Times New Roman"/>
          <w:color w:val="auto"/>
          <w:sz w:val="28"/>
          <w:szCs w:val="28"/>
        </w:rPr>
        <w:t>Додаток 1</w:t>
      </w:r>
    </w:p>
    <w:p w:rsidR="00E860CA" w:rsidRPr="00CD3093" w:rsidRDefault="00E860CA" w:rsidP="0058157C">
      <w:pPr>
        <w:pStyle w:val="3"/>
        <w:shd w:val="clear" w:color="auto" w:fill="FFFFFF"/>
        <w:spacing w:before="0" w:line="360" w:lineRule="auto"/>
        <w:ind w:firstLine="709"/>
        <w:jc w:val="center"/>
        <w:textAlignment w:val="baseline"/>
        <w:rPr>
          <w:rFonts w:ascii="Times New Roman" w:hAnsi="Times New Roman" w:cs="Times New Roman"/>
          <w:color w:val="auto"/>
          <w:sz w:val="28"/>
          <w:szCs w:val="28"/>
        </w:rPr>
      </w:pPr>
      <w:r w:rsidRPr="00CD3093">
        <w:rPr>
          <w:rFonts w:ascii="Times New Roman" w:hAnsi="Times New Roman" w:cs="Times New Roman"/>
          <w:color w:val="auto"/>
          <w:sz w:val="28"/>
          <w:szCs w:val="28"/>
        </w:rPr>
        <w:t>Правила переконанн</w:t>
      </w:r>
      <w:r w:rsidR="00030110" w:rsidRPr="00CD3093">
        <w:rPr>
          <w:rFonts w:ascii="Times New Roman" w:hAnsi="Times New Roman" w:cs="Times New Roman"/>
          <w:color w:val="auto"/>
          <w:sz w:val="28"/>
          <w:szCs w:val="28"/>
        </w:rPr>
        <w:t>я</w:t>
      </w:r>
      <w:r w:rsidRPr="00CD3093">
        <w:rPr>
          <w:rFonts w:ascii="Times New Roman" w:hAnsi="Times New Roman" w:cs="Times New Roman"/>
          <w:color w:val="auto"/>
          <w:sz w:val="28"/>
          <w:szCs w:val="28"/>
        </w:rPr>
        <w:t xml:space="preserve"> </w:t>
      </w:r>
    </w:p>
    <w:p w:rsidR="00E860CA" w:rsidRPr="00CD3093" w:rsidRDefault="00E860CA" w:rsidP="0058157C">
      <w:pPr>
        <w:pStyle w:val="3"/>
        <w:shd w:val="clear" w:color="auto" w:fill="FFFFFF"/>
        <w:spacing w:before="0" w:line="360" w:lineRule="auto"/>
        <w:ind w:firstLine="709"/>
        <w:jc w:val="center"/>
        <w:textAlignment w:val="baseline"/>
        <w:rPr>
          <w:rFonts w:ascii="Times New Roman" w:hAnsi="Times New Roman" w:cs="Times New Roman"/>
          <w:b w:val="0"/>
          <w:i/>
          <w:color w:val="auto"/>
          <w:sz w:val="28"/>
          <w:szCs w:val="28"/>
        </w:rPr>
      </w:pPr>
      <w:r w:rsidRPr="00CD3093">
        <w:rPr>
          <w:rFonts w:ascii="Times New Roman" w:hAnsi="Times New Roman" w:cs="Times New Roman"/>
          <w:b w:val="0"/>
          <w:i/>
          <w:color w:val="auto"/>
          <w:sz w:val="28"/>
          <w:szCs w:val="28"/>
        </w:rPr>
        <w:t>(за Козловим М.І.)</w:t>
      </w:r>
    </w:p>
    <w:p w:rsidR="00E860CA" w:rsidRPr="00CD3093" w:rsidRDefault="00E860CA" w:rsidP="0058157C">
      <w:pPr>
        <w:pStyle w:val="3"/>
        <w:shd w:val="clear" w:color="auto" w:fill="FFFFFF"/>
        <w:spacing w:before="0" w:line="360" w:lineRule="auto"/>
        <w:ind w:firstLine="709"/>
        <w:jc w:val="both"/>
        <w:textAlignment w:val="baseline"/>
        <w:rPr>
          <w:rFonts w:ascii="Times New Roman" w:hAnsi="Times New Roman" w:cs="Times New Roman"/>
          <w:color w:val="auto"/>
          <w:sz w:val="28"/>
          <w:szCs w:val="28"/>
        </w:rPr>
      </w:pPr>
      <w:r w:rsidRPr="00CD3093">
        <w:rPr>
          <w:rFonts w:ascii="Times New Roman" w:hAnsi="Times New Roman" w:cs="Times New Roman"/>
          <w:color w:val="auto"/>
          <w:sz w:val="28"/>
          <w:szCs w:val="28"/>
        </w:rPr>
        <w:t>Починайте з того, що вас зближує</w:t>
      </w:r>
    </w:p>
    <w:p w:rsidR="00E860CA" w:rsidRPr="00CD3093" w:rsidRDefault="00E860CA" w:rsidP="0058157C">
      <w:pPr>
        <w:pStyle w:val="ab"/>
        <w:shd w:val="clear" w:color="auto" w:fill="FFFFFF"/>
        <w:spacing w:before="0" w:beforeAutospacing="0" w:after="0" w:afterAutospacing="0" w:line="360" w:lineRule="auto"/>
        <w:ind w:firstLine="709"/>
        <w:jc w:val="both"/>
        <w:textAlignment w:val="baseline"/>
        <w:rPr>
          <w:sz w:val="28"/>
          <w:szCs w:val="28"/>
          <w:lang w:val="uk-UA"/>
        </w:rPr>
      </w:pPr>
      <w:r w:rsidRPr="00CD3093">
        <w:rPr>
          <w:sz w:val="28"/>
          <w:szCs w:val="28"/>
          <w:lang w:val="uk-UA"/>
        </w:rPr>
        <w:t xml:space="preserve">Розпочніть розмову на тему, яка вас цікавить, зі слів, з якими ваш співрозмовник погодиться. Ніколи не сперечайтеся. Використовуйте всі можливості, щоб не впасти в суперечку </w:t>
      </w:r>
      <w:r w:rsidR="000E6245" w:rsidRPr="00CD3093">
        <w:rPr>
          <w:sz w:val="28"/>
          <w:szCs w:val="28"/>
          <w:lang w:val="uk-UA"/>
        </w:rPr>
        <w:t>й</w:t>
      </w:r>
      <w:r w:rsidRPr="00CD3093">
        <w:rPr>
          <w:sz w:val="28"/>
          <w:szCs w:val="28"/>
          <w:lang w:val="uk-UA"/>
        </w:rPr>
        <w:t xml:space="preserve"> сперечання: у цьому легко загрузнути і майже ніколи не вийти з перемогою. Вигравши суперечку, ви, швидше за все, програєте в розмові: люди не люблять програвати і зазвичай не пробачають такого приниження.</w:t>
      </w:r>
    </w:p>
    <w:p w:rsidR="00E860CA" w:rsidRPr="00CD3093" w:rsidRDefault="00E860CA" w:rsidP="0058157C">
      <w:pPr>
        <w:pStyle w:val="3"/>
        <w:shd w:val="clear" w:color="auto" w:fill="FFFFFF"/>
        <w:spacing w:before="0" w:line="360" w:lineRule="auto"/>
        <w:ind w:firstLine="709"/>
        <w:jc w:val="both"/>
        <w:textAlignment w:val="baseline"/>
        <w:rPr>
          <w:rFonts w:ascii="Times New Roman" w:hAnsi="Times New Roman" w:cs="Times New Roman"/>
          <w:color w:val="auto"/>
          <w:sz w:val="28"/>
          <w:szCs w:val="28"/>
        </w:rPr>
      </w:pPr>
      <w:r w:rsidRPr="00CD3093">
        <w:rPr>
          <w:rFonts w:ascii="Times New Roman" w:hAnsi="Times New Roman" w:cs="Times New Roman"/>
          <w:color w:val="auto"/>
          <w:sz w:val="28"/>
          <w:szCs w:val="28"/>
        </w:rPr>
        <w:t>Використовуйте метод Сократа</w:t>
      </w:r>
    </w:p>
    <w:p w:rsidR="00E860CA" w:rsidRPr="00CD3093" w:rsidRDefault="00E860CA" w:rsidP="0058157C">
      <w:pPr>
        <w:pStyle w:val="ab"/>
        <w:shd w:val="clear" w:color="auto" w:fill="FFFFFF"/>
        <w:spacing w:before="0" w:beforeAutospacing="0" w:after="0" w:afterAutospacing="0" w:line="360" w:lineRule="auto"/>
        <w:ind w:firstLine="709"/>
        <w:jc w:val="both"/>
        <w:textAlignment w:val="baseline"/>
        <w:rPr>
          <w:sz w:val="28"/>
          <w:szCs w:val="28"/>
          <w:lang w:val="uk-UA"/>
        </w:rPr>
      </w:pPr>
      <w:r w:rsidRPr="00CD3093">
        <w:rPr>
          <w:sz w:val="28"/>
          <w:szCs w:val="28"/>
          <w:lang w:val="uk-UA"/>
        </w:rPr>
        <w:t xml:space="preserve">Для одержання позитивного рішення з важливого для вас питання поставте його на третє місце. Перед цим задайте співрозмовнику два простих для нього питання, на які він без труднощів відповість вам </w:t>
      </w:r>
      <w:r w:rsidR="009C6196" w:rsidRPr="00CD3093">
        <w:rPr>
          <w:sz w:val="28"/>
          <w:szCs w:val="28"/>
          <w:lang w:val="uk-UA"/>
        </w:rPr>
        <w:t>«</w:t>
      </w:r>
      <w:r w:rsidRPr="00CD3093">
        <w:rPr>
          <w:sz w:val="28"/>
          <w:szCs w:val="28"/>
          <w:lang w:val="uk-UA"/>
        </w:rPr>
        <w:t>так</w:t>
      </w:r>
      <w:r w:rsidR="009C6196" w:rsidRPr="00CD3093">
        <w:rPr>
          <w:sz w:val="28"/>
          <w:szCs w:val="28"/>
          <w:lang w:val="uk-UA"/>
        </w:rPr>
        <w:t>»</w:t>
      </w:r>
      <w:r w:rsidRPr="00CD3093">
        <w:rPr>
          <w:sz w:val="28"/>
          <w:szCs w:val="28"/>
          <w:lang w:val="uk-UA"/>
        </w:rPr>
        <w:t xml:space="preserve">. Такі питання повинні бути короткими, щоб не втомлювати співрозмовника, не </w:t>
      </w:r>
      <w:r w:rsidR="009317CE" w:rsidRPr="00CD3093">
        <w:rPr>
          <w:sz w:val="28"/>
          <w:szCs w:val="28"/>
          <w:lang w:val="uk-UA"/>
        </w:rPr>
        <w:t xml:space="preserve">спонукати </w:t>
      </w:r>
      <w:r w:rsidR="008C235C" w:rsidRPr="00CD3093">
        <w:rPr>
          <w:sz w:val="28"/>
          <w:szCs w:val="28"/>
          <w:lang w:val="uk-UA"/>
        </w:rPr>
        <w:t xml:space="preserve">його </w:t>
      </w:r>
      <w:r w:rsidR="009317CE" w:rsidRPr="00CD3093">
        <w:rPr>
          <w:sz w:val="28"/>
          <w:szCs w:val="28"/>
          <w:lang w:val="uk-UA"/>
        </w:rPr>
        <w:t xml:space="preserve">до </w:t>
      </w:r>
      <w:r w:rsidR="008C235C" w:rsidRPr="00CD3093">
        <w:rPr>
          <w:sz w:val="28"/>
          <w:szCs w:val="28"/>
          <w:lang w:val="uk-UA"/>
        </w:rPr>
        <w:t>глибоких роздумів, не відб</w:t>
      </w:r>
      <w:r w:rsidR="009317CE" w:rsidRPr="00CD3093">
        <w:rPr>
          <w:sz w:val="28"/>
          <w:szCs w:val="28"/>
          <w:lang w:val="uk-UA"/>
        </w:rPr>
        <w:t>и</w:t>
      </w:r>
      <w:r w:rsidR="008C235C" w:rsidRPr="00CD3093">
        <w:rPr>
          <w:sz w:val="28"/>
          <w:szCs w:val="28"/>
          <w:lang w:val="uk-UA"/>
        </w:rPr>
        <w:t>р</w:t>
      </w:r>
      <w:r w:rsidR="009317CE" w:rsidRPr="00CD3093">
        <w:rPr>
          <w:sz w:val="28"/>
          <w:szCs w:val="28"/>
          <w:lang w:val="uk-UA"/>
        </w:rPr>
        <w:t>ати</w:t>
      </w:r>
      <w:r w:rsidRPr="00CD3093">
        <w:rPr>
          <w:sz w:val="28"/>
          <w:szCs w:val="28"/>
          <w:lang w:val="uk-UA"/>
        </w:rPr>
        <w:t xml:space="preserve"> у нього багато часу.</w:t>
      </w:r>
      <w:r w:rsidR="001C2109" w:rsidRPr="00CD3093">
        <w:rPr>
          <w:sz w:val="28"/>
          <w:szCs w:val="28"/>
          <w:lang w:val="uk-UA"/>
        </w:rPr>
        <w:t xml:space="preserve"> </w:t>
      </w:r>
    </w:p>
    <w:p w:rsidR="00E860CA" w:rsidRPr="00CD3093" w:rsidRDefault="00E860CA" w:rsidP="0058157C">
      <w:pPr>
        <w:pStyle w:val="3"/>
        <w:shd w:val="clear" w:color="auto" w:fill="FFFFFF"/>
        <w:spacing w:before="0" w:line="360" w:lineRule="auto"/>
        <w:ind w:firstLine="709"/>
        <w:jc w:val="both"/>
        <w:textAlignment w:val="baseline"/>
        <w:rPr>
          <w:rFonts w:ascii="Times New Roman" w:hAnsi="Times New Roman" w:cs="Times New Roman"/>
          <w:color w:val="auto"/>
          <w:sz w:val="28"/>
          <w:szCs w:val="28"/>
        </w:rPr>
      </w:pPr>
      <w:r w:rsidRPr="00CD3093">
        <w:rPr>
          <w:rFonts w:ascii="Times New Roman" w:hAnsi="Times New Roman" w:cs="Times New Roman"/>
          <w:color w:val="auto"/>
          <w:sz w:val="28"/>
          <w:szCs w:val="28"/>
        </w:rPr>
        <w:t>Правило Гомера</w:t>
      </w:r>
    </w:p>
    <w:p w:rsidR="00E860CA" w:rsidRPr="00CD3093" w:rsidRDefault="00E860CA" w:rsidP="0058157C">
      <w:pPr>
        <w:pStyle w:val="ab"/>
        <w:shd w:val="clear" w:color="auto" w:fill="FFFFFF"/>
        <w:spacing w:before="0" w:beforeAutospacing="0" w:after="0" w:afterAutospacing="0" w:line="360" w:lineRule="auto"/>
        <w:ind w:firstLine="709"/>
        <w:jc w:val="both"/>
        <w:textAlignment w:val="baseline"/>
        <w:rPr>
          <w:sz w:val="28"/>
          <w:szCs w:val="28"/>
          <w:lang w:val="uk-UA"/>
        </w:rPr>
      </w:pPr>
      <w:r w:rsidRPr="00CD3093">
        <w:rPr>
          <w:sz w:val="28"/>
          <w:szCs w:val="28"/>
          <w:lang w:val="uk-UA"/>
        </w:rPr>
        <w:t>Черговість наведених аргументів впливає на їх переконливість. </w:t>
      </w:r>
      <w:bookmarkStart w:id="1" w:name="pravilo_gomera"/>
      <w:r w:rsidRPr="00CD3093">
        <w:rPr>
          <w:sz w:val="28"/>
          <w:szCs w:val="28"/>
          <w:lang w:val="uk-UA"/>
        </w:rPr>
        <w:t xml:space="preserve">Краще </w:t>
      </w:r>
      <w:r w:rsidR="009317CE" w:rsidRPr="00CD3093">
        <w:rPr>
          <w:sz w:val="28"/>
          <w:szCs w:val="28"/>
          <w:lang w:val="uk-UA"/>
        </w:rPr>
        <w:t>за все</w:t>
      </w:r>
      <w:r w:rsidRPr="00CD3093">
        <w:rPr>
          <w:sz w:val="28"/>
          <w:szCs w:val="28"/>
          <w:lang w:val="uk-UA"/>
        </w:rPr>
        <w:t xml:space="preserve"> розташовувати аргументи</w:t>
      </w:r>
      <w:bookmarkEnd w:id="1"/>
      <w:r w:rsidRPr="00CD3093">
        <w:rPr>
          <w:sz w:val="28"/>
          <w:szCs w:val="28"/>
          <w:lang w:val="uk-UA"/>
        </w:rPr>
        <w:t> так, щоб спочатку звучали пара сильних і</w:t>
      </w:r>
      <w:r w:rsidR="009317CE" w:rsidRPr="00CD3093">
        <w:rPr>
          <w:sz w:val="28"/>
          <w:szCs w:val="28"/>
          <w:lang w:val="uk-UA"/>
        </w:rPr>
        <w:t>,</w:t>
      </w:r>
      <w:r w:rsidRPr="00CD3093">
        <w:rPr>
          <w:sz w:val="28"/>
          <w:szCs w:val="28"/>
          <w:lang w:val="uk-UA"/>
        </w:rPr>
        <w:t xml:space="preserve"> краще раціональних</w:t>
      </w:r>
      <w:r w:rsidR="009317CE" w:rsidRPr="00CD3093">
        <w:rPr>
          <w:sz w:val="28"/>
          <w:szCs w:val="28"/>
          <w:lang w:val="uk-UA"/>
        </w:rPr>
        <w:t>,</w:t>
      </w:r>
      <w:r w:rsidRPr="00CD3093">
        <w:rPr>
          <w:sz w:val="28"/>
          <w:szCs w:val="28"/>
          <w:lang w:val="uk-UA"/>
        </w:rPr>
        <w:t xml:space="preserve"> аргументів, далі можна послатися на од</w:t>
      </w:r>
      <w:r w:rsidR="009317CE" w:rsidRPr="00CD3093">
        <w:rPr>
          <w:sz w:val="28"/>
          <w:szCs w:val="28"/>
          <w:lang w:val="uk-UA"/>
        </w:rPr>
        <w:t>ну</w:t>
      </w:r>
      <w:r w:rsidRPr="00CD3093">
        <w:rPr>
          <w:sz w:val="28"/>
          <w:szCs w:val="28"/>
          <w:lang w:val="uk-UA"/>
        </w:rPr>
        <w:t>-дв</w:t>
      </w:r>
      <w:r w:rsidR="009317CE" w:rsidRPr="00CD3093">
        <w:rPr>
          <w:sz w:val="28"/>
          <w:szCs w:val="28"/>
          <w:lang w:val="uk-UA"/>
        </w:rPr>
        <w:t>і</w:t>
      </w:r>
      <w:r w:rsidRPr="00CD3093">
        <w:rPr>
          <w:sz w:val="28"/>
          <w:szCs w:val="28"/>
          <w:lang w:val="uk-UA"/>
        </w:rPr>
        <w:t xml:space="preserve"> середні (але не слабк</w:t>
      </w:r>
      <w:r w:rsidR="009317CE" w:rsidRPr="00CD3093">
        <w:rPr>
          <w:sz w:val="28"/>
          <w:szCs w:val="28"/>
          <w:lang w:val="uk-UA"/>
        </w:rPr>
        <w:t>і</w:t>
      </w:r>
      <w:r w:rsidRPr="00CD3093">
        <w:rPr>
          <w:sz w:val="28"/>
          <w:szCs w:val="28"/>
          <w:lang w:val="uk-UA"/>
        </w:rPr>
        <w:t>!) обставини, а в кінці дати один, найсильніший аргумент, і краще емоційного плану. З цього правила випливає, що слабкими аргументами краще не користуватися: виявивши їх у процесі підготовки, не користуйтеся ними для переконання</w:t>
      </w:r>
      <w:r w:rsidR="009317CE" w:rsidRPr="00CD3093">
        <w:rPr>
          <w:sz w:val="28"/>
          <w:szCs w:val="28"/>
          <w:lang w:val="uk-UA"/>
        </w:rPr>
        <w:t xml:space="preserve"> –</w:t>
      </w:r>
      <w:r w:rsidRPr="00CD3093">
        <w:rPr>
          <w:sz w:val="28"/>
          <w:szCs w:val="28"/>
          <w:lang w:val="uk-UA"/>
        </w:rPr>
        <w:t xml:space="preserve"> саме на них зверне увагу ваш співрозмовник, і вони принесуть вам шкоду, а не користь. Не кількість аргументів вирішує результат справи, а їх надійність.</w:t>
      </w:r>
    </w:p>
    <w:p w:rsidR="00E860CA" w:rsidRPr="00CD3093" w:rsidRDefault="00E860CA" w:rsidP="0058157C">
      <w:pPr>
        <w:pStyle w:val="ab"/>
        <w:shd w:val="clear" w:color="auto" w:fill="FFFFFF"/>
        <w:spacing w:before="0" w:beforeAutospacing="0" w:after="0" w:afterAutospacing="0" w:line="360" w:lineRule="auto"/>
        <w:ind w:firstLine="709"/>
        <w:jc w:val="both"/>
        <w:textAlignment w:val="baseline"/>
        <w:rPr>
          <w:sz w:val="28"/>
          <w:szCs w:val="28"/>
          <w:lang w:val="uk-UA"/>
        </w:rPr>
      </w:pPr>
      <w:r w:rsidRPr="00CD3093">
        <w:rPr>
          <w:sz w:val="28"/>
          <w:szCs w:val="28"/>
          <w:lang w:val="uk-UA"/>
        </w:rPr>
        <w:lastRenderedPageBreak/>
        <w:t>Увага</w:t>
      </w:r>
      <w:r w:rsidR="009317CE" w:rsidRPr="00CD3093">
        <w:rPr>
          <w:sz w:val="28"/>
          <w:szCs w:val="28"/>
          <w:lang w:val="uk-UA"/>
        </w:rPr>
        <w:t>!</w:t>
      </w:r>
      <w:r w:rsidRPr="00CD3093">
        <w:rPr>
          <w:sz w:val="28"/>
          <w:szCs w:val="28"/>
          <w:lang w:val="uk-UA"/>
        </w:rPr>
        <w:t xml:space="preserve"> </w:t>
      </w:r>
      <w:r w:rsidR="009317CE" w:rsidRPr="00CD3093">
        <w:rPr>
          <w:sz w:val="28"/>
          <w:szCs w:val="28"/>
          <w:lang w:val="uk-UA"/>
        </w:rPr>
        <w:t>О</w:t>
      </w:r>
      <w:r w:rsidRPr="00CD3093">
        <w:rPr>
          <w:sz w:val="28"/>
          <w:szCs w:val="28"/>
          <w:lang w:val="uk-UA"/>
        </w:rPr>
        <w:t xml:space="preserve">дин і той </w:t>
      </w:r>
      <w:r w:rsidR="009317CE" w:rsidRPr="00CD3093">
        <w:rPr>
          <w:sz w:val="28"/>
          <w:szCs w:val="28"/>
          <w:lang w:val="uk-UA"/>
        </w:rPr>
        <w:t>самий</w:t>
      </w:r>
      <w:r w:rsidRPr="00CD3093">
        <w:rPr>
          <w:sz w:val="28"/>
          <w:szCs w:val="28"/>
          <w:lang w:val="uk-UA"/>
        </w:rPr>
        <w:t xml:space="preserve"> аргумент для різних людей може бути і сильним, і слабким. Тому сила (слабкість) аргументів повинні визначатися з точки зору співрозмовника.</w:t>
      </w:r>
    </w:p>
    <w:p w:rsidR="00E860CA" w:rsidRPr="00CD3093" w:rsidRDefault="00E860CA" w:rsidP="0058157C">
      <w:pPr>
        <w:pStyle w:val="3"/>
        <w:shd w:val="clear" w:color="auto" w:fill="FFFFFF"/>
        <w:spacing w:before="0" w:line="360" w:lineRule="auto"/>
        <w:ind w:firstLine="709"/>
        <w:jc w:val="both"/>
        <w:textAlignment w:val="baseline"/>
        <w:rPr>
          <w:rFonts w:ascii="Times New Roman" w:hAnsi="Times New Roman" w:cs="Times New Roman"/>
          <w:color w:val="auto"/>
          <w:sz w:val="28"/>
          <w:szCs w:val="28"/>
        </w:rPr>
      </w:pPr>
      <w:r w:rsidRPr="00CD3093">
        <w:rPr>
          <w:rFonts w:ascii="Times New Roman" w:hAnsi="Times New Roman" w:cs="Times New Roman"/>
          <w:color w:val="auto"/>
          <w:sz w:val="28"/>
          <w:szCs w:val="28"/>
        </w:rPr>
        <w:t>Наочність!</w:t>
      </w:r>
    </w:p>
    <w:p w:rsidR="00E860CA" w:rsidRPr="00CD3093" w:rsidRDefault="00E860CA" w:rsidP="0058157C">
      <w:pPr>
        <w:pStyle w:val="ab"/>
        <w:widowControl w:val="0"/>
        <w:shd w:val="clear" w:color="auto" w:fill="FFFFFF"/>
        <w:spacing w:before="0" w:beforeAutospacing="0" w:after="0" w:afterAutospacing="0" w:line="360" w:lineRule="auto"/>
        <w:ind w:firstLine="709"/>
        <w:jc w:val="both"/>
        <w:textAlignment w:val="baseline"/>
        <w:rPr>
          <w:sz w:val="28"/>
          <w:szCs w:val="28"/>
          <w:lang w:val="uk-UA"/>
        </w:rPr>
      </w:pPr>
      <w:r w:rsidRPr="00CD3093">
        <w:rPr>
          <w:sz w:val="28"/>
          <w:szCs w:val="28"/>
          <w:lang w:val="uk-UA"/>
        </w:rPr>
        <w:t>Люди погано розуміють сухі констатації і легко сприймають картинки. До тез додавайте ілюстрації, словами малюйте образи, до речі додавайте реальні речі, своїм виглядом вони будуть доводити правоту ваших слів.</w:t>
      </w:r>
    </w:p>
    <w:p w:rsidR="00E860CA" w:rsidRPr="00CD3093" w:rsidRDefault="00E860CA" w:rsidP="0058157C">
      <w:pPr>
        <w:pStyle w:val="3"/>
        <w:shd w:val="clear" w:color="auto" w:fill="FFFFFF"/>
        <w:spacing w:before="0" w:line="360" w:lineRule="auto"/>
        <w:ind w:firstLine="709"/>
        <w:jc w:val="both"/>
        <w:textAlignment w:val="baseline"/>
        <w:rPr>
          <w:rFonts w:ascii="Times New Roman" w:hAnsi="Times New Roman" w:cs="Times New Roman"/>
          <w:color w:val="auto"/>
          <w:sz w:val="28"/>
          <w:szCs w:val="28"/>
        </w:rPr>
      </w:pPr>
      <w:r w:rsidRPr="00CD3093">
        <w:rPr>
          <w:rFonts w:ascii="Times New Roman" w:hAnsi="Times New Roman" w:cs="Times New Roman"/>
          <w:color w:val="auto"/>
          <w:sz w:val="28"/>
          <w:szCs w:val="28"/>
        </w:rPr>
        <w:t>Більше звертайтеся до почуттів та емоцій</w:t>
      </w:r>
    </w:p>
    <w:p w:rsidR="00E860CA" w:rsidRPr="00CD3093" w:rsidRDefault="00E860CA" w:rsidP="0058157C">
      <w:pPr>
        <w:pStyle w:val="ab"/>
        <w:shd w:val="clear" w:color="auto" w:fill="FFFFFF"/>
        <w:spacing w:before="0" w:beforeAutospacing="0" w:after="0" w:afterAutospacing="0" w:line="360" w:lineRule="auto"/>
        <w:ind w:firstLine="709"/>
        <w:jc w:val="both"/>
        <w:textAlignment w:val="baseline"/>
        <w:rPr>
          <w:sz w:val="28"/>
          <w:szCs w:val="28"/>
          <w:lang w:val="uk-UA"/>
        </w:rPr>
      </w:pPr>
      <w:r w:rsidRPr="00CD3093">
        <w:rPr>
          <w:sz w:val="28"/>
          <w:szCs w:val="28"/>
          <w:lang w:val="uk-UA"/>
        </w:rPr>
        <w:t xml:space="preserve">Так, хотілося б, щоб люди були більш розумними, але за фактом більш дієвими </w:t>
      </w:r>
      <w:r w:rsidR="009317CE" w:rsidRPr="00CD3093">
        <w:rPr>
          <w:sz w:val="28"/>
          <w:szCs w:val="28"/>
          <w:lang w:val="uk-UA"/>
        </w:rPr>
        <w:t xml:space="preserve">методами </w:t>
      </w:r>
      <w:r w:rsidRPr="00CD3093">
        <w:rPr>
          <w:sz w:val="28"/>
          <w:szCs w:val="28"/>
          <w:lang w:val="uk-UA"/>
        </w:rPr>
        <w:t>виявляються</w:t>
      </w:r>
      <w:r w:rsidR="009317CE" w:rsidRPr="00CD3093">
        <w:rPr>
          <w:sz w:val="28"/>
          <w:szCs w:val="28"/>
          <w:lang w:val="uk-UA"/>
        </w:rPr>
        <w:t xml:space="preserve"> </w:t>
      </w:r>
      <w:r w:rsidRPr="00CD3093">
        <w:rPr>
          <w:sz w:val="28"/>
          <w:szCs w:val="28"/>
          <w:lang w:val="uk-UA"/>
        </w:rPr>
        <w:t>звернення до почуттів</w:t>
      </w:r>
      <w:r w:rsidR="009317CE" w:rsidRPr="00CD3093">
        <w:rPr>
          <w:sz w:val="28"/>
          <w:szCs w:val="28"/>
          <w:lang w:val="uk-UA"/>
        </w:rPr>
        <w:t xml:space="preserve"> </w:t>
      </w:r>
      <w:r w:rsidRPr="00CD3093">
        <w:rPr>
          <w:sz w:val="28"/>
          <w:szCs w:val="28"/>
          <w:lang w:val="uk-UA"/>
        </w:rPr>
        <w:t xml:space="preserve">і емоцій, а не до розуму </w:t>
      </w:r>
      <w:r w:rsidR="009317CE" w:rsidRPr="00CD3093">
        <w:rPr>
          <w:sz w:val="28"/>
          <w:szCs w:val="28"/>
          <w:lang w:val="uk-UA"/>
        </w:rPr>
        <w:t>й</w:t>
      </w:r>
      <w:r w:rsidRPr="00CD3093">
        <w:rPr>
          <w:sz w:val="28"/>
          <w:szCs w:val="28"/>
          <w:lang w:val="uk-UA"/>
        </w:rPr>
        <w:t xml:space="preserve"> логі</w:t>
      </w:r>
      <w:r w:rsidR="008C235C" w:rsidRPr="00CD3093">
        <w:rPr>
          <w:sz w:val="28"/>
          <w:szCs w:val="28"/>
          <w:lang w:val="uk-UA"/>
        </w:rPr>
        <w:t>ки</w:t>
      </w:r>
      <w:r w:rsidRPr="00CD3093">
        <w:rPr>
          <w:sz w:val="28"/>
          <w:szCs w:val="28"/>
          <w:lang w:val="uk-UA"/>
        </w:rPr>
        <w:t>. Якщо ви зумієте торкнутися емоці</w:t>
      </w:r>
      <w:r w:rsidR="009317CE" w:rsidRPr="00CD3093">
        <w:rPr>
          <w:sz w:val="28"/>
          <w:szCs w:val="28"/>
          <w:lang w:val="uk-UA"/>
        </w:rPr>
        <w:t>й</w:t>
      </w:r>
      <w:r w:rsidRPr="00CD3093">
        <w:rPr>
          <w:sz w:val="28"/>
          <w:szCs w:val="28"/>
          <w:lang w:val="uk-UA"/>
        </w:rPr>
        <w:t xml:space="preserve"> і почутт</w:t>
      </w:r>
      <w:r w:rsidR="008C235C" w:rsidRPr="00CD3093">
        <w:rPr>
          <w:sz w:val="28"/>
          <w:szCs w:val="28"/>
          <w:lang w:val="uk-UA"/>
        </w:rPr>
        <w:t>ів</w:t>
      </w:r>
      <w:r w:rsidRPr="00CD3093">
        <w:rPr>
          <w:sz w:val="28"/>
          <w:szCs w:val="28"/>
          <w:lang w:val="uk-UA"/>
        </w:rPr>
        <w:t xml:space="preserve">, торкнутися того, що людині важливо і </w:t>
      </w:r>
      <w:r w:rsidR="008C235C" w:rsidRPr="00CD3093">
        <w:rPr>
          <w:sz w:val="28"/>
          <w:szCs w:val="28"/>
          <w:lang w:val="uk-UA"/>
        </w:rPr>
        <w:t>цінно</w:t>
      </w:r>
      <w:r w:rsidRPr="00CD3093">
        <w:rPr>
          <w:sz w:val="28"/>
          <w:szCs w:val="28"/>
          <w:lang w:val="uk-UA"/>
        </w:rPr>
        <w:t xml:space="preserve"> </w:t>
      </w:r>
      <w:r w:rsidR="009317CE" w:rsidRPr="00CD3093">
        <w:rPr>
          <w:sz w:val="28"/>
          <w:szCs w:val="28"/>
          <w:lang w:val="uk-UA"/>
        </w:rPr>
        <w:t>–</w:t>
      </w:r>
      <w:r w:rsidRPr="00CD3093">
        <w:rPr>
          <w:sz w:val="28"/>
          <w:szCs w:val="28"/>
          <w:lang w:val="uk-UA"/>
        </w:rPr>
        <w:t xml:space="preserve"> в</w:t>
      </w:r>
      <w:r w:rsidR="009317CE" w:rsidRPr="00CD3093">
        <w:rPr>
          <w:sz w:val="28"/>
          <w:szCs w:val="28"/>
          <w:lang w:val="uk-UA"/>
        </w:rPr>
        <w:t>она</w:t>
      </w:r>
      <w:r w:rsidRPr="00CD3093">
        <w:rPr>
          <w:sz w:val="28"/>
          <w:szCs w:val="28"/>
          <w:lang w:val="uk-UA"/>
        </w:rPr>
        <w:t xml:space="preserve"> стане ваш</w:t>
      </w:r>
      <w:r w:rsidR="009317CE" w:rsidRPr="00CD3093">
        <w:rPr>
          <w:sz w:val="28"/>
          <w:szCs w:val="28"/>
          <w:lang w:val="uk-UA"/>
        </w:rPr>
        <w:t>ою</w:t>
      </w:r>
      <w:r w:rsidRPr="00CD3093">
        <w:rPr>
          <w:sz w:val="28"/>
          <w:szCs w:val="28"/>
          <w:lang w:val="uk-UA"/>
        </w:rPr>
        <w:t xml:space="preserve"> без будь-якої подальшої аргументації.</w:t>
      </w:r>
    </w:p>
    <w:p w:rsidR="00E860CA" w:rsidRPr="00CD3093" w:rsidRDefault="00E860CA" w:rsidP="0058157C">
      <w:pPr>
        <w:pStyle w:val="ab"/>
        <w:shd w:val="clear" w:color="auto" w:fill="FFFFFF"/>
        <w:spacing w:before="0" w:beforeAutospacing="0" w:after="0" w:afterAutospacing="0" w:line="360" w:lineRule="auto"/>
        <w:ind w:firstLine="709"/>
        <w:jc w:val="both"/>
        <w:textAlignment w:val="baseline"/>
        <w:rPr>
          <w:sz w:val="28"/>
          <w:szCs w:val="28"/>
          <w:lang w:val="uk-UA"/>
        </w:rPr>
      </w:pPr>
      <w:r w:rsidRPr="00CD3093">
        <w:rPr>
          <w:sz w:val="28"/>
          <w:szCs w:val="28"/>
          <w:lang w:val="uk-UA"/>
        </w:rPr>
        <w:t xml:space="preserve">Якщо ваш співрозмовник може і хоче обдумувати те, що ми йому говоримо, то для переконливості ми повинні приводити аргументи. Якщо людина слухає нас </w:t>
      </w:r>
      <w:r w:rsidR="009C6196" w:rsidRPr="00CD3093">
        <w:rPr>
          <w:sz w:val="28"/>
          <w:szCs w:val="28"/>
          <w:lang w:val="uk-UA"/>
        </w:rPr>
        <w:t>«</w:t>
      </w:r>
      <w:r w:rsidRPr="00CD3093">
        <w:rPr>
          <w:sz w:val="28"/>
          <w:szCs w:val="28"/>
          <w:lang w:val="uk-UA"/>
        </w:rPr>
        <w:t>в пів-вуха</w:t>
      </w:r>
      <w:r w:rsidR="009C6196" w:rsidRPr="00CD3093">
        <w:rPr>
          <w:sz w:val="28"/>
          <w:szCs w:val="28"/>
          <w:lang w:val="uk-UA"/>
        </w:rPr>
        <w:t>»</w:t>
      </w:r>
      <w:r w:rsidRPr="00CD3093">
        <w:rPr>
          <w:sz w:val="28"/>
          <w:szCs w:val="28"/>
          <w:lang w:val="uk-UA"/>
        </w:rPr>
        <w:t>, неуважно, більш переконливими виявляються не аргументи, а щось звичне і зрозуміле</w:t>
      </w:r>
      <w:r w:rsidR="008C235C" w:rsidRPr="00CD3093">
        <w:rPr>
          <w:sz w:val="28"/>
          <w:szCs w:val="28"/>
          <w:lang w:val="uk-UA"/>
        </w:rPr>
        <w:t>.</w:t>
      </w:r>
    </w:p>
    <w:p w:rsidR="00E860CA" w:rsidRPr="00CD3093" w:rsidRDefault="00E860CA" w:rsidP="0058157C">
      <w:pPr>
        <w:pStyle w:val="3"/>
        <w:shd w:val="clear" w:color="auto" w:fill="FFFFFF"/>
        <w:spacing w:before="0" w:line="360" w:lineRule="auto"/>
        <w:ind w:firstLine="709"/>
        <w:jc w:val="both"/>
        <w:textAlignment w:val="baseline"/>
        <w:rPr>
          <w:rFonts w:ascii="Times New Roman" w:hAnsi="Times New Roman" w:cs="Times New Roman"/>
          <w:color w:val="auto"/>
          <w:sz w:val="28"/>
          <w:szCs w:val="28"/>
        </w:rPr>
      </w:pPr>
      <w:r w:rsidRPr="00CD3093">
        <w:rPr>
          <w:rFonts w:ascii="Times New Roman" w:hAnsi="Times New Roman" w:cs="Times New Roman"/>
          <w:color w:val="auto"/>
          <w:sz w:val="28"/>
          <w:szCs w:val="28"/>
        </w:rPr>
        <w:t>Той, хто сподобався, здається більш переконливим</w:t>
      </w:r>
    </w:p>
    <w:p w:rsidR="00E860CA" w:rsidRPr="00CD3093" w:rsidRDefault="00E860CA" w:rsidP="0058157C">
      <w:pPr>
        <w:pStyle w:val="ab"/>
        <w:shd w:val="clear" w:color="auto" w:fill="FFFFFF"/>
        <w:spacing w:before="0" w:beforeAutospacing="0" w:after="0" w:afterAutospacing="0" w:line="360" w:lineRule="auto"/>
        <w:ind w:firstLine="709"/>
        <w:jc w:val="both"/>
        <w:textAlignment w:val="baseline"/>
        <w:rPr>
          <w:sz w:val="28"/>
          <w:szCs w:val="28"/>
          <w:lang w:val="uk-UA"/>
        </w:rPr>
      </w:pPr>
      <w:r w:rsidRPr="00CD3093">
        <w:rPr>
          <w:sz w:val="28"/>
          <w:szCs w:val="28"/>
          <w:lang w:val="uk-UA"/>
        </w:rPr>
        <w:t>Привабливість</w:t>
      </w:r>
      <w:r w:rsidR="0026502D" w:rsidRPr="00CD3093">
        <w:rPr>
          <w:sz w:val="28"/>
          <w:szCs w:val="28"/>
          <w:lang w:val="uk-UA"/>
        </w:rPr>
        <w:t xml:space="preserve"> –</w:t>
      </w:r>
      <w:r w:rsidRPr="00CD3093">
        <w:rPr>
          <w:sz w:val="28"/>
          <w:szCs w:val="28"/>
          <w:lang w:val="uk-UA"/>
        </w:rPr>
        <w:t xml:space="preserve"> важлива річ. Якщо людина вам подобається, ви самі починаєте за н</w:t>
      </w:r>
      <w:r w:rsidR="0026502D" w:rsidRPr="00CD3093">
        <w:rPr>
          <w:sz w:val="28"/>
          <w:szCs w:val="28"/>
          <w:lang w:val="uk-UA"/>
        </w:rPr>
        <w:t>еї</w:t>
      </w:r>
      <w:r w:rsidRPr="00CD3093">
        <w:rPr>
          <w:sz w:val="28"/>
          <w:szCs w:val="28"/>
          <w:lang w:val="uk-UA"/>
        </w:rPr>
        <w:t xml:space="preserve"> підшукувати обґрунтування, згадувати аргументи </w:t>
      </w:r>
      <w:r w:rsidR="009C6196" w:rsidRPr="00CD3093">
        <w:rPr>
          <w:sz w:val="28"/>
          <w:szCs w:val="28"/>
          <w:lang w:val="uk-UA"/>
        </w:rPr>
        <w:t>«</w:t>
      </w:r>
      <w:r w:rsidRPr="00CD3093">
        <w:rPr>
          <w:sz w:val="28"/>
          <w:szCs w:val="28"/>
          <w:lang w:val="uk-UA"/>
        </w:rPr>
        <w:t>за</w:t>
      </w:r>
      <w:r w:rsidR="009C6196" w:rsidRPr="00CD3093">
        <w:rPr>
          <w:sz w:val="28"/>
          <w:szCs w:val="28"/>
          <w:lang w:val="uk-UA"/>
        </w:rPr>
        <w:t>»</w:t>
      </w:r>
      <w:r w:rsidRPr="00CD3093">
        <w:rPr>
          <w:sz w:val="28"/>
          <w:szCs w:val="28"/>
          <w:lang w:val="uk-UA"/>
        </w:rPr>
        <w:t>, тому завжди шукайте можливість налагодити контакт, справити гарне враження, зміцнити вже сформовані відносини. Перше приємне враження створюється багатьма обставинами: зовнішнім виглядом, шанобливим ставленням, грамотною мовою, приємними манерами, далі багато залежить від того, що ви можете запропонувати людині, наскільки ви будете для н</w:t>
      </w:r>
      <w:r w:rsidR="0026502D" w:rsidRPr="00CD3093">
        <w:rPr>
          <w:sz w:val="28"/>
          <w:szCs w:val="28"/>
          <w:lang w:val="uk-UA"/>
        </w:rPr>
        <w:t>еї</w:t>
      </w:r>
      <w:r w:rsidRPr="00CD3093">
        <w:rPr>
          <w:sz w:val="28"/>
          <w:szCs w:val="28"/>
          <w:lang w:val="uk-UA"/>
        </w:rPr>
        <w:t xml:space="preserve"> цікавим. У будь-якому випадку, не допускайте конфліктогенів, ніколи не принижуйте статус співрозмовника.</w:t>
      </w:r>
    </w:p>
    <w:p w:rsidR="00E860CA" w:rsidRPr="00CD3093" w:rsidRDefault="00E860CA" w:rsidP="0058157C">
      <w:pPr>
        <w:pStyle w:val="3"/>
        <w:shd w:val="clear" w:color="auto" w:fill="FFFFFF"/>
        <w:spacing w:before="0" w:line="360" w:lineRule="auto"/>
        <w:ind w:firstLine="709"/>
        <w:jc w:val="both"/>
        <w:textAlignment w:val="baseline"/>
        <w:rPr>
          <w:rFonts w:ascii="Times New Roman" w:hAnsi="Times New Roman" w:cs="Times New Roman"/>
          <w:color w:val="auto"/>
          <w:sz w:val="28"/>
          <w:szCs w:val="28"/>
        </w:rPr>
      </w:pPr>
      <w:r w:rsidRPr="00CD3093">
        <w:rPr>
          <w:rFonts w:ascii="Times New Roman" w:hAnsi="Times New Roman" w:cs="Times New Roman"/>
          <w:color w:val="auto"/>
          <w:sz w:val="28"/>
          <w:szCs w:val="28"/>
        </w:rPr>
        <w:lastRenderedPageBreak/>
        <w:t>Чим поважніш</w:t>
      </w:r>
      <w:r w:rsidR="008C235C" w:rsidRPr="00CD3093">
        <w:rPr>
          <w:rFonts w:ascii="Times New Roman" w:hAnsi="Times New Roman" w:cs="Times New Roman"/>
          <w:color w:val="auto"/>
          <w:sz w:val="28"/>
          <w:szCs w:val="28"/>
        </w:rPr>
        <w:t>а</w:t>
      </w:r>
      <w:r w:rsidRPr="00CD3093">
        <w:rPr>
          <w:rFonts w:ascii="Times New Roman" w:hAnsi="Times New Roman" w:cs="Times New Roman"/>
          <w:color w:val="auto"/>
          <w:sz w:val="28"/>
          <w:szCs w:val="28"/>
        </w:rPr>
        <w:t xml:space="preserve"> людина, тим сильніш</w:t>
      </w:r>
      <w:r w:rsidR="008C235C" w:rsidRPr="00CD3093">
        <w:rPr>
          <w:rFonts w:ascii="Times New Roman" w:hAnsi="Times New Roman" w:cs="Times New Roman"/>
          <w:color w:val="auto"/>
          <w:sz w:val="28"/>
          <w:szCs w:val="28"/>
        </w:rPr>
        <w:t>ими</w:t>
      </w:r>
      <w:r w:rsidRPr="00CD3093">
        <w:rPr>
          <w:rFonts w:ascii="Times New Roman" w:hAnsi="Times New Roman" w:cs="Times New Roman"/>
          <w:color w:val="auto"/>
          <w:sz w:val="28"/>
          <w:szCs w:val="28"/>
        </w:rPr>
        <w:t xml:space="preserve"> здаються</w:t>
      </w:r>
      <w:r w:rsidR="008C235C" w:rsidRPr="00CD3093">
        <w:rPr>
          <w:rFonts w:ascii="Times New Roman" w:hAnsi="Times New Roman" w:cs="Times New Roman"/>
          <w:color w:val="auto"/>
          <w:sz w:val="28"/>
          <w:szCs w:val="28"/>
        </w:rPr>
        <w:t xml:space="preserve"> </w:t>
      </w:r>
      <w:r w:rsidR="0026502D" w:rsidRPr="00CD3093">
        <w:rPr>
          <w:rFonts w:ascii="Times New Roman" w:hAnsi="Times New Roman" w:cs="Times New Roman"/>
          <w:color w:val="auto"/>
          <w:sz w:val="28"/>
          <w:szCs w:val="28"/>
        </w:rPr>
        <w:t>її</w:t>
      </w:r>
      <w:r w:rsidR="008C235C" w:rsidRPr="00CD3093">
        <w:rPr>
          <w:rFonts w:ascii="Times New Roman" w:hAnsi="Times New Roman" w:cs="Times New Roman"/>
          <w:color w:val="auto"/>
          <w:sz w:val="28"/>
          <w:szCs w:val="28"/>
        </w:rPr>
        <w:t xml:space="preserve"> аргументи</w:t>
      </w:r>
    </w:p>
    <w:p w:rsidR="00E860CA" w:rsidRPr="00CD3093" w:rsidRDefault="00E860CA" w:rsidP="0058157C">
      <w:pPr>
        <w:pStyle w:val="ab"/>
        <w:shd w:val="clear" w:color="auto" w:fill="FFFFFF"/>
        <w:spacing w:before="0" w:beforeAutospacing="0" w:after="0" w:afterAutospacing="0" w:line="360" w:lineRule="auto"/>
        <w:ind w:firstLine="709"/>
        <w:jc w:val="both"/>
        <w:textAlignment w:val="baseline"/>
        <w:rPr>
          <w:sz w:val="28"/>
          <w:szCs w:val="28"/>
          <w:lang w:val="uk-UA"/>
        </w:rPr>
      </w:pPr>
      <w:r w:rsidRPr="00CD3093">
        <w:rPr>
          <w:sz w:val="28"/>
          <w:szCs w:val="28"/>
          <w:lang w:val="uk-UA"/>
        </w:rPr>
        <w:t>Переконливість аргументів значною мірою залежить від іміджу і статусу переконуючого. Одна справа, коли переконує людина авторитетна, шановн</w:t>
      </w:r>
      <w:r w:rsidR="008C235C" w:rsidRPr="00CD3093">
        <w:rPr>
          <w:sz w:val="28"/>
          <w:szCs w:val="28"/>
          <w:lang w:val="uk-UA"/>
        </w:rPr>
        <w:t>а</w:t>
      </w:r>
      <w:r w:rsidRPr="00CD3093">
        <w:rPr>
          <w:sz w:val="28"/>
          <w:szCs w:val="28"/>
          <w:lang w:val="uk-UA"/>
        </w:rPr>
        <w:t xml:space="preserve">, інша </w:t>
      </w:r>
      <w:r w:rsidR="0026502D" w:rsidRPr="00CD3093">
        <w:rPr>
          <w:sz w:val="28"/>
          <w:szCs w:val="28"/>
          <w:lang w:val="uk-UA"/>
        </w:rPr>
        <w:t>–</w:t>
      </w:r>
      <w:r w:rsidRPr="00CD3093">
        <w:rPr>
          <w:sz w:val="28"/>
          <w:szCs w:val="28"/>
          <w:lang w:val="uk-UA"/>
        </w:rPr>
        <w:t xml:space="preserve"> коли незначн</w:t>
      </w:r>
      <w:r w:rsidR="008C235C" w:rsidRPr="00CD3093">
        <w:rPr>
          <w:sz w:val="28"/>
          <w:szCs w:val="28"/>
          <w:lang w:val="uk-UA"/>
        </w:rPr>
        <w:t>а</w:t>
      </w:r>
      <w:r w:rsidRPr="00CD3093">
        <w:rPr>
          <w:sz w:val="28"/>
          <w:szCs w:val="28"/>
          <w:lang w:val="uk-UA"/>
        </w:rPr>
        <w:t xml:space="preserve">, </w:t>
      </w:r>
      <w:r w:rsidR="008C235C" w:rsidRPr="00CD3093">
        <w:rPr>
          <w:sz w:val="28"/>
          <w:szCs w:val="28"/>
          <w:lang w:val="uk-UA"/>
        </w:rPr>
        <w:t xml:space="preserve">яка </w:t>
      </w:r>
      <w:r w:rsidRPr="00CD3093">
        <w:rPr>
          <w:sz w:val="28"/>
          <w:szCs w:val="28"/>
          <w:lang w:val="uk-UA"/>
        </w:rPr>
        <w:t xml:space="preserve">не сприймається всерйоз. Високий посадовий чи соціальний стан, видатні успіхи в якій-небудь сфері діяльності, освіченість, визнання навколишніми заслуг, високі особисті якості піднімають статус людини, а разом з ним </w:t>
      </w:r>
      <w:r w:rsidR="00FC194A" w:rsidRPr="00CD3093">
        <w:rPr>
          <w:sz w:val="28"/>
          <w:szCs w:val="28"/>
          <w:lang w:val="uk-UA"/>
        </w:rPr>
        <w:t xml:space="preserve">– </w:t>
      </w:r>
      <w:r w:rsidRPr="00CD3093">
        <w:rPr>
          <w:sz w:val="28"/>
          <w:szCs w:val="28"/>
          <w:lang w:val="uk-UA"/>
        </w:rPr>
        <w:t xml:space="preserve">і вагу його аргументів. </w:t>
      </w:r>
      <w:r w:rsidR="00FC194A" w:rsidRPr="00CD3093">
        <w:rPr>
          <w:sz w:val="28"/>
          <w:szCs w:val="28"/>
          <w:lang w:val="uk-UA"/>
        </w:rPr>
        <w:t>У</w:t>
      </w:r>
      <w:r w:rsidR="008C235C" w:rsidRPr="00CD3093">
        <w:rPr>
          <w:sz w:val="28"/>
          <w:szCs w:val="28"/>
          <w:lang w:val="uk-UA"/>
        </w:rPr>
        <w:t xml:space="preserve"> такому разі всі аргуме</w:t>
      </w:r>
      <w:r w:rsidR="00FC194A" w:rsidRPr="00CD3093">
        <w:rPr>
          <w:sz w:val="28"/>
          <w:szCs w:val="28"/>
          <w:lang w:val="uk-UA"/>
        </w:rPr>
        <w:t>н</w:t>
      </w:r>
      <w:r w:rsidR="008C235C" w:rsidRPr="00CD3093">
        <w:rPr>
          <w:sz w:val="28"/>
          <w:szCs w:val="28"/>
          <w:lang w:val="uk-UA"/>
        </w:rPr>
        <w:t>ти будуть переконливими.</w:t>
      </w:r>
      <w:r w:rsidRPr="00CD3093">
        <w:rPr>
          <w:sz w:val="28"/>
          <w:szCs w:val="28"/>
          <w:lang w:val="uk-UA"/>
        </w:rPr>
        <w:t xml:space="preserve"> Фактично, цим правилом користуються ті, хто прос</w:t>
      </w:r>
      <w:r w:rsidR="00FC194A" w:rsidRPr="00CD3093">
        <w:rPr>
          <w:sz w:val="28"/>
          <w:szCs w:val="28"/>
          <w:lang w:val="uk-UA"/>
        </w:rPr>
        <w:t>я</w:t>
      </w:r>
      <w:r w:rsidRPr="00CD3093">
        <w:rPr>
          <w:sz w:val="28"/>
          <w:szCs w:val="28"/>
          <w:lang w:val="uk-UA"/>
        </w:rPr>
        <w:t>ть шанован</w:t>
      </w:r>
      <w:r w:rsidR="00FC194A" w:rsidRPr="00CD3093">
        <w:rPr>
          <w:sz w:val="28"/>
          <w:szCs w:val="28"/>
          <w:lang w:val="uk-UA"/>
        </w:rPr>
        <w:t>у</w:t>
      </w:r>
      <w:r w:rsidRPr="00CD3093">
        <w:rPr>
          <w:sz w:val="28"/>
          <w:szCs w:val="28"/>
          <w:lang w:val="uk-UA"/>
        </w:rPr>
        <w:t xml:space="preserve"> людин</w:t>
      </w:r>
      <w:r w:rsidR="00FC194A" w:rsidRPr="00CD3093">
        <w:rPr>
          <w:sz w:val="28"/>
          <w:szCs w:val="28"/>
          <w:lang w:val="uk-UA"/>
        </w:rPr>
        <w:t>у</w:t>
      </w:r>
      <w:r w:rsidRPr="00CD3093">
        <w:rPr>
          <w:sz w:val="28"/>
          <w:szCs w:val="28"/>
          <w:lang w:val="uk-UA"/>
        </w:rPr>
        <w:t xml:space="preserve"> </w:t>
      </w:r>
      <w:r w:rsidR="009C6196" w:rsidRPr="00CD3093">
        <w:rPr>
          <w:sz w:val="28"/>
          <w:szCs w:val="28"/>
          <w:lang w:val="uk-UA"/>
        </w:rPr>
        <w:t>«</w:t>
      </w:r>
      <w:r w:rsidRPr="00CD3093">
        <w:rPr>
          <w:sz w:val="28"/>
          <w:szCs w:val="28"/>
          <w:lang w:val="uk-UA"/>
        </w:rPr>
        <w:t>замовити за себе слівце</w:t>
      </w:r>
      <w:r w:rsidR="009C6196" w:rsidRPr="00CD3093">
        <w:rPr>
          <w:sz w:val="28"/>
          <w:szCs w:val="28"/>
          <w:lang w:val="uk-UA"/>
        </w:rPr>
        <w:t>»</w:t>
      </w:r>
      <w:r w:rsidR="00FC194A" w:rsidRPr="00CD3093">
        <w:rPr>
          <w:sz w:val="28"/>
          <w:szCs w:val="28"/>
          <w:lang w:val="uk-UA"/>
        </w:rPr>
        <w:t>,</w:t>
      </w:r>
      <w:r w:rsidRPr="00CD3093">
        <w:rPr>
          <w:sz w:val="28"/>
          <w:szCs w:val="28"/>
          <w:lang w:val="uk-UA"/>
        </w:rPr>
        <w:t xml:space="preserve"> </w:t>
      </w:r>
      <w:r w:rsidR="00FC194A" w:rsidRPr="00CD3093">
        <w:rPr>
          <w:sz w:val="28"/>
          <w:szCs w:val="28"/>
          <w:lang w:val="uk-UA"/>
        </w:rPr>
        <w:t>а</w:t>
      </w:r>
      <w:r w:rsidRPr="00CD3093">
        <w:rPr>
          <w:sz w:val="28"/>
          <w:szCs w:val="28"/>
          <w:lang w:val="uk-UA"/>
        </w:rPr>
        <w:t xml:space="preserve">бо посилаються на думку шановної людини, цитують </w:t>
      </w:r>
      <w:r w:rsidR="00FC194A" w:rsidRPr="00CD3093">
        <w:rPr>
          <w:sz w:val="28"/>
          <w:szCs w:val="28"/>
          <w:lang w:val="uk-UA"/>
        </w:rPr>
        <w:t>її</w:t>
      </w:r>
      <w:r w:rsidRPr="00CD3093">
        <w:rPr>
          <w:sz w:val="28"/>
          <w:szCs w:val="28"/>
          <w:lang w:val="uk-UA"/>
        </w:rPr>
        <w:t xml:space="preserve"> в підтвердження своїх доводів</w:t>
      </w:r>
      <w:r w:rsidR="00FC194A" w:rsidRPr="00CD3093">
        <w:rPr>
          <w:sz w:val="28"/>
          <w:szCs w:val="28"/>
          <w:lang w:val="uk-UA"/>
        </w:rPr>
        <w:t>,</w:t>
      </w:r>
      <w:r w:rsidRPr="00CD3093">
        <w:rPr>
          <w:sz w:val="28"/>
          <w:szCs w:val="28"/>
          <w:lang w:val="uk-UA"/>
        </w:rPr>
        <w:t xml:space="preserve"> </w:t>
      </w:r>
      <w:r w:rsidR="00FC194A" w:rsidRPr="00CD3093">
        <w:rPr>
          <w:sz w:val="28"/>
          <w:szCs w:val="28"/>
          <w:lang w:val="uk-UA"/>
        </w:rPr>
        <w:t>щ</w:t>
      </w:r>
      <w:r w:rsidRPr="00CD3093">
        <w:rPr>
          <w:sz w:val="28"/>
          <w:szCs w:val="28"/>
          <w:lang w:val="uk-UA"/>
        </w:rPr>
        <w:t>об створити відчуття більшої авторитетност</w:t>
      </w:r>
      <w:r w:rsidR="00FC194A" w:rsidRPr="00CD3093">
        <w:rPr>
          <w:sz w:val="28"/>
          <w:szCs w:val="28"/>
          <w:lang w:val="uk-UA"/>
        </w:rPr>
        <w:t>і</w:t>
      </w:r>
      <w:r w:rsidR="008C235C" w:rsidRPr="00CD3093">
        <w:rPr>
          <w:sz w:val="28"/>
          <w:szCs w:val="28"/>
          <w:lang w:val="uk-UA"/>
        </w:rPr>
        <w:t>.</w:t>
      </w:r>
    </w:p>
    <w:p w:rsidR="00E860CA" w:rsidRPr="00CD3093" w:rsidRDefault="00E860CA" w:rsidP="0058157C">
      <w:pPr>
        <w:pStyle w:val="3"/>
        <w:shd w:val="clear" w:color="auto" w:fill="FFFFFF"/>
        <w:spacing w:before="0" w:line="360" w:lineRule="auto"/>
        <w:ind w:firstLine="709"/>
        <w:jc w:val="both"/>
        <w:textAlignment w:val="baseline"/>
        <w:rPr>
          <w:rFonts w:ascii="Times New Roman" w:hAnsi="Times New Roman" w:cs="Times New Roman"/>
          <w:color w:val="auto"/>
          <w:sz w:val="28"/>
          <w:szCs w:val="28"/>
        </w:rPr>
      </w:pPr>
      <w:r w:rsidRPr="00CD3093">
        <w:rPr>
          <w:rFonts w:ascii="Times New Roman" w:hAnsi="Times New Roman" w:cs="Times New Roman"/>
          <w:color w:val="auto"/>
          <w:sz w:val="28"/>
          <w:szCs w:val="28"/>
        </w:rPr>
        <w:t>Апелюйте до інтересів і потреб людей</w:t>
      </w:r>
    </w:p>
    <w:p w:rsidR="00E860CA" w:rsidRPr="00CD3093" w:rsidRDefault="00E860CA" w:rsidP="0058157C">
      <w:pPr>
        <w:pStyle w:val="ab"/>
        <w:shd w:val="clear" w:color="auto" w:fill="FFFFFF"/>
        <w:spacing w:before="0" w:beforeAutospacing="0" w:after="0" w:afterAutospacing="0" w:line="360" w:lineRule="auto"/>
        <w:ind w:firstLine="709"/>
        <w:jc w:val="both"/>
        <w:textAlignment w:val="baseline"/>
        <w:rPr>
          <w:sz w:val="28"/>
          <w:szCs w:val="28"/>
          <w:lang w:val="uk-UA"/>
        </w:rPr>
      </w:pPr>
      <w:r w:rsidRPr="00CD3093">
        <w:rPr>
          <w:sz w:val="28"/>
          <w:szCs w:val="28"/>
          <w:lang w:val="uk-UA"/>
        </w:rPr>
        <w:t xml:space="preserve">Люди швидше реагують не на логічні аргументи, а на те, що їм виявиться вигідним, зручним, що відгукується на їхні потреби </w:t>
      </w:r>
      <w:r w:rsidR="008C235C" w:rsidRPr="00CD3093">
        <w:rPr>
          <w:sz w:val="28"/>
          <w:szCs w:val="28"/>
          <w:lang w:val="uk-UA"/>
        </w:rPr>
        <w:t>та</w:t>
      </w:r>
      <w:r w:rsidRPr="00CD3093">
        <w:rPr>
          <w:sz w:val="28"/>
          <w:szCs w:val="28"/>
          <w:lang w:val="uk-UA"/>
        </w:rPr>
        <w:t xml:space="preserve"> задовольняє їх </w:t>
      </w:r>
      <w:r w:rsidR="008C235C" w:rsidRPr="00CD3093">
        <w:rPr>
          <w:sz w:val="28"/>
          <w:szCs w:val="28"/>
          <w:lang w:val="uk-UA"/>
        </w:rPr>
        <w:t>інтереси</w:t>
      </w:r>
      <w:r w:rsidRPr="00CD3093">
        <w:rPr>
          <w:sz w:val="28"/>
          <w:szCs w:val="28"/>
          <w:lang w:val="uk-UA"/>
        </w:rPr>
        <w:t xml:space="preserve">. Якщо ви </w:t>
      </w:r>
      <w:r w:rsidR="008C235C" w:rsidRPr="00CD3093">
        <w:rPr>
          <w:sz w:val="28"/>
          <w:szCs w:val="28"/>
          <w:lang w:val="uk-UA"/>
        </w:rPr>
        <w:t>надаєте послуги (адвокатські, к</w:t>
      </w:r>
      <w:r w:rsidR="00FC194A" w:rsidRPr="00CD3093">
        <w:rPr>
          <w:sz w:val="28"/>
          <w:szCs w:val="28"/>
          <w:lang w:val="uk-UA"/>
        </w:rPr>
        <w:t>о</w:t>
      </w:r>
      <w:r w:rsidR="008C235C" w:rsidRPr="00CD3093">
        <w:rPr>
          <w:sz w:val="28"/>
          <w:szCs w:val="28"/>
          <w:lang w:val="uk-UA"/>
        </w:rPr>
        <w:t xml:space="preserve">нсультаційні) чи щось </w:t>
      </w:r>
      <w:r w:rsidRPr="00CD3093">
        <w:rPr>
          <w:sz w:val="28"/>
          <w:szCs w:val="28"/>
          <w:lang w:val="uk-UA"/>
        </w:rPr>
        <w:t xml:space="preserve">продаєте, то постарайтеся зрозуміти, що потрібно вашому клієнту і розкажіть про </w:t>
      </w:r>
      <w:r w:rsidR="00DF620D" w:rsidRPr="00CD3093">
        <w:rPr>
          <w:sz w:val="28"/>
          <w:szCs w:val="28"/>
          <w:lang w:val="uk-UA"/>
        </w:rPr>
        <w:t>це так,</w:t>
      </w:r>
      <w:r w:rsidRPr="00CD3093">
        <w:rPr>
          <w:sz w:val="28"/>
          <w:szCs w:val="28"/>
          <w:lang w:val="uk-UA"/>
        </w:rPr>
        <w:t xml:space="preserve"> що</w:t>
      </w:r>
      <w:r w:rsidR="00DF620D" w:rsidRPr="00CD3093">
        <w:rPr>
          <w:sz w:val="28"/>
          <w:szCs w:val="28"/>
          <w:lang w:val="uk-UA"/>
        </w:rPr>
        <w:t>б</w:t>
      </w:r>
      <w:r w:rsidRPr="00CD3093">
        <w:rPr>
          <w:sz w:val="28"/>
          <w:szCs w:val="28"/>
          <w:lang w:val="uk-UA"/>
        </w:rPr>
        <w:t xml:space="preserve"> відповіда</w:t>
      </w:r>
      <w:r w:rsidR="00DF620D" w:rsidRPr="00CD3093">
        <w:rPr>
          <w:sz w:val="28"/>
          <w:szCs w:val="28"/>
          <w:lang w:val="uk-UA"/>
        </w:rPr>
        <w:t>ло</w:t>
      </w:r>
      <w:r w:rsidRPr="00CD3093">
        <w:rPr>
          <w:sz w:val="28"/>
          <w:szCs w:val="28"/>
          <w:lang w:val="uk-UA"/>
        </w:rPr>
        <w:t xml:space="preserve"> його інтересам.</w:t>
      </w:r>
    </w:p>
    <w:p w:rsidR="00E860CA" w:rsidRPr="00CD3093" w:rsidRDefault="00E860CA" w:rsidP="0058157C">
      <w:pPr>
        <w:pStyle w:val="ab"/>
        <w:shd w:val="clear" w:color="auto" w:fill="FFFFFF"/>
        <w:spacing w:before="0" w:beforeAutospacing="0" w:after="0" w:afterAutospacing="0" w:line="360" w:lineRule="auto"/>
        <w:ind w:firstLine="709"/>
        <w:jc w:val="both"/>
        <w:textAlignment w:val="baseline"/>
        <w:rPr>
          <w:sz w:val="28"/>
          <w:szCs w:val="28"/>
          <w:lang w:val="uk-UA"/>
        </w:rPr>
      </w:pPr>
      <w:r w:rsidRPr="00CD3093">
        <w:rPr>
          <w:sz w:val="28"/>
          <w:szCs w:val="28"/>
          <w:lang w:val="uk-UA"/>
        </w:rPr>
        <w:t xml:space="preserve">При розмові з клієнтом необхідно замінювати слова купівля, укладення угоди, договору, ціна, вартість на словосполучення, що викликають позитивні образи: продавати, надавати послуги, допомагати у виборі, шукати прийнятні варіанти, взаємовигідно співпрацювати. Купівля, купувати </w:t>
      </w:r>
      <w:r w:rsidR="00047B75" w:rsidRPr="00CD3093">
        <w:rPr>
          <w:sz w:val="28"/>
          <w:szCs w:val="28"/>
          <w:lang w:val="uk-UA"/>
        </w:rPr>
        <w:t>–</w:t>
      </w:r>
      <w:r w:rsidRPr="00CD3093">
        <w:rPr>
          <w:sz w:val="28"/>
          <w:szCs w:val="28"/>
          <w:lang w:val="uk-UA"/>
        </w:rPr>
        <w:t xml:space="preserve"> придбання ... відповідає вашим інтересам, коли ви станете володарем ... ви отримаєте, на користь чого ви зробили вибір? Договір </w:t>
      </w:r>
      <w:r w:rsidR="00047B75" w:rsidRPr="00CD3093">
        <w:rPr>
          <w:sz w:val="28"/>
          <w:szCs w:val="28"/>
          <w:lang w:val="uk-UA"/>
        </w:rPr>
        <w:t>–</w:t>
      </w:r>
      <w:r w:rsidRPr="00CD3093">
        <w:rPr>
          <w:sz w:val="28"/>
          <w:szCs w:val="28"/>
          <w:lang w:val="uk-UA"/>
        </w:rPr>
        <w:t xml:space="preserve"> коли ми оформимо нашу угоду, якщо ми </w:t>
      </w:r>
      <w:r w:rsidR="00047B75" w:rsidRPr="00CD3093">
        <w:rPr>
          <w:sz w:val="28"/>
          <w:szCs w:val="28"/>
          <w:lang w:val="uk-UA"/>
        </w:rPr>
        <w:t>дійдемо</w:t>
      </w:r>
      <w:r w:rsidRPr="00CD3093">
        <w:rPr>
          <w:sz w:val="28"/>
          <w:szCs w:val="28"/>
          <w:lang w:val="uk-UA"/>
        </w:rPr>
        <w:t xml:space="preserve"> </w:t>
      </w:r>
      <w:r w:rsidR="00047B75" w:rsidRPr="00CD3093">
        <w:rPr>
          <w:sz w:val="28"/>
          <w:szCs w:val="28"/>
          <w:lang w:val="uk-UA"/>
        </w:rPr>
        <w:t>з</w:t>
      </w:r>
      <w:r w:rsidRPr="00CD3093">
        <w:rPr>
          <w:sz w:val="28"/>
          <w:szCs w:val="28"/>
          <w:lang w:val="uk-UA"/>
        </w:rPr>
        <w:t xml:space="preserve">годи, наше партнерство можна оформити наступним чином. Ціна і вартість </w:t>
      </w:r>
      <w:r w:rsidR="00047B75" w:rsidRPr="00CD3093">
        <w:rPr>
          <w:sz w:val="28"/>
          <w:szCs w:val="28"/>
          <w:lang w:val="uk-UA"/>
        </w:rPr>
        <w:t>–</w:t>
      </w:r>
      <w:r w:rsidRPr="00CD3093">
        <w:rPr>
          <w:sz w:val="28"/>
          <w:szCs w:val="28"/>
          <w:lang w:val="uk-UA"/>
        </w:rPr>
        <w:t xml:space="preserve"> цінність цього комплекту відповідає</w:t>
      </w:r>
      <w:r w:rsidR="00047B75" w:rsidRPr="00CD3093">
        <w:rPr>
          <w:sz w:val="28"/>
          <w:szCs w:val="28"/>
          <w:lang w:val="uk-UA"/>
        </w:rPr>
        <w:t xml:space="preserve"> …</w:t>
      </w:r>
      <w:r w:rsidRPr="00CD3093">
        <w:rPr>
          <w:sz w:val="28"/>
          <w:szCs w:val="28"/>
          <w:lang w:val="uk-UA"/>
        </w:rPr>
        <w:t>, придбання цього товару обійдеться вам</w:t>
      </w:r>
      <w:r w:rsidR="00047B75" w:rsidRPr="00CD3093">
        <w:rPr>
          <w:sz w:val="28"/>
          <w:szCs w:val="28"/>
          <w:lang w:val="uk-UA"/>
        </w:rPr>
        <w:t> </w:t>
      </w:r>
      <w:r w:rsidRPr="00CD3093">
        <w:rPr>
          <w:sz w:val="28"/>
          <w:szCs w:val="28"/>
          <w:lang w:val="uk-UA"/>
        </w:rPr>
        <w:t>...</w:t>
      </w:r>
    </w:p>
    <w:p w:rsidR="00E860CA" w:rsidRPr="00CD3093" w:rsidRDefault="00E860CA" w:rsidP="0058157C">
      <w:pPr>
        <w:pStyle w:val="3"/>
        <w:shd w:val="clear" w:color="auto" w:fill="FFFFFF"/>
        <w:spacing w:before="0" w:line="360" w:lineRule="auto"/>
        <w:ind w:firstLine="709"/>
        <w:jc w:val="both"/>
        <w:textAlignment w:val="baseline"/>
        <w:rPr>
          <w:rFonts w:ascii="Times New Roman" w:hAnsi="Times New Roman" w:cs="Times New Roman"/>
          <w:color w:val="auto"/>
          <w:sz w:val="28"/>
          <w:szCs w:val="28"/>
        </w:rPr>
      </w:pPr>
      <w:r w:rsidRPr="00CD3093">
        <w:rPr>
          <w:rFonts w:ascii="Times New Roman" w:hAnsi="Times New Roman" w:cs="Times New Roman"/>
          <w:color w:val="auto"/>
          <w:sz w:val="28"/>
          <w:szCs w:val="28"/>
        </w:rPr>
        <w:lastRenderedPageBreak/>
        <w:t>Покажіть співрозмовнику, що ви розумієте його положення і його почуття</w:t>
      </w:r>
    </w:p>
    <w:p w:rsidR="00E860CA" w:rsidRPr="00CD3093" w:rsidRDefault="00E860CA" w:rsidP="0058157C">
      <w:pPr>
        <w:pStyle w:val="ab"/>
        <w:shd w:val="clear" w:color="auto" w:fill="FFFFFF"/>
        <w:spacing w:before="0" w:beforeAutospacing="0" w:after="0" w:afterAutospacing="0" w:line="360" w:lineRule="auto"/>
        <w:ind w:firstLine="709"/>
        <w:jc w:val="both"/>
        <w:textAlignment w:val="baseline"/>
        <w:rPr>
          <w:sz w:val="28"/>
          <w:szCs w:val="28"/>
          <w:lang w:val="uk-UA"/>
        </w:rPr>
      </w:pPr>
      <w:r w:rsidRPr="00CD3093">
        <w:rPr>
          <w:sz w:val="28"/>
          <w:szCs w:val="28"/>
          <w:lang w:val="uk-UA"/>
        </w:rPr>
        <w:t xml:space="preserve">Виявляйте емпатію. Емпатія </w:t>
      </w:r>
      <w:r w:rsidR="00047B75" w:rsidRPr="00CD3093">
        <w:rPr>
          <w:sz w:val="28"/>
          <w:szCs w:val="28"/>
          <w:lang w:val="uk-UA"/>
        </w:rPr>
        <w:t>–</w:t>
      </w:r>
      <w:r w:rsidRPr="00CD3093">
        <w:rPr>
          <w:sz w:val="28"/>
          <w:szCs w:val="28"/>
          <w:lang w:val="uk-UA"/>
        </w:rPr>
        <w:t xml:space="preserve"> це здатність до розуміння емоційного стану іншої людини через співпереживання. Емпатія допомагає краще зрозуміти співрозмовника, </w:t>
      </w:r>
      <w:r w:rsidR="00047B75" w:rsidRPr="00CD3093">
        <w:rPr>
          <w:sz w:val="28"/>
          <w:szCs w:val="28"/>
          <w:lang w:val="uk-UA"/>
        </w:rPr>
        <w:t>уявити</w:t>
      </w:r>
      <w:r w:rsidRPr="00CD3093">
        <w:rPr>
          <w:sz w:val="28"/>
          <w:szCs w:val="28"/>
          <w:lang w:val="uk-UA"/>
        </w:rPr>
        <w:t xml:space="preserve"> хід його думок, як кажуть, </w:t>
      </w:r>
      <w:r w:rsidR="009C6196" w:rsidRPr="00CD3093">
        <w:rPr>
          <w:sz w:val="28"/>
          <w:szCs w:val="28"/>
          <w:lang w:val="uk-UA"/>
        </w:rPr>
        <w:t>«</w:t>
      </w:r>
      <w:r w:rsidRPr="00CD3093">
        <w:rPr>
          <w:sz w:val="28"/>
          <w:szCs w:val="28"/>
          <w:lang w:val="uk-UA"/>
        </w:rPr>
        <w:t>влізти в його шкіру</w:t>
      </w:r>
      <w:r w:rsidR="009C6196" w:rsidRPr="00CD3093">
        <w:rPr>
          <w:sz w:val="28"/>
          <w:szCs w:val="28"/>
          <w:lang w:val="uk-UA"/>
        </w:rPr>
        <w:t>»</w:t>
      </w:r>
      <w:r w:rsidRPr="00CD3093">
        <w:rPr>
          <w:sz w:val="28"/>
          <w:szCs w:val="28"/>
          <w:lang w:val="uk-UA"/>
        </w:rPr>
        <w:t xml:space="preserve">. Не проявивши емпатії, неможливо виконати правило перше (Гомера). Дійсно, силу аргументів ми повинні оцінювати з точки зору </w:t>
      </w:r>
      <w:r w:rsidR="00E31581" w:rsidRPr="00CD3093">
        <w:rPr>
          <w:sz w:val="28"/>
          <w:szCs w:val="28"/>
          <w:lang w:val="uk-UA"/>
        </w:rPr>
        <w:t>співрозмовника</w:t>
      </w:r>
      <w:r w:rsidRPr="00CD3093">
        <w:rPr>
          <w:sz w:val="28"/>
          <w:szCs w:val="28"/>
          <w:lang w:val="uk-UA"/>
        </w:rPr>
        <w:t xml:space="preserve">, тобто ми повинні поставити себе на його місце. Те ж стосується і методу Сократа </w:t>
      </w:r>
      <w:r w:rsidR="00047B75" w:rsidRPr="00CD3093">
        <w:rPr>
          <w:sz w:val="28"/>
          <w:szCs w:val="28"/>
          <w:lang w:val="uk-UA"/>
        </w:rPr>
        <w:t>–</w:t>
      </w:r>
      <w:r w:rsidRPr="00CD3093">
        <w:rPr>
          <w:sz w:val="28"/>
          <w:szCs w:val="28"/>
          <w:lang w:val="uk-UA"/>
        </w:rPr>
        <w:t xml:space="preserve"> потрібно передбачити реакцію </w:t>
      </w:r>
      <w:r w:rsidR="00E31581" w:rsidRPr="00CD3093">
        <w:rPr>
          <w:sz w:val="28"/>
          <w:szCs w:val="28"/>
          <w:lang w:val="uk-UA"/>
        </w:rPr>
        <w:t>співрозмовника</w:t>
      </w:r>
      <w:r w:rsidR="001C2109" w:rsidRPr="00CD3093">
        <w:rPr>
          <w:sz w:val="28"/>
          <w:szCs w:val="28"/>
          <w:lang w:val="uk-UA"/>
        </w:rPr>
        <w:t xml:space="preserve"> </w:t>
      </w:r>
      <w:r w:rsidRPr="00CD3093">
        <w:rPr>
          <w:sz w:val="28"/>
          <w:szCs w:val="28"/>
          <w:lang w:val="uk-UA"/>
        </w:rPr>
        <w:t xml:space="preserve">на ваші слова, тобто знову ж </w:t>
      </w:r>
      <w:r w:rsidR="00047B75" w:rsidRPr="00CD3093">
        <w:rPr>
          <w:sz w:val="28"/>
          <w:szCs w:val="28"/>
          <w:lang w:val="uk-UA"/>
        </w:rPr>
        <w:t xml:space="preserve">таки </w:t>
      </w:r>
      <w:r w:rsidRPr="00CD3093">
        <w:rPr>
          <w:sz w:val="28"/>
          <w:szCs w:val="28"/>
          <w:lang w:val="uk-UA"/>
        </w:rPr>
        <w:t>проявити до нього емпатію.</w:t>
      </w:r>
    </w:p>
    <w:p w:rsidR="00E860CA" w:rsidRPr="00CD3093" w:rsidRDefault="00E860CA" w:rsidP="0058157C">
      <w:pPr>
        <w:pStyle w:val="3"/>
        <w:shd w:val="clear" w:color="auto" w:fill="FFFFFF"/>
        <w:spacing w:before="0" w:line="360" w:lineRule="auto"/>
        <w:ind w:firstLine="709"/>
        <w:jc w:val="both"/>
        <w:textAlignment w:val="baseline"/>
        <w:rPr>
          <w:rFonts w:ascii="Times New Roman" w:hAnsi="Times New Roman" w:cs="Times New Roman"/>
          <w:color w:val="auto"/>
          <w:sz w:val="28"/>
          <w:szCs w:val="28"/>
        </w:rPr>
      </w:pPr>
      <w:r w:rsidRPr="00CD3093">
        <w:rPr>
          <w:rFonts w:ascii="Times New Roman" w:hAnsi="Times New Roman" w:cs="Times New Roman"/>
          <w:color w:val="auto"/>
          <w:sz w:val="28"/>
          <w:szCs w:val="28"/>
        </w:rPr>
        <w:t>До своїх слів додайте душу і тіло</w:t>
      </w:r>
    </w:p>
    <w:p w:rsidR="000855B5" w:rsidRPr="00CD3093" w:rsidRDefault="000855B5" w:rsidP="0058157C">
      <w:pPr>
        <w:pStyle w:val="ab"/>
        <w:shd w:val="clear" w:color="auto" w:fill="FFFFFF"/>
        <w:spacing w:before="0" w:beforeAutospacing="0" w:after="0" w:afterAutospacing="0" w:line="360" w:lineRule="auto"/>
        <w:ind w:firstLine="709"/>
        <w:jc w:val="both"/>
        <w:textAlignment w:val="baseline"/>
        <w:rPr>
          <w:sz w:val="28"/>
          <w:szCs w:val="28"/>
          <w:lang w:val="uk-UA"/>
        </w:rPr>
      </w:pPr>
      <w:r w:rsidRPr="00CD3093">
        <w:rPr>
          <w:sz w:val="28"/>
          <w:szCs w:val="28"/>
          <w:lang w:val="uk-UA"/>
        </w:rPr>
        <w:t xml:space="preserve">Міміку, жести і пози переконуючого повинні підкріплювати слова, бути дружніми по відношенню до співрозмовника. </w:t>
      </w:r>
      <w:r w:rsidR="00432057" w:rsidRPr="00CD3093">
        <w:rPr>
          <w:sz w:val="28"/>
          <w:szCs w:val="28"/>
          <w:lang w:val="uk-UA"/>
        </w:rPr>
        <w:t>В</w:t>
      </w:r>
      <w:r w:rsidR="00047B75" w:rsidRPr="00CD3093">
        <w:rPr>
          <w:sz w:val="28"/>
          <w:szCs w:val="28"/>
          <w:lang w:val="uk-UA"/>
        </w:rPr>
        <w:t>ираз обличчя</w:t>
      </w:r>
      <w:r w:rsidRPr="00CD3093">
        <w:rPr>
          <w:sz w:val="28"/>
          <w:szCs w:val="28"/>
          <w:lang w:val="uk-UA"/>
        </w:rPr>
        <w:t xml:space="preserve"> </w:t>
      </w:r>
      <w:r w:rsidR="00047B75" w:rsidRPr="00CD3093">
        <w:rPr>
          <w:sz w:val="28"/>
          <w:szCs w:val="28"/>
          <w:lang w:val="uk-UA"/>
        </w:rPr>
        <w:t>–</w:t>
      </w:r>
      <w:r w:rsidRPr="00CD3093">
        <w:rPr>
          <w:sz w:val="28"/>
          <w:szCs w:val="28"/>
          <w:lang w:val="uk-UA"/>
        </w:rPr>
        <w:t xml:space="preserve"> головний показник почуттів. Найлегше розпізнаються позитивні емоції </w:t>
      </w:r>
      <w:r w:rsidR="00047B75" w:rsidRPr="00CD3093">
        <w:rPr>
          <w:sz w:val="28"/>
          <w:szCs w:val="28"/>
          <w:lang w:val="uk-UA"/>
        </w:rPr>
        <w:t>–</w:t>
      </w:r>
      <w:r w:rsidRPr="00CD3093">
        <w:rPr>
          <w:sz w:val="28"/>
          <w:szCs w:val="28"/>
          <w:lang w:val="uk-UA"/>
        </w:rPr>
        <w:t xml:space="preserve"> щастя, любов і подив. Важко сприймаються, як правило, негативні емоції </w:t>
      </w:r>
      <w:r w:rsidR="00047B75" w:rsidRPr="00CD3093">
        <w:rPr>
          <w:sz w:val="28"/>
          <w:szCs w:val="28"/>
          <w:lang w:val="uk-UA"/>
        </w:rPr>
        <w:t>–</w:t>
      </w:r>
      <w:r w:rsidRPr="00CD3093">
        <w:rPr>
          <w:sz w:val="28"/>
          <w:szCs w:val="28"/>
          <w:lang w:val="uk-UA"/>
        </w:rPr>
        <w:t xml:space="preserve"> печаль, гнів і огид</w:t>
      </w:r>
      <w:r w:rsidR="00047B75" w:rsidRPr="00CD3093">
        <w:rPr>
          <w:sz w:val="28"/>
          <w:szCs w:val="28"/>
          <w:lang w:val="uk-UA"/>
        </w:rPr>
        <w:t>а</w:t>
      </w:r>
      <w:r w:rsidRPr="00CD3093">
        <w:rPr>
          <w:sz w:val="28"/>
          <w:szCs w:val="28"/>
          <w:lang w:val="uk-UA"/>
        </w:rPr>
        <w:t>.</w:t>
      </w:r>
    </w:p>
    <w:p w:rsidR="00D1646A" w:rsidRPr="00CD3093" w:rsidRDefault="00047ED0" w:rsidP="0058157C">
      <w:pPr>
        <w:spacing w:after="0" w:line="360" w:lineRule="auto"/>
        <w:ind w:firstLine="709"/>
        <w:jc w:val="right"/>
        <w:rPr>
          <w:rFonts w:ascii="Times New Roman" w:hAnsi="Times New Roman" w:cs="Times New Roman"/>
          <w:b/>
          <w:sz w:val="28"/>
          <w:szCs w:val="28"/>
        </w:rPr>
      </w:pPr>
      <w:r w:rsidRPr="00CD3093">
        <w:rPr>
          <w:rFonts w:ascii="Times New Roman" w:hAnsi="Times New Roman" w:cs="Times New Roman"/>
          <w:b/>
          <w:sz w:val="28"/>
          <w:szCs w:val="28"/>
        </w:rPr>
        <w:t>Додаток</w:t>
      </w:r>
      <w:r w:rsidR="000855B5" w:rsidRPr="00CD3093">
        <w:rPr>
          <w:rFonts w:ascii="Times New Roman" w:hAnsi="Times New Roman" w:cs="Times New Roman"/>
          <w:b/>
          <w:sz w:val="28"/>
          <w:szCs w:val="28"/>
        </w:rPr>
        <w:t xml:space="preserve"> 2</w:t>
      </w:r>
    </w:p>
    <w:p w:rsidR="00047ED0" w:rsidRPr="00CD3093" w:rsidRDefault="00047ED0" w:rsidP="0058157C">
      <w:pPr>
        <w:spacing w:after="0" w:line="360" w:lineRule="auto"/>
        <w:ind w:firstLine="709"/>
        <w:jc w:val="center"/>
        <w:rPr>
          <w:rFonts w:ascii="Times New Roman" w:hAnsi="Times New Roman" w:cs="Times New Roman"/>
          <w:b/>
          <w:i/>
          <w:sz w:val="28"/>
          <w:szCs w:val="28"/>
        </w:rPr>
      </w:pPr>
      <w:r w:rsidRPr="00CD3093">
        <w:rPr>
          <w:rFonts w:ascii="Times New Roman" w:hAnsi="Times New Roman" w:cs="Times New Roman"/>
          <w:b/>
          <w:i/>
          <w:sz w:val="28"/>
          <w:szCs w:val="28"/>
        </w:rPr>
        <w:t>ТЕСТОВІ</w:t>
      </w:r>
      <w:r w:rsidRPr="00CD3093">
        <w:rPr>
          <w:rFonts w:ascii="Times New Roman" w:hAnsi="Times New Roman" w:cs="Times New Roman"/>
          <w:b/>
          <w:i/>
          <w:spacing w:val="8"/>
          <w:sz w:val="28"/>
          <w:szCs w:val="28"/>
        </w:rPr>
        <w:t xml:space="preserve"> </w:t>
      </w:r>
      <w:r w:rsidRPr="00CD3093">
        <w:rPr>
          <w:rFonts w:ascii="Times New Roman" w:hAnsi="Times New Roman" w:cs="Times New Roman"/>
          <w:b/>
          <w:i/>
          <w:sz w:val="28"/>
          <w:szCs w:val="28"/>
        </w:rPr>
        <w:t>МЕТОДИКИ</w:t>
      </w:r>
    </w:p>
    <w:p w:rsidR="00047ED0" w:rsidRPr="00CD3093" w:rsidRDefault="00047ED0" w:rsidP="0058157C">
      <w:pPr>
        <w:pStyle w:val="a9"/>
        <w:spacing w:line="360" w:lineRule="auto"/>
        <w:ind w:firstLine="709"/>
        <w:rPr>
          <w:rFonts w:ascii="Times New Roman" w:hAnsi="Times New Roman"/>
          <w:b/>
          <w:i/>
          <w:sz w:val="28"/>
          <w:szCs w:val="28"/>
        </w:rPr>
      </w:pPr>
    </w:p>
    <w:p w:rsidR="00047ED0" w:rsidRPr="00CD3093" w:rsidRDefault="00047ED0" w:rsidP="0058157C">
      <w:pPr>
        <w:pStyle w:val="210"/>
        <w:spacing w:line="360" w:lineRule="auto"/>
        <w:ind w:left="0" w:firstLine="709"/>
        <w:jc w:val="center"/>
      </w:pPr>
      <w:r w:rsidRPr="00CD3093">
        <w:rPr>
          <w:spacing w:val="-4"/>
        </w:rPr>
        <w:t>Тест</w:t>
      </w:r>
      <w:r w:rsidRPr="00CD3093">
        <w:rPr>
          <w:spacing w:val="-14"/>
        </w:rPr>
        <w:t xml:space="preserve"> </w:t>
      </w:r>
      <w:r w:rsidRPr="00CD3093">
        <w:rPr>
          <w:spacing w:val="-3"/>
        </w:rPr>
        <w:t>№</w:t>
      </w:r>
      <w:r w:rsidRPr="00CD3093">
        <w:rPr>
          <w:spacing w:val="-16"/>
        </w:rPr>
        <w:t xml:space="preserve"> </w:t>
      </w:r>
      <w:r w:rsidRPr="00CD3093">
        <w:rPr>
          <w:spacing w:val="-3"/>
        </w:rPr>
        <w:t>1</w:t>
      </w:r>
    </w:p>
    <w:p w:rsidR="00047ED0" w:rsidRPr="00CD3093" w:rsidRDefault="00047ED0" w:rsidP="0058157C">
      <w:pPr>
        <w:spacing w:after="0" w:line="360" w:lineRule="auto"/>
        <w:ind w:firstLine="709"/>
        <w:jc w:val="center"/>
        <w:rPr>
          <w:rFonts w:ascii="Times New Roman" w:hAnsi="Times New Roman" w:cs="Times New Roman"/>
          <w:b/>
          <w:sz w:val="28"/>
          <w:szCs w:val="28"/>
        </w:rPr>
      </w:pPr>
      <w:r w:rsidRPr="00CD3093">
        <w:rPr>
          <w:rFonts w:ascii="Times New Roman" w:hAnsi="Times New Roman" w:cs="Times New Roman"/>
          <w:b/>
          <w:spacing w:val="-1"/>
          <w:sz w:val="28"/>
          <w:szCs w:val="28"/>
        </w:rPr>
        <w:t>Оцінка</w:t>
      </w:r>
      <w:r w:rsidRPr="00CD3093">
        <w:rPr>
          <w:rFonts w:ascii="Times New Roman" w:hAnsi="Times New Roman" w:cs="Times New Roman"/>
          <w:b/>
          <w:spacing w:val="-17"/>
          <w:sz w:val="28"/>
          <w:szCs w:val="28"/>
        </w:rPr>
        <w:t xml:space="preserve"> </w:t>
      </w:r>
      <w:r w:rsidRPr="00CD3093">
        <w:rPr>
          <w:rFonts w:ascii="Times New Roman" w:hAnsi="Times New Roman" w:cs="Times New Roman"/>
          <w:b/>
          <w:spacing w:val="-1"/>
          <w:sz w:val="28"/>
          <w:szCs w:val="28"/>
        </w:rPr>
        <w:t>конфліктності</w:t>
      </w:r>
      <w:r w:rsidRPr="00CD3093">
        <w:rPr>
          <w:rFonts w:ascii="Times New Roman" w:hAnsi="Times New Roman" w:cs="Times New Roman"/>
          <w:b/>
          <w:spacing w:val="-15"/>
          <w:sz w:val="28"/>
          <w:szCs w:val="28"/>
        </w:rPr>
        <w:t xml:space="preserve"> </w:t>
      </w:r>
      <w:r w:rsidRPr="00CD3093">
        <w:rPr>
          <w:rFonts w:ascii="Times New Roman" w:hAnsi="Times New Roman" w:cs="Times New Roman"/>
          <w:b/>
          <w:spacing w:val="-1"/>
          <w:sz w:val="28"/>
          <w:szCs w:val="28"/>
        </w:rPr>
        <w:t>особистості</w:t>
      </w:r>
    </w:p>
    <w:p w:rsidR="00047ED0" w:rsidRPr="00CD3093" w:rsidRDefault="00047ED0" w:rsidP="0058157C">
      <w:pPr>
        <w:pStyle w:val="a9"/>
        <w:spacing w:line="360" w:lineRule="auto"/>
        <w:ind w:firstLine="709"/>
        <w:rPr>
          <w:rFonts w:ascii="Times New Roman" w:hAnsi="Times New Roman"/>
          <w:b/>
          <w:sz w:val="28"/>
          <w:szCs w:val="28"/>
        </w:rPr>
      </w:pP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b/>
          <w:sz w:val="28"/>
          <w:szCs w:val="28"/>
        </w:rPr>
        <w:t xml:space="preserve">Інструкція: </w:t>
      </w:r>
      <w:r w:rsidRPr="00CD3093">
        <w:rPr>
          <w:rFonts w:ascii="Times New Roman" w:hAnsi="Times New Roman"/>
          <w:sz w:val="28"/>
          <w:szCs w:val="28"/>
        </w:rPr>
        <w:t>при відповіді на питання тесту з трьох запропонованих</w:t>
      </w:r>
      <w:r w:rsidRPr="00CD3093">
        <w:rPr>
          <w:rFonts w:ascii="Times New Roman" w:hAnsi="Times New Roman"/>
          <w:spacing w:val="1"/>
          <w:sz w:val="28"/>
          <w:szCs w:val="28"/>
        </w:rPr>
        <w:t xml:space="preserve"> </w:t>
      </w:r>
      <w:r w:rsidRPr="00CD3093">
        <w:rPr>
          <w:rFonts w:ascii="Times New Roman" w:hAnsi="Times New Roman"/>
          <w:sz w:val="28"/>
          <w:szCs w:val="28"/>
        </w:rPr>
        <w:t>варіантів</w:t>
      </w:r>
      <w:r w:rsidRPr="00CD3093">
        <w:rPr>
          <w:rFonts w:ascii="Times New Roman" w:hAnsi="Times New Roman"/>
          <w:spacing w:val="1"/>
          <w:sz w:val="28"/>
          <w:szCs w:val="28"/>
        </w:rPr>
        <w:t xml:space="preserve"> </w:t>
      </w:r>
      <w:r w:rsidRPr="00CD3093">
        <w:rPr>
          <w:rFonts w:ascii="Times New Roman" w:hAnsi="Times New Roman"/>
          <w:sz w:val="28"/>
          <w:szCs w:val="28"/>
        </w:rPr>
        <w:t>відповіді</w:t>
      </w:r>
      <w:r w:rsidRPr="00CD3093">
        <w:rPr>
          <w:rFonts w:ascii="Times New Roman" w:hAnsi="Times New Roman"/>
          <w:spacing w:val="1"/>
          <w:sz w:val="28"/>
          <w:szCs w:val="28"/>
        </w:rPr>
        <w:t xml:space="preserve"> </w:t>
      </w:r>
      <w:r w:rsidRPr="00CD3093">
        <w:rPr>
          <w:rFonts w:ascii="Times New Roman" w:hAnsi="Times New Roman"/>
          <w:sz w:val="28"/>
          <w:szCs w:val="28"/>
        </w:rPr>
        <w:t>необхідно</w:t>
      </w:r>
      <w:r w:rsidRPr="00CD3093">
        <w:rPr>
          <w:rFonts w:ascii="Times New Roman" w:hAnsi="Times New Roman"/>
          <w:spacing w:val="1"/>
          <w:sz w:val="28"/>
          <w:szCs w:val="28"/>
        </w:rPr>
        <w:t xml:space="preserve"> </w:t>
      </w:r>
      <w:r w:rsidRPr="00CD3093">
        <w:rPr>
          <w:rFonts w:ascii="Times New Roman" w:hAnsi="Times New Roman"/>
          <w:sz w:val="28"/>
          <w:szCs w:val="28"/>
        </w:rPr>
        <w:t>вибрати</w:t>
      </w:r>
      <w:r w:rsidRPr="00CD3093">
        <w:rPr>
          <w:rFonts w:ascii="Times New Roman" w:hAnsi="Times New Roman"/>
          <w:spacing w:val="1"/>
          <w:sz w:val="28"/>
          <w:szCs w:val="28"/>
        </w:rPr>
        <w:t xml:space="preserve"> </w:t>
      </w:r>
      <w:r w:rsidRPr="00CD3093">
        <w:rPr>
          <w:rFonts w:ascii="Times New Roman" w:hAnsi="Times New Roman"/>
          <w:sz w:val="28"/>
          <w:szCs w:val="28"/>
        </w:rPr>
        <w:t>один</w:t>
      </w:r>
      <w:r w:rsidRPr="00CD3093">
        <w:rPr>
          <w:rFonts w:ascii="Times New Roman" w:hAnsi="Times New Roman"/>
          <w:spacing w:val="1"/>
          <w:sz w:val="28"/>
          <w:szCs w:val="28"/>
        </w:rPr>
        <w:t xml:space="preserve"> </w:t>
      </w:r>
      <w:r w:rsidRPr="00CD3093">
        <w:rPr>
          <w:rFonts w:ascii="Times New Roman" w:hAnsi="Times New Roman"/>
          <w:sz w:val="28"/>
          <w:szCs w:val="28"/>
        </w:rPr>
        <w:t>із</w:t>
      </w:r>
      <w:r w:rsidRPr="00CD3093">
        <w:rPr>
          <w:rFonts w:ascii="Times New Roman" w:hAnsi="Times New Roman"/>
          <w:spacing w:val="1"/>
          <w:sz w:val="28"/>
          <w:szCs w:val="28"/>
        </w:rPr>
        <w:t xml:space="preserve"> </w:t>
      </w:r>
      <w:r w:rsidRPr="00CD3093">
        <w:rPr>
          <w:rFonts w:ascii="Times New Roman" w:hAnsi="Times New Roman"/>
          <w:sz w:val="28"/>
          <w:szCs w:val="28"/>
        </w:rPr>
        <w:t>варіантів</w:t>
      </w:r>
      <w:r w:rsidRPr="00CD3093">
        <w:rPr>
          <w:rFonts w:ascii="Times New Roman" w:hAnsi="Times New Roman"/>
          <w:spacing w:val="1"/>
          <w:sz w:val="28"/>
          <w:szCs w:val="28"/>
        </w:rPr>
        <w:t xml:space="preserve"> </w:t>
      </w:r>
      <w:r w:rsidRPr="00CD3093">
        <w:rPr>
          <w:rFonts w:ascii="Times New Roman" w:hAnsi="Times New Roman"/>
          <w:sz w:val="28"/>
          <w:szCs w:val="28"/>
        </w:rPr>
        <w:t>і</w:t>
      </w:r>
      <w:r w:rsidRPr="00CD3093">
        <w:rPr>
          <w:rFonts w:ascii="Times New Roman" w:hAnsi="Times New Roman"/>
          <w:spacing w:val="1"/>
          <w:sz w:val="28"/>
          <w:szCs w:val="28"/>
        </w:rPr>
        <w:t xml:space="preserve"> </w:t>
      </w:r>
      <w:r w:rsidRPr="00CD3093">
        <w:rPr>
          <w:rFonts w:ascii="Times New Roman" w:hAnsi="Times New Roman"/>
          <w:sz w:val="28"/>
          <w:szCs w:val="28"/>
        </w:rPr>
        <w:t>записати</w:t>
      </w:r>
      <w:r w:rsidRPr="00CD3093">
        <w:rPr>
          <w:rFonts w:ascii="Times New Roman" w:hAnsi="Times New Roman"/>
          <w:spacing w:val="1"/>
          <w:sz w:val="28"/>
          <w:szCs w:val="28"/>
        </w:rPr>
        <w:t xml:space="preserve"> </w:t>
      </w:r>
      <w:r w:rsidRPr="00CD3093">
        <w:rPr>
          <w:rFonts w:ascii="Times New Roman" w:hAnsi="Times New Roman"/>
          <w:sz w:val="28"/>
          <w:szCs w:val="28"/>
        </w:rPr>
        <w:t>його,</w:t>
      </w:r>
      <w:r w:rsidRPr="00CD3093">
        <w:rPr>
          <w:rFonts w:ascii="Times New Roman" w:hAnsi="Times New Roman"/>
          <w:spacing w:val="1"/>
          <w:sz w:val="28"/>
          <w:szCs w:val="28"/>
        </w:rPr>
        <w:t xml:space="preserve"> </w:t>
      </w:r>
      <w:r w:rsidRPr="00CD3093">
        <w:rPr>
          <w:rFonts w:ascii="Times New Roman" w:hAnsi="Times New Roman"/>
          <w:sz w:val="28"/>
          <w:szCs w:val="28"/>
        </w:rPr>
        <w:t>наприклад,</w:t>
      </w:r>
      <w:r w:rsidRPr="00CD3093">
        <w:rPr>
          <w:rFonts w:ascii="Times New Roman" w:hAnsi="Times New Roman"/>
          <w:spacing w:val="-1"/>
          <w:sz w:val="28"/>
          <w:szCs w:val="28"/>
        </w:rPr>
        <w:t xml:space="preserve"> </w:t>
      </w:r>
      <w:r w:rsidRPr="00CD3093">
        <w:rPr>
          <w:rFonts w:ascii="Times New Roman" w:hAnsi="Times New Roman"/>
          <w:sz w:val="28"/>
          <w:szCs w:val="28"/>
        </w:rPr>
        <w:t>1-а,</w:t>
      </w:r>
      <w:r w:rsidRPr="00CD3093">
        <w:rPr>
          <w:rFonts w:ascii="Times New Roman" w:hAnsi="Times New Roman"/>
          <w:spacing w:val="1"/>
          <w:sz w:val="28"/>
          <w:szCs w:val="28"/>
        </w:rPr>
        <w:t xml:space="preserve"> </w:t>
      </w:r>
      <w:r w:rsidRPr="00CD3093">
        <w:rPr>
          <w:rFonts w:ascii="Times New Roman" w:hAnsi="Times New Roman"/>
          <w:sz w:val="28"/>
          <w:szCs w:val="28"/>
        </w:rPr>
        <w:t>2-</w:t>
      </w:r>
      <w:r w:rsidR="005C706A" w:rsidRPr="00CD3093">
        <w:rPr>
          <w:rFonts w:ascii="Times New Roman" w:hAnsi="Times New Roman"/>
          <w:sz w:val="28"/>
          <w:szCs w:val="28"/>
        </w:rPr>
        <w:t>б</w:t>
      </w:r>
      <w:r w:rsidRPr="00CD3093">
        <w:rPr>
          <w:rFonts w:ascii="Times New Roman" w:hAnsi="Times New Roman"/>
          <w:sz w:val="28"/>
          <w:szCs w:val="28"/>
        </w:rPr>
        <w:t>,</w:t>
      </w:r>
      <w:r w:rsidRPr="00CD3093">
        <w:rPr>
          <w:rFonts w:ascii="Times New Roman" w:hAnsi="Times New Roman"/>
          <w:spacing w:val="3"/>
          <w:sz w:val="28"/>
          <w:szCs w:val="28"/>
        </w:rPr>
        <w:t xml:space="preserve"> </w:t>
      </w:r>
      <w:r w:rsidRPr="00CD3093">
        <w:rPr>
          <w:rFonts w:ascii="Times New Roman" w:hAnsi="Times New Roman"/>
          <w:sz w:val="28"/>
          <w:szCs w:val="28"/>
        </w:rPr>
        <w:t>3-в.</w:t>
      </w:r>
    </w:p>
    <w:p w:rsidR="00047ED0" w:rsidRPr="00CD3093" w:rsidRDefault="00047ED0" w:rsidP="0058157C">
      <w:pPr>
        <w:pStyle w:val="210"/>
        <w:spacing w:line="360" w:lineRule="auto"/>
        <w:ind w:left="0" w:firstLine="709"/>
      </w:pPr>
      <w:r w:rsidRPr="00CD3093">
        <w:t>Питання:</w:t>
      </w:r>
    </w:p>
    <w:p w:rsidR="002A1825" w:rsidRPr="00CD3093" w:rsidRDefault="002A1825" w:rsidP="0058157C">
      <w:pPr>
        <w:pStyle w:val="210"/>
        <w:spacing w:line="360" w:lineRule="auto"/>
        <w:ind w:left="0" w:firstLine="709"/>
      </w:pPr>
    </w:p>
    <w:p w:rsidR="00971F15" w:rsidRPr="00CD3093" w:rsidRDefault="00971F15" w:rsidP="0058157C">
      <w:pPr>
        <w:pStyle w:val="a4"/>
        <w:widowControl w:val="0"/>
        <w:tabs>
          <w:tab w:val="left" w:pos="2677"/>
          <w:tab w:val="left" w:pos="2678"/>
        </w:tabs>
        <w:autoSpaceDE w:val="0"/>
        <w:autoSpaceDN w:val="0"/>
        <w:spacing w:line="360" w:lineRule="auto"/>
        <w:ind w:left="0" w:firstLine="709"/>
        <w:jc w:val="both"/>
        <w:rPr>
          <w:szCs w:val="28"/>
          <w:lang w:val="uk-UA"/>
        </w:rPr>
      </w:pPr>
      <w:r w:rsidRPr="00CD3093">
        <w:rPr>
          <w:szCs w:val="28"/>
          <w:lang w:val="uk-UA"/>
        </w:rPr>
        <w:t>1.</w:t>
      </w:r>
      <w:r w:rsidR="005C706A" w:rsidRPr="00CD3093">
        <w:rPr>
          <w:szCs w:val="28"/>
          <w:lang w:val="uk-UA"/>
        </w:rPr>
        <w:t xml:space="preserve"> </w:t>
      </w:r>
      <w:r w:rsidR="00047ED0" w:rsidRPr="00CD3093">
        <w:rPr>
          <w:szCs w:val="28"/>
          <w:lang w:val="uk-UA"/>
        </w:rPr>
        <w:t>Чи</w:t>
      </w:r>
      <w:r w:rsidR="00047ED0" w:rsidRPr="00CD3093">
        <w:rPr>
          <w:spacing w:val="19"/>
          <w:szCs w:val="28"/>
          <w:lang w:val="uk-UA"/>
        </w:rPr>
        <w:t xml:space="preserve"> </w:t>
      </w:r>
      <w:r w:rsidR="00047ED0" w:rsidRPr="00CD3093">
        <w:rPr>
          <w:szCs w:val="28"/>
          <w:lang w:val="uk-UA"/>
        </w:rPr>
        <w:t>властиво</w:t>
      </w:r>
      <w:r w:rsidR="00047ED0" w:rsidRPr="00CD3093">
        <w:rPr>
          <w:spacing w:val="20"/>
          <w:szCs w:val="28"/>
          <w:lang w:val="uk-UA"/>
        </w:rPr>
        <w:t xml:space="preserve"> </w:t>
      </w:r>
      <w:r w:rsidR="00047ED0" w:rsidRPr="00CD3093">
        <w:rPr>
          <w:szCs w:val="28"/>
          <w:lang w:val="uk-UA"/>
        </w:rPr>
        <w:t>Вам</w:t>
      </w:r>
      <w:r w:rsidR="00047ED0" w:rsidRPr="00CD3093">
        <w:rPr>
          <w:spacing w:val="18"/>
          <w:szCs w:val="28"/>
          <w:lang w:val="uk-UA"/>
        </w:rPr>
        <w:t xml:space="preserve"> </w:t>
      </w:r>
      <w:r w:rsidR="00047ED0" w:rsidRPr="00CD3093">
        <w:rPr>
          <w:szCs w:val="28"/>
          <w:lang w:val="uk-UA"/>
        </w:rPr>
        <w:t>прагнення</w:t>
      </w:r>
      <w:r w:rsidR="00047ED0" w:rsidRPr="00CD3093">
        <w:rPr>
          <w:spacing w:val="20"/>
          <w:szCs w:val="28"/>
          <w:lang w:val="uk-UA"/>
        </w:rPr>
        <w:t xml:space="preserve"> </w:t>
      </w:r>
      <w:r w:rsidR="00047ED0" w:rsidRPr="00CD3093">
        <w:rPr>
          <w:szCs w:val="28"/>
          <w:lang w:val="uk-UA"/>
        </w:rPr>
        <w:t>до</w:t>
      </w:r>
      <w:r w:rsidR="00047ED0" w:rsidRPr="00CD3093">
        <w:rPr>
          <w:spacing w:val="18"/>
          <w:szCs w:val="28"/>
          <w:lang w:val="uk-UA"/>
        </w:rPr>
        <w:t xml:space="preserve"> </w:t>
      </w:r>
      <w:r w:rsidR="00047ED0" w:rsidRPr="00CD3093">
        <w:rPr>
          <w:szCs w:val="28"/>
          <w:lang w:val="uk-UA"/>
        </w:rPr>
        <w:t>домінування,</w:t>
      </w:r>
      <w:r w:rsidR="00047ED0" w:rsidRPr="00CD3093">
        <w:rPr>
          <w:spacing w:val="15"/>
          <w:szCs w:val="28"/>
          <w:lang w:val="uk-UA"/>
        </w:rPr>
        <w:t xml:space="preserve"> </w:t>
      </w:r>
      <w:r w:rsidR="00047ED0" w:rsidRPr="00CD3093">
        <w:rPr>
          <w:szCs w:val="28"/>
          <w:lang w:val="uk-UA"/>
        </w:rPr>
        <w:t>до</w:t>
      </w:r>
      <w:r w:rsidR="00047ED0" w:rsidRPr="00CD3093">
        <w:rPr>
          <w:spacing w:val="17"/>
          <w:szCs w:val="28"/>
          <w:lang w:val="uk-UA"/>
        </w:rPr>
        <w:t xml:space="preserve"> </w:t>
      </w:r>
      <w:r w:rsidR="00047ED0" w:rsidRPr="00CD3093">
        <w:rPr>
          <w:szCs w:val="28"/>
          <w:lang w:val="uk-UA"/>
        </w:rPr>
        <w:t>підпорядкування</w:t>
      </w:r>
      <w:r w:rsidR="00047ED0" w:rsidRPr="00CD3093">
        <w:rPr>
          <w:spacing w:val="-67"/>
          <w:szCs w:val="28"/>
          <w:lang w:val="uk-UA"/>
        </w:rPr>
        <w:t xml:space="preserve"> </w:t>
      </w:r>
      <w:r w:rsidR="00047ED0" w:rsidRPr="00CD3093">
        <w:rPr>
          <w:szCs w:val="28"/>
          <w:lang w:val="uk-UA"/>
        </w:rPr>
        <w:lastRenderedPageBreak/>
        <w:t>своїй волі</w:t>
      </w:r>
      <w:r w:rsidR="00047ED0" w:rsidRPr="00CD3093">
        <w:rPr>
          <w:spacing w:val="1"/>
          <w:szCs w:val="28"/>
          <w:lang w:val="uk-UA"/>
        </w:rPr>
        <w:t xml:space="preserve"> </w:t>
      </w:r>
      <w:r w:rsidR="00047ED0" w:rsidRPr="00CD3093">
        <w:rPr>
          <w:szCs w:val="28"/>
          <w:lang w:val="uk-UA"/>
        </w:rPr>
        <w:t>інших</w:t>
      </w:r>
      <w:r w:rsidR="00047ED0" w:rsidRPr="00CD3093">
        <w:rPr>
          <w:spacing w:val="3"/>
          <w:szCs w:val="28"/>
          <w:lang w:val="uk-UA"/>
        </w:rPr>
        <w:t xml:space="preserve"> </w:t>
      </w:r>
      <w:r w:rsidR="00047ED0" w:rsidRPr="00CD3093">
        <w:rPr>
          <w:szCs w:val="28"/>
          <w:lang w:val="uk-UA"/>
        </w:rPr>
        <w:t>людей?</w:t>
      </w:r>
    </w:p>
    <w:p w:rsidR="00D1646A" w:rsidRPr="00CD3093" w:rsidRDefault="00D1646A" w:rsidP="0058157C">
      <w:pPr>
        <w:pStyle w:val="a4"/>
        <w:widowControl w:val="0"/>
        <w:tabs>
          <w:tab w:val="left" w:pos="2677"/>
          <w:tab w:val="left" w:pos="2678"/>
        </w:tabs>
        <w:autoSpaceDE w:val="0"/>
        <w:autoSpaceDN w:val="0"/>
        <w:spacing w:line="360" w:lineRule="auto"/>
        <w:ind w:left="0" w:firstLine="709"/>
        <w:jc w:val="both"/>
        <w:rPr>
          <w:szCs w:val="28"/>
          <w:lang w:val="uk-UA"/>
        </w:rPr>
      </w:pPr>
      <w:r w:rsidRPr="00CD3093">
        <w:rPr>
          <w:szCs w:val="28"/>
          <w:lang w:val="uk-UA"/>
        </w:rPr>
        <w:t>а) ні, не властиво; б)</w:t>
      </w:r>
      <w:r w:rsidR="00207138" w:rsidRPr="00CD3093">
        <w:rPr>
          <w:szCs w:val="28"/>
          <w:lang w:val="uk-UA"/>
        </w:rPr>
        <w:t xml:space="preserve"> </w:t>
      </w:r>
      <w:r w:rsidRPr="00CD3093">
        <w:rPr>
          <w:szCs w:val="28"/>
          <w:lang w:val="uk-UA"/>
        </w:rPr>
        <w:t>інколи; в)</w:t>
      </w:r>
      <w:r w:rsidR="00207138" w:rsidRPr="00CD3093">
        <w:rPr>
          <w:szCs w:val="28"/>
          <w:lang w:val="uk-UA"/>
        </w:rPr>
        <w:t xml:space="preserve"> </w:t>
      </w:r>
      <w:r w:rsidRPr="00CD3093">
        <w:rPr>
          <w:szCs w:val="28"/>
          <w:lang w:val="uk-UA"/>
        </w:rPr>
        <w:t>так, властиво</w:t>
      </w:r>
      <w:r w:rsidR="005C706A" w:rsidRPr="00CD3093">
        <w:rPr>
          <w:szCs w:val="28"/>
          <w:lang w:val="uk-UA"/>
        </w:rPr>
        <w:t>.</w:t>
      </w:r>
    </w:p>
    <w:p w:rsidR="00047ED0" w:rsidRPr="00CD3093" w:rsidRDefault="00207138"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 xml:space="preserve">2. </w:t>
      </w:r>
      <w:r w:rsidR="00047ED0" w:rsidRPr="00CD3093">
        <w:rPr>
          <w:rFonts w:ascii="Times New Roman" w:hAnsi="Times New Roman"/>
          <w:sz w:val="28"/>
          <w:szCs w:val="28"/>
        </w:rPr>
        <w:t>Чи</w:t>
      </w:r>
      <w:r w:rsidR="00047ED0" w:rsidRPr="00CD3093">
        <w:rPr>
          <w:rFonts w:ascii="Times New Roman" w:hAnsi="Times New Roman"/>
          <w:sz w:val="28"/>
          <w:szCs w:val="28"/>
        </w:rPr>
        <w:tab/>
      </w:r>
      <w:r w:rsidR="005C706A" w:rsidRPr="00CD3093">
        <w:rPr>
          <w:rFonts w:ascii="Times New Roman" w:hAnsi="Times New Roman"/>
          <w:sz w:val="28"/>
          <w:szCs w:val="28"/>
        </w:rPr>
        <w:t xml:space="preserve"> </w:t>
      </w:r>
      <w:r w:rsidR="00047ED0" w:rsidRPr="00CD3093">
        <w:rPr>
          <w:rFonts w:ascii="Times New Roman" w:hAnsi="Times New Roman"/>
          <w:sz w:val="28"/>
          <w:szCs w:val="28"/>
        </w:rPr>
        <w:t>є</w:t>
      </w:r>
      <w:r w:rsidR="005C706A" w:rsidRPr="00CD3093">
        <w:rPr>
          <w:rFonts w:ascii="Times New Roman" w:hAnsi="Times New Roman"/>
          <w:sz w:val="28"/>
          <w:szCs w:val="28"/>
        </w:rPr>
        <w:t xml:space="preserve"> </w:t>
      </w:r>
      <w:r w:rsidR="00047ED0" w:rsidRPr="00CD3093">
        <w:rPr>
          <w:rFonts w:ascii="Times New Roman" w:hAnsi="Times New Roman"/>
          <w:sz w:val="28"/>
          <w:szCs w:val="28"/>
        </w:rPr>
        <w:t>у</w:t>
      </w:r>
      <w:r w:rsidR="005C706A" w:rsidRPr="00CD3093">
        <w:rPr>
          <w:rFonts w:ascii="Times New Roman" w:hAnsi="Times New Roman"/>
          <w:sz w:val="28"/>
          <w:szCs w:val="28"/>
        </w:rPr>
        <w:t xml:space="preserve"> </w:t>
      </w:r>
      <w:r w:rsidR="00047ED0" w:rsidRPr="00CD3093">
        <w:rPr>
          <w:rFonts w:ascii="Times New Roman" w:hAnsi="Times New Roman"/>
          <w:sz w:val="28"/>
          <w:szCs w:val="28"/>
        </w:rPr>
        <w:t>Вашому</w:t>
      </w:r>
      <w:r w:rsidR="005C706A" w:rsidRPr="00CD3093">
        <w:rPr>
          <w:rFonts w:ascii="Times New Roman" w:hAnsi="Times New Roman"/>
          <w:sz w:val="28"/>
          <w:szCs w:val="28"/>
        </w:rPr>
        <w:t xml:space="preserve"> </w:t>
      </w:r>
      <w:r w:rsidR="00047ED0" w:rsidRPr="00CD3093">
        <w:rPr>
          <w:rFonts w:ascii="Times New Roman" w:hAnsi="Times New Roman"/>
          <w:sz w:val="28"/>
          <w:szCs w:val="28"/>
        </w:rPr>
        <w:t>колективі</w:t>
      </w:r>
      <w:r w:rsidR="005C706A" w:rsidRPr="00CD3093">
        <w:rPr>
          <w:rFonts w:ascii="Times New Roman" w:hAnsi="Times New Roman"/>
          <w:sz w:val="28"/>
          <w:szCs w:val="28"/>
        </w:rPr>
        <w:t xml:space="preserve"> </w:t>
      </w:r>
      <w:r w:rsidRPr="00CD3093">
        <w:rPr>
          <w:rFonts w:ascii="Times New Roman" w:hAnsi="Times New Roman"/>
          <w:sz w:val="28"/>
          <w:szCs w:val="28"/>
        </w:rPr>
        <w:t>л</w:t>
      </w:r>
      <w:r w:rsidR="00047ED0" w:rsidRPr="00CD3093">
        <w:rPr>
          <w:rFonts w:ascii="Times New Roman" w:hAnsi="Times New Roman"/>
          <w:sz w:val="28"/>
          <w:szCs w:val="28"/>
        </w:rPr>
        <w:t>юди,</w:t>
      </w:r>
      <w:r w:rsidR="005C706A" w:rsidRPr="00CD3093">
        <w:rPr>
          <w:rFonts w:ascii="Times New Roman" w:hAnsi="Times New Roman"/>
          <w:sz w:val="28"/>
          <w:szCs w:val="28"/>
        </w:rPr>
        <w:t xml:space="preserve"> </w:t>
      </w:r>
      <w:r w:rsidR="00047ED0" w:rsidRPr="00CD3093">
        <w:rPr>
          <w:rFonts w:ascii="Times New Roman" w:hAnsi="Times New Roman"/>
          <w:sz w:val="28"/>
          <w:szCs w:val="28"/>
        </w:rPr>
        <w:t>які</w:t>
      </w:r>
      <w:r w:rsidR="005C706A" w:rsidRPr="00CD3093">
        <w:rPr>
          <w:rFonts w:ascii="Times New Roman" w:hAnsi="Times New Roman"/>
          <w:sz w:val="28"/>
          <w:szCs w:val="28"/>
        </w:rPr>
        <w:t xml:space="preserve"> </w:t>
      </w:r>
      <w:r w:rsidR="00047ED0" w:rsidRPr="00CD3093">
        <w:rPr>
          <w:rFonts w:ascii="Times New Roman" w:hAnsi="Times New Roman"/>
          <w:sz w:val="28"/>
          <w:szCs w:val="28"/>
        </w:rPr>
        <w:t>Вас</w:t>
      </w:r>
      <w:r w:rsidR="005C706A" w:rsidRPr="00CD3093">
        <w:rPr>
          <w:rFonts w:ascii="Times New Roman" w:hAnsi="Times New Roman"/>
          <w:sz w:val="28"/>
          <w:szCs w:val="28"/>
        </w:rPr>
        <w:t xml:space="preserve"> </w:t>
      </w:r>
      <w:r w:rsidR="00047ED0" w:rsidRPr="00CD3093">
        <w:rPr>
          <w:rFonts w:ascii="Times New Roman" w:hAnsi="Times New Roman"/>
          <w:sz w:val="28"/>
          <w:szCs w:val="28"/>
        </w:rPr>
        <w:t>побоюються,</w:t>
      </w:r>
      <w:r w:rsidR="005C706A" w:rsidRPr="00CD3093">
        <w:rPr>
          <w:rFonts w:ascii="Times New Roman" w:hAnsi="Times New Roman"/>
          <w:sz w:val="28"/>
          <w:szCs w:val="28"/>
        </w:rPr>
        <w:t xml:space="preserve"> </w:t>
      </w:r>
      <w:r w:rsidR="00047ED0" w:rsidRPr="00CD3093">
        <w:rPr>
          <w:rFonts w:ascii="Times New Roman" w:hAnsi="Times New Roman"/>
          <w:spacing w:val="-1"/>
          <w:sz w:val="28"/>
          <w:szCs w:val="28"/>
        </w:rPr>
        <w:t>а,</w:t>
      </w:r>
      <w:r w:rsidR="005C706A" w:rsidRPr="00CD3093">
        <w:rPr>
          <w:rFonts w:ascii="Times New Roman" w:hAnsi="Times New Roman"/>
          <w:spacing w:val="-1"/>
          <w:sz w:val="28"/>
          <w:szCs w:val="28"/>
        </w:rPr>
        <w:t xml:space="preserve"> </w:t>
      </w:r>
      <w:r w:rsidR="00047ED0" w:rsidRPr="00CD3093">
        <w:rPr>
          <w:rFonts w:ascii="Times New Roman" w:hAnsi="Times New Roman"/>
          <w:sz w:val="28"/>
          <w:szCs w:val="28"/>
        </w:rPr>
        <w:t>можливо,</w:t>
      </w:r>
      <w:r w:rsidR="005C706A" w:rsidRPr="00CD3093">
        <w:rPr>
          <w:rFonts w:ascii="Times New Roman" w:hAnsi="Times New Roman"/>
          <w:sz w:val="28"/>
          <w:szCs w:val="28"/>
        </w:rPr>
        <w:t xml:space="preserve"> </w:t>
      </w:r>
      <w:r w:rsidR="00047ED0" w:rsidRPr="00CD3093">
        <w:rPr>
          <w:rFonts w:ascii="Times New Roman" w:hAnsi="Times New Roman"/>
          <w:sz w:val="28"/>
          <w:szCs w:val="28"/>
        </w:rPr>
        <w:t>і</w:t>
      </w:r>
      <w:r w:rsidR="001C2109" w:rsidRPr="00CD3093">
        <w:rPr>
          <w:rFonts w:ascii="Times New Roman" w:hAnsi="Times New Roman"/>
          <w:sz w:val="28"/>
          <w:szCs w:val="28"/>
        </w:rPr>
        <w:t xml:space="preserve"> </w:t>
      </w:r>
      <w:r w:rsidR="00047ED0" w:rsidRPr="00CD3093">
        <w:rPr>
          <w:rFonts w:ascii="Times New Roman" w:hAnsi="Times New Roman"/>
          <w:sz w:val="28"/>
          <w:szCs w:val="28"/>
        </w:rPr>
        <w:t>ненавидять?</w:t>
      </w: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а)</w:t>
      </w:r>
      <w:r w:rsidR="005C706A" w:rsidRPr="00CD3093">
        <w:rPr>
          <w:rFonts w:ascii="Times New Roman" w:hAnsi="Times New Roman"/>
          <w:sz w:val="28"/>
          <w:szCs w:val="28"/>
        </w:rPr>
        <w:t xml:space="preserve"> </w:t>
      </w:r>
      <w:r w:rsidRPr="00CD3093">
        <w:rPr>
          <w:rFonts w:ascii="Times New Roman" w:hAnsi="Times New Roman"/>
          <w:sz w:val="28"/>
          <w:szCs w:val="28"/>
        </w:rPr>
        <w:t>так;</w:t>
      </w:r>
      <w:r w:rsidR="0080683D" w:rsidRPr="00CD3093">
        <w:rPr>
          <w:rFonts w:ascii="Times New Roman" w:hAnsi="Times New Roman"/>
          <w:sz w:val="28"/>
          <w:szCs w:val="28"/>
        </w:rPr>
        <w:t xml:space="preserve"> </w:t>
      </w:r>
      <w:r w:rsidRPr="00CD3093">
        <w:rPr>
          <w:rFonts w:ascii="Times New Roman" w:hAnsi="Times New Roman"/>
          <w:sz w:val="28"/>
          <w:szCs w:val="28"/>
        </w:rPr>
        <w:t>б)</w:t>
      </w:r>
      <w:r w:rsidR="005C706A" w:rsidRPr="00CD3093">
        <w:rPr>
          <w:rFonts w:ascii="Times New Roman" w:hAnsi="Times New Roman"/>
          <w:sz w:val="28"/>
          <w:szCs w:val="28"/>
        </w:rPr>
        <w:t xml:space="preserve"> </w:t>
      </w:r>
      <w:r w:rsidRPr="00CD3093">
        <w:rPr>
          <w:rFonts w:ascii="Times New Roman" w:hAnsi="Times New Roman"/>
          <w:sz w:val="28"/>
          <w:szCs w:val="28"/>
        </w:rPr>
        <w:t>складно</w:t>
      </w:r>
      <w:r w:rsidRPr="00CD3093">
        <w:rPr>
          <w:rFonts w:ascii="Times New Roman" w:hAnsi="Times New Roman"/>
          <w:spacing w:val="3"/>
          <w:sz w:val="28"/>
          <w:szCs w:val="28"/>
        </w:rPr>
        <w:t xml:space="preserve"> </w:t>
      </w:r>
      <w:r w:rsidR="00207138" w:rsidRPr="00CD3093">
        <w:rPr>
          <w:rFonts w:ascii="Times New Roman" w:hAnsi="Times New Roman"/>
          <w:spacing w:val="3"/>
          <w:sz w:val="28"/>
          <w:szCs w:val="28"/>
        </w:rPr>
        <w:t>в</w:t>
      </w:r>
      <w:r w:rsidRPr="00CD3093">
        <w:rPr>
          <w:rFonts w:ascii="Times New Roman" w:hAnsi="Times New Roman"/>
          <w:sz w:val="28"/>
          <w:szCs w:val="28"/>
        </w:rPr>
        <w:t>ідповісти;</w:t>
      </w:r>
      <w:r w:rsidR="001C2109" w:rsidRPr="00CD3093">
        <w:rPr>
          <w:rFonts w:ascii="Times New Roman" w:hAnsi="Times New Roman"/>
          <w:spacing w:val="-67"/>
          <w:sz w:val="28"/>
          <w:szCs w:val="28"/>
        </w:rPr>
        <w:t xml:space="preserve"> </w:t>
      </w:r>
      <w:r w:rsidRPr="00CD3093">
        <w:rPr>
          <w:rFonts w:ascii="Times New Roman" w:hAnsi="Times New Roman"/>
          <w:sz w:val="28"/>
          <w:szCs w:val="28"/>
        </w:rPr>
        <w:t>в)</w:t>
      </w:r>
      <w:r w:rsidR="005C706A" w:rsidRPr="00CD3093">
        <w:rPr>
          <w:rFonts w:ascii="Times New Roman" w:hAnsi="Times New Roman"/>
          <w:sz w:val="28"/>
          <w:szCs w:val="28"/>
        </w:rPr>
        <w:t xml:space="preserve"> </w:t>
      </w:r>
      <w:r w:rsidRPr="00CD3093">
        <w:rPr>
          <w:rFonts w:ascii="Times New Roman" w:hAnsi="Times New Roman"/>
          <w:sz w:val="28"/>
          <w:szCs w:val="28"/>
        </w:rPr>
        <w:t>ні.</w:t>
      </w:r>
    </w:p>
    <w:p w:rsidR="00047ED0" w:rsidRPr="00CD3093" w:rsidRDefault="00207138" w:rsidP="0058157C">
      <w:pPr>
        <w:pStyle w:val="a4"/>
        <w:widowControl w:val="0"/>
        <w:numPr>
          <w:ilvl w:val="0"/>
          <w:numId w:val="38"/>
        </w:numPr>
        <w:autoSpaceDE w:val="0"/>
        <w:autoSpaceDN w:val="0"/>
        <w:spacing w:line="360" w:lineRule="auto"/>
        <w:ind w:left="0" w:firstLine="709"/>
        <w:jc w:val="both"/>
        <w:rPr>
          <w:szCs w:val="28"/>
          <w:lang w:val="uk-UA"/>
        </w:rPr>
      </w:pPr>
      <w:r w:rsidRPr="00CD3093">
        <w:rPr>
          <w:szCs w:val="28"/>
          <w:lang w:val="uk-UA"/>
        </w:rPr>
        <w:t>В</w:t>
      </w:r>
      <w:r w:rsidR="00047ED0" w:rsidRPr="00CD3093">
        <w:rPr>
          <w:szCs w:val="28"/>
          <w:lang w:val="uk-UA"/>
        </w:rPr>
        <w:t>и більшою</w:t>
      </w:r>
      <w:r w:rsidR="001C2109" w:rsidRPr="00CD3093">
        <w:rPr>
          <w:szCs w:val="28"/>
          <w:lang w:val="uk-UA"/>
        </w:rPr>
        <w:t xml:space="preserve"> </w:t>
      </w:r>
      <w:r w:rsidRPr="00CD3093">
        <w:rPr>
          <w:szCs w:val="28"/>
          <w:lang w:val="uk-UA"/>
        </w:rPr>
        <w:t>м</w:t>
      </w:r>
      <w:r w:rsidR="00047ED0" w:rsidRPr="00CD3093">
        <w:rPr>
          <w:szCs w:val="28"/>
          <w:lang w:val="uk-UA"/>
        </w:rPr>
        <w:t>ірою</w:t>
      </w:r>
      <w:r w:rsidR="00047ED0" w:rsidRPr="00CD3093">
        <w:rPr>
          <w:spacing w:val="-67"/>
          <w:szCs w:val="28"/>
          <w:lang w:val="uk-UA"/>
        </w:rPr>
        <w:t xml:space="preserve"> </w:t>
      </w:r>
      <w:r w:rsidR="00047ED0" w:rsidRPr="00CD3093">
        <w:rPr>
          <w:szCs w:val="28"/>
          <w:lang w:val="uk-UA"/>
        </w:rPr>
        <w:t>а)</w:t>
      </w:r>
      <w:r w:rsidR="0080683D" w:rsidRPr="00CD3093">
        <w:rPr>
          <w:szCs w:val="28"/>
          <w:lang w:val="uk-UA"/>
        </w:rPr>
        <w:t xml:space="preserve"> </w:t>
      </w:r>
      <w:r w:rsidR="00047ED0" w:rsidRPr="00CD3093">
        <w:rPr>
          <w:szCs w:val="28"/>
          <w:lang w:val="uk-UA"/>
        </w:rPr>
        <w:t>конформіст;</w:t>
      </w:r>
      <w:r w:rsidR="0080683D" w:rsidRPr="00CD3093">
        <w:rPr>
          <w:szCs w:val="28"/>
          <w:lang w:val="uk-UA"/>
        </w:rPr>
        <w:t xml:space="preserve"> б</w:t>
      </w:r>
      <w:r w:rsidR="00047ED0" w:rsidRPr="00CD3093">
        <w:rPr>
          <w:szCs w:val="28"/>
          <w:lang w:val="uk-UA"/>
        </w:rPr>
        <w:t>)</w:t>
      </w:r>
      <w:r w:rsidR="005C706A" w:rsidRPr="00CD3093">
        <w:rPr>
          <w:szCs w:val="28"/>
          <w:lang w:val="uk-UA"/>
        </w:rPr>
        <w:t xml:space="preserve"> </w:t>
      </w:r>
      <w:r w:rsidR="00047ED0" w:rsidRPr="00CD3093">
        <w:rPr>
          <w:szCs w:val="28"/>
          <w:lang w:val="uk-UA"/>
        </w:rPr>
        <w:t>принциповий;</w:t>
      </w:r>
      <w:r w:rsidR="00047ED0" w:rsidRPr="00CD3093">
        <w:rPr>
          <w:spacing w:val="1"/>
          <w:szCs w:val="28"/>
          <w:lang w:val="uk-UA"/>
        </w:rPr>
        <w:t xml:space="preserve"> </w:t>
      </w:r>
      <w:r w:rsidR="00047ED0" w:rsidRPr="00CD3093">
        <w:rPr>
          <w:szCs w:val="28"/>
          <w:lang w:val="uk-UA"/>
        </w:rPr>
        <w:t>в)</w:t>
      </w:r>
      <w:r w:rsidR="005C706A" w:rsidRPr="00CD3093">
        <w:rPr>
          <w:szCs w:val="28"/>
          <w:lang w:val="uk-UA"/>
        </w:rPr>
        <w:t> </w:t>
      </w:r>
      <w:r w:rsidR="0080683D" w:rsidRPr="00CD3093">
        <w:rPr>
          <w:szCs w:val="28"/>
          <w:lang w:val="uk-UA"/>
        </w:rPr>
        <w:t xml:space="preserve"> </w:t>
      </w:r>
      <w:r w:rsidR="00047ED0" w:rsidRPr="00CD3093">
        <w:rPr>
          <w:szCs w:val="28"/>
          <w:lang w:val="uk-UA"/>
        </w:rPr>
        <w:t>заповзятливий</w:t>
      </w:r>
      <w:r w:rsidR="005C706A" w:rsidRPr="00CD3093">
        <w:rPr>
          <w:szCs w:val="28"/>
          <w:lang w:val="uk-UA"/>
        </w:rPr>
        <w:t>?</w:t>
      </w:r>
    </w:p>
    <w:p w:rsidR="00971F15" w:rsidRPr="00CD3093" w:rsidRDefault="00971F15" w:rsidP="0058157C">
      <w:pPr>
        <w:pStyle w:val="a4"/>
        <w:widowControl w:val="0"/>
        <w:tabs>
          <w:tab w:val="left" w:pos="2677"/>
          <w:tab w:val="left" w:pos="2678"/>
        </w:tabs>
        <w:autoSpaceDE w:val="0"/>
        <w:autoSpaceDN w:val="0"/>
        <w:spacing w:line="360" w:lineRule="auto"/>
        <w:ind w:left="0" w:firstLine="709"/>
        <w:contextualSpacing w:val="0"/>
        <w:jc w:val="both"/>
        <w:rPr>
          <w:spacing w:val="-67"/>
          <w:szCs w:val="28"/>
          <w:lang w:val="uk-UA"/>
        </w:rPr>
      </w:pPr>
      <w:r w:rsidRPr="00CD3093">
        <w:rPr>
          <w:szCs w:val="28"/>
          <w:lang w:val="uk-UA"/>
        </w:rPr>
        <w:t xml:space="preserve">4. </w:t>
      </w:r>
      <w:r w:rsidR="00047ED0" w:rsidRPr="00CD3093">
        <w:rPr>
          <w:szCs w:val="28"/>
          <w:lang w:val="uk-UA"/>
        </w:rPr>
        <w:t>Як часто вам доводиться виступати з</w:t>
      </w:r>
      <w:r w:rsidR="001C2109" w:rsidRPr="00CD3093">
        <w:rPr>
          <w:szCs w:val="28"/>
          <w:lang w:val="uk-UA"/>
        </w:rPr>
        <w:t xml:space="preserve"> </w:t>
      </w:r>
      <w:r w:rsidR="0080683D" w:rsidRPr="00CD3093">
        <w:rPr>
          <w:szCs w:val="28"/>
          <w:lang w:val="uk-UA"/>
        </w:rPr>
        <w:t>к</w:t>
      </w:r>
      <w:r w:rsidR="00047ED0" w:rsidRPr="00CD3093">
        <w:rPr>
          <w:szCs w:val="28"/>
          <w:lang w:val="uk-UA"/>
        </w:rPr>
        <w:t>ритикою?</w:t>
      </w:r>
    </w:p>
    <w:p w:rsidR="00047ED0" w:rsidRPr="00CD3093" w:rsidRDefault="00047ED0" w:rsidP="0058157C">
      <w:pPr>
        <w:pStyle w:val="a4"/>
        <w:widowControl w:val="0"/>
        <w:tabs>
          <w:tab w:val="left" w:pos="2677"/>
          <w:tab w:val="left" w:pos="2678"/>
        </w:tabs>
        <w:autoSpaceDE w:val="0"/>
        <w:autoSpaceDN w:val="0"/>
        <w:spacing w:line="360" w:lineRule="auto"/>
        <w:ind w:left="0" w:firstLine="709"/>
        <w:contextualSpacing w:val="0"/>
        <w:jc w:val="both"/>
        <w:rPr>
          <w:szCs w:val="28"/>
          <w:lang w:val="uk-UA"/>
        </w:rPr>
      </w:pPr>
      <w:r w:rsidRPr="00CD3093">
        <w:rPr>
          <w:szCs w:val="28"/>
          <w:lang w:val="uk-UA"/>
        </w:rPr>
        <w:t>а)</w:t>
      </w:r>
      <w:r w:rsidR="00971F15" w:rsidRPr="00CD3093">
        <w:rPr>
          <w:szCs w:val="28"/>
          <w:lang w:val="uk-UA"/>
        </w:rPr>
        <w:t xml:space="preserve"> </w:t>
      </w:r>
      <w:r w:rsidRPr="00CD3093">
        <w:rPr>
          <w:szCs w:val="28"/>
          <w:lang w:val="uk-UA"/>
        </w:rPr>
        <w:t>часто;</w:t>
      </w:r>
      <w:r w:rsidR="0080683D" w:rsidRPr="00CD3093">
        <w:rPr>
          <w:szCs w:val="28"/>
          <w:lang w:val="uk-UA"/>
        </w:rPr>
        <w:t xml:space="preserve"> </w:t>
      </w:r>
      <w:r w:rsidRPr="00CD3093">
        <w:rPr>
          <w:szCs w:val="28"/>
          <w:lang w:val="uk-UA"/>
        </w:rPr>
        <w:t>б)</w:t>
      </w:r>
      <w:r w:rsidR="00971F15" w:rsidRPr="00CD3093">
        <w:rPr>
          <w:szCs w:val="28"/>
          <w:lang w:val="uk-UA"/>
        </w:rPr>
        <w:t xml:space="preserve"> </w:t>
      </w:r>
      <w:r w:rsidRPr="00CD3093">
        <w:rPr>
          <w:szCs w:val="28"/>
          <w:lang w:val="uk-UA"/>
        </w:rPr>
        <w:t>час</w:t>
      </w:r>
      <w:r w:rsidRPr="00CD3093">
        <w:rPr>
          <w:spacing w:val="-1"/>
          <w:szCs w:val="28"/>
          <w:lang w:val="uk-UA"/>
        </w:rPr>
        <w:t xml:space="preserve"> </w:t>
      </w:r>
      <w:r w:rsidRPr="00CD3093">
        <w:rPr>
          <w:szCs w:val="28"/>
          <w:lang w:val="uk-UA"/>
        </w:rPr>
        <w:t>від часу;</w:t>
      </w:r>
      <w:r w:rsidR="0080683D" w:rsidRPr="00CD3093">
        <w:rPr>
          <w:szCs w:val="28"/>
          <w:lang w:val="uk-UA"/>
        </w:rPr>
        <w:t xml:space="preserve"> </w:t>
      </w:r>
      <w:r w:rsidRPr="00CD3093">
        <w:rPr>
          <w:szCs w:val="28"/>
          <w:lang w:val="uk-UA"/>
        </w:rPr>
        <w:t>в)</w:t>
      </w:r>
      <w:r w:rsidR="00971F15" w:rsidRPr="00CD3093">
        <w:rPr>
          <w:szCs w:val="28"/>
          <w:lang w:val="uk-UA"/>
        </w:rPr>
        <w:t xml:space="preserve"> </w:t>
      </w:r>
      <w:r w:rsidRPr="00CD3093">
        <w:rPr>
          <w:szCs w:val="28"/>
          <w:lang w:val="uk-UA"/>
        </w:rPr>
        <w:t>нечасто.</w:t>
      </w:r>
    </w:p>
    <w:p w:rsidR="00971F15" w:rsidRPr="00CD3093" w:rsidRDefault="00971F15" w:rsidP="0058157C">
      <w:pPr>
        <w:pStyle w:val="a4"/>
        <w:widowControl w:val="0"/>
        <w:tabs>
          <w:tab w:val="left" w:pos="2677"/>
          <w:tab w:val="left" w:pos="2678"/>
        </w:tabs>
        <w:autoSpaceDE w:val="0"/>
        <w:autoSpaceDN w:val="0"/>
        <w:spacing w:line="360" w:lineRule="auto"/>
        <w:ind w:left="0" w:firstLine="709"/>
        <w:contextualSpacing w:val="0"/>
        <w:jc w:val="both"/>
        <w:rPr>
          <w:szCs w:val="28"/>
          <w:lang w:val="uk-UA"/>
        </w:rPr>
      </w:pPr>
      <w:r w:rsidRPr="00CD3093">
        <w:rPr>
          <w:szCs w:val="28"/>
          <w:lang w:val="uk-UA"/>
        </w:rPr>
        <w:t>5.</w:t>
      </w:r>
      <w:r w:rsidR="005C706A" w:rsidRPr="00CD3093">
        <w:rPr>
          <w:szCs w:val="28"/>
          <w:lang w:val="uk-UA"/>
        </w:rPr>
        <w:t xml:space="preserve"> </w:t>
      </w:r>
      <w:r w:rsidR="00047ED0" w:rsidRPr="00CD3093">
        <w:rPr>
          <w:szCs w:val="28"/>
          <w:lang w:val="uk-UA"/>
        </w:rPr>
        <w:t>Що</w:t>
      </w:r>
      <w:r w:rsidR="00047ED0" w:rsidRPr="00CD3093">
        <w:rPr>
          <w:spacing w:val="7"/>
          <w:szCs w:val="28"/>
          <w:lang w:val="uk-UA"/>
        </w:rPr>
        <w:t xml:space="preserve"> </w:t>
      </w:r>
      <w:r w:rsidR="00047ED0" w:rsidRPr="00CD3093">
        <w:rPr>
          <w:szCs w:val="28"/>
          <w:lang w:val="uk-UA"/>
        </w:rPr>
        <w:t>для</w:t>
      </w:r>
      <w:r w:rsidR="00047ED0" w:rsidRPr="00CD3093">
        <w:rPr>
          <w:spacing w:val="7"/>
          <w:szCs w:val="28"/>
          <w:lang w:val="uk-UA"/>
        </w:rPr>
        <w:t xml:space="preserve"> </w:t>
      </w:r>
      <w:r w:rsidR="00047ED0" w:rsidRPr="00CD3093">
        <w:rPr>
          <w:szCs w:val="28"/>
          <w:lang w:val="uk-UA"/>
        </w:rPr>
        <w:t>Вас</w:t>
      </w:r>
      <w:r w:rsidR="00047ED0" w:rsidRPr="00CD3093">
        <w:rPr>
          <w:spacing w:val="9"/>
          <w:szCs w:val="28"/>
          <w:lang w:val="uk-UA"/>
        </w:rPr>
        <w:t xml:space="preserve"> </w:t>
      </w:r>
      <w:r w:rsidR="00047ED0" w:rsidRPr="00CD3093">
        <w:rPr>
          <w:szCs w:val="28"/>
          <w:lang w:val="uk-UA"/>
        </w:rPr>
        <w:t>було</w:t>
      </w:r>
      <w:r w:rsidR="00047ED0" w:rsidRPr="00CD3093">
        <w:rPr>
          <w:spacing w:val="9"/>
          <w:szCs w:val="28"/>
          <w:lang w:val="uk-UA"/>
        </w:rPr>
        <w:t xml:space="preserve"> </w:t>
      </w:r>
      <w:r w:rsidR="00047ED0" w:rsidRPr="00CD3093">
        <w:rPr>
          <w:szCs w:val="28"/>
          <w:lang w:val="uk-UA"/>
        </w:rPr>
        <w:t>б</w:t>
      </w:r>
      <w:r w:rsidR="00047ED0" w:rsidRPr="00CD3093">
        <w:rPr>
          <w:spacing w:val="7"/>
          <w:szCs w:val="28"/>
          <w:lang w:val="uk-UA"/>
        </w:rPr>
        <w:t xml:space="preserve"> </w:t>
      </w:r>
      <w:r w:rsidR="00047ED0" w:rsidRPr="00CD3093">
        <w:rPr>
          <w:szCs w:val="28"/>
          <w:lang w:val="uk-UA"/>
        </w:rPr>
        <w:t>найбільш</w:t>
      </w:r>
      <w:r w:rsidR="00047ED0" w:rsidRPr="00CD3093">
        <w:rPr>
          <w:spacing w:val="6"/>
          <w:szCs w:val="28"/>
          <w:lang w:val="uk-UA"/>
        </w:rPr>
        <w:t xml:space="preserve"> </w:t>
      </w:r>
      <w:r w:rsidR="00047ED0" w:rsidRPr="00CD3093">
        <w:rPr>
          <w:szCs w:val="28"/>
          <w:lang w:val="uk-UA"/>
        </w:rPr>
        <w:t>характерним,</w:t>
      </w:r>
      <w:r w:rsidR="00047ED0" w:rsidRPr="00CD3093">
        <w:rPr>
          <w:spacing w:val="6"/>
          <w:szCs w:val="28"/>
          <w:lang w:val="uk-UA"/>
        </w:rPr>
        <w:t xml:space="preserve"> </w:t>
      </w:r>
      <w:r w:rsidR="00047ED0" w:rsidRPr="00CD3093">
        <w:rPr>
          <w:szCs w:val="28"/>
          <w:lang w:val="uk-UA"/>
        </w:rPr>
        <w:t>якби</w:t>
      </w:r>
      <w:r w:rsidR="00047ED0" w:rsidRPr="00CD3093">
        <w:rPr>
          <w:spacing w:val="7"/>
          <w:szCs w:val="28"/>
          <w:lang w:val="uk-UA"/>
        </w:rPr>
        <w:t xml:space="preserve"> </w:t>
      </w:r>
      <w:r w:rsidR="00047ED0" w:rsidRPr="00CD3093">
        <w:rPr>
          <w:szCs w:val="28"/>
          <w:lang w:val="uk-UA"/>
        </w:rPr>
        <w:t>Ви</w:t>
      </w:r>
      <w:r w:rsidR="005C706A" w:rsidRPr="00CD3093">
        <w:rPr>
          <w:szCs w:val="28"/>
          <w:lang w:val="uk-UA"/>
        </w:rPr>
        <w:t xml:space="preserve"> </w:t>
      </w:r>
      <w:r w:rsidR="00047ED0" w:rsidRPr="00CD3093">
        <w:rPr>
          <w:szCs w:val="28"/>
          <w:lang w:val="uk-UA"/>
        </w:rPr>
        <w:t>очолили</w:t>
      </w:r>
      <w:r w:rsidR="005C706A" w:rsidRPr="00CD3093">
        <w:rPr>
          <w:szCs w:val="28"/>
          <w:lang w:val="uk-UA"/>
        </w:rPr>
        <w:t xml:space="preserve"> </w:t>
      </w:r>
      <w:r w:rsidR="005C706A" w:rsidRPr="00CD3093">
        <w:rPr>
          <w:spacing w:val="-67"/>
          <w:szCs w:val="28"/>
          <w:lang w:val="uk-UA"/>
        </w:rPr>
        <w:t xml:space="preserve"> </w:t>
      </w:r>
      <w:r w:rsidR="00047ED0" w:rsidRPr="00CD3093">
        <w:rPr>
          <w:szCs w:val="28"/>
          <w:lang w:val="uk-UA"/>
        </w:rPr>
        <w:t>новий</w:t>
      </w:r>
      <w:r w:rsidR="00047ED0" w:rsidRPr="00CD3093">
        <w:rPr>
          <w:spacing w:val="1"/>
          <w:szCs w:val="28"/>
          <w:lang w:val="uk-UA"/>
        </w:rPr>
        <w:t xml:space="preserve"> </w:t>
      </w:r>
      <w:r w:rsidR="00047ED0" w:rsidRPr="00CD3093">
        <w:rPr>
          <w:szCs w:val="28"/>
          <w:lang w:val="uk-UA"/>
        </w:rPr>
        <w:t>для</w:t>
      </w:r>
      <w:r w:rsidR="00047ED0" w:rsidRPr="00CD3093">
        <w:rPr>
          <w:spacing w:val="2"/>
          <w:szCs w:val="28"/>
          <w:lang w:val="uk-UA"/>
        </w:rPr>
        <w:t xml:space="preserve"> </w:t>
      </w:r>
      <w:r w:rsidR="00047ED0" w:rsidRPr="00CD3093">
        <w:rPr>
          <w:szCs w:val="28"/>
          <w:lang w:val="uk-UA"/>
        </w:rPr>
        <w:t>Вас</w:t>
      </w:r>
      <w:r w:rsidR="00047ED0" w:rsidRPr="00CD3093">
        <w:rPr>
          <w:spacing w:val="1"/>
          <w:szCs w:val="28"/>
          <w:lang w:val="uk-UA"/>
        </w:rPr>
        <w:t xml:space="preserve"> </w:t>
      </w:r>
      <w:r w:rsidR="00047ED0" w:rsidRPr="00CD3093">
        <w:rPr>
          <w:szCs w:val="28"/>
          <w:lang w:val="uk-UA"/>
        </w:rPr>
        <w:t>колектив?</w:t>
      </w:r>
      <w:r w:rsidR="0080683D" w:rsidRPr="00CD3093">
        <w:rPr>
          <w:szCs w:val="28"/>
          <w:lang w:val="uk-UA"/>
        </w:rPr>
        <w:t xml:space="preserve"> </w:t>
      </w:r>
    </w:p>
    <w:p w:rsidR="00047ED0" w:rsidRPr="00CD3093" w:rsidRDefault="00047ED0" w:rsidP="0058157C">
      <w:pPr>
        <w:pStyle w:val="a4"/>
        <w:widowControl w:val="0"/>
        <w:tabs>
          <w:tab w:val="left" w:pos="2677"/>
          <w:tab w:val="left" w:pos="2678"/>
        </w:tabs>
        <w:autoSpaceDE w:val="0"/>
        <w:autoSpaceDN w:val="0"/>
        <w:spacing w:line="360" w:lineRule="auto"/>
        <w:ind w:left="0" w:firstLine="709"/>
        <w:contextualSpacing w:val="0"/>
        <w:jc w:val="both"/>
        <w:rPr>
          <w:szCs w:val="28"/>
          <w:lang w:val="uk-UA"/>
        </w:rPr>
      </w:pPr>
      <w:r w:rsidRPr="00CD3093">
        <w:rPr>
          <w:szCs w:val="28"/>
          <w:lang w:val="uk-UA"/>
        </w:rPr>
        <w:t>а)</w:t>
      </w:r>
      <w:r w:rsidRPr="00CD3093">
        <w:rPr>
          <w:spacing w:val="38"/>
          <w:szCs w:val="28"/>
          <w:lang w:val="uk-UA"/>
        </w:rPr>
        <w:t xml:space="preserve"> </w:t>
      </w:r>
      <w:r w:rsidRPr="00CD3093">
        <w:rPr>
          <w:szCs w:val="28"/>
          <w:lang w:val="uk-UA"/>
        </w:rPr>
        <w:t>розробив</w:t>
      </w:r>
      <w:r w:rsidRPr="00CD3093">
        <w:rPr>
          <w:spacing w:val="38"/>
          <w:szCs w:val="28"/>
          <w:lang w:val="uk-UA"/>
        </w:rPr>
        <w:t xml:space="preserve"> </w:t>
      </w:r>
      <w:r w:rsidRPr="00CD3093">
        <w:rPr>
          <w:szCs w:val="28"/>
          <w:lang w:val="uk-UA"/>
        </w:rPr>
        <w:t>би</w:t>
      </w:r>
      <w:r w:rsidRPr="00CD3093">
        <w:rPr>
          <w:spacing w:val="39"/>
          <w:szCs w:val="28"/>
          <w:lang w:val="uk-UA"/>
        </w:rPr>
        <w:t xml:space="preserve"> </w:t>
      </w:r>
      <w:r w:rsidRPr="00CD3093">
        <w:rPr>
          <w:szCs w:val="28"/>
          <w:lang w:val="uk-UA"/>
        </w:rPr>
        <w:t>програму</w:t>
      </w:r>
      <w:r w:rsidRPr="00CD3093">
        <w:rPr>
          <w:spacing w:val="38"/>
          <w:szCs w:val="28"/>
          <w:lang w:val="uk-UA"/>
        </w:rPr>
        <w:t xml:space="preserve"> </w:t>
      </w:r>
      <w:r w:rsidRPr="00CD3093">
        <w:rPr>
          <w:szCs w:val="28"/>
          <w:lang w:val="uk-UA"/>
        </w:rPr>
        <w:t>роботи</w:t>
      </w:r>
      <w:r w:rsidRPr="00CD3093">
        <w:rPr>
          <w:spacing w:val="39"/>
          <w:szCs w:val="28"/>
          <w:lang w:val="uk-UA"/>
        </w:rPr>
        <w:t xml:space="preserve"> </w:t>
      </w:r>
      <w:r w:rsidRPr="00CD3093">
        <w:rPr>
          <w:szCs w:val="28"/>
          <w:lang w:val="uk-UA"/>
        </w:rPr>
        <w:t>колективу</w:t>
      </w:r>
      <w:r w:rsidRPr="00CD3093">
        <w:rPr>
          <w:spacing w:val="38"/>
          <w:szCs w:val="28"/>
          <w:lang w:val="uk-UA"/>
        </w:rPr>
        <w:t xml:space="preserve"> </w:t>
      </w:r>
      <w:r w:rsidRPr="00CD3093">
        <w:rPr>
          <w:szCs w:val="28"/>
          <w:lang w:val="uk-UA"/>
        </w:rPr>
        <w:t>на</w:t>
      </w:r>
      <w:r w:rsidRPr="00CD3093">
        <w:rPr>
          <w:spacing w:val="39"/>
          <w:szCs w:val="28"/>
          <w:lang w:val="uk-UA"/>
        </w:rPr>
        <w:t xml:space="preserve"> </w:t>
      </w:r>
      <w:r w:rsidRPr="00CD3093">
        <w:rPr>
          <w:szCs w:val="28"/>
          <w:lang w:val="uk-UA"/>
        </w:rPr>
        <w:t>рік</w:t>
      </w:r>
      <w:r w:rsidRPr="00CD3093">
        <w:rPr>
          <w:spacing w:val="42"/>
          <w:szCs w:val="28"/>
          <w:lang w:val="uk-UA"/>
        </w:rPr>
        <w:t xml:space="preserve"> </w:t>
      </w:r>
      <w:r w:rsidRPr="00CD3093">
        <w:rPr>
          <w:szCs w:val="28"/>
          <w:lang w:val="uk-UA"/>
        </w:rPr>
        <w:t>вперед</w:t>
      </w:r>
      <w:r w:rsidRPr="00CD3093">
        <w:rPr>
          <w:spacing w:val="42"/>
          <w:szCs w:val="28"/>
          <w:lang w:val="uk-UA"/>
        </w:rPr>
        <w:t xml:space="preserve"> </w:t>
      </w:r>
      <w:r w:rsidRPr="00CD3093">
        <w:rPr>
          <w:szCs w:val="28"/>
          <w:lang w:val="uk-UA"/>
        </w:rPr>
        <w:t>і</w:t>
      </w:r>
      <w:r w:rsidRPr="00CD3093">
        <w:rPr>
          <w:spacing w:val="40"/>
          <w:szCs w:val="28"/>
          <w:lang w:val="uk-UA"/>
        </w:rPr>
        <w:t xml:space="preserve"> </w:t>
      </w:r>
      <w:r w:rsidRPr="00CD3093">
        <w:rPr>
          <w:szCs w:val="28"/>
          <w:lang w:val="uk-UA"/>
        </w:rPr>
        <w:t>переконав</w:t>
      </w:r>
      <w:r w:rsidRPr="00CD3093">
        <w:rPr>
          <w:spacing w:val="-67"/>
          <w:szCs w:val="28"/>
          <w:lang w:val="uk-UA"/>
        </w:rPr>
        <w:t xml:space="preserve"> </w:t>
      </w:r>
      <w:r w:rsidRPr="00CD3093">
        <w:rPr>
          <w:szCs w:val="28"/>
          <w:lang w:val="uk-UA"/>
        </w:rPr>
        <w:t>колектив в</w:t>
      </w:r>
      <w:r w:rsidRPr="00CD3093">
        <w:rPr>
          <w:spacing w:val="-2"/>
          <w:szCs w:val="28"/>
          <w:lang w:val="uk-UA"/>
        </w:rPr>
        <w:t xml:space="preserve"> </w:t>
      </w:r>
      <w:r w:rsidRPr="00CD3093">
        <w:rPr>
          <w:szCs w:val="28"/>
          <w:lang w:val="uk-UA"/>
        </w:rPr>
        <w:t>її</w:t>
      </w:r>
      <w:r w:rsidRPr="00CD3093">
        <w:rPr>
          <w:spacing w:val="3"/>
          <w:szCs w:val="28"/>
          <w:lang w:val="uk-UA"/>
        </w:rPr>
        <w:t xml:space="preserve"> </w:t>
      </w:r>
      <w:r w:rsidRPr="00CD3093">
        <w:rPr>
          <w:szCs w:val="28"/>
          <w:lang w:val="uk-UA"/>
        </w:rPr>
        <w:t>доцільності;</w:t>
      </w:r>
      <w:r w:rsidR="005C706A" w:rsidRPr="00CD3093">
        <w:rPr>
          <w:szCs w:val="28"/>
          <w:lang w:val="uk-UA"/>
        </w:rPr>
        <w:t xml:space="preserve"> </w:t>
      </w:r>
      <w:r w:rsidRPr="00CD3093">
        <w:rPr>
          <w:szCs w:val="28"/>
          <w:lang w:val="uk-UA"/>
        </w:rPr>
        <w:t>б)</w:t>
      </w:r>
      <w:r w:rsidRPr="00CD3093">
        <w:rPr>
          <w:spacing w:val="42"/>
          <w:szCs w:val="28"/>
          <w:lang w:val="uk-UA"/>
        </w:rPr>
        <w:t xml:space="preserve"> </w:t>
      </w:r>
      <w:r w:rsidRPr="00CD3093">
        <w:rPr>
          <w:szCs w:val="28"/>
          <w:lang w:val="uk-UA"/>
        </w:rPr>
        <w:t>визначив</w:t>
      </w:r>
      <w:r w:rsidRPr="00CD3093">
        <w:rPr>
          <w:spacing w:val="6"/>
          <w:szCs w:val="28"/>
          <w:lang w:val="uk-UA"/>
        </w:rPr>
        <w:t xml:space="preserve"> </w:t>
      </w:r>
      <w:r w:rsidRPr="00CD3093">
        <w:rPr>
          <w:szCs w:val="28"/>
          <w:lang w:val="uk-UA"/>
        </w:rPr>
        <w:t>би,</w:t>
      </w:r>
      <w:r w:rsidRPr="00CD3093">
        <w:rPr>
          <w:spacing w:val="6"/>
          <w:szCs w:val="28"/>
          <w:lang w:val="uk-UA"/>
        </w:rPr>
        <w:t xml:space="preserve"> </w:t>
      </w:r>
      <w:r w:rsidRPr="00CD3093">
        <w:rPr>
          <w:szCs w:val="28"/>
          <w:lang w:val="uk-UA"/>
        </w:rPr>
        <w:t>хто</w:t>
      </w:r>
      <w:r w:rsidRPr="00CD3093">
        <w:rPr>
          <w:spacing w:val="10"/>
          <w:szCs w:val="28"/>
          <w:lang w:val="uk-UA"/>
        </w:rPr>
        <w:t xml:space="preserve"> </w:t>
      </w:r>
      <w:r w:rsidRPr="00CD3093">
        <w:rPr>
          <w:szCs w:val="28"/>
          <w:lang w:val="uk-UA"/>
        </w:rPr>
        <w:t>є</w:t>
      </w:r>
      <w:r w:rsidRPr="00CD3093">
        <w:rPr>
          <w:spacing w:val="6"/>
          <w:szCs w:val="28"/>
          <w:lang w:val="uk-UA"/>
        </w:rPr>
        <w:t xml:space="preserve"> </w:t>
      </w:r>
      <w:r w:rsidRPr="00CD3093">
        <w:rPr>
          <w:szCs w:val="28"/>
          <w:lang w:val="uk-UA"/>
        </w:rPr>
        <w:t>хто,</w:t>
      </w:r>
      <w:r w:rsidRPr="00CD3093">
        <w:rPr>
          <w:spacing w:val="6"/>
          <w:szCs w:val="28"/>
          <w:lang w:val="uk-UA"/>
        </w:rPr>
        <w:t xml:space="preserve"> </w:t>
      </w:r>
      <w:r w:rsidRPr="00CD3093">
        <w:rPr>
          <w:szCs w:val="28"/>
          <w:lang w:val="uk-UA"/>
        </w:rPr>
        <w:t>і</w:t>
      </w:r>
      <w:r w:rsidRPr="00CD3093">
        <w:rPr>
          <w:spacing w:val="9"/>
          <w:szCs w:val="28"/>
          <w:lang w:val="uk-UA"/>
        </w:rPr>
        <w:t xml:space="preserve"> </w:t>
      </w:r>
      <w:r w:rsidRPr="00CD3093">
        <w:rPr>
          <w:szCs w:val="28"/>
          <w:lang w:val="uk-UA"/>
        </w:rPr>
        <w:t>встановив</w:t>
      </w:r>
      <w:r w:rsidRPr="00CD3093">
        <w:rPr>
          <w:spacing w:val="6"/>
          <w:szCs w:val="28"/>
          <w:lang w:val="uk-UA"/>
        </w:rPr>
        <w:t xml:space="preserve"> </w:t>
      </w:r>
      <w:r w:rsidRPr="00CD3093">
        <w:rPr>
          <w:szCs w:val="28"/>
          <w:lang w:val="uk-UA"/>
        </w:rPr>
        <w:t>би</w:t>
      </w:r>
      <w:r w:rsidRPr="00CD3093">
        <w:rPr>
          <w:spacing w:val="11"/>
          <w:szCs w:val="28"/>
          <w:lang w:val="uk-UA"/>
        </w:rPr>
        <w:t xml:space="preserve"> </w:t>
      </w:r>
      <w:r w:rsidRPr="00CD3093">
        <w:rPr>
          <w:szCs w:val="28"/>
          <w:lang w:val="uk-UA"/>
        </w:rPr>
        <w:t>контакт</w:t>
      </w:r>
      <w:r w:rsidRPr="00CD3093">
        <w:rPr>
          <w:spacing w:val="6"/>
          <w:szCs w:val="28"/>
          <w:lang w:val="uk-UA"/>
        </w:rPr>
        <w:t xml:space="preserve"> </w:t>
      </w:r>
      <w:r w:rsidRPr="00CD3093">
        <w:rPr>
          <w:szCs w:val="28"/>
          <w:lang w:val="uk-UA"/>
        </w:rPr>
        <w:t>із</w:t>
      </w:r>
      <w:r w:rsidRPr="00CD3093">
        <w:rPr>
          <w:spacing w:val="8"/>
          <w:szCs w:val="28"/>
          <w:lang w:val="uk-UA"/>
        </w:rPr>
        <w:t xml:space="preserve"> </w:t>
      </w:r>
      <w:r w:rsidRPr="00CD3093">
        <w:rPr>
          <w:szCs w:val="28"/>
          <w:lang w:val="uk-UA"/>
        </w:rPr>
        <w:t>лідерами;</w:t>
      </w:r>
      <w:r w:rsidRPr="00CD3093">
        <w:rPr>
          <w:spacing w:val="-67"/>
          <w:szCs w:val="28"/>
          <w:lang w:val="uk-UA"/>
        </w:rPr>
        <w:t xml:space="preserve"> </w:t>
      </w:r>
      <w:r w:rsidRPr="00CD3093">
        <w:rPr>
          <w:szCs w:val="28"/>
          <w:lang w:val="uk-UA"/>
        </w:rPr>
        <w:t>в)</w:t>
      </w:r>
      <w:r w:rsidRPr="00CD3093">
        <w:rPr>
          <w:spacing w:val="45"/>
          <w:szCs w:val="28"/>
          <w:lang w:val="uk-UA"/>
        </w:rPr>
        <w:t xml:space="preserve"> </w:t>
      </w:r>
      <w:r w:rsidRPr="00CD3093">
        <w:rPr>
          <w:szCs w:val="28"/>
          <w:lang w:val="uk-UA"/>
        </w:rPr>
        <w:t>найчастіше</w:t>
      </w:r>
      <w:r w:rsidRPr="00CD3093">
        <w:rPr>
          <w:spacing w:val="2"/>
          <w:szCs w:val="28"/>
          <w:lang w:val="uk-UA"/>
        </w:rPr>
        <w:t xml:space="preserve"> </w:t>
      </w:r>
      <w:r w:rsidRPr="00CD3093">
        <w:rPr>
          <w:szCs w:val="28"/>
          <w:lang w:val="uk-UA"/>
        </w:rPr>
        <w:t>би</w:t>
      </w:r>
      <w:r w:rsidRPr="00CD3093">
        <w:rPr>
          <w:spacing w:val="1"/>
          <w:szCs w:val="28"/>
          <w:lang w:val="uk-UA"/>
        </w:rPr>
        <w:t xml:space="preserve"> </w:t>
      </w:r>
      <w:r w:rsidRPr="00CD3093">
        <w:rPr>
          <w:szCs w:val="28"/>
          <w:lang w:val="uk-UA"/>
        </w:rPr>
        <w:t>радився</w:t>
      </w:r>
      <w:r w:rsidRPr="00CD3093">
        <w:rPr>
          <w:spacing w:val="2"/>
          <w:szCs w:val="28"/>
          <w:lang w:val="uk-UA"/>
        </w:rPr>
        <w:t xml:space="preserve"> </w:t>
      </w:r>
      <w:r w:rsidRPr="00CD3093">
        <w:rPr>
          <w:szCs w:val="28"/>
          <w:lang w:val="uk-UA"/>
        </w:rPr>
        <w:t>з</w:t>
      </w:r>
      <w:r w:rsidRPr="00CD3093">
        <w:rPr>
          <w:spacing w:val="1"/>
          <w:szCs w:val="28"/>
          <w:lang w:val="uk-UA"/>
        </w:rPr>
        <w:t xml:space="preserve"> </w:t>
      </w:r>
      <w:r w:rsidRPr="00CD3093">
        <w:rPr>
          <w:szCs w:val="28"/>
          <w:lang w:val="uk-UA"/>
        </w:rPr>
        <w:t>людьми.</w:t>
      </w:r>
    </w:p>
    <w:p w:rsidR="00971F15" w:rsidRPr="00CD3093" w:rsidRDefault="00971F15" w:rsidP="0058157C">
      <w:pPr>
        <w:pStyle w:val="a4"/>
        <w:widowControl w:val="0"/>
        <w:tabs>
          <w:tab w:val="left" w:pos="2677"/>
          <w:tab w:val="left" w:pos="2678"/>
        </w:tabs>
        <w:autoSpaceDE w:val="0"/>
        <w:autoSpaceDN w:val="0"/>
        <w:spacing w:line="360" w:lineRule="auto"/>
        <w:ind w:left="0" w:firstLine="709"/>
        <w:contextualSpacing w:val="0"/>
        <w:jc w:val="both"/>
        <w:rPr>
          <w:szCs w:val="28"/>
          <w:lang w:val="uk-UA"/>
        </w:rPr>
      </w:pPr>
      <w:r w:rsidRPr="00CD3093">
        <w:rPr>
          <w:szCs w:val="28"/>
          <w:lang w:val="uk-UA"/>
        </w:rPr>
        <w:t>6.</w:t>
      </w:r>
      <w:r w:rsidR="005C706A" w:rsidRPr="00CD3093">
        <w:rPr>
          <w:szCs w:val="28"/>
          <w:lang w:val="uk-UA"/>
        </w:rPr>
        <w:t xml:space="preserve"> </w:t>
      </w:r>
      <w:r w:rsidR="00047ED0" w:rsidRPr="00CD3093">
        <w:rPr>
          <w:szCs w:val="28"/>
          <w:lang w:val="uk-UA"/>
        </w:rPr>
        <w:t>У</w:t>
      </w:r>
      <w:r w:rsidR="00047ED0" w:rsidRPr="00CD3093">
        <w:rPr>
          <w:spacing w:val="10"/>
          <w:szCs w:val="28"/>
          <w:lang w:val="uk-UA"/>
        </w:rPr>
        <w:t xml:space="preserve"> </w:t>
      </w:r>
      <w:r w:rsidR="00047ED0" w:rsidRPr="00CD3093">
        <w:rPr>
          <w:szCs w:val="28"/>
          <w:lang w:val="uk-UA"/>
        </w:rPr>
        <w:t>разі</w:t>
      </w:r>
      <w:r w:rsidR="00047ED0" w:rsidRPr="00CD3093">
        <w:rPr>
          <w:spacing w:val="11"/>
          <w:szCs w:val="28"/>
          <w:lang w:val="uk-UA"/>
        </w:rPr>
        <w:t xml:space="preserve"> </w:t>
      </w:r>
      <w:r w:rsidR="00047ED0" w:rsidRPr="00CD3093">
        <w:rPr>
          <w:szCs w:val="28"/>
          <w:lang w:val="uk-UA"/>
        </w:rPr>
        <w:t>невдач,</w:t>
      </w:r>
      <w:r w:rsidR="00047ED0" w:rsidRPr="00CD3093">
        <w:rPr>
          <w:spacing w:val="8"/>
          <w:szCs w:val="28"/>
          <w:lang w:val="uk-UA"/>
        </w:rPr>
        <w:t xml:space="preserve"> </w:t>
      </w:r>
      <w:r w:rsidR="00047ED0" w:rsidRPr="00CD3093">
        <w:rPr>
          <w:szCs w:val="28"/>
          <w:lang w:val="uk-UA"/>
        </w:rPr>
        <w:t>який</w:t>
      </w:r>
      <w:r w:rsidR="00047ED0" w:rsidRPr="00CD3093">
        <w:rPr>
          <w:spacing w:val="9"/>
          <w:szCs w:val="28"/>
          <w:lang w:val="uk-UA"/>
        </w:rPr>
        <w:t xml:space="preserve"> </w:t>
      </w:r>
      <w:r w:rsidR="00047ED0" w:rsidRPr="00CD3093">
        <w:rPr>
          <w:szCs w:val="28"/>
          <w:lang w:val="uk-UA"/>
        </w:rPr>
        <w:t>стан</w:t>
      </w:r>
      <w:r w:rsidR="00047ED0" w:rsidRPr="00CD3093">
        <w:rPr>
          <w:spacing w:val="11"/>
          <w:szCs w:val="28"/>
          <w:lang w:val="uk-UA"/>
        </w:rPr>
        <w:t xml:space="preserve"> </w:t>
      </w:r>
      <w:r w:rsidR="00047ED0" w:rsidRPr="00CD3093">
        <w:rPr>
          <w:szCs w:val="28"/>
          <w:lang w:val="uk-UA"/>
        </w:rPr>
        <w:t>в</w:t>
      </w:r>
      <w:r w:rsidR="00047ED0" w:rsidRPr="00CD3093">
        <w:rPr>
          <w:spacing w:val="10"/>
          <w:szCs w:val="28"/>
          <w:lang w:val="uk-UA"/>
        </w:rPr>
        <w:t xml:space="preserve"> </w:t>
      </w:r>
      <w:r w:rsidR="00047ED0" w:rsidRPr="00CD3093">
        <w:rPr>
          <w:szCs w:val="28"/>
          <w:lang w:val="uk-UA"/>
        </w:rPr>
        <w:t>найбільшій</w:t>
      </w:r>
      <w:r w:rsidR="00047ED0" w:rsidRPr="00CD3093">
        <w:rPr>
          <w:spacing w:val="11"/>
          <w:szCs w:val="28"/>
          <w:lang w:val="uk-UA"/>
        </w:rPr>
        <w:t xml:space="preserve"> </w:t>
      </w:r>
      <w:r w:rsidR="00047ED0" w:rsidRPr="00CD3093">
        <w:rPr>
          <w:szCs w:val="28"/>
          <w:lang w:val="uk-UA"/>
        </w:rPr>
        <w:t>мірі</w:t>
      </w:r>
      <w:r w:rsidR="00047ED0" w:rsidRPr="00CD3093">
        <w:rPr>
          <w:spacing w:val="10"/>
          <w:szCs w:val="28"/>
          <w:lang w:val="uk-UA"/>
        </w:rPr>
        <w:t xml:space="preserve"> </w:t>
      </w:r>
      <w:r w:rsidR="00047ED0" w:rsidRPr="00CD3093">
        <w:rPr>
          <w:szCs w:val="28"/>
          <w:lang w:val="uk-UA"/>
        </w:rPr>
        <w:t>Вам</w:t>
      </w:r>
      <w:r w:rsidR="00047ED0" w:rsidRPr="00CD3093">
        <w:rPr>
          <w:spacing w:val="9"/>
          <w:szCs w:val="28"/>
          <w:lang w:val="uk-UA"/>
        </w:rPr>
        <w:t xml:space="preserve"> </w:t>
      </w:r>
      <w:r w:rsidR="00047ED0" w:rsidRPr="00CD3093">
        <w:rPr>
          <w:szCs w:val="28"/>
          <w:lang w:val="uk-UA"/>
        </w:rPr>
        <w:t>властивий?</w:t>
      </w:r>
      <w:r w:rsidR="00047ED0" w:rsidRPr="00CD3093">
        <w:rPr>
          <w:spacing w:val="-67"/>
          <w:szCs w:val="28"/>
          <w:lang w:val="uk-UA"/>
        </w:rPr>
        <w:t xml:space="preserve"> </w:t>
      </w:r>
    </w:p>
    <w:p w:rsidR="00047ED0" w:rsidRPr="00CD3093" w:rsidRDefault="00047ED0" w:rsidP="0058157C">
      <w:pPr>
        <w:pStyle w:val="a4"/>
        <w:widowControl w:val="0"/>
        <w:tabs>
          <w:tab w:val="left" w:pos="2677"/>
          <w:tab w:val="left" w:pos="2678"/>
        </w:tabs>
        <w:autoSpaceDE w:val="0"/>
        <w:autoSpaceDN w:val="0"/>
        <w:spacing w:line="360" w:lineRule="auto"/>
        <w:ind w:left="0" w:firstLine="709"/>
        <w:contextualSpacing w:val="0"/>
        <w:jc w:val="both"/>
        <w:rPr>
          <w:szCs w:val="28"/>
          <w:lang w:val="uk-UA"/>
        </w:rPr>
      </w:pPr>
      <w:r w:rsidRPr="00CD3093">
        <w:rPr>
          <w:szCs w:val="28"/>
          <w:lang w:val="uk-UA"/>
        </w:rPr>
        <w:t>а)</w:t>
      </w:r>
      <w:r w:rsidRPr="00CD3093">
        <w:rPr>
          <w:spacing w:val="5"/>
          <w:szCs w:val="28"/>
          <w:lang w:val="uk-UA"/>
        </w:rPr>
        <w:t xml:space="preserve"> </w:t>
      </w:r>
      <w:r w:rsidRPr="00CD3093">
        <w:rPr>
          <w:szCs w:val="28"/>
          <w:lang w:val="uk-UA"/>
        </w:rPr>
        <w:t>песимізм;</w:t>
      </w:r>
      <w:r w:rsidR="00971F15" w:rsidRPr="00CD3093">
        <w:rPr>
          <w:szCs w:val="28"/>
          <w:lang w:val="uk-UA"/>
        </w:rPr>
        <w:t xml:space="preserve"> </w:t>
      </w:r>
      <w:r w:rsidRPr="00CD3093">
        <w:rPr>
          <w:szCs w:val="28"/>
          <w:lang w:val="uk-UA"/>
        </w:rPr>
        <w:t>б)</w:t>
      </w:r>
      <w:r w:rsidRPr="00CD3093">
        <w:rPr>
          <w:spacing w:val="-14"/>
          <w:szCs w:val="28"/>
          <w:lang w:val="uk-UA"/>
        </w:rPr>
        <w:t xml:space="preserve"> </w:t>
      </w:r>
      <w:r w:rsidRPr="00CD3093">
        <w:rPr>
          <w:szCs w:val="28"/>
          <w:lang w:val="uk-UA"/>
        </w:rPr>
        <w:t>поганий</w:t>
      </w:r>
      <w:r w:rsidRPr="00CD3093">
        <w:rPr>
          <w:spacing w:val="-1"/>
          <w:szCs w:val="28"/>
          <w:lang w:val="uk-UA"/>
        </w:rPr>
        <w:t xml:space="preserve"> </w:t>
      </w:r>
      <w:r w:rsidRPr="00CD3093">
        <w:rPr>
          <w:szCs w:val="28"/>
          <w:lang w:val="uk-UA"/>
        </w:rPr>
        <w:t>настрій;</w:t>
      </w:r>
      <w:r w:rsidR="00971F15" w:rsidRPr="00CD3093">
        <w:rPr>
          <w:szCs w:val="28"/>
          <w:lang w:val="uk-UA"/>
        </w:rPr>
        <w:t xml:space="preserve"> </w:t>
      </w:r>
      <w:r w:rsidRPr="00CD3093">
        <w:rPr>
          <w:szCs w:val="28"/>
          <w:lang w:val="uk-UA"/>
        </w:rPr>
        <w:t>в)</w:t>
      </w:r>
      <w:r w:rsidRPr="00CD3093">
        <w:rPr>
          <w:spacing w:val="-2"/>
          <w:szCs w:val="28"/>
          <w:lang w:val="uk-UA"/>
        </w:rPr>
        <w:t xml:space="preserve"> </w:t>
      </w:r>
      <w:r w:rsidRPr="00CD3093">
        <w:rPr>
          <w:szCs w:val="28"/>
          <w:lang w:val="uk-UA"/>
        </w:rPr>
        <w:t>образа на</w:t>
      </w:r>
      <w:r w:rsidRPr="00CD3093">
        <w:rPr>
          <w:spacing w:val="2"/>
          <w:szCs w:val="28"/>
          <w:lang w:val="uk-UA"/>
        </w:rPr>
        <w:t xml:space="preserve"> </w:t>
      </w:r>
      <w:r w:rsidRPr="00CD3093">
        <w:rPr>
          <w:szCs w:val="28"/>
          <w:lang w:val="uk-UA"/>
        </w:rPr>
        <w:t>самого</w:t>
      </w:r>
      <w:r w:rsidRPr="00CD3093">
        <w:rPr>
          <w:spacing w:val="4"/>
          <w:szCs w:val="28"/>
          <w:lang w:val="uk-UA"/>
        </w:rPr>
        <w:t xml:space="preserve"> </w:t>
      </w:r>
      <w:r w:rsidRPr="00CD3093">
        <w:rPr>
          <w:szCs w:val="28"/>
          <w:lang w:val="uk-UA"/>
        </w:rPr>
        <w:t>себе.</w:t>
      </w:r>
    </w:p>
    <w:p w:rsidR="00047ED0" w:rsidRPr="00CD3093" w:rsidRDefault="00971F15" w:rsidP="0058157C">
      <w:pPr>
        <w:pStyle w:val="a4"/>
        <w:widowControl w:val="0"/>
        <w:tabs>
          <w:tab w:val="left" w:pos="2677"/>
          <w:tab w:val="left" w:pos="2678"/>
        </w:tabs>
        <w:autoSpaceDE w:val="0"/>
        <w:autoSpaceDN w:val="0"/>
        <w:spacing w:line="360" w:lineRule="auto"/>
        <w:ind w:left="0" w:firstLine="709"/>
        <w:contextualSpacing w:val="0"/>
        <w:jc w:val="both"/>
        <w:rPr>
          <w:szCs w:val="28"/>
          <w:lang w:val="uk-UA"/>
        </w:rPr>
      </w:pPr>
      <w:r w:rsidRPr="00CD3093">
        <w:rPr>
          <w:szCs w:val="28"/>
          <w:lang w:val="uk-UA"/>
        </w:rPr>
        <w:t>7.</w:t>
      </w:r>
      <w:r w:rsidR="005C706A" w:rsidRPr="00CD3093">
        <w:rPr>
          <w:szCs w:val="28"/>
          <w:lang w:val="uk-UA"/>
        </w:rPr>
        <w:t xml:space="preserve"> </w:t>
      </w:r>
      <w:r w:rsidR="00047ED0" w:rsidRPr="00CD3093">
        <w:rPr>
          <w:szCs w:val="28"/>
          <w:lang w:val="uk-UA"/>
        </w:rPr>
        <w:t>Чи</w:t>
      </w:r>
      <w:r w:rsidR="00047ED0" w:rsidRPr="00CD3093">
        <w:rPr>
          <w:spacing w:val="56"/>
          <w:szCs w:val="28"/>
          <w:lang w:val="uk-UA"/>
        </w:rPr>
        <w:t xml:space="preserve"> </w:t>
      </w:r>
      <w:r w:rsidR="00047ED0" w:rsidRPr="00CD3093">
        <w:rPr>
          <w:szCs w:val="28"/>
          <w:lang w:val="uk-UA"/>
        </w:rPr>
        <w:t>характерно</w:t>
      </w:r>
      <w:r w:rsidR="00047ED0" w:rsidRPr="00CD3093">
        <w:rPr>
          <w:spacing w:val="56"/>
          <w:szCs w:val="28"/>
          <w:lang w:val="uk-UA"/>
        </w:rPr>
        <w:t xml:space="preserve"> </w:t>
      </w:r>
      <w:r w:rsidR="00047ED0" w:rsidRPr="00CD3093">
        <w:rPr>
          <w:szCs w:val="28"/>
          <w:lang w:val="uk-UA"/>
        </w:rPr>
        <w:t>для</w:t>
      </w:r>
      <w:r w:rsidR="00047ED0" w:rsidRPr="00CD3093">
        <w:rPr>
          <w:spacing w:val="55"/>
          <w:szCs w:val="28"/>
          <w:lang w:val="uk-UA"/>
        </w:rPr>
        <w:t xml:space="preserve"> </w:t>
      </w:r>
      <w:r w:rsidR="00047ED0" w:rsidRPr="00CD3093">
        <w:rPr>
          <w:szCs w:val="28"/>
          <w:lang w:val="uk-UA"/>
        </w:rPr>
        <w:t>Вас</w:t>
      </w:r>
      <w:r w:rsidR="00047ED0" w:rsidRPr="00CD3093">
        <w:rPr>
          <w:spacing w:val="55"/>
          <w:szCs w:val="28"/>
          <w:lang w:val="uk-UA"/>
        </w:rPr>
        <w:t xml:space="preserve"> </w:t>
      </w:r>
      <w:r w:rsidR="00047ED0" w:rsidRPr="00CD3093">
        <w:rPr>
          <w:szCs w:val="28"/>
          <w:lang w:val="uk-UA"/>
        </w:rPr>
        <w:t>прагнення</w:t>
      </w:r>
      <w:r w:rsidR="00047ED0" w:rsidRPr="00CD3093">
        <w:rPr>
          <w:spacing w:val="59"/>
          <w:szCs w:val="28"/>
          <w:lang w:val="uk-UA"/>
        </w:rPr>
        <w:t xml:space="preserve"> </w:t>
      </w:r>
      <w:r w:rsidR="00047ED0" w:rsidRPr="00CD3093">
        <w:rPr>
          <w:szCs w:val="28"/>
          <w:lang w:val="uk-UA"/>
        </w:rPr>
        <w:t>відстоювати</w:t>
      </w:r>
      <w:r w:rsidR="00047ED0" w:rsidRPr="00CD3093">
        <w:rPr>
          <w:spacing w:val="56"/>
          <w:szCs w:val="28"/>
          <w:lang w:val="uk-UA"/>
        </w:rPr>
        <w:t xml:space="preserve"> </w:t>
      </w:r>
      <w:r w:rsidR="00047ED0" w:rsidRPr="00CD3093">
        <w:rPr>
          <w:szCs w:val="28"/>
          <w:lang w:val="uk-UA"/>
        </w:rPr>
        <w:t>й</w:t>
      </w:r>
      <w:r w:rsidR="00047ED0" w:rsidRPr="00CD3093">
        <w:rPr>
          <w:spacing w:val="59"/>
          <w:szCs w:val="28"/>
          <w:lang w:val="uk-UA"/>
        </w:rPr>
        <w:t xml:space="preserve"> </w:t>
      </w:r>
      <w:r w:rsidR="00047ED0" w:rsidRPr="00CD3093">
        <w:rPr>
          <w:szCs w:val="28"/>
          <w:lang w:val="uk-UA"/>
        </w:rPr>
        <w:t>підтримувати</w:t>
      </w:r>
      <w:r w:rsidR="00047ED0" w:rsidRPr="00CD3093">
        <w:rPr>
          <w:spacing w:val="-67"/>
          <w:szCs w:val="28"/>
          <w:lang w:val="uk-UA"/>
        </w:rPr>
        <w:t xml:space="preserve"> </w:t>
      </w:r>
      <w:r w:rsidR="00047ED0" w:rsidRPr="00CD3093">
        <w:rPr>
          <w:szCs w:val="28"/>
          <w:lang w:val="uk-UA"/>
        </w:rPr>
        <w:t>традиції</w:t>
      </w:r>
      <w:r w:rsidR="00047ED0" w:rsidRPr="00CD3093">
        <w:rPr>
          <w:spacing w:val="5"/>
          <w:szCs w:val="28"/>
          <w:lang w:val="uk-UA"/>
        </w:rPr>
        <w:t xml:space="preserve"> </w:t>
      </w:r>
      <w:r w:rsidR="00047ED0" w:rsidRPr="00CD3093">
        <w:rPr>
          <w:szCs w:val="28"/>
          <w:lang w:val="uk-UA"/>
        </w:rPr>
        <w:t>Вашого</w:t>
      </w:r>
      <w:r w:rsidR="00047ED0" w:rsidRPr="00CD3093">
        <w:rPr>
          <w:spacing w:val="3"/>
          <w:szCs w:val="28"/>
          <w:lang w:val="uk-UA"/>
        </w:rPr>
        <w:t xml:space="preserve"> </w:t>
      </w:r>
      <w:r w:rsidR="00047ED0" w:rsidRPr="00CD3093">
        <w:rPr>
          <w:szCs w:val="28"/>
          <w:lang w:val="uk-UA"/>
        </w:rPr>
        <w:t>колективу?</w:t>
      </w:r>
      <w:r w:rsidR="005C706A" w:rsidRPr="00CD3093">
        <w:rPr>
          <w:szCs w:val="28"/>
          <w:lang w:val="uk-UA"/>
        </w:rPr>
        <w:t xml:space="preserve"> </w:t>
      </w:r>
      <w:r w:rsidR="00047ED0" w:rsidRPr="00CD3093">
        <w:rPr>
          <w:szCs w:val="28"/>
          <w:lang w:val="uk-UA"/>
        </w:rPr>
        <w:t>а)</w:t>
      </w:r>
      <w:r w:rsidR="005C706A" w:rsidRPr="00CD3093">
        <w:rPr>
          <w:szCs w:val="28"/>
          <w:lang w:val="uk-UA"/>
        </w:rPr>
        <w:t xml:space="preserve"> </w:t>
      </w:r>
      <w:r w:rsidR="00047ED0" w:rsidRPr="00CD3093">
        <w:rPr>
          <w:szCs w:val="28"/>
          <w:lang w:val="uk-UA"/>
        </w:rPr>
        <w:t>так;</w:t>
      </w:r>
      <w:r w:rsidRPr="00CD3093">
        <w:rPr>
          <w:szCs w:val="28"/>
          <w:lang w:val="uk-UA"/>
        </w:rPr>
        <w:t xml:space="preserve"> </w:t>
      </w:r>
      <w:r w:rsidR="00047ED0" w:rsidRPr="00CD3093">
        <w:rPr>
          <w:szCs w:val="28"/>
          <w:lang w:val="uk-UA"/>
        </w:rPr>
        <w:t>б)</w:t>
      </w:r>
      <w:r w:rsidR="005C706A" w:rsidRPr="00CD3093">
        <w:rPr>
          <w:szCs w:val="28"/>
          <w:lang w:val="uk-UA"/>
        </w:rPr>
        <w:t xml:space="preserve"> </w:t>
      </w:r>
      <w:r w:rsidR="00047ED0" w:rsidRPr="00CD3093">
        <w:rPr>
          <w:szCs w:val="28"/>
          <w:lang w:val="uk-UA"/>
        </w:rPr>
        <w:t>в більшій</w:t>
      </w:r>
      <w:r w:rsidR="00047ED0" w:rsidRPr="00CD3093">
        <w:rPr>
          <w:spacing w:val="5"/>
          <w:szCs w:val="28"/>
          <w:lang w:val="uk-UA"/>
        </w:rPr>
        <w:t xml:space="preserve"> </w:t>
      </w:r>
      <w:r w:rsidR="00047ED0" w:rsidRPr="00CD3093">
        <w:rPr>
          <w:szCs w:val="28"/>
          <w:lang w:val="uk-UA"/>
        </w:rPr>
        <w:t>мірі</w:t>
      </w:r>
      <w:r w:rsidR="00047ED0" w:rsidRPr="00CD3093">
        <w:rPr>
          <w:spacing w:val="3"/>
          <w:szCs w:val="28"/>
          <w:lang w:val="uk-UA"/>
        </w:rPr>
        <w:t xml:space="preserve"> </w:t>
      </w:r>
      <w:r w:rsidR="00047ED0" w:rsidRPr="00CD3093">
        <w:rPr>
          <w:szCs w:val="28"/>
          <w:lang w:val="uk-UA"/>
        </w:rPr>
        <w:t>так,</w:t>
      </w:r>
      <w:r w:rsidR="00047ED0" w:rsidRPr="00CD3093">
        <w:rPr>
          <w:spacing w:val="4"/>
          <w:szCs w:val="28"/>
          <w:lang w:val="uk-UA"/>
        </w:rPr>
        <w:t xml:space="preserve"> </w:t>
      </w:r>
      <w:r w:rsidR="00047ED0" w:rsidRPr="00CD3093">
        <w:rPr>
          <w:szCs w:val="28"/>
          <w:lang w:val="uk-UA"/>
        </w:rPr>
        <w:t>ніж</w:t>
      </w:r>
      <w:r w:rsidR="00047ED0" w:rsidRPr="00CD3093">
        <w:rPr>
          <w:spacing w:val="2"/>
          <w:szCs w:val="28"/>
          <w:lang w:val="uk-UA"/>
        </w:rPr>
        <w:t xml:space="preserve"> </w:t>
      </w:r>
      <w:r w:rsidR="00047ED0" w:rsidRPr="00CD3093">
        <w:rPr>
          <w:szCs w:val="28"/>
          <w:lang w:val="uk-UA"/>
        </w:rPr>
        <w:t>ні;</w:t>
      </w:r>
      <w:r w:rsidR="005C706A" w:rsidRPr="00CD3093">
        <w:rPr>
          <w:szCs w:val="28"/>
          <w:lang w:val="uk-UA"/>
        </w:rPr>
        <w:t xml:space="preserve"> </w:t>
      </w:r>
      <w:r w:rsidR="00047ED0" w:rsidRPr="00CD3093">
        <w:rPr>
          <w:spacing w:val="-67"/>
          <w:szCs w:val="28"/>
          <w:lang w:val="uk-UA"/>
        </w:rPr>
        <w:t xml:space="preserve"> </w:t>
      </w:r>
      <w:r w:rsidR="00047ED0" w:rsidRPr="00CD3093">
        <w:rPr>
          <w:szCs w:val="28"/>
          <w:lang w:val="uk-UA"/>
        </w:rPr>
        <w:t>в)</w:t>
      </w:r>
      <w:r w:rsidR="005C706A" w:rsidRPr="00CD3093">
        <w:rPr>
          <w:szCs w:val="28"/>
          <w:lang w:val="uk-UA"/>
        </w:rPr>
        <w:t xml:space="preserve"> </w:t>
      </w:r>
      <w:r w:rsidR="00047ED0" w:rsidRPr="00CD3093">
        <w:rPr>
          <w:szCs w:val="28"/>
          <w:lang w:val="uk-UA"/>
        </w:rPr>
        <w:t>ні.</w:t>
      </w:r>
    </w:p>
    <w:p w:rsidR="005C706A" w:rsidRPr="00CD3093" w:rsidRDefault="00971F15" w:rsidP="0058157C">
      <w:pPr>
        <w:pStyle w:val="a4"/>
        <w:widowControl w:val="0"/>
        <w:tabs>
          <w:tab w:val="left" w:pos="2579"/>
          <w:tab w:val="left" w:pos="2580"/>
          <w:tab w:val="left" w:pos="2677"/>
        </w:tabs>
        <w:autoSpaceDE w:val="0"/>
        <w:autoSpaceDN w:val="0"/>
        <w:spacing w:line="360" w:lineRule="auto"/>
        <w:ind w:left="0" w:firstLine="709"/>
        <w:contextualSpacing w:val="0"/>
        <w:jc w:val="both"/>
        <w:rPr>
          <w:szCs w:val="28"/>
          <w:lang w:val="uk-UA"/>
        </w:rPr>
      </w:pPr>
      <w:r w:rsidRPr="00CD3093">
        <w:rPr>
          <w:szCs w:val="28"/>
          <w:lang w:val="uk-UA"/>
        </w:rPr>
        <w:t>8.</w:t>
      </w:r>
      <w:r w:rsidR="005C706A" w:rsidRPr="00CD3093">
        <w:rPr>
          <w:szCs w:val="28"/>
          <w:lang w:val="uk-UA"/>
        </w:rPr>
        <w:t xml:space="preserve"> </w:t>
      </w:r>
      <w:r w:rsidR="00047ED0" w:rsidRPr="00CD3093">
        <w:rPr>
          <w:szCs w:val="28"/>
          <w:lang w:val="uk-UA"/>
        </w:rPr>
        <w:t>Чи</w:t>
      </w:r>
      <w:r w:rsidR="00047ED0" w:rsidRPr="00CD3093">
        <w:rPr>
          <w:spacing w:val="19"/>
          <w:szCs w:val="28"/>
          <w:lang w:val="uk-UA"/>
        </w:rPr>
        <w:t xml:space="preserve"> </w:t>
      </w:r>
      <w:r w:rsidR="00047ED0" w:rsidRPr="00CD3093">
        <w:rPr>
          <w:szCs w:val="28"/>
          <w:lang w:val="uk-UA"/>
        </w:rPr>
        <w:t>відносите</w:t>
      </w:r>
      <w:r w:rsidR="00047ED0" w:rsidRPr="00CD3093">
        <w:rPr>
          <w:spacing w:val="16"/>
          <w:szCs w:val="28"/>
          <w:lang w:val="uk-UA"/>
        </w:rPr>
        <w:t xml:space="preserve"> </w:t>
      </w:r>
      <w:r w:rsidR="00047ED0" w:rsidRPr="00CD3093">
        <w:rPr>
          <w:szCs w:val="28"/>
          <w:lang w:val="uk-UA"/>
        </w:rPr>
        <w:t>Ви</w:t>
      </w:r>
      <w:r w:rsidR="00047ED0" w:rsidRPr="00CD3093">
        <w:rPr>
          <w:spacing w:val="20"/>
          <w:szCs w:val="28"/>
          <w:lang w:val="uk-UA"/>
        </w:rPr>
        <w:t xml:space="preserve"> </w:t>
      </w:r>
      <w:r w:rsidR="00047ED0" w:rsidRPr="00CD3093">
        <w:rPr>
          <w:szCs w:val="28"/>
          <w:lang w:val="uk-UA"/>
        </w:rPr>
        <w:t>себе</w:t>
      </w:r>
      <w:r w:rsidR="00047ED0" w:rsidRPr="00CD3093">
        <w:rPr>
          <w:spacing w:val="20"/>
          <w:szCs w:val="28"/>
          <w:lang w:val="uk-UA"/>
        </w:rPr>
        <w:t xml:space="preserve"> </w:t>
      </w:r>
      <w:r w:rsidR="00047ED0" w:rsidRPr="00CD3093">
        <w:rPr>
          <w:szCs w:val="28"/>
          <w:lang w:val="uk-UA"/>
        </w:rPr>
        <w:t>до</w:t>
      </w:r>
      <w:r w:rsidR="00047ED0" w:rsidRPr="00CD3093">
        <w:rPr>
          <w:spacing w:val="20"/>
          <w:szCs w:val="28"/>
          <w:lang w:val="uk-UA"/>
        </w:rPr>
        <w:t xml:space="preserve"> </w:t>
      </w:r>
      <w:r w:rsidR="00047ED0" w:rsidRPr="00CD3093">
        <w:rPr>
          <w:szCs w:val="28"/>
          <w:lang w:val="uk-UA"/>
        </w:rPr>
        <w:t>людей,</w:t>
      </w:r>
      <w:r w:rsidR="00047ED0" w:rsidRPr="00CD3093">
        <w:rPr>
          <w:spacing w:val="19"/>
          <w:szCs w:val="28"/>
          <w:lang w:val="uk-UA"/>
        </w:rPr>
        <w:t xml:space="preserve"> </w:t>
      </w:r>
      <w:r w:rsidR="00047ED0" w:rsidRPr="00CD3093">
        <w:rPr>
          <w:szCs w:val="28"/>
          <w:lang w:val="uk-UA"/>
        </w:rPr>
        <w:t>яким</w:t>
      </w:r>
      <w:r w:rsidR="00047ED0" w:rsidRPr="00CD3093">
        <w:rPr>
          <w:spacing w:val="18"/>
          <w:szCs w:val="28"/>
          <w:lang w:val="uk-UA"/>
        </w:rPr>
        <w:t xml:space="preserve"> </w:t>
      </w:r>
      <w:r w:rsidR="00047ED0" w:rsidRPr="00CD3093">
        <w:rPr>
          <w:szCs w:val="28"/>
          <w:lang w:val="uk-UA"/>
        </w:rPr>
        <w:t>краще</w:t>
      </w:r>
      <w:r w:rsidR="00047ED0" w:rsidRPr="00CD3093">
        <w:rPr>
          <w:spacing w:val="19"/>
          <w:szCs w:val="28"/>
          <w:lang w:val="uk-UA"/>
        </w:rPr>
        <w:t xml:space="preserve"> </w:t>
      </w:r>
      <w:r w:rsidR="00047ED0" w:rsidRPr="00CD3093">
        <w:rPr>
          <w:szCs w:val="28"/>
          <w:lang w:val="uk-UA"/>
        </w:rPr>
        <w:t>сказати</w:t>
      </w:r>
      <w:r w:rsidR="00047ED0" w:rsidRPr="00CD3093">
        <w:rPr>
          <w:spacing w:val="19"/>
          <w:szCs w:val="28"/>
          <w:lang w:val="uk-UA"/>
        </w:rPr>
        <w:t xml:space="preserve"> </w:t>
      </w:r>
      <w:r w:rsidR="00047ED0" w:rsidRPr="00CD3093">
        <w:rPr>
          <w:szCs w:val="28"/>
          <w:lang w:val="uk-UA"/>
        </w:rPr>
        <w:t>гірку</w:t>
      </w:r>
      <w:r w:rsidR="00047ED0" w:rsidRPr="00CD3093">
        <w:rPr>
          <w:spacing w:val="16"/>
          <w:szCs w:val="28"/>
          <w:lang w:val="uk-UA"/>
        </w:rPr>
        <w:t xml:space="preserve"> </w:t>
      </w:r>
      <w:r w:rsidR="00047ED0" w:rsidRPr="00CD3093">
        <w:rPr>
          <w:szCs w:val="28"/>
          <w:lang w:val="uk-UA"/>
        </w:rPr>
        <w:t>правду</w:t>
      </w:r>
      <w:r w:rsidR="00047ED0" w:rsidRPr="00CD3093">
        <w:rPr>
          <w:spacing w:val="-67"/>
          <w:szCs w:val="28"/>
          <w:lang w:val="uk-UA"/>
        </w:rPr>
        <w:t xml:space="preserve"> </w:t>
      </w:r>
      <w:r w:rsidR="00047ED0" w:rsidRPr="00CD3093">
        <w:rPr>
          <w:szCs w:val="28"/>
          <w:lang w:val="uk-UA"/>
        </w:rPr>
        <w:t>в</w:t>
      </w:r>
      <w:r w:rsidR="00047ED0" w:rsidRPr="00CD3093">
        <w:rPr>
          <w:spacing w:val="3"/>
          <w:szCs w:val="28"/>
          <w:lang w:val="uk-UA"/>
        </w:rPr>
        <w:t xml:space="preserve"> </w:t>
      </w:r>
      <w:r w:rsidR="00047ED0" w:rsidRPr="00CD3093">
        <w:rPr>
          <w:szCs w:val="28"/>
          <w:lang w:val="uk-UA"/>
        </w:rPr>
        <w:t>очі,</w:t>
      </w:r>
      <w:r w:rsidR="00047ED0" w:rsidRPr="00CD3093">
        <w:rPr>
          <w:spacing w:val="1"/>
          <w:szCs w:val="28"/>
          <w:lang w:val="uk-UA"/>
        </w:rPr>
        <w:t xml:space="preserve"> </w:t>
      </w:r>
      <w:r w:rsidR="00047ED0" w:rsidRPr="00CD3093">
        <w:rPr>
          <w:szCs w:val="28"/>
          <w:lang w:val="uk-UA"/>
        </w:rPr>
        <w:t>ніж</w:t>
      </w:r>
      <w:r w:rsidR="00047ED0" w:rsidRPr="00CD3093">
        <w:rPr>
          <w:spacing w:val="2"/>
          <w:szCs w:val="28"/>
          <w:lang w:val="uk-UA"/>
        </w:rPr>
        <w:t xml:space="preserve"> </w:t>
      </w:r>
      <w:r w:rsidR="00047ED0" w:rsidRPr="00CD3093">
        <w:rPr>
          <w:szCs w:val="28"/>
          <w:lang w:val="uk-UA"/>
        </w:rPr>
        <w:t>промовчати?</w:t>
      </w:r>
      <w:r w:rsidRPr="00CD3093">
        <w:rPr>
          <w:szCs w:val="28"/>
          <w:lang w:val="uk-UA"/>
        </w:rPr>
        <w:t xml:space="preserve"> </w:t>
      </w:r>
    </w:p>
    <w:p w:rsidR="00047ED0" w:rsidRPr="00CD3093" w:rsidRDefault="00971F15" w:rsidP="0058157C">
      <w:pPr>
        <w:pStyle w:val="a4"/>
        <w:widowControl w:val="0"/>
        <w:tabs>
          <w:tab w:val="left" w:pos="2579"/>
          <w:tab w:val="left" w:pos="2580"/>
          <w:tab w:val="left" w:pos="2677"/>
        </w:tabs>
        <w:autoSpaceDE w:val="0"/>
        <w:autoSpaceDN w:val="0"/>
        <w:spacing w:line="360" w:lineRule="auto"/>
        <w:ind w:left="0" w:firstLine="709"/>
        <w:contextualSpacing w:val="0"/>
        <w:jc w:val="both"/>
        <w:rPr>
          <w:szCs w:val="28"/>
          <w:lang w:val="uk-UA"/>
        </w:rPr>
      </w:pPr>
      <w:r w:rsidRPr="00CD3093">
        <w:rPr>
          <w:szCs w:val="28"/>
          <w:lang w:val="uk-UA"/>
        </w:rPr>
        <w:t>а) так; б)</w:t>
      </w:r>
      <w:r w:rsidR="005C706A" w:rsidRPr="00CD3093">
        <w:rPr>
          <w:szCs w:val="28"/>
          <w:lang w:val="uk-UA"/>
        </w:rPr>
        <w:t xml:space="preserve"> </w:t>
      </w:r>
      <w:r w:rsidRPr="00CD3093">
        <w:rPr>
          <w:szCs w:val="28"/>
          <w:lang w:val="uk-UA"/>
        </w:rPr>
        <w:t>швидше за все; в) ні</w:t>
      </w:r>
      <w:r w:rsidR="005C706A" w:rsidRPr="00CD3093">
        <w:rPr>
          <w:szCs w:val="28"/>
          <w:lang w:val="uk-UA"/>
        </w:rPr>
        <w:t>.</w:t>
      </w:r>
    </w:p>
    <w:p w:rsidR="00971F15" w:rsidRPr="00CD3093" w:rsidRDefault="00971F15" w:rsidP="0058157C">
      <w:pPr>
        <w:pStyle w:val="a4"/>
        <w:widowControl w:val="0"/>
        <w:tabs>
          <w:tab w:val="left" w:pos="2677"/>
          <w:tab w:val="left" w:pos="2678"/>
        </w:tabs>
        <w:autoSpaceDE w:val="0"/>
        <w:autoSpaceDN w:val="0"/>
        <w:spacing w:line="360" w:lineRule="auto"/>
        <w:ind w:left="0" w:firstLine="709"/>
        <w:contextualSpacing w:val="0"/>
        <w:jc w:val="both"/>
        <w:rPr>
          <w:szCs w:val="28"/>
          <w:lang w:val="uk-UA"/>
        </w:rPr>
      </w:pPr>
      <w:r w:rsidRPr="00CD3093">
        <w:rPr>
          <w:szCs w:val="28"/>
          <w:lang w:val="uk-UA"/>
        </w:rPr>
        <w:t>9.</w:t>
      </w:r>
      <w:r w:rsidR="005C706A" w:rsidRPr="00CD3093">
        <w:rPr>
          <w:szCs w:val="28"/>
          <w:lang w:val="uk-UA"/>
        </w:rPr>
        <w:t xml:space="preserve"> </w:t>
      </w:r>
      <w:r w:rsidR="00047ED0" w:rsidRPr="00CD3093">
        <w:rPr>
          <w:szCs w:val="28"/>
          <w:lang w:val="uk-UA"/>
        </w:rPr>
        <w:t>З</w:t>
      </w:r>
      <w:r w:rsidR="00047ED0" w:rsidRPr="00CD3093">
        <w:rPr>
          <w:spacing w:val="47"/>
          <w:szCs w:val="28"/>
          <w:lang w:val="uk-UA"/>
        </w:rPr>
        <w:t xml:space="preserve"> </w:t>
      </w:r>
      <w:r w:rsidR="00047ED0" w:rsidRPr="00CD3093">
        <w:rPr>
          <w:szCs w:val="28"/>
          <w:lang w:val="uk-UA"/>
        </w:rPr>
        <w:t>трьох</w:t>
      </w:r>
      <w:r w:rsidR="00047ED0" w:rsidRPr="00CD3093">
        <w:rPr>
          <w:spacing w:val="43"/>
          <w:szCs w:val="28"/>
          <w:lang w:val="uk-UA"/>
        </w:rPr>
        <w:t xml:space="preserve"> </w:t>
      </w:r>
      <w:r w:rsidR="00047ED0" w:rsidRPr="00CD3093">
        <w:rPr>
          <w:szCs w:val="28"/>
          <w:lang w:val="uk-UA"/>
        </w:rPr>
        <w:t>особистісних</w:t>
      </w:r>
      <w:r w:rsidR="00047ED0" w:rsidRPr="00CD3093">
        <w:rPr>
          <w:spacing w:val="47"/>
          <w:szCs w:val="28"/>
          <w:lang w:val="uk-UA"/>
        </w:rPr>
        <w:t xml:space="preserve"> </w:t>
      </w:r>
      <w:r w:rsidR="00047ED0" w:rsidRPr="00CD3093">
        <w:rPr>
          <w:szCs w:val="28"/>
          <w:lang w:val="uk-UA"/>
        </w:rPr>
        <w:t>якостей,</w:t>
      </w:r>
      <w:r w:rsidR="00047ED0" w:rsidRPr="00CD3093">
        <w:rPr>
          <w:spacing w:val="43"/>
          <w:szCs w:val="28"/>
          <w:lang w:val="uk-UA"/>
        </w:rPr>
        <w:t xml:space="preserve"> </w:t>
      </w:r>
      <w:r w:rsidR="00047ED0" w:rsidRPr="00CD3093">
        <w:rPr>
          <w:szCs w:val="28"/>
          <w:lang w:val="uk-UA"/>
        </w:rPr>
        <w:t>якими</w:t>
      </w:r>
      <w:r w:rsidR="00047ED0" w:rsidRPr="00CD3093">
        <w:rPr>
          <w:spacing w:val="47"/>
          <w:szCs w:val="28"/>
          <w:lang w:val="uk-UA"/>
        </w:rPr>
        <w:t xml:space="preserve"> </w:t>
      </w:r>
      <w:r w:rsidR="00047ED0" w:rsidRPr="00CD3093">
        <w:rPr>
          <w:szCs w:val="28"/>
          <w:lang w:val="uk-UA"/>
        </w:rPr>
        <w:t>Ви</w:t>
      </w:r>
      <w:r w:rsidR="00047ED0" w:rsidRPr="00CD3093">
        <w:rPr>
          <w:spacing w:val="43"/>
          <w:szCs w:val="28"/>
          <w:lang w:val="uk-UA"/>
        </w:rPr>
        <w:t xml:space="preserve"> </w:t>
      </w:r>
      <w:r w:rsidR="00047ED0" w:rsidRPr="00CD3093">
        <w:rPr>
          <w:szCs w:val="28"/>
          <w:lang w:val="uk-UA"/>
        </w:rPr>
        <w:t>незадоволені</w:t>
      </w:r>
      <w:r w:rsidR="00047ED0" w:rsidRPr="00CD3093">
        <w:rPr>
          <w:spacing w:val="47"/>
          <w:szCs w:val="28"/>
          <w:lang w:val="uk-UA"/>
        </w:rPr>
        <w:t xml:space="preserve"> </w:t>
      </w:r>
      <w:r w:rsidR="00047ED0" w:rsidRPr="00CD3093">
        <w:rPr>
          <w:szCs w:val="28"/>
          <w:lang w:val="uk-UA"/>
        </w:rPr>
        <w:t>у</w:t>
      </w:r>
      <w:r w:rsidR="00047ED0" w:rsidRPr="00CD3093">
        <w:rPr>
          <w:spacing w:val="44"/>
          <w:szCs w:val="28"/>
          <w:lang w:val="uk-UA"/>
        </w:rPr>
        <w:t xml:space="preserve"> </w:t>
      </w:r>
      <w:r w:rsidR="00047ED0" w:rsidRPr="00CD3093">
        <w:rPr>
          <w:szCs w:val="28"/>
          <w:lang w:val="uk-UA"/>
        </w:rPr>
        <w:t>собі</w:t>
      </w:r>
      <w:r w:rsidR="005C706A" w:rsidRPr="00CD3093">
        <w:rPr>
          <w:szCs w:val="28"/>
          <w:lang w:val="uk-UA"/>
        </w:rPr>
        <w:t>?</w:t>
      </w:r>
      <w:r w:rsidR="00047ED0" w:rsidRPr="00CD3093">
        <w:rPr>
          <w:spacing w:val="45"/>
          <w:szCs w:val="28"/>
          <w:lang w:val="uk-UA"/>
        </w:rPr>
        <w:t xml:space="preserve"> </w:t>
      </w:r>
      <w:r w:rsidR="005C706A" w:rsidRPr="00CD3093">
        <w:rPr>
          <w:szCs w:val="28"/>
          <w:lang w:val="uk-UA"/>
        </w:rPr>
        <w:t xml:space="preserve">У </w:t>
      </w:r>
      <w:r w:rsidR="00047ED0" w:rsidRPr="00CD3093">
        <w:rPr>
          <w:spacing w:val="-67"/>
          <w:szCs w:val="28"/>
          <w:lang w:val="uk-UA"/>
        </w:rPr>
        <w:t xml:space="preserve"> </w:t>
      </w:r>
      <w:r w:rsidR="00047ED0" w:rsidRPr="00CD3093">
        <w:rPr>
          <w:szCs w:val="28"/>
          <w:lang w:val="uk-UA"/>
        </w:rPr>
        <w:t>більшій</w:t>
      </w:r>
      <w:r w:rsidR="00047ED0" w:rsidRPr="00CD3093">
        <w:rPr>
          <w:spacing w:val="2"/>
          <w:szCs w:val="28"/>
          <w:lang w:val="uk-UA"/>
        </w:rPr>
        <w:t xml:space="preserve"> </w:t>
      </w:r>
      <w:r w:rsidR="00047ED0" w:rsidRPr="00CD3093">
        <w:rPr>
          <w:szCs w:val="28"/>
          <w:lang w:val="uk-UA"/>
        </w:rPr>
        <w:t>мірі</w:t>
      </w:r>
      <w:r w:rsidR="002A1825" w:rsidRPr="00CD3093">
        <w:rPr>
          <w:szCs w:val="28"/>
          <w:lang w:val="uk-UA"/>
        </w:rPr>
        <w:t xml:space="preserve"> </w:t>
      </w:r>
      <w:r w:rsidR="00047ED0" w:rsidRPr="00CD3093">
        <w:rPr>
          <w:szCs w:val="28"/>
          <w:lang w:val="uk-UA"/>
        </w:rPr>
        <w:t>Ви прагнете</w:t>
      </w:r>
      <w:r w:rsidR="00047ED0" w:rsidRPr="00CD3093">
        <w:rPr>
          <w:spacing w:val="2"/>
          <w:szCs w:val="28"/>
          <w:lang w:val="uk-UA"/>
        </w:rPr>
        <w:t xml:space="preserve"> </w:t>
      </w:r>
      <w:r w:rsidR="00047ED0" w:rsidRPr="00CD3093">
        <w:rPr>
          <w:szCs w:val="28"/>
          <w:lang w:val="uk-UA"/>
        </w:rPr>
        <w:t>позбавитися</w:t>
      </w:r>
      <w:r w:rsidR="00047ED0" w:rsidRPr="00CD3093">
        <w:rPr>
          <w:spacing w:val="3"/>
          <w:szCs w:val="28"/>
          <w:lang w:val="uk-UA"/>
        </w:rPr>
        <w:t xml:space="preserve"> </w:t>
      </w:r>
      <w:r w:rsidR="00047ED0" w:rsidRPr="00CD3093">
        <w:rPr>
          <w:szCs w:val="28"/>
          <w:lang w:val="uk-UA"/>
        </w:rPr>
        <w:t>від:</w:t>
      </w:r>
    </w:p>
    <w:p w:rsidR="00047ED0" w:rsidRPr="00CD3093" w:rsidRDefault="00047ED0" w:rsidP="0058157C">
      <w:pPr>
        <w:pStyle w:val="a4"/>
        <w:widowControl w:val="0"/>
        <w:tabs>
          <w:tab w:val="left" w:pos="2677"/>
          <w:tab w:val="left" w:pos="2678"/>
        </w:tabs>
        <w:autoSpaceDE w:val="0"/>
        <w:autoSpaceDN w:val="0"/>
        <w:spacing w:line="360" w:lineRule="auto"/>
        <w:ind w:left="0" w:firstLine="709"/>
        <w:contextualSpacing w:val="0"/>
        <w:jc w:val="both"/>
        <w:rPr>
          <w:szCs w:val="28"/>
          <w:lang w:val="uk-UA"/>
        </w:rPr>
      </w:pPr>
      <w:r w:rsidRPr="00CD3093">
        <w:rPr>
          <w:szCs w:val="28"/>
          <w:lang w:val="uk-UA"/>
        </w:rPr>
        <w:t>а)</w:t>
      </w:r>
      <w:r w:rsidR="005C706A" w:rsidRPr="00CD3093">
        <w:rPr>
          <w:szCs w:val="28"/>
          <w:lang w:val="uk-UA"/>
        </w:rPr>
        <w:t xml:space="preserve"> </w:t>
      </w:r>
      <w:r w:rsidRPr="00CD3093">
        <w:rPr>
          <w:szCs w:val="28"/>
          <w:lang w:val="uk-UA"/>
        </w:rPr>
        <w:t>дратівливості;</w:t>
      </w:r>
      <w:r w:rsidR="00971F15" w:rsidRPr="00CD3093">
        <w:rPr>
          <w:szCs w:val="28"/>
          <w:lang w:val="uk-UA"/>
        </w:rPr>
        <w:t xml:space="preserve"> </w:t>
      </w:r>
      <w:r w:rsidRPr="00CD3093">
        <w:rPr>
          <w:szCs w:val="28"/>
          <w:lang w:val="uk-UA"/>
        </w:rPr>
        <w:t>б)</w:t>
      </w:r>
      <w:r w:rsidR="005C706A" w:rsidRPr="00CD3093">
        <w:rPr>
          <w:szCs w:val="28"/>
          <w:lang w:val="uk-UA"/>
        </w:rPr>
        <w:t xml:space="preserve"> </w:t>
      </w:r>
      <w:r w:rsidRPr="00CD3093">
        <w:rPr>
          <w:szCs w:val="28"/>
          <w:lang w:val="uk-UA"/>
        </w:rPr>
        <w:t>образливості;</w:t>
      </w:r>
      <w:r w:rsidR="00971F15" w:rsidRPr="00CD3093">
        <w:rPr>
          <w:szCs w:val="28"/>
          <w:lang w:val="uk-UA"/>
        </w:rPr>
        <w:t xml:space="preserve"> </w:t>
      </w:r>
      <w:r w:rsidRPr="00CD3093">
        <w:rPr>
          <w:szCs w:val="28"/>
          <w:lang w:val="uk-UA"/>
        </w:rPr>
        <w:t>в)</w:t>
      </w:r>
      <w:r w:rsidR="005C706A" w:rsidRPr="00CD3093">
        <w:rPr>
          <w:szCs w:val="28"/>
          <w:lang w:val="uk-UA"/>
        </w:rPr>
        <w:t xml:space="preserve"> </w:t>
      </w:r>
      <w:r w:rsidRPr="00CD3093">
        <w:rPr>
          <w:szCs w:val="28"/>
          <w:lang w:val="uk-UA"/>
        </w:rPr>
        <w:t>неприйняття</w:t>
      </w:r>
      <w:r w:rsidRPr="00CD3093">
        <w:rPr>
          <w:spacing w:val="3"/>
          <w:szCs w:val="28"/>
          <w:lang w:val="uk-UA"/>
        </w:rPr>
        <w:t xml:space="preserve"> </w:t>
      </w:r>
      <w:r w:rsidRPr="00CD3093">
        <w:rPr>
          <w:szCs w:val="28"/>
          <w:lang w:val="uk-UA"/>
        </w:rPr>
        <w:t>критики</w:t>
      </w:r>
      <w:r w:rsidRPr="00CD3093">
        <w:rPr>
          <w:spacing w:val="3"/>
          <w:szCs w:val="28"/>
          <w:lang w:val="uk-UA"/>
        </w:rPr>
        <w:t xml:space="preserve"> </w:t>
      </w:r>
      <w:r w:rsidRPr="00CD3093">
        <w:rPr>
          <w:szCs w:val="28"/>
          <w:lang w:val="uk-UA"/>
        </w:rPr>
        <w:t>іншими</w:t>
      </w:r>
      <w:r w:rsidRPr="00CD3093">
        <w:rPr>
          <w:spacing w:val="5"/>
          <w:szCs w:val="28"/>
          <w:lang w:val="uk-UA"/>
        </w:rPr>
        <w:t xml:space="preserve"> </w:t>
      </w:r>
      <w:r w:rsidRPr="00CD3093">
        <w:rPr>
          <w:szCs w:val="28"/>
          <w:lang w:val="uk-UA"/>
        </w:rPr>
        <w:t>на</w:t>
      </w:r>
      <w:r w:rsidRPr="00CD3093">
        <w:rPr>
          <w:spacing w:val="5"/>
          <w:szCs w:val="28"/>
          <w:lang w:val="uk-UA"/>
        </w:rPr>
        <w:t xml:space="preserve"> </w:t>
      </w:r>
      <w:r w:rsidRPr="00CD3093">
        <w:rPr>
          <w:szCs w:val="28"/>
          <w:lang w:val="uk-UA"/>
        </w:rPr>
        <w:t>себе.</w:t>
      </w:r>
    </w:p>
    <w:p w:rsidR="00971F15" w:rsidRPr="00CD3093" w:rsidRDefault="002A1825" w:rsidP="0058157C">
      <w:pPr>
        <w:widowControl w:val="0"/>
        <w:tabs>
          <w:tab w:val="left" w:pos="2677"/>
          <w:tab w:val="left" w:pos="2678"/>
        </w:tabs>
        <w:autoSpaceDE w:val="0"/>
        <w:autoSpaceDN w:val="0"/>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sz w:val="28"/>
          <w:szCs w:val="28"/>
        </w:rPr>
        <w:t xml:space="preserve">10. </w:t>
      </w:r>
      <w:r w:rsidR="00047ED0" w:rsidRPr="00CD3093">
        <w:rPr>
          <w:rFonts w:ascii="Times New Roman" w:hAnsi="Times New Roman" w:cs="Times New Roman"/>
          <w:sz w:val="28"/>
          <w:szCs w:val="28"/>
        </w:rPr>
        <w:t>Хто</w:t>
      </w:r>
      <w:r w:rsidR="00047ED0" w:rsidRPr="00CD3093">
        <w:rPr>
          <w:rFonts w:ascii="Times New Roman" w:hAnsi="Times New Roman" w:cs="Times New Roman"/>
          <w:spacing w:val="8"/>
          <w:sz w:val="28"/>
          <w:szCs w:val="28"/>
        </w:rPr>
        <w:t xml:space="preserve"> </w:t>
      </w:r>
      <w:r w:rsidR="00047ED0" w:rsidRPr="00CD3093">
        <w:rPr>
          <w:rFonts w:ascii="Times New Roman" w:hAnsi="Times New Roman" w:cs="Times New Roman"/>
          <w:sz w:val="28"/>
          <w:szCs w:val="28"/>
        </w:rPr>
        <w:t>Ви</w:t>
      </w:r>
      <w:r w:rsidR="00047ED0" w:rsidRPr="00CD3093">
        <w:rPr>
          <w:rFonts w:ascii="Times New Roman" w:hAnsi="Times New Roman" w:cs="Times New Roman"/>
          <w:spacing w:val="8"/>
          <w:sz w:val="28"/>
          <w:szCs w:val="28"/>
        </w:rPr>
        <w:t xml:space="preserve"> </w:t>
      </w:r>
      <w:r w:rsidR="00047ED0" w:rsidRPr="00CD3093">
        <w:rPr>
          <w:rFonts w:ascii="Times New Roman" w:hAnsi="Times New Roman" w:cs="Times New Roman"/>
          <w:sz w:val="28"/>
          <w:szCs w:val="28"/>
        </w:rPr>
        <w:t>більшою</w:t>
      </w:r>
      <w:r w:rsidR="00047ED0" w:rsidRPr="00CD3093">
        <w:rPr>
          <w:rFonts w:ascii="Times New Roman" w:hAnsi="Times New Roman" w:cs="Times New Roman"/>
          <w:spacing w:val="7"/>
          <w:sz w:val="28"/>
          <w:szCs w:val="28"/>
        </w:rPr>
        <w:t xml:space="preserve"> </w:t>
      </w:r>
      <w:r w:rsidR="00047ED0" w:rsidRPr="00CD3093">
        <w:rPr>
          <w:rFonts w:ascii="Times New Roman" w:hAnsi="Times New Roman" w:cs="Times New Roman"/>
          <w:sz w:val="28"/>
          <w:szCs w:val="28"/>
        </w:rPr>
        <w:t>мірою:</w:t>
      </w:r>
      <w:r w:rsidR="00971F15" w:rsidRPr="00CD3093">
        <w:rPr>
          <w:rFonts w:ascii="Times New Roman" w:hAnsi="Times New Roman" w:cs="Times New Roman"/>
          <w:sz w:val="28"/>
          <w:szCs w:val="28"/>
        </w:rPr>
        <w:t xml:space="preserve"> </w:t>
      </w:r>
      <w:r w:rsidR="00047ED0" w:rsidRPr="00CD3093">
        <w:rPr>
          <w:rFonts w:ascii="Times New Roman" w:hAnsi="Times New Roman" w:cs="Times New Roman"/>
          <w:sz w:val="28"/>
          <w:szCs w:val="28"/>
        </w:rPr>
        <w:t>а</w:t>
      </w:r>
      <w:r w:rsidR="005C706A" w:rsidRPr="00CD3093">
        <w:rPr>
          <w:rFonts w:ascii="Times New Roman" w:hAnsi="Times New Roman" w:cs="Times New Roman"/>
          <w:sz w:val="28"/>
          <w:szCs w:val="28"/>
        </w:rPr>
        <w:t xml:space="preserve"> </w:t>
      </w:r>
      <w:r w:rsidR="00047ED0" w:rsidRPr="00CD3093">
        <w:rPr>
          <w:rFonts w:ascii="Times New Roman" w:hAnsi="Times New Roman" w:cs="Times New Roman"/>
          <w:sz w:val="28"/>
          <w:szCs w:val="28"/>
        </w:rPr>
        <w:t>)</w:t>
      </w:r>
      <w:r w:rsidR="005C706A" w:rsidRPr="00CD3093">
        <w:rPr>
          <w:rFonts w:ascii="Times New Roman" w:hAnsi="Times New Roman" w:cs="Times New Roman"/>
          <w:sz w:val="28"/>
          <w:szCs w:val="28"/>
        </w:rPr>
        <w:t xml:space="preserve"> </w:t>
      </w:r>
      <w:r w:rsidR="00047ED0" w:rsidRPr="00CD3093">
        <w:rPr>
          <w:rFonts w:ascii="Times New Roman" w:hAnsi="Times New Roman" w:cs="Times New Roman"/>
          <w:sz w:val="28"/>
          <w:szCs w:val="28"/>
        </w:rPr>
        <w:t>незалежна людина;</w:t>
      </w:r>
      <w:r w:rsidR="00047ED0" w:rsidRPr="00CD3093">
        <w:rPr>
          <w:rFonts w:ascii="Times New Roman" w:hAnsi="Times New Roman" w:cs="Times New Roman"/>
          <w:spacing w:val="-67"/>
          <w:sz w:val="28"/>
          <w:szCs w:val="28"/>
        </w:rPr>
        <w:t xml:space="preserve"> </w:t>
      </w:r>
      <w:r w:rsidR="00047ED0" w:rsidRPr="00CD3093">
        <w:rPr>
          <w:rFonts w:ascii="Times New Roman" w:hAnsi="Times New Roman" w:cs="Times New Roman"/>
          <w:sz w:val="28"/>
          <w:szCs w:val="28"/>
        </w:rPr>
        <w:t>б)</w:t>
      </w:r>
      <w:r w:rsidR="005C706A" w:rsidRPr="00CD3093">
        <w:rPr>
          <w:rFonts w:ascii="Times New Roman" w:hAnsi="Times New Roman" w:cs="Times New Roman"/>
          <w:sz w:val="28"/>
          <w:szCs w:val="28"/>
        </w:rPr>
        <w:t xml:space="preserve"> </w:t>
      </w:r>
      <w:r w:rsidR="00047ED0" w:rsidRPr="00CD3093">
        <w:rPr>
          <w:rFonts w:ascii="Times New Roman" w:hAnsi="Times New Roman" w:cs="Times New Roman"/>
          <w:sz w:val="28"/>
          <w:szCs w:val="28"/>
        </w:rPr>
        <w:t>лідер;</w:t>
      </w:r>
      <w:r w:rsidR="00971F15" w:rsidRPr="00CD3093">
        <w:rPr>
          <w:rFonts w:ascii="Times New Roman" w:hAnsi="Times New Roman" w:cs="Times New Roman"/>
          <w:sz w:val="28"/>
          <w:szCs w:val="28"/>
        </w:rPr>
        <w:t xml:space="preserve"> </w:t>
      </w:r>
      <w:r w:rsidR="00047ED0" w:rsidRPr="00CD3093">
        <w:rPr>
          <w:rFonts w:ascii="Times New Roman" w:hAnsi="Times New Roman" w:cs="Times New Roman"/>
          <w:sz w:val="28"/>
          <w:szCs w:val="28"/>
        </w:rPr>
        <w:t>в)</w:t>
      </w:r>
      <w:r w:rsidR="005C706A" w:rsidRPr="00CD3093">
        <w:rPr>
          <w:rFonts w:ascii="Times New Roman" w:hAnsi="Times New Roman" w:cs="Times New Roman"/>
          <w:sz w:val="28"/>
          <w:szCs w:val="28"/>
        </w:rPr>
        <w:t xml:space="preserve"> </w:t>
      </w:r>
      <w:r w:rsidR="00047ED0" w:rsidRPr="00CD3093">
        <w:rPr>
          <w:rFonts w:ascii="Times New Roman" w:hAnsi="Times New Roman" w:cs="Times New Roman"/>
          <w:sz w:val="28"/>
          <w:szCs w:val="28"/>
        </w:rPr>
        <w:t>генератор</w:t>
      </w:r>
      <w:r w:rsidR="00047ED0" w:rsidRPr="00CD3093">
        <w:rPr>
          <w:rFonts w:ascii="Times New Roman" w:hAnsi="Times New Roman" w:cs="Times New Roman"/>
          <w:spacing w:val="3"/>
          <w:sz w:val="28"/>
          <w:szCs w:val="28"/>
        </w:rPr>
        <w:t xml:space="preserve"> </w:t>
      </w:r>
      <w:r w:rsidR="00047ED0" w:rsidRPr="00CD3093">
        <w:rPr>
          <w:rFonts w:ascii="Times New Roman" w:hAnsi="Times New Roman" w:cs="Times New Roman"/>
          <w:sz w:val="28"/>
          <w:szCs w:val="28"/>
        </w:rPr>
        <w:t>ідей</w:t>
      </w:r>
      <w:r w:rsidR="005C706A" w:rsidRPr="00CD3093">
        <w:rPr>
          <w:rFonts w:ascii="Times New Roman" w:hAnsi="Times New Roman" w:cs="Times New Roman"/>
          <w:sz w:val="28"/>
          <w:szCs w:val="28"/>
        </w:rPr>
        <w:t>?</w:t>
      </w:r>
    </w:p>
    <w:p w:rsidR="00971F15" w:rsidRPr="00CD3093" w:rsidRDefault="002A1825" w:rsidP="0058157C">
      <w:pPr>
        <w:widowControl w:val="0"/>
        <w:tabs>
          <w:tab w:val="left" w:pos="2677"/>
          <w:tab w:val="left" w:pos="2678"/>
        </w:tabs>
        <w:autoSpaceDE w:val="0"/>
        <w:autoSpaceDN w:val="0"/>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sz w:val="28"/>
          <w:szCs w:val="28"/>
        </w:rPr>
        <w:t>11.</w:t>
      </w:r>
      <w:r w:rsidR="005C706A" w:rsidRPr="00CD3093">
        <w:rPr>
          <w:rFonts w:ascii="Times New Roman" w:hAnsi="Times New Roman" w:cs="Times New Roman"/>
          <w:sz w:val="28"/>
          <w:szCs w:val="28"/>
        </w:rPr>
        <w:t xml:space="preserve"> </w:t>
      </w:r>
      <w:r w:rsidR="00047ED0" w:rsidRPr="00CD3093">
        <w:rPr>
          <w:rFonts w:ascii="Times New Roman" w:hAnsi="Times New Roman" w:cs="Times New Roman"/>
          <w:sz w:val="28"/>
          <w:szCs w:val="28"/>
        </w:rPr>
        <w:t>Якою</w:t>
      </w:r>
      <w:r w:rsidR="00971F15" w:rsidRPr="00CD3093">
        <w:rPr>
          <w:rFonts w:ascii="Times New Roman" w:hAnsi="Times New Roman" w:cs="Times New Roman"/>
          <w:sz w:val="28"/>
          <w:szCs w:val="28"/>
        </w:rPr>
        <w:t xml:space="preserve"> </w:t>
      </w:r>
      <w:r w:rsidR="00047ED0" w:rsidRPr="00CD3093">
        <w:rPr>
          <w:rFonts w:ascii="Times New Roman" w:hAnsi="Times New Roman" w:cs="Times New Roman"/>
          <w:sz w:val="28"/>
          <w:szCs w:val="28"/>
        </w:rPr>
        <w:t>людиною</w:t>
      </w:r>
      <w:r w:rsidR="00971F15" w:rsidRPr="00CD3093">
        <w:rPr>
          <w:rFonts w:ascii="Times New Roman" w:hAnsi="Times New Roman" w:cs="Times New Roman"/>
          <w:sz w:val="28"/>
          <w:szCs w:val="28"/>
        </w:rPr>
        <w:t xml:space="preserve"> </w:t>
      </w:r>
      <w:r w:rsidR="00047ED0" w:rsidRPr="00CD3093">
        <w:rPr>
          <w:rFonts w:ascii="Times New Roman" w:hAnsi="Times New Roman" w:cs="Times New Roman"/>
          <w:sz w:val="28"/>
          <w:szCs w:val="28"/>
        </w:rPr>
        <w:t>Вас</w:t>
      </w:r>
      <w:r w:rsidR="00971F15" w:rsidRPr="00CD3093">
        <w:rPr>
          <w:rFonts w:ascii="Times New Roman" w:hAnsi="Times New Roman" w:cs="Times New Roman"/>
          <w:sz w:val="28"/>
          <w:szCs w:val="28"/>
        </w:rPr>
        <w:t xml:space="preserve"> </w:t>
      </w:r>
      <w:r w:rsidR="00047ED0" w:rsidRPr="00CD3093">
        <w:rPr>
          <w:rFonts w:ascii="Times New Roman" w:hAnsi="Times New Roman" w:cs="Times New Roman"/>
          <w:sz w:val="28"/>
          <w:szCs w:val="28"/>
        </w:rPr>
        <w:t>вважають</w:t>
      </w:r>
      <w:r w:rsidR="00971F15" w:rsidRPr="00CD3093">
        <w:rPr>
          <w:rFonts w:ascii="Times New Roman" w:hAnsi="Times New Roman" w:cs="Times New Roman"/>
          <w:sz w:val="28"/>
          <w:szCs w:val="28"/>
        </w:rPr>
        <w:t xml:space="preserve"> </w:t>
      </w:r>
      <w:r w:rsidR="00047ED0" w:rsidRPr="00CD3093">
        <w:rPr>
          <w:rFonts w:ascii="Times New Roman" w:hAnsi="Times New Roman" w:cs="Times New Roman"/>
          <w:sz w:val="28"/>
          <w:szCs w:val="28"/>
        </w:rPr>
        <w:t>Ваші</w:t>
      </w:r>
      <w:r w:rsidR="00971F15" w:rsidRPr="00CD3093">
        <w:rPr>
          <w:rFonts w:ascii="Times New Roman" w:hAnsi="Times New Roman" w:cs="Times New Roman"/>
          <w:sz w:val="28"/>
          <w:szCs w:val="28"/>
        </w:rPr>
        <w:t xml:space="preserve"> </w:t>
      </w:r>
      <w:r w:rsidR="00047ED0" w:rsidRPr="00CD3093">
        <w:rPr>
          <w:rFonts w:ascii="Times New Roman" w:hAnsi="Times New Roman" w:cs="Times New Roman"/>
          <w:spacing w:val="-1"/>
          <w:sz w:val="28"/>
          <w:szCs w:val="28"/>
        </w:rPr>
        <w:t>друзі?</w:t>
      </w:r>
    </w:p>
    <w:p w:rsidR="00971F15" w:rsidRPr="00CD3093" w:rsidRDefault="00047ED0" w:rsidP="0058157C">
      <w:pPr>
        <w:widowControl w:val="0"/>
        <w:tabs>
          <w:tab w:val="left" w:pos="2677"/>
          <w:tab w:val="left" w:pos="2678"/>
          <w:tab w:val="left" w:pos="3990"/>
          <w:tab w:val="left" w:pos="5765"/>
          <w:tab w:val="left" w:pos="6837"/>
          <w:tab w:val="left" w:pos="8640"/>
          <w:tab w:val="left" w:pos="9880"/>
        </w:tabs>
        <w:autoSpaceDE w:val="0"/>
        <w:autoSpaceDN w:val="0"/>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spacing w:val="-67"/>
          <w:sz w:val="28"/>
          <w:szCs w:val="28"/>
        </w:rPr>
        <w:t xml:space="preserve"> </w:t>
      </w:r>
      <w:r w:rsidRPr="00CD3093">
        <w:rPr>
          <w:rFonts w:ascii="Times New Roman" w:hAnsi="Times New Roman" w:cs="Times New Roman"/>
          <w:sz w:val="28"/>
          <w:szCs w:val="28"/>
        </w:rPr>
        <w:t>а)</w:t>
      </w:r>
      <w:r w:rsidRPr="00CD3093">
        <w:rPr>
          <w:rFonts w:ascii="Times New Roman" w:hAnsi="Times New Roman" w:cs="Times New Roman"/>
          <w:spacing w:val="3"/>
          <w:sz w:val="28"/>
          <w:szCs w:val="28"/>
        </w:rPr>
        <w:t xml:space="preserve"> </w:t>
      </w:r>
      <w:r w:rsidRPr="00CD3093">
        <w:rPr>
          <w:rFonts w:ascii="Times New Roman" w:hAnsi="Times New Roman" w:cs="Times New Roman"/>
          <w:sz w:val="28"/>
          <w:szCs w:val="28"/>
        </w:rPr>
        <w:t>екстравагантною;</w:t>
      </w:r>
      <w:r w:rsidR="00971F15" w:rsidRPr="00CD3093">
        <w:rPr>
          <w:rFonts w:ascii="Times New Roman" w:hAnsi="Times New Roman" w:cs="Times New Roman"/>
          <w:sz w:val="28"/>
          <w:szCs w:val="28"/>
        </w:rPr>
        <w:t xml:space="preserve"> </w:t>
      </w:r>
      <w:r w:rsidRPr="00CD3093">
        <w:rPr>
          <w:rFonts w:ascii="Times New Roman" w:hAnsi="Times New Roman" w:cs="Times New Roman"/>
          <w:sz w:val="28"/>
          <w:szCs w:val="28"/>
        </w:rPr>
        <w:t>б) оптимістичною;</w:t>
      </w:r>
      <w:r w:rsidRPr="00CD3093">
        <w:rPr>
          <w:rFonts w:ascii="Times New Roman" w:hAnsi="Times New Roman" w:cs="Times New Roman"/>
          <w:spacing w:val="-67"/>
          <w:sz w:val="28"/>
          <w:szCs w:val="28"/>
        </w:rPr>
        <w:t xml:space="preserve"> </w:t>
      </w:r>
      <w:r w:rsidRPr="00CD3093">
        <w:rPr>
          <w:rFonts w:ascii="Times New Roman" w:hAnsi="Times New Roman" w:cs="Times New Roman"/>
          <w:sz w:val="28"/>
          <w:szCs w:val="28"/>
        </w:rPr>
        <w:t>в)</w:t>
      </w:r>
      <w:r w:rsidRPr="00CD3093">
        <w:rPr>
          <w:rFonts w:ascii="Times New Roman" w:hAnsi="Times New Roman" w:cs="Times New Roman"/>
          <w:spacing w:val="5"/>
          <w:sz w:val="28"/>
          <w:szCs w:val="28"/>
        </w:rPr>
        <w:t xml:space="preserve"> </w:t>
      </w:r>
      <w:r w:rsidRPr="00CD3093">
        <w:rPr>
          <w:rFonts w:ascii="Times New Roman" w:hAnsi="Times New Roman" w:cs="Times New Roman"/>
          <w:sz w:val="28"/>
          <w:szCs w:val="28"/>
        </w:rPr>
        <w:t>наполегливою.</w:t>
      </w:r>
      <w:r w:rsidR="00971F15" w:rsidRPr="00CD3093">
        <w:rPr>
          <w:rFonts w:ascii="Times New Roman" w:hAnsi="Times New Roman" w:cs="Times New Roman"/>
          <w:sz w:val="28"/>
          <w:szCs w:val="28"/>
        </w:rPr>
        <w:t xml:space="preserve"> </w:t>
      </w:r>
    </w:p>
    <w:p w:rsidR="002A1825" w:rsidRPr="00CD3093" w:rsidRDefault="002A1825" w:rsidP="0058157C">
      <w:pPr>
        <w:widowControl w:val="0"/>
        <w:tabs>
          <w:tab w:val="left" w:pos="2677"/>
          <w:tab w:val="left" w:pos="2678"/>
          <w:tab w:val="left" w:pos="3990"/>
          <w:tab w:val="left" w:pos="5765"/>
          <w:tab w:val="left" w:pos="6837"/>
          <w:tab w:val="left" w:pos="8640"/>
          <w:tab w:val="left" w:pos="9880"/>
        </w:tabs>
        <w:autoSpaceDE w:val="0"/>
        <w:autoSpaceDN w:val="0"/>
        <w:spacing w:after="0" w:line="360" w:lineRule="auto"/>
        <w:ind w:firstLine="709"/>
        <w:jc w:val="both"/>
        <w:rPr>
          <w:rFonts w:ascii="Times New Roman" w:hAnsi="Times New Roman" w:cs="Times New Roman"/>
          <w:sz w:val="28"/>
          <w:szCs w:val="28"/>
        </w:rPr>
      </w:pPr>
    </w:p>
    <w:p w:rsidR="00971F15" w:rsidRPr="00CD3093" w:rsidRDefault="00971F15" w:rsidP="0058157C">
      <w:pPr>
        <w:widowControl w:val="0"/>
        <w:tabs>
          <w:tab w:val="left" w:pos="2677"/>
          <w:tab w:val="left" w:pos="2678"/>
          <w:tab w:val="left" w:pos="3990"/>
          <w:tab w:val="left" w:pos="5765"/>
          <w:tab w:val="left" w:pos="6837"/>
          <w:tab w:val="left" w:pos="8640"/>
          <w:tab w:val="left" w:pos="9880"/>
        </w:tabs>
        <w:autoSpaceDE w:val="0"/>
        <w:autoSpaceDN w:val="0"/>
        <w:spacing w:after="0" w:line="360" w:lineRule="auto"/>
        <w:ind w:firstLine="709"/>
        <w:jc w:val="both"/>
        <w:rPr>
          <w:rFonts w:ascii="Times New Roman" w:hAnsi="Times New Roman" w:cs="Times New Roman"/>
          <w:spacing w:val="-67"/>
          <w:sz w:val="28"/>
          <w:szCs w:val="28"/>
        </w:rPr>
      </w:pPr>
      <w:r w:rsidRPr="00CD3093">
        <w:rPr>
          <w:rFonts w:ascii="Times New Roman" w:hAnsi="Times New Roman" w:cs="Times New Roman"/>
          <w:sz w:val="28"/>
          <w:szCs w:val="28"/>
        </w:rPr>
        <w:t>1</w:t>
      </w:r>
      <w:r w:rsidR="002A1825" w:rsidRPr="00CD3093">
        <w:rPr>
          <w:rFonts w:ascii="Times New Roman" w:hAnsi="Times New Roman" w:cs="Times New Roman"/>
          <w:sz w:val="28"/>
          <w:szCs w:val="28"/>
        </w:rPr>
        <w:t>2</w:t>
      </w:r>
      <w:r w:rsidRPr="00CD3093">
        <w:rPr>
          <w:rFonts w:ascii="Times New Roman" w:hAnsi="Times New Roman" w:cs="Times New Roman"/>
          <w:sz w:val="28"/>
          <w:szCs w:val="28"/>
        </w:rPr>
        <w:t xml:space="preserve">. </w:t>
      </w:r>
      <w:r w:rsidR="00047ED0" w:rsidRPr="00CD3093">
        <w:rPr>
          <w:rFonts w:ascii="Times New Roman" w:hAnsi="Times New Roman" w:cs="Times New Roman"/>
          <w:sz w:val="28"/>
          <w:szCs w:val="28"/>
        </w:rPr>
        <w:t>Проти</w:t>
      </w:r>
      <w:r w:rsidR="00047ED0" w:rsidRPr="00CD3093">
        <w:rPr>
          <w:rFonts w:ascii="Times New Roman" w:hAnsi="Times New Roman" w:cs="Times New Roman"/>
          <w:spacing w:val="3"/>
          <w:sz w:val="28"/>
          <w:szCs w:val="28"/>
        </w:rPr>
        <w:t xml:space="preserve"> </w:t>
      </w:r>
      <w:r w:rsidR="00047ED0" w:rsidRPr="00CD3093">
        <w:rPr>
          <w:rFonts w:ascii="Times New Roman" w:hAnsi="Times New Roman" w:cs="Times New Roman"/>
          <w:sz w:val="28"/>
          <w:szCs w:val="28"/>
        </w:rPr>
        <w:t>чого</w:t>
      </w:r>
      <w:r w:rsidR="00047ED0" w:rsidRPr="00CD3093">
        <w:rPr>
          <w:rFonts w:ascii="Times New Roman" w:hAnsi="Times New Roman" w:cs="Times New Roman"/>
          <w:spacing w:val="6"/>
          <w:sz w:val="28"/>
          <w:szCs w:val="28"/>
        </w:rPr>
        <w:t xml:space="preserve"> </w:t>
      </w:r>
      <w:r w:rsidR="00047ED0" w:rsidRPr="00CD3093">
        <w:rPr>
          <w:rFonts w:ascii="Times New Roman" w:hAnsi="Times New Roman" w:cs="Times New Roman"/>
          <w:sz w:val="28"/>
          <w:szCs w:val="28"/>
        </w:rPr>
        <w:t>найчастіше</w:t>
      </w:r>
      <w:r w:rsidR="00047ED0" w:rsidRPr="00CD3093">
        <w:rPr>
          <w:rFonts w:ascii="Times New Roman" w:hAnsi="Times New Roman" w:cs="Times New Roman"/>
          <w:spacing w:val="3"/>
          <w:sz w:val="28"/>
          <w:szCs w:val="28"/>
        </w:rPr>
        <w:t xml:space="preserve"> </w:t>
      </w:r>
      <w:r w:rsidR="00047ED0" w:rsidRPr="00CD3093">
        <w:rPr>
          <w:rFonts w:ascii="Times New Roman" w:hAnsi="Times New Roman" w:cs="Times New Roman"/>
          <w:sz w:val="28"/>
          <w:szCs w:val="28"/>
        </w:rPr>
        <w:t>Вам</w:t>
      </w:r>
      <w:r w:rsidR="00047ED0" w:rsidRPr="00CD3093">
        <w:rPr>
          <w:rFonts w:ascii="Times New Roman" w:hAnsi="Times New Roman" w:cs="Times New Roman"/>
          <w:spacing w:val="3"/>
          <w:sz w:val="28"/>
          <w:szCs w:val="28"/>
        </w:rPr>
        <w:t xml:space="preserve"> </w:t>
      </w:r>
      <w:r w:rsidR="00047ED0" w:rsidRPr="00CD3093">
        <w:rPr>
          <w:rFonts w:ascii="Times New Roman" w:hAnsi="Times New Roman" w:cs="Times New Roman"/>
          <w:sz w:val="28"/>
          <w:szCs w:val="28"/>
        </w:rPr>
        <w:t>доводиться</w:t>
      </w:r>
      <w:r w:rsidR="00047ED0" w:rsidRPr="00CD3093">
        <w:rPr>
          <w:rFonts w:ascii="Times New Roman" w:hAnsi="Times New Roman" w:cs="Times New Roman"/>
          <w:spacing w:val="6"/>
          <w:sz w:val="28"/>
          <w:szCs w:val="28"/>
        </w:rPr>
        <w:t xml:space="preserve"> </w:t>
      </w:r>
      <w:r w:rsidR="00047ED0" w:rsidRPr="00CD3093">
        <w:rPr>
          <w:rFonts w:ascii="Times New Roman" w:hAnsi="Times New Roman" w:cs="Times New Roman"/>
          <w:sz w:val="28"/>
          <w:szCs w:val="28"/>
        </w:rPr>
        <w:t>боротися?</w:t>
      </w:r>
      <w:r w:rsidR="00047ED0" w:rsidRPr="00CD3093">
        <w:rPr>
          <w:rFonts w:ascii="Times New Roman" w:hAnsi="Times New Roman" w:cs="Times New Roman"/>
          <w:spacing w:val="-67"/>
          <w:sz w:val="28"/>
          <w:szCs w:val="28"/>
        </w:rPr>
        <w:t xml:space="preserve"> </w:t>
      </w:r>
    </w:p>
    <w:p w:rsidR="00971F15" w:rsidRPr="00CD3093" w:rsidRDefault="00047ED0" w:rsidP="0058157C">
      <w:pPr>
        <w:widowControl w:val="0"/>
        <w:tabs>
          <w:tab w:val="left" w:pos="2677"/>
          <w:tab w:val="left" w:pos="2678"/>
          <w:tab w:val="left" w:pos="3990"/>
          <w:tab w:val="left" w:pos="5765"/>
          <w:tab w:val="left" w:pos="6837"/>
          <w:tab w:val="left" w:pos="8640"/>
          <w:tab w:val="left" w:pos="9880"/>
        </w:tabs>
        <w:autoSpaceDE w:val="0"/>
        <w:autoSpaceDN w:val="0"/>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sz w:val="28"/>
          <w:szCs w:val="28"/>
        </w:rPr>
        <w:t>а)</w:t>
      </w:r>
      <w:r w:rsidRPr="00CD3093">
        <w:rPr>
          <w:rFonts w:ascii="Times New Roman" w:hAnsi="Times New Roman" w:cs="Times New Roman"/>
          <w:spacing w:val="-15"/>
          <w:sz w:val="28"/>
          <w:szCs w:val="28"/>
        </w:rPr>
        <w:t xml:space="preserve"> </w:t>
      </w:r>
      <w:r w:rsidRPr="00CD3093">
        <w:rPr>
          <w:rFonts w:ascii="Times New Roman" w:hAnsi="Times New Roman" w:cs="Times New Roman"/>
          <w:sz w:val="28"/>
          <w:szCs w:val="28"/>
        </w:rPr>
        <w:t>проти несправедливості;</w:t>
      </w:r>
      <w:r w:rsidR="00971F15" w:rsidRPr="00CD3093">
        <w:rPr>
          <w:rFonts w:ascii="Times New Roman" w:hAnsi="Times New Roman" w:cs="Times New Roman"/>
          <w:sz w:val="28"/>
          <w:szCs w:val="28"/>
        </w:rPr>
        <w:t xml:space="preserve"> </w:t>
      </w:r>
      <w:r w:rsidRPr="00CD3093">
        <w:rPr>
          <w:rFonts w:ascii="Times New Roman" w:hAnsi="Times New Roman" w:cs="Times New Roman"/>
          <w:spacing w:val="-1"/>
          <w:sz w:val="28"/>
          <w:szCs w:val="28"/>
        </w:rPr>
        <w:t>б)</w:t>
      </w:r>
      <w:r w:rsidRPr="00CD3093">
        <w:rPr>
          <w:rFonts w:ascii="Times New Roman" w:hAnsi="Times New Roman" w:cs="Times New Roman"/>
          <w:spacing w:val="-32"/>
          <w:sz w:val="28"/>
          <w:szCs w:val="28"/>
        </w:rPr>
        <w:t xml:space="preserve"> </w:t>
      </w:r>
      <w:r w:rsidRPr="00CD3093">
        <w:rPr>
          <w:rFonts w:ascii="Times New Roman" w:hAnsi="Times New Roman" w:cs="Times New Roman"/>
          <w:sz w:val="28"/>
          <w:szCs w:val="28"/>
        </w:rPr>
        <w:t>проти</w:t>
      </w:r>
      <w:r w:rsidRPr="00CD3093">
        <w:rPr>
          <w:rFonts w:ascii="Times New Roman" w:hAnsi="Times New Roman" w:cs="Times New Roman"/>
          <w:spacing w:val="1"/>
          <w:sz w:val="28"/>
          <w:szCs w:val="28"/>
        </w:rPr>
        <w:t xml:space="preserve"> </w:t>
      </w:r>
      <w:r w:rsidRPr="00CD3093">
        <w:rPr>
          <w:rFonts w:ascii="Times New Roman" w:hAnsi="Times New Roman" w:cs="Times New Roman"/>
          <w:sz w:val="28"/>
          <w:szCs w:val="28"/>
        </w:rPr>
        <w:t>бюрократизму;</w:t>
      </w:r>
      <w:r w:rsidRPr="00CD3093">
        <w:rPr>
          <w:rFonts w:ascii="Times New Roman" w:hAnsi="Times New Roman" w:cs="Times New Roman"/>
          <w:spacing w:val="-67"/>
          <w:sz w:val="28"/>
          <w:szCs w:val="28"/>
        </w:rPr>
        <w:t xml:space="preserve"> </w:t>
      </w:r>
      <w:r w:rsidRPr="00CD3093">
        <w:rPr>
          <w:rFonts w:ascii="Times New Roman" w:hAnsi="Times New Roman" w:cs="Times New Roman"/>
          <w:spacing w:val="-1"/>
          <w:sz w:val="28"/>
          <w:szCs w:val="28"/>
        </w:rPr>
        <w:t>в)</w:t>
      </w:r>
      <w:r w:rsidRPr="00CD3093">
        <w:rPr>
          <w:rFonts w:ascii="Times New Roman" w:hAnsi="Times New Roman" w:cs="Times New Roman"/>
          <w:spacing w:val="-22"/>
          <w:sz w:val="28"/>
          <w:szCs w:val="28"/>
        </w:rPr>
        <w:t xml:space="preserve"> </w:t>
      </w:r>
      <w:r w:rsidRPr="00CD3093">
        <w:rPr>
          <w:rFonts w:ascii="Times New Roman" w:hAnsi="Times New Roman" w:cs="Times New Roman"/>
          <w:spacing w:val="-1"/>
          <w:sz w:val="28"/>
          <w:szCs w:val="28"/>
        </w:rPr>
        <w:t>проти</w:t>
      </w:r>
      <w:r w:rsidRPr="00CD3093">
        <w:rPr>
          <w:rFonts w:ascii="Times New Roman" w:hAnsi="Times New Roman" w:cs="Times New Roman"/>
          <w:sz w:val="28"/>
          <w:szCs w:val="28"/>
        </w:rPr>
        <w:t xml:space="preserve"> егоїзму.</w:t>
      </w:r>
      <w:r w:rsidR="00971F15" w:rsidRPr="00CD3093">
        <w:rPr>
          <w:rFonts w:ascii="Times New Roman" w:hAnsi="Times New Roman" w:cs="Times New Roman"/>
          <w:sz w:val="28"/>
          <w:szCs w:val="28"/>
        </w:rPr>
        <w:t xml:space="preserve"> </w:t>
      </w:r>
    </w:p>
    <w:p w:rsidR="00047ED0" w:rsidRPr="00CD3093" w:rsidRDefault="00971F15" w:rsidP="0058157C">
      <w:pPr>
        <w:widowControl w:val="0"/>
        <w:tabs>
          <w:tab w:val="left" w:pos="2677"/>
          <w:tab w:val="left" w:pos="2678"/>
          <w:tab w:val="left" w:pos="3990"/>
          <w:tab w:val="left" w:pos="5765"/>
          <w:tab w:val="left" w:pos="6837"/>
          <w:tab w:val="left" w:pos="8640"/>
          <w:tab w:val="left" w:pos="9880"/>
        </w:tabs>
        <w:autoSpaceDE w:val="0"/>
        <w:autoSpaceDN w:val="0"/>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sz w:val="28"/>
          <w:szCs w:val="28"/>
        </w:rPr>
        <w:t>1</w:t>
      </w:r>
      <w:r w:rsidR="002A1825" w:rsidRPr="00CD3093">
        <w:rPr>
          <w:rFonts w:ascii="Times New Roman" w:hAnsi="Times New Roman" w:cs="Times New Roman"/>
          <w:sz w:val="28"/>
          <w:szCs w:val="28"/>
        </w:rPr>
        <w:t>3</w:t>
      </w:r>
      <w:r w:rsidRPr="00CD3093">
        <w:rPr>
          <w:rFonts w:ascii="Times New Roman" w:hAnsi="Times New Roman" w:cs="Times New Roman"/>
          <w:sz w:val="28"/>
          <w:szCs w:val="28"/>
        </w:rPr>
        <w:t xml:space="preserve">. </w:t>
      </w:r>
      <w:r w:rsidR="00047ED0" w:rsidRPr="00CD3093">
        <w:rPr>
          <w:rFonts w:ascii="Times New Roman" w:hAnsi="Times New Roman" w:cs="Times New Roman"/>
          <w:sz w:val="28"/>
          <w:szCs w:val="28"/>
        </w:rPr>
        <w:t>Що</w:t>
      </w:r>
      <w:r w:rsidR="00047ED0" w:rsidRPr="00CD3093">
        <w:rPr>
          <w:rFonts w:ascii="Times New Roman" w:hAnsi="Times New Roman" w:cs="Times New Roman"/>
          <w:spacing w:val="3"/>
          <w:sz w:val="28"/>
          <w:szCs w:val="28"/>
        </w:rPr>
        <w:t xml:space="preserve"> </w:t>
      </w:r>
      <w:r w:rsidR="00047ED0" w:rsidRPr="00CD3093">
        <w:rPr>
          <w:rFonts w:ascii="Times New Roman" w:hAnsi="Times New Roman" w:cs="Times New Roman"/>
          <w:sz w:val="28"/>
          <w:szCs w:val="28"/>
        </w:rPr>
        <w:t>для</w:t>
      </w:r>
      <w:r w:rsidR="00047ED0" w:rsidRPr="00CD3093">
        <w:rPr>
          <w:rFonts w:ascii="Times New Roman" w:hAnsi="Times New Roman" w:cs="Times New Roman"/>
          <w:spacing w:val="5"/>
          <w:sz w:val="28"/>
          <w:szCs w:val="28"/>
        </w:rPr>
        <w:t xml:space="preserve"> </w:t>
      </w:r>
      <w:r w:rsidR="00047ED0" w:rsidRPr="00CD3093">
        <w:rPr>
          <w:rFonts w:ascii="Times New Roman" w:hAnsi="Times New Roman" w:cs="Times New Roman"/>
          <w:sz w:val="28"/>
          <w:szCs w:val="28"/>
        </w:rPr>
        <w:t>Вас</w:t>
      </w:r>
      <w:r w:rsidR="00047ED0" w:rsidRPr="00CD3093">
        <w:rPr>
          <w:rFonts w:ascii="Times New Roman" w:hAnsi="Times New Roman" w:cs="Times New Roman"/>
          <w:spacing w:val="4"/>
          <w:sz w:val="28"/>
          <w:szCs w:val="28"/>
        </w:rPr>
        <w:t xml:space="preserve"> </w:t>
      </w:r>
      <w:r w:rsidR="00047ED0" w:rsidRPr="00CD3093">
        <w:rPr>
          <w:rFonts w:ascii="Times New Roman" w:hAnsi="Times New Roman" w:cs="Times New Roman"/>
          <w:sz w:val="28"/>
          <w:szCs w:val="28"/>
        </w:rPr>
        <w:t>найхарактерніше:</w:t>
      </w:r>
    </w:p>
    <w:p w:rsidR="00971F15"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а)</w:t>
      </w:r>
      <w:r w:rsidRPr="00CD3093">
        <w:rPr>
          <w:rFonts w:ascii="Times New Roman" w:hAnsi="Times New Roman"/>
          <w:spacing w:val="26"/>
          <w:sz w:val="28"/>
          <w:szCs w:val="28"/>
        </w:rPr>
        <w:t xml:space="preserve"> </w:t>
      </w:r>
      <w:r w:rsidRPr="00CD3093">
        <w:rPr>
          <w:rFonts w:ascii="Times New Roman" w:hAnsi="Times New Roman"/>
          <w:sz w:val="28"/>
          <w:szCs w:val="28"/>
        </w:rPr>
        <w:t>недооцінка власних</w:t>
      </w:r>
      <w:r w:rsidRPr="00CD3093">
        <w:rPr>
          <w:rFonts w:ascii="Times New Roman" w:hAnsi="Times New Roman"/>
          <w:spacing w:val="1"/>
          <w:sz w:val="28"/>
          <w:szCs w:val="28"/>
        </w:rPr>
        <w:t xml:space="preserve"> </w:t>
      </w:r>
      <w:r w:rsidRPr="00CD3093">
        <w:rPr>
          <w:rFonts w:ascii="Times New Roman" w:hAnsi="Times New Roman"/>
          <w:sz w:val="28"/>
          <w:szCs w:val="28"/>
        </w:rPr>
        <w:t>здібностей;</w:t>
      </w:r>
      <w:r w:rsidR="00971F15" w:rsidRPr="00CD3093">
        <w:rPr>
          <w:rFonts w:ascii="Times New Roman" w:hAnsi="Times New Roman"/>
          <w:sz w:val="28"/>
          <w:szCs w:val="28"/>
        </w:rPr>
        <w:t xml:space="preserve"> </w:t>
      </w:r>
      <w:r w:rsidRPr="00CD3093">
        <w:rPr>
          <w:rFonts w:ascii="Times New Roman" w:hAnsi="Times New Roman"/>
          <w:sz w:val="28"/>
          <w:szCs w:val="28"/>
        </w:rPr>
        <w:t>б)</w:t>
      </w:r>
      <w:r w:rsidRPr="00CD3093">
        <w:rPr>
          <w:rFonts w:ascii="Times New Roman" w:hAnsi="Times New Roman"/>
          <w:spacing w:val="18"/>
          <w:sz w:val="28"/>
          <w:szCs w:val="28"/>
        </w:rPr>
        <w:t xml:space="preserve"> </w:t>
      </w:r>
      <w:r w:rsidRPr="00CD3093">
        <w:rPr>
          <w:rFonts w:ascii="Times New Roman" w:hAnsi="Times New Roman"/>
          <w:sz w:val="28"/>
          <w:szCs w:val="28"/>
        </w:rPr>
        <w:t>достатньо</w:t>
      </w:r>
      <w:r w:rsidRPr="00CD3093">
        <w:rPr>
          <w:rFonts w:ascii="Times New Roman" w:hAnsi="Times New Roman"/>
          <w:spacing w:val="12"/>
          <w:sz w:val="28"/>
          <w:szCs w:val="28"/>
        </w:rPr>
        <w:t xml:space="preserve"> </w:t>
      </w:r>
      <w:r w:rsidRPr="00CD3093">
        <w:rPr>
          <w:rFonts w:ascii="Times New Roman" w:hAnsi="Times New Roman"/>
          <w:sz w:val="28"/>
          <w:szCs w:val="28"/>
        </w:rPr>
        <w:t>об</w:t>
      </w:r>
      <w:r w:rsidR="006229F1" w:rsidRPr="00CD3093">
        <w:rPr>
          <w:rFonts w:ascii="Times New Roman" w:hAnsi="Times New Roman"/>
          <w:sz w:val="28"/>
          <w:szCs w:val="28"/>
        </w:rPr>
        <w:t>’</w:t>
      </w:r>
      <w:r w:rsidRPr="00CD3093">
        <w:rPr>
          <w:rFonts w:ascii="Times New Roman" w:hAnsi="Times New Roman"/>
          <w:sz w:val="28"/>
          <w:szCs w:val="28"/>
        </w:rPr>
        <w:t>єктивна</w:t>
      </w:r>
      <w:r w:rsidRPr="00CD3093">
        <w:rPr>
          <w:rFonts w:ascii="Times New Roman" w:hAnsi="Times New Roman"/>
          <w:spacing w:val="10"/>
          <w:sz w:val="28"/>
          <w:szCs w:val="28"/>
        </w:rPr>
        <w:t xml:space="preserve"> </w:t>
      </w:r>
      <w:r w:rsidRPr="00CD3093">
        <w:rPr>
          <w:rFonts w:ascii="Times New Roman" w:hAnsi="Times New Roman"/>
          <w:sz w:val="28"/>
          <w:szCs w:val="28"/>
        </w:rPr>
        <w:t>оцінка</w:t>
      </w:r>
      <w:r w:rsidRPr="00CD3093">
        <w:rPr>
          <w:rFonts w:ascii="Times New Roman" w:hAnsi="Times New Roman"/>
          <w:spacing w:val="12"/>
          <w:sz w:val="28"/>
          <w:szCs w:val="28"/>
        </w:rPr>
        <w:t xml:space="preserve"> </w:t>
      </w:r>
      <w:r w:rsidRPr="00CD3093">
        <w:rPr>
          <w:rFonts w:ascii="Times New Roman" w:hAnsi="Times New Roman"/>
          <w:sz w:val="28"/>
          <w:szCs w:val="28"/>
        </w:rPr>
        <w:t>власних</w:t>
      </w:r>
      <w:r w:rsidRPr="00CD3093">
        <w:rPr>
          <w:rFonts w:ascii="Times New Roman" w:hAnsi="Times New Roman"/>
          <w:spacing w:val="13"/>
          <w:sz w:val="28"/>
          <w:szCs w:val="28"/>
        </w:rPr>
        <w:t xml:space="preserve"> </w:t>
      </w:r>
      <w:r w:rsidRPr="00CD3093">
        <w:rPr>
          <w:rFonts w:ascii="Times New Roman" w:hAnsi="Times New Roman"/>
          <w:sz w:val="28"/>
          <w:szCs w:val="28"/>
        </w:rPr>
        <w:t>здібностей;</w:t>
      </w:r>
      <w:r w:rsidRPr="00CD3093">
        <w:rPr>
          <w:rFonts w:ascii="Times New Roman" w:hAnsi="Times New Roman"/>
          <w:spacing w:val="-67"/>
          <w:sz w:val="28"/>
          <w:szCs w:val="28"/>
        </w:rPr>
        <w:t xml:space="preserve"> </w:t>
      </w:r>
      <w:r w:rsidRPr="00CD3093">
        <w:rPr>
          <w:rFonts w:ascii="Times New Roman" w:hAnsi="Times New Roman"/>
          <w:sz w:val="28"/>
          <w:szCs w:val="28"/>
        </w:rPr>
        <w:t>в)</w:t>
      </w:r>
      <w:r w:rsidRPr="00CD3093">
        <w:rPr>
          <w:rFonts w:ascii="Times New Roman" w:hAnsi="Times New Roman"/>
          <w:spacing w:val="18"/>
          <w:sz w:val="28"/>
          <w:szCs w:val="28"/>
        </w:rPr>
        <w:t xml:space="preserve"> </w:t>
      </w:r>
      <w:r w:rsidRPr="00CD3093">
        <w:rPr>
          <w:rFonts w:ascii="Times New Roman" w:hAnsi="Times New Roman"/>
          <w:sz w:val="28"/>
          <w:szCs w:val="28"/>
        </w:rPr>
        <w:t>переоцінка власних</w:t>
      </w:r>
      <w:r w:rsidRPr="00CD3093">
        <w:rPr>
          <w:rFonts w:ascii="Times New Roman" w:hAnsi="Times New Roman"/>
          <w:spacing w:val="1"/>
          <w:sz w:val="28"/>
          <w:szCs w:val="28"/>
        </w:rPr>
        <w:t xml:space="preserve"> </w:t>
      </w:r>
      <w:r w:rsidRPr="00CD3093">
        <w:rPr>
          <w:rFonts w:ascii="Times New Roman" w:hAnsi="Times New Roman"/>
          <w:sz w:val="28"/>
          <w:szCs w:val="28"/>
        </w:rPr>
        <w:t>здібностей</w:t>
      </w:r>
      <w:r w:rsidR="005C706A" w:rsidRPr="00CD3093">
        <w:rPr>
          <w:rFonts w:ascii="Times New Roman" w:hAnsi="Times New Roman"/>
          <w:sz w:val="28"/>
          <w:szCs w:val="28"/>
        </w:rPr>
        <w:t>?</w:t>
      </w:r>
    </w:p>
    <w:p w:rsidR="00971F15" w:rsidRPr="00CD3093" w:rsidRDefault="00971F15"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1</w:t>
      </w:r>
      <w:r w:rsidR="002A1825" w:rsidRPr="00CD3093">
        <w:rPr>
          <w:rFonts w:ascii="Times New Roman" w:hAnsi="Times New Roman"/>
          <w:sz w:val="28"/>
          <w:szCs w:val="28"/>
        </w:rPr>
        <w:t>4</w:t>
      </w:r>
      <w:r w:rsidRPr="00CD3093">
        <w:rPr>
          <w:rFonts w:ascii="Times New Roman" w:hAnsi="Times New Roman"/>
          <w:sz w:val="28"/>
          <w:szCs w:val="28"/>
        </w:rPr>
        <w:t>.</w:t>
      </w:r>
      <w:r w:rsidR="005C706A" w:rsidRPr="00CD3093">
        <w:rPr>
          <w:rFonts w:ascii="Times New Roman" w:hAnsi="Times New Roman"/>
          <w:sz w:val="28"/>
          <w:szCs w:val="28"/>
        </w:rPr>
        <w:t xml:space="preserve"> </w:t>
      </w:r>
      <w:r w:rsidR="00047ED0" w:rsidRPr="00CD3093">
        <w:rPr>
          <w:rFonts w:ascii="Times New Roman" w:hAnsi="Times New Roman"/>
          <w:sz w:val="28"/>
          <w:szCs w:val="28"/>
        </w:rPr>
        <w:t>Що</w:t>
      </w:r>
      <w:r w:rsidR="005C706A" w:rsidRPr="00CD3093">
        <w:rPr>
          <w:rFonts w:ascii="Times New Roman" w:hAnsi="Times New Roman"/>
          <w:sz w:val="28"/>
          <w:szCs w:val="28"/>
        </w:rPr>
        <w:t xml:space="preserve"> </w:t>
      </w:r>
      <w:r w:rsidR="00047ED0" w:rsidRPr="00CD3093">
        <w:rPr>
          <w:rFonts w:ascii="Times New Roman" w:hAnsi="Times New Roman"/>
          <w:sz w:val="28"/>
          <w:szCs w:val="28"/>
        </w:rPr>
        <w:t>Вас</w:t>
      </w:r>
      <w:r w:rsidR="005C706A" w:rsidRPr="00CD3093">
        <w:rPr>
          <w:rFonts w:ascii="Times New Roman" w:hAnsi="Times New Roman"/>
          <w:sz w:val="28"/>
          <w:szCs w:val="28"/>
        </w:rPr>
        <w:t xml:space="preserve"> </w:t>
      </w:r>
      <w:r w:rsidR="00047ED0" w:rsidRPr="00CD3093">
        <w:rPr>
          <w:rFonts w:ascii="Times New Roman" w:hAnsi="Times New Roman"/>
          <w:sz w:val="28"/>
          <w:szCs w:val="28"/>
        </w:rPr>
        <w:t>найчастіше</w:t>
      </w:r>
      <w:r w:rsidR="005C706A" w:rsidRPr="00CD3093">
        <w:rPr>
          <w:rFonts w:ascii="Times New Roman" w:hAnsi="Times New Roman"/>
          <w:sz w:val="28"/>
          <w:szCs w:val="28"/>
        </w:rPr>
        <w:t xml:space="preserve"> </w:t>
      </w:r>
      <w:r w:rsidR="00047ED0" w:rsidRPr="00CD3093">
        <w:rPr>
          <w:rFonts w:ascii="Times New Roman" w:hAnsi="Times New Roman"/>
          <w:sz w:val="28"/>
          <w:szCs w:val="28"/>
        </w:rPr>
        <w:t>приводить</w:t>
      </w:r>
      <w:r w:rsidRPr="00CD3093">
        <w:rPr>
          <w:rFonts w:ascii="Times New Roman" w:hAnsi="Times New Roman"/>
          <w:sz w:val="28"/>
          <w:szCs w:val="28"/>
        </w:rPr>
        <w:t xml:space="preserve"> </w:t>
      </w:r>
      <w:r w:rsidR="00047ED0" w:rsidRPr="00CD3093">
        <w:rPr>
          <w:rFonts w:ascii="Times New Roman" w:hAnsi="Times New Roman"/>
          <w:sz w:val="28"/>
          <w:szCs w:val="28"/>
        </w:rPr>
        <w:t>до</w:t>
      </w:r>
      <w:r w:rsidRPr="00CD3093">
        <w:rPr>
          <w:rFonts w:ascii="Times New Roman" w:hAnsi="Times New Roman"/>
          <w:sz w:val="28"/>
          <w:szCs w:val="28"/>
        </w:rPr>
        <w:t xml:space="preserve"> </w:t>
      </w:r>
      <w:r w:rsidR="00047ED0" w:rsidRPr="00CD3093">
        <w:rPr>
          <w:rFonts w:ascii="Times New Roman" w:hAnsi="Times New Roman"/>
          <w:sz w:val="28"/>
          <w:szCs w:val="28"/>
        </w:rPr>
        <w:t>зіткнення</w:t>
      </w:r>
      <w:r w:rsidRPr="00CD3093">
        <w:rPr>
          <w:rFonts w:ascii="Times New Roman" w:hAnsi="Times New Roman"/>
          <w:sz w:val="28"/>
          <w:szCs w:val="28"/>
        </w:rPr>
        <w:t xml:space="preserve"> </w:t>
      </w:r>
      <w:r w:rsidR="00047ED0" w:rsidRPr="00CD3093">
        <w:rPr>
          <w:rFonts w:ascii="Times New Roman" w:hAnsi="Times New Roman"/>
          <w:sz w:val="28"/>
          <w:szCs w:val="28"/>
        </w:rPr>
        <w:t>і</w:t>
      </w:r>
      <w:r w:rsidR="005C706A" w:rsidRPr="00CD3093">
        <w:rPr>
          <w:rFonts w:ascii="Times New Roman" w:hAnsi="Times New Roman"/>
          <w:sz w:val="28"/>
          <w:szCs w:val="28"/>
        </w:rPr>
        <w:t xml:space="preserve"> </w:t>
      </w:r>
      <w:r w:rsidR="00047ED0" w:rsidRPr="00CD3093">
        <w:rPr>
          <w:rFonts w:ascii="Times New Roman" w:hAnsi="Times New Roman"/>
          <w:sz w:val="28"/>
          <w:szCs w:val="28"/>
        </w:rPr>
        <w:t>конфліктної</w:t>
      </w:r>
      <w:r w:rsidR="005C706A" w:rsidRPr="00CD3093">
        <w:rPr>
          <w:rFonts w:ascii="Times New Roman" w:hAnsi="Times New Roman"/>
          <w:sz w:val="28"/>
          <w:szCs w:val="28"/>
        </w:rPr>
        <w:t xml:space="preserve"> </w:t>
      </w:r>
      <w:r w:rsidR="001C2109" w:rsidRPr="00CD3093">
        <w:rPr>
          <w:rFonts w:ascii="Times New Roman" w:hAnsi="Times New Roman"/>
          <w:spacing w:val="-67"/>
          <w:sz w:val="28"/>
          <w:szCs w:val="28"/>
        </w:rPr>
        <w:t xml:space="preserve"> </w:t>
      </w:r>
      <w:r w:rsidR="005C706A" w:rsidRPr="00CD3093">
        <w:rPr>
          <w:rFonts w:ascii="Times New Roman" w:hAnsi="Times New Roman"/>
          <w:sz w:val="28"/>
          <w:szCs w:val="28"/>
        </w:rPr>
        <w:t>взаємодії</w:t>
      </w:r>
      <w:r w:rsidR="00047ED0" w:rsidRPr="00CD3093">
        <w:rPr>
          <w:rFonts w:ascii="Times New Roman" w:hAnsi="Times New Roman"/>
          <w:sz w:val="28"/>
          <w:szCs w:val="28"/>
        </w:rPr>
        <w:t xml:space="preserve"> з</w:t>
      </w:r>
      <w:r w:rsidR="00047ED0" w:rsidRPr="00CD3093">
        <w:rPr>
          <w:rFonts w:ascii="Times New Roman" w:hAnsi="Times New Roman"/>
          <w:spacing w:val="-1"/>
          <w:sz w:val="28"/>
          <w:szCs w:val="28"/>
        </w:rPr>
        <w:t xml:space="preserve"> </w:t>
      </w:r>
      <w:r w:rsidR="00047ED0" w:rsidRPr="00CD3093">
        <w:rPr>
          <w:rFonts w:ascii="Times New Roman" w:hAnsi="Times New Roman"/>
          <w:sz w:val="28"/>
          <w:szCs w:val="28"/>
        </w:rPr>
        <w:t>іншими?</w:t>
      </w:r>
      <w:r w:rsidRPr="00CD3093">
        <w:rPr>
          <w:rFonts w:ascii="Times New Roman" w:hAnsi="Times New Roman"/>
          <w:sz w:val="28"/>
          <w:szCs w:val="28"/>
        </w:rPr>
        <w:t xml:space="preserve"> </w:t>
      </w:r>
    </w:p>
    <w:p w:rsidR="00047ED0" w:rsidRPr="00CD3093" w:rsidRDefault="00047ED0" w:rsidP="0058157C">
      <w:pPr>
        <w:widowControl w:val="0"/>
        <w:tabs>
          <w:tab w:val="left" w:pos="2677"/>
          <w:tab w:val="left" w:pos="2678"/>
          <w:tab w:val="left" w:pos="3308"/>
          <w:tab w:val="left" w:pos="3950"/>
          <w:tab w:val="left" w:pos="5524"/>
          <w:tab w:val="left" w:pos="6997"/>
          <w:tab w:val="left" w:pos="7483"/>
          <w:tab w:val="left" w:pos="9137"/>
        </w:tabs>
        <w:autoSpaceDE w:val="0"/>
        <w:autoSpaceDN w:val="0"/>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sz w:val="28"/>
          <w:szCs w:val="28"/>
        </w:rPr>
        <w:t>а)</w:t>
      </w:r>
      <w:r w:rsidR="005C706A" w:rsidRPr="00CD3093">
        <w:rPr>
          <w:rFonts w:ascii="Times New Roman" w:hAnsi="Times New Roman" w:cs="Times New Roman"/>
          <w:sz w:val="28"/>
          <w:szCs w:val="28"/>
        </w:rPr>
        <w:t xml:space="preserve"> </w:t>
      </w:r>
      <w:r w:rsidRPr="00CD3093">
        <w:rPr>
          <w:rFonts w:ascii="Times New Roman" w:hAnsi="Times New Roman" w:cs="Times New Roman"/>
          <w:sz w:val="28"/>
          <w:szCs w:val="28"/>
        </w:rPr>
        <w:t>надмірна</w:t>
      </w:r>
      <w:r w:rsidRPr="00CD3093">
        <w:rPr>
          <w:rFonts w:ascii="Times New Roman" w:hAnsi="Times New Roman" w:cs="Times New Roman"/>
          <w:spacing w:val="70"/>
          <w:sz w:val="28"/>
          <w:szCs w:val="28"/>
        </w:rPr>
        <w:t xml:space="preserve"> </w:t>
      </w:r>
      <w:r w:rsidRPr="00CD3093">
        <w:rPr>
          <w:rFonts w:ascii="Times New Roman" w:hAnsi="Times New Roman" w:cs="Times New Roman"/>
          <w:sz w:val="28"/>
          <w:szCs w:val="28"/>
        </w:rPr>
        <w:t>ініціатива;</w:t>
      </w:r>
      <w:r w:rsidRPr="00CD3093">
        <w:rPr>
          <w:rFonts w:ascii="Times New Roman" w:hAnsi="Times New Roman" w:cs="Times New Roman"/>
          <w:spacing w:val="1"/>
          <w:sz w:val="28"/>
          <w:szCs w:val="28"/>
        </w:rPr>
        <w:t xml:space="preserve"> </w:t>
      </w:r>
      <w:r w:rsidRPr="00CD3093">
        <w:rPr>
          <w:rFonts w:ascii="Times New Roman" w:hAnsi="Times New Roman" w:cs="Times New Roman"/>
          <w:sz w:val="28"/>
          <w:szCs w:val="28"/>
        </w:rPr>
        <w:t>б)</w:t>
      </w:r>
      <w:r w:rsidR="005C706A" w:rsidRPr="00CD3093">
        <w:rPr>
          <w:rFonts w:ascii="Times New Roman" w:hAnsi="Times New Roman" w:cs="Times New Roman"/>
          <w:sz w:val="28"/>
          <w:szCs w:val="28"/>
        </w:rPr>
        <w:t xml:space="preserve"> </w:t>
      </w:r>
      <w:r w:rsidRPr="00CD3093">
        <w:rPr>
          <w:rFonts w:ascii="Times New Roman" w:hAnsi="Times New Roman" w:cs="Times New Roman"/>
          <w:sz w:val="28"/>
          <w:szCs w:val="28"/>
        </w:rPr>
        <w:t>надмірна</w:t>
      </w:r>
      <w:r w:rsidRPr="00CD3093">
        <w:rPr>
          <w:rFonts w:ascii="Times New Roman" w:hAnsi="Times New Roman" w:cs="Times New Roman"/>
          <w:spacing w:val="4"/>
          <w:sz w:val="28"/>
          <w:szCs w:val="28"/>
        </w:rPr>
        <w:t xml:space="preserve"> </w:t>
      </w:r>
      <w:r w:rsidRPr="00CD3093">
        <w:rPr>
          <w:rFonts w:ascii="Times New Roman" w:hAnsi="Times New Roman" w:cs="Times New Roman"/>
          <w:sz w:val="28"/>
          <w:szCs w:val="28"/>
        </w:rPr>
        <w:t>критичність;</w:t>
      </w:r>
      <w:r w:rsidR="005C706A" w:rsidRPr="00CD3093">
        <w:rPr>
          <w:rFonts w:ascii="Times New Roman" w:hAnsi="Times New Roman" w:cs="Times New Roman"/>
          <w:sz w:val="28"/>
          <w:szCs w:val="28"/>
        </w:rPr>
        <w:t xml:space="preserve"> </w:t>
      </w:r>
      <w:r w:rsidRPr="00CD3093">
        <w:rPr>
          <w:rFonts w:ascii="Times New Roman" w:hAnsi="Times New Roman" w:cs="Times New Roman"/>
          <w:sz w:val="28"/>
          <w:szCs w:val="28"/>
        </w:rPr>
        <w:t>в)</w:t>
      </w:r>
      <w:r w:rsidR="00971F15" w:rsidRPr="00CD3093">
        <w:rPr>
          <w:rFonts w:ascii="Times New Roman" w:hAnsi="Times New Roman" w:cs="Times New Roman"/>
          <w:sz w:val="28"/>
          <w:szCs w:val="28"/>
        </w:rPr>
        <w:t xml:space="preserve"> </w:t>
      </w:r>
      <w:r w:rsidRPr="00CD3093">
        <w:rPr>
          <w:rFonts w:ascii="Times New Roman" w:hAnsi="Times New Roman" w:cs="Times New Roman"/>
          <w:sz w:val="28"/>
          <w:szCs w:val="28"/>
        </w:rPr>
        <w:t>надмірна</w:t>
      </w:r>
      <w:r w:rsidRPr="00CD3093">
        <w:rPr>
          <w:rFonts w:ascii="Times New Roman" w:hAnsi="Times New Roman" w:cs="Times New Roman"/>
          <w:spacing w:val="5"/>
          <w:sz w:val="28"/>
          <w:szCs w:val="28"/>
        </w:rPr>
        <w:t xml:space="preserve"> </w:t>
      </w:r>
      <w:r w:rsidRPr="00CD3093">
        <w:rPr>
          <w:rFonts w:ascii="Times New Roman" w:hAnsi="Times New Roman" w:cs="Times New Roman"/>
          <w:sz w:val="28"/>
          <w:szCs w:val="28"/>
        </w:rPr>
        <w:t>прямолінійність.</w:t>
      </w:r>
    </w:p>
    <w:p w:rsidR="002A1825" w:rsidRPr="00CD3093" w:rsidRDefault="002A1825" w:rsidP="0058157C">
      <w:pPr>
        <w:pStyle w:val="a9"/>
        <w:spacing w:line="360" w:lineRule="auto"/>
        <w:ind w:firstLine="709"/>
        <w:rPr>
          <w:rFonts w:ascii="Times New Roman" w:hAnsi="Times New Roman"/>
          <w:b/>
          <w:sz w:val="28"/>
          <w:szCs w:val="28"/>
        </w:rPr>
      </w:pP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b/>
          <w:sz w:val="28"/>
          <w:szCs w:val="28"/>
        </w:rPr>
        <w:t>Обробка</w:t>
      </w:r>
      <w:r w:rsidRPr="00CD3093">
        <w:rPr>
          <w:rFonts w:ascii="Times New Roman" w:hAnsi="Times New Roman"/>
          <w:b/>
          <w:spacing w:val="1"/>
          <w:sz w:val="28"/>
          <w:szCs w:val="28"/>
        </w:rPr>
        <w:t xml:space="preserve"> </w:t>
      </w:r>
      <w:r w:rsidRPr="00CD3093">
        <w:rPr>
          <w:rFonts w:ascii="Times New Roman" w:hAnsi="Times New Roman"/>
          <w:b/>
          <w:sz w:val="28"/>
          <w:szCs w:val="28"/>
        </w:rPr>
        <w:t>та</w:t>
      </w:r>
      <w:r w:rsidRPr="00CD3093">
        <w:rPr>
          <w:rFonts w:ascii="Times New Roman" w:hAnsi="Times New Roman"/>
          <w:b/>
          <w:spacing w:val="1"/>
          <w:sz w:val="28"/>
          <w:szCs w:val="28"/>
        </w:rPr>
        <w:t xml:space="preserve"> </w:t>
      </w:r>
      <w:r w:rsidRPr="00CD3093">
        <w:rPr>
          <w:rFonts w:ascii="Times New Roman" w:hAnsi="Times New Roman"/>
          <w:b/>
          <w:sz w:val="28"/>
          <w:szCs w:val="28"/>
        </w:rPr>
        <w:t>інтерпретація</w:t>
      </w:r>
      <w:r w:rsidRPr="00CD3093">
        <w:rPr>
          <w:rFonts w:ascii="Times New Roman" w:hAnsi="Times New Roman"/>
          <w:b/>
          <w:spacing w:val="1"/>
          <w:sz w:val="28"/>
          <w:szCs w:val="28"/>
        </w:rPr>
        <w:t xml:space="preserve"> </w:t>
      </w:r>
      <w:r w:rsidRPr="00CD3093">
        <w:rPr>
          <w:rFonts w:ascii="Times New Roman" w:hAnsi="Times New Roman"/>
          <w:b/>
          <w:sz w:val="28"/>
          <w:szCs w:val="28"/>
        </w:rPr>
        <w:t>результатів:</w:t>
      </w:r>
      <w:r w:rsidRPr="00CD3093">
        <w:rPr>
          <w:rFonts w:ascii="Times New Roman" w:hAnsi="Times New Roman"/>
          <w:b/>
          <w:spacing w:val="1"/>
          <w:sz w:val="28"/>
          <w:szCs w:val="28"/>
        </w:rPr>
        <w:t xml:space="preserve"> </w:t>
      </w:r>
      <w:r w:rsidRPr="00CD3093">
        <w:rPr>
          <w:rFonts w:ascii="Times New Roman" w:hAnsi="Times New Roman"/>
          <w:sz w:val="28"/>
          <w:szCs w:val="28"/>
        </w:rPr>
        <w:t>обробку</w:t>
      </w:r>
      <w:r w:rsidRPr="00CD3093">
        <w:rPr>
          <w:rFonts w:ascii="Times New Roman" w:hAnsi="Times New Roman"/>
          <w:spacing w:val="1"/>
          <w:sz w:val="28"/>
          <w:szCs w:val="28"/>
        </w:rPr>
        <w:t xml:space="preserve"> </w:t>
      </w:r>
      <w:r w:rsidRPr="00CD3093">
        <w:rPr>
          <w:rFonts w:ascii="Times New Roman" w:hAnsi="Times New Roman"/>
          <w:sz w:val="28"/>
          <w:szCs w:val="28"/>
        </w:rPr>
        <w:t>результатів</w:t>
      </w:r>
      <w:r w:rsidRPr="00CD3093">
        <w:rPr>
          <w:rFonts w:ascii="Times New Roman" w:hAnsi="Times New Roman"/>
          <w:spacing w:val="1"/>
          <w:sz w:val="28"/>
          <w:szCs w:val="28"/>
        </w:rPr>
        <w:t xml:space="preserve"> </w:t>
      </w:r>
      <w:r w:rsidRPr="00CD3093">
        <w:rPr>
          <w:rFonts w:ascii="Times New Roman" w:hAnsi="Times New Roman"/>
          <w:sz w:val="28"/>
          <w:szCs w:val="28"/>
        </w:rPr>
        <w:t>тесту</w:t>
      </w:r>
      <w:r w:rsidRPr="00CD3093">
        <w:rPr>
          <w:rFonts w:ascii="Times New Roman" w:hAnsi="Times New Roman"/>
          <w:spacing w:val="1"/>
          <w:sz w:val="28"/>
          <w:szCs w:val="28"/>
        </w:rPr>
        <w:t xml:space="preserve"> </w:t>
      </w:r>
      <w:r w:rsidRPr="00CD3093">
        <w:rPr>
          <w:rFonts w:ascii="Times New Roman" w:hAnsi="Times New Roman"/>
          <w:sz w:val="28"/>
          <w:szCs w:val="28"/>
        </w:rPr>
        <w:t>можна проводити відповідно до таблиці, де і представлено сумарну кількість</w:t>
      </w:r>
      <w:r w:rsidRPr="00CD3093">
        <w:rPr>
          <w:rFonts w:ascii="Times New Roman" w:hAnsi="Times New Roman"/>
          <w:spacing w:val="1"/>
          <w:sz w:val="28"/>
          <w:szCs w:val="28"/>
        </w:rPr>
        <w:t xml:space="preserve"> </w:t>
      </w:r>
      <w:r w:rsidRPr="00CD3093">
        <w:rPr>
          <w:rFonts w:ascii="Times New Roman" w:hAnsi="Times New Roman"/>
          <w:sz w:val="28"/>
          <w:szCs w:val="28"/>
        </w:rPr>
        <w:t>балів, а також відповідний числу балів рівень особистісної конфліктності.</w:t>
      </w:r>
      <w:r w:rsidRPr="00CD3093">
        <w:rPr>
          <w:rFonts w:ascii="Times New Roman" w:hAnsi="Times New Roman"/>
          <w:spacing w:val="1"/>
          <w:sz w:val="28"/>
          <w:szCs w:val="28"/>
        </w:rPr>
        <w:t xml:space="preserve"> </w:t>
      </w:r>
      <w:r w:rsidRPr="00CD3093">
        <w:rPr>
          <w:rFonts w:ascii="Times New Roman" w:hAnsi="Times New Roman"/>
          <w:sz w:val="28"/>
          <w:szCs w:val="28"/>
        </w:rPr>
        <w:t>Високий</w:t>
      </w:r>
      <w:r w:rsidRPr="00CD3093">
        <w:rPr>
          <w:rFonts w:ascii="Times New Roman" w:hAnsi="Times New Roman"/>
          <w:spacing w:val="1"/>
          <w:sz w:val="28"/>
          <w:szCs w:val="28"/>
        </w:rPr>
        <w:t xml:space="preserve"> </w:t>
      </w:r>
      <w:r w:rsidRPr="00CD3093">
        <w:rPr>
          <w:rFonts w:ascii="Times New Roman" w:hAnsi="Times New Roman"/>
          <w:sz w:val="28"/>
          <w:szCs w:val="28"/>
        </w:rPr>
        <w:t>рівень</w:t>
      </w:r>
      <w:r w:rsidRPr="00CD3093">
        <w:rPr>
          <w:rFonts w:ascii="Times New Roman" w:hAnsi="Times New Roman"/>
          <w:spacing w:val="1"/>
          <w:sz w:val="28"/>
          <w:szCs w:val="28"/>
        </w:rPr>
        <w:t xml:space="preserve"> </w:t>
      </w:r>
      <w:r w:rsidRPr="00CD3093">
        <w:rPr>
          <w:rFonts w:ascii="Times New Roman" w:hAnsi="Times New Roman"/>
          <w:sz w:val="28"/>
          <w:szCs w:val="28"/>
        </w:rPr>
        <w:t>конфліктності</w:t>
      </w:r>
      <w:r w:rsidRPr="00CD3093">
        <w:rPr>
          <w:rFonts w:ascii="Times New Roman" w:hAnsi="Times New Roman"/>
          <w:spacing w:val="1"/>
          <w:sz w:val="28"/>
          <w:szCs w:val="28"/>
        </w:rPr>
        <w:t xml:space="preserve"> </w:t>
      </w:r>
      <w:r w:rsidRPr="00CD3093">
        <w:rPr>
          <w:rFonts w:ascii="Times New Roman" w:hAnsi="Times New Roman"/>
          <w:sz w:val="28"/>
          <w:szCs w:val="28"/>
        </w:rPr>
        <w:t>припускає</w:t>
      </w:r>
      <w:r w:rsidRPr="00CD3093">
        <w:rPr>
          <w:rFonts w:ascii="Times New Roman" w:hAnsi="Times New Roman"/>
          <w:spacing w:val="1"/>
          <w:sz w:val="28"/>
          <w:szCs w:val="28"/>
        </w:rPr>
        <w:t xml:space="preserve"> </w:t>
      </w:r>
      <w:r w:rsidRPr="00CD3093">
        <w:rPr>
          <w:rFonts w:ascii="Times New Roman" w:hAnsi="Times New Roman"/>
          <w:sz w:val="28"/>
          <w:szCs w:val="28"/>
        </w:rPr>
        <w:t>наявність</w:t>
      </w:r>
      <w:r w:rsidRPr="00CD3093">
        <w:rPr>
          <w:rFonts w:ascii="Times New Roman" w:hAnsi="Times New Roman"/>
          <w:spacing w:val="1"/>
          <w:sz w:val="28"/>
          <w:szCs w:val="28"/>
        </w:rPr>
        <w:t xml:space="preserve"> </w:t>
      </w:r>
      <w:r w:rsidRPr="00CD3093">
        <w:rPr>
          <w:rFonts w:ascii="Times New Roman" w:hAnsi="Times New Roman"/>
          <w:sz w:val="28"/>
          <w:szCs w:val="28"/>
        </w:rPr>
        <w:t>цілого</w:t>
      </w:r>
      <w:r w:rsidRPr="00CD3093">
        <w:rPr>
          <w:rFonts w:ascii="Times New Roman" w:hAnsi="Times New Roman"/>
          <w:spacing w:val="1"/>
          <w:sz w:val="28"/>
          <w:szCs w:val="28"/>
        </w:rPr>
        <w:t xml:space="preserve"> </w:t>
      </w:r>
      <w:r w:rsidRPr="00CD3093">
        <w:rPr>
          <w:rFonts w:ascii="Times New Roman" w:hAnsi="Times New Roman"/>
          <w:sz w:val="28"/>
          <w:szCs w:val="28"/>
        </w:rPr>
        <w:t>ряду</w:t>
      </w:r>
      <w:r w:rsidRPr="00CD3093">
        <w:rPr>
          <w:rFonts w:ascii="Times New Roman" w:hAnsi="Times New Roman"/>
          <w:spacing w:val="71"/>
          <w:sz w:val="28"/>
          <w:szCs w:val="28"/>
        </w:rPr>
        <w:t xml:space="preserve"> </w:t>
      </w:r>
      <w:r w:rsidRPr="00CD3093">
        <w:rPr>
          <w:rFonts w:ascii="Times New Roman" w:hAnsi="Times New Roman"/>
          <w:sz w:val="28"/>
          <w:szCs w:val="28"/>
        </w:rPr>
        <w:t>рис</w:t>
      </w:r>
      <w:r w:rsidRPr="00CD3093">
        <w:rPr>
          <w:rFonts w:ascii="Times New Roman" w:hAnsi="Times New Roman"/>
          <w:spacing w:val="1"/>
          <w:sz w:val="28"/>
          <w:szCs w:val="28"/>
        </w:rPr>
        <w:t xml:space="preserve"> </w:t>
      </w:r>
      <w:r w:rsidRPr="00CD3093">
        <w:rPr>
          <w:rFonts w:ascii="Times New Roman" w:hAnsi="Times New Roman"/>
          <w:sz w:val="28"/>
          <w:szCs w:val="28"/>
        </w:rPr>
        <w:t>характеру,</w:t>
      </w:r>
      <w:r w:rsidRPr="00CD3093">
        <w:rPr>
          <w:rFonts w:ascii="Times New Roman" w:hAnsi="Times New Roman"/>
          <w:spacing w:val="1"/>
          <w:sz w:val="28"/>
          <w:szCs w:val="28"/>
        </w:rPr>
        <w:t xml:space="preserve"> </w:t>
      </w:r>
      <w:r w:rsidRPr="00CD3093">
        <w:rPr>
          <w:rFonts w:ascii="Times New Roman" w:hAnsi="Times New Roman"/>
          <w:sz w:val="28"/>
          <w:szCs w:val="28"/>
        </w:rPr>
        <w:t>що</w:t>
      </w:r>
      <w:r w:rsidRPr="00CD3093">
        <w:rPr>
          <w:rFonts w:ascii="Times New Roman" w:hAnsi="Times New Roman"/>
          <w:spacing w:val="1"/>
          <w:sz w:val="28"/>
          <w:szCs w:val="28"/>
        </w:rPr>
        <w:t xml:space="preserve"> </w:t>
      </w:r>
      <w:r w:rsidRPr="00CD3093">
        <w:rPr>
          <w:rFonts w:ascii="Times New Roman" w:hAnsi="Times New Roman"/>
          <w:sz w:val="28"/>
          <w:szCs w:val="28"/>
        </w:rPr>
        <w:t>зумовлюють</w:t>
      </w:r>
      <w:r w:rsidRPr="00CD3093">
        <w:rPr>
          <w:rFonts w:ascii="Times New Roman" w:hAnsi="Times New Roman"/>
          <w:spacing w:val="1"/>
          <w:sz w:val="28"/>
          <w:szCs w:val="28"/>
        </w:rPr>
        <w:t xml:space="preserve"> </w:t>
      </w:r>
      <w:r w:rsidRPr="00CD3093">
        <w:rPr>
          <w:rFonts w:ascii="Times New Roman" w:hAnsi="Times New Roman"/>
          <w:sz w:val="28"/>
          <w:szCs w:val="28"/>
        </w:rPr>
        <w:t>продукування</w:t>
      </w:r>
      <w:r w:rsidRPr="00CD3093">
        <w:rPr>
          <w:rFonts w:ascii="Times New Roman" w:hAnsi="Times New Roman"/>
          <w:spacing w:val="1"/>
          <w:sz w:val="28"/>
          <w:szCs w:val="28"/>
        </w:rPr>
        <w:t xml:space="preserve"> </w:t>
      </w:r>
      <w:r w:rsidRPr="00CD3093">
        <w:rPr>
          <w:rFonts w:ascii="Times New Roman" w:hAnsi="Times New Roman"/>
          <w:sz w:val="28"/>
          <w:szCs w:val="28"/>
        </w:rPr>
        <w:t>конфліктів,</w:t>
      </w:r>
      <w:r w:rsidRPr="00CD3093">
        <w:rPr>
          <w:rFonts w:ascii="Times New Roman" w:hAnsi="Times New Roman"/>
          <w:spacing w:val="1"/>
          <w:sz w:val="28"/>
          <w:szCs w:val="28"/>
        </w:rPr>
        <w:t xml:space="preserve"> </w:t>
      </w:r>
      <w:r w:rsidRPr="00CD3093">
        <w:rPr>
          <w:rFonts w:ascii="Times New Roman" w:hAnsi="Times New Roman"/>
          <w:sz w:val="28"/>
          <w:szCs w:val="28"/>
        </w:rPr>
        <w:t>використовування</w:t>
      </w:r>
      <w:r w:rsidRPr="00CD3093">
        <w:rPr>
          <w:rFonts w:ascii="Times New Roman" w:hAnsi="Times New Roman"/>
          <w:spacing w:val="1"/>
          <w:sz w:val="28"/>
          <w:szCs w:val="28"/>
        </w:rPr>
        <w:t xml:space="preserve"> </w:t>
      </w:r>
      <w:r w:rsidRPr="00CD3093">
        <w:rPr>
          <w:rFonts w:ascii="Times New Roman" w:hAnsi="Times New Roman"/>
          <w:sz w:val="28"/>
          <w:szCs w:val="28"/>
        </w:rPr>
        <w:t>конфліктогенів</w:t>
      </w:r>
      <w:r w:rsidRPr="00CD3093">
        <w:rPr>
          <w:rFonts w:ascii="Times New Roman" w:hAnsi="Times New Roman"/>
          <w:spacing w:val="1"/>
          <w:sz w:val="28"/>
          <w:szCs w:val="28"/>
        </w:rPr>
        <w:t xml:space="preserve"> </w:t>
      </w:r>
      <w:r w:rsidRPr="00CD3093">
        <w:rPr>
          <w:rFonts w:ascii="Times New Roman" w:hAnsi="Times New Roman"/>
          <w:sz w:val="28"/>
          <w:szCs w:val="28"/>
        </w:rPr>
        <w:t>спілкування,</w:t>
      </w:r>
      <w:r w:rsidRPr="00CD3093">
        <w:rPr>
          <w:rFonts w:ascii="Times New Roman" w:hAnsi="Times New Roman"/>
          <w:spacing w:val="1"/>
          <w:sz w:val="28"/>
          <w:szCs w:val="28"/>
        </w:rPr>
        <w:t xml:space="preserve"> </w:t>
      </w:r>
      <w:r w:rsidRPr="00CD3093">
        <w:rPr>
          <w:rFonts w:ascii="Times New Roman" w:hAnsi="Times New Roman"/>
          <w:sz w:val="28"/>
          <w:szCs w:val="28"/>
        </w:rPr>
        <w:t>і,</w:t>
      </w:r>
      <w:r w:rsidRPr="00CD3093">
        <w:rPr>
          <w:rFonts w:ascii="Times New Roman" w:hAnsi="Times New Roman"/>
          <w:spacing w:val="1"/>
          <w:sz w:val="28"/>
          <w:szCs w:val="28"/>
        </w:rPr>
        <w:t xml:space="preserve"> </w:t>
      </w:r>
      <w:r w:rsidRPr="00CD3093">
        <w:rPr>
          <w:rFonts w:ascii="Times New Roman" w:hAnsi="Times New Roman"/>
          <w:sz w:val="28"/>
          <w:szCs w:val="28"/>
        </w:rPr>
        <w:t>звичайно</w:t>
      </w:r>
      <w:r w:rsidRPr="00CD3093">
        <w:rPr>
          <w:rFonts w:ascii="Times New Roman" w:hAnsi="Times New Roman"/>
          <w:spacing w:val="1"/>
          <w:sz w:val="28"/>
          <w:szCs w:val="28"/>
        </w:rPr>
        <w:t xml:space="preserve"> </w:t>
      </w:r>
      <w:r w:rsidRPr="00CD3093">
        <w:rPr>
          <w:rFonts w:ascii="Times New Roman" w:hAnsi="Times New Roman"/>
          <w:sz w:val="28"/>
          <w:szCs w:val="28"/>
        </w:rPr>
        <w:t>ж,</w:t>
      </w:r>
      <w:r w:rsidRPr="00CD3093">
        <w:rPr>
          <w:rFonts w:ascii="Times New Roman" w:hAnsi="Times New Roman"/>
          <w:spacing w:val="71"/>
          <w:sz w:val="28"/>
          <w:szCs w:val="28"/>
        </w:rPr>
        <w:t xml:space="preserve"> </w:t>
      </w:r>
      <w:r w:rsidRPr="00CD3093">
        <w:rPr>
          <w:rFonts w:ascii="Times New Roman" w:hAnsi="Times New Roman"/>
          <w:sz w:val="28"/>
          <w:szCs w:val="28"/>
        </w:rPr>
        <w:t>підвищення</w:t>
      </w:r>
      <w:r w:rsidRPr="00CD3093">
        <w:rPr>
          <w:rFonts w:ascii="Times New Roman" w:hAnsi="Times New Roman"/>
          <w:spacing w:val="71"/>
          <w:sz w:val="28"/>
          <w:szCs w:val="28"/>
        </w:rPr>
        <w:t xml:space="preserve"> </w:t>
      </w:r>
      <w:r w:rsidRPr="00CD3093">
        <w:rPr>
          <w:rFonts w:ascii="Times New Roman" w:hAnsi="Times New Roman"/>
          <w:sz w:val="28"/>
          <w:szCs w:val="28"/>
        </w:rPr>
        <w:t>конфліктної</w:t>
      </w:r>
      <w:r w:rsidRPr="00CD3093">
        <w:rPr>
          <w:rFonts w:ascii="Times New Roman" w:hAnsi="Times New Roman"/>
          <w:spacing w:val="1"/>
          <w:sz w:val="28"/>
          <w:szCs w:val="28"/>
        </w:rPr>
        <w:t xml:space="preserve"> </w:t>
      </w:r>
      <w:r w:rsidRPr="00CD3093">
        <w:rPr>
          <w:rFonts w:ascii="Times New Roman" w:hAnsi="Times New Roman"/>
          <w:sz w:val="28"/>
          <w:szCs w:val="28"/>
        </w:rPr>
        <w:t>взаємодії</w:t>
      </w:r>
      <w:r w:rsidRPr="00CD3093">
        <w:rPr>
          <w:rFonts w:ascii="Times New Roman" w:hAnsi="Times New Roman"/>
          <w:spacing w:val="4"/>
          <w:sz w:val="28"/>
          <w:szCs w:val="28"/>
        </w:rPr>
        <w:t xml:space="preserve"> </w:t>
      </w:r>
      <w:r w:rsidRPr="00CD3093">
        <w:rPr>
          <w:rFonts w:ascii="Times New Roman" w:hAnsi="Times New Roman"/>
          <w:sz w:val="28"/>
          <w:szCs w:val="28"/>
        </w:rPr>
        <w:t>у</w:t>
      </w:r>
      <w:r w:rsidRPr="00CD3093">
        <w:rPr>
          <w:rFonts w:ascii="Times New Roman" w:hAnsi="Times New Roman"/>
          <w:spacing w:val="-1"/>
          <w:sz w:val="28"/>
          <w:szCs w:val="28"/>
        </w:rPr>
        <w:t xml:space="preserve"> </w:t>
      </w:r>
      <w:r w:rsidRPr="00CD3093">
        <w:rPr>
          <w:rFonts w:ascii="Times New Roman" w:hAnsi="Times New Roman"/>
          <w:sz w:val="28"/>
          <w:szCs w:val="28"/>
        </w:rPr>
        <w:t>колективі.</w:t>
      </w:r>
    </w:p>
    <w:p w:rsidR="00047ED0" w:rsidRPr="00CD3093" w:rsidRDefault="00047ED0" w:rsidP="0058157C">
      <w:pPr>
        <w:pStyle w:val="a9"/>
        <w:spacing w:line="360" w:lineRule="auto"/>
        <w:ind w:firstLine="709"/>
        <w:rPr>
          <w:rFonts w:ascii="Times New Roman" w:hAnsi="Times New Roman"/>
          <w:sz w:val="28"/>
          <w:szCs w:val="28"/>
        </w:rPr>
      </w:pPr>
    </w:p>
    <w:tbl>
      <w:tblPr>
        <w:tblStyle w:val="TableNormal"/>
        <w:tblW w:w="913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3"/>
        <w:gridCol w:w="1921"/>
        <w:gridCol w:w="914"/>
        <w:gridCol w:w="1985"/>
        <w:gridCol w:w="1275"/>
        <w:gridCol w:w="2051"/>
      </w:tblGrid>
      <w:tr w:rsidR="00047ED0" w:rsidRPr="00CD3093" w:rsidTr="00432057">
        <w:trPr>
          <w:trHeight w:val="580"/>
        </w:trPr>
        <w:tc>
          <w:tcPr>
            <w:tcW w:w="993" w:type="dxa"/>
          </w:tcPr>
          <w:p w:rsidR="00047ED0" w:rsidRPr="00CD3093" w:rsidRDefault="00047ED0" w:rsidP="0058157C">
            <w:pPr>
              <w:pStyle w:val="TableParagraph"/>
              <w:tabs>
                <w:tab w:val="left" w:pos="0"/>
              </w:tabs>
              <w:spacing w:line="360" w:lineRule="auto"/>
              <w:ind w:firstLine="709"/>
              <w:jc w:val="center"/>
              <w:rPr>
                <w:b/>
                <w:sz w:val="20"/>
                <w:szCs w:val="20"/>
              </w:rPr>
            </w:pPr>
            <w:r w:rsidRPr="00CD3093">
              <w:rPr>
                <w:b/>
                <w:sz w:val="20"/>
                <w:szCs w:val="20"/>
              </w:rPr>
              <w:t>№ питання</w:t>
            </w:r>
          </w:p>
        </w:tc>
        <w:tc>
          <w:tcPr>
            <w:tcW w:w="1921" w:type="dxa"/>
          </w:tcPr>
          <w:p w:rsidR="00047ED0" w:rsidRPr="00CD3093" w:rsidRDefault="00047ED0" w:rsidP="0058157C">
            <w:pPr>
              <w:pStyle w:val="TableParagraph"/>
              <w:tabs>
                <w:tab w:val="left" w:pos="0"/>
              </w:tabs>
              <w:spacing w:line="360" w:lineRule="auto"/>
              <w:ind w:firstLine="709"/>
              <w:jc w:val="center"/>
              <w:rPr>
                <w:b/>
                <w:sz w:val="20"/>
                <w:szCs w:val="20"/>
              </w:rPr>
            </w:pPr>
            <w:r w:rsidRPr="00CD3093">
              <w:rPr>
                <w:b/>
                <w:sz w:val="20"/>
                <w:szCs w:val="20"/>
              </w:rPr>
              <w:t>Основні бали відповідей</w:t>
            </w:r>
          </w:p>
        </w:tc>
        <w:tc>
          <w:tcPr>
            <w:tcW w:w="914" w:type="dxa"/>
          </w:tcPr>
          <w:p w:rsidR="00047ED0" w:rsidRPr="00CD3093" w:rsidRDefault="00047ED0" w:rsidP="0058157C">
            <w:pPr>
              <w:pStyle w:val="TableParagraph"/>
              <w:tabs>
                <w:tab w:val="left" w:pos="0"/>
              </w:tabs>
              <w:spacing w:line="360" w:lineRule="auto"/>
              <w:ind w:firstLine="709"/>
              <w:jc w:val="center"/>
              <w:rPr>
                <w:b/>
                <w:sz w:val="20"/>
                <w:szCs w:val="20"/>
              </w:rPr>
            </w:pPr>
            <w:r w:rsidRPr="00CD3093">
              <w:rPr>
                <w:b/>
                <w:sz w:val="20"/>
                <w:szCs w:val="20"/>
              </w:rPr>
              <w:t>№ питання</w:t>
            </w:r>
          </w:p>
        </w:tc>
        <w:tc>
          <w:tcPr>
            <w:tcW w:w="1985" w:type="dxa"/>
          </w:tcPr>
          <w:p w:rsidR="00047ED0" w:rsidRPr="00CD3093" w:rsidRDefault="00047ED0" w:rsidP="0058157C">
            <w:pPr>
              <w:pStyle w:val="TableParagraph"/>
              <w:tabs>
                <w:tab w:val="left" w:pos="0"/>
              </w:tabs>
              <w:spacing w:line="360" w:lineRule="auto"/>
              <w:ind w:firstLine="709"/>
              <w:jc w:val="center"/>
              <w:rPr>
                <w:b/>
                <w:sz w:val="20"/>
                <w:szCs w:val="20"/>
              </w:rPr>
            </w:pPr>
            <w:r w:rsidRPr="00CD3093">
              <w:rPr>
                <w:b/>
                <w:sz w:val="20"/>
                <w:szCs w:val="20"/>
              </w:rPr>
              <w:t>Основні бали відповідей</w:t>
            </w:r>
          </w:p>
        </w:tc>
        <w:tc>
          <w:tcPr>
            <w:tcW w:w="1275" w:type="dxa"/>
          </w:tcPr>
          <w:p w:rsidR="00047ED0" w:rsidRPr="00CD3093" w:rsidRDefault="00047ED0" w:rsidP="0058157C">
            <w:pPr>
              <w:pStyle w:val="TableParagraph"/>
              <w:tabs>
                <w:tab w:val="left" w:pos="0"/>
              </w:tabs>
              <w:spacing w:line="360" w:lineRule="auto"/>
              <w:ind w:firstLine="709"/>
              <w:jc w:val="center"/>
              <w:rPr>
                <w:b/>
                <w:sz w:val="20"/>
                <w:szCs w:val="20"/>
              </w:rPr>
            </w:pPr>
            <w:r w:rsidRPr="00CD3093">
              <w:rPr>
                <w:b/>
                <w:sz w:val="20"/>
                <w:szCs w:val="20"/>
              </w:rPr>
              <w:t>№ питан</w:t>
            </w:r>
            <w:r w:rsidR="003030BB" w:rsidRPr="00CD3093">
              <w:rPr>
                <w:b/>
                <w:sz w:val="20"/>
                <w:szCs w:val="20"/>
              </w:rPr>
              <w:t>-</w:t>
            </w:r>
            <w:r w:rsidRPr="00CD3093">
              <w:rPr>
                <w:b/>
                <w:sz w:val="20"/>
                <w:szCs w:val="20"/>
              </w:rPr>
              <w:t>ня</w:t>
            </w:r>
          </w:p>
        </w:tc>
        <w:tc>
          <w:tcPr>
            <w:tcW w:w="2051" w:type="dxa"/>
          </w:tcPr>
          <w:p w:rsidR="00047ED0" w:rsidRPr="00CD3093" w:rsidRDefault="00047ED0" w:rsidP="0058157C">
            <w:pPr>
              <w:pStyle w:val="TableParagraph"/>
              <w:tabs>
                <w:tab w:val="left" w:pos="0"/>
              </w:tabs>
              <w:spacing w:line="360" w:lineRule="auto"/>
              <w:ind w:firstLine="709"/>
              <w:jc w:val="center"/>
              <w:rPr>
                <w:b/>
                <w:sz w:val="20"/>
                <w:szCs w:val="20"/>
              </w:rPr>
            </w:pPr>
            <w:r w:rsidRPr="00CD3093">
              <w:rPr>
                <w:b/>
                <w:sz w:val="20"/>
                <w:szCs w:val="20"/>
              </w:rPr>
              <w:t>Основні бали</w:t>
            </w:r>
          </w:p>
        </w:tc>
      </w:tr>
      <w:tr w:rsidR="00047ED0" w:rsidRPr="00CD3093" w:rsidTr="00432057">
        <w:trPr>
          <w:trHeight w:val="65"/>
        </w:trPr>
        <w:tc>
          <w:tcPr>
            <w:tcW w:w="993" w:type="dxa"/>
          </w:tcPr>
          <w:p w:rsidR="00047ED0" w:rsidRPr="00CD3093" w:rsidRDefault="00047ED0" w:rsidP="000B6B9A">
            <w:pPr>
              <w:pStyle w:val="TableParagraph"/>
              <w:spacing w:line="360" w:lineRule="auto"/>
              <w:rPr>
                <w:sz w:val="28"/>
                <w:szCs w:val="28"/>
              </w:rPr>
            </w:pPr>
            <w:r w:rsidRPr="00CD3093">
              <w:rPr>
                <w:sz w:val="28"/>
                <w:szCs w:val="28"/>
              </w:rPr>
              <w:t>1</w:t>
            </w:r>
          </w:p>
        </w:tc>
        <w:tc>
          <w:tcPr>
            <w:tcW w:w="1921" w:type="dxa"/>
          </w:tcPr>
          <w:p w:rsidR="00047ED0" w:rsidRPr="00CD3093" w:rsidRDefault="00047ED0" w:rsidP="000B6B9A">
            <w:pPr>
              <w:pStyle w:val="TableParagraph"/>
              <w:spacing w:line="360" w:lineRule="auto"/>
              <w:rPr>
                <w:sz w:val="28"/>
                <w:szCs w:val="28"/>
              </w:rPr>
            </w:pPr>
            <w:r w:rsidRPr="00CD3093">
              <w:rPr>
                <w:sz w:val="28"/>
                <w:szCs w:val="28"/>
              </w:rPr>
              <w:t xml:space="preserve">а) 1, </w:t>
            </w:r>
            <w:r w:rsidR="003030BB" w:rsidRPr="00CD3093">
              <w:rPr>
                <w:sz w:val="28"/>
                <w:szCs w:val="28"/>
              </w:rPr>
              <w:t>б</w:t>
            </w:r>
            <w:r w:rsidRPr="00CD3093">
              <w:rPr>
                <w:sz w:val="28"/>
                <w:szCs w:val="28"/>
              </w:rPr>
              <w:t>) 2, в) 3</w:t>
            </w:r>
          </w:p>
        </w:tc>
        <w:tc>
          <w:tcPr>
            <w:tcW w:w="914" w:type="dxa"/>
          </w:tcPr>
          <w:p w:rsidR="00047ED0" w:rsidRPr="00CD3093" w:rsidRDefault="00047ED0" w:rsidP="000B6B9A">
            <w:pPr>
              <w:pStyle w:val="TableParagraph"/>
              <w:spacing w:line="360" w:lineRule="auto"/>
              <w:rPr>
                <w:sz w:val="28"/>
                <w:szCs w:val="28"/>
              </w:rPr>
            </w:pPr>
            <w:r w:rsidRPr="00CD3093">
              <w:rPr>
                <w:sz w:val="28"/>
                <w:szCs w:val="28"/>
              </w:rPr>
              <w:t>6</w:t>
            </w:r>
          </w:p>
        </w:tc>
        <w:tc>
          <w:tcPr>
            <w:tcW w:w="1985" w:type="dxa"/>
          </w:tcPr>
          <w:p w:rsidR="00047ED0" w:rsidRPr="00CD3093" w:rsidRDefault="00047ED0" w:rsidP="000B6B9A">
            <w:pPr>
              <w:pStyle w:val="TableParagraph"/>
              <w:spacing w:line="360" w:lineRule="auto"/>
              <w:rPr>
                <w:sz w:val="28"/>
                <w:szCs w:val="28"/>
              </w:rPr>
            </w:pPr>
            <w:r w:rsidRPr="00CD3093">
              <w:rPr>
                <w:sz w:val="28"/>
                <w:szCs w:val="28"/>
              </w:rPr>
              <w:t xml:space="preserve">а) 2, </w:t>
            </w:r>
            <w:r w:rsidR="003030BB" w:rsidRPr="00CD3093">
              <w:rPr>
                <w:sz w:val="28"/>
                <w:szCs w:val="28"/>
              </w:rPr>
              <w:t>б</w:t>
            </w:r>
            <w:r w:rsidRPr="00CD3093">
              <w:rPr>
                <w:sz w:val="28"/>
                <w:szCs w:val="28"/>
              </w:rPr>
              <w:t>) 3, в) 1</w:t>
            </w:r>
          </w:p>
        </w:tc>
        <w:tc>
          <w:tcPr>
            <w:tcW w:w="1275" w:type="dxa"/>
          </w:tcPr>
          <w:p w:rsidR="00047ED0" w:rsidRPr="00CD3093" w:rsidRDefault="00047ED0" w:rsidP="0058157C">
            <w:pPr>
              <w:pStyle w:val="TableParagraph"/>
              <w:spacing w:line="360" w:lineRule="auto"/>
              <w:ind w:firstLine="709"/>
              <w:jc w:val="center"/>
              <w:rPr>
                <w:sz w:val="28"/>
                <w:szCs w:val="28"/>
              </w:rPr>
            </w:pPr>
            <w:r w:rsidRPr="00CD3093">
              <w:rPr>
                <w:sz w:val="28"/>
                <w:szCs w:val="28"/>
              </w:rPr>
              <w:t>11</w:t>
            </w:r>
          </w:p>
        </w:tc>
        <w:tc>
          <w:tcPr>
            <w:tcW w:w="2051" w:type="dxa"/>
          </w:tcPr>
          <w:p w:rsidR="00047ED0" w:rsidRPr="00CD3093" w:rsidRDefault="00047ED0" w:rsidP="000B6B9A">
            <w:pPr>
              <w:pStyle w:val="TableParagraph"/>
              <w:spacing w:line="360" w:lineRule="auto"/>
              <w:rPr>
                <w:sz w:val="28"/>
                <w:szCs w:val="28"/>
              </w:rPr>
            </w:pPr>
            <w:r w:rsidRPr="00CD3093">
              <w:rPr>
                <w:sz w:val="28"/>
                <w:szCs w:val="28"/>
              </w:rPr>
              <w:t>а) 2, б) 1, в) 3</w:t>
            </w:r>
          </w:p>
        </w:tc>
      </w:tr>
      <w:tr w:rsidR="00047ED0" w:rsidRPr="00CD3093" w:rsidTr="00432057">
        <w:trPr>
          <w:trHeight w:val="244"/>
        </w:trPr>
        <w:tc>
          <w:tcPr>
            <w:tcW w:w="993" w:type="dxa"/>
          </w:tcPr>
          <w:p w:rsidR="00047ED0" w:rsidRPr="00CD3093" w:rsidRDefault="00047ED0" w:rsidP="000B6B9A">
            <w:pPr>
              <w:pStyle w:val="TableParagraph"/>
              <w:spacing w:line="360" w:lineRule="auto"/>
              <w:rPr>
                <w:sz w:val="28"/>
                <w:szCs w:val="28"/>
              </w:rPr>
            </w:pPr>
            <w:r w:rsidRPr="00CD3093">
              <w:rPr>
                <w:sz w:val="28"/>
                <w:szCs w:val="28"/>
              </w:rPr>
              <w:t>2</w:t>
            </w:r>
          </w:p>
        </w:tc>
        <w:tc>
          <w:tcPr>
            <w:tcW w:w="1921" w:type="dxa"/>
          </w:tcPr>
          <w:p w:rsidR="00047ED0" w:rsidRPr="00CD3093" w:rsidRDefault="00047ED0" w:rsidP="000B6B9A">
            <w:pPr>
              <w:pStyle w:val="TableParagraph"/>
              <w:spacing w:line="360" w:lineRule="auto"/>
              <w:rPr>
                <w:sz w:val="28"/>
                <w:szCs w:val="28"/>
              </w:rPr>
            </w:pPr>
            <w:r w:rsidRPr="00CD3093">
              <w:rPr>
                <w:sz w:val="28"/>
                <w:szCs w:val="28"/>
              </w:rPr>
              <w:t>а)</w:t>
            </w:r>
            <w:r w:rsidR="003030BB" w:rsidRPr="00CD3093">
              <w:rPr>
                <w:sz w:val="28"/>
                <w:szCs w:val="28"/>
              </w:rPr>
              <w:t xml:space="preserve"> </w:t>
            </w:r>
            <w:r w:rsidRPr="00CD3093">
              <w:rPr>
                <w:sz w:val="28"/>
                <w:szCs w:val="28"/>
              </w:rPr>
              <w:t xml:space="preserve">3, </w:t>
            </w:r>
            <w:r w:rsidR="003030BB" w:rsidRPr="00CD3093">
              <w:rPr>
                <w:sz w:val="28"/>
                <w:szCs w:val="28"/>
              </w:rPr>
              <w:t>б</w:t>
            </w:r>
            <w:r w:rsidRPr="00CD3093">
              <w:rPr>
                <w:sz w:val="28"/>
                <w:szCs w:val="28"/>
              </w:rPr>
              <w:t>) 2, в) 1</w:t>
            </w:r>
          </w:p>
        </w:tc>
        <w:tc>
          <w:tcPr>
            <w:tcW w:w="914" w:type="dxa"/>
          </w:tcPr>
          <w:p w:rsidR="00047ED0" w:rsidRPr="00CD3093" w:rsidRDefault="00047ED0" w:rsidP="000B6B9A">
            <w:pPr>
              <w:pStyle w:val="TableParagraph"/>
              <w:spacing w:line="360" w:lineRule="auto"/>
              <w:rPr>
                <w:sz w:val="28"/>
                <w:szCs w:val="28"/>
              </w:rPr>
            </w:pPr>
            <w:r w:rsidRPr="00CD3093">
              <w:rPr>
                <w:sz w:val="28"/>
                <w:szCs w:val="28"/>
              </w:rPr>
              <w:t>7</w:t>
            </w:r>
          </w:p>
        </w:tc>
        <w:tc>
          <w:tcPr>
            <w:tcW w:w="1985" w:type="dxa"/>
          </w:tcPr>
          <w:p w:rsidR="00047ED0" w:rsidRPr="00CD3093" w:rsidRDefault="00047ED0" w:rsidP="000B6B9A">
            <w:pPr>
              <w:pStyle w:val="TableParagraph"/>
              <w:spacing w:line="360" w:lineRule="auto"/>
              <w:rPr>
                <w:sz w:val="28"/>
                <w:szCs w:val="28"/>
              </w:rPr>
            </w:pPr>
            <w:r w:rsidRPr="00CD3093">
              <w:rPr>
                <w:sz w:val="28"/>
                <w:szCs w:val="28"/>
              </w:rPr>
              <w:t xml:space="preserve">а) 3, </w:t>
            </w:r>
            <w:r w:rsidR="003030BB" w:rsidRPr="00CD3093">
              <w:rPr>
                <w:sz w:val="28"/>
                <w:szCs w:val="28"/>
              </w:rPr>
              <w:t>б</w:t>
            </w:r>
            <w:r w:rsidRPr="00CD3093">
              <w:rPr>
                <w:sz w:val="28"/>
                <w:szCs w:val="28"/>
              </w:rPr>
              <w:t>) 2, в) 1</w:t>
            </w:r>
          </w:p>
        </w:tc>
        <w:tc>
          <w:tcPr>
            <w:tcW w:w="1275" w:type="dxa"/>
          </w:tcPr>
          <w:p w:rsidR="00047ED0" w:rsidRPr="00CD3093" w:rsidRDefault="00047ED0" w:rsidP="0058157C">
            <w:pPr>
              <w:pStyle w:val="TableParagraph"/>
              <w:spacing w:line="360" w:lineRule="auto"/>
              <w:ind w:firstLine="709"/>
              <w:jc w:val="center"/>
              <w:rPr>
                <w:sz w:val="28"/>
                <w:szCs w:val="28"/>
              </w:rPr>
            </w:pPr>
            <w:r w:rsidRPr="00CD3093">
              <w:rPr>
                <w:sz w:val="28"/>
                <w:szCs w:val="28"/>
              </w:rPr>
              <w:t>12</w:t>
            </w:r>
          </w:p>
        </w:tc>
        <w:tc>
          <w:tcPr>
            <w:tcW w:w="2051" w:type="dxa"/>
          </w:tcPr>
          <w:p w:rsidR="00047ED0" w:rsidRPr="00CD3093" w:rsidRDefault="00047ED0" w:rsidP="000B6B9A">
            <w:pPr>
              <w:pStyle w:val="TableParagraph"/>
              <w:spacing w:line="360" w:lineRule="auto"/>
              <w:rPr>
                <w:sz w:val="28"/>
                <w:szCs w:val="28"/>
              </w:rPr>
            </w:pPr>
            <w:r w:rsidRPr="00CD3093">
              <w:rPr>
                <w:sz w:val="28"/>
                <w:szCs w:val="28"/>
              </w:rPr>
              <w:t xml:space="preserve">а) 3, </w:t>
            </w:r>
            <w:r w:rsidR="003030BB" w:rsidRPr="00CD3093">
              <w:rPr>
                <w:sz w:val="28"/>
                <w:szCs w:val="28"/>
              </w:rPr>
              <w:t>б</w:t>
            </w:r>
            <w:r w:rsidRPr="00CD3093">
              <w:rPr>
                <w:sz w:val="28"/>
                <w:szCs w:val="28"/>
              </w:rPr>
              <w:t>) 2, в) 1</w:t>
            </w:r>
          </w:p>
        </w:tc>
      </w:tr>
      <w:tr w:rsidR="00047ED0" w:rsidRPr="00CD3093" w:rsidTr="00432057">
        <w:trPr>
          <w:trHeight w:val="234"/>
        </w:trPr>
        <w:tc>
          <w:tcPr>
            <w:tcW w:w="993" w:type="dxa"/>
          </w:tcPr>
          <w:p w:rsidR="00047ED0" w:rsidRPr="00CD3093" w:rsidRDefault="00047ED0" w:rsidP="000B6B9A">
            <w:pPr>
              <w:pStyle w:val="TableParagraph"/>
              <w:spacing w:line="360" w:lineRule="auto"/>
              <w:rPr>
                <w:sz w:val="28"/>
                <w:szCs w:val="28"/>
              </w:rPr>
            </w:pPr>
            <w:r w:rsidRPr="00CD3093">
              <w:rPr>
                <w:sz w:val="28"/>
                <w:szCs w:val="28"/>
              </w:rPr>
              <w:t>3</w:t>
            </w:r>
          </w:p>
        </w:tc>
        <w:tc>
          <w:tcPr>
            <w:tcW w:w="1921" w:type="dxa"/>
          </w:tcPr>
          <w:p w:rsidR="00047ED0" w:rsidRPr="00CD3093" w:rsidRDefault="00047ED0" w:rsidP="000B6B9A">
            <w:pPr>
              <w:pStyle w:val="TableParagraph"/>
              <w:spacing w:line="360" w:lineRule="auto"/>
              <w:rPr>
                <w:sz w:val="28"/>
                <w:szCs w:val="28"/>
              </w:rPr>
            </w:pPr>
            <w:r w:rsidRPr="00CD3093">
              <w:rPr>
                <w:sz w:val="28"/>
                <w:szCs w:val="28"/>
              </w:rPr>
              <w:t xml:space="preserve">а) 1, </w:t>
            </w:r>
            <w:r w:rsidR="003030BB" w:rsidRPr="00CD3093">
              <w:rPr>
                <w:sz w:val="28"/>
                <w:szCs w:val="28"/>
              </w:rPr>
              <w:t>б</w:t>
            </w:r>
            <w:r w:rsidRPr="00CD3093">
              <w:rPr>
                <w:sz w:val="28"/>
                <w:szCs w:val="28"/>
              </w:rPr>
              <w:t>) 3, в) 2</w:t>
            </w:r>
          </w:p>
        </w:tc>
        <w:tc>
          <w:tcPr>
            <w:tcW w:w="914" w:type="dxa"/>
          </w:tcPr>
          <w:p w:rsidR="00047ED0" w:rsidRPr="00CD3093" w:rsidRDefault="00047ED0" w:rsidP="000B6B9A">
            <w:pPr>
              <w:pStyle w:val="TableParagraph"/>
              <w:spacing w:line="360" w:lineRule="auto"/>
              <w:rPr>
                <w:sz w:val="28"/>
                <w:szCs w:val="28"/>
              </w:rPr>
            </w:pPr>
            <w:r w:rsidRPr="00CD3093">
              <w:rPr>
                <w:sz w:val="28"/>
                <w:szCs w:val="28"/>
              </w:rPr>
              <w:t>8</w:t>
            </w:r>
          </w:p>
        </w:tc>
        <w:tc>
          <w:tcPr>
            <w:tcW w:w="1985" w:type="dxa"/>
          </w:tcPr>
          <w:p w:rsidR="00047ED0" w:rsidRPr="00CD3093" w:rsidRDefault="00047ED0" w:rsidP="000B6B9A">
            <w:pPr>
              <w:pStyle w:val="TableParagraph"/>
              <w:spacing w:line="360" w:lineRule="auto"/>
              <w:rPr>
                <w:sz w:val="28"/>
                <w:szCs w:val="28"/>
              </w:rPr>
            </w:pPr>
            <w:r w:rsidRPr="00CD3093">
              <w:rPr>
                <w:sz w:val="28"/>
                <w:szCs w:val="28"/>
              </w:rPr>
              <w:t xml:space="preserve">а) 3, </w:t>
            </w:r>
            <w:r w:rsidR="003030BB" w:rsidRPr="00CD3093">
              <w:rPr>
                <w:sz w:val="28"/>
                <w:szCs w:val="28"/>
              </w:rPr>
              <w:t>б</w:t>
            </w:r>
            <w:r w:rsidRPr="00CD3093">
              <w:rPr>
                <w:sz w:val="28"/>
                <w:szCs w:val="28"/>
              </w:rPr>
              <w:t>) 2, в) 1</w:t>
            </w:r>
          </w:p>
        </w:tc>
        <w:tc>
          <w:tcPr>
            <w:tcW w:w="1275" w:type="dxa"/>
          </w:tcPr>
          <w:p w:rsidR="00047ED0" w:rsidRPr="00CD3093" w:rsidRDefault="00047ED0" w:rsidP="0058157C">
            <w:pPr>
              <w:pStyle w:val="TableParagraph"/>
              <w:spacing w:line="360" w:lineRule="auto"/>
              <w:ind w:firstLine="709"/>
              <w:jc w:val="center"/>
              <w:rPr>
                <w:sz w:val="28"/>
                <w:szCs w:val="28"/>
              </w:rPr>
            </w:pPr>
            <w:r w:rsidRPr="00CD3093">
              <w:rPr>
                <w:sz w:val="28"/>
                <w:szCs w:val="28"/>
              </w:rPr>
              <w:t>13</w:t>
            </w:r>
          </w:p>
        </w:tc>
        <w:tc>
          <w:tcPr>
            <w:tcW w:w="2051" w:type="dxa"/>
          </w:tcPr>
          <w:p w:rsidR="00047ED0" w:rsidRPr="00CD3093" w:rsidRDefault="00047ED0" w:rsidP="000B6B9A">
            <w:pPr>
              <w:pStyle w:val="TableParagraph"/>
              <w:spacing w:line="360" w:lineRule="auto"/>
              <w:rPr>
                <w:sz w:val="28"/>
                <w:szCs w:val="28"/>
              </w:rPr>
            </w:pPr>
            <w:r w:rsidRPr="00CD3093">
              <w:rPr>
                <w:sz w:val="28"/>
                <w:szCs w:val="28"/>
              </w:rPr>
              <w:t>а) 2</w:t>
            </w:r>
            <w:r w:rsidR="003030BB" w:rsidRPr="00CD3093">
              <w:rPr>
                <w:sz w:val="28"/>
                <w:szCs w:val="28"/>
              </w:rPr>
              <w:t>,</w:t>
            </w:r>
            <w:r w:rsidRPr="00CD3093">
              <w:rPr>
                <w:sz w:val="28"/>
                <w:szCs w:val="28"/>
              </w:rPr>
              <w:t xml:space="preserve"> б) 1, в) 3</w:t>
            </w:r>
          </w:p>
        </w:tc>
      </w:tr>
      <w:tr w:rsidR="00047ED0" w:rsidRPr="00CD3093" w:rsidTr="00432057">
        <w:trPr>
          <w:trHeight w:val="244"/>
        </w:trPr>
        <w:tc>
          <w:tcPr>
            <w:tcW w:w="993" w:type="dxa"/>
          </w:tcPr>
          <w:p w:rsidR="00047ED0" w:rsidRPr="00CD3093" w:rsidRDefault="00047ED0" w:rsidP="000B6B9A">
            <w:pPr>
              <w:pStyle w:val="TableParagraph"/>
              <w:spacing w:line="360" w:lineRule="auto"/>
              <w:rPr>
                <w:sz w:val="28"/>
                <w:szCs w:val="28"/>
              </w:rPr>
            </w:pPr>
            <w:r w:rsidRPr="00CD3093">
              <w:rPr>
                <w:sz w:val="28"/>
                <w:szCs w:val="28"/>
              </w:rPr>
              <w:t>4</w:t>
            </w:r>
          </w:p>
        </w:tc>
        <w:tc>
          <w:tcPr>
            <w:tcW w:w="1921" w:type="dxa"/>
          </w:tcPr>
          <w:p w:rsidR="00047ED0" w:rsidRPr="00CD3093" w:rsidRDefault="00047ED0" w:rsidP="000B6B9A">
            <w:pPr>
              <w:pStyle w:val="TableParagraph"/>
              <w:spacing w:line="360" w:lineRule="auto"/>
              <w:rPr>
                <w:sz w:val="28"/>
                <w:szCs w:val="28"/>
              </w:rPr>
            </w:pPr>
            <w:r w:rsidRPr="00CD3093">
              <w:rPr>
                <w:sz w:val="28"/>
                <w:szCs w:val="28"/>
              </w:rPr>
              <w:t>а) 3,</w:t>
            </w:r>
            <w:r w:rsidR="003030BB" w:rsidRPr="00CD3093">
              <w:rPr>
                <w:sz w:val="28"/>
                <w:szCs w:val="28"/>
              </w:rPr>
              <w:t xml:space="preserve"> б</w:t>
            </w:r>
            <w:r w:rsidRPr="00CD3093">
              <w:rPr>
                <w:sz w:val="28"/>
                <w:szCs w:val="28"/>
              </w:rPr>
              <w:t>) 2, в) 1</w:t>
            </w:r>
          </w:p>
        </w:tc>
        <w:tc>
          <w:tcPr>
            <w:tcW w:w="914" w:type="dxa"/>
          </w:tcPr>
          <w:p w:rsidR="00047ED0" w:rsidRPr="00CD3093" w:rsidRDefault="00047ED0" w:rsidP="000B6B9A">
            <w:pPr>
              <w:pStyle w:val="TableParagraph"/>
              <w:spacing w:line="360" w:lineRule="auto"/>
              <w:rPr>
                <w:sz w:val="28"/>
                <w:szCs w:val="28"/>
              </w:rPr>
            </w:pPr>
            <w:r w:rsidRPr="00CD3093">
              <w:rPr>
                <w:sz w:val="28"/>
                <w:szCs w:val="28"/>
              </w:rPr>
              <w:t>9</w:t>
            </w:r>
          </w:p>
        </w:tc>
        <w:tc>
          <w:tcPr>
            <w:tcW w:w="1985" w:type="dxa"/>
          </w:tcPr>
          <w:p w:rsidR="00047ED0" w:rsidRPr="00CD3093" w:rsidRDefault="00047ED0" w:rsidP="000B6B9A">
            <w:pPr>
              <w:pStyle w:val="TableParagraph"/>
              <w:spacing w:line="360" w:lineRule="auto"/>
              <w:rPr>
                <w:sz w:val="28"/>
                <w:szCs w:val="28"/>
              </w:rPr>
            </w:pPr>
            <w:r w:rsidRPr="00CD3093">
              <w:rPr>
                <w:sz w:val="28"/>
                <w:szCs w:val="28"/>
              </w:rPr>
              <w:t xml:space="preserve">а) 2, </w:t>
            </w:r>
            <w:r w:rsidR="003030BB" w:rsidRPr="00CD3093">
              <w:rPr>
                <w:sz w:val="28"/>
                <w:szCs w:val="28"/>
              </w:rPr>
              <w:t>б</w:t>
            </w:r>
            <w:r w:rsidRPr="00CD3093">
              <w:rPr>
                <w:sz w:val="28"/>
                <w:szCs w:val="28"/>
              </w:rPr>
              <w:t>) 1, в) 3</w:t>
            </w:r>
          </w:p>
        </w:tc>
        <w:tc>
          <w:tcPr>
            <w:tcW w:w="1275" w:type="dxa"/>
          </w:tcPr>
          <w:p w:rsidR="00047ED0" w:rsidRPr="00CD3093" w:rsidRDefault="00047ED0" w:rsidP="0058157C">
            <w:pPr>
              <w:pStyle w:val="TableParagraph"/>
              <w:spacing w:line="360" w:lineRule="auto"/>
              <w:ind w:firstLine="709"/>
              <w:jc w:val="center"/>
              <w:rPr>
                <w:sz w:val="28"/>
                <w:szCs w:val="28"/>
              </w:rPr>
            </w:pPr>
            <w:r w:rsidRPr="00CD3093">
              <w:rPr>
                <w:sz w:val="28"/>
                <w:szCs w:val="28"/>
              </w:rPr>
              <w:t>14</w:t>
            </w:r>
          </w:p>
        </w:tc>
        <w:tc>
          <w:tcPr>
            <w:tcW w:w="2051" w:type="dxa"/>
          </w:tcPr>
          <w:p w:rsidR="00047ED0" w:rsidRPr="00CD3093" w:rsidRDefault="00047ED0" w:rsidP="000B6B9A">
            <w:pPr>
              <w:pStyle w:val="TableParagraph"/>
              <w:spacing w:line="360" w:lineRule="auto"/>
              <w:rPr>
                <w:sz w:val="28"/>
                <w:szCs w:val="28"/>
              </w:rPr>
            </w:pPr>
            <w:r w:rsidRPr="00CD3093">
              <w:rPr>
                <w:sz w:val="28"/>
                <w:szCs w:val="28"/>
              </w:rPr>
              <w:t>а) 1, б) 2, в) 3</w:t>
            </w:r>
          </w:p>
        </w:tc>
      </w:tr>
      <w:tr w:rsidR="00047ED0" w:rsidRPr="00CD3093" w:rsidTr="00432057">
        <w:trPr>
          <w:trHeight w:val="292"/>
        </w:trPr>
        <w:tc>
          <w:tcPr>
            <w:tcW w:w="993" w:type="dxa"/>
          </w:tcPr>
          <w:p w:rsidR="00047ED0" w:rsidRPr="00CD3093" w:rsidRDefault="00047ED0" w:rsidP="0058157C">
            <w:pPr>
              <w:pStyle w:val="TableParagraph"/>
              <w:spacing w:line="360" w:lineRule="auto"/>
              <w:ind w:firstLine="709"/>
              <w:jc w:val="center"/>
              <w:rPr>
                <w:sz w:val="28"/>
                <w:szCs w:val="28"/>
              </w:rPr>
            </w:pPr>
            <w:r w:rsidRPr="00CD3093">
              <w:rPr>
                <w:sz w:val="28"/>
                <w:szCs w:val="28"/>
              </w:rPr>
              <w:t>5</w:t>
            </w:r>
          </w:p>
        </w:tc>
        <w:tc>
          <w:tcPr>
            <w:tcW w:w="1921" w:type="dxa"/>
          </w:tcPr>
          <w:p w:rsidR="00047ED0" w:rsidRPr="00CD3093" w:rsidRDefault="00047ED0" w:rsidP="0058157C">
            <w:pPr>
              <w:pStyle w:val="TableParagraph"/>
              <w:spacing w:line="360" w:lineRule="auto"/>
              <w:ind w:firstLine="709"/>
              <w:jc w:val="center"/>
              <w:rPr>
                <w:sz w:val="28"/>
                <w:szCs w:val="28"/>
              </w:rPr>
            </w:pPr>
            <w:r w:rsidRPr="00CD3093">
              <w:rPr>
                <w:sz w:val="28"/>
                <w:szCs w:val="28"/>
              </w:rPr>
              <w:t xml:space="preserve">а) 3, </w:t>
            </w:r>
            <w:r w:rsidR="003030BB" w:rsidRPr="00CD3093">
              <w:rPr>
                <w:sz w:val="28"/>
                <w:szCs w:val="28"/>
              </w:rPr>
              <w:t>б</w:t>
            </w:r>
            <w:r w:rsidRPr="00CD3093">
              <w:rPr>
                <w:sz w:val="28"/>
                <w:szCs w:val="28"/>
              </w:rPr>
              <w:t>) 2, в) 1</w:t>
            </w:r>
          </w:p>
        </w:tc>
        <w:tc>
          <w:tcPr>
            <w:tcW w:w="914" w:type="dxa"/>
          </w:tcPr>
          <w:p w:rsidR="00047ED0" w:rsidRPr="00CD3093" w:rsidRDefault="00047ED0" w:rsidP="0058157C">
            <w:pPr>
              <w:pStyle w:val="TableParagraph"/>
              <w:spacing w:line="360" w:lineRule="auto"/>
              <w:ind w:firstLine="709"/>
              <w:jc w:val="center"/>
              <w:rPr>
                <w:sz w:val="28"/>
                <w:szCs w:val="28"/>
              </w:rPr>
            </w:pPr>
            <w:r w:rsidRPr="00CD3093">
              <w:rPr>
                <w:sz w:val="28"/>
                <w:szCs w:val="28"/>
              </w:rPr>
              <w:t>10</w:t>
            </w:r>
          </w:p>
        </w:tc>
        <w:tc>
          <w:tcPr>
            <w:tcW w:w="1985" w:type="dxa"/>
          </w:tcPr>
          <w:p w:rsidR="00047ED0" w:rsidRPr="00CD3093" w:rsidRDefault="00047ED0" w:rsidP="0058157C">
            <w:pPr>
              <w:pStyle w:val="TableParagraph"/>
              <w:spacing w:line="360" w:lineRule="auto"/>
              <w:ind w:firstLine="709"/>
              <w:jc w:val="center"/>
              <w:rPr>
                <w:sz w:val="28"/>
                <w:szCs w:val="28"/>
              </w:rPr>
            </w:pPr>
            <w:r w:rsidRPr="00CD3093">
              <w:rPr>
                <w:sz w:val="28"/>
                <w:szCs w:val="28"/>
              </w:rPr>
              <w:t>а) 3,</w:t>
            </w:r>
            <w:r w:rsidR="003030BB" w:rsidRPr="00CD3093">
              <w:rPr>
                <w:sz w:val="28"/>
                <w:szCs w:val="28"/>
              </w:rPr>
              <w:t xml:space="preserve"> б</w:t>
            </w:r>
            <w:r w:rsidRPr="00CD3093">
              <w:rPr>
                <w:sz w:val="28"/>
                <w:szCs w:val="28"/>
              </w:rPr>
              <w:t>) 1, в) 2</w:t>
            </w:r>
          </w:p>
        </w:tc>
        <w:tc>
          <w:tcPr>
            <w:tcW w:w="1275" w:type="dxa"/>
          </w:tcPr>
          <w:p w:rsidR="00047ED0" w:rsidRPr="00CD3093" w:rsidRDefault="00047ED0" w:rsidP="0058157C">
            <w:pPr>
              <w:pStyle w:val="TableParagraph"/>
              <w:spacing w:line="360" w:lineRule="auto"/>
              <w:ind w:firstLine="709"/>
              <w:jc w:val="center"/>
              <w:rPr>
                <w:sz w:val="28"/>
                <w:szCs w:val="28"/>
              </w:rPr>
            </w:pPr>
          </w:p>
        </w:tc>
        <w:tc>
          <w:tcPr>
            <w:tcW w:w="2051" w:type="dxa"/>
          </w:tcPr>
          <w:p w:rsidR="00047ED0" w:rsidRPr="00CD3093" w:rsidRDefault="00047ED0" w:rsidP="0058157C">
            <w:pPr>
              <w:pStyle w:val="TableParagraph"/>
              <w:spacing w:line="360" w:lineRule="auto"/>
              <w:ind w:firstLine="709"/>
              <w:jc w:val="center"/>
              <w:rPr>
                <w:sz w:val="28"/>
                <w:szCs w:val="28"/>
              </w:rPr>
            </w:pPr>
          </w:p>
        </w:tc>
      </w:tr>
    </w:tbl>
    <w:p w:rsidR="00432057" w:rsidRPr="00CD3093" w:rsidRDefault="00432057" w:rsidP="0058157C">
      <w:pPr>
        <w:spacing w:after="0" w:line="240" w:lineRule="auto"/>
        <w:ind w:firstLine="709"/>
        <w:rPr>
          <w:rFonts w:ascii="Times New Roman" w:eastAsia="Times New Roman" w:hAnsi="Times New Roman" w:cs="Times New Roman"/>
          <w:snapToGrid w:val="0"/>
          <w:sz w:val="28"/>
          <w:szCs w:val="28"/>
          <w:lang w:eastAsia="ru-RU"/>
        </w:rPr>
      </w:pPr>
    </w:p>
    <w:p w:rsidR="00047ED0" w:rsidRPr="00CD3093" w:rsidRDefault="00047ED0" w:rsidP="0058157C">
      <w:pPr>
        <w:pStyle w:val="a9"/>
        <w:spacing w:line="360" w:lineRule="auto"/>
        <w:ind w:firstLine="709"/>
        <w:rPr>
          <w:rFonts w:ascii="Times New Roman" w:hAnsi="Times New Roman"/>
          <w:sz w:val="28"/>
          <w:szCs w:val="28"/>
        </w:rPr>
      </w:pPr>
    </w:p>
    <w:tbl>
      <w:tblPr>
        <w:tblStyle w:val="TableNormal"/>
        <w:tblW w:w="907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00"/>
        <w:gridCol w:w="2521"/>
        <w:gridCol w:w="1349"/>
        <w:gridCol w:w="3402"/>
      </w:tblGrid>
      <w:tr w:rsidR="00047ED0" w:rsidRPr="00CD3093" w:rsidTr="003030BB">
        <w:trPr>
          <w:trHeight w:val="292"/>
          <w:jc w:val="center"/>
        </w:trPr>
        <w:tc>
          <w:tcPr>
            <w:tcW w:w="1800" w:type="dxa"/>
          </w:tcPr>
          <w:p w:rsidR="00047ED0" w:rsidRPr="00CD3093" w:rsidRDefault="00047ED0" w:rsidP="0058157C">
            <w:pPr>
              <w:pStyle w:val="TableParagraph"/>
              <w:spacing w:line="360" w:lineRule="auto"/>
              <w:ind w:firstLine="709"/>
              <w:jc w:val="center"/>
              <w:rPr>
                <w:b/>
                <w:sz w:val="28"/>
                <w:szCs w:val="28"/>
              </w:rPr>
            </w:pPr>
            <w:r w:rsidRPr="00CD3093">
              <w:rPr>
                <w:b/>
                <w:sz w:val="28"/>
                <w:szCs w:val="28"/>
              </w:rPr>
              <w:lastRenderedPageBreak/>
              <w:t>Сума балів</w:t>
            </w:r>
          </w:p>
        </w:tc>
        <w:tc>
          <w:tcPr>
            <w:tcW w:w="2521" w:type="dxa"/>
          </w:tcPr>
          <w:p w:rsidR="00047ED0" w:rsidRPr="00CD3093" w:rsidRDefault="00047ED0" w:rsidP="0058157C">
            <w:pPr>
              <w:pStyle w:val="TableParagraph"/>
              <w:spacing w:line="360" w:lineRule="auto"/>
              <w:ind w:firstLine="709"/>
              <w:jc w:val="center"/>
              <w:rPr>
                <w:b/>
                <w:sz w:val="28"/>
                <w:szCs w:val="28"/>
              </w:rPr>
            </w:pPr>
            <w:r w:rsidRPr="00CD3093">
              <w:rPr>
                <w:b/>
                <w:sz w:val="28"/>
                <w:szCs w:val="28"/>
              </w:rPr>
              <w:t>Рівні конфліктності</w:t>
            </w:r>
          </w:p>
        </w:tc>
        <w:tc>
          <w:tcPr>
            <w:tcW w:w="1349" w:type="dxa"/>
          </w:tcPr>
          <w:p w:rsidR="00047ED0" w:rsidRPr="00CD3093" w:rsidRDefault="00047ED0" w:rsidP="0058157C">
            <w:pPr>
              <w:pStyle w:val="TableParagraph"/>
              <w:spacing w:line="360" w:lineRule="auto"/>
              <w:ind w:firstLine="709"/>
              <w:jc w:val="center"/>
              <w:rPr>
                <w:b/>
                <w:sz w:val="28"/>
                <w:szCs w:val="28"/>
              </w:rPr>
            </w:pPr>
            <w:r w:rsidRPr="00CD3093">
              <w:rPr>
                <w:b/>
                <w:sz w:val="28"/>
                <w:szCs w:val="28"/>
              </w:rPr>
              <w:t>Сума балів</w:t>
            </w:r>
          </w:p>
        </w:tc>
        <w:tc>
          <w:tcPr>
            <w:tcW w:w="3402" w:type="dxa"/>
          </w:tcPr>
          <w:p w:rsidR="00047ED0" w:rsidRPr="00CD3093" w:rsidRDefault="00047ED0" w:rsidP="0058157C">
            <w:pPr>
              <w:pStyle w:val="TableParagraph"/>
              <w:spacing w:line="360" w:lineRule="auto"/>
              <w:ind w:firstLine="709"/>
              <w:jc w:val="center"/>
              <w:rPr>
                <w:b/>
                <w:sz w:val="28"/>
                <w:szCs w:val="28"/>
              </w:rPr>
            </w:pPr>
            <w:r w:rsidRPr="00CD3093">
              <w:rPr>
                <w:b/>
                <w:sz w:val="28"/>
                <w:szCs w:val="28"/>
              </w:rPr>
              <w:t>Рівні конфліктності</w:t>
            </w:r>
          </w:p>
        </w:tc>
      </w:tr>
      <w:tr w:rsidR="00047ED0" w:rsidRPr="00CD3093" w:rsidTr="003030BB">
        <w:trPr>
          <w:trHeight w:val="542"/>
          <w:jc w:val="center"/>
        </w:trPr>
        <w:tc>
          <w:tcPr>
            <w:tcW w:w="1800" w:type="dxa"/>
          </w:tcPr>
          <w:p w:rsidR="00047ED0" w:rsidRPr="00CD3093" w:rsidRDefault="00047ED0" w:rsidP="0058157C">
            <w:pPr>
              <w:pStyle w:val="TableParagraph"/>
              <w:spacing w:line="360" w:lineRule="auto"/>
              <w:ind w:firstLine="709"/>
              <w:jc w:val="center"/>
              <w:rPr>
                <w:sz w:val="28"/>
                <w:szCs w:val="28"/>
              </w:rPr>
            </w:pPr>
            <w:r w:rsidRPr="00CD3093">
              <w:rPr>
                <w:sz w:val="28"/>
                <w:szCs w:val="28"/>
              </w:rPr>
              <w:t>14-17</w:t>
            </w:r>
          </w:p>
        </w:tc>
        <w:tc>
          <w:tcPr>
            <w:tcW w:w="2521" w:type="dxa"/>
          </w:tcPr>
          <w:p w:rsidR="00047ED0" w:rsidRPr="00CD3093" w:rsidRDefault="00047ED0" w:rsidP="000B6B9A">
            <w:pPr>
              <w:pStyle w:val="TableParagraph"/>
              <w:spacing w:line="360" w:lineRule="auto"/>
              <w:rPr>
                <w:sz w:val="28"/>
                <w:szCs w:val="28"/>
              </w:rPr>
            </w:pPr>
            <w:r w:rsidRPr="00CD3093">
              <w:rPr>
                <w:sz w:val="28"/>
                <w:szCs w:val="28"/>
              </w:rPr>
              <w:t>1 - дуже низький</w:t>
            </w:r>
          </w:p>
        </w:tc>
        <w:tc>
          <w:tcPr>
            <w:tcW w:w="1349" w:type="dxa"/>
          </w:tcPr>
          <w:p w:rsidR="00047ED0" w:rsidRPr="00CD3093" w:rsidRDefault="00047ED0" w:rsidP="000B6B9A">
            <w:pPr>
              <w:pStyle w:val="TableParagraph"/>
              <w:spacing w:line="360" w:lineRule="auto"/>
              <w:rPr>
                <w:sz w:val="28"/>
                <w:szCs w:val="28"/>
              </w:rPr>
            </w:pPr>
            <w:r w:rsidRPr="00CD3093">
              <w:rPr>
                <w:sz w:val="28"/>
                <w:szCs w:val="28"/>
              </w:rPr>
              <w:t>30-32</w:t>
            </w:r>
          </w:p>
        </w:tc>
        <w:tc>
          <w:tcPr>
            <w:tcW w:w="3402" w:type="dxa"/>
          </w:tcPr>
          <w:p w:rsidR="00047ED0" w:rsidRPr="00CD3093" w:rsidRDefault="00047ED0" w:rsidP="000B6B9A">
            <w:pPr>
              <w:pStyle w:val="TableParagraph"/>
              <w:spacing w:line="360" w:lineRule="auto"/>
              <w:rPr>
                <w:sz w:val="28"/>
                <w:szCs w:val="28"/>
              </w:rPr>
            </w:pPr>
            <w:r w:rsidRPr="00CD3093">
              <w:rPr>
                <w:sz w:val="28"/>
                <w:szCs w:val="28"/>
              </w:rPr>
              <w:t xml:space="preserve">6 </w:t>
            </w:r>
            <w:r w:rsidR="002A1825" w:rsidRPr="00CD3093">
              <w:rPr>
                <w:sz w:val="28"/>
                <w:szCs w:val="28"/>
              </w:rPr>
              <w:t>–</w:t>
            </w:r>
            <w:r w:rsidRPr="00CD3093">
              <w:rPr>
                <w:sz w:val="28"/>
                <w:szCs w:val="28"/>
              </w:rPr>
              <w:t xml:space="preserve"> трохи</w:t>
            </w:r>
            <w:r w:rsidR="002A1825" w:rsidRPr="00CD3093">
              <w:rPr>
                <w:sz w:val="28"/>
                <w:szCs w:val="28"/>
              </w:rPr>
              <w:t xml:space="preserve"> </w:t>
            </w:r>
            <w:r w:rsidRPr="00CD3093">
              <w:rPr>
                <w:sz w:val="28"/>
                <w:szCs w:val="28"/>
              </w:rPr>
              <w:t>вище</w:t>
            </w:r>
            <w:r w:rsidR="001C2109" w:rsidRPr="00CD3093">
              <w:rPr>
                <w:sz w:val="28"/>
                <w:szCs w:val="28"/>
              </w:rPr>
              <w:t xml:space="preserve"> </w:t>
            </w:r>
            <w:r w:rsidR="002A1825" w:rsidRPr="00CD3093">
              <w:rPr>
                <w:sz w:val="28"/>
                <w:szCs w:val="28"/>
              </w:rPr>
              <w:t>с</w:t>
            </w:r>
            <w:r w:rsidRPr="00CD3093">
              <w:rPr>
                <w:sz w:val="28"/>
                <w:szCs w:val="28"/>
              </w:rPr>
              <w:t>ереднього</w:t>
            </w:r>
          </w:p>
        </w:tc>
      </w:tr>
      <w:tr w:rsidR="00047ED0" w:rsidRPr="00CD3093" w:rsidTr="003030BB">
        <w:trPr>
          <w:trHeight w:val="282"/>
          <w:jc w:val="center"/>
        </w:trPr>
        <w:tc>
          <w:tcPr>
            <w:tcW w:w="1800" w:type="dxa"/>
          </w:tcPr>
          <w:p w:rsidR="00047ED0" w:rsidRPr="00CD3093" w:rsidRDefault="00047ED0" w:rsidP="0058157C">
            <w:pPr>
              <w:pStyle w:val="TableParagraph"/>
              <w:spacing w:line="360" w:lineRule="auto"/>
              <w:ind w:firstLine="709"/>
              <w:jc w:val="center"/>
              <w:rPr>
                <w:sz w:val="28"/>
                <w:szCs w:val="28"/>
              </w:rPr>
            </w:pPr>
            <w:r w:rsidRPr="00CD3093">
              <w:rPr>
                <w:sz w:val="28"/>
                <w:szCs w:val="28"/>
              </w:rPr>
              <w:t>18-20</w:t>
            </w:r>
          </w:p>
        </w:tc>
        <w:tc>
          <w:tcPr>
            <w:tcW w:w="2521" w:type="dxa"/>
          </w:tcPr>
          <w:p w:rsidR="00047ED0" w:rsidRPr="00CD3093" w:rsidRDefault="00047ED0" w:rsidP="000B6B9A">
            <w:pPr>
              <w:pStyle w:val="TableParagraph"/>
              <w:spacing w:line="360" w:lineRule="auto"/>
              <w:rPr>
                <w:sz w:val="28"/>
                <w:szCs w:val="28"/>
              </w:rPr>
            </w:pPr>
            <w:r w:rsidRPr="00CD3093">
              <w:rPr>
                <w:sz w:val="28"/>
                <w:szCs w:val="28"/>
              </w:rPr>
              <w:t>2 - низький</w:t>
            </w:r>
          </w:p>
        </w:tc>
        <w:tc>
          <w:tcPr>
            <w:tcW w:w="1349" w:type="dxa"/>
          </w:tcPr>
          <w:p w:rsidR="00047ED0" w:rsidRPr="00CD3093" w:rsidRDefault="00047ED0" w:rsidP="000B6B9A">
            <w:pPr>
              <w:pStyle w:val="TableParagraph"/>
              <w:spacing w:line="360" w:lineRule="auto"/>
              <w:rPr>
                <w:sz w:val="28"/>
                <w:szCs w:val="28"/>
              </w:rPr>
            </w:pPr>
            <w:r w:rsidRPr="00CD3093">
              <w:rPr>
                <w:sz w:val="28"/>
                <w:szCs w:val="28"/>
              </w:rPr>
              <w:t>33-35</w:t>
            </w:r>
          </w:p>
        </w:tc>
        <w:tc>
          <w:tcPr>
            <w:tcW w:w="3402" w:type="dxa"/>
          </w:tcPr>
          <w:p w:rsidR="00047ED0" w:rsidRPr="00CD3093" w:rsidRDefault="00047ED0" w:rsidP="000B6B9A">
            <w:pPr>
              <w:pStyle w:val="TableParagraph"/>
              <w:spacing w:line="360" w:lineRule="auto"/>
              <w:rPr>
                <w:sz w:val="28"/>
                <w:szCs w:val="28"/>
              </w:rPr>
            </w:pPr>
            <w:r w:rsidRPr="00CD3093">
              <w:rPr>
                <w:sz w:val="28"/>
                <w:szCs w:val="28"/>
              </w:rPr>
              <w:t>7 - вище середнього</w:t>
            </w:r>
          </w:p>
        </w:tc>
      </w:tr>
      <w:tr w:rsidR="00047ED0" w:rsidRPr="00CD3093" w:rsidTr="003030BB">
        <w:trPr>
          <w:trHeight w:val="292"/>
          <w:jc w:val="center"/>
        </w:trPr>
        <w:tc>
          <w:tcPr>
            <w:tcW w:w="1800" w:type="dxa"/>
          </w:tcPr>
          <w:p w:rsidR="00047ED0" w:rsidRPr="00CD3093" w:rsidRDefault="00047ED0" w:rsidP="0058157C">
            <w:pPr>
              <w:pStyle w:val="TableParagraph"/>
              <w:spacing w:line="360" w:lineRule="auto"/>
              <w:ind w:firstLine="709"/>
              <w:jc w:val="center"/>
              <w:rPr>
                <w:sz w:val="28"/>
                <w:szCs w:val="28"/>
              </w:rPr>
            </w:pPr>
            <w:r w:rsidRPr="00CD3093">
              <w:rPr>
                <w:sz w:val="28"/>
                <w:szCs w:val="28"/>
              </w:rPr>
              <w:t>21-23</w:t>
            </w:r>
          </w:p>
        </w:tc>
        <w:tc>
          <w:tcPr>
            <w:tcW w:w="2521" w:type="dxa"/>
          </w:tcPr>
          <w:p w:rsidR="00047ED0" w:rsidRPr="00CD3093" w:rsidRDefault="00047ED0" w:rsidP="000B6B9A">
            <w:pPr>
              <w:pStyle w:val="TableParagraph"/>
              <w:spacing w:line="360" w:lineRule="auto"/>
              <w:rPr>
                <w:sz w:val="28"/>
                <w:szCs w:val="28"/>
              </w:rPr>
            </w:pPr>
            <w:r w:rsidRPr="00CD3093">
              <w:rPr>
                <w:sz w:val="28"/>
                <w:szCs w:val="28"/>
              </w:rPr>
              <w:t>3 - нижче середнього</w:t>
            </w:r>
          </w:p>
        </w:tc>
        <w:tc>
          <w:tcPr>
            <w:tcW w:w="1349" w:type="dxa"/>
          </w:tcPr>
          <w:p w:rsidR="00047ED0" w:rsidRPr="00CD3093" w:rsidRDefault="00047ED0" w:rsidP="000B6B9A">
            <w:pPr>
              <w:pStyle w:val="TableParagraph"/>
              <w:spacing w:line="360" w:lineRule="auto"/>
              <w:rPr>
                <w:sz w:val="28"/>
                <w:szCs w:val="28"/>
              </w:rPr>
            </w:pPr>
            <w:r w:rsidRPr="00CD3093">
              <w:rPr>
                <w:sz w:val="28"/>
                <w:szCs w:val="28"/>
              </w:rPr>
              <w:t>36-38</w:t>
            </w:r>
          </w:p>
        </w:tc>
        <w:tc>
          <w:tcPr>
            <w:tcW w:w="3402" w:type="dxa"/>
          </w:tcPr>
          <w:p w:rsidR="00047ED0" w:rsidRPr="00CD3093" w:rsidRDefault="00047ED0" w:rsidP="000B6B9A">
            <w:pPr>
              <w:pStyle w:val="TableParagraph"/>
              <w:spacing w:line="360" w:lineRule="auto"/>
              <w:rPr>
                <w:sz w:val="28"/>
                <w:szCs w:val="28"/>
              </w:rPr>
            </w:pPr>
            <w:r w:rsidRPr="00CD3093">
              <w:rPr>
                <w:sz w:val="28"/>
                <w:szCs w:val="28"/>
              </w:rPr>
              <w:t>8 - високий</w:t>
            </w:r>
          </w:p>
        </w:tc>
      </w:tr>
      <w:tr w:rsidR="00047ED0" w:rsidRPr="00CD3093" w:rsidTr="003030BB">
        <w:trPr>
          <w:trHeight w:val="282"/>
          <w:jc w:val="center"/>
        </w:trPr>
        <w:tc>
          <w:tcPr>
            <w:tcW w:w="1800" w:type="dxa"/>
          </w:tcPr>
          <w:p w:rsidR="00047ED0" w:rsidRPr="00CD3093" w:rsidRDefault="00047ED0" w:rsidP="0058157C">
            <w:pPr>
              <w:pStyle w:val="TableParagraph"/>
              <w:spacing w:line="360" w:lineRule="auto"/>
              <w:ind w:firstLine="709"/>
              <w:jc w:val="center"/>
              <w:rPr>
                <w:sz w:val="28"/>
                <w:szCs w:val="28"/>
              </w:rPr>
            </w:pPr>
            <w:r w:rsidRPr="00CD3093">
              <w:rPr>
                <w:sz w:val="28"/>
                <w:szCs w:val="28"/>
              </w:rPr>
              <w:t>24-26</w:t>
            </w:r>
          </w:p>
        </w:tc>
        <w:tc>
          <w:tcPr>
            <w:tcW w:w="2521" w:type="dxa"/>
          </w:tcPr>
          <w:p w:rsidR="00047ED0" w:rsidRPr="00CD3093" w:rsidRDefault="00047ED0" w:rsidP="000B6B9A">
            <w:pPr>
              <w:pStyle w:val="TableParagraph"/>
              <w:spacing w:line="360" w:lineRule="auto"/>
              <w:rPr>
                <w:sz w:val="28"/>
                <w:szCs w:val="28"/>
              </w:rPr>
            </w:pPr>
            <w:r w:rsidRPr="00CD3093">
              <w:rPr>
                <w:sz w:val="28"/>
                <w:szCs w:val="28"/>
              </w:rPr>
              <w:t>4 - трохи нижче</w:t>
            </w:r>
          </w:p>
        </w:tc>
        <w:tc>
          <w:tcPr>
            <w:tcW w:w="1349" w:type="dxa"/>
          </w:tcPr>
          <w:p w:rsidR="00047ED0" w:rsidRPr="00CD3093" w:rsidRDefault="00047ED0" w:rsidP="000B6B9A">
            <w:pPr>
              <w:pStyle w:val="TableParagraph"/>
              <w:spacing w:line="360" w:lineRule="auto"/>
              <w:rPr>
                <w:sz w:val="28"/>
                <w:szCs w:val="28"/>
              </w:rPr>
            </w:pPr>
            <w:r w:rsidRPr="00CD3093">
              <w:rPr>
                <w:sz w:val="28"/>
                <w:szCs w:val="28"/>
              </w:rPr>
              <w:t>39-42</w:t>
            </w:r>
          </w:p>
        </w:tc>
        <w:tc>
          <w:tcPr>
            <w:tcW w:w="3402" w:type="dxa"/>
          </w:tcPr>
          <w:p w:rsidR="00047ED0" w:rsidRPr="00CD3093" w:rsidRDefault="00047ED0" w:rsidP="000B6B9A">
            <w:pPr>
              <w:pStyle w:val="TableParagraph"/>
              <w:spacing w:line="360" w:lineRule="auto"/>
              <w:rPr>
                <w:sz w:val="28"/>
                <w:szCs w:val="28"/>
              </w:rPr>
            </w:pPr>
            <w:r w:rsidRPr="00CD3093">
              <w:rPr>
                <w:sz w:val="28"/>
                <w:szCs w:val="28"/>
              </w:rPr>
              <w:t>9 - дуже високий</w:t>
            </w:r>
          </w:p>
        </w:tc>
      </w:tr>
      <w:tr w:rsidR="00047ED0" w:rsidRPr="00CD3093" w:rsidTr="003030BB">
        <w:trPr>
          <w:trHeight w:val="311"/>
          <w:jc w:val="center"/>
        </w:trPr>
        <w:tc>
          <w:tcPr>
            <w:tcW w:w="1800" w:type="dxa"/>
          </w:tcPr>
          <w:p w:rsidR="00047ED0" w:rsidRPr="00CD3093" w:rsidRDefault="00047ED0" w:rsidP="0058157C">
            <w:pPr>
              <w:pStyle w:val="TableParagraph"/>
              <w:spacing w:line="360" w:lineRule="auto"/>
              <w:ind w:firstLine="709"/>
              <w:jc w:val="center"/>
              <w:rPr>
                <w:sz w:val="28"/>
                <w:szCs w:val="28"/>
              </w:rPr>
            </w:pPr>
            <w:r w:rsidRPr="00CD3093">
              <w:rPr>
                <w:sz w:val="28"/>
                <w:szCs w:val="28"/>
              </w:rPr>
              <w:t>27-29</w:t>
            </w:r>
          </w:p>
        </w:tc>
        <w:tc>
          <w:tcPr>
            <w:tcW w:w="2521" w:type="dxa"/>
          </w:tcPr>
          <w:p w:rsidR="00047ED0" w:rsidRPr="00CD3093" w:rsidRDefault="00047ED0" w:rsidP="000B6B9A">
            <w:pPr>
              <w:pStyle w:val="TableParagraph"/>
              <w:spacing w:line="360" w:lineRule="auto"/>
              <w:rPr>
                <w:sz w:val="28"/>
                <w:szCs w:val="28"/>
              </w:rPr>
            </w:pPr>
            <w:r w:rsidRPr="00CD3093">
              <w:rPr>
                <w:sz w:val="28"/>
                <w:szCs w:val="28"/>
              </w:rPr>
              <w:t>5 - середній</w:t>
            </w:r>
          </w:p>
        </w:tc>
        <w:tc>
          <w:tcPr>
            <w:tcW w:w="1349" w:type="dxa"/>
          </w:tcPr>
          <w:p w:rsidR="00047ED0" w:rsidRPr="00CD3093" w:rsidRDefault="00047ED0" w:rsidP="0058157C">
            <w:pPr>
              <w:pStyle w:val="TableParagraph"/>
              <w:spacing w:line="360" w:lineRule="auto"/>
              <w:ind w:firstLine="709"/>
              <w:jc w:val="center"/>
              <w:rPr>
                <w:sz w:val="28"/>
                <w:szCs w:val="28"/>
              </w:rPr>
            </w:pPr>
          </w:p>
        </w:tc>
        <w:tc>
          <w:tcPr>
            <w:tcW w:w="3402" w:type="dxa"/>
          </w:tcPr>
          <w:p w:rsidR="00047ED0" w:rsidRPr="00CD3093" w:rsidRDefault="00047ED0" w:rsidP="0058157C">
            <w:pPr>
              <w:pStyle w:val="TableParagraph"/>
              <w:spacing w:line="360" w:lineRule="auto"/>
              <w:ind w:firstLine="709"/>
              <w:jc w:val="center"/>
              <w:rPr>
                <w:sz w:val="28"/>
                <w:szCs w:val="28"/>
              </w:rPr>
            </w:pPr>
          </w:p>
        </w:tc>
      </w:tr>
    </w:tbl>
    <w:p w:rsidR="00047ED0" w:rsidRPr="00CD3093" w:rsidRDefault="00047ED0" w:rsidP="0058157C">
      <w:pPr>
        <w:pStyle w:val="a9"/>
        <w:spacing w:line="360" w:lineRule="auto"/>
        <w:ind w:firstLine="709"/>
        <w:rPr>
          <w:rFonts w:ascii="Times New Roman" w:hAnsi="Times New Roman"/>
          <w:sz w:val="28"/>
          <w:szCs w:val="28"/>
        </w:rPr>
      </w:pPr>
    </w:p>
    <w:p w:rsidR="006A3C5A" w:rsidRPr="00CD3093" w:rsidRDefault="006A3C5A" w:rsidP="0058157C">
      <w:pPr>
        <w:pStyle w:val="a9"/>
        <w:spacing w:line="360" w:lineRule="auto"/>
        <w:ind w:firstLine="709"/>
        <w:rPr>
          <w:rFonts w:ascii="Times New Roman" w:hAnsi="Times New Roman"/>
          <w:sz w:val="28"/>
          <w:szCs w:val="28"/>
        </w:rPr>
      </w:pPr>
    </w:p>
    <w:p w:rsidR="00047ED0" w:rsidRPr="00CD3093" w:rsidRDefault="00047ED0" w:rsidP="0058157C">
      <w:pPr>
        <w:pStyle w:val="210"/>
        <w:spacing w:line="360" w:lineRule="auto"/>
        <w:ind w:left="0" w:firstLine="709"/>
        <w:jc w:val="center"/>
      </w:pPr>
      <w:r w:rsidRPr="00CD3093">
        <w:t>Тест</w:t>
      </w:r>
      <w:r w:rsidRPr="00CD3093">
        <w:rPr>
          <w:spacing w:val="-14"/>
        </w:rPr>
        <w:t xml:space="preserve"> </w:t>
      </w:r>
      <w:r w:rsidRPr="00CD3093">
        <w:t>№</w:t>
      </w:r>
      <w:r w:rsidRPr="00CD3093">
        <w:rPr>
          <w:spacing w:val="-15"/>
        </w:rPr>
        <w:t xml:space="preserve"> </w:t>
      </w:r>
      <w:r w:rsidRPr="00CD3093">
        <w:t>2</w:t>
      </w:r>
    </w:p>
    <w:p w:rsidR="00047ED0" w:rsidRPr="00CD3093" w:rsidRDefault="00047ED0" w:rsidP="0058157C">
      <w:pPr>
        <w:spacing w:after="0" w:line="360" w:lineRule="auto"/>
        <w:ind w:firstLine="709"/>
        <w:jc w:val="center"/>
        <w:rPr>
          <w:rFonts w:ascii="Times New Roman" w:hAnsi="Times New Roman" w:cs="Times New Roman"/>
          <w:b/>
          <w:sz w:val="28"/>
          <w:szCs w:val="28"/>
        </w:rPr>
      </w:pPr>
      <w:r w:rsidRPr="00CD3093">
        <w:rPr>
          <w:rFonts w:ascii="Times New Roman" w:hAnsi="Times New Roman" w:cs="Times New Roman"/>
          <w:b/>
          <w:spacing w:val="-2"/>
          <w:sz w:val="28"/>
          <w:szCs w:val="28"/>
        </w:rPr>
        <w:t>Чи</w:t>
      </w:r>
      <w:r w:rsidRPr="00CD3093">
        <w:rPr>
          <w:rFonts w:ascii="Times New Roman" w:hAnsi="Times New Roman" w:cs="Times New Roman"/>
          <w:b/>
          <w:spacing w:val="-15"/>
          <w:sz w:val="28"/>
          <w:szCs w:val="28"/>
        </w:rPr>
        <w:t xml:space="preserve"> </w:t>
      </w:r>
      <w:r w:rsidRPr="00CD3093">
        <w:rPr>
          <w:rFonts w:ascii="Times New Roman" w:hAnsi="Times New Roman" w:cs="Times New Roman"/>
          <w:b/>
          <w:spacing w:val="-2"/>
          <w:sz w:val="28"/>
          <w:szCs w:val="28"/>
        </w:rPr>
        <w:t>конфліктна</w:t>
      </w:r>
      <w:r w:rsidRPr="00CD3093">
        <w:rPr>
          <w:rFonts w:ascii="Times New Roman" w:hAnsi="Times New Roman" w:cs="Times New Roman"/>
          <w:b/>
          <w:spacing w:val="-12"/>
          <w:sz w:val="28"/>
          <w:szCs w:val="28"/>
        </w:rPr>
        <w:t xml:space="preserve"> </w:t>
      </w:r>
      <w:r w:rsidRPr="00CD3093">
        <w:rPr>
          <w:rFonts w:ascii="Times New Roman" w:hAnsi="Times New Roman" w:cs="Times New Roman"/>
          <w:b/>
          <w:spacing w:val="-1"/>
          <w:sz w:val="28"/>
          <w:szCs w:val="28"/>
        </w:rPr>
        <w:t>Ви</w:t>
      </w:r>
      <w:r w:rsidRPr="00CD3093">
        <w:rPr>
          <w:rFonts w:ascii="Times New Roman" w:hAnsi="Times New Roman" w:cs="Times New Roman"/>
          <w:b/>
          <w:spacing w:val="-16"/>
          <w:sz w:val="28"/>
          <w:szCs w:val="28"/>
        </w:rPr>
        <w:t xml:space="preserve"> </w:t>
      </w:r>
      <w:r w:rsidRPr="00CD3093">
        <w:rPr>
          <w:rFonts w:ascii="Times New Roman" w:hAnsi="Times New Roman" w:cs="Times New Roman"/>
          <w:b/>
          <w:spacing w:val="-1"/>
          <w:sz w:val="28"/>
          <w:szCs w:val="28"/>
        </w:rPr>
        <w:t>особистість</w:t>
      </w:r>
    </w:p>
    <w:p w:rsidR="00047ED0" w:rsidRPr="00CD3093" w:rsidRDefault="00047ED0" w:rsidP="0058157C">
      <w:pPr>
        <w:pStyle w:val="a9"/>
        <w:spacing w:line="360" w:lineRule="auto"/>
        <w:ind w:firstLine="709"/>
        <w:rPr>
          <w:rFonts w:ascii="Times New Roman" w:hAnsi="Times New Roman"/>
          <w:b/>
          <w:sz w:val="28"/>
          <w:szCs w:val="28"/>
        </w:rPr>
      </w:pP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b/>
          <w:sz w:val="28"/>
          <w:szCs w:val="28"/>
        </w:rPr>
        <w:t xml:space="preserve">Інструкція: </w:t>
      </w:r>
      <w:r w:rsidRPr="00CD3093">
        <w:rPr>
          <w:rFonts w:ascii="Times New Roman" w:hAnsi="Times New Roman"/>
          <w:sz w:val="28"/>
          <w:szCs w:val="28"/>
        </w:rPr>
        <w:t>прочитайте уважно кожне із запитань та виберіть один із</w:t>
      </w:r>
      <w:r w:rsidRPr="00CD3093">
        <w:rPr>
          <w:rFonts w:ascii="Times New Roman" w:hAnsi="Times New Roman"/>
          <w:spacing w:val="1"/>
          <w:sz w:val="28"/>
          <w:szCs w:val="28"/>
        </w:rPr>
        <w:t xml:space="preserve"> </w:t>
      </w:r>
      <w:r w:rsidRPr="00CD3093">
        <w:rPr>
          <w:rFonts w:ascii="Times New Roman" w:hAnsi="Times New Roman"/>
          <w:sz w:val="28"/>
          <w:szCs w:val="28"/>
        </w:rPr>
        <w:t>пропонованих</w:t>
      </w:r>
      <w:r w:rsidRPr="00CD3093">
        <w:rPr>
          <w:rFonts w:ascii="Times New Roman" w:hAnsi="Times New Roman"/>
          <w:spacing w:val="4"/>
          <w:sz w:val="28"/>
          <w:szCs w:val="28"/>
        </w:rPr>
        <w:t xml:space="preserve"> </w:t>
      </w:r>
      <w:r w:rsidRPr="00CD3093">
        <w:rPr>
          <w:rFonts w:ascii="Times New Roman" w:hAnsi="Times New Roman"/>
          <w:sz w:val="28"/>
          <w:szCs w:val="28"/>
        </w:rPr>
        <w:t>варіантів</w:t>
      </w:r>
      <w:r w:rsidRPr="00CD3093">
        <w:rPr>
          <w:rFonts w:ascii="Times New Roman" w:hAnsi="Times New Roman"/>
          <w:spacing w:val="3"/>
          <w:sz w:val="28"/>
          <w:szCs w:val="28"/>
        </w:rPr>
        <w:t xml:space="preserve"> </w:t>
      </w:r>
      <w:r w:rsidRPr="00CD3093">
        <w:rPr>
          <w:rFonts w:ascii="Times New Roman" w:hAnsi="Times New Roman"/>
          <w:sz w:val="28"/>
          <w:szCs w:val="28"/>
        </w:rPr>
        <w:t>відповіді.</w:t>
      </w:r>
    </w:p>
    <w:p w:rsidR="00047ED0" w:rsidRPr="00CD3093" w:rsidRDefault="00047ED0" w:rsidP="0058157C">
      <w:pPr>
        <w:pStyle w:val="a9"/>
        <w:spacing w:line="360" w:lineRule="auto"/>
        <w:ind w:firstLine="709"/>
        <w:rPr>
          <w:rFonts w:ascii="Times New Roman" w:hAnsi="Times New Roman"/>
          <w:sz w:val="28"/>
          <w:szCs w:val="28"/>
        </w:rPr>
      </w:pPr>
    </w:p>
    <w:p w:rsidR="00047ED0" w:rsidRPr="00CD3093" w:rsidRDefault="00047ED0" w:rsidP="0058157C">
      <w:pPr>
        <w:pStyle w:val="210"/>
        <w:spacing w:line="360" w:lineRule="auto"/>
        <w:ind w:left="0" w:firstLine="709"/>
      </w:pPr>
      <w:r w:rsidRPr="00CD3093">
        <w:t>Питання:</w:t>
      </w:r>
    </w:p>
    <w:p w:rsidR="003030BB" w:rsidRPr="00CD3093" w:rsidRDefault="00047ED0" w:rsidP="0058157C">
      <w:pPr>
        <w:pStyle w:val="a4"/>
        <w:widowControl w:val="0"/>
        <w:tabs>
          <w:tab w:val="left" w:pos="2677"/>
          <w:tab w:val="left" w:pos="2678"/>
        </w:tabs>
        <w:autoSpaceDE w:val="0"/>
        <w:autoSpaceDN w:val="0"/>
        <w:spacing w:line="360" w:lineRule="auto"/>
        <w:ind w:left="0" w:firstLine="709"/>
        <w:contextualSpacing w:val="0"/>
        <w:rPr>
          <w:spacing w:val="3"/>
          <w:szCs w:val="28"/>
          <w:lang w:val="uk-UA"/>
        </w:rPr>
      </w:pPr>
      <w:r w:rsidRPr="00CD3093">
        <w:rPr>
          <w:szCs w:val="28"/>
          <w:lang w:val="uk-UA"/>
        </w:rPr>
        <w:t>У</w:t>
      </w:r>
      <w:r w:rsidRPr="00CD3093">
        <w:rPr>
          <w:spacing w:val="54"/>
          <w:szCs w:val="28"/>
          <w:lang w:val="uk-UA"/>
        </w:rPr>
        <w:t xml:space="preserve"> </w:t>
      </w:r>
      <w:r w:rsidRPr="00CD3093">
        <w:rPr>
          <w:szCs w:val="28"/>
          <w:lang w:val="uk-UA"/>
        </w:rPr>
        <w:t>громадському</w:t>
      </w:r>
      <w:r w:rsidRPr="00CD3093">
        <w:rPr>
          <w:spacing w:val="52"/>
          <w:szCs w:val="28"/>
          <w:lang w:val="uk-UA"/>
        </w:rPr>
        <w:t xml:space="preserve"> </w:t>
      </w:r>
      <w:r w:rsidRPr="00CD3093">
        <w:rPr>
          <w:szCs w:val="28"/>
          <w:lang w:val="uk-UA"/>
        </w:rPr>
        <w:t>транспорті</w:t>
      </w:r>
      <w:r w:rsidRPr="00CD3093">
        <w:rPr>
          <w:spacing w:val="53"/>
          <w:szCs w:val="28"/>
          <w:lang w:val="uk-UA"/>
        </w:rPr>
        <w:t xml:space="preserve"> </w:t>
      </w:r>
      <w:r w:rsidRPr="00CD3093">
        <w:rPr>
          <w:szCs w:val="28"/>
          <w:lang w:val="uk-UA"/>
        </w:rPr>
        <w:t>почалася</w:t>
      </w:r>
      <w:r w:rsidRPr="00CD3093">
        <w:rPr>
          <w:spacing w:val="55"/>
          <w:szCs w:val="28"/>
          <w:lang w:val="uk-UA"/>
        </w:rPr>
        <w:t xml:space="preserve"> </w:t>
      </w:r>
      <w:r w:rsidRPr="00CD3093">
        <w:rPr>
          <w:szCs w:val="28"/>
          <w:lang w:val="uk-UA"/>
        </w:rPr>
        <w:t>суперечка</w:t>
      </w:r>
      <w:r w:rsidRPr="00CD3093">
        <w:rPr>
          <w:spacing w:val="55"/>
          <w:szCs w:val="28"/>
          <w:lang w:val="uk-UA"/>
        </w:rPr>
        <w:t xml:space="preserve"> </w:t>
      </w:r>
      <w:r w:rsidRPr="00CD3093">
        <w:rPr>
          <w:szCs w:val="28"/>
          <w:lang w:val="uk-UA"/>
        </w:rPr>
        <w:t>на</w:t>
      </w:r>
      <w:r w:rsidRPr="00CD3093">
        <w:rPr>
          <w:spacing w:val="55"/>
          <w:szCs w:val="28"/>
          <w:lang w:val="uk-UA"/>
        </w:rPr>
        <w:t xml:space="preserve"> </w:t>
      </w:r>
      <w:r w:rsidRPr="00CD3093">
        <w:rPr>
          <w:szCs w:val="28"/>
          <w:lang w:val="uk-UA"/>
        </w:rPr>
        <w:t>підвищених</w:t>
      </w:r>
      <w:r w:rsidRPr="00CD3093">
        <w:rPr>
          <w:spacing w:val="-67"/>
          <w:szCs w:val="28"/>
          <w:lang w:val="uk-UA"/>
        </w:rPr>
        <w:t xml:space="preserve"> </w:t>
      </w:r>
      <w:r w:rsidRPr="00CD3093">
        <w:rPr>
          <w:szCs w:val="28"/>
          <w:lang w:val="uk-UA"/>
        </w:rPr>
        <w:t>тонах.</w:t>
      </w:r>
      <w:r w:rsidRPr="00CD3093">
        <w:rPr>
          <w:spacing w:val="3"/>
          <w:szCs w:val="28"/>
          <w:lang w:val="uk-UA"/>
        </w:rPr>
        <w:t xml:space="preserve"> </w:t>
      </w:r>
    </w:p>
    <w:p w:rsidR="00047ED0" w:rsidRPr="00CD3093" w:rsidRDefault="00541262" w:rsidP="0058157C">
      <w:pPr>
        <w:pStyle w:val="a4"/>
        <w:widowControl w:val="0"/>
        <w:tabs>
          <w:tab w:val="left" w:pos="2677"/>
          <w:tab w:val="left" w:pos="2678"/>
        </w:tabs>
        <w:autoSpaceDE w:val="0"/>
        <w:autoSpaceDN w:val="0"/>
        <w:spacing w:line="360" w:lineRule="auto"/>
        <w:ind w:left="0" w:firstLine="709"/>
        <w:contextualSpacing w:val="0"/>
        <w:rPr>
          <w:szCs w:val="28"/>
          <w:lang w:val="uk-UA"/>
        </w:rPr>
      </w:pPr>
      <w:r w:rsidRPr="00CD3093">
        <w:rPr>
          <w:spacing w:val="3"/>
          <w:szCs w:val="28"/>
          <w:lang w:val="uk-UA"/>
        </w:rPr>
        <w:t>1.</w:t>
      </w:r>
      <w:r w:rsidR="00047ED0" w:rsidRPr="00CD3093">
        <w:rPr>
          <w:szCs w:val="28"/>
          <w:lang w:val="uk-UA"/>
        </w:rPr>
        <w:t>Ваша</w:t>
      </w:r>
      <w:r w:rsidR="00047ED0" w:rsidRPr="00CD3093">
        <w:rPr>
          <w:spacing w:val="2"/>
          <w:szCs w:val="28"/>
          <w:lang w:val="uk-UA"/>
        </w:rPr>
        <w:t xml:space="preserve"> </w:t>
      </w:r>
      <w:r w:rsidR="00047ED0" w:rsidRPr="00CD3093">
        <w:rPr>
          <w:szCs w:val="28"/>
          <w:lang w:val="uk-UA"/>
        </w:rPr>
        <w:t>реакція?</w:t>
      </w:r>
    </w:p>
    <w:p w:rsidR="00047ED0" w:rsidRPr="00CD3093" w:rsidRDefault="00D05941" w:rsidP="0058157C">
      <w:pPr>
        <w:pStyle w:val="a9"/>
        <w:tabs>
          <w:tab w:val="left" w:pos="2677"/>
        </w:tabs>
        <w:spacing w:line="360" w:lineRule="auto"/>
        <w:ind w:firstLine="709"/>
        <w:rPr>
          <w:rFonts w:ascii="Times New Roman" w:hAnsi="Times New Roman"/>
          <w:sz w:val="28"/>
          <w:szCs w:val="28"/>
        </w:rPr>
      </w:pPr>
      <w:r w:rsidRPr="00CD3093">
        <w:rPr>
          <w:rFonts w:ascii="Times New Roman" w:hAnsi="Times New Roman"/>
          <w:sz w:val="28"/>
          <w:szCs w:val="28"/>
        </w:rPr>
        <w:t>а)</w:t>
      </w:r>
      <w:r w:rsidR="003030BB" w:rsidRPr="00CD3093">
        <w:rPr>
          <w:rFonts w:ascii="Times New Roman" w:hAnsi="Times New Roman"/>
          <w:sz w:val="28"/>
          <w:szCs w:val="28"/>
        </w:rPr>
        <w:t xml:space="preserve"> </w:t>
      </w:r>
      <w:r w:rsidR="00047ED0" w:rsidRPr="00CD3093">
        <w:rPr>
          <w:rFonts w:ascii="Times New Roman" w:hAnsi="Times New Roman"/>
          <w:sz w:val="28"/>
          <w:szCs w:val="28"/>
        </w:rPr>
        <w:t>не</w:t>
      </w:r>
      <w:r w:rsidR="00047ED0" w:rsidRPr="00CD3093">
        <w:rPr>
          <w:rFonts w:ascii="Times New Roman" w:hAnsi="Times New Roman"/>
          <w:spacing w:val="2"/>
          <w:sz w:val="28"/>
          <w:szCs w:val="28"/>
        </w:rPr>
        <w:t xml:space="preserve"> </w:t>
      </w:r>
      <w:r w:rsidR="00047ED0" w:rsidRPr="00CD3093">
        <w:rPr>
          <w:rFonts w:ascii="Times New Roman" w:hAnsi="Times New Roman"/>
          <w:sz w:val="28"/>
          <w:szCs w:val="28"/>
        </w:rPr>
        <w:t>беру</w:t>
      </w:r>
      <w:r w:rsidR="00047ED0" w:rsidRPr="00CD3093">
        <w:rPr>
          <w:rFonts w:ascii="Times New Roman" w:hAnsi="Times New Roman"/>
          <w:spacing w:val="2"/>
          <w:sz w:val="28"/>
          <w:szCs w:val="28"/>
        </w:rPr>
        <w:t xml:space="preserve"> </w:t>
      </w:r>
      <w:r w:rsidR="00047ED0" w:rsidRPr="00CD3093">
        <w:rPr>
          <w:rFonts w:ascii="Times New Roman" w:hAnsi="Times New Roman"/>
          <w:sz w:val="28"/>
          <w:szCs w:val="28"/>
        </w:rPr>
        <w:t>участь;</w:t>
      </w:r>
    </w:p>
    <w:p w:rsidR="00541262" w:rsidRPr="00CD3093" w:rsidRDefault="00D05941" w:rsidP="0058157C">
      <w:pPr>
        <w:pStyle w:val="a9"/>
        <w:tabs>
          <w:tab w:val="left" w:pos="2677"/>
        </w:tabs>
        <w:spacing w:line="360" w:lineRule="auto"/>
        <w:ind w:firstLine="709"/>
        <w:rPr>
          <w:rFonts w:ascii="Times New Roman" w:hAnsi="Times New Roman"/>
          <w:spacing w:val="-67"/>
          <w:sz w:val="28"/>
          <w:szCs w:val="28"/>
        </w:rPr>
      </w:pPr>
      <w:r w:rsidRPr="00CD3093">
        <w:rPr>
          <w:rFonts w:ascii="Times New Roman" w:hAnsi="Times New Roman"/>
          <w:sz w:val="28"/>
          <w:szCs w:val="28"/>
        </w:rPr>
        <w:t>б)</w:t>
      </w:r>
      <w:r w:rsidR="003030BB" w:rsidRPr="00CD3093">
        <w:rPr>
          <w:rFonts w:ascii="Times New Roman" w:hAnsi="Times New Roman"/>
          <w:sz w:val="28"/>
          <w:szCs w:val="28"/>
        </w:rPr>
        <w:t xml:space="preserve"> </w:t>
      </w:r>
      <w:r w:rsidR="00047ED0" w:rsidRPr="00CD3093">
        <w:rPr>
          <w:rFonts w:ascii="Times New Roman" w:hAnsi="Times New Roman"/>
          <w:sz w:val="28"/>
          <w:szCs w:val="28"/>
        </w:rPr>
        <w:t>стисло</w:t>
      </w:r>
      <w:r w:rsidR="00047ED0" w:rsidRPr="00CD3093">
        <w:rPr>
          <w:rFonts w:ascii="Times New Roman" w:hAnsi="Times New Roman"/>
          <w:spacing w:val="6"/>
          <w:sz w:val="28"/>
          <w:szCs w:val="28"/>
        </w:rPr>
        <w:t xml:space="preserve"> </w:t>
      </w:r>
      <w:r w:rsidR="00047ED0" w:rsidRPr="00CD3093">
        <w:rPr>
          <w:rFonts w:ascii="Times New Roman" w:hAnsi="Times New Roman"/>
          <w:sz w:val="28"/>
          <w:szCs w:val="28"/>
        </w:rPr>
        <w:t>висловлююсь</w:t>
      </w:r>
      <w:r w:rsidR="00047ED0" w:rsidRPr="00CD3093">
        <w:rPr>
          <w:rFonts w:ascii="Times New Roman" w:hAnsi="Times New Roman"/>
          <w:spacing w:val="2"/>
          <w:sz w:val="28"/>
          <w:szCs w:val="28"/>
        </w:rPr>
        <w:t xml:space="preserve"> </w:t>
      </w:r>
      <w:r w:rsidR="00047ED0" w:rsidRPr="00CD3093">
        <w:rPr>
          <w:rFonts w:ascii="Times New Roman" w:hAnsi="Times New Roman"/>
          <w:sz w:val="28"/>
          <w:szCs w:val="28"/>
        </w:rPr>
        <w:t>на</w:t>
      </w:r>
      <w:r w:rsidR="00047ED0" w:rsidRPr="00CD3093">
        <w:rPr>
          <w:rFonts w:ascii="Times New Roman" w:hAnsi="Times New Roman"/>
          <w:spacing w:val="5"/>
          <w:sz w:val="28"/>
          <w:szCs w:val="28"/>
        </w:rPr>
        <w:t xml:space="preserve"> </w:t>
      </w:r>
      <w:r w:rsidR="00047ED0" w:rsidRPr="00CD3093">
        <w:rPr>
          <w:rFonts w:ascii="Times New Roman" w:hAnsi="Times New Roman"/>
          <w:sz w:val="28"/>
          <w:szCs w:val="28"/>
        </w:rPr>
        <w:t>захист</w:t>
      </w:r>
      <w:r w:rsidR="00047ED0" w:rsidRPr="00CD3093">
        <w:rPr>
          <w:rFonts w:ascii="Times New Roman" w:hAnsi="Times New Roman"/>
          <w:spacing w:val="4"/>
          <w:sz w:val="28"/>
          <w:szCs w:val="28"/>
        </w:rPr>
        <w:t xml:space="preserve"> </w:t>
      </w:r>
      <w:r w:rsidR="00047ED0" w:rsidRPr="00CD3093">
        <w:rPr>
          <w:rFonts w:ascii="Times New Roman" w:hAnsi="Times New Roman"/>
          <w:sz w:val="28"/>
          <w:szCs w:val="28"/>
        </w:rPr>
        <w:t>сторони,</w:t>
      </w:r>
      <w:r w:rsidR="00047ED0" w:rsidRPr="00CD3093">
        <w:rPr>
          <w:rFonts w:ascii="Times New Roman" w:hAnsi="Times New Roman"/>
          <w:spacing w:val="5"/>
          <w:sz w:val="28"/>
          <w:szCs w:val="28"/>
        </w:rPr>
        <w:t xml:space="preserve"> </w:t>
      </w:r>
      <w:r w:rsidR="00047ED0" w:rsidRPr="00CD3093">
        <w:rPr>
          <w:rFonts w:ascii="Times New Roman" w:hAnsi="Times New Roman"/>
          <w:sz w:val="28"/>
          <w:szCs w:val="28"/>
        </w:rPr>
        <w:t>яку</w:t>
      </w:r>
      <w:r w:rsidR="00047ED0" w:rsidRPr="00CD3093">
        <w:rPr>
          <w:rFonts w:ascii="Times New Roman" w:hAnsi="Times New Roman"/>
          <w:spacing w:val="3"/>
          <w:sz w:val="28"/>
          <w:szCs w:val="28"/>
        </w:rPr>
        <w:t xml:space="preserve"> </w:t>
      </w:r>
      <w:r w:rsidR="00047ED0" w:rsidRPr="00CD3093">
        <w:rPr>
          <w:rFonts w:ascii="Times New Roman" w:hAnsi="Times New Roman"/>
          <w:sz w:val="28"/>
          <w:szCs w:val="28"/>
        </w:rPr>
        <w:t>вважаю</w:t>
      </w:r>
      <w:r w:rsidR="00047ED0" w:rsidRPr="00CD3093">
        <w:rPr>
          <w:rFonts w:ascii="Times New Roman" w:hAnsi="Times New Roman"/>
          <w:spacing w:val="4"/>
          <w:sz w:val="28"/>
          <w:szCs w:val="28"/>
        </w:rPr>
        <w:t xml:space="preserve"> </w:t>
      </w:r>
      <w:r w:rsidR="00047ED0" w:rsidRPr="00CD3093">
        <w:rPr>
          <w:rFonts w:ascii="Times New Roman" w:hAnsi="Times New Roman"/>
          <w:sz w:val="28"/>
          <w:szCs w:val="28"/>
        </w:rPr>
        <w:t>правою;</w:t>
      </w:r>
      <w:r w:rsidR="00047ED0" w:rsidRPr="00CD3093">
        <w:rPr>
          <w:rFonts w:ascii="Times New Roman" w:hAnsi="Times New Roman"/>
          <w:spacing w:val="-67"/>
          <w:sz w:val="28"/>
          <w:szCs w:val="28"/>
        </w:rPr>
        <w:t xml:space="preserve"> </w:t>
      </w:r>
    </w:p>
    <w:p w:rsidR="00047ED0" w:rsidRPr="00CD3093" w:rsidRDefault="00541262" w:rsidP="0058157C">
      <w:pPr>
        <w:pStyle w:val="a9"/>
        <w:tabs>
          <w:tab w:val="left" w:pos="2677"/>
        </w:tabs>
        <w:spacing w:line="360" w:lineRule="auto"/>
        <w:ind w:firstLine="709"/>
        <w:rPr>
          <w:rFonts w:ascii="Times New Roman" w:hAnsi="Times New Roman"/>
          <w:sz w:val="28"/>
          <w:szCs w:val="28"/>
        </w:rPr>
      </w:pPr>
      <w:r w:rsidRPr="00CD3093">
        <w:rPr>
          <w:rFonts w:ascii="Times New Roman" w:hAnsi="Times New Roman"/>
          <w:sz w:val="28"/>
          <w:szCs w:val="28"/>
        </w:rPr>
        <w:t>в)</w:t>
      </w:r>
      <w:r w:rsidR="003030BB" w:rsidRPr="00CD3093">
        <w:rPr>
          <w:rFonts w:ascii="Times New Roman" w:hAnsi="Times New Roman"/>
          <w:sz w:val="28"/>
          <w:szCs w:val="28"/>
        </w:rPr>
        <w:t xml:space="preserve"> </w:t>
      </w:r>
      <w:r w:rsidR="00047ED0" w:rsidRPr="00CD3093">
        <w:rPr>
          <w:rFonts w:ascii="Times New Roman" w:hAnsi="Times New Roman"/>
          <w:sz w:val="28"/>
          <w:szCs w:val="28"/>
        </w:rPr>
        <w:t>активно</w:t>
      </w:r>
      <w:r w:rsidR="00047ED0" w:rsidRPr="00CD3093">
        <w:rPr>
          <w:rFonts w:ascii="Times New Roman" w:hAnsi="Times New Roman"/>
          <w:spacing w:val="6"/>
          <w:sz w:val="28"/>
          <w:szCs w:val="28"/>
        </w:rPr>
        <w:t xml:space="preserve"> </w:t>
      </w:r>
      <w:r w:rsidR="00047ED0" w:rsidRPr="00CD3093">
        <w:rPr>
          <w:rFonts w:ascii="Times New Roman" w:hAnsi="Times New Roman"/>
          <w:sz w:val="28"/>
          <w:szCs w:val="28"/>
        </w:rPr>
        <w:t>втручаюся,</w:t>
      </w:r>
      <w:r w:rsidR="00047ED0" w:rsidRPr="00CD3093">
        <w:rPr>
          <w:rFonts w:ascii="Times New Roman" w:hAnsi="Times New Roman"/>
          <w:spacing w:val="3"/>
          <w:sz w:val="28"/>
          <w:szCs w:val="28"/>
        </w:rPr>
        <w:t xml:space="preserve"> </w:t>
      </w:r>
      <w:r w:rsidR="009C6196" w:rsidRPr="00CD3093">
        <w:rPr>
          <w:rFonts w:ascii="Times New Roman" w:hAnsi="Times New Roman"/>
          <w:sz w:val="28"/>
          <w:szCs w:val="28"/>
        </w:rPr>
        <w:t>«</w:t>
      </w:r>
      <w:r w:rsidR="00047ED0" w:rsidRPr="00CD3093">
        <w:rPr>
          <w:rFonts w:ascii="Times New Roman" w:hAnsi="Times New Roman"/>
          <w:sz w:val="28"/>
          <w:szCs w:val="28"/>
        </w:rPr>
        <w:t>викликаю</w:t>
      </w:r>
      <w:r w:rsidR="00047ED0" w:rsidRPr="00CD3093">
        <w:rPr>
          <w:rFonts w:ascii="Times New Roman" w:hAnsi="Times New Roman"/>
          <w:spacing w:val="4"/>
          <w:sz w:val="28"/>
          <w:szCs w:val="28"/>
        </w:rPr>
        <w:t xml:space="preserve"> </w:t>
      </w:r>
      <w:r w:rsidR="00047ED0" w:rsidRPr="00CD3093">
        <w:rPr>
          <w:rFonts w:ascii="Times New Roman" w:hAnsi="Times New Roman"/>
          <w:sz w:val="28"/>
          <w:szCs w:val="28"/>
        </w:rPr>
        <w:t>вогонь</w:t>
      </w:r>
      <w:r w:rsidR="00047ED0" w:rsidRPr="00CD3093">
        <w:rPr>
          <w:rFonts w:ascii="Times New Roman" w:hAnsi="Times New Roman"/>
          <w:spacing w:val="4"/>
          <w:sz w:val="28"/>
          <w:szCs w:val="28"/>
        </w:rPr>
        <w:t xml:space="preserve"> </w:t>
      </w:r>
      <w:r w:rsidR="00047ED0" w:rsidRPr="00CD3093">
        <w:rPr>
          <w:rFonts w:ascii="Times New Roman" w:hAnsi="Times New Roman"/>
          <w:sz w:val="28"/>
          <w:szCs w:val="28"/>
        </w:rPr>
        <w:t>на</w:t>
      </w:r>
      <w:r w:rsidR="00047ED0" w:rsidRPr="00CD3093">
        <w:rPr>
          <w:rFonts w:ascii="Times New Roman" w:hAnsi="Times New Roman"/>
          <w:spacing w:val="5"/>
          <w:sz w:val="28"/>
          <w:szCs w:val="28"/>
        </w:rPr>
        <w:t xml:space="preserve"> </w:t>
      </w:r>
      <w:r w:rsidR="00047ED0" w:rsidRPr="00CD3093">
        <w:rPr>
          <w:rFonts w:ascii="Times New Roman" w:hAnsi="Times New Roman"/>
          <w:sz w:val="28"/>
          <w:szCs w:val="28"/>
        </w:rPr>
        <w:t>себе</w:t>
      </w:r>
      <w:r w:rsidR="009C6196" w:rsidRPr="00CD3093">
        <w:rPr>
          <w:rFonts w:ascii="Times New Roman" w:hAnsi="Times New Roman"/>
          <w:sz w:val="28"/>
          <w:szCs w:val="28"/>
        </w:rPr>
        <w:t>»</w:t>
      </w:r>
      <w:r w:rsidR="00047ED0" w:rsidRPr="00CD3093">
        <w:rPr>
          <w:rFonts w:ascii="Times New Roman" w:hAnsi="Times New Roman"/>
          <w:sz w:val="28"/>
          <w:szCs w:val="28"/>
        </w:rPr>
        <w:t>.</w:t>
      </w:r>
    </w:p>
    <w:p w:rsidR="00541262" w:rsidRPr="00CD3093" w:rsidRDefault="00541262" w:rsidP="0058157C">
      <w:pPr>
        <w:pStyle w:val="a4"/>
        <w:widowControl w:val="0"/>
        <w:autoSpaceDE w:val="0"/>
        <w:autoSpaceDN w:val="0"/>
        <w:spacing w:line="360" w:lineRule="auto"/>
        <w:ind w:left="0" w:firstLine="709"/>
        <w:contextualSpacing w:val="0"/>
        <w:rPr>
          <w:szCs w:val="28"/>
          <w:lang w:val="uk-UA"/>
        </w:rPr>
      </w:pPr>
    </w:p>
    <w:p w:rsidR="00541262" w:rsidRPr="00CD3093" w:rsidRDefault="00541262" w:rsidP="0058157C">
      <w:pPr>
        <w:pStyle w:val="a4"/>
        <w:widowControl w:val="0"/>
        <w:autoSpaceDE w:val="0"/>
        <w:autoSpaceDN w:val="0"/>
        <w:spacing w:line="360" w:lineRule="auto"/>
        <w:ind w:left="0" w:firstLine="709"/>
        <w:contextualSpacing w:val="0"/>
        <w:rPr>
          <w:szCs w:val="28"/>
          <w:lang w:val="uk-UA"/>
        </w:rPr>
      </w:pPr>
      <w:r w:rsidRPr="00CD3093">
        <w:rPr>
          <w:szCs w:val="28"/>
          <w:lang w:val="uk-UA"/>
        </w:rPr>
        <w:t>2.</w:t>
      </w:r>
      <w:r w:rsidR="00D05941" w:rsidRPr="00CD3093">
        <w:rPr>
          <w:szCs w:val="28"/>
          <w:lang w:val="uk-UA"/>
        </w:rPr>
        <w:t>Ч</w:t>
      </w:r>
      <w:r w:rsidR="00047ED0" w:rsidRPr="00CD3093">
        <w:rPr>
          <w:szCs w:val="28"/>
          <w:lang w:val="uk-UA"/>
        </w:rPr>
        <w:t>и</w:t>
      </w:r>
      <w:r w:rsidR="00047ED0" w:rsidRPr="00CD3093">
        <w:rPr>
          <w:spacing w:val="10"/>
          <w:szCs w:val="28"/>
          <w:lang w:val="uk-UA"/>
        </w:rPr>
        <w:t xml:space="preserve"> </w:t>
      </w:r>
      <w:r w:rsidR="00047ED0" w:rsidRPr="00CD3093">
        <w:rPr>
          <w:szCs w:val="28"/>
          <w:lang w:val="uk-UA"/>
        </w:rPr>
        <w:t>виступаєте</w:t>
      </w:r>
      <w:r w:rsidR="00047ED0" w:rsidRPr="00CD3093">
        <w:rPr>
          <w:spacing w:val="10"/>
          <w:szCs w:val="28"/>
          <w:lang w:val="uk-UA"/>
        </w:rPr>
        <w:t xml:space="preserve"> </w:t>
      </w:r>
      <w:r w:rsidR="00047ED0" w:rsidRPr="00CD3093">
        <w:rPr>
          <w:szCs w:val="28"/>
          <w:lang w:val="uk-UA"/>
        </w:rPr>
        <w:t>Ви</w:t>
      </w:r>
      <w:r w:rsidR="00047ED0" w:rsidRPr="00CD3093">
        <w:rPr>
          <w:spacing w:val="10"/>
          <w:szCs w:val="28"/>
          <w:lang w:val="uk-UA"/>
        </w:rPr>
        <w:t xml:space="preserve"> </w:t>
      </w:r>
      <w:r w:rsidR="00047ED0" w:rsidRPr="00CD3093">
        <w:rPr>
          <w:szCs w:val="28"/>
          <w:lang w:val="uk-UA"/>
        </w:rPr>
        <w:t>на</w:t>
      </w:r>
      <w:r w:rsidR="00047ED0" w:rsidRPr="00CD3093">
        <w:rPr>
          <w:spacing w:val="10"/>
          <w:szCs w:val="28"/>
          <w:lang w:val="uk-UA"/>
        </w:rPr>
        <w:t xml:space="preserve"> </w:t>
      </w:r>
      <w:r w:rsidR="00047ED0" w:rsidRPr="00CD3093">
        <w:rPr>
          <w:szCs w:val="28"/>
          <w:lang w:val="uk-UA"/>
        </w:rPr>
        <w:t>зборах</w:t>
      </w:r>
      <w:r w:rsidR="00047ED0" w:rsidRPr="00CD3093">
        <w:rPr>
          <w:spacing w:val="10"/>
          <w:szCs w:val="28"/>
          <w:lang w:val="uk-UA"/>
        </w:rPr>
        <w:t xml:space="preserve"> </w:t>
      </w:r>
      <w:r w:rsidR="00047ED0" w:rsidRPr="00CD3093">
        <w:rPr>
          <w:szCs w:val="28"/>
          <w:lang w:val="uk-UA"/>
        </w:rPr>
        <w:t>із</w:t>
      </w:r>
      <w:r w:rsidR="00047ED0" w:rsidRPr="00CD3093">
        <w:rPr>
          <w:spacing w:val="10"/>
          <w:szCs w:val="28"/>
          <w:lang w:val="uk-UA"/>
        </w:rPr>
        <w:t xml:space="preserve"> </w:t>
      </w:r>
      <w:r w:rsidR="00047ED0" w:rsidRPr="00CD3093">
        <w:rPr>
          <w:szCs w:val="28"/>
          <w:lang w:val="uk-UA"/>
        </w:rPr>
        <w:t>критикою</w:t>
      </w:r>
      <w:r w:rsidR="00047ED0" w:rsidRPr="00CD3093">
        <w:rPr>
          <w:spacing w:val="8"/>
          <w:szCs w:val="28"/>
          <w:lang w:val="uk-UA"/>
        </w:rPr>
        <w:t xml:space="preserve"> </w:t>
      </w:r>
      <w:r w:rsidR="00047ED0" w:rsidRPr="00CD3093">
        <w:rPr>
          <w:szCs w:val="28"/>
          <w:lang w:val="uk-UA"/>
        </w:rPr>
        <w:t>керівництва?</w:t>
      </w:r>
    </w:p>
    <w:p w:rsidR="00047ED0" w:rsidRPr="00CD3093" w:rsidRDefault="00047ED0" w:rsidP="0058157C">
      <w:pPr>
        <w:pStyle w:val="a4"/>
        <w:widowControl w:val="0"/>
        <w:autoSpaceDE w:val="0"/>
        <w:autoSpaceDN w:val="0"/>
        <w:spacing w:line="360" w:lineRule="auto"/>
        <w:ind w:left="0" w:firstLine="709"/>
        <w:contextualSpacing w:val="0"/>
        <w:rPr>
          <w:szCs w:val="28"/>
          <w:lang w:val="uk-UA"/>
        </w:rPr>
      </w:pPr>
      <w:r w:rsidRPr="00CD3093">
        <w:rPr>
          <w:spacing w:val="-67"/>
          <w:szCs w:val="28"/>
          <w:lang w:val="uk-UA"/>
        </w:rPr>
        <w:t xml:space="preserve"> </w:t>
      </w:r>
      <w:r w:rsidRPr="00CD3093">
        <w:rPr>
          <w:szCs w:val="28"/>
          <w:lang w:val="uk-UA"/>
        </w:rPr>
        <w:t>а)</w:t>
      </w:r>
      <w:r w:rsidR="003030BB" w:rsidRPr="00CD3093">
        <w:rPr>
          <w:szCs w:val="28"/>
          <w:lang w:val="uk-UA"/>
        </w:rPr>
        <w:t xml:space="preserve"> </w:t>
      </w:r>
      <w:r w:rsidRPr="00CD3093">
        <w:rPr>
          <w:szCs w:val="28"/>
          <w:lang w:val="uk-UA"/>
        </w:rPr>
        <w:t>ні;</w:t>
      </w: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б)</w:t>
      </w:r>
      <w:r w:rsidR="003030BB" w:rsidRPr="00CD3093">
        <w:rPr>
          <w:rFonts w:ascii="Times New Roman" w:hAnsi="Times New Roman"/>
          <w:sz w:val="28"/>
          <w:szCs w:val="28"/>
        </w:rPr>
        <w:t xml:space="preserve"> </w:t>
      </w:r>
      <w:r w:rsidRPr="00CD3093">
        <w:rPr>
          <w:rFonts w:ascii="Times New Roman" w:hAnsi="Times New Roman"/>
          <w:sz w:val="28"/>
          <w:szCs w:val="28"/>
        </w:rPr>
        <w:t>тільки</w:t>
      </w:r>
      <w:r w:rsidRPr="00CD3093">
        <w:rPr>
          <w:rFonts w:ascii="Times New Roman" w:hAnsi="Times New Roman"/>
          <w:spacing w:val="9"/>
          <w:sz w:val="28"/>
          <w:szCs w:val="28"/>
        </w:rPr>
        <w:t xml:space="preserve"> </w:t>
      </w:r>
      <w:r w:rsidRPr="00CD3093">
        <w:rPr>
          <w:rFonts w:ascii="Times New Roman" w:hAnsi="Times New Roman"/>
          <w:sz w:val="28"/>
          <w:szCs w:val="28"/>
        </w:rPr>
        <w:t>в</w:t>
      </w:r>
      <w:r w:rsidRPr="00CD3093">
        <w:rPr>
          <w:rFonts w:ascii="Times New Roman" w:hAnsi="Times New Roman"/>
          <w:spacing w:val="6"/>
          <w:sz w:val="28"/>
          <w:szCs w:val="28"/>
        </w:rPr>
        <w:t xml:space="preserve"> </w:t>
      </w:r>
      <w:r w:rsidRPr="00CD3093">
        <w:rPr>
          <w:rFonts w:ascii="Times New Roman" w:hAnsi="Times New Roman"/>
          <w:sz w:val="28"/>
          <w:szCs w:val="28"/>
        </w:rPr>
        <w:t>разі,</w:t>
      </w:r>
      <w:r w:rsidRPr="00CD3093">
        <w:rPr>
          <w:rFonts w:ascii="Times New Roman" w:hAnsi="Times New Roman"/>
          <w:spacing w:val="5"/>
          <w:sz w:val="28"/>
          <w:szCs w:val="28"/>
        </w:rPr>
        <w:t xml:space="preserve"> </w:t>
      </w:r>
      <w:r w:rsidRPr="00CD3093">
        <w:rPr>
          <w:rFonts w:ascii="Times New Roman" w:hAnsi="Times New Roman"/>
          <w:sz w:val="28"/>
          <w:szCs w:val="28"/>
        </w:rPr>
        <w:t>якщо</w:t>
      </w:r>
      <w:r w:rsidRPr="00CD3093">
        <w:rPr>
          <w:rFonts w:ascii="Times New Roman" w:hAnsi="Times New Roman"/>
          <w:spacing w:val="8"/>
          <w:sz w:val="28"/>
          <w:szCs w:val="28"/>
        </w:rPr>
        <w:t xml:space="preserve"> </w:t>
      </w:r>
      <w:r w:rsidRPr="00CD3093">
        <w:rPr>
          <w:rFonts w:ascii="Times New Roman" w:hAnsi="Times New Roman"/>
          <w:sz w:val="28"/>
          <w:szCs w:val="28"/>
        </w:rPr>
        <w:t>маю</w:t>
      </w:r>
      <w:r w:rsidRPr="00CD3093">
        <w:rPr>
          <w:rFonts w:ascii="Times New Roman" w:hAnsi="Times New Roman"/>
          <w:spacing w:val="6"/>
          <w:sz w:val="28"/>
          <w:szCs w:val="28"/>
        </w:rPr>
        <w:t xml:space="preserve"> </w:t>
      </w:r>
      <w:r w:rsidRPr="00CD3093">
        <w:rPr>
          <w:rFonts w:ascii="Times New Roman" w:hAnsi="Times New Roman"/>
          <w:sz w:val="28"/>
          <w:szCs w:val="28"/>
        </w:rPr>
        <w:t>на</w:t>
      </w:r>
      <w:r w:rsidRPr="00CD3093">
        <w:rPr>
          <w:rFonts w:ascii="Times New Roman" w:hAnsi="Times New Roman"/>
          <w:spacing w:val="8"/>
          <w:sz w:val="28"/>
          <w:szCs w:val="28"/>
        </w:rPr>
        <w:t xml:space="preserve"> </w:t>
      </w:r>
      <w:r w:rsidRPr="00CD3093">
        <w:rPr>
          <w:rFonts w:ascii="Times New Roman" w:hAnsi="Times New Roman"/>
          <w:sz w:val="28"/>
          <w:szCs w:val="28"/>
        </w:rPr>
        <w:t>те</w:t>
      </w:r>
      <w:r w:rsidRPr="00CD3093">
        <w:rPr>
          <w:rFonts w:ascii="Times New Roman" w:hAnsi="Times New Roman"/>
          <w:spacing w:val="7"/>
          <w:sz w:val="28"/>
          <w:szCs w:val="28"/>
        </w:rPr>
        <w:t xml:space="preserve"> </w:t>
      </w:r>
      <w:r w:rsidRPr="00CD3093">
        <w:rPr>
          <w:rFonts w:ascii="Times New Roman" w:hAnsi="Times New Roman"/>
          <w:sz w:val="28"/>
          <w:szCs w:val="28"/>
        </w:rPr>
        <w:t>вагомі</w:t>
      </w:r>
      <w:r w:rsidRPr="00CD3093">
        <w:rPr>
          <w:rFonts w:ascii="Times New Roman" w:hAnsi="Times New Roman"/>
          <w:spacing w:val="8"/>
          <w:sz w:val="28"/>
          <w:szCs w:val="28"/>
        </w:rPr>
        <w:t xml:space="preserve"> </w:t>
      </w:r>
      <w:r w:rsidRPr="00CD3093">
        <w:rPr>
          <w:rFonts w:ascii="Times New Roman" w:hAnsi="Times New Roman"/>
          <w:sz w:val="28"/>
          <w:szCs w:val="28"/>
        </w:rPr>
        <w:t>підстави;</w:t>
      </w: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в)</w:t>
      </w:r>
      <w:r w:rsidR="003030BB" w:rsidRPr="00CD3093">
        <w:rPr>
          <w:rFonts w:ascii="Times New Roman" w:hAnsi="Times New Roman"/>
          <w:sz w:val="28"/>
          <w:szCs w:val="28"/>
        </w:rPr>
        <w:t xml:space="preserve"> </w:t>
      </w:r>
      <w:r w:rsidRPr="00CD3093">
        <w:rPr>
          <w:rFonts w:ascii="Times New Roman" w:hAnsi="Times New Roman"/>
          <w:sz w:val="28"/>
          <w:szCs w:val="28"/>
        </w:rPr>
        <w:t>критикую</w:t>
      </w:r>
      <w:r w:rsidRPr="00CD3093">
        <w:rPr>
          <w:rFonts w:ascii="Times New Roman" w:hAnsi="Times New Roman"/>
          <w:spacing w:val="39"/>
          <w:sz w:val="28"/>
          <w:szCs w:val="28"/>
        </w:rPr>
        <w:t xml:space="preserve"> </w:t>
      </w:r>
      <w:r w:rsidRPr="00CD3093">
        <w:rPr>
          <w:rFonts w:ascii="Times New Roman" w:hAnsi="Times New Roman"/>
          <w:sz w:val="28"/>
          <w:szCs w:val="28"/>
        </w:rPr>
        <w:t>з</w:t>
      </w:r>
      <w:r w:rsidRPr="00CD3093">
        <w:rPr>
          <w:rFonts w:ascii="Times New Roman" w:hAnsi="Times New Roman"/>
          <w:spacing w:val="39"/>
          <w:sz w:val="28"/>
          <w:szCs w:val="28"/>
        </w:rPr>
        <w:t xml:space="preserve"> </w:t>
      </w:r>
      <w:r w:rsidRPr="00CD3093">
        <w:rPr>
          <w:rFonts w:ascii="Times New Roman" w:hAnsi="Times New Roman"/>
          <w:sz w:val="28"/>
          <w:szCs w:val="28"/>
        </w:rPr>
        <w:t>будь-якого</w:t>
      </w:r>
      <w:r w:rsidRPr="00CD3093">
        <w:rPr>
          <w:rFonts w:ascii="Times New Roman" w:hAnsi="Times New Roman"/>
          <w:spacing w:val="41"/>
          <w:sz w:val="28"/>
          <w:szCs w:val="28"/>
        </w:rPr>
        <w:t xml:space="preserve"> </w:t>
      </w:r>
      <w:r w:rsidRPr="00CD3093">
        <w:rPr>
          <w:rFonts w:ascii="Times New Roman" w:hAnsi="Times New Roman"/>
          <w:sz w:val="28"/>
          <w:szCs w:val="28"/>
        </w:rPr>
        <w:t>питання</w:t>
      </w:r>
      <w:r w:rsidRPr="00CD3093">
        <w:rPr>
          <w:rFonts w:ascii="Times New Roman" w:hAnsi="Times New Roman"/>
          <w:spacing w:val="40"/>
          <w:sz w:val="28"/>
          <w:szCs w:val="28"/>
        </w:rPr>
        <w:t xml:space="preserve"> </w:t>
      </w:r>
      <w:r w:rsidRPr="00CD3093">
        <w:rPr>
          <w:rFonts w:ascii="Times New Roman" w:hAnsi="Times New Roman"/>
          <w:sz w:val="28"/>
          <w:szCs w:val="28"/>
        </w:rPr>
        <w:t>не</w:t>
      </w:r>
      <w:r w:rsidRPr="00CD3093">
        <w:rPr>
          <w:rFonts w:ascii="Times New Roman" w:hAnsi="Times New Roman"/>
          <w:spacing w:val="40"/>
          <w:sz w:val="28"/>
          <w:szCs w:val="28"/>
        </w:rPr>
        <w:t xml:space="preserve"> </w:t>
      </w:r>
      <w:r w:rsidRPr="00CD3093">
        <w:rPr>
          <w:rFonts w:ascii="Times New Roman" w:hAnsi="Times New Roman"/>
          <w:sz w:val="28"/>
          <w:szCs w:val="28"/>
        </w:rPr>
        <w:t>тільки</w:t>
      </w:r>
      <w:r w:rsidRPr="00CD3093">
        <w:rPr>
          <w:rFonts w:ascii="Times New Roman" w:hAnsi="Times New Roman"/>
          <w:spacing w:val="38"/>
          <w:sz w:val="28"/>
          <w:szCs w:val="28"/>
        </w:rPr>
        <w:t xml:space="preserve"> </w:t>
      </w:r>
      <w:r w:rsidRPr="00CD3093">
        <w:rPr>
          <w:rFonts w:ascii="Times New Roman" w:hAnsi="Times New Roman"/>
          <w:sz w:val="28"/>
          <w:szCs w:val="28"/>
        </w:rPr>
        <w:t>начальство,</w:t>
      </w:r>
      <w:r w:rsidRPr="00CD3093">
        <w:rPr>
          <w:rFonts w:ascii="Times New Roman" w:hAnsi="Times New Roman"/>
          <w:spacing w:val="108"/>
          <w:sz w:val="28"/>
          <w:szCs w:val="28"/>
        </w:rPr>
        <w:t xml:space="preserve"> </w:t>
      </w:r>
      <w:r w:rsidRPr="00CD3093">
        <w:rPr>
          <w:rFonts w:ascii="Times New Roman" w:hAnsi="Times New Roman"/>
          <w:sz w:val="28"/>
          <w:szCs w:val="28"/>
        </w:rPr>
        <w:t>але</w:t>
      </w:r>
      <w:r w:rsidR="003030BB" w:rsidRPr="00CD3093">
        <w:rPr>
          <w:rFonts w:ascii="Times New Roman" w:hAnsi="Times New Roman"/>
          <w:sz w:val="28"/>
          <w:szCs w:val="28"/>
        </w:rPr>
        <w:t xml:space="preserve"> </w:t>
      </w:r>
      <w:r w:rsidRPr="00CD3093">
        <w:rPr>
          <w:rFonts w:ascii="Times New Roman" w:hAnsi="Times New Roman"/>
          <w:sz w:val="28"/>
          <w:szCs w:val="28"/>
        </w:rPr>
        <w:t>і</w:t>
      </w:r>
      <w:r w:rsidR="003030BB" w:rsidRPr="00CD3093">
        <w:rPr>
          <w:rFonts w:ascii="Times New Roman" w:hAnsi="Times New Roman"/>
          <w:sz w:val="28"/>
          <w:szCs w:val="28"/>
        </w:rPr>
        <w:t xml:space="preserve"> </w:t>
      </w:r>
      <w:r w:rsidRPr="00CD3093">
        <w:rPr>
          <w:rFonts w:ascii="Times New Roman" w:hAnsi="Times New Roman"/>
          <w:spacing w:val="-67"/>
          <w:sz w:val="28"/>
          <w:szCs w:val="28"/>
        </w:rPr>
        <w:t xml:space="preserve"> </w:t>
      </w:r>
      <w:r w:rsidRPr="00CD3093">
        <w:rPr>
          <w:rFonts w:ascii="Times New Roman" w:hAnsi="Times New Roman"/>
          <w:sz w:val="28"/>
          <w:szCs w:val="28"/>
        </w:rPr>
        <w:t>тих,</w:t>
      </w:r>
      <w:r w:rsidRPr="00CD3093">
        <w:rPr>
          <w:rFonts w:ascii="Times New Roman" w:hAnsi="Times New Roman"/>
          <w:spacing w:val="1"/>
          <w:sz w:val="28"/>
          <w:szCs w:val="28"/>
        </w:rPr>
        <w:t xml:space="preserve"> </w:t>
      </w:r>
      <w:r w:rsidRPr="00CD3093">
        <w:rPr>
          <w:rFonts w:ascii="Times New Roman" w:hAnsi="Times New Roman"/>
          <w:sz w:val="28"/>
          <w:szCs w:val="28"/>
        </w:rPr>
        <w:t>хто</w:t>
      </w:r>
      <w:r w:rsidRPr="00CD3093">
        <w:rPr>
          <w:rFonts w:ascii="Times New Roman" w:hAnsi="Times New Roman"/>
          <w:spacing w:val="4"/>
          <w:sz w:val="28"/>
          <w:szCs w:val="28"/>
        </w:rPr>
        <w:t xml:space="preserve"> </w:t>
      </w:r>
      <w:r w:rsidRPr="00CD3093">
        <w:rPr>
          <w:rFonts w:ascii="Times New Roman" w:hAnsi="Times New Roman"/>
          <w:sz w:val="28"/>
          <w:szCs w:val="28"/>
        </w:rPr>
        <w:t>його</w:t>
      </w:r>
      <w:r w:rsidRPr="00CD3093">
        <w:rPr>
          <w:rFonts w:ascii="Times New Roman" w:hAnsi="Times New Roman"/>
          <w:spacing w:val="4"/>
          <w:sz w:val="28"/>
          <w:szCs w:val="28"/>
        </w:rPr>
        <w:t xml:space="preserve"> </w:t>
      </w:r>
      <w:r w:rsidRPr="00CD3093">
        <w:rPr>
          <w:rFonts w:ascii="Times New Roman" w:hAnsi="Times New Roman"/>
          <w:sz w:val="28"/>
          <w:szCs w:val="28"/>
        </w:rPr>
        <w:t>захищає.</w:t>
      </w:r>
    </w:p>
    <w:p w:rsidR="00207138" w:rsidRPr="00CD3093" w:rsidRDefault="00541262" w:rsidP="0058157C">
      <w:pPr>
        <w:pStyle w:val="a4"/>
        <w:widowControl w:val="0"/>
        <w:autoSpaceDE w:val="0"/>
        <w:autoSpaceDN w:val="0"/>
        <w:spacing w:line="360" w:lineRule="auto"/>
        <w:ind w:left="0" w:firstLine="709"/>
        <w:contextualSpacing w:val="0"/>
        <w:rPr>
          <w:szCs w:val="28"/>
          <w:lang w:val="uk-UA"/>
        </w:rPr>
      </w:pPr>
      <w:r w:rsidRPr="00CD3093">
        <w:rPr>
          <w:szCs w:val="28"/>
          <w:lang w:val="uk-UA"/>
        </w:rPr>
        <w:lastRenderedPageBreak/>
        <w:t>3.</w:t>
      </w:r>
      <w:r w:rsidR="00047ED0" w:rsidRPr="00CD3093">
        <w:rPr>
          <w:szCs w:val="28"/>
          <w:lang w:val="uk-UA"/>
        </w:rPr>
        <w:t>Чи</w:t>
      </w:r>
      <w:r w:rsidR="00047ED0" w:rsidRPr="00CD3093">
        <w:rPr>
          <w:spacing w:val="10"/>
          <w:szCs w:val="28"/>
          <w:lang w:val="uk-UA"/>
        </w:rPr>
        <w:t xml:space="preserve"> </w:t>
      </w:r>
      <w:r w:rsidR="00047ED0" w:rsidRPr="00CD3093">
        <w:rPr>
          <w:szCs w:val="28"/>
          <w:lang w:val="uk-UA"/>
        </w:rPr>
        <w:t>часто</w:t>
      </w:r>
      <w:r w:rsidR="00047ED0" w:rsidRPr="00CD3093">
        <w:rPr>
          <w:spacing w:val="10"/>
          <w:szCs w:val="28"/>
          <w:lang w:val="uk-UA"/>
        </w:rPr>
        <w:t xml:space="preserve"> </w:t>
      </w:r>
      <w:r w:rsidR="00047ED0" w:rsidRPr="00CD3093">
        <w:rPr>
          <w:szCs w:val="28"/>
          <w:lang w:val="uk-UA"/>
        </w:rPr>
        <w:t>Ви</w:t>
      </w:r>
      <w:r w:rsidR="00047ED0" w:rsidRPr="00CD3093">
        <w:rPr>
          <w:spacing w:val="10"/>
          <w:szCs w:val="28"/>
          <w:lang w:val="uk-UA"/>
        </w:rPr>
        <w:t xml:space="preserve"> </w:t>
      </w:r>
      <w:r w:rsidR="00047ED0" w:rsidRPr="00CD3093">
        <w:rPr>
          <w:szCs w:val="28"/>
          <w:lang w:val="uk-UA"/>
        </w:rPr>
        <w:t>сперечаєтесь</w:t>
      </w:r>
      <w:r w:rsidR="00047ED0" w:rsidRPr="00CD3093">
        <w:rPr>
          <w:spacing w:val="10"/>
          <w:szCs w:val="28"/>
          <w:lang w:val="uk-UA"/>
        </w:rPr>
        <w:t xml:space="preserve"> </w:t>
      </w:r>
      <w:r w:rsidR="00047ED0" w:rsidRPr="00CD3093">
        <w:rPr>
          <w:szCs w:val="28"/>
          <w:lang w:val="uk-UA"/>
        </w:rPr>
        <w:t>з</w:t>
      </w:r>
      <w:r w:rsidR="00047ED0" w:rsidRPr="00CD3093">
        <w:rPr>
          <w:spacing w:val="8"/>
          <w:szCs w:val="28"/>
          <w:lang w:val="uk-UA"/>
        </w:rPr>
        <w:t xml:space="preserve"> </w:t>
      </w:r>
      <w:r w:rsidR="00207138" w:rsidRPr="00CD3093">
        <w:rPr>
          <w:spacing w:val="8"/>
          <w:szCs w:val="28"/>
          <w:lang w:val="uk-UA"/>
        </w:rPr>
        <w:t>д</w:t>
      </w:r>
      <w:r w:rsidR="00047ED0" w:rsidRPr="00CD3093">
        <w:rPr>
          <w:szCs w:val="28"/>
          <w:lang w:val="uk-UA"/>
        </w:rPr>
        <w:t>рузями?</w:t>
      </w:r>
    </w:p>
    <w:p w:rsidR="00541262" w:rsidRPr="00CD3093" w:rsidRDefault="00047ED0" w:rsidP="0058157C">
      <w:pPr>
        <w:pStyle w:val="a4"/>
        <w:widowControl w:val="0"/>
        <w:autoSpaceDE w:val="0"/>
        <w:autoSpaceDN w:val="0"/>
        <w:spacing w:line="360" w:lineRule="auto"/>
        <w:ind w:left="0" w:firstLine="709"/>
        <w:contextualSpacing w:val="0"/>
        <w:rPr>
          <w:spacing w:val="1"/>
          <w:szCs w:val="28"/>
          <w:lang w:val="uk-UA"/>
        </w:rPr>
      </w:pPr>
      <w:r w:rsidRPr="00CD3093">
        <w:rPr>
          <w:spacing w:val="-67"/>
          <w:szCs w:val="28"/>
          <w:lang w:val="uk-UA"/>
        </w:rPr>
        <w:t xml:space="preserve"> </w:t>
      </w:r>
      <w:r w:rsidRPr="00CD3093">
        <w:rPr>
          <w:szCs w:val="28"/>
          <w:lang w:val="uk-UA"/>
        </w:rPr>
        <w:t>а)</w:t>
      </w:r>
      <w:r w:rsidR="003030BB" w:rsidRPr="00CD3093">
        <w:rPr>
          <w:szCs w:val="28"/>
          <w:lang w:val="uk-UA"/>
        </w:rPr>
        <w:t xml:space="preserve"> </w:t>
      </w:r>
      <w:r w:rsidRPr="00CD3093">
        <w:rPr>
          <w:szCs w:val="28"/>
          <w:lang w:val="uk-UA"/>
        </w:rPr>
        <w:t>тільки, якщо ці</w:t>
      </w:r>
      <w:r w:rsidRPr="00CD3093">
        <w:rPr>
          <w:spacing w:val="70"/>
          <w:szCs w:val="28"/>
          <w:lang w:val="uk-UA"/>
        </w:rPr>
        <w:t xml:space="preserve"> </w:t>
      </w:r>
      <w:r w:rsidRPr="00CD3093">
        <w:rPr>
          <w:szCs w:val="28"/>
          <w:lang w:val="uk-UA"/>
        </w:rPr>
        <w:t>люди</w:t>
      </w:r>
      <w:r w:rsidRPr="00CD3093">
        <w:rPr>
          <w:spacing w:val="70"/>
          <w:szCs w:val="28"/>
          <w:lang w:val="uk-UA"/>
        </w:rPr>
        <w:t xml:space="preserve"> </w:t>
      </w:r>
      <w:r w:rsidRPr="00CD3093">
        <w:rPr>
          <w:szCs w:val="28"/>
          <w:lang w:val="uk-UA"/>
        </w:rPr>
        <w:t>не образливі;</w:t>
      </w:r>
    </w:p>
    <w:p w:rsidR="00047ED0" w:rsidRPr="00CD3093" w:rsidRDefault="00047ED0" w:rsidP="0058157C">
      <w:pPr>
        <w:pStyle w:val="a4"/>
        <w:widowControl w:val="0"/>
        <w:autoSpaceDE w:val="0"/>
        <w:autoSpaceDN w:val="0"/>
        <w:spacing w:line="360" w:lineRule="auto"/>
        <w:ind w:left="0" w:firstLine="709"/>
        <w:contextualSpacing w:val="0"/>
        <w:rPr>
          <w:szCs w:val="28"/>
          <w:lang w:val="uk-UA"/>
        </w:rPr>
      </w:pPr>
      <w:r w:rsidRPr="00CD3093">
        <w:rPr>
          <w:szCs w:val="28"/>
          <w:lang w:val="uk-UA"/>
        </w:rPr>
        <w:t>б)</w:t>
      </w:r>
      <w:r w:rsidR="003030BB" w:rsidRPr="00CD3093">
        <w:rPr>
          <w:szCs w:val="28"/>
          <w:lang w:val="uk-UA"/>
        </w:rPr>
        <w:t xml:space="preserve"> </w:t>
      </w:r>
      <w:r w:rsidRPr="00CD3093">
        <w:rPr>
          <w:szCs w:val="28"/>
          <w:lang w:val="uk-UA"/>
        </w:rPr>
        <w:t>лише</w:t>
      </w:r>
      <w:r w:rsidRPr="00CD3093">
        <w:rPr>
          <w:spacing w:val="4"/>
          <w:szCs w:val="28"/>
          <w:lang w:val="uk-UA"/>
        </w:rPr>
        <w:t xml:space="preserve"> </w:t>
      </w:r>
      <w:r w:rsidRPr="00CD3093">
        <w:rPr>
          <w:szCs w:val="28"/>
          <w:lang w:val="uk-UA"/>
        </w:rPr>
        <w:t>з</w:t>
      </w:r>
      <w:r w:rsidRPr="00CD3093">
        <w:rPr>
          <w:spacing w:val="3"/>
          <w:szCs w:val="28"/>
          <w:lang w:val="uk-UA"/>
        </w:rPr>
        <w:t xml:space="preserve"> </w:t>
      </w:r>
      <w:r w:rsidRPr="00CD3093">
        <w:rPr>
          <w:szCs w:val="28"/>
          <w:lang w:val="uk-UA"/>
        </w:rPr>
        <w:t>принципових</w:t>
      </w:r>
      <w:r w:rsidRPr="00CD3093">
        <w:rPr>
          <w:spacing w:val="5"/>
          <w:szCs w:val="28"/>
          <w:lang w:val="uk-UA"/>
        </w:rPr>
        <w:t xml:space="preserve"> </w:t>
      </w:r>
      <w:r w:rsidRPr="00CD3093">
        <w:rPr>
          <w:szCs w:val="28"/>
          <w:lang w:val="uk-UA"/>
        </w:rPr>
        <w:t>питань;</w:t>
      </w: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в)</w:t>
      </w:r>
      <w:r w:rsidR="003030BB" w:rsidRPr="00CD3093">
        <w:rPr>
          <w:rFonts w:ascii="Times New Roman" w:hAnsi="Times New Roman"/>
          <w:sz w:val="28"/>
          <w:szCs w:val="28"/>
        </w:rPr>
        <w:t xml:space="preserve"> </w:t>
      </w:r>
      <w:r w:rsidRPr="00CD3093">
        <w:rPr>
          <w:rFonts w:ascii="Times New Roman" w:hAnsi="Times New Roman"/>
          <w:sz w:val="28"/>
          <w:szCs w:val="28"/>
        </w:rPr>
        <w:t>суперечки</w:t>
      </w:r>
      <w:r w:rsidRPr="00CD3093">
        <w:rPr>
          <w:rFonts w:ascii="Times New Roman" w:hAnsi="Times New Roman"/>
          <w:spacing w:val="10"/>
          <w:sz w:val="28"/>
          <w:szCs w:val="28"/>
        </w:rPr>
        <w:t xml:space="preserve"> </w:t>
      </w:r>
      <w:r w:rsidRPr="00CD3093">
        <w:rPr>
          <w:rFonts w:ascii="Times New Roman" w:hAnsi="Times New Roman"/>
          <w:sz w:val="28"/>
          <w:szCs w:val="28"/>
        </w:rPr>
        <w:t>–</w:t>
      </w:r>
      <w:r w:rsidRPr="00CD3093">
        <w:rPr>
          <w:rFonts w:ascii="Times New Roman" w:hAnsi="Times New Roman"/>
          <w:spacing w:val="11"/>
          <w:sz w:val="28"/>
          <w:szCs w:val="28"/>
        </w:rPr>
        <w:t xml:space="preserve"> </w:t>
      </w:r>
      <w:r w:rsidRPr="00CD3093">
        <w:rPr>
          <w:rFonts w:ascii="Times New Roman" w:hAnsi="Times New Roman"/>
          <w:sz w:val="28"/>
          <w:szCs w:val="28"/>
        </w:rPr>
        <w:t>моя</w:t>
      </w:r>
      <w:r w:rsidRPr="00CD3093">
        <w:rPr>
          <w:rFonts w:ascii="Times New Roman" w:hAnsi="Times New Roman"/>
          <w:spacing w:val="9"/>
          <w:sz w:val="28"/>
          <w:szCs w:val="28"/>
        </w:rPr>
        <w:t xml:space="preserve"> </w:t>
      </w:r>
      <w:r w:rsidRPr="00CD3093">
        <w:rPr>
          <w:rFonts w:ascii="Times New Roman" w:hAnsi="Times New Roman"/>
          <w:sz w:val="28"/>
          <w:szCs w:val="28"/>
        </w:rPr>
        <w:t>стихія.</w:t>
      </w:r>
    </w:p>
    <w:p w:rsidR="00541262" w:rsidRPr="00CD3093" w:rsidRDefault="00541262" w:rsidP="0058157C">
      <w:pPr>
        <w:pStyle w:val="a4"/>
        <w:widowControl w:val="0"/>
        <w:autoSpaceDE w:val="0"/>
        <w:autoSpaceDN w:val="0"/>
        <w:spacing w:line="360" w:lineRule="auto"/>
        <w:ind w:left="0" w:firstLine="709"/>
        <w:contextualSpacing w:val="0"/>
        <w:rPr>
          <w:szCs w:val="28"/>
          <w:lang w:val="uk-UA"/>
        </w:rPr>
      </w:pPr>
    </w:p>
    <w:p w:rsidR="00047ED0" w:rsidRPr="00CD3093" w:rsidRDefault="00541262" w:rsidP="0058157C">
      <w:pPr>
        <w:pStyle w:val="a4"/>
        <w:widowControl w:val="0"/>
        <w:autoSpaceDE w:val="0"/>
        <w:autoSpaceDN w:val="0"/>
        <w:spacing w:line="360" w:lineRule="auto"/>
        <w:ind w:left="0" w:firstLine="709"/>
        <w:contextualSpacing w:val="0"/>
        <w:rPr>
          <w:szCs w:val="28"/>
          <w:lang w:val="uk-UA"/>
        </w:rPr>
      </w:pPr>
      <w:r w:rsidRPr="00CD3093">
        <w:rPr>
          <w:szCs w:val="28"/>
          <w:lang w:val="uk-UA"/>
        </w:rPr>
        <w:t>4.</w:t>
      </w:r>
      <w:r w:rsidR="00047ED0" w:rsidRPr="00CD3093">
        <w:rPr>
          <w:szCs w:val="28"/>
          <w:lang w:val="uk-UA"/>
        </w:rPr>
        <w:t>Уявіть,</w:t>
      </w:r>
      <w:r w:rsidR="00047ED0" w:rsidRPr="00CD3093">
        <w:rPr>
          <w:spacing w:val="7"/>
          <w:szCs w:val="28"/>
          <w:lang w:val="uk-UA"/>
        </w:rPr>
        <w:t xml:space="preserve"> </w:t>
      </w:r>
      <w:r w:rsidR="00047ED0" w:rsidRPr="00CD3093">
        <w:rPr>
          <w:szCs w:val="28"/>
          <w:lang w:val="uk-UA"/>
        </w:rPr>
        <w:t>Ви</w:t>
      </w:r>
      <w:r w:rsidR="00047ED0" w:rsidRPr="00CD3093">
        <w:rPr>
          <w:spacing w:val="9"/>
          <w:szCs w:val="28"/>
          <w:lang w:val="uk-UA"/>
        </w:rPr>
        <w:t xml:space="preserve"> </w:t>
      </w:r>
      <w:r w:rsidR="00047ED0" w:rsidRPr="00CD3093">
        <w:rPr>
          <w:szCs w:val="28"/>
          <w:lang w:val="uk-UA"/>
        </w:rPr>
        <w:t>стоїте</w:t>
      </w:r>
      <w:r w:rsidR="00047ED0" w:rsidRPr="00CD3093">
        <w:rPr>
          <w:spacing w:val="8"/>
          <w:szCs w:val="28"/>
          <w:lang w:val="uk-UA"/>
        </w:rPr>
        <w:t xml:space="preserve"> </w:t>
      </w:r>
      <w:r w:rsidR="00047ED0" w:rsidRPr="00CD3093">
        <w:rPr>
          <w:szCs w:val="28"/>
          <w:lang w:val="uk-UA"/>
        </w:rPr>
        <w:t>в</w:t>
      </w:r>
      <w:r w:rsidR="00047ED0" w:rsidRPr="00CD3093">
        <w:rPr>
          <w:spacing w:val="6"/>
          <w:szCs w:val="28"/>
          <w:lang w:val="uk-UA"/>
        </w:rPr>
        <w:t xml:space="preserve"> </w:t>
      </w:r>
      <w:r w:rsidR="00047ED0" w:rsidRPr="00CD3093">
        <w:rPr>
          <w:szCs w:val="28"/>
          <w:lang w:val="uk-UA"/>
        </w:rPr>
        <w:t>черзі.</w:t>
      </w:r>
      <w:r w:rsidR="00047ED0" w:rsidRPr="00CD3093">
        <w:rPr>
          <w:spacing w:val="7"/>
          <w:szCs w:val="28"/>
          <w:lang w:val="uk-UA"/>
        </w:rPr>
        <w:t xml:space="preserve"> </w:t>
      </w:r>
      <w:r w:rsidR="00047ED0" w:rsidRPr="00CD3093">
        <w:rPr>
          <w:szCs w:val="28"/>
          <w:lang w:val="uk-UA"/>
        </w:rPr>
        <w:t>Як</w:t>
      </w:r>
      <w:r w:rsidR="00047ED0" w:rsidRPr="00CD3093">
        <w:rPr>
          <w:spacing w:val="6"/>
          <w:szCs w:val="28"/>
          <w:lang w:val="uk-UA"/>
        </w:rPr>
        <w:t xml:space="preserve"> </w:t>
      </w:r>
      <w:r w:rsidR="00047ED0" w:rsidRPr="00CD3093">
        <w:rPr>
          <w:szCs w:val="28"/>
          <w:lang w:val="uk-UA"/>
        </w:rPr>
        <w:t>Ви</w:t>
      </w:r>
      <w:r w:rsidR="00047ED0" w:rsidRPr="00CD3093">
        <w:rPr>
          <w:spacing w:val="7"/>
          <w:szCs w:val="28"/>
          <w:lang w:val="uk-UA"/>
        </w:rPr>
        <w:t xml:space="preserve"> </w:t>
      </w:r>
      <w:r w:rsidR="00047ED0" w:rsidRPr="00CD3093">
        <w:rPr>
          <w:szCs w:val="28"/>
          <w:lang w:val="uk-UA"/>
        </w:rPr>
        <w:t>реагуєте,</w:t>
      </w:r>
      <w:r w:rsidR="00047ED0" w:rsidRPr="00CD3093">
        <w:rPr>
          <w:spacing w:val="8"/>
          <w:szCs w:val="28"/>
          <w:lang w:val="uk-UA"/>
        </w:rPr>
        <w:t xml:space="preserve"> </w:t>
      </w:r>
      <w:r w:rsidR="00047ED0" w:rsidRPr="00CD3093">
        <w:rPr>
          <w:szCs w:val="28"/>
          <w:lang w:val="uk-UA"/>
        </w:rPr>
        <w:t>якщо</w:t>
      </w:r>
      <w:r w:rsidR="00047ED0" w:rsidRPr="00CD3093">
        <w:rPr>
          <w:spacing w:val="6"/>
          <w:szCs w:val="28"/>
          <w:lang w:val="uk-UA"/>
        </w:rPr>
        <w:t xml:space="preserve"> </w:t>
      </w:r>
      <w:r w:rsidR="00047ED0" w:rsidRPr="00CD3093">
        <w:rPr>
          <w:szCs w:val="28"/>
          <w:lang w:val="uk-UA"/>
        </w:rPr>
        <w:t>хтось</w:t>
      </w:r>
      <w:r w:rsidR="00047ED0" w:rsidRPr="00CD3093">
        <w:rPr>
          <w:spacing w:val="8"/>
          <w:szCs w:val="28"/>
          <w:lang w:val="uk-UA"/>
        </w:rPr>
        <w:t xml:space="preserve"> </w:t>
      </w:r>
      <w:r w:rsidR="00047ED0" w:rsidRPr="00CD3093">
        <w:rPr>
          <w:szCs w:val="28"/>
          <w:lang w:val="uk-UA"/>
        </w:rPr>
        <w:t>намагається</w:t>
      </w:r>
      <w:r w:rsidR="00047ED0" w:rsidRPr="00CD3093">
        <w:rPr>
          <w:spacing w:val="-67"/>
          <w:szCs w:val="28"/>
          <w:lang w:val="uk-UA"/>
        </w:rPr>
        <w:t xml:space="preserve"> </w:t>
      </w:r>
      <w:r w:rsidR="00047ED0" w:rsidRPr="00CD3093">
        <w:rPr>
          <w:szCs w:val="28"/>
          <w:lang w:val="uk-UA"/>
        </w:rPr>
        <w:t>пройти</w:t>
      </w:r>
      <w:r w:rsidR="00047ED0" w:rsidRPr="00CD3093">
        <w:rPr>
          <w:spacing w:val="-1"/>
          <w:szCs w:val="28"/>
          <w:lang w:val="uk-UA"/>
        </w:rPr>
        <w:t xml:space="preserve"> </w:t>
      </w:r>
      <w:r w:rsidR="00047ED0" w:rsidRPr="00CD3093">
        <w:rPr>
          <w:szCs w:val="28"/>
          <w:lang w:val="uk-UA"/>
        </w:rPr>
        <w:t>без</w:t>
      </w:r>
      <w:r w:rsidR="00047ED0" w:rsidRPr="00CD3093">
        <w:rPr>
          <w:spacing w:val="-1"/>
          <w:szCs w:val="28"/>
          <w:lang w:val="uk-UA"/>
        </w:rPr>
        <w:t xml:space="preserve"> </w:t>
      </w:r>
      <w:r w:rsidR="00047ED0" w:rsidRPr="00CD3093">
        <w:rPr>
          <w:szCs w:val="28"/>
          <w:lang w:val="uk-UA"/>
        </w:rPr>
        <w:t>черги?</w:t>
      </w:r>
    </w:p>
    <w:p w:rsidR="00541262" w:rsidRPr="00CD3093" w:rsidRDefault="00541262"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а)</w:t>
      </w:r>
      <w:r w:rsidR="003030BB" w:rsidRPr="00CD3093">
        <w:rPr>
          <w:rFonts w:ascii="Times New Roman" w:hAnsi="Times New Roman"/>
          <w:sz w:val="28"/>
          <w:szCs w:val="28"/>
        </w:rPr>
        <w:t xml:space="preserve"> </w:t>
      </w:r>
      <w:r w:rsidR="00047ED0" w:rsidRPr="00CD3093">
        <w:rPr>
          <w:rFonts w:ascii="Times New Roman" w:hAnsi="Times New Roman"/>
          <w:sz w:val="28"/>
          <w:szCs w:val="28"/>
        </w:rPr>
        <w:t>обурююся</w:t>
      </w:r>
      <w:r w:rsidR="00047ED0" w:rsidRPr="00CD3093">
        <w:rPr>
          <w:rFonts w:ascii="Times New Roman" w:hAnsi="Times New Roman"/>
          <w:spacing w:val="5"/>
          <w:sz w:val="28"/>
          <w:szCs w:val="28"/>
        </w:rPr>
        <w:t xml:space="preserve"> </w:t>
      </w:r>
      <w:r w:rsidR="00047ED0" w:rsidRPr="00CD3093">
        <w:rPr>
          <w:rFonts w:ascii="Times New Roman" w:hAnsi="Times New Roman"/>
          <w:sz w:val="28"/>
          <w:szCs w:val="28"/>
        </w:rPr>
        <w:t>в душі,</w:t>
      </w:r>
      <w:r w:rsidR="00047ED0" w:rsidRPr="00CD3093">
        <w:rPr>
          <w:rFonts w:ascii="Times New Roman" w:hAnsi="Times New Roman"/>
          <w:spacing w:val="3"/>
          <w:sz w:val="28"/>
          <w:szCs w:val="28"/>
        </w:rPr>
        <w:t xml:space="preserve"> </w:t>
      </w:r>
      <w:r w:rsidR="00047ED0" w:rsidRPr="00CD3093">
        <w:rPr>
          <w:rFonts w:ascii="Times New Roman" w:hAnsi="Times New Roman"/>
          <w:sz w:val="28"/>
          <w:szCs w:val="28"/>
        </w:rPr>
        <w:t>але</w:t>
      </w:r>
      <w:r w:rsidR="00047ED0" w:rsidRPr="00CD3093">
        <w:rPr>
          <w:rFonts w:ascii="Times New Roman" w:hAnsi="Times New Roman"/>
          <w:spacing w:val="3"/>
          <w:sz w:val="28"/>
          <w:szCs w:val="28"/>
        </w:rPr>
        <w:t xml:space="preserve"> </w:t>
      </w:r>
      <w:r w:rsidR="00047ED0" w:rsidRPr="00CD3093">
        <w:rPr>
          <w:rFonts w:ascii="Times New Roman" w:hAnsi="Times New Roman"/>
          <w:sz w:val="28"/>
          <w:szCs w:val="28"/>
        </w:rPr>
        <w:t>мовчу:</w:t>
      </w:r>
      <w:r w:rsidR="00047ED0" w:rsidRPr="00CD3093">
        <w:rPr>
          <w:rFonts w:ascii="Times New Roman" w:hAnsi="Times New Roman"/>
          <w:spacing w:val="3"/>
          <w:sz w:val="28"/>
          <w:szCs w:val="28"/>
        </w:rPr>
        <w:t xml:space="preserve"> </w:t>
      </w:r>
      <w:r w:rsidR="00047ED0" w:rsidRPr="00CD3093">
        <w:rPr>
          <w:rFonts w:ascii="Times New Roman" w:hAnsi="Times New Roman"/>
          <w:sz w:val="28"/>
          <w:szCs w:val="28"/>
        </w:rPr>
        <w:t>собі</w:t>
      </w:r>
      <w:r w:rsidR="00047ED0" w:rsidRPr="00CD3093">
        <w:rPr>
          <w:rFonts w:ascii="Times New Roman" w:hAnsi="Times New Roman"/>
          <w:spacing w:val="3"/>
          <w:sz w:val="28"/>
          <w:szCs w:val="28"/>
        </w:rPr>
        <w:t xml:space="preserve"> </w:t>
      </w:r>
      <w:r w:rsidR="00047ED0" w:rsidRPr="00CD3093">
        <w:rPr>
          <w:rFonts w:ascii="Times New Roman" w:hAnsi="Times New Roman"/>
          <w:sz w:val="28"/>
          <w:szCs w:val="28"/>
        </w:rPr>
        <w:t>дорожче;</w:t>
      </w: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spacing w:val="-67"/>
          <w:sz w:val="28"/>
          <w:szCs w:val="28"/>
        </w:rPr>
        <w:t xml:space="preserve"> </w:t>
      </w:r>
      <w:r w:rsidRPr="00CD3093">
        <w:rPr>
          <w:rFonts w:ascii="Times New Roman" w:hAnsi="Times New Roman"/>
          <w:sz w:val="28"/>
          <w:szCs w:val="28"/>
        </w:rPr>
        <w:t>б)</w:t>
      </w:r>
      <w:r w:rsidR="003030BB" w:rsidRPr="00CD3093">
        <w:rPr>
          <w:rFonts w:ascii="Times New Roman" w:hAnsi="Times New Roman"/>
          <w:sz w:val="28"/>
          <w:szCs w:val="28"/>
        </w:rPr>
        <w:t xml:space="preserve"> </w:t>
      </w:r>
      <w:r w:rsidRPr="00CD3093">
        <w:rPr>
          <w:rFonts w:ascii="Times New Roman" w:hAnsi="Times New Roman"/>
          <w:sz w:val="28"/>
          <w:szCs w:val="28"/>
        </w:rPr>
        <w:t>роблю</w:t>
      </w:r>
      <w:r w:rsidRPr="00CD3093">
        <w:rPr>
          <w:rFonts w:ascii="Times New Roman" w:hAnsi="Times New Roman"/>
          <w:spacing w:val="-2"/>
          <w:sz w:val="28"/>
          <w:szCs w:val="28"/>
        </w:rPr>
        <w:t xml:space="preserve"> </w:t>
      </w:r>
      <w:r w:rsidRPr="00CD3093">
        <w:rPr>
          <w:rFonts w:ascii="Times New Roman" w:hAnsi="Times New Roman"/>
          <w:sz w:val="28"/>
          <w:szCs w:val="28"/>
        </w:rPr>
        <w:t>зауваження;</w:t>
      </w:r>
    </w:p>
    <w:p w:rsidR="00047ED0" w:rsidRPr="00CD3093" w:rsidRDefault="00541262"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в)</w:t>
      </w:r>
      <w:r w:rsidR="003030BB" w:rsidRPr="00CD3093">
        <w:rPr>
          <w:rFonts w:ascii="Times New Roman" w:hAnsi="Times New Roman"/>
          <w:sz w:val="28"/>
          <w:szCs w:val="28"/>
        </w:rPr>
        <w:t xml:space="preserve"> </w:t>
      </w:r>
      <w:r w:rsidR="00047ED0" w:rsidRPr="00CD3093">
        <w:rPr>
          <w:rFonts w:ascii="Times New Roman" w:hAnsi="Times New Roman"/>
          <w:sz w:val="28"/>
          <w:szCs w:val="28"/>
        </w:rPr>
        <w:t>проходжу</w:t>
      </w:r>
      <w:r w:rsidR="00047ED0" w:rsidRPr="00CD3093">
        <w:rPr>
          <w:rFonts w:ascii="Times New Roman" w:hAnsi="Times New Roman"/>
          <w:spacing w:val="1"/>
          <w:sz w:val="28"/>
          <w:szCs w:val="28"/>
        </w:rPr>
        <w:t xml:space="preserve"> </w:t>
      </w:r>
      <w:r w:rsidR="00047ED0" w:rsidRPr="00CD3093">
        <w:rPr>
          <w:rFonts w:ascii="Times New Roman" w:hAnsi="Times New Roman"/>
          <w:sz w:val="28"/>
          <w:szCs w:val="28"/>
        </w:rPr>
        <w:t>вперед</w:t>
      </w:r>
      <w:r w:rsidR="00047ED0" w:rsidRPr="00CD3093">
        <w:rPr>
          <w:rFonts w:ascii="Times New Roman" w:hAnsi="Times New Roman"/>
          <w:spacing w:val="4"/>
          <w:sz w:val="28"/>
          <w:szCs w:val="28"/>
        </w:rPr>
        <w:t xml:space="preserve"> </w:t>
      </w:r>
      <w:r w:rsidR="00047ED0" w:rsidRPr="00CD3093">
        <w:rPr>
          <w:rFonts w:ascii="Times New Roman" w:hAnsi="Times New Roman"/>
          <w:sz w:val="28"/>
          <w:szCs w:val="28"/>
        </w:rPr>
        <w:t>і</w:t>
      </w:r>
      <w:r w:rsidR="00047ED0" w:rsidRPr="00CD3093">
        <w:rPr>
          <w:rFonts w:ascii="Times New Roman" w:hAnsi="Times New Roman"/>
          <w:spacing w:val="4"/>
          <w:sz w:val="28"/>
          <w:szCs w:val="28"/>
        </w:rPr>
        <w:t xml:space="preserve"> </w:t>
      </w:r>
      <w:r w:rsidR="00047ED0" w:rsidRPr="00CD3093">
        <w:rPr>
          <w:rFonts w:ascii="Times New Roman" w:hAnsi="Times New Roman"/>
          <w:sz w:val="28"/>
          <w:szCs w:val="28"/>
        </w:rPr>
        <w:t>починаю</w:t>
      </w:r>
      <w:r w:rsidR="00047ED0" w:rsidRPr="00CD3093">
        <w:rPr>
          <w:rFonts w:ascii="Times New Roman" w:hAnsi="Times New Roman"/>
          <w:spacing w:val="1"/>
          <w:sz w:val="28"/>
          <w:szCs w:val="28"/>
        </w:rPr>
        <w:t xml:space="preserve"> </w:t>
      </w:r>
      <w:r w:rsidR="00047ED0" w:rsidRPr="00CD3093">
        <w:rPr>
          <w:rFonts w:ascii="Times New Roman" w:hAnsi="Times New Roman"/>
          <w:sz w:val="28"/>
          <w:szCs w:val="28"/>
        </w:rPr>
        <w:t>спостерігати</w:t>
      </w:r>
      <w:r w:rsidR="00047ED0" w:rsidRPr="00CD3093">
        <w:rPr>
          <w:rFonts w:ascii="Times New Roman" w:hAnsi="Times New Roman"/>
          <w:spacing w:val="4"/>
          <w:sz w:val="28"/>
          <w:szCs w:val="28"/>
        </w:rPr>
        <w:t xml:space="preserve"> </w:t>
      </w:r>
      <w:r w:rsidR="00047ED0" w:rsidRPr="00CD3093">
        <w:rPr>
          <w:rFonts w:ascii="Times New Roman" w:hAnsi="Times New Roman"/>
          <w:sz w:val="28"/>
          <w:szCs w:val="28"/>
        </w:rPr>
        <w:t>за</w:t>
      </w:r>
      <w:r w:rsidR="00047ED0" w:rsidRPr="00CD3093">
        <w:rPr>
          <w:rFonts w:ascii="Times New Roman" w:hAnsi="Times New Roman"/>
          <w:spacing w:val="5"/>
          <w:sz w:val="28"/>
          <w:szCs w:val="28"/>
        </w:rPr>
        <w:t xml:space="preserve"> </w:t>
      </w:r>
      <w:r w:rsidR="00047ED0" w:rsidRPr="00CD3093">
        <w:rPr>
          <w:rFonts w:ascii="Times New Roman" w:hAnsi="Times New Roman"/>
          <w:sz w:val="28"/>
          <w:szCs w:val="28"/>
        </w:rPr>
        <w:t>порядком.</w:t>
      </w:r>
    </w:p>
    <w:p w:rsidR="00541262" w:rsidRPr="00CD3093" w:rsidRDefault="00541262" w:rsidP="0058157C">
      <w:pPr>
        <w:pStyle w:val="a4"/>
        <w:widowControl w:val="0"/>
        <w:autoSpaceDE w:val="0"/>
        <w:autoSpaceDN w:val="0"/>
        <w:spacing w:line="360" w:lineRule="auto"/>
        <w:ind w:left="0" w:firstLine="709"/>
        <w:contextualSpacing w:val="0"/>
        <w:rPr>
          <w:szCs w:val="28"/>
          <w:lang w:val="uk-UA"/>
        </w:rPr>
      </w:pPr>
    </w:p>
    <w:p w:rsidR="00541262" w:rsidRPr="00CD3093" w:rsidRDefault="00541262" w:rsidP="0058157C">
      <w:pPr>
        <w:pStyle w:val="a4"/>
        <w:widowControl w:val="0"/>
        <w:autoSpaceDE w:val="0"/>
        <w:autoSpaceDN w:val="0"/>
        <w:spacing w:line="360" w:lineRule="auto"/>
        <w:ind w:left="0" w:firstLine="709"/>
        <w:contextualSpacing w:val="0"/>
        <w:rPr>
          <w:szCs w:val="28"/>
          <w:lang w:val="uk-UA"/>
        </w:rPr>
      </w:pPr>
      <w:r w:rsidRPr="00CD3093">
        <w:rPr>
          <w:szCs w:val="28"/>
          <w:lang w:val="uk-UA"/>
        </w:rPr>
        <w:t>5.</w:t>
      </w:r>
      <w:r w:rsidR="00047ED0" w:rsidRPr="00CD3093">
        <w:rPr>
          <w:szCs w:val="28"/>
          <w:lang w:val="uk-UA"/>
        </w:rPr>
        <w:t>Вдома</w:t>
      </w:r>
      <w:r w:rsidR="00047ED0" w:rsidRPr="00CD3093">
        <w:rPr>
          <w:spacing w:val="3"/>
          <w:szCs w:val="28"/>
          <w:lang w:val="uk-UA"/>
        </w:rPr>
        <w:t xml:space="preserve"> </w:t>
      </w:r>
      <w:r w:rsidR="00047ED0" w:rsidRPr="00CD3093">
        <w:rPr>
          <w:szCs w:val="28"/>
          <w:lang w:val="uk-UA"/>
        </w:rPr>
        <w:t>на</w:t>
      </w:r>
      <w:r w:rsidR="00047ED0" w:rsidRPr="00CD3093">
        <w:rPr>
          <w:spacing w:val="4"/>
          <w:szCs w:val="28"/>
          <w:lang w:val="uk-UA"/>
        </w:rPr>
        <w:t xml:space="preserve"> </w:t>
      </w:r>
      <w:r w:rsidR="00047ED0" w:rsidRPr="00CD3093">
        <w:rPr>
          <w:szCs w:val="28"/>
          <w:lang w:val="uk-UA"/>
        </w:rPr>
        <w:t>обід</w:t>
      </w:r>
      <w:r w:rsidR="00047ED0" w:rsidRPr="00CD3093">
        <w:rPr>
          <w:spacing w:val="5"/>
          <w:szCs w:val="28"/>
          <w:lang w:val="uk-UA"/>
        </w:rPr>
        <w:t xml:space="preserve"> </w:t>
      </w:r>
      <w:r w:rsidR="00047ED0" w:rsidRPr="00CD3093">
        <w:rPr>
          <w:szCs w:val="28"/>
          <w:lang w:val="uk-UA"/>
        </w:rPr>
        <w:t>подали</w:t>
      </w:r>
      <w:r w:rsidR="00047ED0" w:rsidRPr="00CD3093">
        <w:rPr>
          <w:spacing w:val="3"/>
          <w:szCs w:val="28"/>
          <w:lang w:val="uk-UA"/>
        </w:rPr>
        <w:t xml:space="preserve"> </w:t>
      </w:r>
      <w:r w:rsidR="00047ED0" w:rsidRPr="00CD3093">
        <w:rPr>
          <w:szCs w:val="28"/>
          <w:lang w:val="uk-UA"/>
        </w:rPr>
        <w:t>недосолен</w:t>
      </w:r>
      <w:r w:rsidR="003030BB" w:rsidRPr="00CD3093">
        <w:rPr>
          <w:szCs w:val="28"/>
          <w:lang w:val="uk-UA"/>
        </w:rPr>
        <w:t>у</w:t>
      </w:r>
      <w:r w:rsidR="00047ED0" w:rsidRPr="00CD3093">
        <w:rPr>
          <w:spacing w:val="4"/>
          <w:szCs w:val="28"/>
          <w:lang w:val="uk-UA"/>
        </w:rPr>
        <w:t xml:space="preserve"> </w:t>
      </w:r>
      <w:r w:rsidR="003030BB" w:rsidRPr="00CD3093">
        <w:rPr>
          <w:szCs w:val="28"/>
          <w:lang w:val="uk-UA"/>
        </w:rPr>
        <w:t>страву</w:t>
      </w:r>
      <w:r w:rsidR="00047ED0" w:rsidRPr="00CD3093">
        <w:rPr>
          <w:szCs w:val="28"/>
          <w:lang w:val="uk-UA"/>
        </w:rPr>
        <w:t>.</w:t>
      </w:r>
      <w:r w:rsidR="00047ED0" w:rsidRPr="00CD3093">
        <w:rPr>
          <w:spacing w:val="2"/>
          <w:szCs w:val="28"/>
          <w:lang w:val="uk-UA"/>
        </w:rPr>
        <w:t xml:space="preserve"> </w:t>
      </w:r>
      <w:r w:rsidR="00047ED0" w:rsidRPr="00CD3093">
        <w:rPr>
          <w:szCs w:val="28"/>
          <w:lang w:val="uk-UA"/>
        </w:rPr>
        <w:t>Ваша</w:t>
      </w:r>
      <w:r w:rsidR="00047ED0" w:rsidRPr="00CD3093">
        <w:rPr>
          <w:spacing w:val="4"/>
          <w:szCs w:val="28"/>
          <w:lang w:val="uk-UA"/>
        </w:rPr>
        <w:t xml:space="preserve"> </w:t>
      </w:r>
      <w:r w:rsidR="00047ED0" w:rsidRPr="00CD3093">
        <w:rPr>
          <w:szCs w:val="28"/>
          <w:lang w:val="uk-UA"/>
        </w:rPr>
        <w:t>реакція?</w:t>
      </w:r>
    </w:p>
    <w:p w:rsidR="00047ED0" w:rsidRPr="00CD3093" w:rsidRDefault="00047ED0" w:rsidP="0058157C">
      <w:pPr>
        <w:pStyle w:val="a4"/>
        <w:widowControl w:val="0"/>
        <w:autoSpaceDE w:val="0"/>
        <w:autoSpaceDN w:val="0"/>
        <w:spacing w:line="360" w:lineRule="auto"/>
        <w:ind w:left="0" w:firstLine="709"/>
        <w:contextualSpacing w:val="0"/>
        <w:rPr>
          <w:szCs w:val="28"/>
          <w:lang w:val="uk-UA"/>
        </w:rPr>
      </w:pPr>
      <w:r w:rsidRPr="00CD3093">
        <w:rPr>
          <w:spacing w:val="-67"/>
          <w:szCs w:val="28"/>
          <w:lang w:val="uk-UA"/>
        </w:rPr>
        <w:t xml:space="preserve"> </w:t>
      </w:r>
      <w:r w:rsidRPr="00CD3093">
        <w:rPr>
          <w:szCs w:val="28"/>
          <w:lang w:val="uk-UA"/>
        </w:rPr>
        <w:t>а)</w:t>
      </w:r>
      <w:r w:rsidR="003030BB" w:rsidRPr="00CD3093">
        <w:rPr>
          <w:szCs w:val="28"/>
          <w:lang w:val="uk-UA"/>
        </w:rPr>
        <w:t xml:space="preserve"> </w:t>
      </w:r>
      <w:r w:rsidRPr="00CD3093">
        <w:rPr>
          <w:szCs w:val="28"/>
          <w:lang w:val="uk-UA"/>
        </w:rPr>
        <w:t>не підніматиму</w:t>
      </w:r>
      <w:r w:rsidRPr="00CD3093">
        <w:rPr>
          <w:spacing w:val="-1"/>
          <w:szCs w:val="28"/>
          <w:lang w:val="uk-UA"/>
        </w:rPr>
        <w:t xml:space="preserve"> </w:t>
      </w:r>
      <w:r w:rsidRPr="00CD3093">
        <w:rPr>
          <w:szCs w:val="28"/>
          <w:lang w:val="uk-UA"/>
        </w:rPr>
        <w:t>шум</w:t>
      </w:r>
      <w:r w:rsidRPr="00CD3093">
        <w:rPr>
          <w:spacing w:val="2"/>
          <w:szCs w:val="28"/>
          <w:lang w:val="uk-UA"/>
        </w:rPr>
        <w:t xml:space="preserve"> </w:t>
      </w:r>
      <w:r w:rsidRPr="00CD3093">
        <w:rPr>
          <w:szCs w:val="28"/>
          <w:lang w:val="uk-UA"/>
        </w:rPr>
        <w:t>через</w:t>
      </w:r>
      <w:r w:rsidRPr="00CD3093">
        <w:rPr>
          <w:spacing w:val="2"/>
          <w:szCs w:val="28"/>
          <w:lang w:val="uk-UA"/>
        </w:rPr>
        <w:t xml:space="preserve"> </w:t>
      </w:r>
      <w:r w:rsidRPr="00CD3093">
        <w:rPr>
          <w:szCs w:val="28"/>
          <w:lang w:val="uk-UA"/>
        </w:rPr>
        <w:t>дурниці;</w:t>
      </w: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б)</w:t>
      </w:r>
      <w:r w:rsidR="003030BB" w:rsidRPr="00CD3093">
        <w:rPr>
          <w:rFonts w:ascii="Times New Roman" w:hAnsi="Times New Roman"/>
          <w:sz w:val="28"/>
          <w:szCs w:val="28"/>
        </w:rPr>
        <w:t xml:space="preserve"> </w:t>
      </w:r>
      <w:r w:rsidRPr="00CD3093">
        <w:rPr>
          <w:rFonts w:ascii="Times New Roman" w:hAnsi="Times New Roman"/>
          <w:sz w:val="28"/>
          <w:szCs w:val="28"/>
        </w:rPr>
        <w:t>мовчки</w:t>
      </w:r>
      <w:r w:rsidRPr="00CD3093">
        <w:rPr>
          <w:rFonts w:ascii="Times New Roman" w:hAnsi="Times New Roman"/>
          <w:spacing w:val="-3"/>
          <w:sz w:val="28"/>
          <w:szCs w:val="28"/>
        </w:rPr>
        <w:t xml:space="preserve"> </w:t>
      </w:r>
      <w:r w:rsidRPr="00CD3093">
        <w:rPr>
          <w:rFonts w:ascii="Times New Roman" w:hAnsi="Times New Roman"/>
          <w:sz w:val="28"/>
          <w:szCs w:val="28"/>
        </w:rPr>
        <w:t>візьму</w:t>
      </w:r>
      <w:r w:rsidRPr="00CD3093">
        <w:rPr>
          <w:rFonts w:ascii="Times New Roman" w:hAnsi="Times New Roman"/>
          <w:spacing w:val="-7"/>
          <w:sz w:val="28"/>
          <w:szCs w:val="28"/>
        </w:rPr>
        <w:t xml:space="preserve"> </w:t>
      </w:r>
      <w:r w:rsidRPr="00CD3093">
        <w:rPr>
          <w:rFonts w:ascii="Times New Roman" w:hAnsi="Times New Roman"/>
          <w:sz w:val="28"/>
          <w:szCs w:val="28"/>
        </w:rPr>
        <w:t>сільницю;</w:t>
      </w:r>
    </w:p>
    <w:p w:rsidR="00047ED0" w:rsidRPr="00CD3093" w:rsidRDefault="00047ED0" w:rsidP="0058157C">
      <w:pPr>
        <w:pStyle w:val="a9"/>
        <w:spacing w:line="360" w:lineRule="auto"/>
        <w:ind w:firstLine="709"/>
        <w:jc w:val="left"/>
        <w:rPr>
          <w:rFonts w:ascii="Times New Roman" w:hAnsi="Times New Roman"/>
          <w:sz w:val="28"/>
          <w:szCs w:val="28"/>
        </w:rPr>
      </w:pPr>
      <w:r w:rsidRPr="00CD3093">
        <w:rPr>
          <w:rFonts w:ascii="Times New Roman" w:hAnsi="Times New Roman"/>
          <w:sz w:val="28"/>
          <w:szCs w:val="28"/>
        </w:rPr>
        <w:t>в)</w:t>
      </w:r>
      <w:r w:rsidR="003030BB" w:rsidRPr="00CD3093">
        <w:rPr>
          <w:rFonts w:ascii="Times New Roman" w:hAnsi="Times New Roman"/>
          <w:sz w:val="28"/>
          <w:szCs w:val="28"/>
        </w:rPr>
        <w:t xml:space="preserve"> </w:t>
      </w:r>
      <w:r w:rsidRPr="00CD3093">
        <w:rPr>
          <w:rFonts w:ascii="Times New Roman" w:hAnsi="Times New Roman"/>
          <w:sz w:val="28"/>
          <w:szCs w:val="28"/>
        </w:rPr>
        <w:t>не</w:t>
      </w:r>
      <w:r w:rsidRPr="00CD3093">
        <w:rPr>
          <w:rFonts w:ascii="Times New Roman" w:hAnsi="Times New Roman"/>
          <w:spacing w:val="10"/>
          <w:sz w:val="28"/>
          <w:szCs w:val="28"/>
        </w:rPr>
        <w:t xml:space="preserve"> </w:t>
      </w:r>
      <w:r w:rsidRPr="00CD3093">
        <w:rPr>
          <w:rFonts w:ascii="Times New Roman" w:hAnsi="Times New Roman"/>
          <w:sz w:val="28"/>
          <w:szCs w:val="28"/>
        </w:rPr>
        <w:t>утримаюся</w:t>
      </w:r>
      <w:r w:rsidRPr="00CD3093">
        <w:rPr>
          <w:rFonts w:ascii="Times New Roman" w:hAnsi="Times New Roman"/>
          <w:spacing w:val="10"/>
          <w:sz w:val="28"/>
          <w:szCs w:val="28"/>
        </w:rPr>
        <w:t xml:space="preserve"> </w:t>
      </w:r>
      <w:r w:rsidRPr="00CD3093">
        <w:rPr>
          <w:rFonts w:ascii="Times New Roman" w:hAnsi="Times New Roman"/>
          <w:sz w:val="28"/>
          <w:szCs w:val="28"/>
        </w:rPr>
        <w:t>від</w:t>
      </w:r>
      <w:r w:rsidRPr="00CD3093">
        <w:rPr>
          <w:rFonts w:ascii="Times New Roman" w:hAnsi="Times New Roman"/>
          <w:spacing w:val="11"/>
          <w:sz w:val="28"/>
          <w:szCs w:val="28"/>
        </w:rPr>
        <w:t xml:space="preserve"> </w:t>
      </w:r>
      <w:r w:rsidRPr="00CD3093">
        <w:rPr>
          <w:rFonts w:ascii="Times New Roman" w:hAnsi="Times New Roman"/>
          <w:sz w:val="28"/>
          <w:szCs w:val="28"/>
        </w:rPr>
        <w:t>їдких</w:t>
      </w:r>
      <w:r w:rsidRPr="00CD3093">
        <w:rPr>
          <w:rFonts w:ascii="Times New Roman" w:hAnsi="Times New Roman"/>
          <w:spacing w:val="8"/>
          <w:sz w:val="28"/>
          <w:szCs w:val="28"/>
        </w:rPr>
        <w:t xml:space="preserve"> </w:t>
      </w:r>
      <w:r w:rsidRPr="00CD3093">
        <w:rPr>
          <w:rFonts w:ascii="Times New Roman" w:hAnsi="Times New Roman"/>
          <w:sz w:val="28"/>
          <w:szCs w:val="28"/>
        </w:rPr>
        <w:t>зауважень,</w:t>
      </w:r>
      <w:r w:rsidRPr="00CD3093">
        <w:rPr>
          <w:rFonts w:ascii="Times New Roman" w:hAnsi="Times New Roman"/>
          <w:spacing w:val="6"/>
          <w:sz w:val="28"/>
          <w:szCs w:val="28"/>
        </w:rPr>
        <w:t xml:space="preserve"> </w:t>
      </w:r>
      <w:r w:rsidRPr="00CD3093">
        <w:rPr>
          <w:rFonts w:ascii="Times New Roman" w:hAnsi="Times New Roman"/>
          <w:sz w:val="28"/>
          <w:szCs w:val="28"/>
        </w:rPr>
        <w:t>і,</w:t>
      </w:r>
      <w:r w:rsidRPr="00CD3093">
        <w:rPr>
          <w:rFonts w:ascii="Times New Roman" w:hAnsi="Times New Roman"/>
          <w:spacing w:val="9"/>
          <w:sz w:val="28"/>
          <w:szCs w:val="28"/>
        </w:rPr>
        <w:t xml:space="preserve"> </w:t>
      </w:r>
      <w:r w:rsidRPr="00CD3093">
        <w:rPr>
          <w:rFonts w:ascii="Times New Roman" w:hAnsi="Times New Roman"/>
          <w:sz w:val="28"/>
          <w:szCs w:val="28"/>
        </w:rPr>
        <w:t>мабуть,</w:t>
      </w:r>
      <w:r w:rsidRPr="00CD3093">
        <w:rPr>
          <w:rFonts w:ascii="Times New Roman" w:hAnsi="Times New Roman"/>
          <w:spacing w:val="6"/>
          <w:sz w:val="28"/>
          <w:szCs w:val="28"/>
        </w:rPr>
        <w:t xml:space="preserve"> </w:t>
      </w:r>
      <w:r w:rsidRPr="00CD3093">
        <w:rPr>
          <w:rFonts w:ascii="Times New Roman" w:hAnsi="Times New Roman"/>
          <w:sz w:val="28"/>
          <w:szCs w:val="28"/>
        </w:rPr>
        <w:t>демонстративно</w:t>
      </w:r>
      <w:r w:rsidRPr="00CD3093">
        <w:rPr>
          <w:rFonts w:ascii="Times New Roman" w:hAnsi="Times New Roman"/>
          <w:spacing w:val="-67"/>
          <w:sz w:val="28"/>
          <w:szCs w:val="28"/>
        </w:rPr>
        <w:t xml:space="preserve"> </w:t>
      </w:r>
      <w:r w:rsidRPr="00CD3093">
        <w:rPr>
          <w:rFonts w:ascii="Times New Roman" w:hAnsi="Times New Roman"/>
          <w:sz w:val="28"/>
          <w:szCs w:val="28"/>
        </w:rPr>
        <w:t>відмовлюся</w:t>
      </w:r>
      <w:r w:rsidRPr="00CD3093">
        <w:rPr>
          <w:rFonts w:ascii="Times New Roman" w:hAnsi="Times New Roman"/>
          <w:spacing w:val="-1"/>
          <w:sz w:val="28"/>
          <w:szCs w:val="28"/>
        </w:rPr>
        <w:t xml:space="preserve"> </w:t>
      </w:r>
      <w:r w:rsidRPr="00CD3093">
        <w:rPr>
          <w:rFonts w:ascii="Times New Roman" w:hAnsi="Times New Roman"/>
          <w:sz w:val="28"/>
          <w:szCs w:val="28"/>
        </w:rPr>
        <w:t>від</w:t>
      </w:r>
      <w:r w:rsidRPr="00CD3093">
        <w:rPr>
          <w:rFonts w:ascii="Times New Roman" w:hAnsi="Times New Roman"/>
          <w:spacing w:val="1"/>
          <w:sz w:val="28"/>
          <w:szCs w:val="28"/>
        </w:rPr>
        <w:t xml:space="preserve"> </w:t>
      </w:r>
      <w:r w:rsidRPr="00CD3093">
        <w:rPr>
          <w:rFonts w:ascii="Times New Roman" w:hAnsi="Times New Roman"/>
          <w:sz w:val="28"/>
          <w:szCs w:val="28"/>
        </w:rPr>
        <w:t>їжі.</w:t>
      </w:r>
    </w:p>
    <w:p w:rsidR="00541262" w:rsidRPr="00CD3093" w:rsidRDefault="00541262" w:rsidP="0058157C">
      <w:pPr>
        <w:pStyle w:val="a4"/>
        <w:widowControl w:val="0"/>
        <w:autoSpaceDE w:val="0"/>
        <w:autoSpaceDN w:val="0"/>
        <w:spacing w:line="360" w:lineRule="auto"/>
        <w:ind w:left="0" w:firstLine="709"/>
        <w:contextualSpacing w:val="0"/>
        <w:rPr>
          <w:szCs w:val="28"/>
          <w:lang w:val="uk-UA"/>
        </w:rPr>
      </w:pPr>
    </w:p>
    <w:p w:rsidR="00541262" w:rsidRPr="00CD3093" w:rsidRDefault="00541262" w:rsidP="0058157C">
      <w:pPr>
        <w:pStyle w:val="a4"/>
        <w:widowControl w:val="0"/>
        <w:autoSpaceDE w:val="0"/>
        <w:autoSpaceDN w:val="0"/>
        <w:spacing w:line="360" w:lineRule="auto"/>
        <w:ind w:left="0" w:firstLine="709"/>
        <w:contextualSpacing w:val="0"/>
        <w:rPr>
          <w:spacing w:val="-67"/>
          <w:szCs w:val="28"/>
          <w:lang w:val="uk-UA"/>
        </w:rPr>
      </w:pPr>
      <w:r w:rsidRPr="00CD3093">
        <w:rPr>
          <w:szCs w:val="28"/>
          <w:lang w:val="uk-UA"/>
        </w:rPr>
        <w:t>6.</w:t>
      </w:r>
      <w:r w:rsidR="00047ED0" w:rsidRPr="00CD3093">
        <w:rPr>
          <w:szCs w:val="28"/>
          <w:lang w:val="uk-UA"/>
        </w:rPr>
        <w:t>Якщо</w:t>
      </w:r>
      <w:r w:rsidR="00047ED0" w:rsidRPr="00CD3093">
        <w:rPr>
          <w:spacing w:val="9"/>
          <w:szCs w:val="28"/>
          <w:lang w:val="uk-UA"/>
        </w:rPr>
        <w:t xml:space="preserve"> </w:t>
      </w:r>
      <w:r w:rsidR="00047ED0" w:rsidRPr="00CD3093">
        <w:rPr>
          <w:szCs w:val="28"/>
          <w:lang w:val="uk-UA"/>
        </w:rPr>
        <w:t>на</w:t>
      </w:r>
      <w:r w:rsidR="00047ED0" w:rsidRPr="00CD3093">
        <w:rPr>
          <w:spacing w:val="10"/>
          <w:szCs w:val="28"/>
          <w:lang w:val="uk-UA"/>
        </w:rPr>
        <w:t xml:space="preserve"> </w:t>
      </w:r>
      <w:r w:rsidR="00047ED0" w:rsidRPr="00CD3093">
        <w:rPr>
          <w:szCs w:val="28"/>
          <w:lang w:val="uk-UA"/>
        </w:rPr>
        <w:t>вулиці,</w:t>
      </w:r>
      <w:r w:rsidR="00047ED0" w:rsidRPr="00CD3093">
        <w:rPr>
          <w:spacing w:val="10"/>
          <w:szCs w:val="28"/>
          <w:lang w:val="uk-UA"/>
        </w:rPr>
        <w:t xml:space="preserve"> </w:t>
      </w:r>
      <w:r w:rsidR="00047ED0" w:rsidRPr="00CD3093">
        <w:rPr>
          <w:szCs w:val="28"/>
          <w:lang w:val="uk-UA"/>
        </w:rPr>
        <w:t>у</w:t>
      </w:r>
      <w:r w:rsidR="00047ED0" w:rsidRPr="00CD3093">
        <w:rPr>
          <w:spacing w:val="6"/>
          <w:szCs w:val="28"/>
          <w:lang w:val="uk-UA"/>
        </w:rPr>
        <w:t xml:space="preserve"> </w:t>
      </w:r>
      <w:r w:rsidR="00047ED0" w:rsidRPr="00CD3093">
        <w:rPr>
          <w:szCs w:val="28"/>
          <w:lang w:val="uk-UA"/>
        </w:rPr>
        <w:t>транспорті,</w:t>
      </w:r>
      <w:r w:rsidR="00047ED0" w:rsidRPr="00CD3093">
        <w:rPr>
          <w:spacing w:val="10"/>
          <w:szCs w:val="28"/>
          <w:lang w:val="uk-UA"/>
        </w:rPr>
        <w:t xml:space="preserve"> </w:t>
      </w:r>
      <w:r w:rsidR="00047ED0" w:rsidRPr="00CD3093">
        <w:rPr>
          <w:szCs w:val="28"/>
          <w:lang w:val="uk-UA"/>
        </w:rPr>
        <w:t>Вам</w:t>
      </w:r>
      <w:r w:rsidR="00047ED0" w:rsidRPr="00CD3093">
        <w:rPr>
          <w:spacing w:val="10"/>
          <w:szCs w:val="28"/>
          <w:lang w:val="uk-UA"/>
        </w:rPr>
        <w:t xml:space="preserve"> </w:t>
      </w:r>
      <w:r w:rsidR="00047ED0" w:rsidRPr="00CD3093">
        <w:rPr>
          <w:szCs w:val="28"/>
          <w:lang w:val="uk-UA"/>
        </w:rPr>
        <w:t>наступили</w:t>
      </w:r>
      <w:r w:rsidR="00047ED0" w:rsidRPr="00CD3093">
        <w:rPr>
          <w:spacing w:val="10"/>
          <w:szCs w:val="28"/>
          <w:lang w:val="uk-UA"/>
        </w:rPr>
        <w:t xml:space="preserve"> </w:t>
      </w:r>
      <w:r w:rsidR="00047ED0" w:rsidRPr="00CD3093">
        <w:rPr>
          <w:szCs w:val="28"/>
          <w:lang w:val="uk-UA"/>
        </w:rPr>
        <w:t>на</w:t>
      </w:r>
      <w:r w:rsidR="00047ED0" w:rsidRPr="00CD3093">
        <w:rPr>
          <w:spacing w:val="8"/>
          <w:szCs w:val="28"/>
          <w:lang w:val="uk-UA"/>
        </w:rPr>
        <w:t xml:space="preserve"> </w:t>
      </w:r>
      <w:r w:rsidR="00047ED0" w:rsidRPr="00CD3093">
        <w:rPr>
          <w:szCs w:val="28"/>
          <w:lang w:val="uk-UA"/>
        </w:rPr>
        <w:t>ногу?</w:t>
      </w:r>
      <w:r w:rsidR="00047ED0" w:rsidRPr="00CD3093">
        <w:rPr>
          <w:spacing w:val="-67"/>
          <w:szCs w:val="28"/>
          <w:lang w:val="uk-UA"/>
        </w:rPr>
        <w:t xml:space="preserve"> </w:t>
      </w:r>
    </w:p>
    <w:p w:rsidR="00047ED0" w:rsidRPr="00CD3093" w:rsidRDefault="00047ED0" w:rsidP="0058157C">
      <w:pPr>
        <w:pStyle w:val="a4"/>
        <w:widowControl w:val="0"/>
        <w:autoSpaceDE w:val="0"/>
        <w:autoSpaceDN w:val="0"/>
        <w:spacing w:line="360" w:lineRule="auto"/>
        <w:ind w:left="0" w:firstLine="709"/>
        <w:contextualSpacing w:val="0"/>
        <w:rPr>
          <w:szCs w:val="28"/>
          <w:lang w:val="uk-UA"/>
        </w:rPr>
      </w:pPr>
      <w:r w:rsidRPr="00CD3093">
        <w:rPr>
          <w:szCs w:val="28"/>
          <w:lang w:val="uk-UA"/>
        </w:rPr>
        <w:t>а)</w:t>
      </w:r>
      <w:r w:rsidR="003030BB" w:rsidRPr="00CD3093">
        <w:rPr>
          <w:szCs w:val="28"/>
          <w:lang w:val="uk-UA"/>
        </w:rPr>
        <w:t xml:space="preserve"> </w:t>
      </w:r>
      <w:r w:rsidRPr="00CD3093">
        <w:rPr>
          <w:szCs w:val="28"/>
          <w:lang w:val="uk-UA"/>
        </w:rPr>
        <w:t>з</w:t>
      </w:r>
      <w:r w:rsidRPr="00CD3093">
        <w:rPr>
          <w:spacing w:val="-1"/>
          <w:szCs w:val="28"/>
          <w:lang w:val="uk-UA"/>
        </w:rPr>
        <w:t xml:space="preserve"> </w:t>
      </w:r>
      <w:r w:rsidRPr="00CD3093">
        <w:rPr>
          <w:szCs w:val="28"/>
          <w:lang w:val="uk-UA"/>
        </w:rPr>
        <w:t>обуренням</w:t>
      </w:r>
      <w:r w:rsidRPr="00CD3093">
        <w:rPr>
          <w:spacing w:val="2"/>
          <w:szCs w:val="28"/>
          <w:lang w:val="uk-UA"/>
        </w:rPr>
        <w:t xml:space="preserve"> </w:t>
      </w:r>
      <w:r w:rsidRPr="00CD3093">
        <w:rPr>
          <w:szCs w:val="28"/>
          <w:lang w:val="uk-UA"/>
        </w:rPr>
        <w:t>подивлюся</w:t>
      </w:r>
      <w:r w:rsidRPr="00CD3093">
        <w:rPr>
          <w:spacing w:val="1"/>
          <w:szCs w:val="28"/>
          <w:lang w:val="uk-UA"/>
        </w:rPr>
        <w:t xml:space="preserve"> </w:t>
      </w:r>
      <w:r w:rsidRPr="00CD3093">
        <w:rPr>
          <w:szCs w:val="28"/>
          <w:lang w:val="uk-UA"/>
        </w:rPr>
        <w:t>на кривдника;</w:t>
      </w: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б)</w:t>
      </w:r>
      <w:r w:rsidR="003030BB" w:rsidRPr="00CD3093">
        <w:rPr>
          <w:rFonts w:ascii="Times New Roman" w:hAnsi="Times New Roman"/>
          <w:sz w:val="28"/>
          <w:szCs w:val="28"/>
        </w:rPr>
        <w:t xml:space="preserve"> </w:t>
      </w:r>
      <w:r w:rsidRPr="00CD3093">
        <w:rPr>
          <w:rFonts w:ascii="Times New Roman" w:hAnsi="Times New Roman"/>
          <w:sz w:val="28"/>
          <w:szCs w:val="28"/>
        </w:rPr>
        <w:t>сухо</w:t>
      </w:r>
      <w:r w:rsidRPr="00CD3093">
        <w:rPr>
          <w:rFonts w:ascii="Times New Roman" w:hAnsi="Times New Roman"/>
          <w:spacing w:val="-3"/>
          <w:sz w:val="28"/>
          <w:szCs w:val="28"/>
        </w:rPr>
        <w:t xml:space="preserve"> </w:t>
      </w:r>
      <w:r w:rsidRPr="00CD3093">
        <w:rPr>
          <w:rFonts w:ascii="Times New Roman" w:hAnsi="Times New Roman"/>
          <w:sz w:val="28"/>
          <w:szCs w:val="28"/>
        </w:rPr>
        <w:t>зроблю</w:t>
      </w:r>
      <w:r w:rsidRPr="00CD3093">
        <w:rPr>
          <w:rFonts w:ascii="Times New Roman" w:hAnsi="Times New Roman"/>
          <w:spacing w:val="-5"/>
          <w:sz w:val="28"/>
          <w:szCs w:val="28"/>
        </w:rPr>
        <w:t xml:space="preserve"> </w:t>
      </w:r>
      <w:r w:rsidRPr="00CD3093">
        <w:rPr>
          <w:rFonts w:ascii="Times New Roman" w:hAnsi="Times New Roman"/>
          <w:sz w:val="28"/>
          <w:szCs w:val="28"/>
        </w:rPr>
        <w:t>зауваження;</w:t>
      </w: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в)</w:t>
      </w:r>
      <w:r w:rsidR="003030BB" w:rsidRPr="00CD3093">
        <w:rPr>
          <w:rFonts w:ascii="Times New Roman" w:hAnsi="Times New Roman"/>
          <w:sz w:val="28"/>
          <w:szCs w:val="28"/>
        </w:rPr>
        <w:t xml:space="preserve"> </w:t>
      </w:r>
      <w:r w:rsidRPr="00CD3093">
        <w:rPr>
          <w:rFonts w:ascii="Times New Roman" w:hAnsi="Times New Roman"/>
          <w:sz w:val="28"/>
          <w:szCs w:val="28"/>
        </w:rPr>
        <w:t>висловлюся,</w:t>
      </w:r>
      <w:r w:rsidRPr="00CD3093">
        <w:rPr>
          <w:rFonts w:ascii="Times New Roman" w:hAnsi="Times New Roman"/>
          <w:spacing w:val="2"/>
          <w:sz w:val="28"/>
          <w:szCs w:val="28"/>
        </w:rPr>
        <w:t xml:space="preserve"> </w:t>
      </w:r>
      <w:r w:rsidRPr="00CD3093">
        <w:rPr>
          <w:rFonts w:ascii="Times New Roman" w:hAnsi="Times New Roman"/>
          <w:sz w:val="28"/>
          <w:szCs w:val="28"/>
        </w:rPr>
        <w:t>не</w:t>
      </w:r>
      <w:r w:rsidRPr="00CD3093">
        <w:rPr>
          <w:rFonts w:ascii="Times New Roman" w:hAnsi="Times New Roman"/>
          <w:spacing w:val="5"/>
          <w:sz w:val="28"/>
          <w:szCs w:val="28"/>
        </w:rPr>
        <w:t xml:space="preserve"> </w:t>
      </w:r>
      <w:r w:rsidRPr="00CD3093">
        <w:rPr>
          <w:rFonts w:ascii="Times New Roman" w:hAnsi="Times New Roman"/>
          <w:sz w:val="28"/>
          <w:szCs w:val="28"/>
        </w:rPr>
        <w:t>соромлячись</w:t>
      </w:r>
      <w:r w:rsidRPr="00CD3093">
        <w:rPr>
          <w:rFonts w:ascii="Times New Roman" w:hAnsi="Times New Roman"/>
          <w:spacing w:val="3"/>
          <w:sz w:val="28"/>
          <w:szCs w:val="28"/>
        </w:rPr>
        <w:t xml:space="preserve"> </w:t>
      </w:r>
      <w:r w:rsidRPr="00CD3093">
        <w:rPr>
          <w:rFonts w:ascii="Times New Roman" w:hAnsi="Times New Roman"/>
          <w:sz w:val="28"/>
          <w:szCs w:val="28"/>
        </w:rPr>
        <w:t>у</w:t>
      </w:r>
      <w:r w:rsidRPr="00CD3093">
        <w:rPr>
          <w:rFonts w:ascii="Times New Roman" w:hAnsi="Times New Roman"/>
          <w:spacing w:val="4"/>
          <w:sz w:val="28"/>
          <w:szCs w:val="28"/>
        </w:rPr>
        <w:t xml:space="preserve"> </w:t>
      </w:r>
      <w:r w:rsidRPr="00CD3093">
        <w:rPr>
          <w:rFonts w:ascii="Times New Roman" w:hAnsi="Times New Roman"/>
          <w:sz w:val="28"/>
          <w:szCs w:val="28"/>
        </w:rPr>
        <w:t>виразах.</w:t>
      </w:r>
    </w:p>
    <w:p w:rsidR="00541262" w:rsidRPr="00CD3093" w:rsidRDefault="00541262" w:rsidP="0058157C">
      <w:pPr>
        <w:pStyle w:val="a4"/>
        <w:widowControl w:val="0"/>
        <w:autoSpaceDE w:val="0"/>
        <w:autoSpaceDN w:val="0"/>
        <w:spacing w:line="360" w:lineRule="auto"/>
        <w:ind w:left="0" w:firstLine="709"/>
        <w:contextualSpacing w:val="0"/>
        <w:rPr>
          <w:szCs w:val="28"/>
          <w:lang w:val="uk-UA"/>
        </w:rPr>
      </w:pPr>
    </w:p>
    <w:p w:rsidR="00541262" w:rsidRPr="00CD3093" w:rsidRDefault="00541262" w:rsidP="0058157C">
      <w:pPr>
        <w:pStyle w:val="a4"/>
        <w:widowControl w:val="0"/>
        <w:autoSpaceDE w:val="0"/>
        <w:autoSpaceDN w:val="0"/>
        <w:spacing w:line="360" w:lineRule="auto"/>
        <w:ind w:left="0" w:firstLine="709"/>
        <w:contextualSpacing w:val="0"/>
        <w:rPr>
          <w:spacing w:val="-67"/>
          <w:szCs w:val="28"/>
          <w:lang w:val="uk-UA"/>
        </w:rPr>
      </w:pPr>
      <w:r w:rsidRPr="00CD3093">
        <w:rPr>
          <w:szCs w:val="28"/>
          <w:lang w:val="uk-UA"/>
        </w:rPr>
        <w:t>7.</w:t>
      </w:r>
      <w:r w:rsidR="00047ED0" w:rsidRPr="00CD3093">
        <w:rPr>
          <w:szCs w:val="28"/>
          <w:lang w:val="uk-UA"/>
        </w:rPr>
        <w:t>Якщо</w:t>
      </w:r>
      <w:r w:rsidR="00047ED0" w:rsidRPr="00CD3093">
        <w:rPr>
          <w:spacing w:val="9"/>
          <w:szCs w:val="28"/>
          <w:lang w:val="uk-UA"/>
        </w:rPr>
        <w:t xml:space="preserve"> </w:t>
      </w:r>
      <w:r w:rsidR="00047ED0" w:rsidRPr="00CD3093">
        <w:rPr>
          <w:szCs w:val="28"/>
          <w:lang w:val="uk-UA"/>
        </w:rPr>
        <w:t>хтось</w:t>
      </w:r>
      <w:r w:rsidR="00047ED0" w:rsidRPr="00CD3093">
        <w:rPr>
          <w:spacing w:val="8"/>
          <w:szCs w:val="28"/>
          <w:lang w:val="uk-UA"/>
        </w:rPr>
        <w:t xml:space="preserve"> </w:t>
      </w:r>
      <w:r w:rsidR="00047ED0" w:rsidRPr="00CD3093">
        <w:rPr>
          <w:szCs w:val="28"/>
          <w:lang w:val="uk-UA"/>
        </w:rPr>
        <w:t>із</w:t>
      </w:r>
      <w:r w:rsidR="00047ED0" w:rsidRPr="00CD3093">
        <w:rPr>
          <w:spacing w:val="8"/>
          <w:szCs w:val="28"/>
          <w:lang w:val="uk-UA"/>
        </w:rPr>
        <w:t xml:space="preserve"> </w:t>
      </w:r>
      <w:r w:rsidR="00047ED0" w:rsidRPr="00CD3093">
        <w:rPr>
          <w:szCs w:val="28"/>
          <w:lang w:val="uk-UA"/>
        </w:rPr>
        <w:t>близьких</w:t>
      </w:r>
      <w:r w:rsidR="00047ED0" w:rsidRPr="00CD3093">
        <w:rPr>
          <w:spacing w:val="10"/>
          <w:szCs w:val="28"/>
          <w:lang w:val="uk-UA"/>
        </w:rPr>
        <w:t xml:space="preserve"> </w:t>
      </w:r>
      <w:r w:rsidR="00047ED0" w:rsidRPr="00CD3093">
        <w:rPr>
          <w:szCs w:val="28"/>
          <w:lang w:val="uk-UA"/>
        </w:rPr>
        <w:t>купив</w:t>
      </w:r>
      <w:r w:rsidR="00047ED0" w:rsidRPr="00CD3093">
        <w:rPr>
          <w:spacing w:val="7"/>
          <w:szCs w:val="28"/>
          <w:lang w:val="uk-UA"/>
        </w:rPr>
        <w:t xml:space="preserve"> </w:t>
      </w:r>
      <w:r w:rsidR="00047ED0" w:rsidRPr="00CD3093">
        <w:rPr>
          <w:szCs w:val="28"/>
          <w:lang w:val="uk-UA"/>
        </w:rPr>
        <w:t>річ,</w:t>
      </w:r>
      <w:r w:rsidR="00047ED0" w:rsidRPr="00CD3093">
        <w:rPr>
          <w:spacing w:val="10"/>
          <w:szCs w:val="28"/>
          <w:lang w:val="uk-UA"/>
        </w:rPr>
        <w:t xml:space="preserve"> </w:t>
      </w:r>
      <w:r w:rsidR="00047ED0" w:rsidRPr="00CD3093">
        <w:rPr>
          <w:szCs w:val="28"/>
          <w:lang w:val="uk-UA"/>
        </w:rPr>
        <w:t>яка</w:t>
      </w:r>
      <w:r w:rsidR="00047ED0" w:rsidRPr="00CD3093">
        <w:rPr>
          <w:spacing w:val="9"/>
          <w:szCs w:val="28"/>
          <w:lang w:val="uk-UA"/>
        </w:rPr>
        <w:t xml:space="preserve"> </w:t>
      </w:r>
      <w:r w:rsidR="00047ED0" w:rsidRPr="00CD3093">
        <w:rPr>
          <w:szCs w:val="28"/>
          <w:lang w:val="uk-UA"/>
        </w:rPr>
        <w:t>Вам</w:t>
      </w:r>
      <w:r w:rsidR="00047ED0" w:rsidRPr="00CD3093">
        <w:rPr>
          <w:spacing w:val="9"/>
          <w:szCs w:val="28"/>
          <w:lang w:val="uk-UA"/>
        </w:rPr>
        <w:t xml:space="preserve"> </w:t>
      </w:r>
      <w:r w:rsidR="00047ED0" w:rsidRPr="00CD3093">
        <w:rPr>
          <w:szCs w:val="28"/>
          <w:lang w:val="uk-UA"/>
        </w:rPr>
        <w:t>не</w:t>
      </w:r>
      <w:r w:rsidR="00047ED0" w:rsidRPr="00CD3093">
        <w:rPr>
          <w:spacing w:val="9"/>
          <w:szCs w:val="28"/>
          <w:lang w:val="uk-UA"/>
        </w:rPr>
        <w:t xml:space="preserve"> </w:t>
      </w:r>
      <w:r w:rsidR="00047ED0" w:rsidRPr="00CD3093">
        <w:rPr>
          <w:szCs w:val="28"/>
          <w:lang w:val="uk-UA"/>
        </w:rPr>
        <w:t>сподобалася?</w:t>
      </w:r>
      <w:r w:rsidR="00047ED0" w:rsidRPr="00CD3093">
        <w:rPr>
          <w:spacing w:val="-67"/>
          <w:szCs w:val="28"/>
          <w:lang w:val="uk-UA"/>
        </w:rPr>
        <w:t xml:space="preserve"> </w:t>
      </w:r>
    </w:p>
    <w:p w:rsidR="00047ED0" w:rsidRPr="00CD3093" w:rsidRDefault="00047ED0" w:rsidP="0058157C">
      <w:pPr>
        <w:pStyle w:val="a4"/>
        <w:widowControl w:val="0"/>
        <w:autoSpaceDE w:val="0"/>
        <w:autoSpaceDN w:val="0"/>
        <w:spacing w:line="360" w:lineRule="auto"/>
        <w:ind w:left="0" w:firstLine="709"/>
        <w:contextualSpacing w:val="0"/>
        <w:rPr>
          <w:szCs w:val="28"/>
          <w:lang w:val="uk-UA"/>
        </w:rPr>
      </w:pPr>
      <w:r w:rsidRPr="00CD3093">
        <w:rPr>
          <w:szCs w:val="28"/>
          <w:lang w:val="uk-UA"/>
        </w:rPr>
        <w:t>а)</w:t>
      </w:r>
      <w:r w:rsidR="003030BB" w:rsidRPr="00CD3093">
        <w:rPr>
          <w:szCs w:val="28"/>
          <w:lang w:val="uk-UA"/>
        </w:rPr>
        <w:t xml:space="preserve"> </w:t>
      </w:r>
      <w:r w:rsidRPr="00CD3093">
        <w:rPr>
          <w:szCs w:val="28"/>
          <w:lang w:val="uk-UA"/>
        </w:rPr>
        <w:t>промовчу;</w:t>
      </w:r>
    </w:p>
    <w:p w:rsidR="00541262" w:rsidRPr="00CD3093" w:rsidRDefault="00047ED0" w:rsidP="0058157C">
      <w:pPr>
        <w:pStyle w:val="a9"/>
        <w:spacing w:line="360" w:lineRule="auto"/>
        <w:ind w:firstLine="709"/>
        <w:rPr>
          <w:rFonts w:ascii="Times New Roman" w:hAnsi="Times New Roman"/>
          <w:spacing w:val="-67"/>
          <w:sz w:val="28"/>
          <w:szCs w:val="28"/>
        </w:rPr>
      </w:pPr>
      <w:r w:rsidRPr="00CD3093">
        <w:rPr>
          <w:rFonts w:ascii="Times New Roman" w:hAnsi="Times New Roman"/>
          <w:sz w:val="28"/>
          <w:szCs w:val="28"/>
        </w:rPr>
        <w:t>б)</w:t>
      </w:r>
      <w:r w:rsidR="003030BB" w:rsidRPr="00CD3093">
        <w:rPr>
          <w:rFonts w:ascii="Times New Roman" w:hAnsi="Times New Roman"/>
          <w:sz w:val="28"/>
          <w:szCs w:val="28"/>
        </w:rPr>
        <w:t xml:space="preserve"> </w:t>
      </w:r>
      <w:r w:rsidRPr="00CD3093">
        <w:rPr>
          <w:rFonts w:ascii="Times New Roman" w:hAnsi="Times New Roman"/>
          <w:sz w:val="28"/>
          <w:szCs w:val="28"/>
        </w:rPr>
        <w:t>обмежуся</w:t>
      </w:r>
      <w:r w:rsidRPr="00CD3093">
        <w:rPr>
          <w:rFonts w:ascii="Times New Roman" w:hAnsi="Times New Roman"/>
          <w:spacing w:val="8"/>
          <w:sz w:val="28"/>
          <w:szCs w:val="28"/>
        </w:rPr>
        <w:t xml:space="preserve"> </w:t>
      </w:r>
      <w:r w:rsidRPr="00CD3093">
        <w:rPr>
          <w:rFonts w:ascii="Times New Roman" w:hAnsi="Times New Roman"/>
          <w:sz w:val="28"/>
          <w:szCs w:val="28"/>
        </w:rPr>
        <w:t>коротким</w:t>
      </w:r>
      <w:r w:rsidRPr="00CD3093">
        <w:rPr>
          <w:rFonts w:ascii="Times New Roman" w:hAnsi="Times New Roman"/>
          <w:spacing w:val="8"/>
          <w:sz w:val="28"/>
          <w:szCs w:val="28"/>
        </w:rPr>
        <w:t xml:space="preserve"> </w:t>
      </w:r>
      <w:r w:rsidRPr="00CD3093">
        <w:rPr>
          <w:rFonts w:ascii="Times New Roman" w:hAnsi="Times New Roman"/>
          <w:sz w:val="28"/>
          <w:szCs w:val="28"/>
        </w:rPr>
        <w:t>тактовним</w:t>
      </w:r>
      <w:r w:rsidRPr="00CD3093">
        <w:rPr>
          <w:rFonts w:ascii="Times New Roman" w:hAnsi="Times New Roman"/>
          <w:spacing w:val="7"/>
          <w:sz w:val="28"/>
          <w:szCs w:val="28"/>
        </w:rPr>
        <w:t xml:space="preserve"> </w:t>
      </w:r>
      <w:r w:rsidRPr="00CD3093">
        <w:rPr>
          <w:rFonts w:ascii="Times New Roman" w:hAnsi="Times New Roman"/>
          <w:sz w:val="28"/>
          <w:szCs w:val="28"/>
        </w:rPr>
        <w:t>коментарем;</w:t>
      </w: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в)</w:t>
      </w:r>
      <w:r w:rsidR="003030BB" w:rsidRPr="00CD3093">
        <w:rPr>
          <w:rFonts w:ascii="Times New Roman" w:hAnsi="Times New Roman"/>
          <w:sz w:val="28"/>
          <w:szCs w:val="28"/>
        </w:rPr>
        <w:t xml:space="preserve"> </w:t>
      </w:r>
      <w:r w:rsidRPr="00CD3093">
        <w:rPr>
          <w:rFonts w:ascii="Times New Roman" w:hAnsi="Times New Roman"/>
          <w:sz w:val="28"/>
          <w:szCs w:val="28"/>
        </w:rPr>
        <w:t>влаштую скандал.</w:t>
      </w:r>
    </w:p>
    <w:p w:rsidR="00541262" w:rsidRPr="00CD3093" w:rsidRDefault="00541262" w:rsidP="0058157C">
      <w:pPr>
        <w:pStyle w:val="a4"/>
        <w:widowControl w:val="0"/>
        <w:tabs>
          <w:tab w:val="left" w:pos="2677"/>
          <w:tab w:val="left" w:pos="2678"/>
        </w:tabs>
        <w:autoSpaceDE w:val="0"/>
        <w:autoSpaceDN w:val="0"/>
        <w:spacing w:line="360" w:lineRule="auto"/>
        <w:ind w:left="0" w:firstLine="709"/>
        <w:contextualSpacing w:val="0"/>
        <w:rPr>
          <w:szCs w:val="28"/>
          <w:lang w:val="uk-UA"/>
        </w:rPr>
      </w:pPr>
    </w:p>
    <w:p w:rsidR="00047ED0" w:rsidRPr="00CD3093" w:rsidRDefault="00541262" w:rsidP="0058157C">
      <w:pPr>
        <w:pStyle w:val="a4"/>
        <w:widowControl w:val="0"/>
        <w:tabs>
          <w:tab w:val="left" w:pos="2677"/>
          <w:tab w:val="left" w:pos="2678"/>
        </w:tabs>
        <w:autoSpaceDE w:val="0"/>
        <w:autoSpaceDN w:val="0"/>
        <w:spacing w:line="360" w:lineRule="auto"/>
        <w:ind w:left="0" w:firstLine="709"/>
        <w:contextualSpacing w:val="0"/>
        <w:rPr>
          <w:szCs w:val="28"/>
          <w:lang w:val="uk-UA"/>
        </w:rPr>
      </w:pPr>
      <w:r w:rsidRPr="00CD3093">
        <w:rPr>
          <w:szCs w:val="28"/>
          <w:lang w:val="uk-UA"/>
        </w:rPr>
        <w:t>8.</w:t>
      </w:r>
      <w:r w:rsidR="00047ED0" w:rsidRPr="00CD3093">
        <w:rPr>
          <w:szCs w:val="28"/>
          <w:lang w:val="uk-UA"/>
        </w:rPr>
        <w:t>Не</w:t>
      </w:r>
      <w:r w:rsidR="00047ED0" w:rsidRPr="00CD3093">
        <w:rPr>
          <w:spacing w:val="1"/>
          <w:szCs w:val="28"/>
          <w:lang w:val="uk-UA"/>
        </w:rPr>
        <w:t xml:space="preserve"> </w:t>
      </w:r>
      <w:r w:rsidR="00047ED0" w:rsidRPr="00CD3093">
        <w:rPr>
          <w:szCs w:val="28"/>
          <w:lang w:val="uk-UA"/>
        </w:rPr>
        <w:t>повезло</w:t>
      </w:r>
      <w:r w:rsidR="00047ED0" w:rsidRPr="00CD3093">
        <w:rPr>
          <w:spacing w:val="3"/>
          <w:szCs w:val="28"/>
          <w:lang w:val="uk-UA"/>
        </w:rPr>
        <w:t xml:space="preserve"> </w:t>
      </w:r>
      <w:r w:rsidR="00047ED0" w:rsidRPr="00CD3093">
        <w:rPr>
          <w:szCs w:val="28"/>
          <w:lang w:val="uk-UA"/>
        </w:rPr>
        <w:t>в</w:t>
      </w:r>
      <w:r w:rsidR="00047ED0" w:rsidRPr="00CD3093">
        <w:rPr>
          <w:spacing w:val="2"/>
          <w:szCs w:val="28"/>
          <w:lang w:val="uk-UA"/>
        </w:rPr>
        <w:t xml:space="preserve"> </w:t>
      </w:r>
      <w:r w:rsidR="00047ED0" w:rsidRPr="00CD3093">
        <w:rPr>
          <w:szCs w:val="28"/>
          <w:lang w:val="uk-UA"/>
        </w:rPr>
        <w:t>лотереї. Як</w:t>
      </w:r>
      <w:r w:rsidR="00047ED0" w:rsidRPr="00CD3093">
        <w:rPr>
          <w:spacing w:val="3"/>
          <w:szCs w:val="28"/>
          <w:lang w:val="uk-UA"/>
        </w:rPr>
        <w:t xml:space="preserve"> </w:t>
      </w:r>
      <w:r w:rsidR="00047ED0" w:rsidRPr="00CD3093">
        <w:rPr>
          <w:szCs w:val="28"/>
          <w:lang w:val="uk-UA"/>
        </w:rPr>
        <w:t>Ви</w:t>
      </w:r>
      <w:r w:rsidR="00047ED0" w:rsidRPr="00CD3093">
        <w:rPr>
          <w:spacing w:val="4"/>
          <w:szCs w:val="28"/>
          <w:lang w:val="uk-UA"/>
        </w:rPr>
        <w:t xml:space="preserve"> </w:t>
      </w:r>
      <w:r w:rsidR="00047ED0" w:rsidRPr="00CD3093">
        <w:rPr>
          <w:szCs w:val="28"/>
          <w:lang w:val="uk-UA"/>
        </w:rPr>
        <w:t>до</w:t>
      </w:r>
      <w:r w:rsidR="00047ED0" w:rsidRPr="00CD3093">
        <w:rPr>
          <w:spacing w:val="2"/>
          <w:szCs w:val="28"/>
          <w:lang w:val="uk-UA"/>
        </w:rPr>
        <w:t xml:space="preserve"> </w:t>
      </w:r>
      <w:r w:rsidR="00047ED0" w:rsidRPr="00CD3093">
        <w:rPr>
          <w:szCs w:val="28"/>
          <w:lang w:val="uk-UA"/>
        </w:rPr>
        <w:t>цього</w:t>
      </w:r>
      <w:r w:rsidR="00047ED0" w:rsidRPr="00CD3093">
        <w:rPr>
          <w:spacing w:val="5"/>
          <w:szCs w:val="28"/>
          <w:lang w:val="uk-UA"/>
        </w:rPr>
        <w:t xml:space="preserve"> </w:t>
      </w:r>
      <w:r w:rsidR="00047ED0" w:rsidRPr="00CD3093">
        <w:rPr>
          <w:szCs w:val="28"/>
          <w:lang w:val="uk-UA"/>
        </w:rPr>
        <w:t>віднесетесь?</w:t>
      </w:r>
    </w:p>
    <w:p w:rsidR="00047ED0" w:rsidRPr="00CD3093" w:rsidRDefault="00541262" w:rsidP="0058157C">
      <w:pPr>
        <w:pStyle w:val="a9"/>
        <w:tabs>
          <w:tab w:val="left" w:pos="2677"/>
        </w:tabs>
        <w:spacing w:line="360" w:lineRule="auto"/>
        <w:ind w:firstLine="709"/>
        <w:rPr>
          <w:rFonts w:ascii="Times New Roman" w:hAnsi="Times New Roman"/>
          <w:sz w:val="28"/>
          <w:szCs w:val="28"/>
        </w:rPr>
      </w:pPr>
      <w:r w:rsidRPr="00CD3093">
        <w:rPr>
          <w:rFonts w:ascii="Times New Roman" w:hAnsi="Times New Roman"/>
          <w:sz w:val="28"/>
          <w:szCs w:val="28"/>
        </w:rPr>
        <w:t>а)</w:t>
      </w:r>
      <w:r w:rsidR="003030BB" w:rsidRPr="00CD3093">
        <w:rPr>
          <w:rFonts w:ascii="Times New Roman" w:hAnsi="Times New Roman"/>
          <w:sz w:val="28"/>
          <w:szCs w:val="28"/>
        </w:rPr>
        <w:t xml:space="preserve"> </w:t>
      </w:r>
      <w:r w:rsidR="00047ED0" w:rsidRPr="00CD3093">
        <w:rPr>
          <w:rFonts w:ascii="Times New Roman" w:hAnsi="Times New Roman"/>
          <w:sz w:val="28"/>
          <w:szCs w:val="28"/>
        </w:rPr>
        <w:t>постараюся</w:t>
      </w:r>
      <w:r w:rsidR="00047ED0" w:rsidRPr="00CD3093">
        <w:rPr>
          <w:rFonts w:ascii="Times New Roman" w:hAnsi="Times New Roman"/>
          <w:spacing w:val="63"/>
          <w:sz w:val="28"/>
          <w:szCs w:val="28"/>
        </w:rPr>
        <w:t xml:space="preserve"> </w:t>
      </w:r>
      <w:r w:rsidR="00047ED0" w:rsidRPr="00CD3093">
        <w:rPr>
          <w:rFonts w:ascii="Times New Roman" w:hAnsi="Times New Roman"/>
          <w:sz w:val="28"/>
          <w:szCs w:val="28"/>
        </w:rPr>
        <w:t>здаватися</w:t>
      </w:r>
      <w:r w:rsidR="00047ED0" w:rsidRPr="00CD3093">
        <w:rPr>
          <w:rFonts w:ascii="Times New Roman" w:hAnsi="Times New Roman"/>
          <w:spacing w:val="63"/>
          <w:sz w:val="28"/>
          <w:szCs w:val="28"/>
        </w:rPr>
        <w:t xml:space="preserve"> </w:t>
      </w:r>
      <w:r w:rsidR="00047ED0" w:rsidRPr="00CD3093">
        <w:rPr>
          <w:rFonts w:ascii="Times New Roman" w:hAnsi="Times New Roman"/>
          <w:sz w:val="28"/>
          <w:szCs w:val="28"/>
        </w:rPr>
        <w:t>байдужим,</w:t>
      </w:r>
      <w:r w:rsidR="00047ED0" w:rsidRPr="00CD3093">
        <w:rPr>
          <w:rFonts w:ascii="Times New Roman" w:hAnsi="Times New Roman"/>
          <w:spacing w:val="62"/>
          <w:sz w:val="28"/>
          <w:szCs w:val="28"/>
        </w:rPr>
        <w:t xml:space="preserve"> </w:t>
      </w:r>
      <w:r w:rsidR="00047ED0" w:rsidRPr="00CD3093">
        <w:rPr>
          <w:rFonts w:ascii="Times New Roman" w:hAnsi="Times New Roman"/>
          <w:sz w:val="28"/>
          <w:szCs w:val="28"/>
        </w:rPr>
        <w:t>але</w:t>
      </w:r>
      <w:r w:rsidR="00047ED0" w:rsidRPr="00CD3093">
        <w:rPr>
          <w:rFonts w:ascii="Times New Roman" w:hAnsi="Times New Roman"/>
          <w:spacing w:val="67"/>
          <w:sz w:val="28"/>
          <w:szCs w:val="28"/>
        </w:rPr>
        <w:t xml:space="preserve"> </w:t>
      </w:r>
      <w:r w:rsidR="00047ED0" w:rsidRPr="00CD3093">
        <w:rPr>
          <w:rFonts w:ascii="Times New Roman" w:hAnsi="Times New Roman"/>
          <w:sz w:val="28"/>
          <w:szCs w:val="28"/>
        </w:rPr>
        <w:t>в</w:t>
      </w:r>
      <w:r w:rsidR="00047ED0" w:rsidRPr="00CD3093">
        <w:rPr>
          <w:rFonts w:ascii="Times New Roman" w:hAnsi="Times New Roman"/>
          <w:spacing w:val="63"/>
          <w:sz w:val="28"/>
          <w:szCs w:val="28"/>
        </w:rPr>
        <w:t xml:space="preserve"> </w:t>
      </w:r>
      <w:r w:rsidR="00047ED0" w:rsidRPr="00CD3093">
        <w:rPr>
          <w:rFonts w:ascii="Times New Roman" w:hAnsi="Times New Roman"/>
          <w:sz w:val="28"/>
          <w:szCs w:val="28"/>
        </w:rPr>
        <w:t>душі</w:t>
      </w:r>
      <w:r w:rsidR="00047ED0" w:rsidRPr="00CD3093">
        <w:rPr>
          <w:rFonts w:ascii="Times New Roman" w:hAnsi="Times New Roman"/>
          <w:spacing w:val="64"/>
          <w:sz w:val="28"/>
          <w:szCs w:val="28"/>
        </w:rPr>
        <w:t xml:space="preserve"> </w:t>
      </w:r>
      <w:r w:rsidR="00047ED0" w:rsidRPr="00CD3093">
        <w:rPr>
          <w:rFonts w:ascii="Times New Roman" w:hAnsi="Times New Roman"/>
          <w:sz w:val="28"/>
          <w:szCs w:val="28"/>
        </w:rPr>
        <w:t>дам</w:t>
      </w:r>
      <w:r w:rsidR="00047ED0" w:rsidRPr="00CD3093">
        <w:rPr>
          <w:rFonts w:ascii="Times New Roman" w:hAnsi="Times New Roman"/>
          <w:spacing w:val="64"/>
          <w:sz w:val="28"/>
          <w:szCs w:val="28"/>
        </w:rPr>
        <w:t xml:space="preserve"> </w:t>
      </w:r>
      <w:r w:rsidR="00047ED0" w:rsidRPr="00CD3093">
        <w:rPr>
          <w:rFonts w:ascii="Times New Roman" w:hAnsi="Times New Roman"/>
          <w:sz w:val="28"/>
          <w:szCs w:val="28"/>
        </w:rPr>
        <w:t>слово</w:t>
      </w:r>
      <w:r w:rsidR="00047ED0" w:rsidRPr="00CD3093">
        <w:rPr>
          <w:rFonts w:ascii="Times New Roman" w:hAnsi="Times New Roman"/>
          <w:spacing w:val="64"/>
          <w:sz w:val="28"/>
          <w:szCs w:val="28"/>
        </w:rPr>
        <w:t xml:space="preserve"> </w:t>
      </w:r>
      <w:r w:rsidR="00047ED0" w:rsidRPr="00CD3093">
        <w:rPr>
          <w:rFonts w:ascii="Times New Roman" w:hAnsi="Times New Roman"/>
          <w:sz w:val="28"/>
          <w:szCs w:val="28"/>
        </w:rPr>
        <w:t>ніколи</w:t>
      </w:r>
      <w:r w:rsidR="003030BB" w:rsidRPr="00CD3093">
        <w:rPr>
          <w:rFonts w:ascii="Times New Roman" w:hAnsi="Times New Roman"/>
          <w:sz w:val="28"/>
          <w:szCs w:val="28"/>
        </w:rPr>
        <w:t xml:space="preserve"> </w:t>
      </w:r>
      <w:r w:rsidR="00047ED0" w:rsidRPr="00CD3093">
        <w:rPr>
          <w:rFonts w:ascii="Times New Roman" w:hAnsi="Times New Roman"/>
          <w:spacing w:val="-67"/>
          <w:sz w:val="28"/>
          <w:szCs w:val="28"/>
        </w:rPr>
        <w:t xml:space="preserve"> </w:t>
      </w:r>
      <w:r w:rsidR="00047ED0" w:rsidRPr="00CD3093">
        <w:rPr>
          <w:rFonts w:ascii="Times New Roman" w:hAnsi="Times New Roman"/>
          <w:sz w:val="28"/>
          <w:szCs w:val="28"/>
        </w:rPr>
        <w:lastRenderedPageBreak/>
        <w:t>більше</w:t>
      </w:r>
      <w:r w:rsidR="00047ED0" w:rsidRPr="00CD3093">
        <w:rPr>
          <w:rFonts w:ascii="Times New Roman" w:hAnsi="Times New Roman"/>
          <w:spacing w:val="2"/>
          <w:sz w:val="28"/>
          <w:szCs w:val="28"/>
        </w:rPr>
        <w:t xml:space="preserve"> </w:t>
      </w:r>
      <w:r w:rsidR="00047ED0" w:rsidRPr="00CD3093">
        <w:rPr>
          <w:rFonts w:ascii="Times New Roman" w:hAnsi="Times New Roman"/>
          <w:sz w:val="28"/>
          <w:szCs w:val="28"/>
        </w:rPr>
        <w:t>не</w:t>
      </w:r>
      <w:r w:rsidR="00047ED0" w:rsidRPr="00CD3093">
        <w:rPr>
          <w:rFonts w:ascii="Times New Roman" w:hAnsi="Times New Roman"/>
          <w:spacing w:val="2"/>
          <w:sz w:val="28"/>
          <w:szCs w:val="28"/>
        </w:rPr>
        <w:t xml:space="preserve"> </w:t>
      </w:r>
      <w:r w:rsidR="00047ED0" w:rsidRPr="00CD3093">
        <w:rPr>
          <w:rFonts w:ascii="Times New Roman" w:hAnsi="Times New Roman"/>
          <w:sz w:val="28"/>
          <w:szCs w:val="28"/>
        </w:rPr>
        <w:t>брати</w:t>
      </w:r>
      <w:r w:rsidR="00047ED0" w:rsidRPr="00CD3093">
        <w:rPr>
          <w:rFonts w:ascii="Times New Roman" w:hAnsi="Times New Roman"/>
          <w:spacing w:val="2"/>
          <w:sz w:val="28"/>
          <w:szCs w:val="28"/>
        </w:rPr>
        <w:t xml:space="preserve"> </w:t>
      </w:r>
      <w:r w:rsidR="00047ED0" w:rsidRPr="00CD3093">
        <w:rPr>
          <w:rFonts w:ascii="Times New Roman" w:hAnsi="Times New Roman"/>
          <w:sz w:val="28"/>
          <w:szCs w:val="28"/>
        </w:rPr>
        <w:t>участь</w:t>
      </w:r>
      <w:r w:rsidR="00047ED0" w:rsidRPr="00CD3093">
        <w:rPr>
          <w:rFonts w:ascii="Times New Roman" w:hAnsi="Times New Roman"/>
          <w:spacing w:val="1"/>
          <w:sz w:val="28"/>
          <w:szCs w:val="28"/>
        </w:rPr>
        <w:t xml:space="preserve"> </w:t>
      </w:r>
      <w:r w:rsidR="003030BB" w:rsidRPr="00CD3093">
        <w:rPr>
          <w:rFonts w:ascii="Times New Roman" w:hAnsi="Times New Roman"/>
          <w:sz w:val="28"/>
          <w:szCs w:val="28"/>
        </w:rPr>
        <w:t>у</w:t>
      </w:r>
      <w:r w:rsidR="00047ED0" w:rsidRPr="00CD3093">
        <w:rPr>
          <w:rFonts w:ascii="Times New Roman" w:hAnsi="Times New Roman"/>
          <w:spacing w:val="1"/>
          <w:sz w:val="28"/>
          <w:szCs w:val="28"/>
        </w:rPr>
        <w:t xml:space="preserve"> </w:t>
      </w:r>
      <w:r w:rsidR="00047ED0" w:rsidRPr="00CD3093">
        <w:rPr>
          <w:rFonts w:ascii="Times New Roman" w:hAnsi="Times New Roman"/>
          <w:sz w:val="28"/>
          <w:szCs w:val="28"/>
        </w:rPr>
        <w:t>ній;</w:t>
      </w:r>
    </w:p>
    <w:p w:rsidR="00047ED0" w:rsidRPr="00CD3093" w:rsidRDefault="00047ED0" w:rsidP="0058157C">
      <w:pPr>
        <w:pStyle w:val="a9"/>
        <w:tabs>
          <w:tab w:val="left" w:pos="9639"/>
        </w:tabs>
        <w:spacing w:line="360" w:lineRule="auto"/>
        <w:ind w:firstLine="709"/>
        <w:rPr>
          <w:rFonts w:ascii="Times New Roman" w:hAnsi="Times New Roman"/>
          <w:sz w:val="28"/>
          <w:szCs w:val="28"/>
        </w:rPr>
      </w:pPr>
      <w:r w:rsidRPr="00CD3093">
        <w:rPr>
          <w:rFonts w:ascii="Times New Roman" w:hAnsi="Times New Roman"/>
          <w:sz w:val="28"/>
          <w:szCs w:val="28"/>
        </w:rPr>
        <w:t>б)</w:t>
      </w:r>
      <w:r w:rsidRPr="00CD3093">
        <w:rPr>
          <w:rFonts w:ascii="Times New Roman" w:hAnsi="Times New Roman"/>
          <w:spacing w:val="1"/>
          <w:sz w:val="28"/>
          <w:szCs w:val="28"/>
        </w:rPr>
        <w:t xml:space="preserve"> </w:t>
      </w:r>
      <w:r w:rsidRPr="00CD3093">
        <w:rPr>
          <w:rFonts w:ascii="Times New Roman" w:hAnsi="Times New Roman"/>
          <w:sz w:val="28"/>
          <w:szCs w:val="28"/>
        </w:rPr>
        <w:t>не приховаю досаду, але поставлюсь до того, що відбулося, з</w:t>
      </w:r>
      <w:r w:rsidRPr="00CD3093">
        <w:rPr>
          <w:rFonts w:ascii="Times New Roman" w:hAnsi="Times New Roman"/>
          <w:spacing w:val="1"/>
          <w:sz w:val="28"/>
          <w:szCs w:val="28"/>
        </w:rPr>
        <w:t xml:space="preserve"> </w:t>
      </w:r>
      <w:r w:rsidRPr="00CD3093">
        <w:rPr>
          <w:rFonts w:ascii="Times New Roman" w:hAnsi="Times New Roman"/>
          <w:sz w:val="28"/>
          <w:szCs w:val="28"/>
        </w:rPr>
        <w:t>гумором,</w:t>
      </w:r>
      <w:r w:rsidRPr="00CD3093">
        <w:rPr>
          <w:rFonts w:ascii="Times New Roman" w:hAnsi="Times New Roman"/>
          <w:spacing w:val="1"/>
          <w:sz w:val="28"/>
          <w:szCs w:val="28"/>
        </w:rPr>
        <w:t xml:space="preserve"> </w:t>
      </w:r>
      <w:r w:rsidRPr="00CD3093">
        <w:rPr>
          <w:rFonts w:ascii="Times New Roman" w:hAnsi="Times New Roman"/>
          <w:sz w:val="28"/>
          <w:szCs w:val="28"/>
        </w:rPr>
        <w:t>пообіцявши взяти</w:t>
      </w:r>
      <w:r w:rsidRPr="00CD3093">
        <w:rPr>
          <w:rFonts w:ascii="Times New Roman" w:hAnsi="Times New Roman"/>
          <w:spacing w:val="3"/>
          <w:sz w:val="28"/>
          <w:szCs w:val="28"/>
        </w:rPr>
        <w:t xml:space="preserve"> </w:t>
      </w:r>
      <w:r w:rsidRPr="00CD3093">
        <w:rPr>
          <w:rFonts w:ascii="Times New Roman" w:hAnsi="Times New Roman"/>
          <w:sz w:val="28"/>
          <w:szCs w:val="28"/>
        </w:rPr>
        <w:t>реванш;</w:t>
      </w:r>
    </w:p>
    <w:p w:rsidR="00047ED0" w:rsidRPr="00CD3093" w:rsidRDefault="00541262" w:rsidP="0058157C">
      <w:pPr>
        <w:pStyle w:val="a9"/>
        <w:tabs>
          <w:tab w:val="left" w:pos="2677"/>
        </w:tabs>
        <w:spacing w:line="360" w:lineRule="auto"/>
        <w:ind w:firstLine="709"/>
        <w:rPr>
          <w:rFonts w:ascii="Times New Roman" w:hAnsi="Times New Roman"/>
          <w:sz w:val="28"/>
          <w:szCs w:val="28"/>
        </w:rPr>
      </w:pPr>
      <w:r w:rsidRPr="00CD3093">
        <w:rPr>
          <w:rFonts w:ascii="Times New Roman" w:hAnsi="Times New Roman"/>
          <w:sz w:val="28"/>
          <w:szCs w:val="28"/>
        </w:rPr>
        <w:t>в)</w:t>
      </w:r>
      <w:r w:rsidR="003030BB" w:rsidRPr="00CD3093">
        <w:rPr>
          <w:rFonts w:ascii="Times New Roman" w:hAnsi="Times New Roman"/>
          <w:sz w:val="28"/>
          <w:szCs w:val="28"/>
        </w:rPr>
        <w:t xml:space="preserve"> </w:t>
      </w:r>
      <w:r w:rsidR="00047ED0" w:rsidRPr="00CD3093">
        <w:rPr>
          <w:rFonts w:ascii="Times New Roman" w:hAnsi="Times New Roman"/>
          <w:sz w:val="28"/>
          <w:szCs w:val="28"/>
        </w:rPr>
        <w:t>програш</w:t>
      </w:r>
      <w:r w:rsidR="00047ED0" w:rsidRPr="00CD3093">
        <w:rPr>
          <w:rFonts w:ascii="Times New Roman" w:hAnsi="Times New Roman"/>
          <w:spacing w:val="1"/>
          <w:sz w:val="28"/>
          <w:szCs w:val="28"/>
        </w:rPr>
        <w:t xml:space="preserve"> </w:t>
      </w:r>
      <w:r w:rsidR="00047ED0" w:rsidRPr="00CD3093">
        <w:rPr>
          <w:rFonts w:ascii="Times New Roman" w:hAnsi="Times New Roman"/>
          <w:sz w:val="28"/>
          <w:szCs w:val="28"/>
        </w:rPr>
        <w:t>надовго</w:t>
      </w:r>
      <w:r w:rsidR="00047ED0" w:rsidRPr="00CD3093">
        <w:rPr>
          <w:rFonts w:ascii="Times New Roman" w:hAnsi="Times New Roman"/>
          <w:spacing w:val="3"/>
          <w:sz w:val="28"/>
          <w:szCs w:val="28"/>
        </w:rPr>
        <w:t xml:space="preserve"> </w:t>
      </w:r>
      <w:r w:rsidR="00047ED0" w:rsidRPr="00CD3093">
        <w:rPr>
          <w:rFonts w:ascii="Times New Roman" w:hAnsi="Times New Roman"/>
          <w:sz w:val="28"/>
          <w:szCs w:val="28"/>
        </w:rPr>
        <w:t>зіпсує</w:t>
      </w:r>
      <w:r w:rsidR="00047ED0" w:rsidRPr="00CD3093">
        <w:rPr>
          <w:rFonts w:ascii="Times New Roman" w:hAnsi="Times New Roman"/>
          <w:spacing w:val="3"/>
          <w:sz w:val="28"/>
          <w:szCs w:val="28"/>
        </w:rPr>
        <w:t xml:space="preserve"> </w:t>
      </w:r>
      <w:r w:rsidR="00047ED0" w:rsidRPr="00CD3093">
        <w:rPr>
          <w:rFonts w:ascii="Times New Roman" w:hAnsi="Times New Roman"/>
          <w:sz w:val="28"/>
          <w:szCs w:val="28"/>
        </w:rPr>
        <w:t>настрій.</w:t>
      </w:r>
    </w:p>
    <w:p w:rsidR="00047ED0" w:rsidRPr="00CD3093" w:rsidRDefault="00047ED0" w:rsidP="0058157C">
      <w:pPr>
        <w:pStyle w:val="a9"/>
        <w:spacing w:line="360" w:lineRule="auto"/>
        <w:ind w:firstLine="709"/>
        <w:rPr>
          <w:rFonts w:ascii="Times New Roman" w:hAnsi="Times New Roman"/>
          <w:sz w:val="28"/>
          <w:szCs w:val="28"/>
        </w:rPr>
      </w:pPr>
    </w:p>
    <w:p w:rsidR="00047ED0" w:rsidRPr="00CD3093" w:rsidRDefault="00047ED0" w:rsidP="0058157C">
      <w:pPr>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b/>
          <w:sz w:val="28"/>
          <w:szCs w:val="28"/>
        </w:rPr>
        <w:t>Обробка</w:t>
      </w:r>
      <w:r w:rsidRPr="00CD3093">
        <w:rPr>
          <w:rFonts w:ascii="Times New Roman" w:hAnsi="Times New Roman" w:cs="Times New Roman"/>
          <w:b/>
          <w:spacing w:val="1"/>
          <w:sz w:val="28"/>
          <w:szCs w:val="28"/>
        </w:rPr>
        <w:t xml:space="preserve"> </w:t>
      </w:r>
      <w:r w:rsidRPr="00CD3093">
        <w:rPr>
          <w:rFonts w:ascii="Times New Roman" w:hAnsi="Times New Roman" w:cs="Times New Roman"/>
          <w:b/>
          <w:sz w:val="28"/>
          <w:szCs w:val="28"/>
        </w:rPr>
        <w:t>та</w:t>
      </w:r>
      <w:r w:rsidRPr="00CD3093">
        <w:rPr>
          <w:rFonts w:ascii="Times New Roman" w:hAnsi="Times New Roman" w:cs="Times New Roman"/>
          <w:b/>
          <w:spacing w:val="1"/>
          <w:sz w:val="28"/>
          <w:szCs w:val="28"/>
        </w:rPr>
        <w:t xml:space="preserve"> </w:t>
      </w:r>
      <w:r w:rsidRPr="00CD3093">
        <w:rPr>
          <w:rFonts w:ascii="Times New Roman" w:hAnsi="Times New Roman" w:cs="Times New Roman"/>
          <w:b/>
          <w:sz w:val="28"/>
          <w:szCs w:val="28"/>
        </w:rPr>
        <w:t>інтерпретація</w:t>
      </w:r>
      <w:r w:rsidRPr="00CD3093">
        <w:rPr>
          <w:rFonts w:ascii="Times New Roman" w:hAnsi="Times New Roman" w:cs="Times New Roman"/>
          <w:b/>
          <w:spacing w:val="1"/>
          <w:sz w:val="28"/>
          <w:szCs w:val="28"/>
        </w:rPr>
        <w:t xml:space="preserve"> </w:t>
      </w:r>
      <w:r w:rsidRPr="00CD3093">
        <w:rPr>
          <w:rFonts w:ascii="Times New Roman" w:hAnsi="Times New Roman" w:cs="Times New Roman"/>
          <w:b/>
          <w:sz w:val="28"/>
          <w:szCs w:val="28"/>
        </w:rPr>
        <w:t>результатів:</w:t>
      </w:r>
      <w:r w:rsidRPr="00CD3093">
        <w:rPr>
          <w:rFonts w:ascii="Times New Roman" w:hAnsi="Times New Roman" w:cs="Times New Roman"/>
          <w:b/>
          <w:spacing w:val="1"/>
          <w:sz w:val="28"/>
          <w:szCs w:val="28"/>
        </w:rPr>
        <w:t xml:space="preserve"> </w:t>
      </w:r>
      <w:r w:rsidRPr="00CD3093">
        <w:rPr>
          <w:rFonts w:ascii="Times New Roman" w:hAnsi="Times New Roman" w:cs="Times New Roman"/>
          <w:sz w:val="28"/>
          <w:szCs w:val="28"/>
        </w:rPr>
        <w:t>підрахуйте</w:t>
      </w:r>
      <w:r w:rsidRPr="00CD3093">
        <w:rPr>
          <w:rFonts w:ascii="Times New Roman" w:hAnsi="Times New Roman" w:cs="Times New Roman"/>
          <w:spacing w:val="1"/>
          <w:sz w:val="28"/>
          <w:szCs w:val="28"/>
        </w:rPr>
        <w:t xml:space="preserve"> </w:t>
      </w:r>
      <w:r w:rsidRPr="00CD3093">
        <w:rPr>
          <w:rFonts w:ascii="Times New Roman" w:hAnsi="Times New Roman" w:cs="Times New Roman"/>
          <w:sz w:val="28"/>
          <w:szCs w:val="28"/>
        </w:rPr>
        <w:t>набрані</w:t>
      </w:r>
      <w:r w:rsidRPr="00CD3093">
        <w:rPr>
          <w:rFonts w:ascii="Times New Roman" w:hAnsi="Times New Roman" w:cs="Times New Roman"/>
          <w:spacing w:val="1"/>
          <w:sz w:val="28"/>
          <w:szCs w:val="28"/>
        </w:rPr>
        <w:t xml:space="preserve"> </w:t>
      </w:r>
      <w:r w:rsidRPr="00CD3093">
        <w:rPr>
          <w:rFonts w:ascii="Times New Roman" w:hAnsi="Times New Roman" w:cs="Times New Roman"/>
          <w:sz w:val="28"/>
          <w:szCs w:val="28"/>
        </w:rPr>
        <w:t>бали,</w:t>
      </w:r>
      <w:r w:rsidRPr="00CD3093">
        <w:rPr>
          <w:rFonts w:ascii="Times New Roman" w:hAnsi="Times New Roman" w:cs="Times New Roman"/>
          <w:spacing w:val="1"/>
          <w:sz w:val="28"/>
          <w:szCs w:val="28"/>
        </w:rPr>
        <w:t xml:space="preserve"> </w:t>
      </w:r>
      <w:r w:rsidRPr="00CD3093">
        <w:rPr>
          <w:rFonts w:ascii="Times New Roman" w:hAnsi="Times New Roman" w:cs="Times New Roman"/>
          <w:sz w:val="28"/>
          <w:szCs w:val="28"/>
        </w:rPr>
        <w:t>виходячи</w:t>
      </w:r>
      <w:r w:rsidRPr="00CD3093">
        <w:rPr>
          <w:rFonts w:ascii="Times New Roman" w:hAnsi="Times New Roman" w:cs="Times New Roman"/>
          <w:spacing w:val="38"/>
          <w:sz w:val="28"/>
          <w:szCs w:val="28"/>
        </w:rPr>
        <w:t xml:space="preserve"> </w:t>
      </w:r>
      <w:r w:rsidRPr="00CD3093">
        <w:rPr>
          <w:rFonts w:ascii="Times New Roman" w:hAnsi="Times New Roman" w:cs="Times New Roman"/>
          <w:sz w:val="28"/>
          <w:szCs w:val="28"/>
        </w:rPr>
        <w:t>з</w:t>
      </w:r>
      <w:r w:rsidRPr="00CD3093">
        <w:rPr>
          <w:rFonts w:ascii="Times New Roman" w:hAnsi="Times New Roman" w:cs="Times New Roman"/>
          <w:spacing w:val="36"/>
          <w:sz w:val="28"/>
          <w:szCs w:val="28"/>
        </w:rPr>
        <w:t xml:space="preserve"> </w:t>
      </w:r>
      <w:r w:rsidRPr="00CD3093">
        <w:rPr>
          <w:rFonts w:ascii="Times New Roman" w:hAnsi="Times New Roman" w:cs="Times New Roman"/>
          <w:sz w:val="28"/>
          <w:szCs w:val="28"/>
        </w:rPr>
        <w:t>того,</w:t>
      </w:r>
      <w:r w:rsidRPr="00CD3093">
        <w:rPr>
          <w:rFonts w:ascii="Times New Roman" w:hAnsi="Times New Roman" w:cs="Times New Roman"/>
          <w:spacing w:val="37"/>
          <w:sz w:val="28"/>
          <w:szCs w:val="28"/>
        </w:rPr>
        <w:t xml:space="preserve"> </w:t>
      </w:r>
      <w:r w:rsidRPr="00CD3093">
        <w:rPr>
          <w:rFonts w:ascii="Times New Roman" w:hAnsi="Times New Roman" w:cs="Times New Roman"/>
          <w:sz w:val="28"/>
          <w:szCs w:val="28"/>
        </w:rPr>
        <w:t>що</w:t>
      </w:r>
      <w:r w:rsidRPr="00CD3093">
        <w:rPr>
          <w:rFonts w:ascii="Times New Roman" w:hAnsi="Times New Roman" w:cs="Times New Roman"/>
          <w:spacing w:val="38"/>
          <w:sz w:val="28"/>
          <w:szCs w:val="28"/>
        </w:rPr>
        <w:t xml:space="preserve"> </w:t>
      </w:r>
      <w:r w:rsidRPr="00CD3093">
        <w:rPr>
          <w:rFonts w:ascii="Times New Roman" w:hAnsi="Times New Roman" w:cs="Times New Roman"/>
          <w:sz w:val="28"/>
          <w:szCs w:val="28"/>
        </w:rPr>
        <w:t>кожна</w:t>
      </w:r>
      <w:r w:rsidRPr="00CD3093">
        <w:rPr>
          <w:rFonts w:ascii="Times New Roman" w:hAnsi="Times New Roman" w:cs="Times New Roman"/>
          <w:spacing w:val="37"/>
          <w:sz w:val="28"/>
          <w:szCs w:val="28"/>
        </w:rPr>
        <w:t xml:space="preserve"> </w:t>
      </w:r>
      <w:r w:rsidRPr="00CD3093">
        <w:rPr>
          <w:rFonts w:ascii="Times New Roman" w:hAnsi="Times New Roman" w:cs="Times New Roman"/>
          <w:sz w:val="28"/>
          <w:szCs w:val="28"/>
        </w:rPr>
        <w:t>відповідь:</w:t>
      </w:r>
      <w:r w:rsidRPr="00CD3093">
        <w:rPr>
          <w:rFonts w:ascii="Times New Roman" w:hAnsi="Times New Roman" w:cs="Times New Roman"/>
          <w:spacing w:val="36"/>
          <w:sz w:val="28"/>
          <w:szCs w:val="28"/>
        </w:rPr>
        <w:t xml:space="preserve"> </w:t>
      </w:r>
      <w:r w:rsidR="009C6196" w:rsidRPr="00CD3093">
        <w:rPr>
          <w:rFonts w:ascii="Times New Roman" w:hAnsi="Times New Roman" w:cs="Times New Roman"/>
          <w:sz w:val="28"/>
          <w:szCs w:val="28"/>
        </w:rPr>
        <w:t>«</w:t>
      </w:r>
      <w:r w:rsidRPr="00CD3093">
        <w:rPr>
          <w:rFonts w:ascii="Times New Roman" w:hAnsi="Times New Roman" w:cs="Times New Roman"/>
          <w:sz w:val="28"/>
          <w:szCs w:val="28"/>
        </w:rPr>
        <w:t>а</w:t>
      </w:r>
      <w:r w:rsidR="009C6196" w:rsidRPr="00CD3093">
        <w:rPr>
          <w:rFonts w:ascii="Times New Roman" w:hAnsi="Times New Roman" w:cs="Times New Roman"/>
          <w:sz w:val="28"/>
          <w:szCs w:val="28"/>
        </w:rPr>
        <w:t>»</w:t>
      </w:r>
      <w:r w:rsidRPr="00CD3093">
        <w:rPr>
          <w:rFonts w:ascii="Times New Roman" w:hAnsi="Times New Roman" w:cs="Times New Roman"/>
          <w:spacing w:val="50"/>
          <w:sz w:val="28"/>
          <w:szCs w:val="28"/>
        </w:rPr>
        <w:t xml:space="preserve"> </w:t>
      </w:r>
      <w:r w:rsidRPr="00CD3093">
        <w:rPr>
          <w:rFonts w:ascii="Times New Roman" w:hAnsi="Times New Roman" w:cs="Times New Roman"/>
          <w:sz w:val="28"/>
          <w:szCs w:val="28"/>
        </w:rPr>
        <w:t>—</w:t>
      </w:r>
      <w:r w:rsidRPr="00CD3093">
        <w:rPr>
          <w:rFonts w:ascii="Times New Roman" w:hAnsi="Times New Roman" w:cs="Times New Roman"/>
          <w:spacing w:val="40"/>
          <w:sz w:val="28"/>
          <w:szCs w:val="28"/>
        </w:rPr>
        <w:t xml:space="preserve"> </w:t>
      </w:r>
      <w:r w:rsidRPr="00CD3093">
        <w:rPr>
          <w:rFonts w:ascii="Times New Roman" w:hAnsi="Times New Roman" w:cs="Times New Roman"/>
          <w:sz w:val="28"/>
          <w:szCs w:val="28"/>
        </w:rPr>
        <w:t>4</w:t>
      </w:r>
      <w:r w:rsidRPr="00CD3093">
        <w:rPr>
          <w:rFonts w:ascii="Times New Roman" w:hAnsi="Times New Roman" w:cs="Times New Roman"/>
          <w:spacing w:val="38"/>
          <w:sz w:val="28"/>
          <w:szCs w:val="28"/>
        </w:rPr>
        <w:t xml:space="preserve"> </w:t>
      </w:r>
      <w:r w:rsidRPr="00CD3093">
        <w:rPr>
          <w:rFonts w:ascii="Times New Roman" w:hAnsi="Times New Roman" w:cs="Times New Roman"/>
          <w:sz w:val="28"/>
          <w:szCs w:val="28"/>
        </w:rPr>
        <w:t>бали,</w:t>
      </w:r>
      <w:r w:rsidRPr="00CD3093">
        <w:rPr>
          <w:rFonts w:ascii="Times New Roman" w:hAnsi="Times New Roman" w:cs="Times New Roman"/>
          <w:spacing w:val="40"/>
          <w:sz w:val="28"/>
          <w:szCs w:val="28"/>
        </w:rPr>
        <w:t xml:space="preserve"> </w:t>
      </w:r>
      <w:r w:rsidR="009C6196" w:rsidRPr="00CD3093">
        <w:rPr>
          <w:rFonts w:ascii="Times New Roman" w:hAnsi="Times New Roman" w:cs="Times New Roman"/>
          <w:sz w:val="28"/>
          <w:szCs w:val="28"/>
        </w:rPr>
        <w:t>«</w:t>
      </w:r>
      <w:r w:rsidRPr="00CD3093">
        <w:rPr>
          <w:rFonts w:ascii="Times New Roman" w:hAnsi="Times New Roman" w:cs="Times New Roman"/>
          <w:sz w:val="28"/>
          <w:szCs w:val="28"/>
        </w:rPr>
        <w:t>б</w:t>
      </w:r>
      <w:r w:rsidR="009C6196" w:rsidRPr="00CD3093">
        <w:rPr>
          <w:rFonts w:ascii="Times New Roman" w:hAnsi="Times New Roman" w:cs="Times New Roman"/>
          <w:sz w:val="28"/>
          <w:szCs w:val="28"/>
        </w:rPr>
        <w:t>»</w:t>
      </w:r>
      <w:r w:rsidRPr="00CD3093">
        <w:rPr>
          <w:rFonts w:ascii="Times New Roman" w:hAnsi="Times New Roman" w:cs="Times New Roman"/>
          <w:spacing w:val="44"/>
          <w:sz w:val="28"/>
          <w:szCs w:val="28"/>
        </w:rPr>
        <w:t xml:space="preserve"> </w:t>
      </w:r>
      <w:r w:rsidRPr="00CD3093">
        <w:rPr>
          <w:rFonts w:ascii="Times New Roman" w:hAnsi="Times New Roman" w:cs="Times New Roman"/>
          <w:sz w:val="28"/>
          <w:szCs w:val="28"/>
        </w:rPr>
        <w:t>—</w:t>
      </w:r>
      <w:r w:rsidRPr="00CD3093">
        <w:rPr>
          <w:rFonts w:ascii="Times New Roman" w:hAnsi="Times New Roman" w:cs="Times New Roman"/>
          <w:spacing w:val="38"/>
          <w:sz w:val="28"/>
          <w:szCs w:val="28"/>
        </w:rPr>
        <w:t xml:space="preserve"> </w:t>
      </w:r>
      <w:r w:rsidRPr="00CD3093">
        <w:rPr>
          <w:rFonts w:ascii="Times New Roman" w:hAnsi="Times New Roman" w:cs="Times New Roman"/>
          <w:sz w:val="28"/>
          <w:szCs w:val="28"/>
        </w:rPr>
        <w:t>2</w:t>
      </w:r>
      <w:r w:rsidRPr="00CD3093">
        <w:rPr>
          <w:rFonts w:ascii="Times New Roman" w:hAnsi="Times New Roman" w:cs="Times New Roman"/>
          <w:spacing w:val="21"/>
          <w:sz w:val="28"/>
          <w:szCs w:val="28"/>
        </w:rPr>
        <w:t xml:space="preserve"> </w:t>
      </w:r>
      <w:r w:rsidRPr="00CD3093">
        <w:rPr>
          <w:rFonts w:ascii="Times New Roman" w:hAnsi="Times New Roman" w:cs="Times New Roman"/>
          <w:sz w:val="28"/>
          <w:szCs w:val="28"/>
        </w:rPr>
        <w:t>бали,</w:t>
      </w:r>
      <w:r w:rsidRPr="00CD3093">
        <w:rPr>
          <w:rFonts w:ascii="Times New Roman" w:hAnsi="Times New Roman" w:cs="Times New Roman"/>
          <w:spacing w:val="23"/>
          <w:sz w:val="28"/>
          <w:szCs w:val="28"/>
        </w:rPr>
        <w:t xml:space="preserve"> </w:t>
      </w:r>
      <w:r w:rsidR="009C6196" w:rsidRPr="00CD3093">
        <w:rPr>
          <w:rFonts w:ascii="Times New Roman" w:hAnsi="Times New Roman" w:cs="Times New Roman"/>
          <w:sz w:val="28"/>
          <w:szCs w:val="28"/>
        </w:rPr>
        <w:t>«</w:t>
      </w:r>
      <w:r w:rsidRPr="00CD3093">
        <w:rPr>
          <w:rFonts w:ascii="Times New Roman" w:hAnsi="Times New Roman" w:cs="Times New Roman"/>
          <w:sz w:val="28"/>
          <w:szCs w:val="28"/>
        </w:rPr>
        <w:t>в</w:t>
      </w:r>
      <w:r w:rsidR="009C6196" w:rsidRPr="00CD3093">
        <w:rPr>
          <w:rFonts w:ascii="Times New Roman" w:hAnsi="Times New Roman" w:cs="Times New Roman"/>
          <w:sz w:val="28"/>
          <w:szCs w:val="28"/>
        </w:rPr>
        <w:t>»</w:t>
      </w:r>
      <w:r w:rsidRPr="00CD3093">
        <w:rPr>
          <w:rFonts w:ascii="Times New Roman" w:hAnsi="Times New Roman" w:cs="Times New Roman"/>
          <w:spacing w:val="22"/>
          <w:sz w:val="28"/>
          <w:szCs w:val="28"/>
        </w:rPr>
        <w:t xml:space="preserve"> </w:t>
      </w:r>
      <w:r w:rsidRPr="00CD3093">
        <w:rPr>
          <w:rFonts w:ascii="Times New Roman" w:hAnsi="Times New Roman" w:cs="Times New Roman"/>
          <w:sz w:val="28"/>
          <w:szCs w:val="28"/>
        </w:rPr>
        <w:t>—</w:t>
      </w:r>
      <w:r w:rsidRPr="00CD3093">
        <w:rPr>
          <w:rFonts w:ascii="Times New Roman" w:hAnsi="Times New Roman" w:cs="Times New Roman"/>
          <w:spacing w:val="-67"/>
          <w:sz w:val="28"/>
          <w:szCs w:val="28"/>
        </w:rPr>
        <w:t xml:space="preserve"> </w:t>
      </w:r>
      <w:r w:rsidR="003030BB" w:rsidRPr="00CD3093">
        <w:rPr>
          <w:rFonts w:ascii="Times New Roman" w:hAnsi="Times New Roman" w:cs="Times New Roman"/>
          <w:spacing w:val="-67"/>
          <w:sz w:val="28"/>
          <w:szCs w:val="28"/>
        </w:rPr>
        <w:t xml:space="preserve"> </w:t>
      </w:r>
      <w:r w:rsidRPr="00CD3093">
        <w:rPr>
          <w:rFonts w:ascii="Times New Roman" w:hAnsi="Times New Roman" w:cs="Times New Roman"/>
          <w:sz w:val="28"/>
          <w:szCs w:val="28"/>
        </w:rPr>
        <w:t>0</w:t>
      </w:r>
      <w:r w:rsidRPr="00CD3093">
        <w:rPr>
          <w:rFonts w:ascii="Times New Roman" w:hAnsi="Times New Roman" w:cs="Times New Roman"/>
          <w:spacing w:val="1"/>
          <w:sz w:val="28"/>
          <w:szCs w:val="28"/>
        </w:rPr>
        <w:t xml:space="preserve"> </w:t>
      </w:r>
      <w:r w:rsidRPr="00CD3093">
        <w:rPr>
          <w:rFonts w:ascii="Times New Roman" w:hAnsi="Times New Roman" w:cs="Times New Roman"/>
          <w:sz w:val="28"/>
          <w:szCs w:val="28"/>
        </w:rPr>
        <w:t>балів.</w:t>
      </w: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i/>
          <w:sz w:val="28"/>
          <w:szCs w:val="28"/>
        </w:rPr>
        <w:t>Від 30 до 44 балів.</w:t>
      </w:r>
      <w:r w:rsidRPr="00CD3093">
        <w:rPr>
          <w:rFonts w:ascii="Times New Roman" w:hAnsi="Times New Roman"/>
          <w:i/>
          <w:spacing w:val="1"/>
          <w:sz w:val="28"/>
          <w:szCs w:val="28"/>
        </w:rPr>
        <w:t xml:space="preserve"> </w:t>
      </w:r>
      <w:r w:rsidRPr="00CD3093">
        <w:rPr>
          <w:rFonts w:ascii="Times New Roman" w:hAnsi="Times New Roman"/>
          <w:sz w:val="28"/>
          <w:szCs w:val="28"/>
        </w:rPr>
        <w:t>Ви тактовний і миролюбний, вправно йдете від</w:t>
      </w:r>
      <w:r w:rsidRPr="00CD3093">
        <w:rPr>
          <w:rFonts w:ascii="Times New Roman" w:hAnsi="Times New Roman"/>
          <w:spacing w:val="1"/>
          <w:sz w:val="28"/>
          <w:szCs w:val="28"/>
        </w:rPr>
        <w:t xml:space="preserve"> </w:t>
      </w:r>
      <w:r w:rsidRPr="00CD3093">
        <w:rPr>
          <w:rFonts w:ascii="Times New Roman" w:hAnsi="Times New Roman"/>
          <w:sz w:val="28"/>
          <w:szCs w:val="28"/>
        </w:rPr>
        <w:t>суперечок</w:t>
      </w:r>
      <w:r w:rsidRPr="00CD3093">
        <w:rPr>
          <w:rFonts w:ascii="Times New Roman" w:hAnsi="Times New Roman"/>
          <w:spacing w:val="1"/>
          <w:sz w:val="28"/>
          <w:szCs w:val="28"/>
        </w:rPr>
        <w:t xml:space="preserve"> </w:t>
      </w:r>
      <w:r w:rsidRPr="00CD3093">
        <w:rPr>
          <w:rFonts w:ascii="Times New Roman" w:hAnsi="Times New Roman"/>
          <w:sz w:val="28"/>
          <w:szCs w:val="28"/>
        </w:rPr>
        <w:t>і</w:t>
      </w:r>
      <w:r w:rsidRPr="00CD3093">
        <w:rPr>
          <w:rFonts w:ascii="Times New Roman" w:hAnsi="Times New Roman"/>
          <w:spacing w:val="1"/>
          <w:sz w:val="28"/>
          <w:szCs w:val="28"/>
        </w:rPr>
        <w:t xml:space="preserve"> </w:t>
      </w:r>
      <w:r w:rsidRPr="00CD3093">
        <w:rPr>
          <w:rFonts w:ascii="Times New Roman" w:hAnsi="Times New Roman"/>
          <w:sz w:val="28"/>
          <w:szCs w:val="28"/>
        </w:rPr>
        <w:t>конфліктів,</w:t>
      </w:r>
      <w:r w:rsidRPr="00CD3093">
        <w:rPr>
          <w:rFonts w:ascii="Times New Roman" w:hAnsi="Times New Roman"/>
          <w:spacing w:val="1"/>
          <w:sz w:val="28"/>
          <w:szCs w:val="28"/>
        </w:rPr>
        <w:t xml:space="preserve"> </w:t>
      </w:r>
      <w:r w:rsidRPr="00CD3093">
        <w:rPr>
          <w:rFonts w:ascii="Times New Roman" w:hAnsi="Times New Roman"/>
          <w:sz w:val="28"/>
          <w:szCs w:val="28"/>
        </w:rPr>
        <w:t>уникаєте</w:t>
      </w:r>
      <w:r w:rsidRPr="00CD3093">
        <w:rPr>
          <w:rFonts w:ascii="Times New Roman" w:hAnsi="Times New Roman"/>
          <w:spacing w:val="1"/>
          <w:sz w:val="28"/>
          <w:szCs w:val="28"/>
        </w:rPr>
        <w:t xml:space="preserve"> </w:t>
      </w:r>
      <w:r w:rsidRPr="00CD3093">
        <w:rPr>
          <w:rFonts w:ascii="Times New Roman" w:hAnsi="Times New Roman"/>
          <w:sz w:val="28"/>
          <w:szCs w:val="28"/>
        </w:rPr>
        <w:t>критичних</w:t>
      </w:r>
      <w:r w:rsidRPr="00CD3093">
        <w:rPr>
          <w:rFonts w:ascii="Times New Roman" w:hAnsi="Times New Roman"/>
          <w:spacing w:val="1"/>
          <w:sz w:val="28"/>
          <w:szCs w:val="28"/>
        </w:rPr>
        <w:t xml:space="preserve"> </w:t>
      </w:r>
      <w:r w:rsidRPr="00CD3093">
        <w:rPr>
          <w:rFonts w:ascii="Times New Roman" w:hAnsi="Times New Roman"/>
          <w:sz w:val="28"/>
          <w:szCs w:val="28"/>
        </w:rPr>
        <w:t>ситуацій</w:t>
      </w:r>
      <w:r w:rsidRPr="00CD3093">
        <w:rPr>
          <w:rFonts w:ascii="Times New Roman" w:hAnsi="Times New Roman"/>
          <w:spacing w:val="1"/>
          <w:sz w:val="28"/>
          <w:szCs w:val="28"/>
        </w:rPr>
        <w:t xml:space="preserve"> </w:t>
      </w:r>
      <w:r w:rsidRPr="00CD3093">
        <w:rPr>
          <w:rFonts w:ascii="Times New Roman" w:hAnsi="Times New Roman"/>
          <w:sz w:val="28"/>
          <w:szCs w:val="28"/>
        </w:rPr>
        <w:t>на</w:t>
      </w:r>
      <w:r w:rsidRPr="00CD3093">
        <w:rPr>
          <w:rFonts w:ascii="Times New Roman" w:hAnsi="Times New Roman"/>
          <w:spacing w:val="1"/>
          <w:sz w:val="28"/>
          <w:szCs w:val="28"/>
        </w:rPr>
        <w:t xml:space="preserve"> </w:t>
      </w:r>
      <w:r w:rsidRPr="00CD3093">
        <w:rPr>
          <w:rFonts w:ascii="Times New Roman" w:hAnsi="Times New Roman"/>
          <w:sz w:val="28"/>
          <w:szCs w:val="28"/>
        </w:rPr>
        <w:t>роботі</w:t>
      </w:r>
      <w:r w:rsidRPr="00CD3093">
        <w:rPr>
          <w:rFonts w:ascii="Times New Roman" w:hAnsi="Times New Roman"/>
          <w:spacing w:val="1"/>
          <w:sz w:val="28"/>
          <w:szCs w:val="28"/>
        </w:rPr>
        <w:t xml:space="preserve"> </w:t>
      </w:r>
      <w:r w:rsidRPr="00CD3093">
        <w:rPr>
          <w:rFonts w:ascii="Times New Roman" w:hAnsi="Times New Roman"/>
          <w:sz w:val="28"/>
          <w:szCs w:val="28"/>
        </w:rPr>
        <w:t>й</w:t>
      </w:r>
      <w:r w:rsidRPr="00CD3093">
        <w:rPr>
          <w:rFonts w:ascii="Times New Roman" w:hAnsi="Times New Roman"/>
          <w:spacing w:val="1"/>
          <w:sz w:val="28"/>
          <w:szCs w:val="28"/>
        </w:rPr>
        <w:t xml:space="preserve"> </w:t>
      </w:r>
      <w:r w:rsidRPr="00CD3093">
        <w:rPr>
          <w:rFonts w:ascii="Times New Roman" w:hAnsi="Times New Roman"/>
          <w:sz w:val="28"/>
          <w:szCs w:val="28"/>
        </w:rPr>
        <w:t>удома.</w:t>
      </w:r>
      <w:r w:rsidRPr="00CD3093">
        <w:rPr>
          <w:rFonts w:ascii="Times New Roman" w:hAnsi="Times New Roman"/>
          <w:spacing w:val="1"/>
          <w:sz w:val="28"/>
          <w:szCs w:val="28"/>
        </w:rPr>
        <w:t xml:space="preserve"> </w:t>
      </w:r>
      <w:r w:rsidRPr="00CD3093">
        <w:rPr>
          <w:rFonts w:ascii="Times New Roman" w:hAnsi="Times New Roman"/>
          <w:sz w:val="28"/>
          <w:szCs w:val="28"/>
        </w:rPr>
        <w:t>Вислів</w:t>
      </w:r>
      <w:r w:rsidRPr="00CD3093">
        <w:rPr>
          <w:rFonts w:ascii="Times New Roman" w:hAnsi="Times New Roman"/>
          <w:spacing w:val="1"/>
          <w:sz w:val="28"/>
          <w:szCs w:val="28"/>
        </w:rPr>
        <w:t xml:space="preserve"> </w:t>
      </w:r>
      <w:r w:rsidR="009C6196" w:rsidRPr="00CD3093">
        <w:rPr>
          <w:rFonts w:ascii="Times New Roman" w:hAnsi="Times New Roman"/>
          <w:sz w:val="28"/>
          <w:szCs w:val="28"/>
        </w:rPr>
        <w:t>«</w:t>
      </w:r>
      <w:r w:rsidRPr="00CD3093">
        <w:rPr>
          <w:rFonts w:ascii="Times New Roman" w:hAnsi="Times New Roman"/>
          <w:sz w:val="28"/>
          <w:szCs w:val="28"/>
        </w:rPr>
        <w:t>Платон</w:t>
      </w:r>
      <w:r w:rsidRPr="00CD3093">
        <w:rPr>
          <w:rFonts w:ascii="Times New Roman" w:hAnsi="Times New Roman"/>
          <w:spacing w:val="1"/>
          <w:sz w:val="28"/>
          <w:szCs w:val="28"/>
        </w:rPr>
        <w:t xml:space="preserve"> </w:t>
      </w:r>
      <w:r w:rsidRPr="00CD3093">
        <w:rPr>
          <w:rFonts w:ascii="Times New Roman" w:hAnsi="Times New Roman"/>
          <w:sz w:val="28"/>
          <w:szCs w:val="28"/>
        </w:rPr>
        <w:t>мені</w:t>
      </w:r>
      <w:r w:rsidRPr="00CD3093">
        <w:rPr>
          <w:rFonts w:ascii="Times New Roman" w:hAnsi="Times New Roman"/>
          <w:spacing w:val="1"/>
          <w:sz w:val="28"/>
          <w:szCs w:val="28"/>
        </w:rPr>
        <w:t xml:space="preserve"> </w:t>
      </w:r>
      <w:r w:rsidRPr="00CD3093">
        <w:rPr>
          <w:rFonts w:ascii="Times New Roman" w:hAnsi="Times New Roman"/>
          <w:sz w:val="28"/>
          <w:szCs w:val="28"/>
        </w:rPr>
        <w:t>друг,</w:t>
      </w:r>
      <w:r w:rsidRPr="00CD3093">
        <w:rPr>
          <w:rFonts w:ascii="Times New Roman" w:hAnsi="Times New Roman"/>
          <w:spacing w:val="1"/>
          <w:sz w:val="28"/>
          <w:szCs w:val="28"/>
        </w:rPr>
        <w:t xml:space="preserve"> </w:t>
      </w:r>
      <w:r w:rsidRPr="00CD3093">
        <w:rPr>
          <w:rFonts w:ascii="Times New Roman" w:hAnsi="Times New Roman"/>
          <w:sz w:val="28"/>
          <w:szCs w:val="28"/>
        </w:rPr>
        <w:t>але</w:t>
      </w:r>
      <w:r w:rsidRPr="00CD3093">
        <w:rPr>
          <w:rFonts w:ascii="Times New Roman" w:hAnsi="Times New Roman"/>
          <w:spacing w:val="1"/>
          <w:sz w:val="28"/>
          <w:szCs w:val="28"/>
        </w:rPr>
        <w:t xml:space="preserve"> </w:t>
      </w:r>
      <w:r w:rsidRPr="00CD3093">
        <w:rPr>
          <w:rFonts w:ascii="Times New Roman" w:hAnsi="Times New Roman"/>
          <w:sz w:val="28"/>
          <w:szCs w:val="28"/>
        </w:rPr>
        <w:t>істина</w:t>
      </w:r>
      <w:r w:rsidRPr="00CD3093">
        <w:rPr>
          <w:rFonts w:ascii="Times New Roman" w:hAnsi="Times New Roman"/>
          <w:spacing w:val="1"/>
          <w:sz w:val="28"/>
          <w:szCs w:val="28"/>
        </w:rPr>
        <w:t xml:space="preserve"> </w:t>
      </w:r>
      <w:r w:rsidRPr="00CD3093">
        <w:rPr>
          <w:rFonts w:ascii="Times New Roman" w:hAnsi="Times New Roman"/>
          <w:sz w:val="28"/>
          <w:szCs w:val="28"/>
        </w:rPr>
        <w:t>дорожче</w:t>
      </w:r>
      <w:r w:rsidR="009C6196" w:rsidRPr="00CD3093">
        <w:rPr>
          <w:rFonts w:ascii="Times New Roman" w:hAnsi="Times New Roman"/>
          <w:sz w:val="28"/>
          <w:szCs w:val="28"/>
        </w:rPr>
        <w:t>»</w:t>
      </w:r>
      <w:r w:rsidRPr="00CD3093">
        <w:rPr>
          <w:rFonts w:ascii="Times New Roman" w:hAnsi="Times New Roman"/>
          <w:spacing w:val="1"/>
          <w:sz w:val="28"/>
          <w:szCs w:val="28"/>
        </w:rPr>
        <w:t xml:space="preserve"> </w:t>
      </w:r>
      <w:r w:rsidRPr="00CD3093">
        <w:rPr>
          <w:rFonts w:ascii="Times New Roman" w:hAnsi="Times New Roman"/>
          <w:sz w:val="28"/>
          <w:szCs w:val="28"/>
        </w:rPr>
        <w:t>ніколи</w:t>
      </w:r>
      <w:r w:rsidRPr="00CD3093">
        <w:rPr>
          <w:rFonts w:ascii="Times New Roman" w:hAnsi="Times New Roman"/>
          <w:spacing w:val="1"/>
          <w:sz w:val="28"/>
          <w:szCs w:val="28"/>
        </w:rPr>
        <w:t xml:space="preserve"> </w:t>
      </w:r>
      <w:r w:rsidRPr="00CD3093">
        <w:rPr>
          <w:rFonts w:ascii="Times New Roman" w:hAnsi="Times New Roman"/>
          <w:sz w:val="28"/>
          <w:szCs w:val="28"/>
        </w:rPr>
        <w:t>не</w:t>
      </w:r>
      <w:r w:rsidRPr="00CD3093">
        <w:rPr>
          <w:rFonts w:ascii="Times New Roman" w:hAnsi="Times New Roman"/>
          <w:spacing w:val="1"/>
          <w:sz w:val="28"/>
          <w:szCs w:val="28"/>
        </w:rPr>
        <w:t xml:space="preserve"> </w:t>
      </w:r>
      <w:r w:rsidRPr="00CD3093">
        <w:rPr>
          <w:rFonts w:ascii="Times New Roman" w:hAnsi="Times New Roman"/>
          <w:sz w:val="28"/>
          <w:szCs w:val="28"/>
        </w:rPr>
        <w:t>було</w:t>
      </w:r>
      <w:r w:rsidRPr="00CD3093">
        <w:rPr>
          <w:rFonts w:ascii="Times New Roman" w:hAnsi="Times New Roman"/>
          <w:spacing w:val="1"/>
          <w:sz w:val="28"/>
          <w:szCs w:val="28"/>
        </w:rPr>
        <w:t xml:space="preserve"> </w:t>
      </w:r>
      <w:r w:rsidRPr="00CD3093">
        <w:rPr>
          <w:rFonts w:ascii="Times New Roman" w:hAnsi="Times New Roman"/>
          <w:sz w:val="28"/>
          <w:szCs w:val="28"/>
        </w:rPr>
        <w:t>Вашим</w:t>
      </w:r>
      <w:r w:rsidRPr="00CD3093">
        <w:rPr>
          <w:rFonts w:ascii="Times New Roman" w:hAnsi="Times New Roman"/>
          <w:spacing w:val="1"/>
          <w:sz w:val="28"/>
          <w:szCs w:val="28"/>
        </w:rPr>
        <w:t xml:space="preserve"> </w:t>
      </w:r>
      <w:r w:rsidRPr="00CD3093">
        <w:rPr>
          <w:rFonts w:ascii="Times New Roman" w:hAnsi="Times New Roman"/>
          <w:sz w:val="28"/>
          <w:szCs w:val="28"/>
        </w:rPr>
        <w:t>девізом.</w:t>
      </w:r>
      <w:r w:rsidRPr="00CD3093">
        <w:rPr>
          <w:rFonts w:ascii="Times New Roman" w:hAnsi="Times New Roman"/>
          <w:spacing w:val="1"/>
          <w:sz w:val="28"/>
          <w:szCs w:val="28"/>
        </w:rPr>
        <w:t xml:space="preserve"> </w:t>
      </w:r>
      <w:r w:rsidRPr="00CD3093">
        <w:rPr>
          <w:rFonts w:ascii="Times New Roman" w:hAnsi="Times New Roman"/>
          <w:sz w:val="28"/>
          <w:szCs w:val="28"/>
        </w:rPr>
        <w:t>Можливо</w:t>
      </w:r>
      <w:r w:rsidRPr="00CD3093">
        <w:rPr>
          <w:rFonts w:ascii="Times New Roman" w:hAnsi="Times New Roman"/>
          <w:spacing w:val="1"/>
          <w:sz w:val="28"/>
          <w:szCs w:val="28"/>
        </w:rPr>
        <w:t xml:space="preserve"> </w:t>
      </w:r>
      <w:r w:rsidRPr="00CD3093">
        <w:rPr>
          <w:rFonts w:ascii="Times New Roman" w:hAnsi="Times New Roman"/>
          <w:sz w:val="28"/>
          <w:szCs w:val="28"/>
        </w:rPr>
        <w:t>тому</w:t>
      </w:r>
      <w:r w:rsidRPr="00CD3093">
        <w:rPr>
          <w:rFonts w:ascii="Times New Roman" w:hAnsi="Times New Roman"/>
          <w:spacing w:val="1"/>
          <w:sz w:val="28"/>
          <w:szCs w:val="28"/>
        </w:rPr>
        <w:t xml:space="preserve"> </w:t>
      </w:r>
      <w:r w:rsidRPr="00CD3093">
        <w:rPr>
          <w:rFonts w:ascii="Times New Roman" w:hAnsi="Times New Roman"/>
          <w:sz w:val="28"/>
          <w:szCs w:val="28"/>
        </w:rPr>
        <w:t>Вас</w:t>
      </w:r>
      <w:r w:rsidRPr="00CD3093">
        <w:rPr>
          <w:rFonts w:ascii="Times New Roman" w:hAnsi="Times New Roman"/>
          <w:spacing w:val="1"/>
          <w:sz w:val="28"/>
          <w:szCs w:val="28"/>
        </w:rPr>
        <w:t xml:space="preserve"> </w:t>
      </w:r>
      <w:r w:rsidRPr="00CD3093">
        <w:rPr>
          <w:rFonts w:ascii="Times New Roman" w:hAnsi="Times New Roman"/>
          <w:sz w:val="28"/>
          <w:szCs w:val="28"/>
        </w:rPr>
        <w:t>іноді</w:t>
      </w:r>
      <w:r w:rsidRPr="00CD3093">
        <w:rPr>
          <w:rFonts w:ascii="Times New Roman" w:hAnsi="Times New Roman"/>
          <w:spacing w:val="1"/>
          <w:sz w:val="28"/>
          <w:szCs w:val="28"/>
        </w:rPr>
        <w:t xml:space="preserve"> </w:t>
      </w:r>
      <w:r w:rsidRPr="00CD3093">
        <w:rPr>
          <w:rFonts w:ascii="Times New Roman" w:hAnsi="Times New Roman"/>
          <w:sz w:val="28"/>
          <w:szCs w:val="28"/>
        </w:rPr>
        <w:t>називають</w:t>
      </w:r>
      <w:r w:rsidRPr="00CD3093">
        <w:rPr>
          <w:rFonts w:ascii="Times New Roman" w:hAnsi="Times New Roman"/>
          <w:spacing w:val="1"/>
          <w:sz w:val="28"/>
          <w:szCs w:val="28"/>
        </w:rPr>
        <w:t xml:space="preserve"> </w:t>
      </w:r>
      <w:r w:rsidRPr="00CD3093">
        <w:rPr>
          <w:rFonts w:ascii="Times New Roman" w:hAnsi="Times New Roman"/>
          <w:sz w:val="28"/>
          <w:szCs w:val="28"/>
        </w:rPr>
        <w:t>пристосуванцем,</w:t>
      </w:r>
      <w:r w:rsidRPr="00CD3093">
        <w:rPr>
          <w:rFonts w:ascii="Times New Roman" w:hAnsi="Times New Roman"/>
          <w:spacing w:val="1"/>
          <w:sz w:val="28"/>
          <w:szCs w:val="28"/>
        </w:rPr>
        <w:t xml:space="preserve"> </w:t>
      </w:r>
      <w:r w:rsidRPr="00CD3093">
        <w:rPr>
          <w:rFonts w:ascii="Times New Roman" w:hAnsi="Times New Roman"/>
          <w:sz w:val="28"/>
          <w:szCs w:val="28"/>
        </w:rPr>
        <w:t>наберіться</w:t>
      </w:r>
      <w:r w:rsidRPr="00CD3093">
        <w:rPr>
          <w:rFonts w:ascii="Times New Roman" w:hAnsi="Times New Roman"/>
          <w:spacing w:val="-67"/>
          <w:sz w:val="28"/>
          <w:szCs w:val="28"/>
        </w:rPr>
        <w:t xml:space="preserve"> </w:t>
      </w:r>
      <w:r w:rsidRPr="00CD3093">
        <w:rPr>
          <w:rFonts w:ascii="Times New Roman" w:hAnsi="Times New Roman"/>
          <w:sz w:val="28"/>
          <w:szCs w:val="28"/>
        </w:rPr>
        <w:t>сміливості,</w:t>
      </w:r>
      <w:r w:rsidRPr="00CD3093">
        <w:rPr>
          <w:rFonts w:ascii="Times New Roman" w:hAnsi="Times New Roman"/>
          <w:spacing w:val="1"/>
          <w:sz w:val="28"/>
          <w:szCs w:val="28"/>
        </w:rPr>
        <w:t xml:space="preserve"> </w:t>
      </w:r>
      <w:r w:rsidRPr="00CD3093">
        <w:rPr>
          <w:rFonts w:ascii="Times New Roman" w:hAnsi="Times New Roman"/>
          <w:sz w:val="28"/>
          <w:szCs w:val="28"/>
        </w:rPr>
        <w:t>якщо</w:t>
      </w:r>
      <w:r w:rsidRPr="00CD3093">
        <w:rPr>
          <w:rFonts w:ascii="Times New Roman" w:hAnsi="Times New Roman"/>
          <w:spacing w:val="1"/>
          <w:sz w:val="28"/>
          <w:szCs w:val="28"/>
        </w:rPr>
        <w:t xml:space="preserve"> </w:t>
      </w:r>
      <w:r w:rsidRPr="00CD3093">
        <w:rPr>
          <w:rFonts w:ascii="Times New Roman" w:hAnsi="Times New Roman"/>
          <w:sz w:val="28"/>
          <w:szCs w:val="28"/>
        </w:rPr>
        <w:t>обставини</w:t>
      </w:r>
      <w:r w:rsidRPr="00CD3093">
        <w:rPr>
          <w:rFonts w:ascii="Times New Roman" w:hAnsi="Times New Roman"/>
          <w:spacing w:val="1"/>
          <w:sz w:val="28"/>
          <w:szCs w:val="28"/>
        </w:rPr>
        <w:t xml:space="preserve"> </w:t>
      </w:r>
      <w:r w:rsidRPr="00CD3093">
        <w:rPr>
          <w:rFonts w:ascii="Times New Roman" w:hAnsi="Times New Roman"/>
          <w:sz w:val="28"/>
          <w:szCs w:val="28"/>
        </w:rPr>
        <w:t>вимагають</w:t>
      </w:r>
      <w:r w:rsidRPr="00CD3093">
        <w:rPr>
          <w:rFonts w:ascii="Times New Roman" w:hAnsi="Times New Roman"/>
          <w:spacing w:val="1"/>
          <w:sz w:val="28"/>
          <w:szCs w:val="28"/>
        </w:rPr>
        <w:t xml:space="preserve"> </w:t>
      </w:r>
      <w:r w:rsidRPr="00CD3093">
        <w:rPr>
          <w:rFonts w:ascii="Times New Roman" w:hAnsi="Times New Roman"/>
          <w:sz w:val="28"/>
          <w:szCs w:val="28"/>
        </w:rPr>
        <w:t>висловлюватися</w:t>
      </w:r>
      <w:r w:rsidRPr="00CD3093">
        <w:rPr>
          <w:rFonts w:ascii="Times New Roman" w:hAnsi="Times New Roman"/>
          <w:spacing w:val="1"/>
          <w:sz w:val="28"/>
          <w:szCs w:val="28"/>
        </w:rPr>
        <w:t xml:space="preserve"> </w:t>
      </w:r>
      <w:r w:rsidRPr="00CD3093">
        <w:rPr>
          <w:rFonts w:ascii="Times New Roman" w:hAnsi="Times New Roman"/>
          <w:sz w:val="28"/>
          <w:szCs w:val="28"/>
        </w:rPr>
        <w:t>принципово,</w:t>
      </w:r>
      <w:r w:rsidRPr="00CD3093">
        <w:rPr>
          <w:rFonts w:ascii="Times New Roman" w:hAnsi="Times New Roman"/>
          <w:spacing w:val="1"/>
          <w:sz w:val="28"/>
          <w:szCs w:val="28"/>
        </w:rPr>
        <w:t xml:space="preserve"> </w:t>
      </w:r>
      <w:r w:rsidRPr="00CD3093">
        <w:rPr>
          <w:rFonts w:ascii="Times New Roman" w:hAnsi="Times New Roman"/>
          <w:sz w:val="28"/>
          <w:szCs w:val="28"/>
        </w:rPr>
        <w:t>не</w:t>
      </w:r>
      <w:r w:rsidRPr="00CD3093">
        <w:rPr>
          <w:rFonts w:ascii="Times New Roman" w:hAnsi="Times New Roman"/>
          <w:spacing w:val="1"/>
          <w:sz w:val="28"/>
          <w:szCs w:val="28"/>
        </w:rPr>
        <w:t xml:space="preserve"> </w:t>
      </w:r>
      <w:r w:rsidRPr="00CD3093">
        <w:rPr>
          <w:rFonts w:ascii="Times New Roman" w:hAnsi="Times New Roman"/>
          <w:sz w:val="28"/>
          <w:szCs w:val="28"/>
        </w:rPr>
        <w:t>дивлячись</w:t>
      </w:r>
      <w:r w:rsidRPr="00CD3093">
        <w:rPr>
          <w:rFonts w:ascii="Times New Roman" w:hAnsi="Times New Roman"/>
          <w:spacing w:val="3"/>
          <w:sz w:val="28"/>
          <w:szCs w:val="28"/>
        </w:rPr>
        <w:t xml:space="preserve"> </w:t>
      </w:r>
      <w:r w:rsidRPr="00CD3093">
        <w:rPr>
          <w:rFonts w:ascii="Times New Roman" w:hAnsi="Times New Roman"/>
          <w:sz w:val="28"/>
          <w:szCs w:val="28"/>
        </w:rPr>
        <w:t>на</w:t>
      </w:r>
      <w:r w:rsidRPr="00CD3093">
        <w:rPr>
          <w:rFonts w:ascii="Times New Roman" w:hAnsi="Times New Roman"/>
          <w:spacing w:val="3"/>
          <w:sz w:val="28"/>
          <w:szCs w:val="28"/>
        </w:rPr>
        <w:t xml:space="preserve"> </w:t>
      </w:r>
      <w:r w:rsidRPr="00CD3093">
        <w:rPr>
          <w:rFonts w:ascii="Times New Roman" w:hAnsi="Times New Roman"/>
          <w:sz w:val="28"/>
          <w:szCs w:val="28"/>
        </w:rPr>
        <w:t>людей.</w:t>
      </w: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i/>
          <w:sz w:val="28"/>
          <w:szCs w:val="28"/>
        </w:rPr>
        <w:t xml:space="preserve">Від 15 до 29 балів. </w:t>
      </w:r>
      <w:r w:rsidRPr="00CD3093">
        <w:rPr>
          <w:rFonts w:ascii="Times New Roman" w:hAnsi="Times New Roman"/>
          <w:sz w:val="28"/>
          <w:szCs w:val="28"/>
        </w:rPr>
        <w:t>Вас вважають людиною конфліктною. Але насправді</w:t>
      </w:r>
      <w:r w:rsidRPr="00CD3093">
        <w:rPr>
          <w:rFonts w:ascii="Times New Roman" w:hAnsi="Times New Roman"/>
          <w:spacing w:val="-67"/>
          <w:sz w:val="28"/>
          <w:szCs w:val="28"/>
        </w:rPr>
        <w:t xml:space="preserve"> </w:t>
      </w:r>
      <w:r w:rsidRPr="00CD3093">
        <w:rPr>
          <w:rFonts w:ascii="Times New Roman" w:hAnsi="Times New Roman"/>
          <w:sz w:val="28"/>
          <w:szCs w:val="28"/>
        </w:rPr>
        <w:t>конфліктуєте Ви лише тоді, коли немає іншого виходу, та всі інші засоби</w:t>
      </w:r>
      <w:r w:rsidRPr="00CD3093">
        <w:rPr>
          <w:rFonts w:ascii="Times New Roman" w:hAnsi="Times New Roman"/>
          <w:spacing w:val="1"/>
          <w:sz w:val="28"/>
          <w:szCs w:val="28"/>
        </w:rPr>
        <w:t xml:space="preserve"> </w:t>
      </w:r>
      <w:r w:rsidRPr="00CD3093">
        <w:rPr>
          <w:rFonts w:ascii="Times New Roman" w:hAnsi="Times New Roman"/>
          <w:sz w:val="28"/>
          <w:szCs w:val="28"/>
        </w:rPr>
        <w:t>вичерпані.</w:t>
      </w:r>
      <w:r w:rsidRPr="00CD3093">
        <w:rPr>
          <w:rFonts w:ascii="Times New Roman" w:hAnsi="Times New Roman"/>
          <w:spacing w:val="1"/>
          <w:sz w:val="28"/>
          <w:szCs w:val="28"/>
        </w:rPr>
        <w:t xml:space="preserve"> </w:t>
      </w:r>
      <w:r w:rsidRPr="00CD3093">
        <w:rPr>
          <w:rFonts w:ascii="Times New Roman" w:hAnsi="Times New Roman"/>
          <w:sz w:val="28"/>
          <w:szCs w:val="28"/>
        </w:rPr>
        <w:t>Ви</w:t>
      </w:r>
      <w:r w:rsidRPr="00CD3093">
        <w:rPr>
          <w:rFonts w:ascii="Times New Roman" w:hAnsi="Times New Roman"/>
          <w:spacing w:val="1"/>
          <w:sz w:val="28"/>
          <w:szCs w:val="28"/>
        </w:rPr>
        <w:t xml:space="preserve"> </w:t>
      </w:r>
      <w:r w:rsidRPr="00CD3093">
        <w:rPr>
          <w:rFonts w:ascii="Times New Roman" w:hAnsi="Times New Roman"/>
          <w:sz w:val="28"/>
          <w:szCs w:val="28"/>
        </w:rPr>
        <w:t>твердо</w:t>
      </w:r>
      <w:r w:rsidRPr="00CD3093">
        <w:rPr>
          <w:rFonts w:ascii="Times New Roman" w:hAnsi="Times New Roman"/>
          <w:spacing w:val="1"/>
          <w:sz w:val="28"/>
          <w:szCs w:val="28"/>
        </w:rPr>
        <w:t xml:space="preserve"> </w:t>
      </w:r>
      <w:r w:rsidRPr="00CD3093">
        <w:rPr>
          <w:rFonts w:ascii="Times New Roman" w:hAnsi="Times New Roman"/>
          <w:sz w:val="28"/>
          <w:szCs w:val="28"/>
        </w:rPr>
        <w:t>відстоюєте</w:t>
      </w:r>
      <w:r w:rsidRPr="00CD3093">
        <w:rPr>
          <w:rFonts w:ascii="Times New Roman" w:hAnsi="Times New Roman"/>
          <w:spacing w:val="1"/>
          <w:sz w:val="28"/>
          <w:szCs w:val="28"/>
        </w:rPr>
        <w:t xml:space="preserve"> </w:t>
      </w:r>
      <w:r w:rsidRPr="00CD3093">
        <w:rPr>
          <w:rFonts w:ascii="Times New Roman" w:hAnsi="Times New Roman"/>
          <w:sz w:val="28"/>
          <w:szCs w:val="28"/>
        </w:rPr>
        <w:t>свою</w:t>
      </w:r>
      <w:r w:rsidRPr="00CD3093">
        <w:rPr>
          <w:rFonts w:ascii="Times New Roman" w:hAnsi="Times New Roman"/>
          <w:spacing w:val="1"/>
          <w:sz w:val="28"/>
          <w:szCs w:val="28"/>
        </w:rPr>
        <w:t xml:space="preserve"> </w:t>
      </w:r>
      <w:r w:rsidRPr="00CD3093">
        <w:rPr>
          <w:rFonts w:ascii="Times New Roman" w:hAnsi="Times New Roman"/>
          <w:sz w:val="28"/>
          <w:szCs w:val="28"/>
        </w:rPr>
        <w:t>думку,</w:t>
      </w:r>
      <w:r w:rsidRPr="00CD3093">
        <w:rPr>
          <w:rFonts w:ascii="Times New Roman" w:hAnsi="Times New Roman"/>
          <w:spacing w:val="1"/>
          <w:sz w:val="28"/>
          <w:szCs w:val="28"/>
        </w:rPr>
        <w:t xml:space="preserve"> </w:t>
      </w:r>
      <w:r w:rsidRPr="00CD3093">
        <w:rPr>
          <w:rFonts w:ascii="Times New Roman" w:hAnsi="Times New Roman"/>
          <w:sz w:val="28"/>
          <w:szCs w:val="28"/>
        </w:rPr>
        <w:t>не</w:t>
      </w:r>
      <w:r w:rsidRPr="00CD3093">
        <w:rPr>
          <w:rFonts w:ascii="Times New Roman" w:hAnsi="Times New Roman"/>
          <w:spacing w:val="1"/>
          <w:sz w:val="28"/>
          <w:szCs w:val="28"/>
        </w:rPr>
        <w:t xml:space="preserve"> </w:t>
      </w:r>
      <w:r w:rsidRPr="00CD3093">
        <w:rPr>
          <w:rFonts w:ascii="Times New Roman" w:hAnsi="Times New Roman"/>
          <w:sz w:val="28"/>
          <w:szCs w:val="28"/>
        </w:rPr>
        <w:t>думаючи</w:t>
      </w:r>
      <w:r w:rsidRPr="00CD3093">
        <w:rPr>
          <w:rFonts w:ascii="Times New Roman" w:hAnsi="Times New Roman"/>
          <w:spacing w:val="1"/>
          <w:sz w:val="28"/>
          <w:szCs w:val="28"/>
        </w:rPr>
        <w:t xml:space="preserve"> </w:t>
      </w:r>
      <w:r w:rsidRPr="00CD3093">
        <w:rPr>
          <w:rFonts w:ascii="Times New Roman" w:hAnsi="Times New Roman"/>
          <w:sz w:val="28"/>
          <w:szCs w:val="28"/>
        </w:rPr>
        <w:t>про</w:t>
      </w:r>
      <w:r w:rsidRPr="00CD3093">
        <w:rPr>
          <w:rFonts w:ascii="Times New Roman" w:hAnsi="Times New Roman"/>
          <w:spacing w:val="1"/>
          <w:sz w:val="28"/>
          <w:szCs w:val="28"/>
        </w:rPr>
        <w:t xml:space="preserve"> </w:t>
      </w:r>
      <w:r w:rsidRPr="00CD3093">
        <w:rPr>
          <w:rFonts w:ascii="Times New Roman" w:hAnsi="Times New Roman"/>
          <w:sz w:val="28"/>
          <w:szCs w:val="28"/>
        </w:rPr>
        <w:t>те,</w:t>
      </w:r>
      <w:r w:rsidRPr="00CD3093">
        <w:rPr>
          <w:rFonts w:ascii="Times New Roman" w:hAnsi="Times New Roman"/>
          <w:spacing w:val="1"/>
          <w:sz w:val="28"/>
          <w:szCs w:val="28"/>
        </w:rPr>
        <w:t xml:space="preserve"> </w:t>
      </w:r>
      <w:r w:rsidRPr="00CD3093">
        <w:rPr>
          <w:rFonts w:ascii="Times New Roman" w:hAnsi="Times New Roman"/>
          <w:sz w:val="28"/>
          <w:szCs w:val="28"/>
        </w:rPr>
        <w:t>як</w:t>
      </w:r>
      <w:r w:rsidRPr="00CD3093">
        <w:rPr>
          <w:rFonts w:ascii="Times New Roman" w:hAnsi="Times New Roman"/>
          <w:spacing w:val="1"/>
          <w:sz w:val="28"/>
          <w:szCs w:val="28"/>
        </w:rPr>
        <w:t xml:space="preserve"> </w:t>
      </w:r>
      <w:r w:rsidRPr="00CD3093">
        <w:rPr>
          <w:rFonts w:ascii="Times New Roman" w:hAnsi="Times New Roman"/>
          <w:sz w:val="28"/>
          <w:szCs w:val="28"/>
        </w:rPr>
        <w:t>це</w:t>
      </w:r>
      <w:r w:rsidRPr="00CD3093">
        <w:rPr>
          <w:rFonts w:ascii="Times New Roman" w:hAnsi="Times New Roman"/>
          <w:spacing w:val="-67"/>
          <w:sz w:val="28"/>
          <w:szCs w:val="28"/>
        </w:rPr>
        <w:t xml:space="preserve"> </w:t>
      </w:r>
      <w:r w:rsidRPr="00CD3093">
        <w:rPr>
          <w:rFonts w:ascii="Times New Roman" w:hAnsi="Times New Roman"/>
          <w:sz w:val="28"/>
          <w:szCs w:val="28"/>
        </w:rPr>
        <w:t>відіб</w:t>
      </w:r>
      <w:r w:rsidR="006229F1" w:rsidRPr="00CD3093">
        <w:rPr>
          <w:rFonts w:ascii="Times New Roman" w:hAnsi="Times New Roman"/>
          <w:sz w:val="28"/>
          <w:szCs w:val="28"/>
        </w:rPr>
        <w:t>’</w:t>
      </w:r>
      <w:r w:rsidRPr="00CD3093">
        <w:rPr>
          <w:rFonts w:ascii="Times New Roman" w:hAnsi="Times New Roman"/>
          <w:sz w:val="28"/>
          <w:szCs w:val="28"/>
        </w:rPr>
        <w:t>ється</w:t>
      </w:r>
      <w:r w:rsidRPr="00CD3093">
        <w:rPr>
          <w:rFonts w:ascii="Times New Roman" w:hAnsi="Times New Roman"/>
          <w:spacing w:val="1"/>
          <w:sz w:val="28"/>
          <w:szCs w:val="28"/>
        </w:rPr>
        <w:t xml:space="preserve"> </w:t>
      </w:r>
      <w:r w:rsidRPr="00CD3093">
        <w:rPr>
          <w:rFonts w:ascii="Times New Roman" w:hAnsi="Times New Roman"/>
          <w:sz w:val="28"/>
          <w:szCs w:val="28"/>
        </w:rPr>
        <w:t>на</w:t>
      </w:r>
      <w:r w:rsidRPr="00CD3093">
        <w:rPr>
          <w:rFonts w:ascii="Times New Roman" w:hAnsi="Times New Roman"/>
          <w:spacing w:val="1"/>
          <w:sz w:val="28"/>
          <w:szCs w:val="28"/>
        </w:rPr>
        <w:t xml:space="preserve"> </w:t>
      </w:r>
      <w:r w:rsidRPr="00CD3093">
        <w:rPr>
          <w:rFonts w:ascii="Times New Roman" w:hAnsi="Times New Roman"/>
          <w:sz w:val="28"/>
          <w:szCs w:val="28"/>
        </w:rPr>
        <w:t>Вашому</w:t>
      </w:r>
      <w:r w:rsidRPr="00CD3093">
        <w:rPr>
          <w:rFonts w:ascii="Times New Roman" w:hAnsi="Times New Roman"/>
          <w:spacing w:val="1"/>
          <w:sz w:val="28"/>
          <w:szCs w:val="28"/>
        </w:rPr>
        <w:t xml:space="preserve"> </w:t>
      </w:r>
      <w:r w:rsidRPr="00CD3093">
        <w:rPr>
          <w:rFonts w:ascii="Times New Roman" w:hAnsi="Times New Roman"/>
          <w:sz w:val="28"/>
          <w:szCs w:val="28"/>
        </w:rPr>
        <w:t>службовому</w:t>
      </w:r>
      <w:r w:rsidRPr="00CD3093">
        <w:rPr>
          <w:rFonts w:ascii="Times New Roman" w:hAnsi="Times New Roman"/>
          <w:spacing w:val="1"/>
          <w:sz w:val="28"/>
          <w:szCs w:val="28"/>
        </w:rPr>
        <w:t xml:space="preserve"> </w:t>
      </w:r>
      <w:r w:rsidRPr="00CD3093">
        <w:rPr>
          <w:rFonts w:ascii="Times New Roman" w:hAnsi="Times New Roman"/>
          <w:sz w:val="28"/>
          <w:szCs w:val="28"/>
        </w:rPr>
        <w:t>положенні</w:t>
      </w:r>
      <w:r w:rsidRPr="00CD3093">
        <w:rPr>
          <w:rFonts w:ascii="Times New Roman" w:hAnsi="Times New Roman"/>
          <w:spacing w:val="71"/>
          <w:sz w:val="28"/>
          <w:szCs w:val="28"/>
        </w:rPr>
        <w:t xml:space="preserve"> </w:t>
      </w:r>
      <w:r w:rsidRPr="00CD3093">
        <w:rPr>
          <w:rFonts w:ascii="Times New Roman" w:hAnsi="Times New Roman"/>
          <w:sz w:val="28"/>
          <w:szCs w:val="28"/>
        </w:rPr>
        <w:t>або</w:t>
      </w:r>
      <w:r w:rsidRPr="00CD3093">
        <w:rPr>
          <w:rFonts w:ascii="Times New Roman" w:hAnsi="Times New Roman"/>
          <w:spacing w:val="71"/>
          <w:sz w:val="28"/>
          <w:szCs w:val="28"/>
        </w:rPr>
        <w:t xml:space="preserve"> </w:t>
      </w:r>
      <w:r w:rsidRPr="00CD3093">
        <w:rPr>
          <w:rFonts w:ascii="Times New Roman" w:hAnsi="Times New Roman"/>
          <w:sz w:val="28"/>
          <w:szCs w:val="28"/>
        </w:rPr>
        <w:t>приятельських</w:t>
      </w:r>
      <w:r w:rsidRPr="00CD3093">
        <w:rPr>
          <w:rFonts w:ascii="Times New Roman" w:hAnsi="Times New Roman"/>
          <w:spacing w:val="1"/>
          <w:sz w:val="28"/>
          <w:szCs w:val="28"/>
        </w:rPr>
        <w:t xml:space="preserve"> </w:t>
      </w:r>
      <w:r w:rsidRPr="00CD3093">
        <w:rPr>
          <w:rFonts w:ascii="Times New Roman" w:hAnsi="Times New Roman"/>
          <w:sz w:val="28"/>
          <w:szCs w:val="28"/>
        </w:rPr>
        <w:t>відносинах. При цьому Ви не виходите за межі коректності, не принижуєтесь</w:t>
      </w:r>
      <w:r w:rsidRPr="00CD3093">
        <w:rPr>
          <w:rFonts w:ascii="Times New Roman" w:hAnsi="Times New Roman"/>
          <w:spacing w:val="-67"/>
          <w:sz w:val="28"/>
          <w:szCs w:val="28"/>
        </w:rPr>
        <w:t xml:space="preserve"> </w:t>
      </w:r>
      <w:r w:rsidRPr="00CD3093">
        <w:rPr>
          <w:rFonts w:ascii="Times New Roman" w:hAnsi="Times New Roman"/>
          <w:sz w:val="28"/>
          <w:szCs w:val="28"/>
        </w:rPr>
        <w:t>до</w:t>
      </w:r>
      <w:r w:rsidRPr="00CD3093">
        <w:rPr>
          <w:rFonts w:ascii="Times New Roman" w:hAnsi="Times New Roman"/>
          <w:spacing w:val="-4"/>
          <w:sz w:val="28"/>
          <w:szCs w:val="28"/>
        </w:rPr>
        <w:t xml:space="preserve"> </w:t>
      </w:r>
      <w:r w:rsidRPr="00CD3093">
        <w:rPr>
          <w:rFonts w:ascii="Times New Roman" w:hAnsi="Times New Roman"/>
          <w:sz w:val="28"/>
          <w:szCs w:val="28"/>
        </w:rPr>
        <w:t>образ.</w:t>
      </w:r>
      <w:r w:rsidRPr="00CD3093">
        <w:rPr>
          <w:rFonts w:ascii="Times New Roman" w:hAnsi="Times New Roman"/>
          <w:spacing w:val="-1"/>
          <w:sz w:val="28"/>
          <w:szCs w:val="28"/>
        </w:rPr>
        <w:t xml:space="preserve"> </w:t>
      </w:r>
      <w:r w:rsidRPr="00CD3093">
        <w:rPr>
          <w:rFonts w:ascii="Times New Roman" w:hAnsi="Times New Roman"/>
          <w:sz w:val="28"/>
          <w:szCs w:val="28"/>
        </w:rPr>
        <w:t>Все</w:t>
      </w:r>
      <w:r w:rsidRPr="00CD3093">
        <w:rPr>
          <w:rFonts w:ascii="Times New Roman" w:hAnsi="Times New Roman"/>
          <w:spacing w:val="-4"/>
          <w:sz w:val="28"/>
          <w:szCs w:val="28"/>
        </w:rPr>
        <w:t xml:space="preserve"> </w:t>
      </w:r>
      <w:r w:rsidRPr="00CD3093">
        <w:rPr>
          <w:rFonts w:ascii="Times New Roman" w:hAnsi="Times New Roman"/>
          <w:sz w:val="28"/>
          <w:szCs w:val="28"/>
        </w:rPr>
        <w:t>це викликає пошану</w:t>
      </w:r>
      <w:r w:rsidRPr="00CD3093">
        <w:rPr>
          <w:rFonts w:ascii="Times New Roman" w:hAnsi="Times New Roman"/>
          <w:spacing w:val="-4"/>
          <w:sz w:val="28"/>
          <w:szCs w:val="28"/>
        </w:rPr>
        <w:t xml:space="preserve"> </w:t>
      </w:r>
      <w:r w:rsidRPr="00CD3093">
        <w:rPr>
          <w:rFonts w:ascii="Times New Roman" w:hAnsi="Times New Roman"/>
          <w:sz w:val="28"/>
          <w:szCs w:val="28"/>
        </w:rPr>
        <w:t>до</w:t>
      </w:r>
      <w:r w:rsidRPr="00CD3093">
        <w:rPr>
          <w:rFonts w:ascii="Times New Roman" w:hAnsi="Times New Roman"/>
          <w:spacing w:val="1"/>
          <w:sz w:val="28"/>
          <w:szCs w:val="28"/>
        </w:rPr>
        <w:t xml:space="preserve"> </w:t>
      </w:r>
      <w:r w:rsidRPr="00CD3093">
        <w:rPr>
          <w:rFonts w:ascii="Times New Roman" w:hAnsi="Times New Roman"/>
          <w:sz w:val="28"/>
          <w:szCs w:val="28"/>
        </w:rPr>
        <w:t>Вас.</w:t>
      </w: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i/>
          <w:sz w:val="28"/>
          <w:szCs w:val="28"/>
        </w:rPr>
        <w:t>Від 10 до 14 балів.</w:t>
      </w:r>
      <w:r w:rsidRPr="00CD3093">
        <w:rPr>
          <w:rFonts w:ascii="Times New Roman" w:hAnsi="Times New Roman"/>
          <w:i/>
          <w:spacing w:val="1"/>
          <w:sz w:val="28"/>
          <w:szCs w:val="28"/>
        </w:rPr>
        <w:t xml:space="preserve"> </w:t>
      </w:r>
      <w:r w:rsidRPr="00CD3093">
        <w:rPr>
          <w:rFonts w:ascii="Times New Roman" w:hAnsi="Times New Roman"/>
          <w:sz w:val="28"/>
          <w:szCs w:val="28"/>
        </w:rPr>
        <w:t>Суперечки й конфлікти</w:t>
      </w:r>
      <w:r w:rsidRPr="00CD3093">
        <w:rPr>
          <w:rFonts w:ascii="Times New Roman" w:hAnsi="Times New Roman"/>
          <w:spacing w:val="1"/>
          <w:sz w:val="28"/>
          <w:szCs w:val="28"/>
        </w:rPr>
        <w:t xml:space="preserve"> </w:t>
      </w:r>
      <w:r w:rsidRPr="00CD3093">
        <w:rPr>
          <w:rFonts w:ascii="Times New Roman" w:hAnsi="Times New Roman"/>
          <w:sz w:val="28"/>
          <w:szCs w:val="28"/>
        </w:rPr>
        <w:t>— це повітря, без</w:t>
      </w:r>
      <w:r w:rsidRPr="00CD3093">
        <w:rPr>
          <w:rFonts w:ascii="Times New Roman" w:hAnsi="Times New Roman"/>
          <w:spacing w:val="70"/>
          <w:sz w:val="28"/>
          <w:szCs w:val="28"/>
        </w:rPr>
        <w:t xml:space="preserve"> </w:t>
      </w:r>
      <w:r w:rsidRPr="00CD3093">
        <w:rPr>
          <w:rFonts w:ascii="Times New Roman" w:hAnsi="Times New Roman"/>
          <w:sz w:val="28"/>
          <w:szCs w:val="28"/>
        </w:rPr>
        <w:t>якого Ви</w:t>
      </w:r>
      <w:r w:rsidRPr="00CD3093">
        <w:rPr>
          <w:rFonts w:ascii="Times New Roman" w:hAnsi="Times New Roman"/>
          <w:spacing w:val="-67"/>
          <w:sz w:val="28"/>
          <w:szCs w:val="28"/>
        </w:rPr>
        <w:t xml:space="preserve"> </w:t>
      </w:r>
      <w:r w:rsidRPr="00CD3093">
        <w:rPr>
          <w:rFonts w:ascii="Times New Roman" w:hAnsi="Times New Roman"/>
          <w:sz w:val="28"/>
          <w:szCs w:val="28"/>
        </w:rPr>
        <w:t>не</w:t>
      </w:r>
      <w:r w:rsidRPr="00CD3093">
        <w:rPr>
          <w:rFonts w:ascii="Times New Roman" w:hAnsi="Times New Roman"/>
          <w:spacing w:val="1"/>
          <w:sz w:val="28"/>
          <w:szCs w:val="28"/>
        </w:rPr>
        <w:t xml:space="preserve"> </w:t>
      </w:r>
      <w:r w:rsidRPr="00CD3093">
        <w:rPr>
          <w:rFonts w:ascii="Times New Roman" w:hAnsi="Times New Roman"/>
          <w:sz w:val="28"/>
          <w:szCs w:val="28"/>
        </w:rPr>
        <w:t>можете</w:t>
      </w:r>
      <w:r w:rsidRPr="00CD3093">
        <w:rPr>
          <w:rFonts w:ascii="Times New Roman" w:hAnsi="Times New Roman"/>
          <w:spacing w:val="1"/>
          <w:sz w:val="28"/>
          <w:szCs w:val="28"/>
        </w:rPr>
        <w:t xml:space="preserve"> </w:t>
      </w:r>
      <w:r w:rsidRPr="00CD3093">
        <w:rPr>
          <w:rFonts w:ascii="Times New Roman" w:hAnsi="Times New Roman"/>
          <w:sz w:val="28"/>
          <w:szCs w:val="28"/>
        </w:rPr>
        <w:t>жити.</w:t>
      </w:r>
      <w:r w:rsidRPr="00CD3093">
        <w:rPr>
          <w:rFonts w:ascii="Times New Roman" w:hAnsi="Times New Roman"/>
          <w:spacing w:val="1"/>
          <w:sz w:val="28"/>
          <w:szCs w:val="28"/>
        </w:rPr>
        <w:t xml:space="preserve"> </w:t>
      </w:r>
      <w:r w:rsidRPr="00CD3093">
        <w:rPr>
          <w:rFonts w:ascii="Times New Roman" w:hAnsi="Times New Roman"/>
          <w:sz w:val="28"/>
          <w:szCs w:val="28"/>
        </w:rPr>
        <w:t>Вам</w:t>
      </w:r>
      <w:r w:rsidRPr="00CD3093">
        <w:rPr>
          <w:rFonts w:ascii="Times New Roman" w:hAnsi="Times New Roman"/>
          <w:spacing w:val="1"/>
          <w:sz w:val="28"/>
          <w:szCs w:val="28"/>
        </w:rPr>
        <w:t xml:space="preserve"> </w:t>
      </w:r>
      <w:r w:rsidRPr="00CD3093">
        <w:rPr>
          <w:rFonts w:ascii="Times New Roman" w:hAnsi="Times New Roman"/>
          <w:sz w:val="28"/>
          <w:szCs w:val="28"/>
        </w:rPr>
        <w:t>подобається</w:t>
      </w:r>
      <w:r w:rsidRPr="00CD3093">
        <w:rPr>
          <w:rFonts w:ascii="Times New Roman" w:hAnsi="Times New Roman"/>
          <w:spacing w:val="1"/>
          <w:sz w:val="28"/>
          <w:szCs w:val="28"/>
        </w:rPr>
        <w:t xml:space="preserve"> </w:t>
      </w:r>
      <w:r w:rsidRPr="00CD3093">
        <w:rPr>
          <w:rFonts w:ascii="Times New Roman" w:hAnsi="Times New Roman"/>
          <w:sz w:val="28"/>
          <w:szCs w:val="28"/>
        </w:rPr>
        <w:t>критикувати</w:t>
      </w:r>
      <w:r w:rsidRPr="00CD3093">
        <w:rPr>
          <w:rFonts w:ascii="Times New Roman" w:hAnsi="Times New Roman"/>
          <w:spacing w:val="1"/>
          <w:sz w:val="28"/>
          <w:szCs w:val="28"/>
        </w:rPr>
        <w:t xml:space="preserve"> </w:t>
      </w:r>
      <w:r w:rsidRPr="00CD3093">
        <w:rPr>
          <w:rFonts w:ascii="Times New Roman" w:hAnsi="Times New Roman"/>
          <w:sz w:val="28"/>
          <w:szCs w:val="28"/>
        </w:rPr>
        <w:t>інших,</w:t>
      </w:r>
      <w:r w:rsidRPr="00CD3093">
        <w:rPr>
          <w:rFonts w:ascii="Times New Roman" w:hAnsi="Times New Roman"/>
          <w:spacing w:val="1"/>
          <w:sz w:val="28"/>
          <w:szCs w:val="28"/>
        </w:rPr>
        <w:t xml:space="preserve"> </w:t>
      </w:r>
      <w:r w:rsidRPr="00CD3093">
        <w:rPr>
          <w:rFonts w:ascii="Times New Roman" w:hAnsi="Times New Roman"/>
          <w:sz w:val="28"/>
          <w:szCs w:val="28"/>
        </w:rPr>
        <w:t>але</w:t>
      </w:r>
      <w:r w:rsidRPr="00CD3093">
        <w:rPr>
          <w:rFonts w:ascii="Times New Roman" w:hAnsi="Times New Roman"/>
          <w:spacing w:val="1"/>
          <w:sz w:val="28"/>
          <w:szCs w:val="28"/>
        </w:rPr>
        <w:t xml:space="preserve"> </w:t>
      </w:r>
      <w:r w:rsidRPr="00CD3093">
        <w:rPr>
          <w:rFonts w:ascii="Times New Roman" w:hAnsi="Times New Roman"/>
          <w:sz w:val="28"/>
          <w:szCs w:val="28"/>
        </w:rPr>
        <w:t>коли</w:t>
      </w:r>
      <w:r w:rsidRPr="00CD3093">
        <w:rPr>
          <w:rFonts w:ascii="Times New Roman" w:hAnsi="Times New Roman"/>
          <w:spacing w:val="1"/>
          <w:sz w:val="28"/>
          <w:szCs w:val="28"/>
        </w:rPr>
        <w:t xml:space="preserve"> </w:t>
      </w:r>
      <w:r w:rsidRPr="00CD3093">
        <w:rPr>
          <w:rFonts w:ascii="Times New Roman" w:hAnsi="Times New Roman"/>
          <w:sz w:val="28"/>
          <w:szCs w:val="28"/>
        </w:rPr>
        <w:t>Вам</w:t>
      </w:r>
      <w:r w:rsidRPr="00CD3093">
        <w:rPr>
          <w:rFonts w:ascii="Times New Roman" w:hAnsi="Times New Roman"/>
          <w:spacing w:val="1"/>
          <w:sz w:val="28"/>
          <w:szCs w:val="28"/>
        </w:rPr>
        <w:t xml:space="preserve"> </w:t>
      </w:r>
      <w:r w:rsidRPr="00CD3093">
        <w:rPr>
          <w:rFonts w:ascii="Times New Roman" w:hAnsi="Times New Roman"/>
          <w:sz w:val="28"/>
          <w:szCs w:val="28"/>
        </w:rPr>
        <w:t>це</w:t>
      </w:r>
      <w:r w:rsidRPr="00CD3093">
        <w:rPr>
          <w:rFonts w:ascii="Times New Roman" w:hAnsi="Times New Roman"/>
          <w:spacing w:val="1"/>
          <w:sz w:val="28"/>
          <w:szCs w:val="28"/>
        </w:rPr>
        <w:t xml:space="preserve"> </w:t>
      </w:r>
      <w:r w:rsidRPr="00CD3093">
        <w:rPr>
          <w:rFonts w:ascii="Times New Roman" w:hAnsi="Times New Roman"/>
          <w:sz w:val="28"/>
          <w:szCs w:val="28"/>
        </w:rPr>
        <w:t xml:space="preserve">вигідно, і, якщо Ви відчуваєте зауваження з приводу себе, можете </w:t>
      </w:r>
      <w:r w:rsidR="009C6196" w:rsidRPr="00CD3093">
        <w:rPr>
          <w:rFonts w:ascii="Times New Roman" w:hAnsi="Times New Roman"/>
          <w:sz w:val="28"/>
          <w:szCs w:val="28"/>
        </w:rPr>
        <w:t>«</w:t>
      </w:r>
      <w:r w:rsidRPr="00CD3093">
        <w:rPr>
          <w:rFonts w:ascii="Times New Roman" w:hAnsi="Times New Roman"/>
          <w:sz w:val="28"/>
          <w:szCs w:val="28"/>
        </w:rPr>
        <w:t>з</w:t>
      </w:r>
      <w:r w:rsidR="006229F1" w:rsidRPr="00CD3093">
        <w:rPr>
          <w:rFonts w:ascii="Times New Roman" w:hAnsi="Times New Roman"/>
          <w:sz w:val="28"/>
          <w:szCs w:val="28"/>
        </w:rPr>
        <w:t>’</w:t>
      </w:r>
      <w:r w:rsidRPr="00CD3093">
        <w:rPr>
          <w:rFonts w:ascii="Times New Roman" w:hAnsi="Times New Roman"/>
          <w:sz w:val="28"/>
          <w:szCs w:val="28"/>
        </w:rPr>
        <w:t>їсти</w:t>
      </w:r>
      <w:r w:rsidRPr="00CD3093">
        <w:rPr>
          <w:rFonts w:ascii="Times New Roman" w:hAnsi="Times New Roman"/>
          <w:spacing w:val="1"/>
          <w:sz w:val="28"/>
          <w:szCs w:val="28"/>
        </w:rPr>
        <w:t xml:space="preserve"> </w:t>
      </w:r>
      <w:r w:rsidRPr="00CD3093">
        <w:rPr>
          <w:rFonts w:ascii="Times New Roman" w:hAnsi="Times New Roman"/>
          <w:sz w:val="28"/>
          <w:szCs w:val="28"/>
        </w:rPr>
        <w:t>живцем</w:t>
      </w:r>
      <w:r w:rsidR="009C6196" w:rsidRPr="00CD3093">
        <w:rPr>
          <w:rFonts w:ascii="Times New Roman" w:hAnsi="Times New Roman"/>
          <w:sz w:val="28"/>
          <w:szCs w:val="28"/>
        </w:rPr>
        <w:t>»</w:t>
      </w:r>
      <w:r w:rsidRPr="00CD3093">
        <w:rPr>
          <w:rFonts w:ascii="Times New Roman" w:hAnsi="Times New Roman"/>
          <w:sz w:val="28"/>
          <w:szCs w:val="28"/>
        </w:rPr>
        <w:t>.</w:t>
      </w:r>
      <w:r w:rsidRPr="00CD3093">
        <w:rPr>
          <w:rFonts w:ascii="Times New Roman" w:hAnsi="Times New Roman"/>
          <w:spacing w:val="1"/>
          <w:sz w:val="28"/>
          <w:szCs w:val="28"/>
        </w:rPr>
        <w:t xml:space="preserve"> </w:t>
      </w:r>
      <w:r w:rsidRPr="00CD3093">
        <w:rPr>
          <w:rFonts w:ascii="Times New Roman" w:hAnsi="Times New Roman"/>
          <w:sz w:val="28"/>
          <w:szCs w:val="28"/>
        </w:rPr>
        <w:t>Ваша</w:t>
      </w:r>
      <w:r w:rsidRPr="00CD3093">
        <w:rPr>
          <w:rFonts w:ascii="Times New Roman" w:hAnsi="Times New Roman"/>
          <w:spacing w:val="1"/>
          <w:sz w:val="28"/>
          <w:szCs w:val="28"/>
        </w:rPr>
        <w:t xml:space="preserve"> </w:t>
      </w:r>
      <w:r w:rsidRPr="00CD3093">
        <w:rPr>
          <w:rFonts w:ascii="Times New Roman" w:hAnsi="Times New Roman"/>
          <w:sz w:val="28"/>
          <w:szCs w:val="28"/>
        </w:rPr>
        <w:t>критика</w:t>
      </w:r>
      <w:r w:rsidRPr="00CD3093">
        <w:rPr>
          <w:rFonts w:ascii="Times New Roman" w:hAnsi="Times New Roman"/>
          <w:spacing w:val="1"/>
          <w:sz w:val="28"/>
          <w:szCs w:val="28"/>
        </w:rPr>
        <w:t xml:space="preserve"> </w:t>
      </w:r>
      <w:r w:rsidRPr="00CD3093">
        <w:rPr>
          <w:rFonts w:ascii="Times New Roman" w:hAnsi="Times New Roman"/>
          <w:sz w:val="28"/>
          <w:szCs w:val="28"/>
        </w:rPr>
        <w:t>—</w:t>
      </w:r>
      <w:r w:rsidRPr="00CD3093">
        <w:rPr>
          <w:rFonts w:ascii="Times New Roman" w:hAnsi="Times New Roman"/>
          <w:spacing w:val="1"/>
          <w:sz w:val="28"/>
          <w:szCs w:val="28"/>
        </w:rPr>
        <w:t xml:space="preserve"> </w:t>
      </w:r>
      <w:r w:rsidR="003030BB" w:rsidRPr="00CD3093">
        <w:rPr>
          <w:rFonts w:ascii="Times New Roman" w:hAnsi="Times New Roman"/>
          <w:spacing w:val="1"/>
          <w:sz w:val="28"/>
          <w:szCs w:val="28"/>
        </w:rPr>
        <w:t>за</w:t>
      </w:r>
      <w:r w:rsidRPr="00CD3093">
        <w:rPr>
          <w:rFonts w:ascii="Times New Roman" w:hAnsi="Times New Roman"/>
          <w:sz w:val="28"/>
          <w:szCs w:val="28"/>
        </w:rPr>
        <w:t>ради</w:t>
      </w:r>
      <w:r w:rsidRPr="00CD3093">
        <w:rPr>
          <w:rFonts w:ascii="Times New Roman" w:hAnsi="Times New Roman"/>
          <w:spacing w:val="1"/>
          <w:sz w:val="28"/>
          <w:szCs w:val="28"/>
        </w:rPr>
        <w:t xml:space="preserve"> </w:t>
      </w:r>
      <w:r w:rsidRPr="00CD3093">
        <w:rPr>
          <w:rFonts w:ascii="Times New Roman" w:hAnsi="Times New Roman"/>
          <w:sz w:val="28"/>
          <w:szCs w:val="28"/>
        </w:rPr>
        <w:t>критики,</w:t>
      </w:r>
      <w:r w:rsidRPr="00CD3093">
        <w:rPr>
          <w:rFonts w:ascii="Times New Roman" w:hAnsi="Times New Roman"/>
          <w:spacing w:val="1"/>
          <w:sz w:val="28"/>
          <w:szCs w:val="28"/>
        </w:rPr>
        <w:t xml:space="preserve"> </w:t>
      </w:r>
      <w:r w:rsidRPr="00CD3093">
        <w:rPr>
          <w:rFonts w:ascii="Times New Roman" w:hAnsi="Times New Roman"/>
          <w:sz w:val="28"/>
          <w:szCs w:val="28"/>
        </w:rPr>
        <w:t>а</w:t>
      </w:r>
      <w:r w:rsidRPr="00CD3093">
        <w:rPr>
          <w:rFonts w:ascii="Times New Roman" w:hAnsi="Times New Roman"/>
          <w:spacing w:val="1"/>
          <w:sz w:val="28"/>
          <w:szCs w:val="28"/>
        </w:rPr>
        <w:t xml:space="preserve"> </w:t>
      </w:r>
      <w:r w:rsidRPr="00CD3093">
        <w:rPr>
          <w:rFonts w:ascii="Times New Roman" w:hAnsi="Times New Roman"/>
          <w:sz w:val="28"/>
          <w:szCs w:val="28"/>
        </w:rPr>
        <w:t>не</w:t>
      </w:r>
      <w:r w:rsidRPr="00CD3093">
        <w:rPr>
          <w:rFonts w:ascii="Times New Roman" w:hAnsi="Times New Roman"/>
          <w:spacing w:val="1"/>
          <w:sz w:val="28"/>
          <w:szCs w:val="28"/>
        </w:rPr>
        <w:t xml:space="preserve"> </w:t>
      </w:r>
      <w:r w:rsidRPr="00CD3093">
        <w:rPr>
          <w:rFonts w:ascii="Times New Roman" w:hAnsi="Times New Roman"/>
          <w:sz w:val="28"/>
          <w:szCs w:val="28"/>
        </w:rPr>
        <w:t>на</w:t>
      </w:r>
      <w:r w:rsidRPr="00CD3093">
        <w:rPr>
          <w:rFonts w:ascii="Times New Roman" w:hAnsi="Times New Roman"/>
          <w:spacing w:val="1"/>
          <w:sz w:val="28"/>
          <w:szCs w:val="28"/>
        </w:rPr>
        <w:t xml:space="preserve"> </w:t>
      </w:r>
      <w:r w:rsidRPr="00CD3093">
        <w:rPr>
          <w:rFonts w:ascii="Times New Roman" w:hAnsi="Times New Roman"/>
          <w:sz w:val="28"/>
          <w:szCs w:val="28"/>
        </w:rPr>
        <w:t>користь</w:t>
      </w:r>
      <w:r w:rsidRPr="00CD3093">
        <w:rPr>
          <w:rFonts w:ascii="Times New Roman" w:hAnsi="Times New Roman"/>
          <w:spacing w:val="1"/>
          <w:sz w:val="28"/>
          <w:szCs w:val="28"/>
        </w:rPr>
        <w:t xml:space="preserve"> </w:t>
      </w:r>
      <w:r w:rsidRPr="00CD3093">
        <w:rPr>
          <w:rFonts w:ascii="Times New Roman" w:hAnsi="Times New Roman"/>
          <w:sz w:val="28"/>
          <w:szCs w:val="28"/>
        </w:rPr>
        <w:t>справи.</w:t>
      </w:r>
      <w:r w:rsidRPr="00CD3093">
        <w:rPr>
          <w:rFonts w:ascii="Times New Roman" w:hAnsi="Times New Roman"/>
          <w:spacing w:val="1"/>
          <w:sz w:val="28"/>
          <w:szCs w:val="28"/>
        </w:rPr>
        <w:t xml:space="preserve"> </w:t>
      </w:r>
      <w:r w:rsidRPr="00CD3093">
        <w:rPr>
          <w:rFonts w:ascii="Times New Roman" w:hAnsi="Times New Roman"/>
          <w:sz w:val="28"/>
          <w:szCs w:val="28"/>
        </w:rPr>
        <w:t>Дуже</w:t>
      </w:r>
      <w:r w:rsidRPr="00CD3093">
        <w:rPr>
          <w:rFonts w:ascii="Times New Roman" w:hAnsi="Times New Roman"/>
          <w:spacing w:val="-67"/>
          <w:sz w:val="28"/>
          <w:szCs w:val="28"/>
        </w:rPr>
        <w:t xml:space="preserve"> </w:t>
      </w:r>
      <w:r w:rsidRPr="00CD3093">
        <w:rPr>
          <w:rFonts w:ascii="Times New Roman" w:hAnsi="Times New Roman"/>
          <w:sz w:val="28"/>
          <w:szCs w:val="28"/>
        </w:rPr>
        <w:t>важ</w:t>
      </w:r>
      <w:r w:rsidR="003030BB" w:rsidRPr="00CD3093">
        <w:rPr>
          <w:rFonts w:ascii="Times New Roman" w:hAnsi="Times New Roman"/>
          <w:sz w:val="28"/>
          <w:szCs w:val="28"/>
        </w:rPr>
        <w:t>к</w:t>
      </w:r>
      <w:r w:rsidRPr="00CD3093">
        <w:rPr>
          <w:rFonts w:ascii="Times New Roman" w:hAnsi="Times New Roman"/>
          <w:sz w:val="28"/>
          <w:szCs w:val="28"/>
        </w:rPr>
        <w:t>о доводиться тим, хто поряд із Вами</w:t>
      </w:r>
      <w:r w:rsidRPr="00CD3093">
        <w:rPr>
          <w:rFonts w:ascii="Times New Roman" w:hAnsi="Times New Roman"/>
          <w:spacing w:val="1"/>
          <w:sz w:val="28"/>
          <w:szCs w:val="28"/>
        </w:rPr>
        <w:t xml:space="preserve"> </w:t>
      </w:r>
      <w:r w:rsidRPr="00CD3093">
        <w:rPr>
          <w:rFonts w:ascii="Times New Roman" w:hAnsi="Times New Roman"/>
          <w:sz w:val="28"/>
          <w:szCs w:val="28"/>
        </w:rPr>
        <w:t>— на роботі й</w:t>
      </w:r>
      <w:r w:rsidRPr="00CD3093">
        <w:rPr>
          <w:rFonts w:ascii="Times New Roman" w:hAnsi="Times New Roman"/>
          <w:spacing w:val="1"/>
          <w:sz w:val="28"/>
          <w:szCs w:val="28"/>
        </w:rPr>
        <w:t xml:space="preserve"> </w:t>
      </w:r>
      <w:r w:rsidRPr="00CD3093">
        <w:rPr>
          <w:rFonts w:ascii="Times New Roman" w:hAnsi="Times New Roman"/>
          <w:sz w:val="28"/>
          <w:szCs w:val="28"/>
        </w:rPr>
        <w:t>удома. Ваша</w:t>
      </w:r>
      <w:r w:rsidRPr="00CD3093">
        <w:rPr>
          <w:rFonts w:ascii="Times New Roman" w:hAnsi="Times New Roman"/>
          <w:spacing w:val="1"/>
          <w:sz w:val="28"/>
          <w:szCs w:val="28"/>
        </w:rPr>
        <w:t xml:space="preserve"> </w:t>
      </w:r>
      <w:r w:rsidRPr="00CD3093">
        <w:rPr>
          <w:rFonts w:ascii="Times New Roman" w:hAnsi="Times New Roman"/>
          <w:sz w:val="28"/>
          <w:szCs w:val="28"/>
        </w:rPr>
        <w:t>нестриманість</w:t>
      </w:r>
      <w:r w:rsidRPr="00CD3093">
        <w:rPr>
          <w:rFonts w:ascii="Times New Roman" w:hAnsi="Times New Roman"/>
          <w:spacing w:val="1"/>
          <w:sz w:val="28"/>
          <w:szCs w:val="28"/>
        </w:rPr>
        <w:t xml:space="preserve"> </w:t>
      </w:r>
      <w:r w:rsidRPr="00CD3093">
        <w:rPr>
          <w:rFonts w:ascii="Times New Roman" w:hAnsi="Times New Roman"/>
          <w:sz w:val="28"/>
          <w:szCs w:val="28"/>
        </w:rPr>
        <w:t>і</w:t>
      </w:r>
      <w:r w:rsidRPr="00CD3093">
        <w:rPr>
          <w:rFonts w:ascii="Times New Roman" w:hAnsi="Times New Roman"/>
          <w:spacing w:val="1"/>
          <w:sz w:val="28"/>
          <w:szCs w:val="28"/>
        </w:rPr>
        <w:t xml:space="preserve"> </w:t>
      </w:r>
      <w:r w:rsidRPr="00CD3093">
        <w:rPr>
          <w:rFonts w:ascii="Times New Roman" w:hAnsi="Times New Roman"/>
          <w:sz w:val="28"/>
          <w:szCs w:val="28"/>
        </w:rPr>
        <w:t>грубість</w:t>
      </w:r>
      <w:r w:rsidRPr="00CD3093">
        <w:rPr>
          <w:rFonts w:ascii="Times New Roman" w:hAnsi="Times New Roman"/>
          <w:spacing w:val="1"/>
          <w:sz w:val="28"/>
          <w:szCs w:val="28"/>
        </w:rPr>
        <w:t xml:space="preserve"> </w:t>
      </w:r>
      <w:r w:rsidRPr="00CD3093">
        <w:rPr>
          <w:rFonts w:ascii="Times New Roman" w:hAnsi="Times New Roman"/>
          <w:sz w:val="28"/>
          <w:szCs w:val="28"/>
        </w:rPr>
        <w:t>відштовхує</w:t>
      </w:r>
      <w:r w:rsidRPr="00CD3093">
        <w:rPr>
          <w:rFonts w:ascii="Times New Roman" w:hAnsi="Times New Roman"/>
          <w:spacing w:val="1"/>
          <w:sz w:val="28"/>
          <w:szCs w:val="28"/>
        </w:rPr>
        <w:t xml:space="preserve"> </w:t>
      </w:r>
      <w:r w:rsidRPr="00CD3093">
        <w:rPr>
          <w:rFonts w:ascii="Times New Roman" w:hAnsi="Times New Roman"/>
          <w:sz w:val="28"/>
          <w:szCs w:val="28"/>
        </w:rPr>
        <w:t>людей.</w:t>
      </w:r>
      <w:r w:rsidRPr="00CD3093">
        <w:rPr>
          <w:rFonts w:ascii="Times New Roman" w:hAnsi="Times New Roman"/>
          <w:spacing w:val="1"/>
          <w:sz w:val="28"/>
          <w:szCs w:val="28"/>
        </w:rPr>
        <w:t xml:space="preserve"> </w:t>
      </w:r>
      <w:r w:rsidRPr="00CD3093">
        <w:rPr>
          <w:rFonts w:ascii="Times New Roman" w:hAnsi="Times New Roman"/>
          <w:sz w:val="28"/>
          <w:szCs w:val="28"/>
        </w:rPr>
        <w:t>Чи</w:t>
      </w:r>
      <w:r w:rsidRPr="00CD3093">
        <w:rPr>
          <w:rFonts w:ascii="Times New Roman" w:hAnsi="Times New Roman"/>
          <w:spacing w:val="1"/>
          <w:sz w:val="28"/>
          <w:szCs w:val="28"/>
        </w:rPr>
        <w:t xml:space="preserve"> </w:t>
      </w:r>
      <w:r w:rsidRPr="00CD3093">
        <w:rPr>
          <w:rFonts w:ascii="Times New Roman" w:hAnsi="Times New Roman"/>
          <w:sz w:val="28"/>
          <w:szCs w:val="28"/>
        </w:rPr>
        <w:t>не</w:t>
      </w:r>
      <w:r w:rsidRPr="00CD3093">
        <w:rPr>
          <w:rFonts w:ascii="Times New Roman" w:hAnsi="Times New Roman"/>
          <w:spacing w:val="1"/>
          <w:sz w:val="28"/>
          <w:szCs w:val="28"/>
        </w:rPr>
        <w:t xml:space="preserve"> </w:t>
      </w:r>
      <w:r w:rsidRPr="00CD3093">
        <w:rPr>
          <w:rFonts w:ascii="Times New Roman" w:hAnsi="Times New Roman"/>
          <w:sz w:val="28"/>
          <w:szCs w:val="28"/>
        </w:rPr>
        <w:t>тому</w:t>
      </w:r>
      <w:r w:rsidRPr="00CD3093">
        <w:rPr>
          <w:rFonts w:ascii="Times New Roman" w:hAnsi="Times New Roman"/>
          <w:spacing w:val="1"/>
          <w:sz w:val="28"/>
          <w:szCs w:val="28"/>
        </w:rPr>
        <w:t xml:space="preserve"> </w:t>
      </w:r>
      <w:r w:rsidRPr="00CD3093">
        <w:rPr>
          <w:rFonts w:ascii="Times New Roman" w:hAnsi="Times New Roman"/>
          <w:sz w:val="28"/>
          <w:szCs w:val="28"/>
        </w:rPr>
        <w:t>у</w:t>
      </w:r>
      <w:r w:rsidRPr="00CD3093">
        <w:rPr>
          <w:rFonts w:ascii="Times New Roman" w:hAnsi="Times New Roman"/>
          <w:spacing w:val="1"/>
          <w:sz w:val="28"/>
          <w:szCs w:val="28"/>
        </w:rPr>
        <w:t xml:space="preserve"> </w:t>
      </w:r>
      <w:r w:rsidRPr="00CD3093">
        <w:rPr>
          <w:rFonts w:ascii="Times New Roman" w:hAnsi="Times New Roman"/>
          <w:sz w:val="28"/>
          <w:szCs w:val="28"/>
        </w:rPr>
        <w:t>Вас</w:t>
      </w:r>
      <w:r w:rsidRPr="00CD3093">
        <w:rPr>
          <w:rFonts w:ascii="Times New Roman" w:hAnsi="Times New Roman"/>
          <w:spacing w:val="1"/>
          <w:sz w:val="28"/>
          <w:szCs w:val="28"/>
        </w:rPr>
        <w:t xml:space="preserve"> </w:t>
      </w:r>
      <w:r w:rsidRPr="00CD3093">
        <w:rPr>
          <w:rFonts w:ascii="Times New Roman" w:hAnsi="Times New Roman"/>
          <w:sz w:val="28"/>
          <w:szCs w:val="28"/>
        </w:rPr>
        <w:t>немає</w:t>
      </w:r>
      <w:r w:rsidRPr="00CD3093">
        <w:rPr>
          <w:rFonts w:ascii="Times New Roman" w:hAnsi="Times New Roman"/>
          <w:spacing w:val="1"/>
          <w:sz w:val="28"/>
          <w:szCs w:val="28"/>
        </w:rPr>
        <w:t xml:space="preserve"> </w:t>
      </w:r>
      <w:r w:rsidRPr="00CD3093">
        <w:rPr>
          <w:rFonts w:ascii="Times New Roman" w:hAnsi="Times New Roman"/>
          <w:sz w:val="28"/>
          <w:szCs w:val="28"/>
        </w:rPr>
        <w:t>справжніх</w:t>
      </w:r>
      <w:r w:rsidRPr="00CD3093">
        <w:rPr>
          <w:rFonts w:ascii="Times New Roman" w:hAnsi="Times New Roman"/>
          <w:spacing w:val="1"/>
          <w:sz w:val="28"/>
          <w:szCs w:val="28"/>
        </w:rPr>
        <w:t xml:space="preserve"> </w:t>
      </w:r>
      <w:r w:rsidRPr="00CD3093">
        <w:rPr>
          <w:rFonts w:ascii="Times New Roman" w:hAnsi="Times New Roman"/>
          <w:sz w:val="28"/>
          <w:szCs w:val="28"/>
        </w:rPr>
        <w:t>друзів?</w:t>
      </w:r>
      <w:r w:rsidRPr="00CD3093">
        <w:rPr>
          <w:rFonts w:ascii="Times New Roman" w:hAnsi="Times New Roman"/>
          <w:spacing w:val="1"/>
          <w:sz w:val="28"/>
          <w:szCs w:val="28"/>
        </w:rPr>
        <w:t xml:space="preserve"> </w:t>
      </w:r>
      <w:r w:rsidRPr="00CD3093">
        <w:rPr>
          <w:rFonts w:ascii="Times New Roman" w:hAnsi="Times New Roman"/>
          <w:sz w:val="28"/>
          <w:szCs w:val="28"/>
        </w:rPr>
        <w:t>Словом,</w:t>
      </w:r>
      <w:r w:rsidRPr="00CD3093">
        <w:rPr>
          <w:rFonts w:ascii="Times New Roman" w:hAnsi="Times New Roman"/>
          <w:spacing w:val="1"/>
          <w:sz w:val="28"/>
          <w:szCs w:val="28"/>
        </w:rPr>
        <w:t xml:space="preserve"> </w:t>
      </w:r>
      <w:r w:rsidRPr="00CD3093">
        <w:rPr>
          <w:rFonts w:ascii="Times New Roman" w:hAnsi="Times New Roman"/>
          <w:sz w:val="28"/>
          <w:szCs w:val="28"/>
        </w:rPr>
        <w:t>зробіть</w:t>
      </w:r>
      <w:r w:rsidRPr="00CD3093">
        <w:rPr>
          <w:rFonts w:ascii="Times New Roman" w:hAnsi="Times New Roman"/>
          <w:spacing w:val="1"/>
          <w:sz w:val="28"/>
          <w:szCs w:val="28"/>
        </w:rPr>
        <w:t xml:space="preserve"> </w:t>
      </w:r>
      <w:r w:rsidRPr="00CD3093">
        <w:rPr>
          <w:rFonts w:ascii="Times New Roman" w:hAnsi="Times New Roman"/>
          <w:sz w:val="28"/>
          <w:szCs w:val="28"/>
        </w:rPr>
        <w:t>спробу</w:t>
      </w:r>
      <w:r w:rsidRPr="00CD3093">
        <w:rPr>
          <w:rFonts w:ascii="Times New Roman" w:hAnsi="Times New Roman"/>
          <w:spacing w:val="1"/>
          <w:sz w:val="28"/>
          <w:szCs w:val="28"/>
        </w:rPr>
        <w:t xml:space="preserve"> </w:t>
      </w:r>
      <w:r w:rsidRPr="00CD3093">
        <w:rPr>
          <w:rFonts w:ascii="Times New Roman" w:hAnsi="Times New Roman"/>
          <w:sz w:val="28"/>
          <w:szCs w:val="28"/>
        </w:rPr>
        <w:t>перебороти</w:t>
      </w:r>
      <w:r w:rsidRPr="00CD3093">
        <w:rPr>
          <w:rFonts w:ascii="Times New Roman" w:hAnsi="Times New Roman"/>
          <w:spacing w:val="1"/>
          <w:sz w:val="28"/>
          <w:szCs w:val="28"/>
        </w:rPr>
        <w:t xml:space="preserve"> </w:t>
      </w:r>
      <w:r w:rsidRPr="00CD3093">
        <w:rPr>
          <w:rFonts w:ascii="Times New Roman" w:hAnsi="Times New Roman"/>
          <w:sz w:val="28"/>
          <w:szCs w:val="28"/>
        </w:rPr>
        <w:t>свій</w:t>
      </w:r>
      <w:r w:rsidRPr="00CD3093">
        <w:rPr>
          <w:rFonts w:ascii="Times New Roman" w:hAnsi="Times New Roman"/>
          <w:spacing w:val="1"/>
          <w:sz w:val="28"/>
          <w:szCs w:val="28"/>
        </w:rPr>
        <w:t xml:space="preserve"> </w:t>
      </w:r>
      <w:r w:rsidRPr="00CD3093">
        <w:rPr>
          <w:rFonts w:ascii="Times New Roman" w:hAnsi="Times New Roman"/>
          <w:sz w:val="28"/>
          <w:szCs w:val="28"/>
        </w:rPr>
        <w:t>складний,</w:t>
      </w:r>
      <w:r w:rsidRPr="00CD3093">
        <w:rPr>
          <w:rFonts w:ascii="Times New Roman" w:hAnsi="Times New Roman"/>
          <w:spacing w:val="70"/>
          <w:sz w:val="28"/>
          <w:szCs w:val="28"/>
        </w:rPr>
        <w:t xml:space="preserve"> </w:t>
      </w:r>
      <w:r w:rsidRPr="00CD3093">
        <w:rPr>
          <w:rFonts w:ascii="Times New Roman" w:hAnsi="Times New Roman"/>
          <w:sz w:val="28"/>
          <w:szCs w:val="28"/>
        </w:rPr>
        <w:t>і,</w:t>
      </w:r>
      <w:r w:rsidRPr="00CD3093">
        <w:rPr>
          <w:rFonts w:ascii="Times New Roman" w:hAnsi="Times New Roman"/>
          <w:spacing w:val="1"/>
          <w:sz w:val="28"/>
          <w:szCs w:val="28"/>
        </w:rPr>
        <w:t xml:space="preserve"> </w:t>
      </w:r>
      <w:r w:rsidRPr="00CD3093">
        <w:rPr>
          <w:rFonts w:ascii="Times New Roman" w:hAnsi="Times New Roman"/>
          <w:sz w:val="28"/>
          <w:szCs w:val="28"/>
        </w:rPr>
        <w:t>можна</w:t>
      </w:r>
      <w:r w:rsidRPr="00CD3093">
        <w:rPr>
          <w:rFonts w:ascii="Times New Roman" w:hAnsi="Times New Roman"/>
          <w:spacing w:val="3"/>
          <w:sz w:val="28"/>
          <w:szCs w:val="28"/>
        </w:rPr>
        <w:t xml:space="preserve"> </w:t>
      </w:r>
      <w:r w:rsidRPr="00CD3093">
        <w:rPr>
          <w:rFonts w:ascii="Times New Roman" w:hAnsi="Times New Roman"/>
          <w:sz w:val="28"/>
          <w:szCs w:val="28"/>
        </w:rPr>
        <w:t>сказати,</w:t>
      </w:r>
      <w:r w:rsidRPr="00CD3093">
        <w:rPr>
          <w:rFonts w:ascii="Times New Roman" w:hAnsi="Times New Roman"/>
          <w:spacing w:val="2"/>
          <w:sz w:val="28"/>
          <w:szCs w:val="28"/>
        </w:rPr>
        <w:t xml:space="preserve"> </w:t>
      </w:r>
      <w:r w:rsidRPr="00CD3093">
        <w:rPr>
          <w:rFonts w:ascii="Times New Roman" w:hAnsi="Times New Roman"/>
          <w:sz w:val="28"/>
          <w:szCs w:val="28"/>
        </w:rPr>
        <w:t>безглуздий</w:t>
      </w:r>
      <w:r w:rsidRPr="00CD3093">
        <w:rPr>
          <w:rFonts w:ascii="Times New Roman" w:hAnsi="Times New Roman"/>
          <w:spacing w:val="3"/>
          <w:sz w:val="28"/>
          <w:szCs w:val="28"/>
        </w:rPr>
        <w:t xml:space="preserve"> </w:t>
      </w:r>
      <w:r w:rsidRPr="00CD3093">
        <w:rPr>
          <w:rFonts w:ascii="Times New Roman" w:hAnsi="Times New Roman"/>
          <w:sz w:val="28"/>
          <w:szCs w:val="28"/>
        </w:rPr>
        <w:t>характер.</w:t>
      </w:r>
    </w:p>
    <w:p w:rsidR="00207138" w:rsidRPr="00CD3093" w:rsidRDefault="00207138" w:rsidP="0058157C">
      <w:pPr>
        <w:pStyle w:val="210"/>
        <w:spacing w:line="360" w:lineRule="auto"/>
        <w:ind w:left="0" w:firstLine="709"/>
        <w:jc w:val="center"/>
      </w:pPr>
    </w:p>
    <w:p w:rsidR="006A3C5A" w:rsidRPr="00CD3093" w:rsidRDefault="006A3C5A" w:rsidP="0058157C">
      <w:pPr>
        <w:pStyle w:val="210"/>
        <w:spacing w:line="360" w:lineRule="auto"/>
        <w:ind w:left="0" w:firstLine="709"/>
        <w:jc w:val="center"/>
      </w:pPr>
    </w:p>
    <w:p w:rsidR="00047ED0" w:rsidRPr="00CD3093" w:rsidRDefault="00047ED0" w:rsidP="0058157C">
      <w:pPr>
        <w:spacing w:after="0" w:line="360" w:lineRule="auto"/>
        <w:ind w:firstLine="709"/>
        <w:jc w:val="center"/>
        <w:rPr>
          <w:rFonts w:ascii="Times New Roman" w:hAnsi="Times New Roman" w:cs="Times New Roman"/>
          <w:b/>
          <w:bCs/>
          <w:sz w:val="28"/>
          <w:szCs w:val="28"/>
        </w:rPr>
      </w:pPr>
      <w:r w:rsidRPr="00CD3093">
        <w:rPr>
          <w:rFonts w:ascii="Times New Roman" w:hAnsi="Times New Roman" w:cs="Times New Roman"/>
          <w:b/>
          <w:bCs/>
          <w:sz w:val="28"/>
          <w:szCs w:val="28"/>
        </w:rPr>
        <w:t>Тест</w:t>
      </w:r>
      <w:r w:rsidRPr="00CD3093">
        <w:rPr>
          <w:rFonts w:ascii="Times New Roman" w:hAnsi="Times New Roman" w:cs="Times New Roman"/>
          <w:b/>
          <w:bCs/>
          <w:spacing w:val="4"/>
          <w:sz w:val="28"/>
          <w:szCs w:val="28"/>
        </w:rPr>
        <w:t xml:space="preserve"> </w:t>
      </w:r>
      <w:r w:rsidRPr="00CD3093">
        <w:rPr>
          <w:rFonts w:ascii="Times New Roman" w:hAnsi="Times New Roman" w:cs="Times New Roman"/>
          <w:b/>
          <w:bCs/>
          <w:sz w:val="28"/>
          <w:szCs w:val="28"/>
        </w:rPr>
        <w:t>№</w:t>
      </w:r>
      <w:r w:rsidRPr="00CD3093">
        <w:rPr>
          <w:rFonts w:ascii="Times New Roman" w:hAnsi="Times New Roman" w:cs="Times New Roman"/>
          <w:b/>
          <w:bCs/>
          <w:spacing w:val="6"/>
          <w:sz w:val="28"/>
          <w:szCs w:val="28"/>
        </w:rPr>
        <w:t xml:space="preserve"> </w:t>
      </w:r>
      <w:r w:rsidR="006A3C5A" w:rsidRPr="00CD3093">
        <w:rPr>
          <w:rFonts w:ascii="Times New Roman" w:hAnsi="Times New Roman" w:cs="Times New Roman"/>
          <w:b/>
          <w:bCs/>
          <w:sz w:val="28"/>
          <w:szCs w:val="28"/>
        </w:rPr>
        <w:t>3</w:t>
      </w:r>
    </w:p>
    <w:p w:rsidR="00541262" w:rsidRPr="00CD3093" w:rsidRDefault="00047ED0" w:rsidP="0058157C">
      <w:pPr>
        <w:spacing w:after="0" w:line="360" w:lineRule="auto"/>
        <w:ind w:firstLine="709"/>
        <w:jc w:val="center"/>
        <w:rPr>
          <w:rFonts w:ascii="Times New Roman" w:hAnsi="Times New Roman" w:cs="Times New Roman"/>
          <w:b/>
          <w:sz w:val="28"/>
          <w:szCs w:val="28"/>
        </w:rPr>
      </w:pPr>
      <w:r w:rsidRPr="00CD3093">
        <w:rPr>
          <w:rFonts w:ascii="Times New Roman" w:hAnsi="Times New Roman" w:cs="Times New Roman"/>
          <w:b/>
          <w:sz w:val="28"/>
          <w:szCs w:val="28"/>
        </w:rPr>
        <w:t>Оцінка</w:t>
      </w:r>
      <w:r w:rsidRPr="00CD3093">
        <w:rPr>
          <w:rFonts w:ascii="Times New Roman" w:hAnsi="Times New Roman" w:cs="Times New Roman"/>
          <w:b/>
          <w:spacing w:val="1"/>
          <w:sz w:val="28"/>
          <w:szCs w:val="28"/>
        </w:rPr>
        <w:t xml:space="preserve"> </w:t>
      </w:r>
      <w:r w:rsidRPr="00CD3093">
        <w:rPr>
          <w:rFonts w:ascii="Times New Roman" w:hAnsi="Times New Roman" w:cs="Times New Roman"/>
          <w:b/>
          <w:sz w:val="28"/>
          <w:szCs w:val="28"/>
        </w:rPr>
        <w:t>готовності</w:t>
      </w:r>
      <w:r w:rsidRPr="00CD3093">
        <w:rPr>
          <w:rFonts w:ascii="Times New Roman" w:hAnsi="Times New Roman" w:cs="Times New Roman"/>
          <w:b/>
          <w:spacing w:val="70"/>
          <w:sz w:val="28"/>
          <w:szCs w:val="28"/>
        </w:rPr>
        <w:t xml:space="preserve"> </w:t>
      </w:r>
      <w:r w:rsidRPr="00CD3093">
        <w:rPr>
          <w:rFonts w:ascii="Times New Roman" w:hAnsi="Times New Roman" w:cs="Times New Roman"/>
          <w:b/>
          <w:sz w:val="28"/>
          <w:szCs w:val="28"/>
        </w:rPr>
        <w:t>до</w:t>
      </w:r>
      <w:r w:rsidRPr="00CD3093">
        <w:rPr>
          <w:rFonts w:ascii="Times New Roman" w:hAnsi="Times New Roman" w:cs="Times New Roman"/>
          <w:b/>
          <w:spacing w:val="70"/>
          <w:sz w:val="28"/>
          <w:szCs w:val="28"/>
        </w:rPr>
        <w:t xml:space="preserve"> </w:t>
      </w:r>
      <w:r w:rsidRPr="00CD3093">
        <w:rPr>
          <w:rFonts w:ascii="Times New Roman" w:hAnsi="Times New Roman" w:cs="Times New Roman"/>
          <w:b/>
          <w:sz w:val="28"/>
          <w:szCs w:val="28"/>
        </w:rPr>
        <w:t>переговорів</w:t>
      </w:r>
    </w:p>
    <w:p w:rsidR="00047ED0" w:rsidRPr="00CD3093" w:rsidRDefault="00541262" w:rsidP="0058157C">
      <w:pPr>
        <w:spacing w:after="0" w:line="360" w:lineRule="auto"/>
        <w:ind w:firstLine="709"/>
        <w:jc w:val="center"/>
        <w:rPr>
          <w:rFonts w:ascii="Times New Roman" w:hAnsi="Times New Roman" w:cs="Times New Roman"/>
          <w:b/>
          <w:sz w:val="28"/>
          <w:szCs w:val="28"/>
        </w:rPr>
      </w:pPr>
      <w:r w:rsidRPr="00CD3093">
        <w:rPr>
          <w:rFonts w:ascii="Times New Roman" w:hAnsi="Times New Roman" w:cs="Times New Roman"/>
          <w:b/>
          <w:sz w:val="28"/>
          <w:szCs w:val="28"/>
        </w:rPr>
        <w:t>і розв</w:t>
      </w:r>
      <w:r w:rsidR="006229F1" w:rsidRPr="00CD3093">
        <w:rPr>
          <w:rFonts w:ascii="Times New Roman" w:hAnsi="Times New Roman" w:cs="Times New Roman"/>
          <w:b/>
          <w:sz w:val="28"/>
          <w:szCs w:val="28"/>
        </w:rPr>
        <w:t>’</w:t>
      </w:r>
      <w:r w:rsidRPr="00CD3093">
        <w:rPr>
          <w:rFonts w:ascii="Times New Roman" w:hAnsi="Times New Roman" w:cs="Times New Roman"/>
          <w:b/>
          <w:sz w:val="28"/>
          <w:szCs w:val="28"/>
        </w:rPr>
        <w:t>язання конфліктів</w:t>
      </w:r>
    </w:p>
    <w:p w:rsidR="00047ED0" w:rsidRPr="00CD3093" w:rsidRDefault="00047ED0" w:rsidP="0058157C">
      <w:pPr>
        <w:pStyle w:val="a9"/>
        <w:spacing w:line="360" w:lineRule="auto"/>
        <w:ind w:firstLine="709"/>
        <w:rPr>
          <w:rFonts w:ascii="Times New Roman" w:hAnsi="Times New Roman"/>
          <w:b/>
          <w:sz w:val="28"/>
          <w:szCs w:val="28"/>
        </w:rPr>
      </w:pP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b/>
          <w:sz w:val="28"/>
          <w:szCs w:val="28"/>
        </w:rPr>
        <w:t>Інструкція:</w:t>
      </w:r>
      <w:r w:rsidRPr="00CD3093">
        <w:rPr>
          <w:rFonts w:ascii="Times New Roman" w:hAnsi="Times New Roman"/>
          <w:b/>
          <w:spacing w:val="1"/>
          <w:sz w:val="28"/>
          <w:szCs w:val="28"/>
        </w:rPr>
        <w:t xml:space="preserve"> </w:t>
      </w:r>
      <w:r w:rsidRPr="00CD3093">
        <w:rPr>
          <w:rFonts w:ascii="Times New Roman" w:hAnsi="Times New Roman"/>
          <w:sz w:val="28"/>
          <w:szCs w:val="28"/>
        </w:rPr>
        <w:t>Приступаючи</w:t>
      </w:r>
      <w:r w:rsidRPr="00CD3093">
        <w:rPr>
          <w:rFonts w:ascii="Times New Roman" w:hAnsi="Times New Roman"/>
          <w:spacing w:val="1"/>
          <w:sz w:val="28"/>
          <w:szCs w:val="28"/>
        </w:rPr>
        <w:t xml:space="preserve"> </w:t>
      </w:r>
      <w:r w:rsidRPr="00CD3093">
        <w:rPr>
          <w:rFonts w:ascii="Times New Roman" w:hAnsi="Times New Roman"/>
          <w:sz w:val="28"/>
          <w:szCs w:val="28"/>
        </w:rPr>
        <w:t>до</w:t>
      </w:r>
      <w:r w:rsidRPr="00CD3093">
        <w:rPr>
          <w:rFonts w:ascii="Times New Roman" w:hAnsi="Times New Roman"/>
          <w:spacing w:val="1"/>
          <w:sz w:val="28"/>
          <w:szCs w:val="28"/>
        </w:rPr>
        <w:t xml:space="preserve"> </w:t>
      </w:r>
      <w:r w:rsidRPr="00CD3093">
        <w:rPr>
          <w:rFonts w:ascii="Times New Roman" w:hAnsi="Times New Roman"/>
          <w:sz w:val="28"/>
          <w:szCs w:val="28"/>
        </w:rPr>
        <w:t>тесту,</w:t>
      </w:r>
      <w:r w:rsidRPr="00CD3093">
        <w:rPr>
          <w:rFonts w:ascii="Times New Roman" w:hAnsi="Times New Roman"/>
          <w:spacing w:val="1"/>
          <w:sz w:val="28"/>
          <w:szCs w:val="28"/>
        </w:rPr>
        <w:t xml:space="preserve"> </w:t>
      </w:r>
      <w:r w:rsidRPr="00CD3093">
        <w:rPr>
          <w:rFonts w:ascii="Times New Roman" w:hAnsi="Times New Roman"/>
          <w:sz w:val="28"/>
          <w:szCs w:val="28"/>
        </w:rPr>
        <w:t>Ви</w:t>
      </w:r>
      <w:r w:rsidRPr="00CD3093">
        <w:rPr>
          <w:rFonts w:ascii="Times New Roman" w:hAnsi="Times New Roman"/>
          <w:spacing w:val="1"/>
          <w:sz w:val="28"/>
          <w:szCs w:val="28"/>
        </w:rPr>
        <w:t xml:space="preserve"> </w:t>
      </w:r>
      <w:r w:rsidRPr="00CD3093">
        <w:rPr>
          <w:rFonts w:ascii="Times New Roman" w:hAnsi="Times New Roman"/>
          <w:sz w:val="28"/>
          <w:szCs w:val="28"/>
        </w:rPr>
        <w:t>повинні</w:t>
      </w:r>
      <w:r w:rsidRPr="00CD3093">
        <w:rPr>
          <w:rFonts w:ascii="Times New Roman" w:hAnsi="Times New Roman"/>
          <w:spacing w:val="1"/>
          <w:sz w:val="28"/>
          <w:szCs w:val="28"/>
        </w:rPr>
        <w:t xml:space="preserve"> </w:t>
      </w:r>
      <w:r w:rsidRPr="00CD3093">
        <w:rPr>
          <w:rFonts w:ascii="Times New Roman" w:hAnsi="Times New Roman"/>
          <w:sz w:val="28"/>
          <w:szCs w:val="28"/>
        </w:rPr>
        <w:t>представити</w:t>
      </w:r>
      <w:r w:rsidRPr="00CD3093">
        <w:rPr>
          <w:rFonts w:ascii="Times New Roman" w:hAnsi="Times New Roman"/>
          <w:spacing w:val="1"/>
          <w:sz w:val="28"/>
          <w:szCs w:val="28"/>
        </w:rPr>
        <w:t xml:space="preserve"> </w:t>
      </w:r>
      <w:r w:rsidRPr="00CD3093">
        <w:rPr>
          <w:rFonts w:ascii="Times New Roman" w:hAnsi="Times New Roman"/>
          <w:sz w:val="28"/>
          <w:szCs w:val="28"/>
        </w:rPr>
        <w:t>у</w:t>
      </w:r>
      <w:r w:rsidRPr="00CD3093">
        <w:rPr>
          <w:rFonts w:ascii="Times New Roman" w:hAnsi="Times New Roman"/>
          <w:spacing w:val="1"/>
          <w:sz w:val="28"/>
          <w:szCs w:val="28"/>
        </w:rPr>
        <w:t xml:space="preserve"> </w:t>
      </w:r>
      <w:r w:rsidRPr="00CD3093">
        <w:rPr>
          <w:rFonts w:ascii="Times New Roman" w:hAnsi="Times New Roman"/>
          <w:sz w:val="28"/>
          <w:szCs w:val="28"/>
        </w:rPr>
        <w:t>всіх</w:t>
      </w:r>
      <w:r w:rsidRPr="00CD3093">
        <w:rPr>
          <w:rFonts w:ascii="Times New Roman" w:hAnsi="Times New Roman"/>
          <w:spacing w:val="-67"/>
          <w:sz w:val="28"/>
          <w:szCs w:val="28"/>
        </w:rPr>
        <w:t xml:space="preserve"> </w:t>
      </w:r>
      <w:r w:rsidRPr="00CD3093">
        <w:rPr>
          <w:rFonts w:ascii="Times New Roman" w:hAnsi="Times New Roman"/>
          <w:sz w:val="28"/>
          <w:szCs w:val="28"/>
        </w:rPr>
        <w:t xml:space="preserve">подробицях і деталях один </w:t>
      </w:r>
      <w:r w:rsidR="006A3C5A" w:rsidRPr="00CD3093">
        <w:rPr>
          <w:rFonts w:ascii="Times New Roman" w:hAnsi="Times New Roman"/>
          <w:sz w:val="28"/>
          <w:szCs w:val="28"/>
        </w:rPr>
        <w:t>-</w:t>
      </w:r>
      <w:r w:rsidRPr="00CD3093">
        <w:rPr>
          <w:rFonts w:ascii="Times New Roman" w:hAnsi="Times New Roman"/>
          <w:sz w:val="28"/>
          <w:szCs w:val="28"/>
        </w:rPr>
        <w:t xml:space="preserve"> два останніх конфлікти, які у Вас виникали.</w:t>
      </w:r>
      <w:r w:rsidRPr="00CD3093">
        <w:rPr>
          <w:rFonts w:ascii="Times New Roman" w:hAnsi="Times New Roman"/>
          <w:spacing w:val="1"/>
          <w:sz w:val="28"/>
          <w:szCs w:val="28"/>
        </w:rPr>
        <w:t xml:space="preserve"> </w:t>
      </w:r>
      <w:r w:rsidRPr="00CD3093">
        <w:rPr>
          <w:rFonts w:ascii="Times New Roman" w:hAnsi="Times New Roman"/>
          <w:sz w:val="28"/>
          <w:szCs w:val="28"/>
        </w:rPr>
        <w:t>Далі</w:t>
      </w:r>
      <w:r w:rsidRPr="00CD3093">
        <w:rPr>
          <w:rFonts w:ascii="Times New Roman" w:hAnsi="Times New Roman"/>
          <w:spacing w:val="1"/>
          <w:sz w:val="28"/>
          <w:szCs w:val="28"/>
        </w:rPr>
        <w:t xml:space="preserve"> </w:t>
      </w:r>
      <w:r w:rsidRPr="00CD3093">
        <w:rPr>
          <w:rFonts w:ascii="Times New Roman" w:hAnsi="Times New Roman"/>
          <w:sz w:val="28"/>
          <w:szCs w:val="28"/>
        </w:rPr>
        <w:t>від</w:t>
      </w:r>
      <w:r w:rsidRPr="00CD3093">
        <w:rPr>
          <w:rFonts w:ascii="Times New Roman" w:hAnsi="Times New Roman"/>
          <w:spacing w:val="1"/>
          <w:sz w:val="28"/>
          <w:szCs w:val="28"/>
        </w:rPr>
        <w:t xml:space="preserve"> </w:t>
      </w:r>
      <w:r w:rsidRPr="00CD3093">
        <w:rPr>
          <w:rFonts w:ascii="Times New Roman" w:hAnsi="Times New Roman"/>
          <w:sz w:val="28"/>
          <w:szCs w:val="28"/>
        </w:rPr>
        <w:t>Вас</w:t>
      </w:r>
      <w:r w:rsidRPr="00CD3093">
        <w:rPr>
          <w:rFonts w:ascii="Times New Roman" w:hAnsi="Times New Roman"/>
          <w:spacing w:val="1"/>
          <w:sz w:val="28"/>
          <w:szCs w:val="28"/>
        </w:rPr>
        <w:t xml:space="preserve"> </w:t>
      </w:r>
      <w:r w:rsidRPr="00CD3093">
        <w:rPr>
          <w:rFonts w:ascii="Times New Roman" w:hAnsi="Times New Roman"/>
          <w:sz w:val="28"/>
          <w:szCs w:val="28"/>
        </w:rPr>
        <w:t>вимагається</w:t>
      </w:r>
      <w:r w:rsidRPr="00CD3093">
        <w:rPr>
          <w:rFonts w:ascii="Times New Roman" w:hAnsi="Times New Roman"/>
          <w:spacing w:val="1"/>
          <w:sz w:val="28"/>
          <w:szCs w:val="28"/>
        </w:rPr>
        <w:t xml:space="preserve"> </w:t>
      </w:r>
      <w:r w:rsidRPr="00CD3093">
        <w:rPr>
          <w:rFonts w:ascii="Times New Roman" w:hAnsi="Times New Roman"/>
          <w:sz w:val="28"/>
          <w:szCs w:val="28"/>
        </w:rPr>
        <w:t>оцінити</w:t>
      </w:r>
      <w:r w:rsidRPr="00CD3093">
        <w:rPr>
          <w:rFonts w:ascii="Times New Roman" w:hAnsi="Times New Roman"/>
          <w:spacing w:val="1"/>
          <w:sz w:val="28"/>
          <w:szCs w:val="28"/>
        </w:rPr>
        <w:t xml:space="preserve"> </w:t>
      </w:r>
      <w:r w:rsidRPr="00CD3093">
        <w:rPr>
          <w:rFonts w:ascii="Times New Roman" w:hAnsi="Times New Roman"/>
          <w:sz w:val="28"/>
          <w:szCs w:val="28"/>
        </w:rPr>
        <w:t>рівень</w:t>
      </w:r>
      <w:r w:rsidRPr="00CD3093">
        <w:rPr>
          <w:rFonts w:ascii="Times New Roman" w:hAnsi="Times New Roman"/>
          <w:spacing w:val="1"/>
          <w:sz w:val="28"/>
          <w:szCs w:val="28"/>
        </w:rPr>
        <w:t xml:space="preserve"> </w:t>
      </w:r>
      <w:r w:rsidRPr="00CD3093">
        <w:rPr>
          <w:rFonts w:ascii="Times New Roman" w:hAnsi="Times New Roman"/>
          <w:sz w:val="28"/>
          <w:szCs w:val="28"/>
        </w:rPr>
        <w:t>своїх:</w:t>
      </w:r>
      <w:r w:rsidRPr="00CD3093">
        <w:rPr>
          <w:rFonts w:ascii="Times New Roman" w:hAnsi="Times New Roman"/>
          <w:spacing w:val="1"/>
          <w:sz w:val="28"/>
          <w:szCs w:val="28"/>
        </w:rPr>
        <w:t xml:space="preserve"> </w:t>
      </w:r>
      <w:r w:rsidRPr="00CD3093">
        <w:rPr>
          <w:rFonts w:ascii="Times New Roman" w:hAnsi="Times New Roman"/>
          <w:sz w:val="28"/>
          <w:szCs w:val="28"/>
        </w:rPr>
        <w:t>а)</w:t>
      </w:r>
      <w:r w:rsidR="006A3C5A" w:rsidRPr="00CD3093">
        <w:rPr>
          <w:rFonts w:ascii="Times New Roman" w:hAnsi="Times New Roman"/>
          <w:sz w:val="28"/>
          <w:szCs w:val="28"/>
        </w:rPr>
        <w:t> </w:t>
      </w:r>
      <w:r w:rsidRPr="00CD3093">
        <w:rPr>
          <w:rFonts w:ascii="Times New Roman" w:hAnsi="Times New Roman"/>
          <w:sz w:val="28"/>
          <w:szCs w:val="28"/>
        </w:rPr>
        <w:t>знань;</w:t>
      </w:r>
      <w:r w:rsidRPr="00CD3093">
        <w:rPr>
          <w:rFonts w:ascii="Times New Roman" w:hAnsi="Times New Roman"/>
          <w:spacing w:val="1"/>
          <w:sz w:val="28"/>
          <w:szCs w:val="28"/>
        </w:rPr>
        <w:t xml:space="preserve"> </w:t>
      </w:r>
      <w:r w:rsidRPr="00CD3093">
        <w:rPr>
          <w:rFonts w:ascii="Times New Roman" w:hAnsi="Times New Roman"/>
          <w:sz w:val="28"/>
          <w:szCs w:val="28"/>
        </w:rPr>
        <w:t>б)</w:t>
      </w:r>
      <w:r w:rsidRPr="00CD3093">
        <w:rPr>
          <w:rFonts w:ascii="Times New Roman" w:hAnsi="Times New Roman"/>
          <w:spacing w:val="1"/>
          <w:sz w:val="28"/>
          <w:szCs w:val="28"/>
        </w:rPr>
        <w:t xml:space="preserve"> </w:t>
      </w:r>
      <w:r w:rsidRPr="00CD3093">
        <w:rPr>
          <w:rFonts w:ascii="Times New Roman" w:hAnsi="Times New Roman"/>
          <w:sz w:val="28"/>
          <w:szCs w:val="28"/>
        </w:rPr>
        <w:t>умінь;</w:t>
      </w:r>
      <w:r w:rsidRPr="00CD3093">
        <w:rPr>
          <w:rFonts w:ascii="Times New Roman" w:hAnsi="Times New Roman"/>
          <w:spacing w:val="1"/>
          <w:sz w:val="28"/>
          <w:szCs w:val="28"/>
        </w:rPr>
        <w:t xml:space="preserve"> </w:t>
      </w:r>
      <w:r w:rsidRPr="00CD3093">
        <w:rPr>
          <w:rFonts w:ascii="Times New Roman" w:hAnsi="Times New Roman"/>
          <w:sz w:val="28"/>
          <w:szCs w:val="28"/>
        </w:rPr>
        <w:t>в)</w:t>
      </w:r>
      <w:r w:rsidRPr="00CD3093">
        <w:rPr>
          <w:rFonts w:ascii="Times New Roman" w:hAnsi="Times New Roman"/>
          <w:spacing w:val="1"/>
          <w:sz w:val="28"/>
          <w:szCs w:val="28"/>
        </w:rPr>
        <w:t xml:space="preserve"> </w:t>
      </w:r>
      <w:r w:rsidRPr="00CD3093">
        <w:rPr>
          <w:rFonts w:ascii="Times New Roman" w:hAnsi="Times New Roman"/>
          <w:sz w:val="28"/>
          <w:szCs w:val="28"/>
        </w:rPr>
        <w:t>здібностей,</w:t>
      </w:r>
      <w:r w:rsidRPr="00CD3093">
        <w:rPr>
          <w:rFonts w:ascii="Times New Roman" w:hAnsi="Times New Roman"/>
          <w:spacing w:val="1"/>
          <w:sz w:val="28"/>
          <w:szCs w:val="28"/>
        </w:rPr>
        <w:t xml:space="preserve"> </w:t>
      </w:r>
      <w:r w:rsidRPr="00CD3093">
        <w:rPr>
          <w:rFonts w:ascii="Times New Roman" w:hAnsi="Times New Roman"/>
          <w:sz w:val="28"/>
          <w:szCs w:val="28"/>
        </w:rPr>
        <w:t>які</w:t>
      </w:r>
      <w:r w:rsidRPr="00CD3093">
        <w:rPr>
          <w:rFonts w:ascii="Times New Roman" w:hAnsi="Times New Roman"/>
          <w:spacing w:val="1"/>
          <w:sz w:val="28"/>
          <w:szCs w:val="28"/>
        </w:rPr>
        <w:t xml:space="preserve"> </w:t>
      </w:r>
      <w:r w:rsidRPr="00CD3093">
        <w:rPr>
          <w:rFonts w:ascii="Times New Roman" w:hAnsi="Times New Roman"/>
          <w:sz w:val="28"/>
          <w:szCs w:val="28"/>
        </w:rPr>
        <w:t>Ви</w:t>
      </w:r>
      <w:r w:rsidRPr="00CD3093">
        <w:rPr>
          <w:rFonts w:ascii="Times New Roman" w:hAnsi="Times New Roman"/>
          <w:spacing w:val="1"/>
          <w:sz w:val="28"/>
          <w:szCs w:val="28"/>
        </w:rPr>
        <w:t xml:space="preserve"> </w:t>
      </w:r>
      <w:r w:rsidRPr="00CD3093">
        <w:rPr>
          <w:rFonts w:ascii="Times New Roman" w:hAnsi="Times New Roman"/>
          <w:sz w:val="28"/>
          <w:szCs w:val="28"/>
        </w:rPr>
        <w:t>змогли</w:t>
      </w:r>
      <w:r w:rsidRPr="00CD3093">
        <w:rPr>
          <w:rFonts w:ascii="Times New Roman" w:hAnsi="Times New Roman"/>
          <w:spacing w:val="1"/>
          <w:sz w:val="28"/>
          <w:szCs w:val="28"/>
        </w:rPr>
        <w:t xml:space="preserve"> </w:t>
      </w:r>
      <w:r w:rsidRPr="00CD3093">
        <w:rPr>
          <w:rFonts w:ascii="Times New Roman" w:hAnsi="Times New Roman"/>
          <w:sz w:val="28"/>
          <w:szCs w:val="28"/>
        </w:rPr>
        <w:t>проявити</w:t>
      </w:r>
      <w:r w:rsidRPr="00CD3093">
        <w:rPr>
          <w:rFonts w:ascii="Times New Roman" w:hAnsi="Times New Roman"/>
          <w:spacing w:val="1"/>
          <w:sz w:val="28"/>
          <w:szCs w:val="28"/>
        </w:rPr>
        <w:t xml:space="preserve"> </w:t>
      </w:r>
      <w:r w:rsidRPr="00CD3093">
        <w:rPr>
          <w:rFonts w:ascii="Times New Roman" w:hAnsi="Times New Roman"/>
          <w:sz w:val="28"/>
          <w:szCs w:val="28"/>
        </w:rPr>
        <w:t>у</w:t>
      </w:r>
      <w:r w:rsidRPr="00CD3093">
        <w:rPr>
          <w:rFonts w:ascii="Times New Roman" w:hAnsi="Times New Roman"/>
          <w:spacing w:val="1"/>
          <w:sz w:val="28"/>
          <w:szCs w:val="28"/>
        </w:rPr>
        <w:t xml:space="preserve"> </w:t>
      </w:r>
      <w:r w:rsidRPr="00CD3093">
        <w:rPr>
          <w:rFonts w:ascii="Times New Roman" w:hAnsi="Times New Roman"/>
          <w:sz w:val="28"/>
          <w:szCs w:val="28"/>
        </w:rPr>
        <w:t>ситуаціях</w:t>
      </w:r>
      <w:r w:rsidRPr="00CD3093">
        <w:rPr>
          <w:rFonts w:ascii="Times New Roman" w:hAnsi="Times New Roman"/>
          <w:spacing w:val="1"/>
          <w:sz w:val="28"/>
          <w:szCs w:val="28"/>
        </w:rPr>
        <w:t xml:space="preserve"> </w:t>
      </w:r>
      <w:r w:rsidRPr="00CD3093">
        <w:rPr>
          <w:rFonts w:ascii="Times New Roman" w:hAnsi="Times New Roman"/>
          <w:sz w:val="28"/>
          <w:szCs w:val="28"/>
        </w:rPr>
        <w:t>переговорів,</w:t>
      </w:r>
      <w:r w:rsidRPr="00CD3093">
        <w:rPr>
          <w:rFonts w:ascii="Times New Roman" w:hAnsi="Times New Roman"/>
          <w:spacing w:val="1"/>
          <w:sz w:val="28"/>
          <w:szCs w:val="28"/>
        </w:rPr>
        <w:t xml:space="preserve"> </w:t>
      </w:r>
      <w:r w:rsidRPr="00CD3093">
        <w:rPr>
          <w:rFonts w:ascii="Times New Roman" w:hAnsi="Times New Roman"/>
          <w:sz w:val="28"/>
          <w:szCs w:val="28"/>
        </w:rPr>
        <w:t>веденні</w:t>
      </w:r>
      <w:r w:rsidRPr="00CD3093">
        <w:rPr>
          <w:rFonts w:ascii="Times New Roman" w:hAnsi="Times New Roman"/>
          <w:spacing w:val="-67"/>
          <w:sz w:val="28"/>
          <w:szCs w:val="28"/>
        </w:rPr>
        <w:t xml:space="preserve"> </w:t>
      </w:r>
      <w:r w:rsidRPr="00CD3093">
        <w:rPr>
          <w:rFonts w:ascii="Times New Roman" w:hAnsi="Times New Roman"/>
          <w:sz w:val="28"/>
          <w:szCs w:val="28"/>
        </w:rPr>
        <w:t>суперечок</w:t>
      </w:r>
      <w:r w:rsidRPr="00CD3093">
        <w:rPr>
          <w:rFonts w:ascii="Times New Roman" w:hAnsi="Times New Roman"/>
          <w:spacing w:val="2"/>
          <w:sz w:val="28"/>
          <w:szCs w:val="28"/>
        </w:rPr>
        <w:t xml:space="preserve"> </w:t>
      </w:r>
      <w:r w:rsidRPr="00CD3093">
        <w:rPr>
          <w:rFonts w:ascii="Times New Roman" w:hAnsi="Times New Roman"/>
          <w:sz w:val="28"/>
          <w:szCs w:val="28"/>
        </w:rPr>
        <w:t>і</w:t>
      </w:r>
      <w:r w:rsidRPr="00CD3093">
        <w:rPr>
          <w:rFonts w:ascii="Times New Roman" w:hAnsi="Times New Roman"/>
          <w:spacing w:val="3"/>
          <w:sz w:val="28"/>
          <w:szCs w:val="28"/>
        </w:rPr>
        <w:t xml:space="preserve"> </w:t>
      </w:r>
      <w:r w:rsidRPr="00CD3093">
        <w:rPr>
          <w:rFonts w:ascii="Times New Roman" w:hAnsi="Times New Roman"/>
          <w:sz w:val="28"/>
          <w:szCs w:val="28"/>
        </w:rPr>
        <w:t>дискусій,</w:t>
      </w:r>
      <w:r w:rsidRPr="00CD3093">
        <w:rPr>
          <w:rFonts w:ascii="Times New Roman" w:hAnsi="Times New Roman"/>
          <w:spacing w:val="4"/>
          <w:sz w:val="28"/>
          <w:szCs w:val="28"/>
        </w:rPr>
        <w:t xml:space="preserve"> </w:t>
      </w:r>
      <w:r w:rsidRPr="00CD3093">
        <w:rPr>
          <w:rFonts w:ascii="Times New Roman" w:hAnsi="Times New Roman"/>
          <w:sz w:val="28"/>
          <w:szCs w:val="28"/>
        </w:rPr>
        <w:t>вирішенні</w:t>
      </w:r>
      <w:r w:rsidRPr="00CD3093">
        <w:rPr>
          <w:rFonts w:ascii="Times New Roman" w:hAnsi="Times New Roman"/>
          <w:spacing w:val="6"/>
          <w:sz w:val="28"/>
          <w:szCs w:val="28"/>
        </w:rPr>
        <w:t xml:space="preserve"> </w:t>
      </w:r>
      <w:r w:rsidRPr="00CD3093">
        <w:rPr>
          <w:rFonts w:ascii="Times New Roman" w:hAnsi="Times New Roman"/>
          <w:sz w:val="28"/>
          <w:szCs w:val="28"/>
        </w:rPr>
        <w:t>конфліктів.</w:t>
      </w: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Отже,</w:t>
      </w:r>
      <w:r w:rsidRPr="00CD3093">
        <w:rPr>
          <w:rFonts w:ascii="Times New Roman" w:hAnsi="Times New Roman"/>
          <w:spacing w:val="1"/>
          <w:sz w:val="28"/>
          <w:szCs w:val="28"/>
        </w:rPr>
        <w:t xml:space="preserve"> </w:t>
      </w:r>
      <w:r w:rsidRPr="00CD3093">
        <w:rPr>
          <w:rFonts w:ascii="Times New Roman" w:hAnsi="Times New Roman"/>
          <w:sz w:val="28"/>
          <w:szCs w:val="28"/>
        </w:rPr>
        <w:t>від</w:t>
      </w:r>
      <w:r w:rsidRPr="00CD3093">
        <w:rPr>
          <w:rFonts w:ascii="Times New Roman" w:hAnsi="Times New Roman"/>
          <w:spacing w:val="1"/>
          <w:sz w:val="28"/>
          <w:szCs w:val="28"/>
        </w:rPr>
        <w:t xml:space="preserve"> </w:t>
      </w:r>
      <w:r w:rsidRPr="00CD3093">
        <w:rPr>
          <w:rFonts w:ascii="Times New Roman" w:hAnsi="Times New Roman"/>
          <w:sz w:val="28"/>
          <w:szCs w:val="28"/>
        </w:rPr>
        <w:t>Вас</w:t>
      </w:r>
      <w:r w:rsidRPr="00CD3093">
        <w:rPr>
          <w:rFonts w:ascii="Times New Roman" w:hAnsi="Times New Roman"/>
          <w:spacing w:val="1"/>
          <w:sz w:val="28"/>
          <w:szCs w:val="28"/>
        </w:rPr>
        <w:t xml:space="preserve"> </w:t>
      </w:r>
      <w:r w:rsidRPr="00CD3093">
        <w:rPr>
          <w:rFonts w:ascii="Times New Roman" w:hAnsi="Times New Roman"/>
          <w:sz w:val="28"/>
          <w:szCs w:val="28"/>
        </w:rPr>
        <w:t>вимагається</w:t>
      </w:r>
      <w:r w:rsidRPr="00CD3093">
        <w:rPr>
          <w:rFonts w:ascii="Times New Roman" w:hAnsi="Times New Roman"/>
          <w:spacing w:val="1"/>
          <w:sz w:val="28"/>
          <w:szCs w:val="28"/>
        </w:rPr>
        <w:t xml:space="preserve"> </w:t>
      </w:r>
      <w:r w:rsidRPr="00CD3093">
        <w:rPr>
          <w:rFonts w:ascii="Times New Roman" w:hAnsi="Times New Roman"/>
          <w:sz w:val="28"/>
          <w:szCs w:val="28"/>
        </w:rPr>
        <w:t>дати</w:t>
      </w:r>
      <w:r w:rsidRPr="00CD3093">
        <w:rPr>
          <w:rFonts w:ascii="Times New Roman" w:hAnsi="Times New Roman"/>
          <w:spacing w:val="1"/>
          <w:sz w:val="28"/>
          <w:szCs w:val="28"/>
        </w:rPr>
        <w:t xml:space="preserve"> </w:t>
      </w:r>
      <w:r w:rsidRPr="00CD3093">
        <w:rPr>
          <w:rFonts w:ascii="Times New Roman" w:hAnsi="Times New Roman"/>
          <w:sz w:val="28"/>
          <w:szCs w:val="28"/>
        </w:rPr>
        <w:t>за</w:t>
      </w:r>
      <w:r w:rsidRPr="00CD3093">
        <w:rPr>
          <w:rFonts w:ascii="Times New Roman" w:hAnsi="Times New Roman"/>
          <w:spacing w:val="1"/>
          <w:sz w:val="28"/>
          <w:szCs w:val="28"/>
        </w:rPr>
        <w:t xml:space="preserve"> </w:t>
      </w:r>
      <w:r w:rsidRPr="00CD3093">
        <w:rPr>
          <w:rFonts w:ascii="Times New Roman" w:hAnsi="Times New Roman"/>
          <w:sz w:val="28"/>
          <w:szCs w:val="28"/>
        </w:rPr>
        <w:t>9-бальною</w:t>
      </w:r>
      <w:r w:rsidRPr="00CD3093">
        <w:rPr>
          <w:rFonts w:ascii="Times New Roman" w:hAnsi="Times New Roman"/>
          <w:spacing w:val="1"/>
          <w:sz w:val="28"/>
          <w:szCs w:val="28"/>
        </w:rPr>
        <w:t xml:space="preserve"> </w:t>
      </w:r>
      <w:r w:rsidRPr="00CD3093">
        <w:rPr>
          <w:rFonts w:ascii="Times New Roman" w:hAnsi="Times New Roman"/>
          <w:sz w:val="28"/>
          <w:szCs w:val="28"/>
        </w:rPr>
        <w:t>шкалою</w:t>
      </w:r>
      <w:r w:rsidRPr="00CD3093">
        <w:rPr>
          <w:rFonts w:ascii="Times New Roman" w:hAnsi="Times New Roman"/>
          <w:spacing w:val="1"/>
          <w:sz w:val="28"/>
          <w:szCs w:val="28"/>
        </w:rPr>
        <w:t xml:space="preserve"> </w:t>
      </w:r>
      <w:r w:rsidRPr="00CD3093">
        <w:rPr>
          <w:rFonts w:ascii="Times New Roman" w:hAnsi="Times New Roman"/>
          <w:sz w:val="28"/>
          <w:szCs w:val="28"/>
        </w:rPr>
        <w:t>оцінку</w:t>
      </w:r>
      <w:r w:rsidRPr="00CD3093">
        <w:rPr>
          <w:rFonts w:ascii="Times New Roman" w:hAnsi="Times New Roman"/>
          <w:spacing w:val="1"/>
          <w:sz w:val="28"/>
          <w:szCs w:val="28"/>
        </w:rPr>
        <w:t xml:space="preserve"> </w:t>
      </w:r>
      <w:r w:rsidRPr="00CD3093">
        <w:rPr>
          <w:rFonts w:ascii="Times New Roman" w:hAnsi="Times New Roman"/>
          <w:sz w:val="28"/>
          <w:szCs w:val="28"/>
        </w:rPr>
        <w:t>того,</w:t>
      </w:r>
      <w:r w:rsidR="006A3C5A" w:rsidRPr="00CD3093">
        <w:rPr>
          <w:rFonts w:ascii="Times New Roman" w:hAnsi="Times New Roman"/>
          <w:sz w:val="28"/>
          <w:szCs w:val="28"/>
        </w:rPr>
        <w:t xml:space="preserve"> </w:t>
      </w:r>
      <w:r w:rsidRPr="00CD3093">
        <w:rPr>
          <w:rFonts w:ascii="Times New Roman" w:hAnsi="Times New Roman"/>
          <w:spacing w:val="-67"/>
          <w:sz w:val="28"/>
          <w:szCs w:val="28"/>
        </w:rPr>
        <w:t xml:space="preserve"> </w:t>
      </w:r>
      <w:r w:rsidR="006A3C5A" w:rsidRPr="00CD3093">
        <w:rPr>
          <w:rFonts w:ascii="Times New Roman" w:hAnsi="Times New Roman"/>
          <w:spacing w:val="-67"/>
          <w:sz w:val="28"/>
          <w:szCs w:val="28"/>
        </w:rPr>
        <w:t xml:space="preserve"> </w:t>
      </w:r>
      <w:r w:rsidRPr="00CD3093">
        <w:rPr>
          <w:rFonts w:ascii="Times New Roman" w:hAnsi="Times New Roman"/>
          <w:sz w:val="28"/>
          <w:szCs w:val="28"/>
        </w:rPr>
        <w:t>наскільки</w:t>
      </w:r>
      <w:r w:rsidRPr="00CD3093">
        <w:rPr>
          <w:rFonts w:ascii="Times New Roman" w:hAnsi="Times New Roman"/>
          <w:spacing w:val="6"/>
          <w:sz w:val="28"/>
          <w:szCs w:val="28"/>
        </w:rPr>
        <w:t xml:space="preserve"> </w:t>
      </w:r>
      <w:r w:rsidRPr="00CD3093">
        <w:rPr>
          <w:rFonts w:ascii="Times New Roman" w:hAnsi="Times New Roman"/>
          <w:sz w:val="28"/>
          <w:szCs w:val="28"/>
        </w:rPr>
        <w:t>Ви</w:t>
      </w:r>
      <w:r w:rsidRPr="00CD3093">
        <w:rPr>
          <w:rFonts w:ascii="Times New Roman" w:hAnsi="Times New Roman"/>
          <w:spacing w:val="4"/>
          <w:sz w:val="28"/>
          <w:szCs w:val="28"/>
        </w:rPr>
        <w:t xml:space="preserve"> </w:t>
      </w:r>
      <w:r w:rsidRPr="00CD3093">
        <w:rPr>
          <w:rFonts w:ascii="Times New Roman" w:hAnsi="Times New Roman"/>
          <w:sz w:val="28"/>
          <w:szCs w:val="28"/>
        </w:rPr>
        <w:t>були</w:t>
      </w:r>
      <w:r w:rsidRPr="00CD3093">
        <w:rPr>
          <w:rFonts w:ascii="Times New Roman" w:hAnsi="Times New Roman"/>
          <w:spacing w:val="5"/>
          <w:sz w:val="28"/>
          <w:szCs w:val="28"/>
        </w:rPr>
        <w:t xml:space="preserve"> </w:t>
      </w:r>
      <w:r w:rsidRPr="00CD3093">
        <w:rPr>
          <w:rFonts w:ascii="Times New Roman" w:hAnsi="Times New Roman"/>
          <w:sz w:val="28"/>
          <w:szCs w:val="28"/>
        </w:rPr>
        <w:t>компетентні</w:t>
      </w:r>
      <w:r w:rsidRPr="00CD3093">
        <w:rPr>
          <w:rFonts w:ascii="Times New Roman" w:hAnsi="Times New Roman"/>
          <w:spacing w:val="6"/>
          <w:sz w:val="28"/>
          <w:szCs w:val="28"/>
        </w:rPr>
        <w:t xml:space="preserve"> </w:t>
      </w:r>
      <w:r w:rsidRPr="00CD3093">
        <w:rPr>
          <w:rFonts w:ascii="Times New Roman" w:hAnsi="Times New Roman"/>
          <w:sz w:val="28"/>
          <w:szCs w:val="28"/>
        </w:rPr>
        <w:t>і</w:t>
      </w:r>
      <w:r w:rsidRPr="00CD3093">
        <w:rPr>
          <w:rFonts w:ascii="Times New Roman" w:hAnsi="Times New Roman"/>
          <w:spacing w:val="4"/>
          <w:sz w:val="28"/>
          <w:szCs w:val="28"/>
        </w:rPr>
        <w:t xml:space="preserve"> </w:t>
      </w:r>
      <w:r w:rsidRPr="00CD3093">
        <w:rPr>
          <w:rFonts w:ascii="Times New Roman" w:hAnsi="Times New Roman"/>
          <w:sz w:val="28"/>
          <w:szCs w:val="28"/>
        </w:rPr>
        <w:t>підготовлені,</w:t>
      </w:r>
      <w:r w:rsidRPr="00CD3093">
        <w:rPr>
          <w:rFonts w:ascii="Times New Roman" w:hAnsi="Times New Roman"/>
          <w:spacing w:val="4"/>
          <w:sz w:val="28"/>
          <w:szCs w:val="28"/>
        </w:rPr>
        <w:t xml:space="preserve"> </w:t>
      </w:r>
      <w:r w:rsidRPr="00CD3093">
        <w:rPr>
          <w:rFonts w:ascii="Times New Roman" w:hAnsi="Times New Roman"/>
          <w:sz w:val="28"/>
          <w:szCs w:val="28"/>
        </w:rPr>
        <w:t>щоб:</w:t>
      </w:r>
    </w:p>
    <w:p w:rsidR="00047ED0" w:rsidRPr="00CD3093" w:rsidRDefault="00047ED0" w:rsidP="0058157C">
      <w:pPr>
        <w:pStyle w:val="a9"/>
        <w:spacing w:line="360" w:lineRule="auto"/>
        <w:ind w:firstLine="709"/>
        <w:rPr>
          <w:rFonts w:ascii="Times New Roman" w:hAnsi="Times New Roman"/>
          <w:b/>
          <w:sz w:val="28"/>
          <w:szCs w:val="28"/>
        </w:rPr>
      </w:pPr>
      <w:r w:rsidRPr="00CD3093">
        <w:rPr>
          <w:rFonts w:ascii="Times New Roman" w:hAnsi="Times New Roman"/>
          <w:b/>
          <w:sz w:val="28"/>
          <w:szCs w:val="28"/>
        </w:rPr>
        <w:t>а)</w:t>
      </w:r>
      <w:r w:rsidR="001C2109" w:rsidRPr="00CD3093">
        <w:rPr>
          <w:rFonts w:ascii="Times New Roman" w:hAnsi="Times New Roman"/>
          <w:b/>
          <w:sz w:val="28"/>
          <w:szCs w:val="28"/>
        </w:rPr>
        <w:t xml:space="preserve"> </w:t>
      </w:r>
      <w:r w:rsidRPr="00CD3093">
        <w:rPr>
          <w:rFonts w:ascii="Times New Roman" w:hAnsi="Times New Roman"/>
          <w:b/>
          <w:sz w:val="28"/>
          <w:szCs w:val="28"/>
        </w:rPr>
        <w:t>Знати:</w:t>
      </w:r>
    </w:p>
    <w:p w:rsidR="00047ED0" w:rsidRPr="00CD3093" w:rsidRDefault="00047ED0" w:rsidP="0058157C">
      <w:pPr>
        <w:pStyle w:val="a4"/>
        <w:widowControl w:val="0"/>
        <w:numPr>
          <w:ilvl w:val="0"/>
          <w:numId w:val="15"/>
        </w:numPr>
        <w:autoSpaceDE w:val="0"/>
        <w:autoSpaceDN w:val="0"/>
        <w:spacing w:line="360" w:lineRule="auto"/>
        <w:ind w:left="0" w:firstLine="709"/>
        <w:contextualSpacing w:val="0"/>
        <w:rPr>
          <w:szCs w:val="28"/>
          <w:lang w:val="uk-UA"/>
        </w:rPr>
      </w:pPr>
      <w:r w:rsidRPr="00CD3093">
        <w:rPr>
          <w:szCs w:val="28"/>
          <w:lang w:val="uk-UA"/>
        </w:rPr>
        <w:t>Історію</w:t>
      </w:r>
      <w:r w:rsidRPr="00CD3093">
        <w:rPr>
          <w:spacing w:val="3"/>
          <w:szCs w:val="28"/>
          <w:lang w:val="uk-UA"/>
        </w:rPr>
        <w:t xml:space="preserve"> </w:t>
      </w:r>
      <w:r w:rsidRPr="00CD3093">
        <w:rPr>
          <w:szCs w:val="28"/>
          <w:lang w:val="uk-UA"/>
        </w:rPr>
        <w:t>зародження</w:t>
      </w:r>
      <w:r w:rsidRPr="00CD3093">
        <w:rPr>
          <w:spacing w:val="4"/>
          <w:szCs w:val="28"/>
          <w:lang w:val="uk-UA"/>
        </w:rPr>
        <w:t xml:space="preserve"> </w:t>
      </w:r>
      <w:r w:rsidRPr="00CD3093">
        <w:rPr>
          <w:szCs w:val="28"/>
          <w:lang w:val="uk-UA"/>
        </w:rPr>
        <w:t>й</w:t>
      </w:r>
      <w:r w:rsidRPr="00CD3093">
        <w:rPr>
          <w:spacing w:val="3"/>
          <w:szCs w:val="28"/>
          <w:lang w:val="uk-UA"/>
        </w:rPr>
        <w:t xml:space="preserve"> </w:t>
      </w:r>
      <w:r w:rsidRPr="00CD3093">
        <w:rPr>
          <w:szCs w:val="28"/>
          <w:lang w:val="uk-UA"/>
        </w:rPr>
        <w:t>розвитку</w:t>
      </w:r>
      <w:r w:rsidRPr="00CD3093">
        <w:rPr>
          <w:spacing w:val="3"/>
          <w:szCs w:val="28"/>
          <w:lang w:val="uk-UA"/>
        </w:rPr>
        <w:t xml:space="preserve"> </w:t>
      </w:r>
      <w:r w:rsidRPr="00CD3093">
        <w:rPr>
          <w:szCs w:val="28"/>
          <w:lang w:val="uk-UA"/>
        </w:rPr>
        <w:t>конфлікту.</w:t>
      </w:r>
    </w:p>
    <w:p w:rsidR="00047ED0" w:rsidRPr="00CD3093" w:rsidRDefault="00047ED0" w:rsidP="0058157C">
      <w:pPr>
        <w:pStyle w:val="a4"/>
        <w:widowControl w:val="0"/>
        <w:numPr>
          <w:ilvl w:val="0"/>
          <w:numId w:val="15"/>
        </w:numPr>
        <w:autoSpaceDE w:val="0"/>
        <w:autoSpaceDN w:val="0"/>
        <w:spacing w:line="360" w:lineRule="auto"/>
        <w:ind w:left="0" w:firstLine="709"/>
        <w:contextualSpacing w:val="0"/>
        <w:rPr>
          <w:szCs w:val="28"/>
          <w:lang w:val="uk-UA"/>
        </w:rPr>
      </w:pPr>
      <w:r w:rsidRPr="00CD3093">
        <w:rPr>
          <w:szCs w:val="28"/>
          <w:lang w:val="uk-UA"/>
        </w:rPr>
        <w:t>Психологічні</w:t>
      </w:r>
      <w:r w:rsidRPr="00CD3093">
        <w:rPr>
          <w:spacing w:val="51"/>
          <w:szCs w:val="28"/>
          <w:lang w:val="uk-UA"/>
        </w:rPr>
        <w:t xml:space="preserve"> </w:t>
      </w:r>
      <w:r w:rsidRPr="00CD3093">
        <w:rPr>
          <w:szCs w:val="28"/>
          <w:lang w:val="uk-UA"/>
        </w:rPr>
        <w:t>та</w:t>
      </w:r>
      <w:r w:rsidRPr="00CD3093">
        <w:rPr>
          <w:spacing w:val="49"/>
          <w:szCs w:val="28"/>
          <w:lang w:val="uk-UA"/>
        </w:rPr>
        <w:t xml:space="preserve"> </w:t>
      </w:r>
      <w:r w:rsidRPr="00CD3093">
        <w:rPr>
          <w:szCs w:val="28"/>
          <w:lang w:val="uk-UA"/>
        </w:rPr>
        <w:t>інші</w:t>
      </w:r>
      <w:r w:rsidRPr="00CD3093">
        <w:rPr>
          <w:spacing w:val="48"/>
          <w:szCs w:val="28"/>
          <w:lang w:val="uk-UA"/>
        </w:rPr>
        <w:t xml:space="preserve"> </w:t>
      </w:r>
      <w:r w:rsidRPr="00CD3093">
        <w:rPr>
          <w:szCs w:val="28"/>
          <w:lang w:val="uk-UA"/>
        </w:rPr>
        <w:t>особливості</w:t>
      </w:r>
      <w:r w:rsidRPr="00CD3093">
        <w:rPr>
          <w:spacing w:val="51"/>
          <w:szCs w:val="28"/>
          <w:lang w:val="uk-UA"/>
        </w:rPr>
        <w:t xml:space="preserve"> </w:t>
      </w:r>
      <w:r w:rsidRPr="00CD3093">
        <w:rPr>
          <w:szCs w:val="28"/>
          <w:lang w:val="uk-UA"/>
        </w:rPr>
        <w:t>учасників</w:t>
      </w:r>
      <w:r w:rsidRPr="00CD3093">
        <w:rPr>
          <w:spacing w:val="54"/>
          <w:szCs w:val="28"/>
          <w:lang w:val="uk-UA"/>
        </w:rPr>
        <w:t xml:space="preserve"> </w:t>
      </w:r>
      <w:r w:rsidRPr="00CD3093">
        <w:rPr>
          <w:szCs w:val="28"/>
          <w:lang w:val="uk-UA"/>
        </w:rPr>
        <w:t>конфлікту</w:t>
      </w:r>
      <w:r w:rsidRPr="00CD3093">
        <w:rPr>
          <w:spacing w:val="48"/>
          <w:szCs w:val="28"/>
          <w:lang w:val="uk-UA"/>
        </w:rPr>
        <w:t xml:space="preserve"> </w:t>
      </w:r>
      <w:r w:rsidRPr="00CD3093">
        <w:rPr>
          <w:szCs w:val="28"/>
          <w:lang w:val="uk-UA"/>
        </w:rPr>
        <w:t>й</w:t>
      </w:r>
      <w:r w:rsidRPr="00CD3093">
        <w:rPr>
          <w:spacing w:val="51"/>
          <w:szCs w:val="28"/>
          <w:lang w:val="uk-UA"/>
        </w:rPr>
        <w:t xml:space="preserve"> </w:t>
      </w:r>
      <w:r w:rsidRPr="00CD3093">
        <w:rPr>
          <w:szCs w:val="28"/>
          <w:lang w:val="uk-UA"/>
        </w:rPr>
        <w:t>осіб</w:t>
      </w:r>
      <w:r w:rsidR="006A3C5A" w:rsidRPr="00CD3093">
        <w:rPr>
          <w:szCs w:val="28"/>
          <w:lang w:val="uk-UA"/>
        </w:rPr>
        <w:t xml:space="preserve"> </w:t>
      </w:r>
      <w:r w:rsidRPr="00CD3093">
        <w:rPr>
          <w:spacing w:val="-67"/>
          <w:szCs w:val="28"/>
          <w:lang w:val="uk-UA"/>
        </w:rPr>
        <w:t xml:space="preserve"> </w:t>
      </w:r>
      <w:r w:rsidRPr="00CD3093">
        <w:rPr>
          <w:szCs w:val="28"/>
          <w:lang w:val="uk-UA"/>
        </w:rPr>
        <w:t>найближчого</w:t>
      </w:r>
      <w:r w:rsidRPr="00CD3093">
        <w:rPr>
          <w:spacing w:val="1"/>
          <w:szCs w:val="28"/>
          <w:lang w:val="uk-UA"/>
        </w:rPr>
        <w:t xml:space="preserve"> </w:t>
      </w:r>
      <w:r w:rsidRPr="00CD3093">
        <w:rPr>
          <w:szCs w:val="28"/>
          <w:lang w:val="uk-UA"/>
        </w:rPr>
        <w:t>оточення.</w:t>
      </w:r>
    </w:p>
    <w:p w:rsidR="00047ED0" w:rsidRPr="00CD3093" w:rsidRDefault="00047ED0" w:rsidP="0058157C">
      <w:pPr>
        <w:pStyle w:val="a4"/>
        <w:widowControl w:val="0"/>
        <w:numPr>
          <w:ilvl w:val="0"/>
          <w:numId w:val="15"/>
        </w:numPr>
        <w:autoSpaceDE w:val="0"/>
        <w:autoSpaceDN w:val="0"/>
        <w:spacing w:line="360" w:lineRule="auto"/>
        <w:ind w:left="0" w:firstLine="709"/>
        <w:contextualSpacing w:val="0"/>
        <w:rPr>
          <w:szCs w:val="28"/>
          <w:lang w:val="uk-UA"/>
        </w:rPr>
      </w:pPr>
      <w:r w:rsidRPr="00CD3093">
        <w:rPr>
          <w:szCs w:val="28"/>
          <w:lang w:val="uk-UA"/>
        </w:rPr>
        <w:t>Особливості</w:t>
      </w:r>
      <w:r w:rsidRPr="00CD3093">
        <w:rPr>
          <w:spacing w:val="5"/>
          <w:szCs w:val="28"/>
          <w:lang w:val="uk-UA"/>
        </w:rPr>
        <w:t xml:space="preserve"> </w:t>
      </w:r>
      <w:r w:rsidRPr="00CD3093">
        <w:rPr>
          <w:szCs w:val="28"/>
          <w:lang w:val="uk-UA"/>
        </w:rPr>
        <w:t>типів і</w:t>
      </w:r>
      <w:r w:rsidRPr="00CD3093">
        <w:rPr>
          <w:spacing w:val="9"/>
          <w:szCs w:val="28"/>
          <w:lang w:val="uk-UA"/>
        </w:rPr>
        <w:t xml:space="preserve"> </w:t>
      </w:r>
      <w:r w:rsidRPr="00CD3093">
        <w:rPr>
          <w:szCs w:val="28"/>
          <w:lang w:val="uk-UA"/>
        </w:rPr>
        <w:t>видів</w:t>
      </w:r>
      <w:r w:rsidRPr="00CD3093">
        <w:rPr>
          <w:spacing w:val="1"/>
          <w:szCs w:val="28"/>
          <w:lang w:val="uk-UA"/>
        </w:rPr>
        <w:t xml:space="preserve"> </w:t>
      </w:r>
      <w:r w:rsidRPr="00CD3093">
        <w:rPr>
          <w:szCs w:val="28"/>
          <w:lang w:val="uk-UA"/>
        </w:rPr>
        <w:t>конфліктів.</w:t>
      </w:r>
    </w:p>
    <w:p w:rsidR="00047ED0" w:rsidRPr="00CD3093" w:rsidRDefault="00047ED0" w:rsidP="0058157C">
      <w:pPr>
        <w:pStyle w:val="a4"/>
        <w:widowControl w:val="0"/>
        <w:numPr>
          <w:ilvl w:val="0"/>
          <w:numId w:val="15"/>
        </w:numPr>
        <w:autoSpaceDE w:val="0"/>
        <w:autoSpaceDN w:val="0"/>
        <w:spacing w:line="360" w:lineRule="auto"/>
        <w:ind w:left="0" w:firstLine="709"/>
        <w:contextualSpacing w:val="0"/>
        <w:rPr>
          <w:szCs w:val="28"/>
          <w:lang w:val="uk-UA"/>
        </w:rPr>
      </w:pPr>
      <w:r w:rsidRPr="00CD3093">
        <w:rPr>
          <w:szCs w:val="28"/>
          <w:lang w:val="uk-UA"/>
        </w:rPr>
        <w:t>Основні</w:t>
      </w:r>
      <w:r w:rsidRPr="00CD3093">
        <w:rPr>
          <w:spacing w:val="2"/>
          <w:szCs w:val="28"/>
          <w:lang w:val="uk-UA"/>
        </w:rPr>
        <w:t xml:space="preserve"> </w:t>
      </w:r>
      <w:r w:rsidRPr="00CD3093">
        <w:rPr>
          <w:szCs w:val="28"/>
          <w:lang w:val="uk-UA"/>
        </w:rPr>
        <w:t>прийоми</w:t>
      </w:r>
      <w:r w:rsidRPr="00CD3093">
        <w:rPr>
          <w:spacing w:val="2"/>
          <w:szCs w:val="28"/>
          <w:lang w:val="uk-UA"/>
        </w:rPr>
        <w:t xml:space="preserve"> </w:t>
      </w:r>
      <w:r w:rsidRPr="00CD3093">
        <w:rPr>
          <w:szCs w:val="28"/>
          <w:lang w:val="uk-UA"/>
        </w:rPr>
        <w:t>і</w:t>
      </w:r>
      <w:r w:rsidRPr="00CD3093">
        <w:rPr>
          <w:spacing w:val="4"/>
          <w:szCs w:val="28"/>
          <w:lang w:val="uk-UA"/>
        </w:rPr>
        <w:t xml:space="preserve"> </w:t>
      </w:r>
      <w:r w:rsidRPr="00CD3093">
        <w:rPr>
          <w:szCs w:val="28"/>
          <w:lang w:val="uk-UA"/>
        </w:rPr>
        <w:t>правила</w:t>
      </w:r>
      <w:r w:rsidRPr="00CD3093">
        <w:rPr>
          <w:spacing w:val="4"/>
          <w:szCs w:val="28"/>
          <w:lang w:val="uk-UA"/>
        </w:rPr>
        <w:t xml:space="preserve"> </w:t>
      </w:r>
      <w:r w:rsidRPr="00CD3093">
        <w:rPr>
          <w:szCs w:val="28"/>
          <w:lang w:val="uk-UA"/>
        </w:rPr>
        <w:t>ведення</w:t>
      </w:r>
      <w:r w:rsidRPr="00CD3093">
        <w:rPr>
          <w:spacing w:val="4"/>
          <w:szCs w:val="28"/>
          <w:lang w:val="uk-UA"/>
        </w:rPr>
        <w:t xml:space="preserve"> </w:t>
      </w:r>
      <w:r w:rsidRPr="00CD3093">
        <w:rPr>
          <w:szCs w:val="28"/>
          <w:lang w:val="uk-UA"/>
        </w:rPr>
        <w:t>суперечок.</w:t>
      </w:r>
    </w:p>
    <w:p w:rsidR="00047ED0" w:rsidRPr="00CD3093" w:rsidRDefault="00047ED0" w:rsidP="0058157C">
      <w:pPr>
        <w:pStyle w:val="a4"/>
        <w:widowControl w:val="0"/>
        <w:numPr>
          <w:ilvl w:val="0"/>
          <w:numId w:val="15"/>
        </w:numPr>
        <w:autoSpaceDE w:val="0"/>
        <w:autoSpaceDN w:val="0"/>
        <w:spacing w:line="360" w:lineRule="auto"/>
        <w:ind w:left="0" w:firstLine="709"/>
        <w:contextualSpacing w:val="0"/>
        <w:rPr>
          <w:szCs w:val="28"/>
          <w:lang w:val="uk-UA"/>
        </w:rPr>
      </w:pPr>
      <w:r w:rsidRPr="00CD3093">
        <w:rPr>
          <w:szCs w:val="28"/>
          <w:lang w:val="uk-UA"/>
        </w:rPr>
        <w:t>Основні</w:t>
      </w:r>
      <w:r w:rsidRPr="00CD3093">
        <w:rPr>
          <w:spacing w:val="2"/>
          <w:szCs w:val="28"/>
          <w:lang w:val="uk-UA"/>
        </w:rPr>
        <w:t xml:space="preserve"> </w:t>
      </w:r>
      <w:r w:rsidRPr="00CD3093">
        <w:rPr>
          <w:szCs w:val="28"/>
          <w:lang w:val="uk-UA"/>
        </w:rPr>
        <w:t>прийоми</w:t>
      </w:r>
      <w:r w:rsidRPr="00CD3093">
        <w:rPr>
          <w:spacing w:val="1"/>
          <w:szCs w:val="28"/>
          <w:lang w:val="uk-UA"/>
        </w:rPr>
        <w:t xml:space="preserve"> </w:t>
      </w:r>
      <w:r w:rsidRPr="00CD3093">
        <w:rPr>
          <w:szCs w:val="28"/>
          <w:lang w:val="uk-UA"/>
        </w:rPr>
        <w:t>і</w:t>
      </w:r>
      <w:r w:rsidRPr="00CD3093">
        <w:rPr>
          <w:spacing w:val="4"/>
          <w:szCs w:val="28"/>
          <w:lang w:val="uk-UA"/>
        </w:rPr>
        <w:t xml:space="preserve"> </w:t>
      </w:r>
      <w:r w:rsidRPr="00CD3093">
        <w:rPr>
          <w:szCs w:val="28"/>
          <w:lang w:val="uk-UA"/>
        </w:rPr>
        <w:t>правила</w:t>
      </w:r>
      <w:r w:rsidRPr="00CD3093">
        <w:rPr>
          <w:spacing w:val="3"/>
          <w:szCs w:val="28"/>
          <w:lang w:val="uk-UA"/>
        </w:rPr>
        <w:t xml:space="preserve"> </w:t>
      </w:r>
      <w:r w:rsidRPr="00CD3093">
        <w:rPr>
          <w:szCs w:val="28"/>
          <w:lang w:val="uk-UA"/>
        </w:rPr>
        <w:t>ведення</w:t>
      </w:r>
      <w:r w:rsidRPr="00CD3093">
        <w:rPr>
          <w:spacing w:val="3"/>
          <w:szCs w:val="28"/>
          <w:lang w:val="uk-UA"/>
        </w:rPr>
        <w:t xml:space="preserve"> </w:t>
      </w:r>
      <w:r w:rsidRPr="00CD3093">
        <w:rPr>
          <w:szCs w:val="28"/>
          <w:lang w:val="uk-UA"/>
        </w:rPr>
        <w:t>переговорів.</w:t>
      </w:r>
    </w:p>
    <w:p w:rsidR="00047ED0" w:rsidRPr="00CD3093" w:rsidRDefault="00047ED0" w:rsidP="0058157C">
      <w:pPr>
        <w:pStyle w:val="a4"/>
        <w:widowControl w:val="0"/>
        <w:numPr>
          <w:ilvl w:val="0"/>
          <w:numId w:val="15"/>
        </w:numPr>
        <w:autoSpaceDE w:val="0"/>
        <w:autoSpaceDN w:val="0"/>
        <w:spacing w:line="360" w:lineRule="auto"/>
        <w:ind w:left="0" w:firstLine="709"/>
        <w:contextualSpacing w:val="0"/>
        <w:rPr>
          <w:szCs w:val="28"/>
          <w:lang w:val="uk-UA"/>
        </w:rPr>
      </w:pPr>
      <w:r w:rsidRPr="00CD3093">
        <w:rPr>
          <w:szCs w:val="28"/>
          <w:lang w:val="uk-UA"/>
        </w:rPr>
        <w:t>Основні</w:t>
      </w:r>
      <w:r w:rsidRPr="00CD3093">
        <w:rPr>
          <w:spacing w:val="2"/>
          <w:szCs w:val="28"/>
          <w:lang w:val="uk-UA"/>
        </w:rPr>
        <w:t xml:space="preserve"> </w:t>
      </w:r>
      <w:r w:rsidRPr="00CD3093">
        <w:rPr>
          <w:szCs w:val="28"/>
          <w:lang w:val="uk-UA"/>
        </w:rPr>
        <w:t>прийоми</w:t>
      </w:r>
      <w:r w:rsidRPr="00CD3093">
        <w:rPr>
          <w:spacing w:val="2"/>
          <w:szCs w:val="28"/>
          <w:lang w:val="uk-UA"/>
        </w:rPr>
        <w:t xml:space="preserve"> </w:t>
      </w:r>
      <w:r w:rsidRPr="00CD3093">
        <w:rPr>
          <w:szCs w:val="28"/>
          <w:lang w:val="uk-UA"/>
        </w:rPr>
        <w:t>і</w:t>
      </w:r>
      <w:r w:rsidRPr="00CD3093">
        <w:rPr>
          <w:spacing w:val="3"/>
          <w:szCs w:val="28"/>
          <w:lang w:val="uk-UA"/>
        </w:rPr>
        <w:t xml:space="preserve"> </w:t>
      </w:r>
      <w:r w:rsidRPr="00CD3093">
        <w:rPr>
          <w:szCs w:val="28"/>
          <w:lang w:val="uk-UA"/>
        </w:rPr>
        <w:t>правила</w:t>
      </w:r>
      <w:r w:rsidRPr="00CD3093">
        <w:rPr>
          <w:spacing w:val="4"/>
          <w:szCs w:val="28"/>
          <w:lang w:val="uk-UA"/>
        </w:rPr>
        <w:t xml:space="preserve"> </w:t>
      </w:r>
      <w:r w:rsidRPr="00CD3093">
        <w:rPr>
          <w:szCs w:val="28"/>
          <w:lang w:val="uk-UA"/>
        </w:rPr>
        <w:t>вирішення</w:t>
      </w:r>
      <w:r w:rsidRPr="00CD3093">
        <w:rPr>
          <w:spacing w:val="4"/>
          <w:szCs w:val="28"/>
          <w:lang w:val="uk-UA"/>
        </w:rPr>
        <w:t xml:space="preserve"> </w:t>
      </w:r>
      <w:r w:rsidRPr="00CD3093">
        <w:rPr>
          <w:szCs w:val="28"/>
          <w:lang w:val="uk-UA"/>
        </w:rPr>
        <w:t>конфлікту.</w:t>
      </w:r>
    </w:p>
    <w:p w:rsidR="00047ED0" w:rsidRPr="00CD3093" w:rsidRDefault="00047ED0" w:rsidP="0058157C">
      <w:pPr>
        <w:pStyle w:val="a4"/>
        <w:widowControl w:val="0"/>
        <w:numPr>
          <w:ilvl w:val="0"/>
          <w:numId w:val="15"/>
        </w:numPr>
        <w:autoSpaceDE w:val="0"/>
        <w:autoSpaceDN w:val="0"/>
        <w:spacing w:line="360" w:lineRule="auto"/>
        <w:ind w:left="0" w:firstLine="709"/>
        <w:contextualSpacing w:val="0"/>
        <w:rPr>
          <w:szCs w:val="28"/>
          <w:lang w:val="uk-UA"/>
        </w:rPr>
      </w:pPr>
      <w:r w:rsidRPr="00CD3093">
        <w:rPr>
          <w:szCs w:val="28"/>
          <w:lang w:val="uk-UA"/>
        </w:rPr>
        <w:t>Свої</w:t>
      </w:r>
      <w:r w:rsidRPr="00CD3093">
        <w:rPr>
          <w:spacing w:val="14"/>
          <w:szCs w:val="28"/>
          <w:lang w:val="uk-UA"/>
        </w:rPr>
        <w:t xml:space="preserve"> </w:t>
      </w:r>
      <w:r w:rsidRPr="00CD3093">
        <w:rPr>
          <w:szCs w:val="28"/>
          <w:lang w:val="uk-UA"/>
        </w:rPr>
        <w:t>сильні</w:t>
      </w:r>
      <w:r w:rsidRPr="00CD3093">
        <w:rPr>
          <w:spacing w:val="14"/>
          <w:szCs w:val="28"/>
          <w:lang w:val="uk-UA"/>
        </w:rPr>
        <w:t xml:space="preserve"> </w:t>
      </w:r>
      <w:r w:rsidRPr="00CD3093">
        <w:rPr>
          <w:szCs w:val="28"/>
          <w:lang w:val="uk-UA"/>
        </w:rPr>
        <w:t>й</w:t>
      </w:r>
      <w:r w:rsidRPr="00CD3093">
        <w:rPr>
          <w:spacing w:val="14"/>
          <w:szCs w:val="28"/>
          <w:lang w:val="uk-UA"/>
        </w:rPr>
        <w:t xml:space="preserve"> </w:t>
      </w:r>
      <w:r w:rsidRPr="00CD3093">
        <w:rPr>
          <w:szCs w:val="28"/>
          <w:lang w:val="uk-UA"/>
        </w:rPr>
        <w:t>слабкі</w:t>
      </w:r>
      <w:r w:rsidRPr="00CD3093">
        <w:rPr>
          <w:spacing w:val="20"/>
          <w:szCs w:val="28"/>
          <w:lang w:val="uk-UA"/>
        </w:rPr>
        <w:t xml:space="preserve"> </w:t>
      </w:r>
      <w:r w:rsidRPr="00CD3093">
        <w:rPr>
          <w:szCs w:val="28"/>
          <w:lang w:val="uk-UA"/>
        </w:rPr>
        <w:t>сторони,</w:t>
      </w:r>
      <w:r w:rsidRPr="00CD3093">
        <w:rPr>
          <w:spacing w:val="12"/>
          <w:szCs w:val="28"/>
          <w:lang w:val="uk-UA"/>
        </w:rPr>
        <w:t xml:space="preserve"> </w:t>
      </w:r>
      <w:r w:rsidRPr="00CD3093">
        <w:rPr>
          <w:szCs w:val="28"/>
          <w:lang w:val="uk-UA"/>
        </w:rPr>
        <w:t>якості,</w:t>
      </w:r>
      <w:r w:rsidRPr="00CD3093">
        <w:rPr>
          <w:spacing w:val="12"/>
          <w:szCs w:val="28"/>
          <w:lang w:val="uk-UA"/>
        </w:rPr>
        <w:t xml:space="preserve"> </w:t>
      </w:r>
      <w:r w:rsidRPr="00CD3093">
        <w:rPr>
          <w:szCs w:val="28"/>
          <w:lang w:val="uk-UA"/>
        </w:rPr>
        <w:t>які</w:t>
      </w:r>
      <w:r w:rsidRPr="00CD3093">
        <w:rPr>
          <w:spacing w:val="17"/>
          <w:szCs w:val="28"/>
          <w:lang w:val="uk-UA"/>
        </w:rPr>
        <w:t xml:space="preserve"> </w:t>
      </w:r>
      <w:r w:rsidRPr="00CD3093">
        <w:rPr>
          <w:szCs w:val="28"/>
          <w:lang w:val="uk-UA"/>
        </w:rPr>
        <w:t>у</w:t>
      </w:r>
      <w:r w:rsidRPr="00CD3093">
        <w:rPr>
          <w:spacing w:val="12"/>
          <w:szCs w:val="28"/>
          <w:lang w:val="uk-UA"/>
        </w:rPr>
        <w:t xml:space="preserve"> </w:t>
      </w:r>
      <w:r w:rsidRPr="00CD3093">
        <w:rPr>
          <w:szCs w:val="28"/>
          <w:lang w:val="uk-UA"/>
        </w:rPr>
        <w:t>Вас</w:t>
      </w:r>
      <w:r w:rsidRPr="00CD3093">
        <w:rPr>
          <w:spacing w:val="25"/>
          <w:szCs w:val="28"/>
          <w:lang w:val="uk-UA"/>
        </w:rPr>
        <w:t xml:space="preserve"> </w:t>
      </w:r>
      <w:r w:rsidRPr="00CD3093">
        <w:rPr>
          <w:szCs w:val="28"/>
          <w:lang w:val="uk-UA"/>
        </w:rPr>
        <w:t>виявляються</w:t>
      </w:r>
      <w:r w:rsidRPr="00CD3093">
        <w:rPr>
          <w:spacing w:val="19"/>
          <w:szCs w:val="28"/>
          <w:lang w:val="uk-UA"/>
        </w:rPr>
        <w:t xml:space="preserve"> </w:t>
      </w:r>
      <w:r w:rsidRPr="00CD3093">
        <w:rPr>
          <w:szCs w:val="28"/>
          <w:lang w:val="uk-UA"/>
        </w:rPr>
        <w:t>в</w:t>
      </w:r>
      <w:r w:rsidR="006A3C5A" w:rsidRPr="00CD3093">
        <w:rPr>
          <w:szCs w:val="28"/>
          <w:lang w:val="uk-UA"/>
        </w:rPr>
        <w:t xml:space="preserve"> </w:t>
      </w:r>
      <w:r w:rsidRPr="00CD3093">
        <w:rPr>
          <w:spacing w:val="-67"/>
          <w:szCs w:val="28"/>
          <w:lang w:val="uk-UA"/>
        </w:rPr>
        <w:t xml:space="preserve"> </w:t>
      </w:r>
      <w:r w:rsidRPr="00CD3093">
        <w:rPr>
          <w:szCs w:val="28"/>
          <w:lang w:val="uk-UA"/>
        </w:rPr>
        <w:t>конфліктній ситуації</w:t>
      </w:r>
      <w:r w:rsidRPr="00CD3093">
        <w:rPr>
          <w:spacing w:val="1"/>
          <w:szCs w:val="28"/>
          <w:lang w:val="uk-UA"/>
        </w:rPr>
        <w:t xml:space="preserve"> </w:t>
      </w:r>
      <w:r w:rsidRPr="00CD3093">
        <w:rPr>
          <w:szCs w:val="28"/>
          <w:lang w:val="uk-UA"/>
        </w:rPr>
        <w:t>і при</w:t>
      </w:r>
      <w:r w:rsidRPr="00CD3093">
        <w:rPr>
          <w:spacing w:val="1"/>
          <w:szCs w:val="28"/>
          <w:lang w:val="uk-UA"/>
        </w:rPr>
        <w:t xml:space="preserve"> </w:t>
      </w:r>
      <w:r w:rsidRPr="00CD3093">
        <w:rPr>
          <w:szCs w:val="28"/>
          <w:lang w:val="uk-UA"/>
        </w:rPr>
        <w:t>веденні</w:t>
      </w:r>
      <w:r w:rsidRPr="00CD3093">
        <w:rPr>
          <w:spacing w:val="1"/>
          <w:szCs w:val="28"/>
          <w:lang w:val="uk-UA"/>
        </w:rPr>
        <w:t xml:space="preserve"> </w:t>
      </w:r>
      <w:r w:rsidRPr="00CD3093">
        <w:rPr>
          <w:szCs w:val="28"/>
          <w:lang w:val="uk-UA"/>
        </w:rPr>
        <w:t>переговорів.</w:t>
      </w:r>
    </w:p>
    <w:p w:rsidR="00047ED0" w:rsidRPr="00CD3093" w:rsidRDefault="00047ED0" w:rsidP="0058157C">
      <w:pPr>
        <w:pStyle w:val="a9"/>
        <w:spacing w:line="360" w:lineRule="auto"/>
        <w:ind w:firstLine="709"/>
        <w:rPr>
          <w:rFonts w:ascii="Times New Roman" w:hAnsi="Times New Roman"/>
          <w:b/>
          <w:sz w:val="28"/>
          <w:szCs w:val="28"/>
        </w:rPr>
      </w:pPr>
      <w:r w:rsidRPr="00CD3093">
        <w:rPr>
          <w:rFonts w:ascii="Times New Roman" w:hAnsi="Times New Roman"/>
          <w:b/>
          <w:bCs/>
          <w:sz w:val="28"/>
          <w:szCs w:val="28"/>
        </w:rPr>
        <w:t>б)</w:t>
      </w:r>
      <w:r w:rsidRPr="00CD3093">
        <w:rPr>
          <w:rFonts w:ascii="Times New Roman" w:hAnsi="Times New Roman"/>
          <w:b/>
          <w:sz w:val="28"/>
          <w:szCs w:val="28"/>
        </w:rPr>
        <w:tab/>
        <w:t>Уміти:</w:t>
      </w:r>
    </w:p>
    <w:p w:rsidR="00047ED0" w:rsidRPr="00CD3093" w:rsidRDefault="00047ED0" w:rsidP="0058157C">
      <w:pPr>
        <w:pStyle w:val="a4"/>
        <w:widowControl w:val="0"/>
        <w:numPr>
          <w:ilvl w:val="0"/>
          <w:numId w:val="14"/>
        </w:numPr>
        <w:tabs>
          <w:tab w:val="left" w:pos="1418"/>
        </w:tabs>
        <w:autoSpaceDE w:val="0"/>
        <w:autoSpaceDN w:val="0"/>
        <w:spacing w:line="360" w:lineRule="auto"/>
        <w:ind w:left="0" w:firstLine="709"/>
        <w:contextualSpacing w:val="0"/>
        <w:rPr>
          <w:szCs w:val="28"/>
          <w:lang w:val="uk-UA"/>
        </w:rPr>
      </w:pPr>
      <w:r w:rsidRPr="00CD3093">
        <w:rPr>
          <w:spacing w:val="-3"/>
          <w:szCs w:val="28"/>
          <w:lang w:val="uk-UA"/>
        </w:rPr>
        <w:t>Визначати</w:t>
      </w:r>
      <w:r w:rsidRPr="00CD3093">
        <w:rPr>
          <w:spacing w:val="-15"/>
          <w:szCs w:val="28"/>
          <w:lang w:val="uk-UA"/>
        </w:rPr>
        <w:t xml:space="preserve"> </w:t>
      </w:r>
      <w:r w:rsidRPr="00CD3093">
        <w:rPr>
          <w:spacing w:val="-3"/>
          <w:szCs w:val="28"/>
          <w:lang w:val="uk-UA"/>
        </w:rPr>
        <w:t>й</w:t>
      </w:r>
      <w:r w:rsidRPr="00CD3093">
        <w:rPr>
          <w:spacing w:val="-14"/>
          <w:szCs w:val="28"/>
          <w:lang w:val="uk-UA"/>
        </w:rPr>
        <w:t xml:space="preserve"> </w:t>
      </w:r>
      <w:r w:rsidRPr="00CD3093">
        <w:rPr>
          <w:spacing w:val="-3"/>
          <w:szCs w:val="28"/>
          <w:lang w:val="uk-UA"/>
        </w:rPr>
        <w:t>діагностувати</w:t>
      </w:r>
      <w:r w:rsidRPr="00CD3093">
        <w:rPr>
          <w:spacing w:val="-14"/>
          <w:szCs w:val="28"/>
          <w:lang w:val="uk-UA"/>
        </w:rPr>
        <w:t xml:space="preserve"> </w:t>
      </w:r>
      <w:r w:rsidRPr="00CD3093">
        <w:rPr>
          <w:spacing w:val="-3"/>
          <w:szCs w:val="28"/>
          <w:lang w:val="uk-UA"/>
        </w:rPr>
        <w:t>тип</w:t>
      </w:r>
      <w:r w:rsidRPr="00CD3093">
        <w:rPr>
          <w:spacing w:val="-12"/>
          <w:szCs w:val="28"/>
          <w:lang w:val="uk-UA"/>
        </w:rPr>
        <w:t xml:space="preserve"> </w:t>
      </w:r>
      <w:r w:rsidRPr="00CD3093">
        <w:rPr>
          <w:spacing w:val="-3"/>
          <w:szCs w:val="28"/>
          <w:lang w:val="uk-UA"/>
        </w:rPr>
        <w:t>і</w:t>
      </w:r>
      <w:r w:rsidRPr="00CD3093">
        <w:rPr>
          <w:spacing w:val="-13"/>
          <w:szCs w:val="28"/>
          <w:lang w:val="uk-UA"/>
        </w:rPr>
        <w:t xml:space="preserve"> </w:t>
      </w:r>
      <w:r w:rsidRPr="00CD3093">
        <w:rPr>
          <w:spacing w:val="-3"/>
          <w:szCs w:val="28"/>
          <w:lang w:val="uk-UA"/>
        </w:rPr>
        <w:t>вид</w:t>
      </w:r>
      <w:r w:rsidRPr="00CD3093">
        <w:rPr>
          <w:spacing w:val="-14"/>
          <w:szCs w:val="28"/>
          <w:lang w:val="uk-UA"/>
        </w:rPr>
        <w:t xml:space="preserve"> </w:t>
      </w:r>
      <w:r w:rsidRPr="00CD3093">
        <w:rPr>
          <w:spacing w:val="-3"/>
          <w:szCs w:val="28"/>
          <w:lang w:val="uk-UA"/>
        </w:rPr>
        <w:t>конкретно</w:t>
      </w:r>
      <w:r w:rsidRPr="00CD3093">
        <w:rPr>
          <w:spacing w:val="-13"/>
          <w:szCs w:val="28"/>
          <w:lang w:val="uk-UA"/>
        </w:rPr>
        <w:t xml:space="preserve"> </w:t>
      </w:r>
      <w:r w:rsidRPr="00CD3093">
        <w:rPr>
          <w:spacing w:val="-3"/>
          <w:szCs w:val="28"/>
          <w:lang w:val="uk-UA"/>
        </w:rPr>
        <w:t>взятого</w:t>
      </w:r>
      <w:r w:rsidRPr="00CD3093">
        <w:rPr>
          <w:spacing w:val="-14"/>
          <w:szCs w:val="28"/>
          <w:lang w:val="uk-UA"/>
        </w:rPr>
        <w:t xml:space="preserve"> </w:t>
      </w:r>
      <w:r w:rsidRPr="00CD3093">
        <w:rPr>
          <w:spacing w:val="-2"/>
          <w:szCs w:val="28"/>
          <w:lang w:val="uk-UA"/>
        </w:rPr>
        <w:t>конфлікту.</w:t>
      </w:r>
    </w:p>
    <w:p w:rsidR="00047ED0" w:rsidRPr="00CD3093" w:rsidRDefault="006A3C5A" w:rsidP="0058157C">
      <w:pPr>
        <w:pStyle w:val="a4"/>
        <w:widowControl w:val="0"/>
        <w:numPr>
          <w:ilvl w:val="0"/>
          <w:numId w:val="14"/>
        </w:numPr>
        <w:tabs>
          <w:tab w:val="left" w:pos="1418"/>
        </w:tabs>
        <w:autoSpaceDE w:val="0"/>
        <w:autoSpaceDN w:val="0"/>
        <w:spacing w:line="360" w:lineRule="auto"/>
        <w:ind w:left="0" w:firstLine="709"/>
        <w:contextualSpacing w:val="0"/>
        <w:rPr>
          <w:szCs w:val="28"/>
          <w:lang w:val="uk-UA"/>
        </w:rPr>
      </w:pPr>
      <w:r w:rsidRPr="00CD3093">
        <w:rPr>
          <w:szCs w:val="28"/>
          <w:lang w:val="uk-UA"/>
        </w:rPr>
        <w:t>Й</w:t>
      </w:r>
      <w:r w:rsidR="00047ED0" w:rsidRPr="00CD3093">
        <w:rPr>
          <w:szCs w:val="28"/>
          <w:lang w:val="uk-UA"/>
        </w:rPr>
        <w:t>ти</w:t>
      </w:r>
      <w:r w:rsidR="00047ED0" w:rsidRPr="00CD3093">
        <w:rPr>
          <w:spacing w:val="2"/>
          <w:szCs w:val="28"/>
          <w:lang w:val="uk-UA"/>
        </w:rPr>
        <w:t xml:space="preserve"> </w:t>
      </w:r>
      <w:r w:rsidR="00047ED0" w:rsidRPr="00CD3093">
        <w:rPr>
          <w:szCs w:val="28"/>
          <w:lang w:val="uk-UA"/>
        </w:rPr>
        <w:t>на</w:t>
      </w:r>
      <w:r w:rsidR="00047ED0" w:rsidRPr="00CD3093">
        <w:rPr>
          <w:spacing w:val="4"/>
          <w:szCs w:val="28"/>
          <w:lang w:val="uk-UA"/>
        </w:rPr>
        <w:t xml:space="preserve"> </w:t>
      </w:r>
      <w:r w:rsidR="00047ED0" w:rsidRPr="00CD3093">
        <w:rPr>
          <w:szCs w:val="28"/>
          <w:lang w:val="uk-UA"/>
        </w:rPr>
        <w:t>розумні</w:t>
      </w:r>
      <w:r w:rsidR="00047ED0" w:rsidRPr="00CD3093">
        <w:rPr>
          <w:spacing w:val="4"/>
          <w:szCs w:val="28"/>
          <w:lang w:val="uk-UA"/>
        </w:rPr>
        <w:t xml:space="preserve"> </w:t>
      </w:r>
      <w:r w:rsidR="00047ED0" w:rsidRPr="00CD3093">
        <w:rPr>
          <w:szCs w:val="28"/>
          <w:lang w:val="uk-UA"/>
        </w:rPr>
        <w:t>компроміси.</w:t>
      </w:r>
    </w:p>
    <w:p w:rsidR="00047ED0" w:rsidRPr="00CD3093" w:rsidRDefault="00047ED0" w:rsidP="0058157C">
      <w:pPr>
        <w:pStyle w:val="a4"/>
        <w:widowControl w:val="0"/>
        <w:numPr>
          <w:ilvl w:val="0"/>
          <w:numId w:val="14"/>
        </w:numPr>
        <w:tabs>
          <w:tab w:val="left" w:pos="1418"/>
        </w:tabs>
        <w:autoSpaceDE w:val="0"/>
        <w:autoSpaceDN w:val="0"/>
        <w:spacing w:line="360" w:lineRule="auto"/>
        <w:ind w:left="0" w:firstLine="709"/>
        <w:contextualSpacing w:val="0"/>
        <w:rPr>
          <w:szCs w:val="28"/>
          <w:lang w:val="uk-UA"/>
        </w:rPr>
      </w:pPr>
      <w:r w:rsidRPr="00CD3093">
        <w:rPr>
          <w:szCs w:val="28"/>
          <w:lang w:val="uk-UA"/>
        </w:rPr>
        <w:t>Встановити</w:t>
      </w:r>
      <w:r w:rsidRPr="00CD3093">
        <w:rPr>
          <w:spacing w:val="47"/>
          <w:szCs w:val="28"/>
          <w:lang w:val="uk-UA"/>
        </w:rPr>
        <w:t xml:space="preserve"> </w:t>
      </w:r>
      <w:r w:rsidRPr="00CD3093">
        <w:rPr>
          <w:szCs w:val="28"/>
          <w:lang w:val="uk-UA"/>
        </w:rPr>
        <w:t>контакти</w:t>
      </w:r>
      <w:r w:rsidRPr="00CD3093">
        <w:rPr>
          <w:spacing w:val="45"/>
          <w:szCs w:val="28"/>
          <w:lang w:val="uk-UA"/>
        </w:rPr>
        <w:t xml:space="preserve"> </w:t>
      </w:r>
      <w:r w:rsidRPr="00CD3093">
        <w:rPr>
          <w:szCs w:val="28"/>
          <w:lang w:val="uk-UA"/>
        </w:rPr>
        <w:t>навіть</w:t>
      </w:r>
      <w:r w:rsidRPr="00CD3093">
        <w:rPr>
          <w:spacing w:val="45"/>
          <w:szCs w:val="28"/>
          <w:lang w:val="uk-UA"/>
        </w:rPr>
        <w:t xml:space="preserve"> </w:t>
      </w:r>
      <w:r w:rsidRPr="00CD3093">
        <w:rPr>
          <w:szCs w:val="28"/>
          <w:lang w:val="uk-UA"/>
        </w:rPr>
        <w:t>із</w:t>
      </w:r>
      <w:r w:rsidRPr="00CD3093">
        <w:rPr>
          <w:spacing w:val="48"/>
          <w:szCs w:val="28"/>
          <w:lang w:val="uk-UA"/>
        </w:rPr>
        <w:t xml:space="preserve"> </w:t>
      </w:r>
      <w:r w:rsidRPr="00CD3093">
        <w:rPr>
          <w:szCs w:val="28"/>
          <w:lang w:val="uk-UA"/>
        </w:rPr>
        <w:t>вороже</w:t>
      </w:r>
      <w:r w:rsidRPr="00CD3093">
        <w:rPr>
          <w:spacing w:val="46"/>
          <w:szCs w:val="28"/>
          <w:lang w:val="uk-UA"/>
        </w:rPr>
        <w:t xml:space="preserve"> </w:t>
      </w:r>
      <w:r w:rsidRPr="00CD3093">
        <w:rPr>
          <w:szCs w:val="28"/>
          <w:lang w:val="uk-UA"/>
        </w:rPr>
        <w:t>налаштованими</w:t>
      </w:r>
      <w:r w:rsidRPr="00CD3093">
        <w:rPr>
          <w:spacing w:val="47"/>
          <w:szCs w:val="28"/>
          <w:lang w:val="uk-UA"/>
        </w:rPr>
        <w:t xml:space="preserve"> </w:t>
      </w:r>
      <w:r w:rsidRPr="00CD3093">
        <w:rPr>
          <w:szCs w:val="28"/>
          <w:lang w:val="uk-UA"/>
        </w:rPr>
        <w:t>до</w:t>
      </w:r>
      <w:r w:rsidRPr="00CD3093">
        <w:rPr>
          <w:spacing w:val="47"/>
          <w:szCs w:val="28"/>
          <w:lang w:val="uk-UA"/>
        </w:rPr>
        <w:t xml:space="preserve"> </w:t>
      </w:r>
      <w:r w:rsidR="006A3C5A" w:rsidRPr="00CD3093">
        <w:rPr>
          <w:szCs w:val="28"/>
          <w:lang w:val="uk-UA"/>
        </w:rPr>
        <w:t>В</w:t>
      </w:r>
      <w:r w:rsidRPr="00CD3093">
        <w:rPr>
          <w:szCs w:val="28"/>
          <w:lang w:val="uk-UA"/>
        </w:rPr>
        <w:t>ас</w:t>
      </w:r>
      <w:r w:rsidR="006A3C5A" w:rsidRPr="00CD3093">
        <w:rPr>
          <w:szCs w:val="28"/>
          <w:lang w:val="uk-UA"/>
        </w:rPr>
        <w:t xml:space="preserve"> </w:t>
      </w:r>
      <w:r w:rsidRPr="00CD3093">
        <w:rPr>
          <w:szCs w:val="28"/>
          <w:lang w:val="uk-UA"/>
        </w:rPr>
        <w:t>особами.</w:t>
      </w:r>
    </w:p>
    <w:p w:rsidR="00047ED0" w:rsidRPr="00CD3093" w:rsidRDefault="00047ED0" w:rsidP="0058157C">
      <w:pPr>
        <w:pStyle w:val="a4"/>
        <w:widowControl w:val="0"/>
        <w:numPr>
          <w:ilvl w:val="0"/>
          <w:numId w:val="14"/>
        </w:numPr>
        <w:tabs>
          <w:tab w:val="left" w:pos="1418"/>
        </w:tabs>
        <w:autoSpaceDE w:val="0"/>
        <w:autoSpaceDN w:val="0"/>
        <w:spacing w:line="360" w:lineRule="auto"/>
        <w:ind w:left="0" w:firstLine="709"/>
        <w:contextualSpacing w:val="0"/>
        <w:rPr>
          <w:szCs w:val="28"/>
          <w:lang w:val="uk-UA"/>
        </w:rPr>
      </w:pPr>
      <w:r w:rsidRPr="00CD3093">
        <w:rPr>
          <w:szCs w:val="28"/>
          <w:lang w:val="uk-UA"/>
        </w:rPr>
        <w:t>Застосовувати</w:t>
      </w:r>
      <w:r w:rsidRPr="00CD3093">
        <w:rPr>
          <w:spacing w:val="-14"/>
          <w:szCs w:val="28"/>
          <w:lang w:val="uk-UA"/>
        </w:rPr>
        <w:t xml:space="preserve"> </w:t>
      </w:r>
      <w:r w:rsidRPr="00CD3093">
        <w:rPr>
          <w:szCs w:val="28"/>
          <w:lang w:val="uk-UA"/>
        </w:rPr>
        <w:t>контрприйоми</w:t>
      </w:r>
      <w:r w:rsidRPr="00CD3093">
        <w:rPr>
          <w:spacing w:val="-13"/>
          <w:szCs w:val="28"/>
          <w:lang w:val="uk-UA"/>
        </w:rPr>
        <w:t xml:space="preserve"> </w:t>
      </w:r>
      <w:r w:rsidRPr="00CD3093">
        <w:rPr>
          <w:szCs w:val="28"/>
          <w:lang w:val="uk-UA"/>
        </w:rPr>
        <w:t>проти</w:t>
      </w:r>
      <w:r w:rsidRPr="00CD3093">
        <w:rPr>
          <w:spacing w:val="-15"/>
          <w:szCs w:val="28"/>
          <w:lang w:val="uk-UA"/>
        </w:rPr>
        <w:t xml:space="preserve"> </w:t>
      </w:r>
      <w:r w:rsidRPr="00CD3093">
        <w:rPr>
          <w:szCs w:val="28"/>
          <w:lang w:val="uk-UA"/>
        </w:rPr>
        <w:t>брудних</w:t>
      </w:r>
      <w:r w:rsidRPr="00CD3093">
        <w:rPr>
          <w:spacing w:val="-13"/>
          <w:szCs w:val="28"/>
          <w:lang w:val="uk-UA"/>
        </w:rPr>
        <w:t xml:space="preserve"> </w:t>
      </w:r>
      <w:r w:rsidRPr="00CD3093">
        <w:rPr>
          <w:szCs w:val="28"/>
          <w:lang w:val="uk-UA"/>
        </w:rPr>
        <w:t>прийомів</w:t>
      </w:r>
      <w:r w:rsidRPr="00CD3093">
        <w:rPr>
          <w:spacing w:val="-16"/>
          <w:szCs w:val="28"/>
          <w:lang w:val="uk-UA"/>
        </w:rPr>
        <w:t xml:space="preserve"> </w:t>
      </w:r>
      <w:r w:rsidRPr="00CD3093">
        <w:rPr>
          <w:szCs w:val="28"/>
          <w:lang w:val="uk-UA"/>
        </w:rPr>
        <w:t>і</w:t>
      </w:r>
      <w:r w:rsidRPr="00CD3093">
        <w:rPr>
          <w:spacing w:val="-10"/>
          <w:szCs w:val="28"/>
          <w:lang w:val="uk-UA"/>
        </w:rPr>
        <w:t xml:space="preserve"> </w:t>
      </w:r>
      <w:r w:rsidRPr="00CD3093">
        <w:rPr>
          <w:szCs w:val="28"/>
          <w:lang w:val="uk-UA"/>
        </w:rPr>
        <w:t>методів.</w:t>
      </w:r>
    </w:p>
    <w:p w:rsidR="00047ED0" w:rsidRPr="00CD3093" w:rsidRDefault="00047ED0" w:rsidP="0058157C">
      <w:pPr>
        <w:pStyle w:val="a4"/>
        <w:widowControl w:val="0"/>
        <w:numPr>
          <w:ilvl w:val="0"/>
          <w:numId w:val="14"/>
        </w:numPr>
        <w:tabs>
          <w:tab w:val="left" w:pos="1418"/>
        </w:tabs>
        <w:autoSpaceDE w:val="0"/>
        <w:autoSpaceDN w:val="0"/>
        <w:spacing w:line="360" w:lineRule="auto"/>
        <w:ind w:left="0" w:firstLine="709"/>
        <w:contextualSpacing w:val="0"/>
        <w:rPr>
          <w:szCs w:val="28"/>
          <w:lang w:val="uk-UA"/>
        </w:rPr>
      </w:pPr>
      <w:r w:rsidRPr="00CD3093">
        <w:rPr>
          <w:szCs w:val="28"/>
          <w:lang w:val="uk-UA"/>
        </w:rPr>
        <w:lastRenderedPageBreak/>
        <w:t>Нейтралізувати</w:t>
      </w:r>
      <w:r w:rsidRPr="00CD3093">
        <w:rPr>
          <w:spacing w:val="12"/>
          <w:szCs w:val="28"/>
          <w:lang w:val="uk-UA"/>
        </w:rPr>
        <w:t xml:space="preserve"> </w:t>
      </w:r>
      <w:r w:rsidRPr="00CD3093">
        <w:rPr>
          <w:szCs w:val="28"/>
          <w:lang w:val="uk-UA"/>
        </w:rPr>
        <w:t>дії</w:t>
      </w:r>
      <w:r w:rsidRPr="00CD3093">
        <w:rPr>
          <w:spacing w:val="12"/>
          <w:szCs w:val="28"/>
          <w:lang w:val="uk-UA"/>
        </w:rPr>
        <w:t xml:space="preserve"> </w:t>
      </w:r>
      <w:r w:rsidRPr="00CD3093">
        <w:rPr>
          <w:szCs w:val="28"/>
          <w:lang w:val="uk-UA"/>
        </w:rPr>
        <w:t>осіб,</w:t>
      </w:r>
      <w:r w:rsidRPr="00CD3093">
        <w:rPr>
          <w:spacing w:val="12"/>
          <w:szCs w:val="28"/>
          <w:lang w:val="uk-UA"/>
        </w:rPr>
        <w:t xml:space="preserve"> </w:t>
      </w:r>
      <w:r w:rsidRPr="00CD3093">
        <w:rPr>
          <w:szCs w:val="28"/>
          <w:lang w:val="uk-UA"/>
        </w:rPr>
        <w:t>які</w:t>
      </w:r>
      <w:r w:rsidRPr="00CD3093">
        <w:rPr>
          <w:spacing w:val="12"/>
          <w:szCs w:val="28"/>
          <w:lang w:val="uk-UA"/>
        </w:rPr>
        <w:t xml:space="preserve"> </w:t>
      </w:r>
      <w:r w:rsidRPr="00CD3093">
        <w:rPr>
          <w:szCs w:val="28"/>
          <w:lang w:val="uk-UA"/>
        </w:rPr>
        <w:t>розпалюють</w:t>
      </w:r>
      <w:r w:rsidRPr="00CD3093">
        <w:rPr>
          <w:spacing w:val="11"/>
          <w:szCs w:val="28"/>
          <w:lang w:val="uk-UA"/>
        </w:rPr>
        <w:t xml:space="preserve"> </w:t>
      </w:r>
      <w:r w:rsidRPr="00CD3093">
        <w:rPr>
          <w:szCs w:val="28"/>
          <w:lang w:val="uk-UA"/>
        </w:rPr>
        <w:t>конфлікт.</w:t>
      </w:r>
    </w:p>
    <w:p w:rsidR="00047ED0" w:rsidRPr="00CD3093" w:rsidRDefault="00047ED0" w:rsidP="0058157C">
      <w:pPr>
        <w:pStyle w:val="a4"/>
        <w:widowControl w:val="0"/>
        <w:numPr>
          <w:ilvl w:val="0"/>
          <w:numId w:val="14"/>
        </w:numPr>
        <w:tabs>
          <w:tab w:val="left" w:pos="1418"/>
        </w:tabs>
        <w:autoSpaceDE w:val="0"/>
        <w:autoSpaceDN w:val="0"/>
        <w:spacing w:line="360" w:lineRule="auto"/>
        <w:ind w:left="0" w:firstLine="709"/>
        <w:contextualSpacing w:val="0"/>
        <w:rPr>
          <w:szCs w:val="28"/>
          <w:lang w:val="uk-UA"/>
        </w:rPr>
      </w:pPr>
      <w:r w:rsidRPr="00CD3093">
        <w:rPr>
          <w:szCs w:val="28"/>
          <w:lang w:val="uk-UA"/>
        </w:rPr>
        <w:t>Вести</w:t>
      </w:r>
      <w:r w:rsidRPr="00CD3093">
        <w:rPr>
          <w:spacing w:val="8"/>
          <w:szCs w:val="28"/>
          <w:lang w:val="uk-UA"/>
        </w:rPr>
        <w:t xml:space="preserve"> </w:t>
      </w:r>
      <w:r w:rsidRPr="00CD3093">
        <w:rPr>
          <w:szCs w:val="28"/>
          <w:lang w:val="uk-UA"/>
        </w:rPr>
        <w:t>переговори</w:t>
      </w:r>
      <w:r w:rsidRPr="00CD3093">
        <w:rPr>
          <w:spacing w:val="6"/>
          <w:szCs w:val="28"/>
          <w:lang w:val="uk-UA"/>
        </w:rPr>
        <w:t xml:space="preserve"> </w:t>
      </w:r>
      <w:r w:rsidRPr="00CD3093">
        <w:rPr>
          <w:szCs w:val="28"/>
          <w:lang w:val="uk-UA"/>
        </w:rPr>
        <w:t>з</w:t>
      </w:r>
      <w:r w:rsidRPr="00CD3093">
        <w:rPr>
          <w:spacing w:val="8"/>
          <w:szCs w:val="28"/>
          <w:lang w:val="uk-UA"/>
        </w:rPr>
        <w:t xml:space="preserve"> </w:t>
      </w:r>
      <w:r w:rsidRPr="00CD3093">
        <w:rPr>
          <w:szCs w:val="28"/>
          <w:lang w:val="uk-UA"/>
        </w:rPr>
        <w:t>розв</w:t>
      </w:r>
      <w:r w:rsidR="006229F1" w:rsidRPr="00CD3093">
        <w:rPr>
          <w:szCs w:val="28"/>
          <w:lang w:val="uk-UA"/>
        </w:rPr>
        <w:t>’</w:t>
      </w:r>
      <w:r w:rsidRPr="00CD3093">
        <w:rPr>
          <w:szCs w:val="28"/>
          <w:lang w:val="uk-UA"/>
        </w:rPr>
        <w:t>язання</w:t>
      </w:r>
      <w:r w:rsidRPr="00CD3093">
        <w:rPr>
          <w:spacing w:val="9"/>
          <w:szCs w:val="28"/>
          <w:lang w:val="uk-UA"/>
        </w:rPr>
        <w:t xml:space="preserve"> </w:t>
      </w:r>
      <w:r w:rsidRPr="00CD3093">
        <w:rPr>
          <w:szCs w:val="28"/>
          <w:lang w:val="uk-UA"/>
        </w:rPr>
        <w:t>конфлікту</w:t>
      </w:r>
      <w:r w:rsidRPr="00CD3093">
        <w:rPr>
          <w:spacing w:val="4"/>
          <w:szCs w:val="28"/>
          <w:lang w:val="uk-UA"/>
        </w:rPr>
        <w:t xml:space="preserve"> </w:t>
      </w:r>
      <w:r w:rsidRPr="00CD3093">
        <w:rPr>
          <w:szCs w:val="28"/>
          <w:lang w:val="uk-UA"/>
        </w:rPr>
        <w:t>навіть</w:t>
      </w:r>
      <w:r w:rsidRPr="00CD3093">
        <w:rPr>
          <w:spacing w:val="8"/>
          <w:szCs w:val="28"/>
          <w:lang w:val="uk-UA"/>
        </w:rPr>
        <w:t xml:space="preserve"> </w:t>
      </w:r>
      <w:r w:rsidRPr="00CD3093">
        <w:rPr>
          <w:szCs w:val="28"/>
          <w:lang w:val="uk-UA"/>
        </w:rPr>
        <w:t>тоді,</w:t>
      </w:r>
      <w:r w:rsidRPr="00CD3093">
        <w:rPr>
          <w:spacing w:val="8"/>
          <w:szCs w:val="28"/>
          <w:lang w:val="uk-UA"/>
        </w:rPr>
        <w:t xml:space="preserve"> </w:t>
      </w:r>
      <w:r w:rsidRPr="00CD3093">
        <w:rPr>
          <w:szCs w:val="28"/>
          <w:lang w:val="uk-UA"/>
        </w:rPr>
        <w:t>коли</w:t>
      </w:r>
      <w:r w:rsidR="006A3C5A" w:rsidRPr="00CD3093">
        <w:rPr>
          <w:szCs w:val="28"/>
          <w:lang w:val="uk-UA"/>
        </w:rPr>
        <w:t xml:space="preserve"> </w:t>
      </w:r>
      <w:r w:rsidRPr="00CD3093">
        <w:rPr>
          <w:szCs w:val="28"/>
          <w:lang w:val="uk-UA"/>
        </w:rPr>
        <w:t>протилежна сторона проти переговорів.</w:t>
      </w:r>
    </w:p>
    <w:p w:rsidR="00047ED0" w:rsidRPr="00CD3093" w:rsidRDefault="00047ED0" w:rsidP="0058157C">
      <w:pPr>
        <w:pStyle w:val="a4"/>
        <w:widowControl w:val="0"/>
        <w:numPr>
          <w:ilvl w:val="0"/>
          <w:numId w:val="14"/>
        </w:numPr>
        <w:tabs>
          <w:tab w:val="left" w:pos="1418"/>
        </w:tabs>
        <w:autoSpaceDE w:val="0"/>
        <w:autoSpaceDN w:val="0"/>
        <w:spacing w:line="360" w:lineRule="auto"/>
        <w:ind w:left="0" w:firstLine="709"/>
        <w:contextualSpacing w:val="0"/>
        <w:rPr>
          <w:szCs w:val="28"/>
          <w:lang w:val="uk-UA"/>
        </w:rPr>
      </w:pPr>
      <w:r w:rsidRPr="00CD3093">
        <w:rPr>
          <w:szCs w:val="28"/>
          <w:lang w:val="uk-UA"/>
        </w:rPr>
        <w:t>Передбачати</w:t>
      </w:r>
      <w:r w:rsidRPr="00CD3093">
        <w:rPr>
          <w:spacing w:val="38"/>
          <w:szCs w:val="28"/>
          <w:lang w:val="uk-UA"/>
        </w:rPr>
        <w:t xml:space="preserve"> </w:t>
      </w:r>
      <w:r w:rsidRPr="00CD3093">
        <w:rPr>
          <w:szCs w:val="28"/>
          <w:lang w:val="uk-UA"/>
        </w:rPr>
        <w:t>й</w:t>
      </w:r>
      <w:r w:rsidRPr="00CD3093">
        <w:rPr>
          <w:spacing w:val="34"/>
          <w:szCs w:val="28"/>
          <w:lang w:val="uk-UA"/>
        </w:rPr>
        <w:t xml:space="preserve"> </w:t>
      </w:r>
      <w:r w:rsidRPr="00CD3093">
        <w:rPr>
          <w:szCs w:val="28"/>
          <w:lang w:val="uk-UA"/>
        </w:rPr>
        <w:t>прогнозувати</w:t>
      </w:r>
      <w:r w:rsidRPr="00CD3093">
        <w:rPr>
          <w:spacing w:val="38"/>
          <w:szCs w:val="28"/>
          <w:lang w:val="uk-UA"/>
        </w:rPr>
        <w:t xml:space="preserve"> </w:t>
      </w:r>
      <w:r w:rsidRPr="00CD3093">
        <w:rPr>
          <w:szCs w:val="28"/>
          <w:lang w:val="uk-UA"/>
        </w:rPr>
        <w:t>хід</w:t>
      </w:r>
      <w:r w:rsidRPr="00CD3093">
        <w:rPr>
          <w:spacing w:val="38"/>
          <w:szCs w:val="28"/>
          <w:lang w:val="uk-UA"/>
        </w:rPr>
        <w:t xml:space="preserve"> </w:t>
      </w:r>
      <w:r w:rsidRPr="00CD3093">
        <w:rPr>
          <w:szCs w:val="28"/>
          <w:lang w:val="uk-UA"/>
        </w:rPr>
        <w:t>розвитку</w:t>
      </w:r>
      <w:r w:rsidRPr="00CD3093">
        <w:rPr>
          <w:spacing w:val="34"/>
          <w:szCs w:val="28"/>
          <w:lang w:val="uk-UA"/>
        </w:rPr>
        <w:t xml:space="preserve"> </w:t>
      </w:r>
      <w:r w:rsidRPr="00CD3093">
        <w:rPr>
          <w:szCs w:val="28"/>
          <w:lang w:val="uk-UA"/>
        </w:rPr>
        <w:t>подій,</w:t>
      </w:r>
      <w:r w:rsidRPr="00CD3093">
        <w:rPr>
          <w:spacing w:val="32"/>
          <w:szCs w:val="28"/>
          <w:lang w:val="uk-UA"/>
        </w:rPr>
        <w:t xml:space="preserve"> </w:t>
      </w:r>
      <w:r w:rsidRPr="00CD3093">
        <w:rPr>
          <w:szCs w:val="28"/>
          <w:lang w:val="uk-UA"/>
        </w:rPr>
        <w:t>пов</w:t>
      </w:r>
      <w:r w:rsidR="006229F1" w:rsidRPr="00CD3093">
        <w:rPr>
          <w:szCs w:val="28"/>
          <w:lang w:val="uk-UA"/>
        </w:rPr>
        <w:t>’</w:t>
      </w:r>
      <w:r w:rsidRPr="00CD3093">
        <w:rPr>
          <w:szCs w:val="28"/>
          <w:lang w:val="uk-UA"/>
        </w:rPr>
        <w:t>язаних</w:t>
      </w:r>
      <w:r w:rsidRPr="00CD3093">
        <w:rPr>
          <w:spacing w:val="38"/>
          <w:szCs w:val="28"/>
          <w:lang w:val="uk-UA"/>
        </w:rPr>
        <w:t xml:space="preserve"> </w:t>
      </w:r>
      <w:r w:rsidRPr="00CD3093">
        <w:rPr>
          <w:szCs w:val="28"/>
          <w:lang w:val="uk-UA"/>
        </w:rPr>
        <w:t>із</w:t>
      </w:r>
      <w:r w:rsidR="006A3C5A" w:rsidRPr="00CD3093">
        <w:rPr>
          <w:szCs w:val="28"/>
          <w:lang w:val="uk-UA"/>
        </w:rPr>
        <w:t xml:space="preserve"> </w:t>
      </w:r>
      <w:r w:rsidRPr="00CD3093">
        <w:rPr>
          <w:szCs w:val="28"/>
          <w:lang w:val="uk-UA"/>
        </w:rPr>
        <w:t>конфліктом.</w:t>
      </w:r>
    </w:p>
    <w:p w:rsidR="00047ED0" w:rsidRPr="00CD3093" w:rsidRDefault="00047ED0" w:rsidP="0058157C">
      <w:pPr>
        <w:pStyle w:val="a9"/>
        <w:spacing w:line="360" w:lineRule="auto"/>
        <w:ind w:firstLine="709"/>
        <w:rPr>
          <w:rFonts w:ascii="Times New Roman" w:hAnsi="Times New Roman"/>
          <w:b/>
          <w:sz w:val="28"/>
          <w:szCs w:val="28"/>
        </w:rPr>
      </w:pPr>
      <w:r w:rsidRPr="00CD3093">
        <w:rPr>
          <w:rFonts w:ascii="Times New Roman" w:hAnsi="Times New Roman"/>
          <w:b/>
          <w:sz w:val="28"/>
          <w:szCs w:val="28"/>
        </w:rPr>
        <w:t>в)</w:t>
      </w:r>
      <w:r w:rsidRPr="00CD3093">
        <w:rPr>
          <w:rFonts w:ascii="Times New Roman" w:hAnsi="Times New Roman"/>
          <w:b/>
          <w:sz w:val="28"/>
          <w:szCs w:val="28"/>
        </w:rPr>
        <w:tab/>
        <w:t>Бути</w:t>
      </w:r>
      <w:r w:rsidRPr="00CD3093">
        <w:rPr>
          <w:rFonts w:ascii="Times New Roman" w:hAnsi="Times New Roman"/>
          <w:b/>
          <w:spacing w:val="-1"/>
          <w:sz w:val="28"/>
          <w:szCs w:val="28"/>
        </w:rPr>
        <w:t xml:space="preserve"> </w:t>
      </w:r>
      <w:r w:rsidRPr="00CD3093">
        <w:rPr>
          <w:rFonts w:ascii="Times New Roman" w:hAnsi="Times New Roman"/>
          <w:b/>
          <w:sz w:val="28"/>
          <w:szCs w:val="28"/>
        </w:rPr>
        <w:t>здатним:</w:t>
      </w:r>
    </w:p>
    <w:p w:rsidR="00047ED0" w:rsidRPr="00CD3093" w:rsidRDefault="00047ED0" w:rsidP="0058157C">
      <w:pPr>
        <w:pStyle w:val="a4"/>
        <w:widowControl w:val="0"/>
        <w:numPr>
          <w:ilvl w:val="0"/>
          <w:numId w:val="13"/>
        </w:numPr>
        <w:autoSpaceDE w:val="0"/>
        <w:autoSpaceDN w:val="0"/>
        <w:spacing w:line="360" w:lineRule="auto"/>
        <w:ind w:left="0" w:firstLine="709"/>
        <w:contextualSpacing w:val="0"/>
        <w:rPr>
          <w:szCs w:val="28"/>
          <w:lang w:val="uk-UA"/>
        </w:rPr>
      </w:pPr>
      <w:r w:rsidRPr="00CD3093">
        <w:rPr>
          <w:szCs w:val="28"/>
          <w:lang w:val="uk-UA"/>
        </w:rPr>
        <w:t>Проявляти</w:t>
      </w:r>
      <w:r w:rsidRPr="00CD3093">
        <w:rPr>
          <w:spacing w:val="11"/>
          <w:szCs w:val="28"/>
          <w:lang w:val="uk-UA"/>
        </w:rPr>
        <w:t xml:space="preserve"> </w:t>
      </w:r>
      <w:r w:rsidRPr="00CD3093">
        <w:rPr>
          <w:szCs w:val="28"/>
          <w:lang w:val="uk-UA"/>
        </w:rPr>
        <w:t>принциповість</w:t>
      </w:r>
      <w:r w:rsidRPr="00CD3093">
        <w:rPr>
          <w:spacing w:val="9"/>
          <w:szCs w:val="28"/>
          <w:lang w:val="uk-UA"/>
        </w:rPr>
        <w:t xml:space="preserve"> </w:t>
      </w:r>
      <w:r w:rsidRPr="00CD3093">
        <w:rPr>
          <w:szCs w:val="28"/>
          <w:lang w:val="uk-UA"/>
        </w:rPr>
        <w:t>і</w:t>
      </w:r>
      <w:r w:rsidRPr="00CD3093">
        <w:rPr>
          <w:spacing w:val="12"/>
          <w:szCs w:val="28"/>
          <w:lang w:val="uk-UA"/>
        </w:rPr>
        <w:t xml:space="preserve"> </w:t>
      </w:r>
      <w:r w:rsidRPr="00CD3093">
        <w:rPr>
          <w:szCs w:val="28"/>
          <w:lang w:val="uk-UA"/>
        </w:rPr>
        <w:t>гнучкість</w:t>
      </w:r>
      <w:r w:rsidRPr="00CD3093">
        <w:rPr>
          <w:spacing w:val="11"/>
          <w:szCs w:val="28"/>
          <w:lang w:val="uk-UA"/>
        </w:rPr>
        <w:t xml:space="preserve"> </w:t>
      </w:r>
      <w:r w:rsidRPr="00CD3093">
        <w:rPr>
          <w:szCs w:val="28"/>
          <w:lang w:val="uk-UA"/>
        </w:rPr>
        <w:t>у</w:t>
      </w:r>
      <w:r w:rsidRPr="00CD3093">
        <w:rPr>
          <w:spacing w:val="8"/>
          <w:szCs w:val="28"/>
          <w:lang w:val="uk-UA"/>
        </w:rPr>
        <w:t xml:space="preserve"> </w:t>
      </w:r>
      <w:r w:rsidRPr="00CD3093">
        <w:rPr>
          <w:szCs w:val="28"/>
          <w:lang w:val="uk-UA"/>
        </w:rPr>
        <w:t>вирішенні</w:t>
      </w:r>
      <w:r w:rsidRPr="00CD3093">
        <w:rPr>
          <w:spacing w:val="12"/>
          <w:szCs w:val="28"/>
          <w:lang w:val="uk-UA"/>
        </w:rPr>
        <w:t xml:space="preserve"> </w:t>
      </w:r>
      <w:r w:rsidRPr="00CD3093">
        <w:rPr>
          <w:szCs w:val="28"/>
          <w:lang w:val="uk-UA"/>
        </w:rPr>
        <w:t>конфлікту.</w:t>
      </w:r>
    </w:p>
    <w:p w:rsidR="00047ED0" w:rsidRPr="00CD3093" w:rsidRDefault="00047ED0" w:rsidP="0058157C">
      <w:pPr>
        <w:pStyle w:val="a4"/>
        <w:widowControl w:val="0"/>
        <w:numPr>
          <w:ilvl w:val="0"/>
          <w:numId w:val="13"/>
        </w:numPr>
        <w:autoSpaceDE w:val="0"/>
        <w:autoSpaceDN w:val="0"/>
        <w:spacing w:line="360" w:lineRule="auto"/>
        <w:ind w:left="0" w:firstLine="709"/>
        <w:contextualSpacing w:val="0"/>
        <w:rPr>
          <w:szCs w:val="28"/>
          <w:lang w:val="uk-UA"/>
        </w:rPr>
      </w:pPr>
      <w:r w:rsidRPr="00CD3093">
        <w:rPr>
          <w:szCs w:val="28"/>
          <w:lang w:val="uk-UA"/>
        </w:rPr>
        <w:t>Встановити</w:t>
      </w:r>
      <w:r w:rsidRPr="00CD3093">
        <w:rPr>
          <w:spacing w:val="5"/>
          <w:szCs w:val="28"/>
          <w:lang w:val="uk-UA"/>
        </w:rPr>
        <w:t xml:space="preserve"> </w:t>
      </w:r>
      <w:r w:rsidRPr="00CD3093">
        <w:rPr>
          <w:szCs w:val="28"/>
          <w:lang w:val="uk-UA"/>
        </w:rPr>
        <w:t>діалог</w:t>
      </w:r>
      <w:r w:rsidRPr="00CD3093">
        <w:rPr>
          <w:spacing w:val="5"/>
          <w:szCs w:val="28"/>
          <w:lang w:val="uk-UA"/>
        </w:rPr>
        <w:t xml:space="preserve"> </w:t>
      </w:r>
      <w:r w:rsidRPr="00CD3093">
        <w:rPr>
          <w:szCs w:val="28"/>
          <w:lang w:val="uk-UA"/>
        </w:rPr>
        <w:t>і</w:t>
      </w:r>
      <w:r w:rsidRPr="00CD3093">
        <w:rPr>
          <w:spacing w:val="5"/>
          <w:szCs w:val="28"/>
          <w:lang w:val="uk-UA"/>
        </w:rPr>
        <w:t xml:space="preserve"> </w:t>
      </w:r>
      <w:r w:rsidRPr="00CD3093">
        <w:rPr>
          <w:szCs w:val="28"/>
          <w:lang w:val="uk-UA"/>
        </w:rPr>
        <w:t>коректно</w:t>
      </w:r>
      <w:r w:rsidRPr="00CD3093">
        <w:rPr>
          <w:spacing w:val="4"/>
          <w:szCs w:val="28"/>
          <w:lang w:val="uk-UA"/>
        </w:rPr>
        <w:t xml:space="preserve"> </w:t>
      </w:r>
      <w:r w:rsidRPr="00CD3093">
        <w:rPr>
          <w:szCs w:val="28"/>
          <w:lang w:val="uk-UA"/>
        </w:rPr>
        <w:t>вести</w:t>
      </w:r>
      <w:r w:rsidRPr="00CD3093">
        <w:rPr>
          <w:spacing w:val="2"/>
          <w:szCs w:val="28"/>
          <w:lang w:val="uk-UA"/>
        </w:rPr>
        <w:t xml:space="preserve"> </w:t>
      </w:r>
      <w:r w:rsidRPr="00CD3093">
        <w:rPr>
          <w:szCs w:val="28"/>
          <w:lang w:val="uk-UA"/>
        </w:rPr>
        <w:t>переговори.</w:t>
      </w:r>
    </w:p>
    <w:p w:rsidR="00047ED0" w:rsidRPr="00CD3093" w:rsidRDefault="00047ED0" w:rsidP="0058157C">
      <w:pPr>
        <w:pStyle w:val="a4"/>
        <w:widowControl w:val="0"/>
        <w:numPr>
          <w:ilvl w:val="0"/>
          <w:numId w:val="13"/>
        </w:numPr>
        <w:autoSpaceDE w:val="0"/>
        <w:autoSpaceDN w:val="0"/>
        <w:spacing w:line="360" w:lineRule="auto"/>
        <w:ind w:left="0" w:firstLine="709"/>
        <w:contextualSpacing w:val="0"/>
        <w:rPr>
          <w:szCs w:val="28"/>
          <w:lang w:val="uk-UA"/>
        </w:rPr>
      </w:pPr>
      <w:r w:rsidRPr="00CD3093">
        <w:rPr>
          <w:spacing w:val="-4"/>
          <w:szCs w:val="28"/>
          <w:lang w:val="uk-UA"/>
        </w:rPr>
        <w:t>Самокритично</w:t>
      </w:r>
      <w:r w:rsidRPr="00CD3093">
        <w:rPr>
          <w:spacing w:val="-12"/>
          <w:szCs w:val="28"/>
          <w:lang w:val="uk-UA"/>
        </w:rPr>
        <w:t xml:space="preserve"> </w:t>
      </w:r>
      <w:r w:rsidRPr="00CD3093">
        <w:rPr>
          <w:spacing w:val="-4"/>
          <w:szCs w:val="28"/>
          <w:lang w:val="uk-UA"/>
        </w:rPr>
        <w:t>оцінювати</w:t>
      </w:r>
      <w:r w:rsidRPr="00CD3093">
        <w:rPr>
          <w:spacing w:val="-10"/>
          <w:szCs w:val="28"/>
          <w:lang w:val="uk-UA"/>
        </w:rPr>
        <w:t xml:space="preserve"> </w:t>
      </w:r>
      <w:r w:rsidRPr="00CD3093">
        <w:rPr>
          <w:spacing w:val="-3"/>
          <w:szCs w:val="28"/>
          <w:lang w:val="uk-UA"/>
        </w:rPr>
        <w:t>ситуацію</w:t>
      </w:r>
      <w:r w:rsidRPr="00CD3093">
        <w:rPr>
          <w:spacing w:val="-14"/>
          <w:szCs w:val="28"/>
          <w:lang w:val="uk-UA"/>
        </w:rPr>
        <w:t xml:space="preserve"> </w:t>
      </w:r>
      <w:r w:rsidRPr="00CD3093">
        <w:rPr>
          <w:spacing w:val="-3"/>
          <w:szCs w:val="28"/>
          <w:lang w:val="uk-UA"/>
        </w:rPr>
        <w:t>і</w:t>
      </w:r>
      <w:r w:rsidRPr="00CD3093">
        <w:rPr>
          <w:spacing w:val="-12"/>
          <w:szCs w:val="28"/>
          <w:lang w:val="uk-UA"/>
        </w:rPr>
        <w:t xml:space="preserve"> </w:t>
      </w:r>
      <w:r w:rsidRPr="00CD3093">
        <w:rPr>
          <w:spacing w:val="-3"/>
          <w:szCs w:val="28"/>
          <w:lang w:val="uk-UA"/>
        </w:rPr>
        <w:t>прогнозувати</w:t>
      </w:r>
      <w:r w:rsidRPr="00CD3093">
        <w:rPr>
          <w:spacing w:val="-9"/>
          <w:szCs w:val="28"/>
          <w:lang w:val="uk-UA"/>
        </w:rPr>
        <w:t xml:space="preserve"> </w:t>
      </w:r>
      <w:r w:rsidRPr="00CD3093">
        <w:rPr>
          <w:spacing w:val="-3"/>
          <w:szCs w:val="28"/>
          <w:lang w:val="uk-UA"/>
        </w:rPr>
        <w:t>розвиток</w:t>
      </w:r>
      <w:r w:rsidRPr="00CD3093">
        <w:rPr>
          <w:spacing w:val="-11"/>
          <w:szCs w:val="28"/>
          <w:lang w:val="uk-UA"/>
        </w:rPr>
        <w:t xml:space="preserve"> </w:t>
      </w:r>
      <w:r w:rsidRPr="00CD3093">
        <w:rPr>
          <w:spacing w:val="-3"/>
          <w:szCs w:val="28"/>
          <w:lang w:val="uk-UA"/>
        </w:rPr>
        <w:t>подій.</w:t>
      </w:r>
    </w:p>
    <w:p w:rsidR="00047ED0" w:rsidRPr="00CD3093" w:rsidRDefault="00047ED0" w:rsidP="0058157C">
      <w:pPr>
        <w:pStyle w:val="a4"/>
        <w:widowControl w:val="0"/>
        <w:numPr>
          <w:ilvl w:val="0"/>
          <w:numId w:val="13"/>
        </w:numPr>
        <w:autoSpaceDE w:val="0"/>
        <w:autoSpaceDN w:val="0"/>
        <w:spacing w:line="360" w:lineRule="auto"/>
        <w:ind w:left="0" w:firstLine="709"/>
        <w:contextualSpacing w:val="0"/>
        <w:rPr>
          <w:szCs w:val="28"/>
          <w:lang w:val="uk-UA"/>
        </w:rPr>
      </w:pPr>
      <w:r w:rsidRPr="00CD3093">
        <w:rPr>
          <w:szCs w:val="28"/>
          <w:lang w:val="uk-UA"/>
        </w:rPr>
        <w:t>Проявляти</w:t>
      </w:r>
      <w:r w:rsidRPr="00CD3093">
        <w:rPr>
          <w:spacing w:val="33"/>
          <w:szCs w:val="28"/>
          <w:lang w:val="uk-UA"/>
        </w:rPr>
        <w:t xml:space="preserve"> </w:t>
      </w:r>
      <w:r w:rsidRPr="00CD3093">
        <w:rPr>
          <w:szCs w:val="28"/>
          <w:lang w:val="uk-UA"/>
        </w:rPr>
        <w:t>витримку</w:t>
      </w:r>
      <w:r w:rsidRPr="00CD3093">
        <w:rPr>
          <w:spacing w:val="27"/>
          <w:szCs w:val="28"/>
          <w:lang w:val="uk-UA"/>
        </w:rPr>
        <w:t xml:space="preserve"> </w:t>
      </w:r>
      <w:r w:rsidRPr="00CD3093">
        <w:rPr>
          <w:szCs w:val="28"/>
          <w:lang w:val="uk-UA"/>
        </w:rPr>
        <w:t>і</w:t>
      </w:r>
      <w:r w:rsidRPr="00CD3093">
        <w:rPr>
          <w:spacing w:val="33"/>
          <w:szCs w:val="28"/>
          <w:lang w:val="uk-UA"/>
        </w:rPr>
        <w:t xml:space="preserve"> </w:t>
      </w:r>
      <w:r w:rsidRPr="00CD3093">
        <w:rPr>
          <w:szCs w:val="28"/>
          <w:lang w:val="uk-UA"/>
        </w:rPr>
        <w:t>високоморальні</w:t>
      </w:r>
      <w:r w:rsidRPr="00CD3093">
        <w:rPr>
          <w:spacing w:val="29"/>
          <w:szCs w:val="28"/>
          <w:lang w:val="uk-UA"/>
        </w:rPr>
        <w:t xml:space="preserve"> </w:t>
      </w:r>
      <w:r w:rsidRPr="00CD3093">
        <w:rPr>
          <w:szCs w:val="28"/>
          <w:lang w:val="uk-UA"/>
        </w:rPr>
        <w:t>якості</w:t>
      </w:r>
      <w:r w:rsidRPr="00CD3093">
        <w:rPr>
          <w:spacing w:val="29"/>
          <w:szCs w:val="28"/>
          <w:lang w:val="uk-UA"/>
        </w:rPr>
        <w:t xml:space="preserve"> </w:t>
      </w:r>
      <w:r w:rsidRPr="00CD3093">
        <w:rPr>
          <w:szCs w:val="28"/>
          <w:lang w:val="uk-UA"/>
        </w:rPr>
        <w:t>навіть</w:t>
      </w:r>
      <w:r w:rsidRPr="00CD3093">
        <w:rPr>
          <w:spacing w:val="30"/>
          <w:szCs w:val="28"/>
          <w:lang w:val="uk-UA"/>
        </w:rPr>
        <w:t xml:space="preserve"> </w:t>
      </w:r>
      <w:r w:rsidRPr="00CD3093">
        <w:rPr>
          <w:szCs w:val="28"/>
          <w:lang w:val="uk-UA"/>
        </w:rPr>
        <w:t>у</w:t>
      </w:r>
      <w:r w:rsidRPr="00CD3093">
        <w:rPr>
          <w:spacing w:val="27"/>
          <w:szCs w:val="28"/>
          <w:lang w:val="uk-UA"/>
        </w:rPr>
        <w:t xml:space="preserve"> </w:t>
      </w:r>
      <w:r w:rsidRPr="00CD3093">
        <w:rPr>
          <w:szCs w:val="28"/>
          <w:lang w:val="uk-UA"/>
        </w:rPr>
        <w:t>ситуації</w:t>
      </w:r>
      <w:r w:rsidRPr="00CD3093">
        <w:rPr>
          <w:spacing w:val="-67"/>
          <w:szCs w:val="28"/>
          <w:lang w:val="uk-UA"/>
        </w:rPr>
        <w:t xml:space="preserve"> </w:t>
      </w:r>
      <w:r w:rsidRPr="00CD3093">
        <w:rPr>
          <w:szCs w:val="28"/>
          <w:lang w:val="uk-UA"/>
        </w:rPr>
        <w:t>загострення</w:t>
      </w:r>
      <w:r w:rsidRPr="00CD3093">
        <w:rPr>
          <w:spacing w:val="2"/>
          <w:szCs w:val="28"/>
          <w:lang w:val="uk-UA"/>
        </w:rPr>
        <w:t xml:space="preserve"> </w:t>
      </w:r>
      <w:r w:rsidRPr="00CD3093">
        <w:rPr>
          <w:szCs w:val="28"/>
          <w:lang w:val="uk-UA"/>
        </w:rPr>
        <w:t>конфлікту.</w:t>
      </w:r>
    </w:p>
    <w:p w:rsidR="00047ED0" w:rsidRPr="00CD3093" w:rsidRDefault="00047ED0" w:rsidP="0058157C">
      <w:pPr>
        <w:pStyle w:val="a4"/>
        <w:widowControl w:val="0"/>
        <w:numPr>
          <w:ilvl w:val="0"/>
          <w:numId w:val="13"/>
        </w:numPr>
        <w:autoSpaceDE w:val="0"/>
        <w:autoSpaceDN w:val="0"/>
        <w:spacing w:line="360" w:lineRule="auto"/>
        <w:ind w:left="0" w:firstLine="709"/>
        <w:contextualSpacing w:val="0"/>
        <w:rPr>
          <w:szCs w:val="28"/>
          <w:lang w:val="uk-UA"/>
        </w:rPr>
      </w:pPr>
      <w:r w:rsidRPr="00CD3093">
        <w:rPr>
          <w:szCs w:val="28"/>
          <w:lang w:val="uk-UA"/>
        </w:rPr>
        <w:t>Зацікавити</w:t>
      </w:r>
      <w:r w:rsidRPr="00CD3093">
        <w:rPr>
          <w:spacing w:val="50"/>
          <w:szCs w:val="28"/>
          <w:lang w:val="uk-UA"/>
        </w:rPr>
        <w:t xml:space="preserve"> </w:t>
      </w:r>
      <w:r w:rsidRPr="00CD3093">
        <w:rPr>
          <w:szCs w:val="28"/>
          <w:lang w:val="uk-UA"/>
        </w:rPr>
        <w:t>протилежну</w:t>
      </w:r>
      <w:r w:rsidRPr="00CD3093">
        <w:rPr>
          <w:spacing w:val="45"/>
          <w:szCs w:val="28"/>
          <w:lang w:val="uk-UA"/>
        </w:rPr>
        <w:t xml:space="preserve"> </w:t>
      </w:r>
      <w:r w:rsidRPr="00CD3093">
        <w:rPr>
          <w:szCs w:val="28"/>
          <w:lang w:val="uk-UA"/>
        </w:rPr>
        <w:t>сторону</w:t>
      </w:r>
      <w:r w:rsidRPr="00CD3093">
        <w:rPr>
          <w:spacing w:val="49"/>
          <w:szCs w:val="28"/>
          <w:lang w:val="uk-UA"/>
        </w:rPr>
        <w:t xml:space="preserve"> </w:t>
      </w:r>
      <w:r w:rsidRPr="00CD3093">
        <w:rPr>
          <w:szCs w:val="28"/>
          <w:lang w:val="uk-UA"/>
        </w:rPr>
        <w:t>у</w:t>
      </w:r>
      <w:r w:rsidRPr="00CD3093">
        <w:rPr>
          <w:spacing w:val="45"/>
          <w:szCs w:val="28"/>
          <w:lang w:val="uk-UA"/>
        </w:rPr>
        <w:t xml:space="preserve"> </w:t>
      </w:r>
      <w:r w:rsidRPr="00CD3093">
        <w:rPr>
          <w:szCs w:val="28"/>
          <w:lang w:val="uk-UA"/>
        </w:rPr>
        <w:t>позитивному</w:t>
      </w:r>
      <w:r w:rsidRPr="00CD3093">
        <w:rPr>
          <w:spacing w:val="45"/>
          <w:szCs w:val="28"/>
          <w:lang w:val="uk-UA"/>
        </w:rPr>
        <w:t xml:space="preserve"> </w:t>
      </w:r>
      <w:r w:rsidRPr="00CD3093">
        <w:rPr>
          <w:szCs w:val="28"/>
          <w:lang w:val="uk-UA"/>
        </w:rPr>
        <w:t>результаті</w:t>
      </w:r>
      <w:r w:rsidRPr="00CD3093">
        <w:rPr>
          <w:spacing w:val="51"/>
          <w:szCs w:val="28"/>
          <w:lang w:val="uk-UA"/>
        </w:rPr>
        <w:t xml:space="preserve"> </w:t>
      </w:r>
      <w:r w:rsidRPr="00CD3093">
        <w:rPr>
          <w:szCs w:val="28"/>
          <w:lang w:val="uk-UA"/>
        </w:rPr>
        <w:t>роз</w:t>
      </w:r>
      <w:r w:rsidRPr="00CD3093">
        <w:rPr>
          <w:spacing w:val="-67"/>
          <w:szCs w:val="28"/>
          <w:lang w:val="uk-UA"/>
        </w:rPr>
        <w:t xml:space="preserve"> </w:t>
      </w:r>
      <w:r w:rsidRPr="00CD3093">
        <w:rPr>
          <w:szCs w:val="28"/>
          <w:lang w:val="uk-UA"/>
        </w:rPr>
        <w:t>в</w:t>
      </w:r>
      <w:r w:rsidR="006229F1" w:rsidRPr="00CD3093">
        <w:rPr>
          <w:szCs w:val="28"/>
          <w:lang w:val="uk-UA"/>
        </w:rPr>
        <w:t>’</w:t>
      </w:r>
      <w:r w:rsidRPr="00CD3093">
        <w:rPr>
          <w:szCs w:val="28"/>
          <w:lang w:val="uk-UA"/>
        </w:rPr>
        <w:t>язання</w:t>
      </w:r>
      <w:r w:rsidRPr="00CD3093">
        <w:rPr>
          <w:spacing w:val="4"/>
          <w:szCs w:val="28"/>
          <w:lang w:val="uk-UA"/>
        </w:rPr>
        <w:t xml:space="preserve"> </w:t>
      </w:r>
      <w:r w:rsidRPr="00CD3093">
        <w:rPr>
          <w:szCs w:val="28"/>
          <w:lang w:val="uk-UA"/>
        </w:rPr>
        <w:t>конфлікту.</w:t>
      </w:r>
    </w:p>
    <w:p w:rsidR="00047ED0" w:rsidRPr="00CD3093" w:rsidRDefault="00047ED0" w:rsidP="0058157C">
      <w:pPr>
        <w:pStyle w:val="a4"/>
        <w:widowControl w:val="0"/>
        <w:numPr>
          <w:ilvl w:val="0"/>
          <w:numId w:val="13"/>
        </w:numPr>
        <w:autoSpaceDE w:val="0"/>
        <w:autoSpaceDN w:val="0"/>
        <w:spacing w:line="360" w:lineRule="auto"/>
        <w:ind w:left="0" w:firstLine="709"/>
        <w:contextualSpacing w:val="0"/>
        <w:rPr>
          <w:szCs w:val="28"/>
          <w:lang w:val="uk-UA"/>
        </w:rPr>
      </w:pPr>
      <w:r w:rsidRPr="00CD3093">
        <w:rPr>
          <w:szCs w:val="28"/>
          <w:lang w:val="uk-UA"/>
        </w:rPr>
        <w:t>Бачити</w:t>
      </w:r>
      <w:r w:rsidRPr="00CD3093">
        <w:rPr>
          <w:spacing w:val="13"/>
          <w:szCs w:val="28"/>
          <w:lang w:val="uk-UA"/>
        </w:rPr>
        <w:t xml:space="preserve"> </w:t>
      </w:r>
      <w:r w:rsidRPr="00CD3093">
        <w:rPr>
          <w:szCs w:val="28"/>
          <w:lang w:val="uk-UA"/>
        </w:rPr>
        <w:t>можливі</w:t>
      </w:r>
      <w:r w:rsidRPr="00CD3093">
        <w:rPr>
          <w:spacing w:val="13"/>
          <w:szCs w:val="28"/>
          <w:lang w:val="uk-UA"/>
        </w:rPr>
        <w:t xml:space="preserve"> </w:t>
      </w:r>
      <w:r w:rsidRPr="00CD3093">
        <w:rPr>
          <w:szCs w:val="28"/>
          <w:lang w:val="uk-UA"/>
        </w:rPr>
        <w:t>тенденції</w:t>
      </w:r>
      <w:r w:rsidRPr="00CD3093">
        <w:rPr>
          <w:spacing w:val="12"/>
          <w:szCs w:val="28"/>
          <w:lang w:val="uk-UA"/>
        </w:rPr>
        <w:t xml:space="preserve"> </w:t>
      </w:r>
      <w:r w:rsidRPr="00CD3093">
        <w:rPr>
          <w:szCs w:val="28"/>
          <w:lang w:val="uk-UA"/>
        </w:rPr>
        <w:t>розвитку</w:t>
      </w:r>
      <w:r w:rsidRPr="00CD3093">
        <w:rPr>
          <w:spacing w:val="9"/>
          <w:szCs w:val="28"/>
          <w:lang w:val="uk-UA"/>
        </w:rPr>
        <w:t xml:space="preserve"> </w:t>
      </w:r>
      <w:r w:rsidRPr="00CD3093">
        <w:rPr>
          <w:szCs w:val="28"/>
          <w:lang w:val="uk-UA"/>
        </w:rPr>
        <w:t>конфлікту.</w:t>
      </w:r>
    </w:p>
    <w:p w:rsidR="00047ED0" w:rsidRPr="00CD3093" w:rsidRDefault="00047ED0" w:rsidP="0058157C">
      <w:pPr>
        <w:pStyle w:val="a4"/>
        <w:widowControl w:val="0"/>
        <w:numPr>
          <w:ilvl w:val="0"/>
          <w:numId w:val="13"/>
        </w:numPr>
        <w:autoSpaceDE w:val="0"/>
        <w:autoSpaceDN w:val="0"/>
        <w:spacing w:line="360" w:lineRule="auto"/>
        <w:ind w:left="0" w:firstLine="709"/>
        <w:contextualSpacing w:val="0"/>
        <w:rPr>
          <w:szCs w:val="28"/>
          <w:lang w:val="uk-UA"/>
        </w:rPr>
      </w:pPr>
      <w:r w:rsidRPr="00CD3093">
        <w:rPr>
          <w:szCs w:val="28"/>
          <w:lang w:val="uk-UA"/>
        </w:rPr>
        <w:t>Враховувати</w:t>
      </w:r>
      <w:r w:rsidRPr="00CD3093">
        <w:rPr>
          <w:spacing w:val="5"/>
          <w:szCs w:val="28"/>
          <w:lang w:val="uk-UA"/>
        </w:rPr>
        <w:t xml:space="preserve"> </w:t>
      </w:r>
      <w:r w:rsidRPr="00CD3093">
        <w:rPr>
          <w:szCs w:val="28"/>
          <w:lang w:val="uk-UA"/>
        </w:rPr>
        <w:t>і</w:t>
      </w:r>
      <w:r w:rsidRPr="00CD3093">
        <w:rPr>
          <w:spacing w:val="2"/>
          <w:szCs w:val="28"/>
          <w:lang w:val="uk-UA"/>
        </w:rPr>
        <w:t xml:space="preserve"> </w:t>
      </w:r>
      <w:r w:rsidRPr="00CD3093">
        <w:rPr>
          <w:szCs w:val="28"/>
          <w:lang w:val="uk-UA"/>
        </w:rPr>
        <w:t>не</w:t>
      </w:r>
      <w:r w:rsidRPr="00CD3093">
        <w:rPr>
          <w:spacing w:val="5"/>
          <w:szCs w:val="28"/>
          <w:lang w:val="uk-UA"/>
        </w:rPr>
        <w:t xml:space="preserve"> </w:t>
      </w:r>
      <w:r w:rsidRPr="00CD3093">
        <w:rPr>
          <w:szCs w:val="28"/>
          <w:lang w:val="uk-UA"/>
        </w:rPr>
        <w:t>допускати</w:t>
      </w:r>
      <w:r w:rsidRPr="00CD3093">
        <w:rPr>
          <w:spacing w:val="2"/>
          <w:szCs w:val="28"/>
          <w:lang w:val="uk-UA"/>
        </w:rPr>
        <w:t xml:space="preserve"> </w:t>
      </w:r>
      <w:r w:rsidRPr="00CD3093">
        <w:rPr>
          <w:szCs w:val="28"/>
          <w:lang w:val="uk-UA"/>
        </w:rPr>
        <w:t>своїх</w:t>
      </w:r>
      <w:r w:rsidRPr="00CD3093">
        <w:rPr>
          <w:spacing w:val="3"/>
          <w:szCs w:val="28"/>
          <w:lang w:val="uk-UA"/>
        </w:rPr>
        <w:t xml:space="preserve"> </w:t>
      </w:r>
      <w:r w:rsidRPr="00CD3093">
        <w:rPr>
          <w:szCs w:val="28"/>
          <w:lang w:val="uk-UA"/>
        </w:rPr>
        <w:t>минулих</w:t>
      </w:r>
      <w:r w:rsidRPr="00CD3093">
        <w:rPr>
          <w:spacing w:val="4"/>
          <w:szCs w:val="28"/>
          <w:lang w:val="uk-UA"/>
        </w:rPr>
        <w:t xml:space="preserve"> </w:t>
      </w:r>
      <w:r w:rsidRPr="00CD3093">
        <w:rPr>
          <w:szCs w:val="28"/>
          <w:lang w:val="uk-UA"/>
        </w:rPr>
        <w:t>промахів і</w:t>
      </w:r>
      <w:r w:rsidRPr="00CD3093">
        <w:rPr>
          <w:spacing w:val="6"/>
          <w:szCs w:val="28"/>
          <w:lang w:val="uk-UA"/>
        </w:rPr>
        <w:t xml:space="preserve"> </w:t>
      </w:r>
      <w:r w:rsidRPr="00CD3093">
        <w:rPr>
          <w:szCs w:val="28"/>
          <w:lang w:val="uk-UA"/>
        </w:rPr>
        <w:t>помилок.</w:t>
      </w:r>
    </w:p>
    <w:p w:rsidR="00047ED0" w:rsidRPr="00CD3093" w:rsidRDefault="00047ED0" w:rsidP="0058157C">
      <w:pPr>
        <w:pStyle w:val="a9"/>
        <w:spacing w:line="360" w:lineRule="auto"/>
        <w:ind w:firstLine="709"/>
        <w:rPr>
          <w:rFonts w:ascii="Times New Roman" w:hAnsi="Times New Roman"/>
          <w:sz w:val="28"/>
          <w:szCs w:val="28"/>
        </w:rPr>
      </w:pPr>
    </w:p>
    <w:p w:rsidR="00047ED0" w:rsidRPr="00CD3093" w:rsidRDefault="00047ED0" w:rsidP="0058157C">
      <w:pPr>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b/>
          <w:sz w:val="28"/>
          <w:szCs w:val="28"/>
        </w:rPr>
        <w:t xml:space="preserve">Обробка й інтерпретація результатів: </w:t>
      </w:r>
      <w:r w:rsidRPr="00CD3093">
        <w:rPr>
          <w:rFonts w:ascii="Times New Roman" w:hAnsi="Times New Roman" w:cs="Times New Roman"/>
          <w:sz w:val="28"/>
          <w:szCs w:val="28"/>
        </w:rPr>
        <w:t>отже, Ви можете порахувати,</w:t>
      </w:r>
      <w:r w:rsidRPr="00CD3093">
        <w:rPr>
          <w:rFonts w:ascii="Times New Roman" w:hAnsi="Times New Roman" w:cs="Times New Roman"/>
          <w:spacing w:val="1"/>
          <w:sz w:val="28"/>
          <w:szCs w:val="28"/>
        </w:rPr>
        <w:t xml:space="preserve"> </w:t>
      </w:r>
      <w:r w:rsidRPr="00CD3093">
        <w:rPr>
          <w:rFonts w:ascii="Times New Roman" w:hAnsi="Times New Roman" w:cs="Times New Roman"/>
          <w:sz w:val="28"/>
          <w:szCs w:val="28"/>
        </w:rPr>
        <w:t>який рівень Вашої компетентності</w:t>
      </w:r>
      <w:r w:rsidRPr="00CD3093">
        <w:rPr>
          <w:rFonts w:ascii="Times New Roman" w:hAnsi="Times New Roman" w:cs="Times New Roman"/>
          <w:spacing w:val="1"/>
          <w:sz w:val="28"/>
          <w:szCs w:val="28"/>
        </w:rPr>
        <w:t xml:space="preserve"> </w:t>
      </w:r>
      <w:r w:rsidRPr="00CD3093">
        <w:rPr>
          <w:rFonts w:ascii="Times New Roman" w:hAnsi="Times New Roman" w:cs="Times New Roman"/>
          <w:sz w:val="28"/>
          <w:szCs w:val="28"/>
        </w:rPr>
        <w:t>й готовності до</w:t>
      </w:r>
      <w:r w:rsidRPr="00CD3093">
        <w:rPr>
          <w:rFonts w:ascii="Times New Roman" w:hAnsi="Times New Roman" w:cs="Times New Roman"/>
          <w:spacing w:val="1"/>
          <w:sz w:val="28"/>
          <w:szCs w:val="28"/>
        </w:rPr>
        <w:t xml:space="preserve"> </w:t>
      </w:r>
      <w:r w:rsidRPr="00CD3093">
        <w:rPr>
          <w:rFonts w:ascii="Times New Roman" w:hAnsi="Times New Roman" w:cs="Times New Roman"/>
          <w:sz w:val="28"/>
          <w:szCs w:val="28"/>
        </w:rPr>
        <w:t>вирішення</w:t>
      </w:r>
      <w:r w:rsidRPr="00CD3093">
        <w:rPr>
          <w:rFonts w:ascii="Times New Roman" w:hAnsi="Times New Roman" w:cs="Times New Roman"/>
          <w:spacing w:val="1"/>
          <w:sz w:val="28"/>
          <w:szCs w:val="28"/>
        </w:rPr>
        <w:t xml:space="preserve"> </w:t>
      </w:r>
      <w:r w:rsidRPr="00CD3093">
        <w:rPr>
          <w:rFonts w:ascii="Times New Roman" w:hAnsi="Times New Roman" w:cs="Times New Roman"/>
          <w:sz w:val="28"/>
          <w:szCs w:val="28"/>
        </w:rPr>
        <w:t>конфліктів.</w:t>
      </w:r>
      <w:r w:rsidRPr="00CD3093">
        <w:rPr>
          <w:rFonts w:ascii="Times New Roman" w:hAnsi="Times New Roman" w:cs="Times New Roman"/>
          <w:spacing w:val="1"/>
          <w:sz w:val="28"/>
          <w:szCs w:val="28"/>
        </w:rPr>
        <w:t xml:space="preserve"> </w:t>
      </w:r>
      <w:r w:rsidRPr="00CD3093">
        <w:rPr>
          <w:rFonts w:ascii="Times New Roman" w:hAnsi="Times New Roman" w:cs="Times New Roman"/>
          <w:sz w:val="28"/>
          <w:szCs w:val="28"/>
        </w:rPr>
        <w:t>Радимо</w:t>
      </w:r>
      <w:r w:rsidRPr="00CD3093">
        <w:rPr>
          <w:rFonts w:ascii="Times New Roman" w:hAnsi="Times New Roman" w:cs="Times New Roman"/>
          <w:spacing w:val="3"/>
          <w:sz w:val="28"/>
          <w:szCs w:val="28"/>
        </w:rPr>
        <w:t xml:space="preserve"> </w:t>
      </w:r>
      <w:r w:rsidRPr="00CD3093">
        <w:rPr>
          <w:rFonts w:ascii="Times New Roman" w:hAnsi="Times New Roman" w:cs="Times New Roman"/>
          <w:sz w:val="28"/>
          <w:szCs w:val="28"/>
        </w:rPr>
        <w:t>Вам</w:t>
      </w:r>
      <w:r w:rsidRPr="00CD3093">
        <w:rPr>
          <w:rFonts w:ascii="Times New Roman" w:hAnsi="Times New Roman" w:cs="Times New Roman"/>
          <w:spacing w:val="3"/>
          <w:sz w:val="28"/>
          <w:szCs w:val="28"/>
        </w:rPr>
        <w:t xml:space="preserve"> </w:t>
      </w:r>
      <w:r w:rsidRPr="00CD3093">
        <w:rPr>
          <w:rFonts w:ascii="Times New Roman" w:hAnsi="Times New Roman" w:cs="Times New Roman"/>
          <w:sz w:val="28"/>
          <w:szCs w:val="28"/>
        </w:rPr>
        <w:t>окремо</w:t>
      </w:r>
      <w:r w:rsidRPr="00CD3093">
        <w:rPr>
          <w:rFonts w:ascii="Times New Roman" w:hAnsi="Times New Roman" w:cs="Times New Roman"/>
          <w:spacing w:val="3"/>
          <w:sz w:val="28"/>
          <w:szCs w:val="28"/>
        </w:rPr>
        <w:t xml:space="preserve"> </w:t>
      </w:r>
      <w:r w:rsidRPr="00CD3093">
        <w:rPr>
          <w:rFonts w:ascii="Times New Roman" w:hAnsi="Times New Roman" w:cs="Times New Roman"/>
          <w:sz w:val="28"/>
          <w:szCs w:val="28"/>
        </w:rPr>
        <w:t>підрахувати</w:t>
      </w:r>
      <w:r w:rsidRPr="00CD3093">
        <w:rPr>
          <w:rFonts w:ascii="Times New Roman" w:hAnsi="Times New Roman" w:cs="Times New Roman"/>
          <w:spacing w:val="4"/>
          <w:sz w:val="28"/>
          <w:szCs w:val="28"/>
        </w:rPr>
        <w:t xml:space="preserve"> </w:t>
      </w:r>
      <w:r w:rsidRPr="00CD3093">
        <w:rPr>
          <w:rFonts w:ascii="Times New Roman" w:hAnsi="Times New Roman" w:cs="Times New Roman"/>
          <w:sz w:val="28"/>
          <w:szCs w:val="28"/>
        </w:rPr>
        <w:t>по</w:t>
      </w:r>
      <w:r w:rsidRPr="00CD3093">
        <w:rPr>
          <w:rFonts w:ascii="Times New Roman" w:hAnsi="Times New Roman" w:cs="Times New Roman"/>
          <w:spacing w:val="4"/>
          <w:sz w:val="28"/>
          <w:szCs w:val="28"/>
        </w:rPr>
        <w:t xml:space="preserve"> </w:t>
      </w:r>
      <w:r w:rsidRPr="00CD3093">
        <w:rPr>
          <w:rFonts w:ascii="Times New Roman" w:hAnsi="Times New Roman" w:cs="Times New Roman"/>
          <w:sz w:val="28"/>
          <w:szCs w:val="28"/>
        </w:rPr>
        <w:t>блоках</w:t>
      </w:r>
      <w:r w:rsidRPr="00CD3093">
        <w:rPr>
          <w:rFonts w:ascii="Times New Roman" w:hAnsi="Times New Roman" w:cs="Times New Roman"/>
          <w:spacing w:val="4"/>
          <w:sz w:val="28"/>
          <w:szCs w:val="28"/>
        </w:rPr>
        <w:t xml:space="preserve"> </w:t>
      </w:r>
      <w:r w:rsidRPr="00CD3093">
        <w:rPr>
          <w:rFonts w:ascii="Times New Roman" w:hAnsi="Times New Roman" w:cs="Times New Roman"/>
          <w:sz w:val="28"/>
          <w:szCs w:val="28"/>
        </w:rPr>
        <w:t>рівень:</w:t>
      </w: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а)</w:t>
      </w:r>
      <w:r w:rsidRPr="00CD3093">
        <w:rPr>
          <w:rFonts w:ascii="Times New Roman" w:hAnsi="Times New Roman"/>
          <w:spacing w:val="7"/>
          <w:sz w:val="28"/>
          <w:szCs w:val="28"/>
        </w:rPr>
        <w:t xml:space="preserve"> </w:t>
      </w:r>
      <w:r w:rsidRPr="00CD3093">
        <w:rPr>
          <w:rFonts w:ascii="Times New Roman" w:hAnsi="Times New Roman"/>
          <w:sz w:val="28"/>
          <w:szCs w:val="28"/>
        </w:rPr>
        <w:t>знань;</w:t>
      </w:r>
      <w:r w:rsidRPr="00CD3093">
        <w:rPr>
          <w:rFonts w:ascii="Times New Roman" w:hAnsi="Times New Roman"/>
          <w:spacing w:val="8"/>
          <w:sz w:val="28"/>
          <w:szCs w:val="28"/>
        </w:rPr>
        <w:t xml:space="preserve"> </w:t>
      </w:r>
      <w:r w:rsidRPr="00CD3093">
        <w:rPr>
          <w:rFonts w:ascii="Times New Roman" w:hAnsi="Times New Roman"/>
          <w:sz w:val="28"/>
          <w:szCs w:val="28"/>
        </w:rPr>
        <w:t>б)</w:t>
      </w:r>
      <w:r w:rsidRPr="00CD3093">
        <w:rPr>
          <w:rFonts w:ascii="Times New Roman" w:hAnsi="Times New Roman"/>
          <w:spacing w:val="8"/>
          <w:sz w:val="28"/>
          <w:szCs w:val="28"/>
        </w:rPr>
        <w:t xml:space="preserve"> </w:t>
      </w:r>
      <w:r w:rsidRPr="00CD3093">
        <w:rPr>
          <w:rFonts w:ascii="Times New Roman" w:hAnsi="Times New Roman"/>
          <w:sz w:val="28"/>
          <w:szCs w:val="28"/>
        </w:rPr>
        <w:t>умінь;</w:t>
      </w:r>
      <w:r w:rsidRPr="00CD3093">
        <w:rPr>
          <w:rFonts w:ascii="Times New Roman" w:hAnsi="Times New Roman"/>
          <w:spacing w:val="10"/>
          <w:sz w:val="28"/>
          <w:szCs w:val="28"/>
        </w:rPr>
        <w:t xml:space="preserve"> </w:t>
      </w:r>
      <w:r w:rsidRPr="00CD3093">
        <w:rPr>
          <w:rFonts w:ascii="Times New Roman" w:hAnsi="Times New Roman"/>
          <w:sz w:val="28"/>
          <w:szCs w:val="28"/>
        </w:rPr>
        <w:t>в)</w:t>
      </w:r>
      <w:r w:rsidRPr="00CD3093">
        <w:rPr>
          <w:rFonts w:ascii="Times New Roman" w:hAnsi="Times New Roman"/>
          <w:spacing w:val="7"/>
          <w:sz w:val="28"/>
          <w:szCs w:val="28"/>
        </w:rPr>
        <w:t xml:space="preserve"> </w:t>
      </w:r>
      <w:r w:rsidRPr="00CD3093">
        <w:rPr>
          <w:rFonts w:ascii="Times New Roman" w:hAnsi="Times New Roman"/>
          <w:sz w:val="28"/>
          <w:szCs w:val="28"/>
        </w:rPr>
        <w:t>здібностей.</w:t>
      </w:r>
    </w:p>
    <w:p w:rsidR="00047ED0" w:rsidRPr="00CD3093" w:rsidRDefault="00047ED0" w:rsidP="0058157C">
      <w:pPr>
        <w:pStyle w:val="a9"/>
        <w:spacing w:line="360" w:lineRule="auto"/>
        <w:ind w:firstLine="709"/>
        <w:rPr>
          <w:rFonts w:ascii="Times New Roman" w:hAnsi="Times New Roman"/>
          <w:sz w:val="28"/>
          <w:szCs w:val="28"/>
        </w:rPr>
      </w:pPr>
    </w:p>
    <w:tbl>
      <w:tblPr>
        <w:tblStyle w:val="TableNormal"/>
        <w:tblW w:w="9072"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969"/>
        <w:gridCol w:w="5103"/>
      </w:tblGrid>
      <w:tr w:rsidR="00207138" w:rsidRPr="00CD3093" w:rsidTr="00207138">
        <w:trPr>
          <w:trHeight w:val="301"/>
        </w:trPr>
        <w:tc>
          <w:tcPr>
            <w:tcW w:w="3969" w:type="dxa"/>
          </w:tcPr>
          <w:p w:rsidR="00207138" w:rsidRPr="00CD3093" w:rsidRDefault="00207138" w:rsidP="0058157C">
            <w:pPr>
              <w:pStyle w:val="TableParagraph"/>
              <w:spacing w:line="360" w:lineRule="auto"/>
              <w:ind w:firstLine="709"/>
              <w:rPr>
                <w:b/>
                <w:sz w:val="28"/>
                <w:szCs w:val="28"/>
              </w:rPr>
            </w:pPr>
            <w:r w:rsidRPr="00CD3093">
              <w:rPr>
                <w:b/>
                <w:spacing w:val="-8"/>
                <w:sz w:val="28"/>
                <w:szCs w:val="28"/>
              </w:rPr>
              <w:t>Сума</w:t>
            </w:r>
            <w:r w:rsidRPr="00CD3093">
              <w:rPr>
                <w:b/>
                <w:spacing w:val="-20"/>
                <w:sz w:val="28"/>
                <w:szCs w:val="28"/>
              </w:rPr>
              <w:t xml:space="preserve"> </w:t>
            </w:r>
            <w:r w:rsidRPr="00CD3093">
              <w:rPr>
                <w:b/>
                <w:spacing w:val="-8"/>
                <w:sz w:val="28"/>
                <w:szCs w:val="28"/>
              </w:rPr>
              <w:t>балів</w:t>
            </w:r>
          </w:p>
        </w:tc>
        <w:tc>
          <w:tcPr>
            <w:tcW w:w="5103" w:type="dxa"/>
          </w:tcPr>
          <w:p w:rsidR="00207138" w:rsidRPr="00CD3093" w:rsidRDefault="00207138" w:rsidP="0058157C">
            <w:pPr>
              <w:pStyle w:val="TableParagraph"/>
              <w:spacing w:line="360" w:lineRule="auto"/>
              <w:ind w:firstLine="709"/>
              <w:rPr>
                <w:b/>
                <w:sz w:val="28"/>
                <w:szCs w:val="28"/>
              </w:rPr>
            </w:pPr>
            <w:r w:rsidRPr="00CD3093">
              <w:rPr>
                <w:b/>
                <w:spacing w:val="-7"/>
                <w:sz w:val="28"/>
                <w:szCs w:val="28"/>
              </w:rPr>
              <w:t>Рівень</w:t>
            </w:r>
            <w:r w:rsidRPr="00CD3093">
              <w:rPr>
                <w:b/>
                <w:spacing w:val="-15"/>
                <w:sz w:val="28"/>
                <w:szCs w:val="28"/>
              </w:rPr>
              <w:t xml:space="preserve"> </w:t>
            </w:r>
            <w:r w:rsidRPr="00CD3093">
              <w:rPr>
                <w:b/>
                <w:spacing w:val="-6"/>
                <w:sz w:val="28"/>
                <w:szCs w:val="28"/>
              </w:rPr>
              <w:t>розвитку</w:t>
            </w:r>
          </w:p>
        </w:tc>
      </w:tr>
      <w:tr w:rsidR="00207138" w:rsidRPr="00CD3093" w:rsidTr="00207138">
        <w:trPr>
          <w:trHeight w:val="282"/>
        </w:trPr>
        <w:tc>
          <w:tcPr>
            <w:tcW w:w="3969" w:type="dxa"/>
          </w:tcPr>
          <w:p w:rsidR="00207138" w:rsidRPr="00CD3093" w:rsidRDefault="00207138" w:rsidP="0058157C">
            <w:pPr>
              <w:pStyle w:val="TableParagraph"/>
              <w:spacing w:line="360" w:lineRule="auto"/>
              <w:ind w:firstLine="709"/>
              <w:rPr>
                <w:sz w:val="28"/>
                <w:szCs w:val="28"/>
              </w:rPr>
            </w:pPr>
            <w:r w:rsidRPr="00CD3093">
              <w:rPr>
                <w:sz w:val="28"/>
                <w:szCs w:val="28"/>
              </w:rPr>
              <w:t>7-14</w:t>
            </w:r>
          </w:p>
        </w:tc>
        <w:tc>
          <w:tcPr>
            <w:tcW w:w="5103" w:type="dxa"/>
          </w:tcPr>
          <w:p w:rsidR="00207138" w:rsidRPr="00CD3093" w:rsidRDefault="00207138" w:rsidP="0058157C">
            <w:pPr>
              <w:pStyle w:val="TableParagraph"/>
              <w:spacing w:line="360" w:lineRule="auto"/>
              <w:ind w:firstLine="709"/>
              <w:rPr>
                <w:sz w:val="28"/>
                <w:szCs w:val="28"/>
              </w:rPr>
            </w:pPr>
            <w:r w:rsidRPr="00CD3093">
              <w:rPr>
                <w:sz w:val="28"/>
                <w:szCs w:val="28"/>
              </w:rPr>
              <w:t>1</w:t>
            </w:r>
            <w:r w:rsidRPr="00CD3093">
              <w:rPr>
                <w:b/>
                <w:spacing w:val="-13"/>
                <w:sz w:val="28"/>
                <w:szCs w:val="28"/>
              </w:rPr>
              <w:t xml:space="preserve"> </w:t>
            </w:r>
            <w:r w:rsidRPr="00CD3093">
              <w:rPr>
                <w:sz w:val="28"/>
                <w:szCs w:val="28"/>
              </w:rPr>
              <w:t>-</w:t>
            </w:r>
            <w:r w:rsidRPr="00CD3093">
              <w:rPr>
                <w:spacing w:val="-13"/>
                <w:sz w:val="28"/>
                <w:szCs w:val="28"/>
              </w:rPr>
              <w:t xml:space="preserve"> </w:t>
            </w:r>
            <w:r w:rsidRPr="00CD3093">
              <w:rPr>
                <w:sz w:val="28"/>
                <w:szCs w:val="28"/>
              </w:rPr>
              <w:t>дуже</w:t>
            </w:r>
            <w:r w:rsidRPr="00CD3093">
              <w:rPr>
                <w:spacing w:val="-14"/>
                <w:sz w:val="28"/>
                <w:szCs w:val="28"/>
              </w:rPr>
              <w:t xml:space="preserve"> </w:t>
            </w:r>
            <w:r w:rsidRPr="00CD3093">
              <w:rPr>
                <w:sz w:val="28"/>
                <w:szCs w:val="28"/>
              </w:rPr>
              <w:t>низький</w:t>
            </w:r>
          </w:p>
        </w:tc>
      </w:tr>
      <w:tr w:rsidR="00207138" w:rsidRPr="00CD3093" w:rsidTr="00207138">
        <w:trPr>
          <w:trHeight w:val="273"/>
        </w:trPr>
        <w:tc>
          <w:tcPr>
            <w:tcW w:w="3969" w:type="dxa"/>
          </w:tcPr>
          <w:p w:rsidR="00207138" w:rsidRPr="00CD3093" w:rsidRDefault="00207138" w:rsidP="0058157C">
            <w:pPr>
              <w:pStyle w:val="TableParagraph"/>
              <w:spacing w:line="360" w:lineRule="auto"/>
              <w:ind w:firstLine="709"/>
              <w:rPr>
                <w:sz w:val="28"/>
                <w:szCs w:val="28"/>
              </w:rPr>
            </w:pPr>
            <w:r w:rsidRPr="00CD3093">
              <w:rPr>
                <w:sz w:val="28"/>
                <w:szCs w:val="28"/>
              </w:rPr>
              <w:t>15-20</w:t>
            </w:r>
          </w:p>
        </w:tc>
        <w:tc>
          <w:tcPr>
            <w:tcW w:w="5103" w:type="dxa"/>
          </w:tcPr>
          <w:p w:rsidR="00207138" w:rsidRPr="00CD3093" w:rsidRDefault="00207138" w:rsidP="0058157C">
            <w:pPr>
              <w:pStyle w:val="TableParagraph"/>
              <w:spacing w:line="360" w:lineRule="auto"/>
              <w:ind w:firstLine="709"/>
              <w:rPr>
                <w:sz w:val="28"/>
                <w:szCs w:val="28"/>
              </w:rPr>
            </w:pPr>
            <w:r w:rsidRPr="00CD3093">
              <w:rPr>
                <w:sz w:val="28"/>
                <w:szCs w:val="28"/>
              </w:rPr>
              <w:t>2</w:t>
            </w:r>
            <w:r w:rsidRPr="00CD3093">
              <w:rPr>
                <w:spacing w:val="-9"/>
                <w:sz w:val="28"/>
                <w:szCs w:val="28"/>
              </w:rPr>
              <w:t xml:space="preserve"> </w:t>
            </w:r>
            <w:r w:rsidRPr="00CD3093">
              <w:rPr>
                <w:sz w:val="28"/>
                <w:szCs w:val="28"/>
              </w:rPr>
              <w:t>-</w:t>
            </w:r>
            <w:r w:rsidRPr="00CD3093">
              <w:rPr>
                <w:spacing w:val="-9"/>
                <w:sz w:val="28"/>
                <w:szCs w:val="28"/>
              </w:rPr>
              <w:t xml:space="preserve"> </w:t>
            </w:r>
            <w:r w:rsidRPr="00CD3093">
              <w:rPr>
                <w:sz w:val="28"/>
                <w:szCs w:val="28"/>
              </w:rPr>
              <w:t>низький</w:t>
            </w:r>
          </w:p>
        </w:tc>
      </w:tr>
      <w:tr w:rsidR="00207138" w:rsidRPr="00CD3093" w:rsidTr="00207138">
        <w:trPr>
          <w:trHeight w:val="285"/>
        </w:trPr>
        <w:tc>
          <w:tcPr>
            <w:tcW w:w="3969" w:type="dxa"/>
          </w:tcPr>
          <w:p w:rsidR="00207138" w:rsidRPr="00CD3093" w:rsidRDefault="00207138" w:rsidP="0058157C">
            <w:pPr>
              <w:pStyle w:val="TableParagraph"/>
              <w:spacing w:line="360" w:lineRule="auto"/>
              <w:ind w:firstLine="709"/>
              <w:rPr>
                <w:sz w:val="28"/>
                <w:szCs w:val="28"/>
              </w:rPr>
            </w:pPr>
            <w:r w:rsidRPr="00CD3093">
              <w:rPr>
                <w:sz w:val="28"/>
                <w:szCs w:val="28"/>
              </w:rPr>
              <w:t>21-25</w:t>
            </w:r>
          </w:p>
        </w:tc>
        <w:tc>
          <w:tcPr>
            <w:tcW w:w="5103" w:type="dxa"/>
          </w:tcPr>
          <w:p w:rsidR="00207138" w:rsidRPr="00CD3093" w:rsidRDefault="00207138" w:rsidP="0058157C">
            <w:pPr>
              <w:pStyle w:val="TableParagraph"/>
              <w:spacing w:line="360" w:lineRule="auto"/>
              <w:ind w:firstLine="709"/>
              <w:rPr>
                <w:sz w:val="28"/>
                <w:szCs w:val="28"/>
              </w:rPr>
            </w:pPr>
            <w:r w:rsidRPr="00CD3093">
              <w:rPr>
                <w:sz w:val="28"/>
                <w:szCs w:val="28"/>
              </w:rPr>
              <w:t>3</w:t>
            </w:r>
            <w:r w:rsidRPr="00CD3093">
              <w:rPr>
                <w:spacing w:val="-6"/>
                <w:sz w:val="28"/>
                <w:szCs w:val="28"/>
              </w:rPr>
              <w:t xml:space="preserve"> </w:t>
            </w:r>
            <w:r w:rsidRPr="00CD3093">
              <w:rPr>
                <w:sz w:val="28"/>
                <w:szCs w:val="28"/>
              </w:rPr>
              <w:t>-</w:t>
            </w:r>
            <w:r w:rsidRPr="00CD3093">
              <w:rPr>
                <w:spacing w:val="-8"/>
                <w:sz w:val="28"/>
                <w:szCs w:val="28"/>
              </w:rPr>
              <w:t xml:space="preserve"> </w:t>
            </w:r>
            <w:r w:rsidRPr="00CD3093">
              <w:rPr>
                <w:sz w:val="28"/>
                <w:szCs w:val="28"/>
              </w:rPr>
              <w:t>нижче</w:t>
            </w:r>
            <w:r w:rsidRPr="00CD3093">
              <w:rPr>
                <w:spacing w:val="-7"/>
                <w:sz w:val="28"/>
                <w:szCs w:val="28"/>
              </w:rPr>
              <w:t xml:space="preserve"> </w:t>
            </w:r>
            <w:r w:rsidRPr="00CD3093">
              <w:rPr>
                <w:sz w:val="28"/>
                <w:szCs w:val="28"/>
              </w:rPr>
              <w:t>середнього</w:t>
            </w:r>
          </w:p>
        </w:tc>
      </w:tr>
      <w:tr w:rsidR="00207138" w:rsidRPr="00CD3093" w:rsidTr="00207138">
        <w:trPr>
          <w:trHeight w:val="282"/>
        </w:trPr>
        <w:tc>
          <w:tcPr>
            <w:tcW w:w="3969" w:type="dxa"/>
          </w:tcPr>
          <w:p w:rsidR="00207138" w:rsidRPr="00CD3093" w:rsidRDefault="00207138" w:rsidP="0058157C">
            <w:pPr>
              <w:pStyle w:val="TableParagraph"/>
              <w:spacing w:line="360" w:lineRule="auto"/>
              <w:ind w:firstLine="709"/>
              <w:rPr>
                <w:sz w:val="28"/>
                <w:szCs w:val="28"/>
              </w:rPr>
            </w:pPr>
            <w:r w:rsidRPr="00CD3093">
              <w:rPr>
                <w:sz w:val="28"/>
                <w:szCs w:val="28"/>
              </w:rPr>
              <w:t>26-32</w:t>
            </w:r>
          </w:p>
        </w:tc>
        <w:tc>
          <w:tcPr>
            <w:tcW w:w="5103" w:type="dxa"/>
          </w:tcPr>
          <w:p w:rsidR="00207138" w:rsidRPr="00CD3093" w:rsidRDefault="00207138" w:rsidP="0058157C">
            <w:pPr>
              <w:pStyle w:val="TableParagraph"/>
              <w:spacing w:line="360" w:lineRule="auto"/>
              <w:ind w:firstLine="709"/>
              <w:rPr>
                <w:sz w:val="28"/>
                <w:szCs w:val="28"/>
              </w:rPr>
            </w:pPr>
            <w:r w:rsidRPr="00CD3093">
              <w:rPr>
                <w:spacing w:val="-3"/>
                <w:sz w:val="28"/>
                <w:szCs w:val="28"/>
              </w:rPr>
              <w:t>4</w:t>
            </w:r>
            <w:r w:rsidRPr="00CD3093">
              <w:rPr>
                <w:spacing w:val="-12"/>
                <w:sz w:val="28"/>
                <w:szCs w:val="28"/>
              </w:rPr>
              <w:t xml:space="preserve"> </w:t>
            </w:r>
            <w:r w:rsidRPr="00CD3093">
              <w:rPr>
                <w:spacing w:val="-3"/>
                <w:sz w:val="28"/>
                <w:szCs w:val="28"/>
              </w:rPr>
              <w:t>-</w:t>
            </w:r>
            <w:r w:rsidRPr="00CD3093">
              <w:rPr>
                <w:spacing w:val="-10"/>
                <w:sz w:val="28"/>
                <w:szCs w:val="28"/>
              </w:rPr>
              <w:t xml:space="preserve"> </w:t>
            </w:r>
            <w:r w:rsidRPr="00CD3093">
              <w:rPr>
                <w:spacing w:val="-3"/>
                <w:sz w:val="28"/>
                <w:szCs w:val="28"/>
              </w:rPr>
              <w:t>трохи</w:t>
            </w:r>
            <w:r w:rsidRPr="00CD3093">
              <w:rPr>
                <w:spacing w:val="-10"/>
                <w:sz w:val="28"/>
                <w:szCs w:val="28"/>
              </w:rPr>
              <w:t xml:space="preserve"> </w:t>
            </w:r>
            <w:r w:rsidRPr="00CD3093">
              <w:rPr>
                <w:spacing w:val="-3"/>
                <w:sz w:val="28"/>
                <w:szCs w:val="28"/>
              </w:rPr>
              <w:t>нижче</w:t>
            </w:r>
            <w:r w:rsidRPr="00CD3093">
              <w:rPr>
                <w:spacing w:val="-11"/>
                <w:sz w:val="28"/>
                <w:szCs w:val="28"/>
              </w:rPr>
              <w:t xml:space="preserve"> </w:t>
            </w:r>
            <w:r w:rsidRPr="00CD3093">
              <w:rPr>
                <w:spacing w:val="-3"/>
                <w:sz w:val="28"/>
                <w:szCs w:val="28"/>
              </w:rPr>
              <w:t>середнього</w:t>
            </w:r>
          </w:p>
        </w:tc>
      </w:tr>
      <w:tr w:rsidR="00207138" w:rsidRPr="00CD3093" w:rsidTr="00207138">
        <w:trPr>
          <w:trHeight w:val="292"/>
        </w:trPr>
        <w:tc>
          <w:tcPr>
            <w:tcW w:w="3969" w:type="dxa"/>
          </w:tcPr>
          <w:p w:rsidR="00207138" w:rsidRPr="00CD3093" w:rsidRDefault="00207138" w:rsidP="0058157C">
            <w:pPr>
              <w:pStyle w:val="TableParagraph"/>
              <w:spacing w:line="360" w:lineRule="auto"/>
              <w:ind w:firstLine="709"/>
              <w:rPr>
                <w:sz w:val="28"/>
                <w:szCs w:val="28"/>
              </w:rPr>
            </w:pPr>
            <w:r w:rsidRPr="00CD3093">
              <w:rPr>
                <w:sz w:val="28"/>
                <w:szCs w:val="28"/>
              </w:rPr>
              <w:t>33-38</w:t>
            </w:r>
          </w:p>
        </w:tc>
        <w:tc>
          <w:tcPr>
            <w:tcW w:w="5103" w:type="dxa"/>
          </w:tcPr>
          <w:p w:rsidR="00207138" w:rsidRPr="00CD3093" w:rsidRDefault="00207138" w:rsidP="0058157C">
            <w:pPr>
              <w:pStyle w:val="TableParagraph"/>
              <w:spacing w:line="360" w:lineRule="auto"/>
              <w:ind w:firstLine="709"/>
              <w:rPr>
                <w:sz w:val="28"/>
                <w:szCs w:val="28"/>
              </w:rPr>
            </w:pPr>
            <w:r w:rsidRPr="00CD3093">
              <w:rPr>
                <w:sz w:val="28"/>
                <w:szCs w:val="28"/>
              </w:rPr>
              <w:t>5</w:t>
            </w:r>
            <w:r w:rsidRPr="00CD3093">
              <w:rPr>
                <w:spacing w:val="-4"/>
                <w:sz w:val="28"/>
                <w:szCs w:val="28"/>
              </w:rPr>
              <w:t xml:space="preserve"> </w:t>
            </w:r>
            <w:r w:rsidRPr="00CD3093">
              <w:rPr>
                <w:sz w:val="28"/>
                <w:szCs w:val="28"/>
              </w:rPr>
              <w:t>-</w:t>
            </w:r>
            <w:r w:rsidRPr="00CD3093">
              <w:rPr>
                <w:spacing w:val="-5"/>
                <w:sz w:val="28"/>
                <w:szCs w:val="28"/>
              </w:rPr>
              <w:t xml:space="preserve"> </w:t>
            </w:r>
            <w:r w:rsidRPr="00CD3093">
              <w:rPr>
                <w:sz w:val="28"/>
                <w:szCs w:val="28"/>
              </w:rPr>
              <w:t>середній</w:t>
            </w:r>
          </w:p>
        </w:tc>
      </w:tr>
      <w:tr w:rsidR="00207138" w:rsidRPr="00CD3093" w:rsidTr="00207138">
        <w:trPr>
          <w:trHeight w:val="292"/>
        </w:trPr>
        <w:tc>
          <w:tcPr>
            <w:tcW w:w="3969" w:type="dxa"/>
          </w:tcPr>
          <w:p w:rsidR="00207138" w:rsidRPr="00CD3093" w:rsidRDefault="00207138" w:rsidP="0058157C">
            <w:pPr>
              <w:pStyle w:val="TableParagraph"/>
              <w:spacing w:line="360" w:lineRule="auto"/>
              <w:ind w:firstLine="709"/>
              <w:rPr>
                <w:sz w:val="28"/>
                <w:szCs w:val="28"/>
              </w:rPr>
            </w:pPr>
            <w:r w:rsidRPr="00CD3093">
              <w:rPr>
                <w:sz w:val="28"/>
                <w:szCs w:val="28"/>
              </w:rPr>
              <w:lastRenderedPageBreak/>
              <w:t>39-44</w:t>
            </w:r>
          </w:p>
        </w:tc>
        <w:tc>
          <w:tcPr>
            <w:tcW w:w="5103" w:type="dxa"/>
          </w:tcPr>
          <w:p w:rsidR="00207138" w:rsidRPr="00CD3093" w:rsidRDefault="00207138" w:rsidP="0058157C">
            <w:pPr>
              <w:pStyle w:val="TableParagraph"/>
              <w:spacing w:line="360" w:lineRule="auto"/>
              <w:ind w:firstLine="709"/>
              <w:rPr>
                <w:sz w:val="28"/>
                <w:szCs w:val="28"/>
              </w:rPr>
            </w:pPr>
            <w:r w:rsidRPr="00CD3093">
              <w:rPr>
                <w:spacing w:val="-8"/>
                <w:sz w:val="28"/>
                <w:szCs w:val="28"/>
              </w:rPr>
              <w:t>6</w:t>
            </w:r>
            <w:r w:rsidRPr="00CD3093">
              <w:rPr>
                <w:spacing w:val="-20"/>
                <w:sz w:val="28"/>
                <w:szCs w:val="28"/>
              </w:rPr>
              <w:t xml:space="preserve"> </w:t>
            </w:r>
            <w:r w:rsidRPr="00CD3093">
              <w:rPr>
                <w:spacing w:val="-8"/>
                <w:sz w:val="28"/>
                <w:szCs w:val="28"/>
              </w:rPr>
              <w:t>-</w:t>
            </w:r>
            <w:r w:rsidRPr="00CD3093">
              <w:rPr>
                <w:spacing w:val="-20"/>
                <w:sz w:val="28"/>
                <w:szCs w:val="28"/>
              </w:rPr>
              <w:t xml:space="preserve"> </w:t>
            </w:r>
            <w:r w:rsidRPr="00CD3093">
              <w:rPr>
                <w:spacing w:val="-8"/>
                <w:sz w:val="28"/>
                <w:szCs w:val="28"/>
              </w:rPr>
              <w:t>трохи</w:t>
            </w:r>
            <w:r w:rsidRPr="00CD3093">
              <w:rPr>
                <w:spacing w:val="-18"/>
                <w:sz w:val="28"/>
                <w:szCs w:val="28"/>
              </w:rPr>
              <w:t xml:space="preserve"> </w:t>
            </w:r>
            <w:r w:rsidRPr="00CD3093">
              <w:rPr>
                <w:spacing w:val="-8"/>
                <w:sz w:val="28"/>
                <w:szCs w:val="28"/>
              </w:rPr>
              <w:t>вище</w:t>
            </w:r>
            <w:r w:rsidRPr="00CD3093">
              <w:rPr>
                <w:spacing w:val="-21"/>
                <w:sz w:val="28"/>
                <w:szCs w:val="28"/>
              </w:rPr>
              <w:t xml:space="preserve"> </w:t>
            </w:r>
            <w:r w:rsidRPr="00CD3093">
              <w:rPr>
                <w:spacing w:val="-8"/>
                <w:sz w:val="28"/>
                <w:szCs w:val="28"/>
              </w:rPr>
              <w:t>середнього</w:t>
            </w:r>
          </w:p>
        </w:tc>
      </w:tr>
      <w:tr w:rsidR="00207138" w:rsidRPr="00CD3093" w:rsidTr="00207138">
        <w:trPr>
          <w:trHeight w:val="292"/>
        </w:trPr>
        <w:tc>
          <w:tcPr>
            <w:tcW w:w="3969" w:type="dxa"/>
          </w:tcPr>
          <w:p w:rsidR="00207138" w:rsidRPr="00CD3093" w:rsidRDefault="00207138" w:rsidP="0058157C">
            <w:pPr>
              <w:pStyle w:val="TableParagraph"/>
              <w:spacing w:line="360" w:lineRule="auto"/>
              <w:ind w:firstLine="709"/>
              <w:rPr>
                <w:sz w:val="28"/>
                <w:szCs w:val="28"/>
              </w:rPr>
            </w:pPr>
            <w:r w:rsidRPr="00CD3093">
              <w:rPr>
                <w:sz w:val="28"/>
                <w:szCs w:val="28"/>
              </w:rPr>
              <w:t>45-50</w:t>
            </w:r>
          </w:p>
        </w:tc>
        <w:tc>
          <w:tcPr>
            <w:tcW w:w="5103" w:type="dxa"/>
          </w:tcPr>
          <w:p w:rsidR="00207138" w:rsidRPr="00CD3093" w:rsidRDefault="00207138" w:rsidP="0058157C">
            <w:pPr>
              <w:pStyle w:val="TableParagraph"/>
              <w:spacing w:line="360" w:lineRule="auto"/>
              <w:ind w:firstLine="709"/>
              <w:rPr>
                <w:sz w:val="28"/>
                <w:szCs w:val="28"/>
              </w:rPr>
            </w:pPr>
            <w:r w:rsidRPr="00CD3093">
              <w:rPr>
                <w:sz w:val="28"/>
                <w:szCs w:val="28"/>
              </w:rPr>
              <w:t>7</w:t>
            </w:r>
            <w:r w:rsidRPr="00CD3093">
              <w:rPr>
                <w:spacing w:val="-5"/>
                <w:sz w:val="28"/>
                <w:szCs w:val="28"/>
              </w:rPr>
              <w:t xml:space="preserve"> </w:t>
            </w:r>
            <w:r w:rsidRPr="00CD3093">
              <w:rPr>
                <w:sz w:val="28"/>
                <w:szCs w:val="28"/>
              </w:rPr>
              <w:t>-</w:t>
            </w:r>
            <w:r w:rsidRPr="00CD3093">
              <w:rPr>
                <w:spacing w:val="-8"/>
                <w:sz w:val="28"/>
                <w:szCs w:val="28"/>
              </w:rPr>
              <w:t xml:space="preserve"> </w:t>
            </w:r>
            <w:r w:rsidRPr="00CD3093">
              <w:rPr>
                <w:sz w:val="28"/>
                <w:szCs w:val="28"/>
              </w:rPr>
              <w:t>вище</w:t>
            </w:r>
            <w:r w:rsidRPr="00CD3093">
              <w:rPr>
                <w:spacing w:val="-6"/>
                <w:sz w:val="28"/>
                <w:szCs w:val="28"/>
              </w:rPr>
              <w:t xml:space="preserve"> </w:t>
            </w:r>
            <w:r w:rsidRPr="00CD3093">
              <w:rPr>
                <w:sz w:val="28"/>
                <w:szCs w:val="28"/>
              </w:rPr>
              <w:t>середнього</w:t>
            </w:r>
          </w:p>
        </w:tc>
      </w:tr>
      <w:tr w:rsidR="00207138" w:rsidRPr="00CD3093" w:rsidTr="00207138">
        <w:trPr>
          <w:trHeight w:val="292"/>
        </w:trPr>
        <w:tc>
          <w:tcPr>
            <w:tcW w:w="3969" w:type="dxa"/>
          </w:tcPr>
          <w:p w:rsidR="00207138" w:rsidRPr="00CD3093" w:rsidRDefault="00207138" w:rsidP="0058157C">
            <w:pPr>
              <w:pStyle w:val="TableParagraph"/>
              <w:spacing w:line="360" w:lineRule="auto"/>
              <w:ind w:firstLine="709"/>
              <w:rPr>
                <w:sz w:val="28"/>
                <w:szCs w:val="28"/>
              </w:rPr>
            </w:pPr>
            <w:r w:rsidRPr="00CD3093">
              <w:rPr>
                <w:sz w:val="28"/>
                <w:szCs w:val="28"/>
              </w:rPr>
              <w:t>51-55</w:t>
            </w:r>
          </w:p>
        </w:tc>
        <w:tc>
          <w:tcPr>
            <w:tcW w:w="5103" w:type="dxa"/>
          </w:tcPr>
          <w:p w:rsidR="00207138" w:rsidRPr="00CD3093" w:rsidRDefault="00207138" w:rsidP="0058157C">
            <w:pPr>
              <w:pStyle w:val="TableParagraph"/>
              <w:spacing w:line="360" w:lineRule="auto"/>
              <w:ind w:firstLine="709"/>
              <w:rPr>
                <w:sz w:val="28"/>
                <w:szCs w:val="28"/>
              </w:rPr>
            </w:pPr>
            <w:r w:rsidRPr="00CD3093">
              <w:rPr>
                <w:sz w:val="28"/>
                <w:szCs w:val="28"/>
              </w:rPr>
              <w:t>8</w:t>
            </w:r>
            <w:r w:rsidRPr="00CD3093">
              <w:rPr>
                <w:spacing w:val="-1"/>
                <w:sz w:val="28"/>
                <w:szCs w:val="28"/>
              </w:rPr>
              <w:t xml:space="preserve"> </w:t>
            </w:r>
            <w:r w:rsidRPr="00CD3093">
              <w:rPr>
                <w:sz w:val="28"/>
                <w:szCs w:val="28"/>
              </w:rPr>
              <w:t>-</w:t>
            </w:r>
            <w:r w:rsidRPr="00CD3093">
              <w:rPr>
                <w:spacing w:val="-2"/>
                <w:sz w:val="28"/>
                <w:szCs w:val="28"/>
              </w:rPr>
              <w:t xml:space="preserve"> </w:t>
            </w:r>
            <w:r w:rsidRPr="00CD3093">
              <w:rPr>
                <w:sz w:val="28"/>
                <w:szCs w:val="28"/>
              </w:rPr>
              <w:t>високий</w:t>
            </w:r>
          </w:p>
        </w:tc>
      </w:tr>
      <w:tr w:rsidR="00207138" w:rsidRPr="00CD3093" w:rsidTr="00207138">
        <w:trPr>
          <w:trHeight w:val="292"/>
        </w:trPr>
        <w:tc>
          <w:tcPr>
            <w:tcW w:w="3969" w:type="dxa"/>
          </w:tcPr>
          <w:p w:rsidR="00207138" w:rsidRPr="00CD3093" w:rsidRDefault="00207138" w:rsidP="0058157C">
            <w:pPr>
              <w:pStyle w:val="TableParagraph"/>
              <w:spacing w:line="360" w:lineRule="auto"/>
              <w:ind w:firstLine="709"/>
              <w:rPr>
                <w:sz w:val="28"/>
                <w:szCs w:val="28"/>
              </w:rPr>
            </w:pPr>
            <w:r w:rsidRPr="00CD3093">
              <w:rPr>
                <w:sz w:val="28"/>
                <w:szCs w:val="28"/>
              </w:rPr>
              <w:t>56-63</w:t>
            </w:r>
          </w:p>
        </w:tc>
        <w:tc>
          <w:tcPr>
            <w:tcW w:w="5103" w:type="dxa"/>
          </w:tcPr>
          <w:p w:rsidR="00207138" w:rsidRPr="00CD3093" w:rsidRDefault="00207138" w:rsidP="0058157C">
            <w:pPr>
              <w:pStyle w:val="TableParagraph"/>
              <w:spacing w:line="360" w:lineRule="auto"/>
              <w:ind w:firstLine="709"/>
              <w:rPr>
                <w:sz w:val="28"/>
                <w:szCs w:val="28"/>
              </w:rPr>
            </w:pPr>
            <w:r w:rsidRPr="00CD3093">
              <w:rPr>
                <w:sz w:val="28"/>
                <w:szCs w:val="28"/>
              </w:rPr>
              <w:t>9</w:t>
            </w:r>
            <w:r w:rsidRPr="00CD3093">
              <w:rPr>
                <w:spacing w:val="-4"/>
                <w:sz w:val="28"/>
                <w:szCs w:val="28"/>
              </w:rPr>
              <w:t xml:space="preserve"> </w:t>
            </w:r>
            <w:r w:rsidRPr="00CD3093">
              <w:rPr>
                <w:sz w:val="28"/>
                <w:szCs w:val="28"/>
              </w:rPr>
              <w:t>-</w:t>
            </w:r>
            <w:r w:rsidRPr="00CD3093">
              <w:rPr>
                <w:spacing w:val="-7"/>
                <w:sz w:val="28"/>
                <w:szCs w:val="28"/>
              </w:rPr>
              <w:t xml:space="preserve"> </w:t>
            </w:r>
            <w:r w:rsidRPr="00CD3093">
              <w:rPr>
                <w:sz w:val="28"/>
                <w:szCs w:val="28"/>
              </w:rPr>
              <w:t>дуже</w:t>
            </w:r>
            <w:r w:rsidRPr="00CD3093">
              <w:rPr>
                <w:spacing w:val="-6"/>
                <w:sz w:val="28"/>
                <w:szCs w:val="28"/>
              </w:rPr>
              <w:t xml:space="preserve"> </w:t>
            </w:r>
            <w:r w:rsidRPr="00CD3093">
              <w:rPr>
                <w:sz w:val="28"/>
                <w:szCs w:val="28"/>
              </w:rPr>
              <w:t>високий</w:t>
            </w:r>
          </w:p>
        </w:tc>
      </w:tr>
    </w:tbl>
    <w:p w:rsidR="00541262" w:rsidRPr="00CD3093" w:rsidRDefault="00541262" w:rsidP="0058157C">
      <w:pPr>
        <w:pStyle w:val="a9"/>
        <w:spacing w:line="360" w:lineRule="auto"/>
        <w:ind w:firstLine="709"/>
        <w:rPr>
          <w:rFonts w:ascii="Times New Roman" w:hAnsi="Times New Roman"/>
          <w:sz w:val="28"/>
          <w:szCs w:val="28"/>
        </w:rPr>
      </w:pP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Підрахувавши</w:t>
      </w:r>
      <w:r w:rsidRPr="00CD3093">
        <w:rPr>
          <w:rFonts w:ascii="Times New Roman" w:hAnsi="Times New Roman"/>
          <w:spacing w:val="1"/>
          <w:sz w:val="28"/>
          <w:szCs w:val="28"/>
        </w:rPr>
        <w:t xml:space="preserve"> </w:t>
      </w:r>
      <w:r w:rsidRPr="00CD3093">
        <w:rPr>
          <w:rFonts w:ascii="Times New Roman" w:hAnsi="Times New Roman"/>
          <w:sz w:val="28"/>
          <w:szCs w:val="28"/>
        </w:rPr>
        <w:t>окремо</w:t>
      </w:r>
      <w:r w:rsidRPr="00CD3093">
        <w:rPr>
          <w:rFonts w:ascii="Times New Roman" w:hAnsi="Times New Roman"/>
          <w:spacing w:val="1"/>
          <w:sz w:val="28"/>
          <w:szCs w:val="28"/>
        </w:rPr>
        <w:t xml:space="preserve"> </w:t>
      </w:r>
      <w:r w:rsidRPr="00CD3093">
        <w:rPr>
          <w:rFonts w:ascii="Times New Roman" w:hAnsi="Times New Roman"/>
          <w:sz w:val="28"/>
          <w:szCs w:val="28"/>
        </w:rPr>
        <w:t>рівень</w:t>
      </w:r>
      <w:r w:rsidRPr="00CD3093">
        <w:rPr>
          <w:rFonts w:ascii="Times New Roman" w:hAnsi="Times New Roman"/>
          <w:spacing w:val="1"/>
          <w:sz w:val="28"/>
          <w:szCs w:val="28"/>
        </w:rPr>
        <w:t xml:space="preserve"> </w:t>
      </w:r>
      <w:r w:rsidRPr="00CD3093">
        <w:rPr>
          <w:rFonts w:ascii="Times New Roman" w:hAnsi="Times New Roman"/>
          <w:sz w:val="28"/>
          <w:szCs w:val="28"/>
        </w:rPr>
        <w:t>ваших</w:t>
      </w:r>
      <w:r w:rsidRPr="00CD3093">
        <w:rPr>
          <w:rFonts w:ascii="Times New Roman" w:hAnsi="Times New Roman"/>
          <w:spacing w:val="1"/>
          <w:sz w:val="28"/>
          <w:szCs w:val="28"/>
        </w:rPr>
        <w:t xml:space="preserve"> </w:t>
      </w:r>
      <w:r w:rsidRPr="00CD3093">
        <w:rPr>
          <w:rFonts w:ascii="Times New Roman" w:hAnsi="Times New Roman"/>
          <w:sz w:val="28"/>
          <w:szCs w:val="28"/>
        </w:rPr>
        <w:t>знань,</w:t>
      </w:r>
      <w:r w:rsidRPr="00CD3093">
        <w:rPr>
          <w:rFonts w:ascii="Times New Roman" w:hAnsi="Times New Roman"/>
          <w:spacing w:val="1"/>
          <w:sz w:val="28"/>
          <w:szCs w:val="28"/>
        </w:rPr>
        <w:t xml:space="preserve"> </w:t>
      </w:r>
      <w:r w:rsidRPr="00CD3093">
        <w:rPr>
          <w:rFonts w:ascii="Times New Roman" w:hAnsi="Times New Roman"/>
          <w:sz w:val="28"/>
          <w:szCs w:val="28"/>
        </w:rPr>
        <w:t>умінь,</w:t>
      </w:r>
      <w:r w:rsidRPr="00CD3093">
        <w:rPr>
          <w:rFonts w:ascii="Times New Roman" w:hAnsi="Times New Roman"/>
          <w:spacing w:val="1"/>
          <w:sz w:val="28"/>
          <w:szCs w:val="28"/>
        </w:rPr>
        <w:t xml:space="preserve"> </w:t>
      </w:r>
      <w:r w:rsidRPr="00CD3093">
        <w:rPr>
          <w:rFonts w:ascii="Times New Roman" w:hAnsi="Times New Roman"/>
          <w:sz w:val="28"/>
          <w:szCs w:val="28"/>
        </w:rPr>
        <w:t>здібностей,</w:t>
      </w:r>
      <w:r w:rsidRPr="00CD3093">
        <w:rPr>
          <w:rFonts w:ascii="Times New Roman" w:hAnsi="Times New Roman"/>
          <w:spacing w:val="1"/>
          <w:sz w:val="28"/>
          <w:szCs w:val="28"/>
        </w:rPr>
        <w:t xml:space="preserve"> </w:t>
      </w:r>
      <w:r w:rsidRPr="00CD3093">
        <w:rPr>
          <w:rFonts w:ascii="Times New Roman" w:hAnsi="Times New Roman"/>
          <w:sz w:val="28"/>
          <w:szCs w:val="28"/>
        </w:rPr>
        <w:t>щоб</w:t>
      </w:r>
      <w:r w:rsidRPr="00CD3093">
        <w:rPr>
          <w:rFonts w:ascii="Times New Roman" w:hAnsi="Times New Roman"/>
          <w:spacing w:val="1"/>
          <w:sz w:val="28"/>
          <w:szCs w:val="28"/>
        </w:rPr>
        <w:t xml:space="preserve"> </w:t>
      </w:r>
      <w:r w:rsidRPr="00CD3093">
        <w:rPr>
          <w:rFonts w:ascii="Times New Roman" w:hAnsi="Times New Roman"/>
          <w:sz w:val="28"/>
          <w:szCs w:val="28"/>
        </w:rPr>
        <w:t>успішно</w:t>
      </w:r>
      <w:r w:rsidRPr="00CD3093">
        <w:rPr>
          <w:rFonts w:ascii="Times New Roman" w:hAnsi="Times New Roman"/>
          <w:spacing w:val="1"/>
          <w:sz w:val="28"/>
          <w:szCs w:val="28"/>
        </w:rPr>
        <w:t xml:space="preserve"> </w:t>
      </w:r>
      <w:r w:rsidRPr="00CD3093">
        <w:rPr>
          <w:rFonts w:ascii="Times New Roman" w:hAnsi="Times New Roman"/>
          <w:sz w:val="28"/>
          <w:szCs w:val="28"/>
        </w:rPr>
        <w:t>вирішувати конфлікти і вести переговори, Ви повинні</w:t>
      </w:r>
      <w:r w:rsidRPr="00CD3093">
        <w:rPr>
          <w:rFonts w:ascii="Times New Roman" w:hAnsi="Times New Roman"/>
          <w:spacing w:val="1"/>
          <w:sz w:val="28"/>
          <w:szCs w:val="28"/>
        </w:rPr>
        <w:t xml:space="preserve"> </w:t>
      </w:r>
      <w:r w:rsidRPr="00CD3093">
        <w:rPr>
          <w:rFonts w:ascii="Times New Roman" w:hAnsi="Times New Roman"/>
          <w:sz w:val="28"/>
          <w:szCs w:val="28"/>
        </w:rPr>
        <w:t>на</w:t>
      </w:r>
      <w:r w:rsidRPr="00CD3093">
        <w:rPr>
          <w:rFonts w:ascii="Times New Roman" w:hAnsi="Times New Roman"/>
          <w:spacing w:val="1"/>
          <w:sz w:val="28"/>
          <w:szCs w:val="28"/>
        </w:rPr>
        <w:t xml:space="preserve"> </w:t>
      </w:r>
      <w:r w:rsidRPr="00CD3093">
        <w:rPr>
          <w:rFonts w:ascii="Times New Roman" w:hAnsi="Times New Roman"/>
          <w:sz w:val="28"/>
          <w:szCs w:val="28"/>
        </w:rPr>
        <w:t>основі</w:t>
      </w:r>
      <w:r w:rsidRPr="00CD3093">
        <w:rPr>
          <w:rFonts w:ascii="Times New Roman" w:hAnsi="Times New Roman"/>
          <w:spacing w:val="1"/>
          <w:sz w:val="28"/>
          <w:szCs w:val="28"/>
        </w:rPr>
        <w:t xml:space="preserve"> </w:t>
      </w:r>
      <w:r w:rsidRPr="00CD3093">
        <w:rPr>
          <w:rFonts w:ascii="Times New Roman" w:hAnsi="Times New Roman"/>
          <w:sz w:val="28"/>
          <w:szCs w:val="28"/>
        </w:rPr>
        <w:t>порівняльного</w:t>
      </w:r>
      <w:r w:rsidRPr="00CD3093">
        <w:rPr>
          <w:rFonts w:ascii="Times New Roman" w:hAnsi="Times New Roman"/>
          <w:spacing w:val="1"/>
          <w:sz w:val="28"/>
          <w:szCs w:val="28"/>
        </w:rPr>
        <w:t xml:space="preserve"> </w:t>
      </w:r>
      <w:r w:rsidRPr="00CD3093">
        <w:rPr>
          <w:rFonts w:ascii="Times New Roman" w:hAnsi="Times New Roman"/>
          <w:sz w:val="28"/>
          <w:szCs w:val="28"/>
        </w:rPr>
        <w:t>аналізу</w:t>
      </w:r>
      <w:r w:rsidRPr="00CD3093">
        <w:rPr>
          <w:rFonts w:ascii="Times New Roman" w:hAnsi="Times New Roman"/>
          <w:spacing w:val="1"/>
          <w:sz w:val="28"/>
          <w:szCs w:val="28"/>
        </w:rPr>
        <w:t xml:space="preserve"> </w:t>
      </w:r>
      <w:r w:rsidRPr="00CD3093">
        <w:rPr>
          <w:rFonts w:ascii="Times New Roman" w:hAnsi="Times New Roman"/>
          <w:sz w:val="28"/>
          <w:szCs w:val="28"/>
        </w:rPr>
        <w:t>зробити</w:t>
      </w:r>
      <w:r w:rsidRPr="00CD3093">
        <w:rPr>
          <w:rFonts w:ascii="Times New Roman" w:hAnsi="Times New Roman"/>
          <w:spacing w:val="70"/>
          <w:sz w:val="28"/>
          <w:szCs w:val="28"/>
        </w:rPr>
        <w:t xml:space="preserve"> </w:t>
      </w:r>
      <w:r w:rsidRPr="00CD3093">
        <w:rPr>
          <w:rFonts w:ascii="Times New Roman" w:hAnsi="Times New Roman"/>
          <w:sz w:val="28"/>
          <w:szCs w:val="28"/>
        </w:rPr>
        <w:t>для</w:t>
      </w:r>
      <w:r w:rsidRPr="00CD3093">
        <w:rPr>
          <w:rFonts w:ascii="Times New Roman" w:hAnsi="Times New Roman"/>
          <w:spacing w:val="70"/>
          <w:sz w:val="28"/>
          <w:szCs w:val="28"/>
        </w:rPr>
        <w:t xml:space="preserve"> </w:t>
      </w:r>
      <w:r w:rsidRPr="00CD3093">
        <w:rPr>
          <w:rFonts w:ascii="Times New Roman" w:hAnsi="Times New Roman"/>
          <w:sz w:val="28"/>
          <w:szCs w:val="28"/>
        </w:rPr>
        <w:t>себе</w:t>
      </w:r>
      <w:r w:rsidRPr="00CD3093">
        <w:rPr>
          <w:rFonts w:ascii="Times New Roman" w:hAnsi="Times New Roman"/>
          <w:spacing w:val="70"/>
          <w:sz w:val="28"/>
          <w:szCs w:val="28"/>
        </w:rPr>
        <w:t xml:space="preserve"> </w:t>
      </w:r>
      <w:r w:rsidRPr="00CD3093">
        <w:rPr>
          <w:rFonts w:ascii="Times New Roman" w:hAnsi="Times New Roman"/>
          <w:sz w:val="28"/>
          <w:szCs w:val="28"/>
        </w:rPr>
        <w:t>висновки.</w:t>
      </w:r>
      <w:r w:rsidRPr="00CD3093">
        <w:rPr>
          <w:rFonts w:ascii="Times New Roman" w:hAnsi="Times New Roman"/>
          <w:spacing w:val="70"/>
          <w:sz w:val="28"/>
          <w:szCs w:val="28"/>
        </w:rPr>
        <w:t xml:space="preserve"> </w:t>
      </w:r>
      <w:r w:rsidRPr="00CD3093">
        <w:rPr>
          <w:rFonts w:ascii="Times New Roman" w:hAnsi="Times New Roman"/>
          <w:sz w:val="28"/>
          <w:szCs w:val="28"/>
        </w:rPr>
        <w:t>Чого</w:t>
      </w:r>
      <w:r w:rsidRPr="00CD3093">
        <w:rPr>
          <w:rFonts w:ascii="Times New Roman" w:hAnsi="Times New Roman"/>
          <w:spacing w:val="70"/>
          <w:sz w:val="28"/>
          <w:szCs w:val="28"/>
        </w:rPr>
        <w:t xml:space="preserve"> </w:t>
      </w:r>
      <w:r w:rsidRPr="00CD3093">
        <w:rPr>
          <w:rFonts w:ascii="Times New Roman" w:hAnsi="Times New Roman"/>
          <w:sz w:val="28"/>
          <w:szCs w:val="28"/>
        </w:rPr>
        <w:t>вам якнайбільше</w:t>
      </w:r>
      <w:r w:rsidRPr="00CD3093">
        <w:rPr>
          <w:rFonts w:ascii="Times New Roman" w:hAnsi="Times New Roman"/>
          <w:spacing w:val="1"/>
          <w:sz w:val="28"/>
          <w:szCs w:val="28"/>
        </w:rPr>
        <w:t xml:space="preserve"> </w:t>
      </w:r>
      <w:r w:rsidRPr="00CD3093">
        <w:rPr>
          <w:rFonts w:ascii="Times New Roman" w:hAnsi="Times New Roman"/>
          <w:sz w:val="28"/>
          <w:szCs w:val="28"/>
        </w:rPr>
        <w:t xml:space="preserve">не вистачає </w:t>
      </w:r>
      <w:r w:rsidR="006A3C5A" w:rsidRPr="00CD3093">
        <w:rPr>
          <w:rFonts w:ascii="Times New Roman" w:hAnsi="Times New Roman"/>
          <w:sz w:val="28"/>
          <w:szCs w:val="28"/>
        </w:rPr>
        <w:t>–</w:t>
      </w:r>
      <w:r w:rsidRPr="00CD3093">
        <w:rPr>
          <w:rFonts w:ascii="Times New Roman" w:hAnsi="Times New Roman"/>
          <w:sz w:val="28"/>
          <w:szCs w:val="28"/>
        </w:rPr>
        <w:t xml:space="preserve"> знань, умінь або здібностей? Виходячи з цього, Вам бажано</w:t>
      </w:r>
      <w:r w:rsidRPr="00CD3093">
        <w:rPr>
          <w:rFonts w:ascii="Times New Roman" w:hAnsi="Times New Roman"/>
          <w:spacing w:val="1"/>
          <w:sz w:val="28"/>
          <w:szCs w:val="28"/>
        </w:rPr>
        <w:t xml:space="preserve"> </w:t>
      </w:r>
      <w:r w:rsidRPr="00CD3093">
        <w:rPr>
          <w:rFonts w:ascii="Times New Roman" w:hAnsi="Times New Roman"/>
          <w:sz w:val="28"/>
          <w:szCs w:val="28"/>
        </w:rPr>
        <w:t>розробити для себе програму власної самоосвіти й саморозвитку в цьому</w:t>
      </w:r>
      <w:r w:rsidRPr="00CD3093">
        <w:rPr>
          <w:rFonts w:ascii="Times New Roman" w:hAnsi="Times New Roman"/>
          <w:spacing w:val="1"/>
          <w:sz w:val="28"/>
          <w:szCs w:val="28"/>
        </w:rPr>
        <w:t xml:space="preserve"> </w:t>
      </w:r>
      <w:r w:rsidRPr="00CD3093">
        <w:rPr>
          <w:rFonts w:ascii="Times New Roman" w:hAnsi="Times New Roman"/>
          <w:sz w:val="28"/>
          <w:szCs w:val="28"/>
        </w:rPr>
        <w:t>напрямку.</w:t>
      </w:r>
    </w:p>
    <w:p w:rsidR="00207138" w:rsidRPr="00CD3093" w:rsidRDefault="00207138" w:rsidP="0058157C">
      <w:pPr>
        <w:pStyle w:val="210"/>
        <w:spacing w:line="360" w:lineRule="auto"/>
        <w:ind w:left="0" w:firstLine="709"/>
        <w:jc w:val="center"/>
        <w:rPr>
          <w:w w:val="115"/>
        </w:rPr>
      </w:pPr>
    </w:p>
    <w:p w:rsidR="006A3C5A" w:rsidRPr="00CD3093" w:rsidRDefault="006A3C5A" w:rsidP="0058157C">
      <w:pPr>
        <w:pStyle w:val="210"/>
        <w:spacing w:line="360" w:lineRule="auto"/>
        <w:ind w:left="0" w:firstLine="709"/>
        <w:jc w:val="center"/>
        <w:rPr>
          <w:w w:val="115"/>
        </w:rPr>
      </w:pPr>
    </w:p>
    <w:p w:rsidR="00047ED0" w:rsidRPr="00CD3093" w:rsidRDefault="00047ED0" w:rsidP="0058157C">
      <w:pPr>
        <w:pStyle w:val="210"/>
        <w:spacing w:line="360" w:lineRule="auto"/>
        <w:ind w:left="0" w:firstLine="709"/>
        <w:jc w:val="center"/>
      </w:pPr>
      <w:r w:rsidRPr="00CD3093">
        <w:rPr>
          <w:w w:val="120"/>
        </w:rPr>
        <w:t>Тест</w:t>
      </w:r>
      <w:r w:rsidRPr="00CD3093">
        <w:rPr>
          <w:spacing w:val="-19"/>
          <w:w w:val="120"/>
        </w:rPr>
        <w:t xml:space="preserve"> </w:t>
      </w:r>
      <w:r w:rsidRPr="00CD3093">
        <w:rPr>
          <w:w w:val="120"/>
        </w:rPr>
        <w:t>№</w:t>
      </w:r>
      <w:r w:rsidRPr="00CD3093">
        <w:rPr>
          <w:spacing w:val="-20"/>
          <w:w w:val="120"/>
        </w:rPr>
        <w:t xml:space="preserve"> </w:t>
      </w:r>
      <w:r w:rsidR="00802BC0" w:rsidRPr="00CD3093">
        <w:rPr>
          <w:spacing w:val="-20"/>
          <w:w w:val="120"/>
        </w:rPr>
        <w:t>4</w:t>
      </w:r>
    </w:p>
    <w:p w:rsidR="00047ED0" w:rsidRPr="00CD3093" w:rsidRDefault="00047ED0" w:rsidP="0058157C">
      <w:pPr>
        <w:spacing w:after="0" w:line="360" w:lineRule="auto"/>
        <w:ind w:firstLine="709"/>
        <w:jc w:val="center"/>
        <w:rPr>
          <w:rFonts w:ascii="Times New Roman" w:hAnsi="Times New Roman" w:cs="Times New Roman"/>
          <w:b/>
          <w:sz w:val="28"/>
          <w:szCs w:val="28"/>
        </w:rPr>
      </w:pPr>
      <w:r w:rsidRPr="00CD3093">
        <w:rPr>
          <w:rFonts w:ascii="Times New Roman" w:hAnsi="Times New Roman" w:cs="Times New Roman"/>
          <w:b/>
          <w:sz w:val="28"/>
          <w:szCs w:val="28"/>
        </w:rPr>
        <w:t>Оцінка</w:t>
      </w:r>
      <w:r w:rsidRPr="00CD3093">
        <w:rPr>
          <w:rFonts w:ascii="Times New Roman" w:hAnsi="Times New Roman" w:cs="Times New Roman"/>
          <w:b/>
          <w:spacing w:val="-3"/>
          <w:sz w:val="28"/>
          <w:szCs w:val="28"/>
        </w:rPr>
        <w:t xml:space="preserve"> </w:t>
      </w:r>
      <w:r w:rsidRPr="00CD3093">
        <w:rPr>
          <w:rFonts w:ascii="Times New Roman" w:hAnsi="Times New Roman" w:cs="Times New Roman"/>
          <w:b/>
          <w:sz w:val="28"/>
          <w:szCs w:val="28"/>
        </w:rPr>
        <w:t>рівня</w:t>
      </w:r>
      <w:r w:rsidRPr="00CD3093">
        <w:rPr>
          <w:rFonts w:ascii="Times New Roman" w:hAnsi="Times New Roman" w:cs="Times New Roman"/>
          <w:b/>
          <w:spacing w:val="-6"/>
          <w:sz w:val="28"/>
          <w:szCs w:val="28"/>
        </w:rPr>
        <w:t xml:space="preserve"> </w:t>
      </w:r>
      <w:r w:rsidRPr="00CD3093">
        <w:rPr>
          <w:rFonts w:ascii="Times New Roman" w:hAnsi="Times New Roman" w:cs="Times New Roman"/>
          <w:b/>
          <w:sz w:val="28"/>
          <w:szCs w:val="28"/>
        </w:rPr>
        <w:t>контактності</w:t>
      </w:r>
      <w:r w:rsidRPr="00CD3093">
        <w:rPr>
          <w:rFonts w:ascii="Times New Roman" w:hAnsi="Times New Roman" w:cs="Times New Roman"/>
          <w:b/>
          <w:spacing w:val="-5"/>
          <w:sz w:val="28"/>
          <w:szCs w:val="28"/>
        </w:rPr>
        <w:t xml:space="preserve"> </w:t>
      </w:r>
      <w:r w:rsidRPr="00CD3093">
        <w:rPr>
          <w:rFonts w:ascii="Times New Roman" w:hAnsi="Times New Roman" w:cs="Times New Roman"/>
          <w:b/>
          <w:sz w:val="28"/>
          <w:szCs w:val="28"/>
        </w:rPr>
        <w:t>особистості</w:t>
      </w:r>
    </w:p>
    <w:p w:rsidR="00047ED0" w:rsidRPr="00CD3093" w:rsidRDefault="00047ED0" w:rsidP="0058157C">
      <w:pPr>
        <w:pStyle w:val="a9"/>
        <w:spacing w:line="360" w:lineRule="auto"/>
        <w:ind w:firstLine="709"/>
        <w:rPr>
          <w:rFonts w:ascii="Times New Roman" w:hAnsi="Times New Roman"/>
          <w:b/>
          <w:sz w:val="28"/>
          <w:szCs w:val="28"/>
        </w:rPr>
      </w:pP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b/>
          <w:sz w:val="28"/>
          <w:szCs w:val="28"/>
        </w:rPr>
        <w:t>Інструкція:</w:t>
      </w:r>
      <w:r w:rsidRPr="00CD3093">
        <w:rPr>
          <w:rFonts w:ascii="Times New Roman" w:hAnsi="Times New Roman"/>
          <w:b/>
          <w:spacing w:val="1"/>
          <w:sz w:val="28"/>
          <w:szCs w:val="28"/>
        </w:rPr>
        <w:t xml:space="preserve"> </w:t>
      </w:r>
      <w:r w:rsidRPr="00CD3093">
        <w:rPr>
          <w:rFonts w:ascii="Times New Roman" w:hAnsi="Times New Roman"/>
          <w:sz w:val="28"/>
          <w:szCs w:val="28"/>
        </w:rPr>
        <w:t>Чи</w:t>
      </w:r>
      <w:r w:rsidRPr="00CD3093">
        <w:rPr>
          <w:rFonts w:ascii="Times New Roman" w:hAnsi="Times New Roman"/>
          <w:spacing w:val="1"/>
          <w:sz w:val="28"/>
          <w:szCs w:val="28"/>
        </w:rPr>
        <w:t xml:space="preserve"> </w:t>
      </w:r>
      <w:r w:rsidRPr="00CD3093">
        <w:rPr>
          <w:rFonts w:ascii="Times New Roman" w:hAnsi="Times New Roman"/>
          <w:sz w:val="28"/>
          <w:szCs w:val="28"/>
        </w:rPr>
        <w:t>можете</w:t>
      </w:r>
      <w:r w:rsidRPr="00CD3093">
        <w:rPr>
          <w:rFonts w:ascii="Times New Roman" w:hAnsi="Times New Roman"/>
          <w:spacing w:val="1"/>
          <w:sz w:val="28"/>
          <w:szCs w:val="28"/>
        </w:rPr>
        <w:t xml:space="preserve"> </w:t>
      </w:r>
      <w:r w:rsidRPr="00CD3093">
        <w:rPr>
          <w:rFonts w:ascii="Times New Roman" w:hAnsi="Times New Roman"/>
          <w:sz w:val="28"/>
          <w:szCs w:val="28"/>
        </w:rPr>
        <w:t>Ви</w:t>
      </w:r>
      <w:r w:rsidRPr="00CD3093">
        <w:rPr>
          <w:rFonts w:ascii="Times New Roman" w:hAnsi="Times New Roman"/>
          <w:spacing w:val="1"/>
          <w:sz w:val="28"/>
          <w:szCs w:val="28"/>
        </w:rPr>
        <w:t xml:space="preserve"> </w:t>
      </w:r>
      <w:r w:rsidRPr="00CD3093">
        <w:rPr>
          <w:rFonts w:ascii="Times New Roman" w:hAnsi="Times New Roman"/>
          <w:sz w:val="28"/>
          <w:szCs w:val="28"/>
        </w:rPr>
        <w:t>встановлювати</w:t>
      </w:r>
      <w:r w:rsidRPr="00CD3093">
        <w:rPr>
          <w:rFonts w:ascii="Times New Roman" w:hAnsi="Times New Roman"/>
          <w:spacing w:val="1"/>
          <w:sz w:val="28"/>
          <w:szCs w:val="28"/>
        </w:rPr>
        <w:t xml:space="preserve"> </w:t>
      </w:r>
      <w:r w:rsidRPr="00CD3093">
        <w:rPr>
          <w:rFonts w:ascii="Times New Roman" w:hAnsi="Times New Roman"/>
          <w:sz w:val="28"/>
          <w:szCs w:val="28"/>
        </w:rPr>
        <w:t>контакти</w:t>
      </w:r>
      <w:r w:rsidRPr="00CD3093">
        <w:rPr>
          <w:rFonts w:ascii="Times New Roman" w:hAnsi="Times New Roman"/>
          <w:spacing w:val="1"/>
          <w:sz w:val="28"/>
          <w:szCs w:val="28"/>
        </w:rPr>
        <w:t xml:space="preserve"> </w:t>
      </w:r>
      <w:r w:rsidRPr="00CD3093">
        <w:rPr>
          <w:rFonts w:ascii="Times New Roman" w:hAnsi="Times New Roman"/>
          <w:sz w:val="28"/>
          <w:szCs w:val="28"/>
        </w:rPr>
        <w:t>з</w:t>
      </w:r>
      <w:r w:rsidRPr="00CD3093">
        <w:rPr>
          <w:rFonts w:ascii="Times New Roman" w:hAnsi="Times New Roman"/>
          <w:spacing w:val="70"/>
          <w:sz w:val="28"/>
          <w:szCs w:val="28"/>
        </w:rPr>
        <w:t xml:space="preserve"> </w:t>
      </w:r>
      <w:r w:rsidRPr="00CD3093">
        <w:rPr>
          <w:rFonts w:ascii="Times New Roman" w:hAnsi="Times New Roman"/>
          <w:sz w:val="28"/>
          <w:szCs w:val="28"/>
        </w:rPr>
        <w:t>іншими</w:t>
      </w:r>
      <w:r w:rsidRPr="00CD3093">
        <w:rPr>
          <w:rFonts w:ascii="Times New Roman" w:hAnsi="Times New Roman"/>
          <w:spacing w:val="70"/>
          <w:sz w:val="28"/>
          <w:szCs w:val="28"/>
        </w:rPr>
        <w:t xml:space="preserve"> </w:t>
      </w:r>
      <w:r w:rsidRPr="00CD3093">
        <w:rPr>
          <w:rFonts w:ascii="Times New Roman" w:hAnsi="Times New Roman"/>
          <w:sz w:val="28"/>
          <w:szCs w:val="28"/>
        </w:rPr>
        <w:t>людьми?</w:t>
      </w:r>
      <w:r w:rsidRPr="00CD3093">
        <w:rPr>
          <w:rFonts w:ascii="Times New Roman" w:hAnsi="Times New Roman"/>
          <w:spacing w:val="1"/>
          <w:sz w:val="28"/>
          <w:szCs w:val="28"/>
        </w:rPr>
        <w:t xml:space="preserve"> </w:t>
      </w:r>
      <w:r w:rsidRPr="00CD3093">
        <w:rPr>
          <w:rFonts w:ascii="Times New Roman" w:hAnsi="Times New Roman"/>
          <w:sz w:val="28"/>
          <w:szCs w:val="28"/>
        </w:rPr>
        <w:t>Легко або складно Вам це дається? Дайте відповіді на запитання тесту та</w:t>
      </w:r>
      <w:r w:rsidRPr="00CD3093">
        <w:rPr>
          <w:rFonts w:ascii="Times New Roman" w:hAnsi="Times New Roman"/>
          <w:spacing w:val="1"/>
          <w:sz w:val="28"/>
          <w:szCs w:val="28"/>
        </w:rPr>
        <w:t xml:space="preserve"> </w:t>
      </w:r>
      <w:r w:rsidRPr="00CD3093">
        <w:rPr>
          <w:rFonts w:ascii="Times New Roman" w:hAnsi="Times New Roman"/>
          <w:sz w:val="28"/>
          <w:szCs w:val="28"/>
        </w:rPr>
        <w:t>отримайте</w:t>
      </w:r>
      <w:r w:rsidRPr="00CD3093">
        <w:rPr>
          <w:rFonts w:ascii="Times New Roman" w:hAnsi="Times New Roman"/>
          <w:spacing w:val="3"/>
          <w:sz w:val="28"/>
          <w:szCs w:val="28"/>
        </w:rPr>
        <w:t xml:space="preserve"> </w:t>
      </w:r>
      <w:r w:rsidRPr="00CD3093">
        <w:rPr>
          <w:rFonts w:ascii="Times New Roman" w:hAnsi="Times New Roman"/>
          <w:sz w:val="28"/>
          <w:szCs w:val="28"/>
        </w:rPr>
        <w:t>відповідь</w:t>
      </w:r>
      <w:r w:rsidRPr="00CD3093">
        <w:rPr>
          <w:rFonts w:ascii="Times New Roman" w:hAnsi="Times New Roman"/>
          <w:spacing w:val="4"/>
          <w:sz w:val="28"/>
          <w:szCs w:val="28"/>
        </w:rPr>
        <w:t xml:space="preserve"> </w:t>
      </w:r>
      <w:r w:rsidRPr="00CD3093">
        <w:rPr>
          <w:rFonts w:ascii="Times New Roman" w:hAnsi="Times New Roman"/>
          <w:sz w:val="28"/>
          <w:szCs w:val="28"/>
        </w:rPr>
        <w:t>на</w:t>
      </w:r>
      <w:r w:rsidRPr="00CD3093">
        <w:rPr>
          <w:rFonts w:ascii="Times New Roman" w:hAnsi="Times New Roman"/>
          <w:spacing w:val="3"/>
          <w:sz w:val="28"/>
          <w:szCs w:val="28"/>
        </w:rPr>
        <w:t xml:space="preserve"> </w:t>
      </w:r>
      <w:r w:rsidRPr="00CD3093">
        <w:rPr>
          <w:rFonts w:ascii="Times New Roman" w:hAnsi="Times New Roman"/>
          <w:sz w:val="28"/>
          <w:szCs w:val="28"/>
        </w:rPr>
        <w:t>означені</w:t>
      </w:r>
      <w:r w:rsidRPr="00CD3093">
        <w:rPr>
          <w:rFonts w:ascii="Times New Roman" w:hAnsi="Times New Roman"/>
          <w:spacing w:val="4"/>
          <w:sz w:val="28"/>
          <w:szCs w:val="28"/>
        </w:rPr>
        <w:t xml:space="preserve"> </w:t>
      </w:r>
      <w:r w:rsidRPr="00CD3093">
        <w:rPr>
          <w:rFonts w:ascii="Times New Roman" w:hAnsi="Times New Roman"/>
          <w:sz w:val="28"/>
          <w:szCs w:val="28"/>
        </w:rPr>
        <w:t>питання.</w:t>
      </w:r>
    </w:p>
    <w:p w:rsidR="00047ED0" w:rsidRPr="00CD3093" w:rsidRDefault="00047ED0" w:rsidP="0058157C">
      <w:pPr>
        <w:pStyle w:val="a9"/>
        <w:spacing w:line="360" w:lineRule="auto"/>
        <w:ind w:firstLine="709"/>
        <w:rPr>
          <w:rFonts w:ascii="Times New Roman" w:hAnsi="Times New Roman"/>
          <w:sz w:val="28"/>
          <w:szCs w:val="28"/>
        </w:rPr>
      </w:pPr>
    </w:p>
    <w:p w:rsidR="00047ED0" w:rsidRPr="00CD3093" w:rsidRDefault="00047ED0" w:rsidP="0058157C">
      <w:pPr>
        <w:pStyle w:val="210"/>
        <w:spacing w:line="360" w:lineRule="auto"/>
        <w:ind w:left="0" w:firstLine="709"/>
      </w:pPr>
      <w:r w:rsidRPr="00CD3093">
        <w:t>Питання:</w:t>
      </w:r>
    </w:p>
    <w:p w:rsidR="00047ED0" w:rsidRPr="00CD3093" w:rsidRDefault="00802BC0" w:rsidP="0058157C">
      <w:pPr>
        <w:pStyle w:val="a4"/>
        <w:widowControl w:val="0"/>
        <w:tabs>
          <w:tab w:val="left" w:pos="1728"/>
        </w:tabs>
        <w:autoSpaceDE w:val="0"/>
        <w:autoSpaceDN w:val="0"/>
        <w:spacing w:line="360" w:lineRule="auto"/>
        <w:ind w:left="0" w:firstLine="709"/>
        <w:contextualSpacing w:val="0"/>
        <w:jc w:val="both"/>
        <w:rPr>
          <w:szCs w:val="28"/>
          <w:lang w:val="uk-UA"/>
        </w:rPr>
      </w:pPr>
      <w:r w:rsidRPr="00CD3093">
        <w:rPr>
          <w:szCs w:val="28"/>
          <w:lang w:val="uk-UA"/>
        </w:rPr>
        <w:t>1.</w:t>
      </w:r>
      <w:r w:rsidR="00047ED0" w:rsidRPr="00CD3093">
        <w:rPr>
          <w:szCs w:val="28"/>
          <w:lang w:val="uk-UA"/>
        </w:rPr>
        <w:t>Звичайно,</w:t>
      </w:r>
      <w:r w:rsidR="00047ED0" w:rsidRPr="00CD3093">
        <w:rPr>
          <w:spacing w:val="1"/>
          <w:szCs w:val="28"/>
          <w:lang w:val="uk-UA"/>
        </w:rPr>
        <w:t xml:space="preserve"> </w:t>
      </w:r>
      <w:r w:rsidR="00047ED0" w:rsidRPr="00CD3093">
        <w:rPr>
          <w:szCs w:val="28"/>
          <w:lang w:val="uk-UA"/>
        </w:rPr>
        <w:t>я</w:t>
      </w:r>
      <w:r w:rsidR="00047ED0" w:rsidRPr="00CD3093">
        <w:rPr>
          <w:spacing w:val="1"/>
          <w:szCs w:val="28"/>
          <w:lang w:val="uk-UA"/>
        </w:rPr>
        <w:t xml:space="preserve"> </w:t>
      </w:r>
      <w:r w:rsidR="00047ED0" w:rsidRPr="00CD3093">
        <w:rPr>
          <w:szCs w:val="28"/>
          <w:lang w:val="uk-UA"/>
        </w:rPr>
        <w:t>спокійно</w:t>
      </w:r>
      <w:r w:rsidR="00047ED0" w:rsidRPr="00CD3093">
        <w:rPr>
          <w:spacing w:val="1"/>
          <w:szCs w:val="28"/>
          <w:lang w:val="uk-UA"/>
        </w:rPr>
        <w:t xml:space="preserve"> </w:t>
      </w:r>
      <w:r w:rsidR="00047ED0" w:rsidRPr="00CD3093">
        <w:rPr>
          <w:szCs w:val="28"/>
          <w:lang w:val="uk-UA"/>
        </w:rPr>
        <w:t>переношу</w:t>
      </w:r>
      <w:r w:rsidR="00047ED0" w:rsidRPr="00CD3093">
        <w:rPr>
          <w:spacing w:val="1"/>
          <w:szCs w:val="28"/>
          <w:lang w:val="uk-UA"/>
        </w:rPr>
        <w:t xml:space="preserve"> </w:t>
      </w:r>
      <w:r w:rsidR="00047ED0" w:rsidRPr="00CD3093">
        <w:rPr>
          <w:szCs w:val="28"/>
          <w:lang w:val="uk-UA"/>
        </w:rPr>
        <w:t>надмірно</w:t>
      </w:r>
      <w:r w:rsidR="00047ED0" w:rsidRPr="00CD3093">
        <w:rPr>
          <w:spacing w:val="1"/>
          <w:szCs w:val="28"/>
          <w:lang w:val="uk-UA"/>
        </w:rPr>
        <w:t xml:space="preserve"> </w:t>
      </w:r>
      <w:r w:rsidR="00047ED0" w:rsidRPr="00CD3093">
        <w:rPr>
          <w:szCs w:val="28"/>
          <w:lang w:val="uk-UA"/>
        </w:rPr>
        <w:t>сконцентрованих</w:t>
      </w:r>
      <w:r w:rsidR="00047ED0" w:rsidRPr="00CD3093">
        <w:rPr>
          <w:spacing w:val="1"/>
          <w:szCs w:val="28"/>
          <w:lang w:val="uk-UA"/>
        </w:rPr>
        <w:t xml:space="preserve"> </w:t>
      </w:r>
      <w:r w:rsidR="00047ED0" w:rsidRPr="00CD3093">
        <w:rPr>
          <w:szCs w:val="28"/>
          <w:lang w:val="uk-UA"/>
        </w:rPr>
        <w:t>на</w:t>
      </w:r>
      <w:r w:rsidR="00047ED0" w:rsidRPr="00CD3093">
        <w:rPr>
          <w:spacing w:val="1"/>
          <w:szCs w:val="28"/>
          <w:lang w:val="uk-UA"/>
        </w:rPr>
        <w:t xml:space="preserve"> </w:t>
      </w:r>
      <w:r w:rsidR="00047ED0" w:rsidRPr="00CD3093">
        <w:rPr>
          <w:szCs w:val="28"/>
          <w:lang w:val="uk-UA"/>
        </w:rPr>
        <w:t>собі</w:t>
      </w:r>
      <w:r w:rsidR="00047ED0" w:rsidRPr="00CD3093">
        <w:rPr>
          <w:spacing w:val="1"/>
          <w:szCs w:val="28"/>
          <w:lang w:val="uk-UA"/>
        </w:rPr>
        <w:t xml:space="preserve"> </w:t>
      </w:r>
      <w:r w:rsidR="00047ED0" w:rsidRPr="00CD3093">
        <w:rPr>
          <w:szCs w:val="28"/>
          <w:lang w:val="uk-UA"/>
        </w:rPr>
        <w:t>і</w:t>
      </w:r>
      <w:r w:rsidR="00047ED0" w:rsidRPr="00CD3093">
        <w:rPr>
          <w:spacing w:val="1"/>
          <w:szCs w:val="28"/>
          <w:lang w:val="uk-UA"/>
        </w:rPr>
        <w:t xml:space="preserve"> </w:t>
      </w:r>
      <w:r w:rsidR="00047ED0" w:rsidRPr="00CD3093">
        <w:rPr>
          <w:szCs w:val="28"/>
          <w:lang w:val="uk-UA"/>
        </w:rPr>
        <w:t>самозадоволених</w:t>
      </w:r>
      <w:r w:rsidR="00047ED0" w:rsidRPr="00CD3093">
        <w:rPr>
          <w:spacing w:val="1"/>
          <w:szCs w:val="28"/>
          <w:lang w:val="uk-UA"/>
        </w:rPr>
        <w:t xml:space="preserve"> </w:t>
      </w:r>
      <w:r w:rsidR="00047ED0" w:rsidRPr="00CD3093">
        <w:rPr>
          <w:szCs w:val="28"/>
          <w:lang w:val="uk-UA"/>
        </w:rPr>
        <w:t>людей,</w:t>
      </w:r>
      <w:r w:rsidR="00047ED0" w:rsidRPr="00CD3093">
        <w:rPr>
          <w:spacing w:val="1"/>
          <w:szCs w:val="28"/>
          <w:lang w:val="uk-UA"/>
        </w:rPr>
        <w:t xml:space="preserve"> </w:t>
      </w:r>
      <w:r w:rsidR="00047ED0" w:rsidRPr="00CD3093">
        <w:rPr>
          <w:szCs w:val="28"/>
          <w:lang w:val="uk-UA"/>
        </w:rPr>
        <w:t>навіть</w:t>
      </w:r>
      <w:r w:rsidR="00047ED0" w:rsidRPr="00CD3093">
        <w:rPr>
          <w:spacing w:val="1"/>
          <w:szCs w:val="28"/>
          <w:lang w:val="uk-UA"/>
        </w:rPr>
        <w:t xml:space="preserve"> </w:t>
      </w:r>
      <w:r w:rsidR="00047ED0" w:rsidRPr="00CD3093">
        <w:rPr>
          <w:szCs w:val="28"/>
          <w:lang w:val="uk-UA"/>
        </w:rPr>
        <w:t>тоді,</w:t>
      </w:r>
      <w:r w:rsidR="00047ED0" w:rsidRPr="00CD3093">
        <w:rPr>
          <w:spacing w:val="1"/>
          <w:szCs w:val="28"/>
          <w:lang w:val="uk-UA"/>
        </w:rPr>
        <w:t xml:space="preserve"> </w:t>
      </w:r>
      <w:r w:rsidR="00047ED0" w:rsidRPr="00CD3093">
        <w:rPr>
          <w:szCs w:val="28"/>
          <w:lang w:val="uk-UA"/>
        </w:rPr>
        <w:t>коли</w:t>
      </w:r>
      <w:r w:rsidR="00047ED0" w:rsidRPr="00CD3093">
        <w:rPr>
          <w:spacing w:val="1"/>
          <w:szCs w:val="28"/>
          <w:lang w:val="uk-UA"/>
        </w:rPr>
        <w:t xml:space="preserve"> </w:t>
      </w:r>
      <w:r w:rsidR="00047ED0" w:rsidRPr="00CD3093">
        <w:rPr>
          <w:szCs w:val="28"/>
          <w:lang w:val="uk-UA"/>
        </w:rPr>
        <w:t>вони</w:t>
      </w:r>
      <w:r w:rsidR="00047ED0" w:rsidRPr="00CD3093">
        <w:rPr>
          <w:spacing w:val="1"/>
          <w:szCs w:val="28"/>
          <w:lang w:val="uk-UA"/>
        </w:rPr>
        <w:t xml:space="preserve"> </w:t>
      </w:r>
      <w:r w:rsidR="00047ED0" w:rsidRPr="00CD3093">
        <w:rPr>
          <w:szCs w:val="28"/>
          <w:lang w:val="uk-UA"/>
        </w:rPr>
        <w:t>похваляються</w:t>
      </w:r>
      <w:r w:rsidR="00047ED0" w:rsidRPr="00CD3093">
        <w:rPr>
          <w:spacing w:val="1"/>
          <w:szCs w:val="28"/>
          <w:lang w:val="uk-UA"/>
        </w:rPr>
        <w:t xml:space="preserve"> </w:t>
      </w:r>
      <w:r w:rsidR="00047ED0" w:rsidRPr="00CD3093">
        <w:rPr>
          <w:szCs w:val="28"/>
          <w:lang w:val="uk-UA"/>
        </w:rPr>
        <w:t>або</w:t>
      </w:r>
      <w:r w:rsidR="00047ED0" w:rsidRPr="00CD3093">
        <w:rPr>
          <w:spacing w:val="1"/>
          <w:szCs w:val="28"/>
          <w:lang w:val="uk-UA"/>
        </w:rPr>
        <w:t xml:space="preserve"> </w:t>
      </w:r>
      <w:r w:rsidR="00047ED0" w:rsidRPr="00CD3093">
        <w:rPr>
          <w:szCs w:val="28"/>
          <w:lang w:val="uk-UA"/>
        </w:rPr>
        <w:t>іншим</w:t>
      </w:r>
      <w:r w:rsidR="00047ED0" w:rsidRPr="00CD3093">
        <w:rPr>
          <w:spacing w:val="1"/>
          <w:szCs w:val="28"/>
          <w:lang w:val="uk-UA"/>
        </w:rPr>
        <w:t xml:space="preserve"> </w:t>
      </w:r>
      <w:r w:rsidR="00047ED0" w:rsidRPr="00CD3093">
        <w:rPr>
          <w:szCs w:val="28"/>
          <w:lang w:val="uk-UA"/>
        </w:rPr>
        <w:t>чином</w:t>
      </w:r>
      <w:r w:rsidR="00047ED0" w:rsidRPr="00CD3093">
        <w:rPr>
          <w:spacing w:val="18"/>
          <w:szCs w:val="28"/>
          <w:lang w:val="uk-UA"/>
        </w:rPr>
        <w:t xml:space="preserve"> </w:t>
      </w:r>
      <w:r w:rsidR="00047ED0" w:rsidRPr="00CD3093">
        <w:rPr>
          <w:szCs w:val="28"/>
          <w:lang w:val="uk-UA"/>
        </w:rPr>
        <w:t>показують,</w:t>
      </w:r>
      <w:r w:rsidR="00047ED0" w:rsidRPr="00CD3093">
        <w:rPr>
          <w:spacing w:val="22"/>
          <w:szCs w:val="28"/>
          <w:lang w:val="uk-UA"/>
        </w:rPr>
        <w:t xml:space="preserve"> </w:t>
      </w:r>
      <w:r w:rsidR="00047ED0" w:rsidRPr="00CD3093">
        <w:rPr>
          <w:szCs w:val="28"/>
          <w:lang w:val="uk-UA"/>
        </w:rPr>
        <w:t>якої</w:t>
      </w:r>
      <w:r w:rsidR="00047ED0" w:rsidRPr="00CD3093">
        <w:rPr>
          <w:spacing w:val="19"/>
          <w:szCs w:val="28"/>
          <w:lang w:val="uk-UA"/>
        </w:rPr>
        <w:t xml:space="preserve"> </w:t>
      </w:r>
      <w:r w:rsidR="00047ED0" w:rsidRPr="00CD3093">
        <w:rPr>
          <w:szCs w:val="28"/>
          <w:lang w:val="uk-UA"/>
        </w:rPr>
        <w:t>високої</w:t>
      </w:r>
      <w:r w:rsidR="00047ED0" w:rsidRPr="00CD3093">
        <w:rPr>
          <w:spacing w:val="20"/>
          <w:szCs w:val="28"/>
          <w:lang w:val="uk-UA"/>
        </w:rPr>
        <w:t xml:space="preserve"> </w:t>
      </w:r>
      <w:r w:rsidR="00047ED0" w:rsidRPr="00CD3093">
        <w:rPr>
          <w:szCs w:val="28"/>
          <w:lang w:val="uk-UA"/>
        </w:rPr>
        <w:t>думки</w:t>
      </w:r>
      <w:r w:rsidR="00047ED0" w:rsidRPr="00CD3093">
        <w:rPr>
          <w:spacing w:val="22"/>
          <w:szCs w:val="28"/>
          <w:lang w:val="uk-UA"/>
        </w:rPr>
        <w:t xml:space="preserve"> </w:t>
      </w:r>
      <w:r w:rsidR="00047ED0" w:rsidRPr="00CD3093">
        <w:rPr>
          <w:szCs w:val="28"/>
          <w:lang w:val="uk-UA"/>
        </w:rPr>
        <w:t>вони</w:t>
      </w:r>
      <w:r w:rsidR="00047ED0" w:rsidRPr="00CD3093">
        <w:rPr>
          <w:spacing w:val="31"/>
          <w:szCs w:val="28"/>
          <w:lang w:val="uk-UA"/>
        </w:rPr>
        <w:t xml:space="preserve"> </w:t>
      </w:r>
      <w:r w:rsidR="00047ED0" w:rsidRPr="00CD3093">
        <w:rPr>
          <w:szCs w:val="28"/>
          <w:lang w:val="uk-UA"/>
        </w:rPr>
        <w:t>про</w:t>
      </w:r>
      <w:r w:rsidR="00047ED0" w:rsidRPr="00CD3093">
        <w:rPr>
          <w:spacing w:val="5"/>
          <w:szCs w:val="28"/>
          <w:lang w:val="uk-UA"/>
        </w:rPr>
        <w:t xml:space="preserve"> </w:t>
      </w:r>
      <w:r w:rsidR="00047ED0" w:rsidRPr="00CD3093">
        <w:rPr>
          <w:szCs w:val="28"/>
          <w:lang w:val="uk-UA"/>
        </w:rPr>
        <w:t>себе:</w:t>
      </w: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а)</w:t>
      </w:r>
      <w:r w:rsidR="006A3C5A" w:rsidRPr="00CD3093">
        <w:rPr>
          <w:rFonts w:ascii="Times New Roman" w:hAnsi="Times New Roman"/>
          <w:sz w:val="28"/>
          <w:szCs w:val="28"/>
        </w:rPr>
        <w:t xml:space="preserve"> </w:t>
      </w:r>
      <w:r w:rsidRPr="00CD3093">
        <w:rPr>
          <w:rFonts w:ascii="Times New Roman" w:hAnsi="Times New Roman"/>
          <w:sz w:val="28"/>
          <w:szCs w:val="28"/>
        </w:rPr>
        <w:t>так,</w:t>
      </w:r>
      <w:r w:rsidRPr="00CD3093">
        <w:rPr>
          <w:rFonts w:ascii="Times New Roman" w:hAnsi="Times New Roman"/>
          <w:spacing w:val="-3"/>
          <w:sz w:val="28"/>
          <w:szCs w:val="28"/>
        </w:rPr>
        <w:t xml:space="preserve"> </w:t>
      </w:r>
      <w:r w:rsidRPr="00CD3093">
        <w:rPr>
          <w:rFonts w:ascii="Times New Roman" w:hAnsi="Times New Roman"/>
          <w:sz w:val="28"/>
          <w:szCs w:val="28"/>
        </w:rPr>
        <w:t>твердження</w:t>
      </w:r>
      <w:r w:rsidRPr="00CD3093">
        <w:rPr>
          <w:rFonts w:ascii="Times New Roman" w:hAnsi="Times New Roman"/>
          <w:spacing w:val="-1"/>
          <w:sz w:val="28"/>
          <w:szCs w:val="28"/>
        </w:rPr>
        <w:t xml:space="preserve"> </w:t>
      </w:r>
      <w:r w:rsidRPr="00CD3093">
        <w:rPr>
          <w:rFonts w:ascii="Times New Roman" w:hAnsi="Times New Roman"/>
          <w:sz w:val="28"/>
          <w:szCs w:val="28"/>
        </w:rPr>
        <w:t>вірне;</w:t>
      </w:r>
      <w:r w:rsidR="00802BC0" w:rsidRPr="00CD3093">
        <w:rPr>
          <w:rFonts w:ascii="Times New Roman" w:hAnsi="Times New Roman"/>
          <w:sz w:val="28"/>
          <w:szCs w:val="28"/>
        </w:rPr>
        <w:t xml:space="preserve"> </w:t>
      </w:r>
      <w:r w:rsidRPr="00CD3093">
        <w:rPr>
          <w:rFonts w:ascii="Times New Roman" w:hAnsi="Times New Roman"/>
          <w:sz w:val="28"/>
          <w:szCs w:val="28"/>
        </w:rPr>
        <w:t>б)</w:t>
      </w:r>
      <w:r w:rsidR="006A3C5A" w:rsidRPr="00CD3093">
        <w:rPr>
          <w:rFonts w:ascii="Times New Roman" w:hAnsi="Times New Roman"/>
          <w:sz w:val="28"/>
          <w:szCs w:val="28"/>
        </w:rPr>
        <w:t xml:space="preserve"> </w:t>
      </w:r>
      <w:r w:rsidRPr="00CD3093">
        <w:rPr>
          <w:rFonts w:ascii="Times New Roman" w:hAnsi="Times New Roman"/>
          <w:sz w:val="28"/>
          <w:szCs w:val="28"/>
        </w:rPr>
        <w:t>вірно,</w:t>
      </w:r>
      <w:r w:rsidR="00802BC0" w:rsidRPr="00CD3093">
        <w:rPr>
          <w:rFonts w:ascii="Times New Roman" w:hAnsi="Times New Roman"/>
          <w:sz w:val="28"/>
          <w:szCs w:val="28"/>
        </w:rPr>
        <w:t xml:space="preserve"> </w:t>
      </w:r>
      <w:r w:rsidRPr="00CD3093">
        <w:rPr>
          <w:rFonts w:ascii="Times New Roman" w:hAnsi="Times New Roman"/>
          <w:sz w:val="28"/>
          <w:szCs w:val="28"/>
        </w:rPr>
        <w:t>але</w:t>
      </w:r>
      <w:r w:rsidRPr="00CD3093">
        <w:rPr>
          <w:rFonts w:ascii="Times New Roman" w:hAnsi="Times New Roman"/>
          <w:spacing w:val="63"/>
          <w:sz w:val="28"/>
          <w:szCs w:val="28"/>
        </w:rPr>
        <w:t xml:space="preserve"> </w:t>
      </w:r>
      <w:r w:rsidR="0065590D" w:rsidRPr="00CD3093">
        <w:rPr>
          <w:rFonts w:ascii="Times New Roman" w:hAnsi="Times New Roman"/>
          <w:sz w:val="28"/>
          <w:szCs w:val="28"/>
        </w:rPr>
        <w:t>щ</w:t>
      </w:r>
      <w:r w:rsidRPr="00CD3093">
        <w:rPr>
          <w:rFonts w:ascii="Times New Roman" w:hAnsi="Times New Roman"/>
          <w:sz w:val="28"/>
          <w:szCs w:val="28"/>
        </w:rPr>
        <w:t>ось</w:t>
      </w:r>
      <w:r w:rsidRPr="00CD3093">
        <w:rPr>
          <w:rFonts w:ascii="Times New Roman" w:hAnsi="Times New Roman"/>
          <w:spacing w:val="60"/>
          <w:sz w:val="28"/>
          <w:szCs w:val="28"/>
        </w:rPr>
        <w:t xml:space="preserve"> </w:t>
      </w:r>
      <w:r w:rsidRPr="00CD3093">
        <w:rPr>
          <w:rFonts w:ascii="Times New Roman" w:hAnsi="Times New Roman"/>
          <w:sz w:val="28"/>
          <w:szCs w:val="28"/>
        </w:rPr>
        <w:t>середнє;</w:t>
      </w:r>
      <w:r w:rsidR="001C2109" w:rsidRPr="00CD3093">
        <w:rPr>
          <w:rFonts w:ascii="Times New Roman" w:hAnsi="Times New Roman"/>
          <w:spacing w:val="-67"/>
          <w:sz w:val="28"/>
          <w:szCs w:val="28"/>
        </w:rPr>
        <w:t xml:space="preserve"> </w:t>
      </w:r>
      <w:r w:rsidRPr="00CD3093">
        <w:rPr>
          <w:rFonts w:ascii="Times New Roman" w:hAnsi="Times New Roman"/>
          <w:sz w:val="28"/>
          <w:szCs w:val="28"/>
        </w:rPr>
        <w:t>в)</w:t>
      </w:r>
      <w:r w:rsidR="006A3C5A" w:rsidRPr="00CD3093">
        <w:rPr>
          <w:rFonts w:ascii="Times New Roman" w:hAnsi="Times New Roman"/>
          <w:sz w:val="28"/>
          <w:szCs w:val="28"/>
        </w:rPr>
        <w:t xml:space="preserve"> </w:t>
      </w:r>
      <w:r w:rsidRPr="00CD3093">
        <w:rPr>
          <w:rFonts w:ascii="Times New Roman" w:hAnsi="Times New Roman"/>
          <w:sz w:val="28"/>
          <w:szCs w:val="28"/>
        </w:rPr>
        <w:t>ні,</w:t>
      </w:r>
      <w:r w:rsidRPr="00CD3093">
        <w:rPr>
          <w:rFonts w:ascii="Times New Roman" w:hAnsi="Times New Roman"/>
          <w:spacing w:val="16"/>
          <w:sz w:val="28"/>
          <w:szCs w:val="28"/>
        </w:rPr>
        <w:t xml:space="preserve"> </w:t>
      </w:r>
      <w:r w:rsidRPr="00CD3093">
        <w:rPr>
          <w:rFonts w:ascii="Times New Roman" w:hAnsi="Times New Roman"/>
          <w:sz w:val="28"/>
          <w:szCs w:val="28"/>
        </w:rPr>
        <w:t>невірно.</w:t>
      </w:r>
    </w:p>
    <w:p w:rsidR="00802BC0" w:rsidRPr="00CD3093" w:rsidRDefault="00802BC0" w:rsidP="0058157C">
      <w:pPr>
        <w:pStyle w:val="a9"/>
        <w:spacing w:line="360" w:lineRule="auto"/>
        <w:ind w:firstLine="709"/>
        <w:rPr>
          <w:rFonts w:ascii="Times New Roman" w:hAnsi="Times New Roman"/>
          <w:sz w:val="28"/>
          <w:szCs w:val="28"/>
        </w:rPr>
      </w:pPr>
    </w:p>
    <w:p w:rsidR="00802BC0" w:rsidRPr="00CD3093" w:rsidRDefault="00802BC0" w:rsidP="0058157C">
      <w:pPr>
        <w:pStyle w:val="a4"/>
        <w:widowControl w:val="0"/>
        <w:tabs>
          <w:tab w:val="left" w:pos="1727"/>
          <w:tab w:val="left" w:pos="1728"/>
          <w:tab w:val="left" w:pos="1996"/>
        </w:tabs>
        <w:autoSpaceDE w:val="0"/>
        <w:autoSpaceDN w:val="0"/>
        <w:spacing w:line="360" w:lineRule="auto"/>
        <w:ind w:left="0" w:firstLine="709"/>
        <w:contextualSpacing w:val="0"/>
        <w:jc w:val="both"/>
        <w:rPr>
          <w:szCs w:val="28"/>
          <w:lang w:val="uk-UA"/>
        </w:rPr>
      </w:pPr>
      <w:r w:rsidRPr="00CD3093">
        <w:rPr>
          <w:szCs w:val="28"/>
          <w:lang w:val="uk-UA"/>
        </w:rPr>
        <w:t>2.</w:t>
      </w:r>
      <w:r w:rsidR="00047ED0" w:rsidRPr="00CD3093">
        <w:rPr>
          <w:szCs w:val="28"/>
          <w:lang w:val="uk-UA"/>
        </w:rPr>
        <w:t>Я</w:t>
      </w:r>
      <w:r w:rsidR="00047ED0" w:rsidRPr="00CD3093">
        <w:rPr>
          <w:spacing w:val="14"/>
          <w:szCs w:val="28"/>
          <w:lang w:val="uk-UA"/>
        </w:rPr>
        <w:t xml:space="preserve"> </w:t>
      </w:r>
      <w:r w:rsidR="00047ED0" w:rsidRPr="00CD3093">
        <w:rPr>
          <w:szCs w:val="28"/>
          <w:lang w:val="uk-UA"/>
        </w:rPr>
        <w:t>сумніваюся</w:t>
      </w:r>
      <w:r w:rsidR="00047ED0" w:rsidRPr="00CD3093">
        <w:rPr>
          <w:spacing w:val="15"/>
          <w:szCs w:val="28"/>
          <w:lang w:val="uk-UA"/>
        </w:rPr>
        <w:t xml:space="preserve"> </w:t>
      </w:r>
      <w:r w:rsidR="00047ED0" w:rsidRPr="00CD3093">
        <w:rPr>
          <w:szCs w:val="28"/>
          <w:lang w:val="uk-UA"/>
        </w:rPr>
        <w:t>в</w:t>
      </w:r>
      <w:r w:rsidR="00047ED0" w:rsidRPr="00CD3093">
        <w:rPr>
          <w:spacing w:val="10"/>
          <w:szCs w:val="28"/>
          <w:lang w:val="uk-UA"/>
        </w:rPr>
        <w:t xml:space="preserve"> </w:t>
      </w:r>
      <w:r w:rsidR="00047ED0" w:rsidRPr="00CD3093">
        <w:rPr>
          <w:szCs w:val="28"/>
          <w:lang w:val="uk-UA"/>
        </w:rPr>
        <w:t>чесності</w:t>
      </w:r>
      <w:r w:rsidR="00047ED0" w:rsidRPr="00CD3093">
        <w:rPr>
          <w:spacing w:val="16"/>
          <w:szCs w:val="28"/>
          <w:lang w:val="uk-UA"/>
        </w:rPr>
        <w:t xml:space="preserve"> </w:t>
      </w:r>
      <w:r w:rsidR="00047ED0" w:rsidRPr="00CD3093">
        <w:rPr>
          <w:szCs w:val="28"/>
          <w:lang w:val="uk-UA"/>
        </w:rPr>
        <w:t>людей,</w:t>
      </w:r>
      <w:r w:rsidR="00047ED0" w:rsidRPr="00CD3093">
        <w:rPr>
          <w:spacing w:val="10"/>
          <w:szCs w:val="28"/>
          <w:lang w:val="uk-UA"/>
        </w:rPr>
        <w:t xml:space="preserve"> </w:t>
      </w:r>
      <w:r w:rsidR="00047ED0" w:rsidRPr="00CD3093">
        <w:rPr>
          <w:szCs w:val="28"/>
          <w:lang w:val="uk-UA"/>
        </w:rPr>
        <w:t>які</w:t>
      </w:r>
      <w:r w:rsidR="00047ED0" w:rsidRPr="00CD3093">
        <w:rPr>
          <w:spacing w:val="22"/>
          <w:szCs w:val="28"/>
          <w:lang w:val="uk-UA"/>
        </w:rPr>
        <w:t xml:space="preserve"> </w:t>
      </w:r>
      <w:r w:rsidR="00047ED0" w:rsidRPr="00CD3093">
        <w:rPr>
          <w:spacing w:val="9"/>
          <w:szCs w:val="28"/>
          <w:lang w:val="uk-UA"/>
        </w:rPr>
        <w:t>проявляють</w:t>
      </w:r>
      <w:r w:rsidR="00047ED0" w:rsidRPr="00CD3093">
        <w:rPr>
          <w:spacing w:val="71"/>
          <w:szCs w:val="28"/>
          <w:lang w:val="uk-UA"/>
        </w:rPr>
        <w:t xml:space="preserve"> </w:t>
      </w:r>
      <w:r w:rsidR="00047ED0" w:rsidRPr="00CD3093">
        <w:rPr>
          <w:szCs w:val="28"/>
          <w:lang w:val="uk-UA"/>
        </w:rPr>
        <w:t>більше</w:t>
      </w:r>
      <w:r w:rsidR="00047ED0" w:rsidRPr="00CD3093">
        <w:rPr>
          <w:spacing w:val="18"/>
          <w:szCs w:val="28"/>
          <w:lang w:val="uk-UA"/>
        </w:rPr>
        <w:t xml:space="preserve"> </w:t>
      </w:r>
      <w:r w:rsidR="00047ED0" w:rsidRPr="00CD3093">
        <w:rPr>
          <w:szCs w:val="28"/>
          <w:lang w:val="uk-UA"/>
        </w:rPr>
        <w:t>друже</w:t>
      </w:r>
      <w:r w:rsidR="00047ED0" w:rsidRPr="00CD3093">
        <w:rPr>
          <w:spacing w:val="-67"/>
          <w:szCs w:val="28"/>
          <w:lang w:val="uk-UA"/>
        </w:rPr>
        <w:t xml:space="preserve"> </w:t>
      </w:r>
      <w:r w:rsidR="00047ED0" w:rsidRPr="00CD3093">
        <w:rPr>
          <w:szCs w:val="28"/>
          <w:lang w:val="uk-UA"/>
        </w:rPr>
        <w:t>любності,</w:t>
      </w:r>
      <w:r w:rsidR="00047ED0" w:rsidRPr="00CD3093">
        <w:rPr>
          <w:spacing w:val="23"/>
          <w:szCs w:val="28"/>
          <w:lang w:val="uk-UA"/>
        </w:rPr>
        <w:t xml:space="preserve"> </w:t>
      </w:r>
      <w:r w:rsidR="00047ED0" w:rsidRPr="00CD3093">
        <w:rPr>
          <w:szCs w:val="28"/>
          <w:lang w:val="uk-UA"/>
        </w:rPr>
        <w:t>ніж</w:t>
      </w:r>
      <w:r w:rsidR="00047ED0" w:rsidRPr="00CD3093">
        <w:rPr>
          <w:spacing w:val="24"/>
          <w:szCs w:val="28"/>
          <w:lang w:val="uk-UA"/>
        </w:rPr>
        <w:t xml:space="preserve"> </w:t>
      </w:r>
      <w:r w:rsidR="00047ED0" w:rsidRPr="00CD3093">
        <w:rPr>
          <w:szCs w:val="28"/>
          <w:lang w:val="uk-UA"/>
        </w:rPr>
        <w:t>я</w:t>
      </w:r>
      <w:r w:rsidR="00047ED0" w:rsidRPr="00CD3093">
        <w:rPr>
          <w:spacing w:val="24"/>
          <w:szCs w:val="28"/>
          <w:lang w:val="uk-UA"/>
        </w:rPr>
        <w:t xml:space="preserve"> </w:t>
      </w:r>
      <w:r w:rsidR="00047ED0" w:rsidRPr="00CD3093">
        <w:rPr>
          <w:szCs w:val="28"/>
          <w:lang w:val="uk-UA"/>
        </w:rPr>
        <w:t>можу</w:t>
      </w:r>
      <w:r w:rsidR="00047ED0" w:rsidRPr="00CD3093">
        <w:rPr>
          <w:spacing w:val="37"/>
          <w:szCs w:val="28"/>
          <w:lang w:val="uk-UA"/>
        </w:rPr>
        <w:t xml:space="preserve"> </w:t>
      </w:r>
      <w:r w:rsidR="00047ED0" w:rsidRPr="00CD3093">
        <w:rPr>
          <w:szCs w:val="28"/>
          <w:lang w:val="uk-UA"/>
        </w:rPr>
        <w:t>чекати:</w:t>
      </w:r>
    </w:p>
    <w:p w:rsidR="00047ED0" w:rsidRPr="00CD3093" w:rsidRDefault="00047ED0" w:rsidP="0058157C">
      <w:pPr>
        <w:pStyle w:val="a4"/>
        <w:widowControl w:val="0"/>
        <w:tabs>
          <w:tab w:val="left" w:pos="1727"/>
          <w:tab w:val="left" w:pos="1728"/>
          <w:tab w:val="left" w:pos="1996"/>
        </w:tabs>
        <w:autoSpaceDE w:val="0"/>
        <w:autoSpaceDN w:val="0"/>
        <w:spacing w:line="360" w:lineRule="auto"/>
        <w:ind w:left="0" w:firstLine="709"/>
        <w:contextualSpacing w:val="0"/>
        <w:jc w:val="both"/>
        <w:rPr>
          <w:szCs w:val="28"/>
          <w:lang w:val="uk-UA"/>
        </w:rPr>
      </w:pPr>
      <w:r w:rsidRPr="00CD3093">
        <w:rPr>
          <w:szCs w:val="28"/>
          <w:lang w:val="uk-UA"/>
        </w:rPr>
        <w:t>а)</w:t>
      </w:r>
      <w:r w:rsidR="006A3C5A" w:rsidRPr="00CD3093">
        <w:rPr>
          <w:szCs w:val="28"/>
          <w:lang w:val="uk-UA"/>
        </w:rPr>
        <w:t xml:space="preserve"> </w:t>
      </w:r>
      <w:r w:rsidRPr="00CD3093">
        <w:rPr>
          <w:szCs w:val="28"/>
          <w:lang w:val="uk-UA"/>
        </w:rPr>
        <w:t>згодний</w:t>
      </w:r>
      <w:r w:rsidRPr="00CD3093">
        <w:rPr>
          <w:spacing w:val="58"/>
          <w:szCs w:val="28"/>
          <w:lang w:val="uk-UA"/>
        </w:rPr>
        <w:t xml:space="preserve"> </w:t>
      </w:r>
      <w:r w:rsidRPr="00CD3093">
        <w:rPr>
          <w:szCs w:val="28"/>
          <w:lang w:val="uk-UA"/>
        </w:rPr>
        <w:t>(на);</w:t>
      </w:r>
      <w:r w:rsidR="00802BC0" w:rsidRPr="00CD3093">
        <w:rPr>
          <w:szCs w:val="28"/>
          <w:lang w:val="uk-UA"/>
        </w:rPr>
        <w:t xml:space="preserve"> </w:t>
      </w:r>
      <w:r w:rsidRPr="00CD3093">
        <w:rPr>
          <w:szCs w:val="28"/>
          <w:lang w:val="uk-UA"/>
        </w:rPr>
        <w:t>б)</w:t>
      </w:r>
      <w:r w:rsidR="006A3C5A" w:rsidRPr="00CD3093">
        <w:rPr>
          <w:szCs w:val="28"/>
          <w:lang w:val="uk-UA"/>
        </w:rPr>
        <w:t xml:space="preserve"> </w:t>
      </w:r>
      <w:r w:rsidRPr="00CD3093">
        <w:rPr>
          <w:szCs w:val="28"/>
          <w:lang w:val="uk-UA"/>
        </w:rPr>
        <w:t>невпевнений</w:t>
      </w:r>
      <w:r w:rsidRPr="00CD3093">
        <w:rPr>
          <w:spacing w:val="1"/>
          <w:szCs w:val="28"/>
          <w:lang w:val="uk-UA"/>
        </w:rPr>
        <w:t xml:space="preserve"> </w:t>
      </w:r>
      <w:r w:rsidRPr="00CD3093">
        <w:rPr>
          <w:szCs w:val="28"/>
          <w:lang w:val="uk-UA"/>
        </w:rPr>
        <w:t>(а);</w:t>
      </w:r>
      <w:r w:rsidR="006A3C5A" w:rsidRPr="00CD3093">
        <w:rPr>
          <w:szCs w:val="28"/>
          <w:lang w:val="uk-UA"/>
        </w:rPr>
        <w:t xml:space="preserve"> </w:t>
      </w:r>
      <w:r w:rsidRPr="00CD3093">
        <w:rPr>
          <w:spacing w:val="-67"/>
          <w:szCs w:val="28"/>
          <w:lang w:val="uk-UA"/>
        </w:rPr>
        <w:t xml:space="preserve"> </w:t>
      </w:r>
      <w:r w:rsidRPr="00CD3093">
        <w:rPr>
          <w:szCs w:val="28"/>
          <w:lang w:val="uk-UA"/>
        </w:rPr>
        <w:t>в)</w:t>
      </w:r>
      <w:r w:rsidR="006A3C5A" w:rsidRPr="00CD3093">
        <w:rPr>
          <w:szCs w:val="28"/>
          <w:lang w:val="uk-UA"/>
        </w:rPr>
        <w:t xml:space="preserve"> </w:t>
      </w:r>
      <w:r w:rsidRPr="00CD3093">
        <w:rPr>
          <w:szCs w:val="28"/>
          <w:lang w:val="uk-UA"/>
        </w:rPr>
        <w:t>незгодний</w:t>
      </w:r>
      <w:r w:rsidRPr="00CD3093">
        <w:rPr>
          <w:spacing w:val="38"/>
          <w:szCs w:val="28"/>
          <w:lang w:val="uk-UA"/>
        </w:rPr>
        <w:t xml:space="preserve"> </w:t>
      </w:r>
      <w:r w:rsidRPr="00CD3093">
        <w:rPr>
          <w:szCs w:val="28"/>
          <w:lang w:val="uk-UA"/>
        </w:rPr>
        <w:t>(на).</w:t>
      </w:r>
    </w:p>
    <w:p w:rsidR="00802BC0" w:rsidRPr="00CD3093" w:rsidRDefault="00802BC0" w:rsidP="0058157C">
      <w:pPr>
        <w:pStyle w:val="a4"/>
        <w:widowControl w:val="0"/>
        <w:tabs>
          <w:tab w:val="left" w:pos="1727"/>
          <w:tab w:val="left" w:pos="1728"/>
        </w:tabs>
        <w:autoSpaceDE w:val="0"/>
        <w:autoSpaceDN w:val="0"/>
        <w:spacing w:line="360" w:lineRule="auto"/>
        <w:ind w:left="0" w:firstLine="709"/>
        <w:contextualSpacing w:val="0"/>
        <w:rPr>
          <w:szCs w:val="28"/>
          <w:lang w:val="uk-UA"/>
        </w:rPr>
      </w:pPr>
    </w:p>
    <w:p w:rsidR="00047ED0" w:rsidRPr="00CD3093" w:rsidRDefault="00802BC0" w:rsidP="0058157C">
      <w:pPr>
        <w:pStyle w:val="a4"/>
        <w:widowControl w:val="0"/>
        <w:tabs>
          <w:tab w:val="left" w:pos="1727"/>
          <w:tab w:val="left" w:pos="1728"/>
        </w:tabs>
        <w:autoSpaceDE w:val="0"/>
        <w:autoSpaceDN w:val="0"/>
        <w:spacing w:line="360" w:lineRule="auto"/>
        <w:ind w:left="0" w:firstLine="709"/>
        <w:contextualSpacing w:val="0"/>
        <w:rPr>
          <w:szCs w:val="28"/>
          <w:lang w:val="uk-UA"/>
        </w:rPr>
      </w:pPr>
      <w:r w:rsidRPr="00CD3093">
        <w:rPr>
          <w:szCs w:val="28"/>
          <w:lang w:val="uk-UA"/>
        </w:rPr>
        <w:t>3.</w:t>
      </w:r>
      <w:r w:rsidR="00047ED0" w:rsidRPr="00CD3093">
        <w:rPr>
          <w:szCs w:val="28"/>
          <w:lang w:val="uk-UA"/>
        </w:rPr>
        <w:t>Якщо</w:t>
      </w:r>
      <w:r w:rsidR="00047ED0" w:rsidRPr="00CD3093">
        <w:rPr>
          <w:spacing w:val="49"/>
          <w:szCs w:val="28"/>
          <w:lang w:val="uk-UA"/>
        </w:rPr>
        <w:t xml:space="preserve"> </w:t>
      </w:r>
      <w:r w:rsidR="00047ED0" w:rsidRPr="00CD3093">
        <w:rPr>
          <w:spacing w:val="9"/>
          <w:szCs w:val="28"/>
          <w:lang w:val="uk-UA"/>
        </w:rPr>
        <w:t>хто-небудь</w:t>
      </w:r>
      <w:r w:rsidR="00047ED0" w:rsidRPr="00CD3093">
        <w:rPr>
          <w:spacing w:val="44"/>
          <w:szCs w:val="28"/>
          <w:lang w:val="uk-UA"/>
        </w:rPr>
        <w:t xml:space="preserve"> </w:t>
      </w:r>
      <w:r w:rsidR="00047ED0" w:rsidRPr="00CD3093">
        <w:rPr>
          <w:szCs w:val="28"/>
          <w:lang w:val="uk-UA"/>
        </w:rPr>
        <w:t>розсердився</w:t>
      </w:r>
      <w:r w:rsidR="00047ED0" w:rsidRPr="00CD3093">
        <w:rPr>
          <w:spacing w:val="50"/>
          <w:szCs w:val="28"/>
          <w:lang w:val="uk-UA"/>
        </w:rPr>
        <w:t xml:space="preserve"> </w:t>
      </w:r>
      <w:r w:rsidR="00047ED0" w:rsidRPr="00CD3093">
        <w:rPr>
          <w:szCs w:val="28"/>
          <w:lang w:val="uk-UA"/>
        </w:rPr>
        <w:t>на</w:t>
      </w:r>
      <w:r w:rsidR="00047ED0" w:rsidRPr="00CD3093">
        <w:rPr>
          <w:spacing w:val="49"/>
          <w:szCs w:val="28"/>
          <w:lang w:val="uk-UA"/>
        </w:rPr>
        <w:t xml:space="preserve"> </w:t>
      </w:r>
      <w:r w:rsidR="00047ED0" w:rsidRPr="00CD3093">
        <w:rPr>
          <w:szCs w:val="28"/>
          <w:lang w:val="uk-UA"/>
        </w:rPr>
        <w:t>мене,</w:t>
      </w:r>
      <w:r w:rsidR="00047ED0" w:rsidRPr="00CD3093">
        <w:rPr>
          <w:spacing w:val="59"/>
          <w:szCs w:val="28"/>
          <w:lang w:val="uk-UA"/>
        </w:rPr>
        <w:t xml:space="preserve"> </w:t>
      </w:r>
      <w:r w:rsidR="00047ED0" w:rsidRPr="00CD3093">
        <w:rPr>
          <w:szCs w:val="28"/>
          <w:lang w:val="uk-UA"/>
        </w:rPr>
        <w:t>то</w:t>
      </w:r>
      <w:r w:rsidR="00047ED0" w:rsidRPr="00CD3093">
        <w:rPr>
          <w:spacing w:val="51"/>
          <w:szCs w:val="28"/>
          <w:lang w:val="uk-UA"/>
        </w:rPr>
        <w:t xml:space="preserve"> </w:t>
      </w:r>
      <w:r w:rsidR="00047ED0" w:rsidRPr="00CD3093">
        <w:rPr>
          <w:spacing w:val="10"/>
          <w:szCs w:val="28"/>
          <w:lang w:val="uk-UA"/>
        </w:rPr>
        <w:t>я:</w:t>
      </w:r>
    </w:p>
    <w:p w:rsidR="00047ED0" w:rsidRPr="00CD3093" w:rsidRDefault="00047ED0" w:rsidP="0058157C">
      <w:pPr>
        <w:pStyle w:val="a9"/>
        <w:tabs>
          <w:tab w:val="left" w:pos="1986"/>
        </w:tabs>
        <w:spacing w:line="360" w:lineRule="auto"/>
        <w:ind w:firstLine="709"/>
        <w:rPr>
          <w:rFonts w:ascii="Times New Roman" w:hAnsi="Times New Roman"/>
          <w:sz w:val="28"/>
          <w:szCs w:val="28"/>
        </w:rPr>
      </w:pPr>
      <w:r w:rsidRPr="00CD3093">
        <w:rPr>
          <w:rFonts w:ascii="Times New Roman" w:hAnsi="Times New Roman"/>
          <w:sz w:val="28"/>
          <w:szCs w:val="28"/>
        </w:rPr>
        <w:t>а)</w:t>
      </w:r>
      <w:r w:rsidR="006A3C5A" w:rsidRPr="00CD3093">
        <w:rPr>
          <w:rFonts w:ascii="Times New Roman" w:hAnsi="Times New Roman"/>
          <w:sz w:val="28"/>
          <w:szCs w:val="28"/>
        </w:rPr>
        <w:t xml:space="preserve"> </w:t>
      </w:r>
      <w:r w:rsidRPr="00CD3093">
        <w:rPr>
          <w:rFonts w:ascii="Times New Roman" w:hAnsi="Times New Roman"/>
          <w:sz w:val="28"/>
          <w:szCs w:val="28"/>
        </w:rPr>
        <w:t>роблю</w:t>
      </w:r>
      <w:r w:rsidRPr="00CD3093">
        <w:rPr>
          <w:rFonts w:ascii="Times New Roman" w:hAnsi="Times New Roman"/>
          <w:spacing w:val="6"/>
          <w:sz w:val="28"/>
          <w:szCs w:val="28"/>
        </w:rPr>
        <w:t xml:space="preserve"> </w:t>
      </w:r>
      <w:r w:rsidRPr="00CD3093">
        <w:rPr>
          <w:rFonts w:ascii="Times New Roman" w:hAnsi="Times New Roman"/>
          <w:sz w:val="28"/>
          <w:szCs w:val="28"/>
        </w:rPr>
        <w:t>спробу</w:t>
      </w:r>
      <w:r w:rsidRPr="00CD3093">
        <w:rPr>
          <w:rFonts w:ascii="Times New Roman" w:hAnsi="Times New Roman"/>
          <w:spacing w:val="69"/>
          <w:sz w:val="28"/>
          <w:szCs w:val="28"/>
        </w:rPr>
        <w:t xml:space="preserve"> </w:t>
      </w:r>
      <w:r w:rsidRPr="00CD3093">
        <w:rPr>
          <w:rFonts w:ascii="Times New Roman" w:hAnsi="Times New Roman"/>
          <w:sz w:val="28"/>
          <w:szCs w:val="28"/>
        </w:rPr>
        <w:t>його</w:t>
      </w:r>
      <w:r w:rsidRPr="00CD3093">
        <w:rPr>
          <w:rFonts w:ascii="Times New Roman" w:hAnsi="Times New Roman"/>
          <w:spacing w:val="8"/>
          <w:sz w:val="28"/>
          <w:szCs w:val="28"/>
        </w:rPr>
        <w:t xml:space="preserve"> </w:t>
      </w:r>
      <w:r w:rsidRPr="00CD3093">
        <w:rPr>
          <w:rFonts w:ascii="Times New Roman" w:hAnsi="Times New Roman"/>
          <w:sz w:val="28"/>
          <w:szCs w:val="28"/>
        </w:rPr>
        <w:t>(її)</w:t>
      </w:r>
      <w:r w:rsidRPr="00CD3093">
        <w:rPr>
          <w:rFonts w:ascii="Times New Roman" w:hAnsi="Times New Roman"/>
          <w:spacing w:val="76"/>
          <w:sz w:val="28"/>
          <w:szCs w:val="28"/>
        </w:rPr>
        <w:t xml:space="preserve"> </w:t>
      </w:r>
      <w:r w:rsidRPr="00CD3093">
        <w:rPr>
          <w:rFonts w:ascii="Times New Roman" w:hAnsi="Times New Roman"/>
          <w:sz w:val="28"/>
          <w:szCs w:val="28"/>
        </w:rPr>
        <w:t>заспокоїти;</w:t>
      </w:r>
      <w:r w:rsidR="001C2109" w:rsidRPr="00CD3093">
        <w:rPr>
          <w:rFonts w:ascii="Times New Roman" w:hAnsi="Times New Roman"/>
          <w:sz w:val="28"/>
          <w:szCs w:val="28"/>
        </w:rPr>
        <w:t xml:space="preserve"> </w:t>
      </w:r>
      <w:r w:rsidRPr="00CD3093">
        <w:rPr>
          <w:rFonts w:ascii="Times New Roman" w:hAnsi="Times New Roman"/>
          <w:sz w:val="28"/>
          <w:szCs w:val="28"/>
        </w:rPr>
        <w:t>б)</w:t>
      </w:r>
      <w:r w:rsidRPr="00CD3093">
        <w:rPr>
          <w:rFonts w:ascii="Times New Roman" w:hAnsi="Times New Roman"/>
          <w:sz w:val="28"/>
          <w:szCs w:val="28"/>
        </w:rPr>
        <w:tab/>
        <w:t>не</w:t>
      </w:r>
      <w:r w:rsidRPr="00CD3093">
        <w:rPr>
          <w:rFonts w:ascii="Times New Roman" w:hAnsi="Times New Roman"/>
          <w:spacing w:val="26"/>
          <w:sz w:val="28"/>
          <w:szCs w:val="28"/>
        </w:rPr>
        <w:t xml:space="preserve"> </w:t>
      </w:r>
      <w:r w:rsidRPr="00CD3093">
        <w:rPr>
          <w:rFonts w:ascii="Times New Roman" w:hAnsi="Times New Roman"/>
          <w:sz w:val="28"/>
          <w:szCs w:val="28"/>
        </w:rPr>
        <w:t>знаю,</w:t>
      </w:r>
      <w:r w:rsidRPr="00CD3093">
        <w:rPr>
          <w:rFonts w:ascii="Times New Roman" w:hAnsi="Times New Roman"/>
          <w:spacing w:val="25"/>
          <w:sz w:val="28"/>
          <w:szCs w:val="28"/>
        </w:rPr>
        <w:t xml:space="preserve"> </w:t>
      </w:r>
      <w:r w:rsidRPr="00CD3093">
        <w:rPr>
          <w:rFonts w:ascii="Times New Roman" w:hAnsi="Times New Roman"/>
          <w:sz w:val="28"/>
          <w:szCs w:val="28"/>
        </w:rPr>
        <w:t>що</w:t>
      </w:r>
      <w:r w:rsidRPr="00CD3093">
        <w:rPr>
          <w:rFonts w:ascii="Times New Roman" w:hAnsi="Times New Roman"/>
          <w:spacing w:val="27"/>
          <w:sz w:val="28"/>
          <w:szCs w:val="28"/>
        </w:rPr>
        <w:t xml:space="preserve"> </w:t>
      </w:r>
      <w:r w:rsidRPr="00CD3093">
        <w:rPr>
          <w:rFonts w:ascii="Times New Roman" w:hAnsi="Times New Roman"/>
          <w:sz w:val="28"/>
          <w:szCs w:val="28"/>
        </w:rPr>
        <w:t>зробив</w:t>
      </w:r>
      <w:r w:rsidRPr="00CD3093">
        <w:rPr>
          <w:rFonts w:ascii="Times New Roman" w:hAnsi="Times New Roman"/>
          <w:spacing w:val="26"/>
          <w:sz w:val="28"/>
          <w:szCs w:val="28"/>
        </w:rPr>
        <w:t xml:space="preserve"> </w:t>
      </w:r>
      <w:r w:rsidRPr="00CD3093">
        <w:rPr>
          <w:rFonts w:ascii="Times New Roman" w:hAnsi="Times New Roman"/>
          <w:sz w:val="28"/>
          <w:szCs w:val="28"/>
        </w:rPr>
        <w:t>(а)</w:t>
      </w:r>
      <w:r w:rsidRPr="00CD3093">
        <w:rPr>
          <w:rFonts w:ascii="Times New Roman" w:hAnsi="Times New Roman"/>
          <w:spacing w:val="26"/>
          <w:sz w:val="28"/>
          <w:szCs w:val="28"/>
        </w:rPr>
        <w:t xml:space="preserve"> </w:t>
      </w:r>
      <w:r w:rsidRPr="00CD3093">
        <w:rPr>
          <w:rFonts w:ascii="Times New Roman" w:hAnsi="Times New Roman"/>
          <w:sz w:val="28"/>
          <w:szCs w:val="28"/>
        </w:rPr>
        <w:t>би;</w:t>
      </w:r>
      <w:r w:rsidR="00802BC0" w:rsidRPr="00CD3093">
        <w:rPr>
          <w:rFonts w:ascii="Times New Roman" w:hAnsi="Times New Roman"/>
          <w:sz w:val="28"/>
          <w:szCs w:val="28"/>
        </w:rPr>
        <w:t xml:space="preserve"> </w:t>
      </w:r>
      <w:r w:rsidRPr="00CD3093">
        <w:rPr>
          <w:rFonts w:ascii="Times New Roman" w:hAnsi="Times New Roman"/>
          <w:sz w:val="28"/>
          <w:szCs w:val="28"/>
        </w:rPr>
        <w:t>в)</w:t>
      </w:r>
      <w:r w:rsidR="00802BC0" w:rsidRPr="00CD3093">
        <w:rPr>
          <w:rFonts w:ascii="Times New Roman" w:hAnsi="Times New Roman"/>
          <w:sz w:val="28"/>
          <w:szCs w:val="28"/>
        </w:rPr>
        <w:t xml:space="preserve"> </w:t>
      </w:r>
      <w:r w:rsidRPr="00CD3093">
        <w:rPr>
          <w:rFonts w:ascii="Times New Roman" w:hAnsi="Times New Roman"/>
          <w:sz w:val="28"/>
          <w:szCs w:val="28"/>
        </w:rPr>
        <w:t>сам</w:t>
      </w:r>
      <w:r w:rsidRPr="00CD3093">
        <w:rPr>
          <w:rFonts w:ascii="Times New Roman" w:hAnsi="Times New Roman"/>
          <w:spacing w:val="57"/>
          <w:sz w:val="28"/>
          <w:szCs w:val="28"/>
        </w:rPr>
        <w:t xml:space="preserve"> </w:t>
      </w:r>
      <w:r w:rsidRPr="00CD3093">
        <w:rPr>
          <w:rFonts w:ascii="Times New Roman" w:hAnsi="Times New Roman"/>
          <w:sz w:val="28"/>
          <w:szCs w:val="28"/>
        </w:rPr>
        <w:t>(а)</w:t>
      </w:r>
      <w:r w:rsidRPr="00CD3093">
        <w:rPr>
          <w:rFonts w:ascii="Times New Roman" w:hAnsi="Times New Roman"/>
          <w:spacing w:val="57"/>
          <w:sz w:val="28"/>
          <w:szCs w:val="28"/>
        </w:rPr>
        <w:t xml:space="preserve"> </w:t>
      </w:r>
      <w:r w:rsidRPr="00CD3093">
        <w:rPr>
          <w:rFonts w:ascii="Times New Roman" w:hAnsi="Times New Roman"/>
          <w:sz w:val="28"/>
          <w:szCs w:val="28"/>
        </w:rPr>
        <w:t>розсердився</w:t>
      </w:r>
      <w:r w:rsidRPr="00CD3093">
        <w:rPr>
          <w:rFonts w:ascii="Times New Roman" w:hAnsi="Times New Roman"/>
          <w:spacing w:val="58"/>
          <w:sz w:val="28"/>
          <w:szCs w:val="28"/>
        </w:rPr>
        <w:t xml:space="preserve"> </w:t>
      </w:r>
      <w:r w:rsidRPr="00CD3093">
        <w:rPr>
          <w:rFonts w:ascii="Times New Roman" w:hAnsi="Times New Roman"/>
          <w:sz w:val="28"/>
          <w:szCs w:val="28"/>
        </w:rPr>
        <w:t>(лася)</w:t>
      </w:r>
      <w:r w:rsidRPr="00CD3093">
        <w:rPr>
          <w:rFonts w:ascii="Times New Roman" w:hAnsi="Times New Roman"/>
          <w:spacing w:val="57"/>
          <w:sz w:val="28"/>
          <w:szCs w:val="28"/>
        </w:rPr>
        <w:t xml:space="preserve"> </w:t>
      </w:r>
      <w:r w:rsidRPr="00CD3093">
        <w:rPr>
          <w:rFonts w:ascii="Times New Roman" w:hAnsi="Times New Roman"/>
          <w:sz w:val="28"/>
          <w:szCs w:val="28"/>
        </w:rPr>
        <w:t>би.</w:t>
      </w:r>
    </w:p>
    <w:p w:rsidR="00802BC0" w:rsidRPr="00CD3093" w:rsidRDefault="00802BC0" w:rsidP="0058157C">
      <w:pPr>
        <w:pStyle w:val="a4"/>
        <w:widowControl w:val="0"/>
        <w:tabs>
          <w:tab w:val="left" w:pos="1727"/>
          <w:tab w:val="left" w:pos="1728"/>
          <w:tab w:val="left" w:pos="1972"/>
        </w:tabs>
        <w:autoSpaceDE w:val="0"/>
        <w:autoSpaceDN w:val="0"/>
        <w:spacing w:line="360" w:lineRule="auto"/>
        <w:ind w:left="0" w:firstLine="709"/>
        <w:contextualSpacing w:val="0"/>
        <w:jc w:val="both"/>
        <w:rPr>
          <w:szCs w:val="28"/>
          <w:lang w:val="uk-UA"/>
        </w:rPr>
      </w:pPr>
    </w:p>
    <w:p w:rsidR="00802BC0" w:rsidRPr="00CD3093" w:rsidRDefault="00802BC0" w:rsidP="0058157C">
      <w:pPr>
        <w:pStyle w:val="a4"/>
        <w:widowControl w:val="0"/>
        <w:tabs>
          <w:tab w:val="left" w:pos="1727"/>
          <w:tab w:val="left" w:pos="1728"/>
          <w:tab w:val="left" w:pos="1972"/>
        </w:tabs>
        <w:autoSpaceDE w:val="0"/>
        <w:autoSpaceDN w:val="0"/>
        <w:spacing w:line="360" w:lineRule="auto"/>
        <w:ind w:left="0" w:firstLine="709"/>
        <w:contextualSpacing w:val="0"/>
        <w:jc w:val="both"/>
        <w:rPr>
          <w:szCs w:val="28"/>
          <w:lang w:val="uk-UA"/>
        </w:rPr>
      </w:pPr>
      <w:r w:rsidRPr="00CD3093">
        <w:rPr>
          <w:szCs w:val="28"/>
          <w:lang w:val="uk-UA"/>
        </w:rPr>
        <w:t>4.</w:t>
      </w:r>
      <w:r w:rsidR="00047ED0" w:rsidRPr="00CD3093">
        <w:rPr>
          <w:szCs w:val="28"/>
          <w:lang w:val="uk-UA"/>
        </w:rPr>
        <w:t>Нема</w:t>
      </w:r>
      <w:r w:rsidR="00047ED0" w:rsidRPr="00CD3093">
        <w:rPr>
          <w:spacing w:val="45"/>
          <w:szCs w:val="28"/>
          <w:lang w:val="uk-UA"/>
        </w:rPr>
        <w:t xml:space="preserve"> </w:t>
      </w:r>
      <w:r w:rsidR="00047ED0" w:rsidRPr="00CD3093">
        <w:rPr>
          <w:szCs w:val="28"/>
          <w:lang w:val="uk-UA"/>
        </w:rPr>
        <w:t>абсолютно</w:t>
      </w:r>
      <w:r w:rsidR="00047ED0" w:rsidRPr="00CD3093">
        <w:rPr>
          <w:spacing w:val="43"/>
          <w:szCs w:val="28"/>
          <w:lang w:val="uk-UA"/>
        </w:rPr>
        <w:t xml:space="preserve"> </w:t>
      </w:r>
      <w:r w:rsidR="00047ED0" w:rsidRPr="00CD3093">
        <w:rPr>
          <w:szCs w:val="28"/>
          <w:lang w:val="uk-UA"/>
        </w:rPr>
        <w:t>поганих</w:t>
      </w:r>
      <w:r w:rsidR="00047ED0" w:rsidRPr="00CD3093">
        <w:rPr>
          <w:spacing w:val="46"/>
          <w:szCs w:val="28"/>
          <w:lang w:val="uk-UA"/>
        </w:rPr>
        <w:t xml:space="preserve"> </w:t>
      </w:r>
      <w:r w:rsidR="00047ED0" w:rsidRPr="00CD3093">
        <w:rPr>
          <w:szCs w:val="28"/>
          <w:lang w:val="uk-UA"/>
        </w:rPr>
        <w:t>людей,</w:t>
      </w:r>
      <w:r w:rsidR="00047ED0" w:rsidRPr="00CD3093">
        <w:rPr>
          <w:spacing w:val="53"/>
          <w:szCs w:val="28"/>
          <w:lang w:val="uk-UA"/>
        </w:rPr>
        <w:t xml:space="preserve"> </w:t>
      </w:r>
      <w:r w:rsidR="00047ED0" w:rsidRPr="00CD3093">
        <w:rPr>
          <w:szCs w:val="28"/>
          <w:lang w:val="uk-UA"/>
        </w:rPr>
        <w:t>просто</w:t>
      </w:r>
      <w:r w:rsidR="00047ED0" w:rsidRPr="00CD3093">
        <w:rPr>
          <w:spacing w:val="49"/>
          <w:szCs w:val="28"/>
          <w:lang w:val="uk-UA"/>
        </w:rPr>
        <w:t xml:space="preserve"> </w:t>
      </w:r>
      <w:r w:rsidR="00047ED0" w:rsidRPr="00CD3093">
        <w:rPr>
          <w:szCs w:val="28"/>
          <w:lang w:val="uk-UA"/>
        </w:rPr>
        <w:t>треба</w:t>
      </w:r>
      <w:r w:rsidR="00047ED0" w:rsidRPr="00CD3093">
        <w:rPr>
          <w:spacing w:val="45"/>
          <w:szCs w:val="28"/>
          <w:lang w:val="uk-UA"/>
        </w:rPr>
        <w:t xml:space="preserve"> </w:t>
      </w:r>
      <w:r w:rsidR="00047ED0" w:rsidRPr="00CD3093">
        <w:rPr>
          <w:szCs w:val="28"/>
          <w:lang w:val="uk-UA"/>
        </w:rPr>
        <w:t>прагнути</w:t>
      </w:r>
      <w:r w:rsidR="00047ED0" w:rsidRPr="00CD3093">
        <w:rPr>
          <w:spacing w:val="46"/>
          <w:szCs w:val="28"/>
          <w:lang w:val="uk-UA"/>
        </w:rPr>
        <w:t xml:space="preserve"> </w:t>
      </w:r>
      <w:r w:rsidR="00047ED0" w:rsidRPr="00CD3093">
        <w:rPr>
          <w:szCs w:val="28"/>
          <w:lang w:val="uk-UA"/>
        </w:rPr>
        <w:t>зрозуміти людину,</w:t>
      </w:r>
      <w:r w:rsidR="00047ED0" w:rsidRPr="00CD3093">
        <w:rPr>
          <w:spacing w:val="23"/>
          <w:szCs w:val="28"/>
          <w:lang w:val="uk-UA"/>
        </w:rPr>
        <w:t xml:space="preserve"> </w:t>
      </w:r>
      <w:r w:rsidR="00047ED0" w:rsidRPr="00CD3093">
        <w:rPr>
          <w:szCs w:val="28"/>
          <w:lang w:val="uk-UA"/>
        </w:rPr>
        <w:t>і</w:t>
      </w:r>
      <w:r w:rsidR="00047ED0" w:rsidRPr="00CD3093">
        <w:rPr>
          <w:spacing w:val="23"/>
          <w:szCs w:val="28"/>
          <w:lang w:val="uk-UA"/>
        </w:rPr>
        <w:t xml:space="preserve"> </w:t>
      </w:r>
      <w:r w:rsidR="00047ED0" w:rsidRPr="00CD3093">
        <w:rPr>
          <w:szCs w:val="28"/>
          <w:lang w:val="uk-UA"/>
        </w:rPr>
        <w:t>вона</w:t>
      </w:r>
      <w:r w:rsidR="00047ED0" w:rsidRPr="00CD3093">
        <w:rPr>
          <w:spacing w:val="22"/>
          <w:szCs w:val="28"/>
          <w:lang w:val="uk-UA"/>
        </w:rPr>
        <w:t xml:space="preserve"> </w:t>
      </w:r>
      <w:r w:rsidR="00047ED0" w:rsidRPr="00CD3093">
        <w:rPr>
          <w:szCs w:val="28"/>
          <w:lang w:val="uk-UA"/>
        </w:rPr>
        <w:t>відповість</w:t>
      </w:r>
      <w:r w:rsidR="00047ED0" w:rsidRPr="00CD3093">
        <w:rPr>
          <w:spacing w:val="21"/>
          <w:szCs w:val="28"/>
          <w:lang w:val="uk-UA"/>
        </w:rPr>
        <w:t xml:space="preserve"> </w:t>
      </w:r>
      <w:r w:rsidR="00047ED0" w:rsidRPr="00CD3093">
        <w:rPr>
          <w:szCs w:val="28"/>
          <w:lang w:val="uk-UA"/>
        </w:rPr>
        <w:t>добром:</w:t>
      </w:r>
    </w:p>
    <w:p w:rsidR="00047ED0" w:rsidRPr="00CD3093" w:rsidRDefault="00047ED0" w:rsidP="0058157C">
      <w:pPr>
        <w:pStyle w:val="a4"/>
        <w:widowControl w:val="0"/>
        <w:tabs>
          <w:tab w:val="left" w:pos="1727"/>
          <w:tab w:val="left" w:pos="1728"/>
          <w:tab w:val="left" w:pos="1972"/>
        </w:tabs>
        <w:autoSpaceDE w:val="0"/>
        <w:autoSpaceDN w:val="0"/>
        <w:spacing w:line="360" w:lineRule="auto"/>
        <w:ind w:left="0" w:firstLine="709"/>
        <w:contextualSpacing w:val="0"/>
        <w:jc w:val="both"/>
        <w:rPr>
          <w:szCs w:val="28"/>
          <w:lang w:val="uk-UA"/>
        </w:rPr>
      </w:pPr>
      <w:r w:rsidRPr="00CD3093">
        <w:rPr>
          <w:szCs w:val="28"/>
          <w:lang w:val="uk-UA"/>
        </w:rPr>
        <w:t>а)</w:t>
      </w:r>
      <w:r w:rsidR="006A3C5A" w:rsidRPr="00CD3093">
        <w:rPr>
          <w:szCs w:val="28"/>
          <w:lang w:val="uk-UA"/>
        </w:rPr>
        <w:t xml:space="preserve"> </w:t>
      </w:r>
      <w:r w:rsidRPr="00CD3093">
        <w:rPr>
          <w:szCs w:val="28"/>
          <w:lang w:val="uk-UA"/>
        </w:rPr>
        <w:t>згодний</w:t>
      </w:r>
      <w:r w:rsidRPr="00CD3093">
        <w:rPr>
          <w:spacing w:val="54"/>
          <w:szCs w:val="28"/>
          <w:lang w:val="uk-UA"/>
        </w:rPr>
        <w:t xml:space="preserve"> </w:t>
      </w:r>
      <w:r w:rsidRPr="00CD3093">
        <w:rPr>
          <w:szCs w:val="28"/>
          <w:lang w:val="uk-UA"/>
        </w:rPr>
        <w:t>(а);</w:t>
      </w:r>
      <w:r w:rsidR="00802BC0" w:rsidRPr="00CD3093">
        <w:rPr>
          <w:szCs w:val="28"/>
          <w:lang w:val="uk-UA"/>
        </w:rPr>
        <w:t xml:space="preserve"> </w:t>
      </w:r>
      <w:r w:rsidRPr="00CD3093">
        <w:rPr>
          <w:szCs w:val="28"/>
          <w:lang w:val="uk-UA"/>
        </w:rPr>
        <w:t>б)</w:t>
      </w:r>
      <w:r w:rsidR="006A3C5A" w:rsidRPr="00CD3093">
        <w:rPr>
          <w:szCs w:val="28"/>
          <w:lang w:val="uk-UA"/>
        </w:rPr>
        <w:t xml:space="preserve"> </w:t>
      </w:r>
      <w:r w:rsidRPr="00CD3093">
        <w:rPr>
          <w:szCs w:val="28"/>
          <w:lang w:val="uk-UA"/>
        </w:rPr>
        <w:t>невпевнений</w:t>
      </w:r>
      <w:r w:rsidRPr="00CD3093">
        <w:rPr>
          <w:spacing w:val="1"/>
          <w:szCs w:val="28"/>
          <w:lang w:val="uk-UA"/>
        </w:rPr>
        <w:t xml:space="preserve"> </w:t>
      </w:r>
      <w:r w:rsidRPr="00CD3093">
        <w:rPr>
          <w:szCs w:val="28"/>
          <w:lang w:val="uk-UA"/>
        </w:rPr>
        <w:t>(а);</w:t>
      </w:r>
      <w:r w:rsidR="006A3C5A" w:rsidRPr="00CD3093">
        <w:rPr>
          <w:szCs w:val="28"/>
          <w:lang w:val="uk-UA"/>
        </w:rPr>
        <w:t xml:space="preserve"> </w:t>
      </w:r>
      <w:r w:rsidRPr="00CD3093">
        <w:rPr>
          <w:spacing w:val="-67"/>
          <w:szCs w:val="28"/>
          <w:lang w:val="uk-UA"/>
        </w:rPr>
        <w:t xml:space="preserve"> </w:t>
      </w:r>
      <w:r w:rsidRPr="00CD3093">
        <w:rPr>
          <w:szCs w:val="28"/>
          <w:lang w:val="uk-UA"/>
        </w:rPr>
        <w:t>в)</w:t>
      </w:r>
      <w:r w:rsidR="00802BC0" w:rsidRPr="00CD3093">
        <w:rPr>
          <w:szCs w:val="28"/>
          <w:lang w:val="uk-UA"/>
        </w:rPr>
        <w:t xml:space="preserve"> </w:t>
      </w:r>
      <w:r w:rsidRPr="00CD3093">
        <w:rPr>
          <w:szCs w:val="28"/>
          <w:lang w:val="uk-UA"/>
        </w:rPr>
        <w:t>незгодний</w:t>
      </w:r>
      <w:r w:rsidRPr="00CD3093">
        <w:rPr>
          <w:spacing w:val="48"/>
          <w:szCs w:val="28"/>
          <w:lang w:val="uk-UA"/>
        </w:rPr>
        <w:t xml:space="preserve"> </w:t>
      </w:r>
      <w:r w:rsidRPr="00CD3093">
        <w:rPr>
          <w:szCs w:val="28"/>
          <w:lang w:val="uk-UA"/>
        </w:rPr>
        <w:t>(на).</w:t>
      </w:r>
    </w:p>
    <w:p w:rsidR="00802BC0" w:rsidRPr="00CD3093" w:rsidRDefault="00802BC0" w:rsidP="0058157C">
      <w:pPr>
        <w:pStyle w:val="a4"/>
        <w:widowControl w:val="0"/>
        <w:tabs>
          <w:tab w:val="left" w:pos="1708"/>
          <w:tab w:val="left" w:pos="1709"/>
          <w:tab w:val="left" w:pos="1962"/>
        </w:tabs>
        <w:autoSpaceDE w:val="0"/>
        <w:autoSpaceDN w:val="0"/>
        <w:spacing w:line="360" w:lineRule="auto"/>
        <w:ind w:left="0" w:firstLine="709"/>
        <w:contextualSpacing w:val="0"/>
        <w:rPr>
          <w:spacing w:val="-7"/>
          <w:szCs w:val="28"/>
          <w:lang w:val="uk-UA"/>
        </w:rPr>
      </w:pPr>
    </w:p>
    <w:p w:rsidR="00802BC0" w:rsidRPr="00CD3093" w:rsidRDefault="00802BC0" w:rsidP="0058157C">
      <w:pPr>
        <w:pStyle w:val="a4"/>
        <w:widowControl w:val="0"/>
        <w:tabs>
          <w:tab w:val="left" w:pos="1708"/>
          <w:tab w:val="left" w:pos="1709"/>
          <w:tab w:val="left" w:pos="1962"/>
        </w:tabs>
        <w:autoSpaceDE w:val="0"/>
        <w:autoSpaceDN w:val="0"/>
        <w:spacing w:line="360" w:lineRule="auto"/>
        <w:ind w:left="0" w:firstLine="709"/>
        <w:contextualSpacing w:val="0"/>
        <w:jc w:val="both"/>
        <w:rPr>
          <w:spacing w:val="-67"/>
          <w:szCs w:val="28"/>
          <w:lang w:val="uk-UA"/>
        </w:rPr>
      </w:pPr>
      <w:r w:rsidRPr="00CD3093">
        <w:rPr>
          <w:spacing w:val="-7"/>
          <w:szCs w:val="28"/>
          <w:lang w:val="uk-UA"/>
        </w:rPr>
        <w:t>5.</w:t>
      </w:r>
      <w:r w:rsidR="00047ED0" w:rsidRPr="00CD3093">
        <w:rPr>
          <w:spacing w:val="-7"/>
          <w:szCs w:val="28"/>
          <w:lang w:val="uk-UA"/>
        </w:rPr>
        <w:t>Коли</w:t>
      </w:r>
      <w:r w:rsidR="00047ED0" w:rsidRPr="00CD3093">
        <w:rPr>
          <w:spacing w:val="-17"/>
          <w:szCs w:val="28"/>
          <w:lang w:val="uk-UA"/>
        </w:rPr>
        <w:t xml:space="preserve"> </w:t>
      </w:r>
      <w:r w:rsidR="00047ED0" w:rsidRPr="00CD3093">
        <w:rPr>
          <w:spacing w:val="-7"/>
          <w:szCs w:val="28"/>
          <w:lang w:val="uk-UA"/>
        </w:rPr>
        <w:t>роблять</w:t>
      </w:r>
      <w:r w:rsidR="00047ED0" w:rsidRPr="00CD3093">
        <w:rPr>
          <w:spacing w:val="-19"/>
          <w:szCs w:val="28"/>
          <w:lang w:val="uk-UA"/>
        </w:rPr>
        <w:t xml:space="preserve"> </w:t>
      </w:r>
      <w:r w:rsidR="00047ED0" w:rsidRPr="00CD3093">
        <w:rPr>
          <w:spacing w:val="-7"/>
          <w:szCs w:val="28"/>
          <w:lang w:val="uk-UA"/>
        </w:rPr>
        <w:t>спробу</w:t>
      </w:r>
      <w:r w:rsidR="00047ED0" w:rsidRPr="00CD3093">
        <w:rPr>
          <w:spacing w:val="-21"/>
          <w:szCs w:val="28"/>
          <w:lang w:val="uk-UA"/>
        </w:rPr>
        <w:t xml:space="preserve"> </w:t>
      </w:r>
      <w:r w:rsidR="00047ED0" w:rsidRPr="00CD3093">
        <w:rPr>
          <w:spacing w:val="-7"/>
          <w:szCs w:val="28"/>
          <w:lang w:val="uk-UA"/>
        </w:rPr>
        <w:t>керувати</w:t>
      </w:r>
      <w:r w:rsidRPr="00CD3093">
        <w:rPr>
          <w:spacing w:val="-7"/>
          <w:szCs w:val="28"/>
          <w:lang w:val="uk-UA"/>
        </w:rPr>
        <w:t xml:space="preserve"> </w:t>
      </w:r>
      <w:r w:rsidR="00047ED0" w:rsidRPr="00CD3093">
        <w:rPr>
          <w:spacing w:val="-7"/>
          <w:szCs w:val="28"/>
          <w:lang w:val="uk-UA"/>
        </w:rPr>
        <w:t>мною,</w:t>
      </w:r>
      <w:r w:rsidR="00047ED0" w:rsidRPr="00CD3093">
        <w:rPr>
          <w:spacing w:val="-17"/>
          <w:szCs w:val="28"/>
          <w:lang w:val="uk-UA"/>
        </w:rPr>
        <w:t xml:space="preserve"> </w:t>
      </w:r>
      <w:r w:rsidR="00047ED0" w:rsidRPr="00CD3093">
        <w:rPr>
          <w:spacing w:val="-7"/>
          <w:szCs w:val="28"/>
          <w:lang w:val="uk-UA"/>
        </w:rPr>
        <w:t>я</w:t>
      </w:r>
      <w:r w:rsidR="00047ED0" w:rsidRPr="00CD3093">
        <w:rPr>
          <w:spacing w:val="-17"/>
          <w:szCs w:val="28"/>
          <w:lang w:val="uk-UA"/>
        </w:rPr>
        <w:t xml:space="preserve"> </w:t>
      </w:r>
      <w:r w:rsidR="00047ED0" w:rsidRPr="00CD3093">
        <w:rPr>
          <w:spacing w:val="-7"/>
          <w:szCs w:val="28"/>
          <w:lang w:val="uk-UA"/>
        </w:rPr>
        <w:t>навмисне</w:t>
      </w:r>
      <w:r w:rsidR="00047ED0" w:rsidRPr="00CD3093">
        <w:rPr>
          <w:spacing w:val="-20"/>
          <w:szCs w:val="28"/>
          <w:lang w:val="uk-UA"/>
        </w:rPr>
        <w:t xml:space="preserve"> </w:t>
      </w:r>
      <w:r w:rsidR="00047ED0" w:rsidRPr="00CD3093">
        <w:rPr>
          <w:spacing w:val="-6"/>
          <w:szCs w:val="28"/>
          <w:lang w:val="uk-UA"/>
        </w:rPr>
        <w:t>роблю</w:t>
      </w:r>
      <w:r w:rsidR="00047ED0" w:rsidRPr="00CD3093">
        <w:rPr>
          <w:spacing w:val="-16"/>
          <w:szCs w:val="28"/>
          <w:lang w:val="uk-UA"/>
        </w:rPr>
        <w:t xml:space="preserve"> </w:t>
      </w:r>
      <w:r w:rsidR="00047ED0" w:rsidRPr="00CD3093">
        <w:rPr>
          <w:spacing w:val="-6"/>
          <w:szCs w:val="28"/>
          <w:lang w:val="uk-UA"/>
        </w:rPr>
        <w:t>все</w:t>
      </w:r>
      <w:r w:rsidR="00047ED0" w:rsidRPr="00CD3093">
        <w:rPr>
          <w:spacing w:val="-17"/>
          <w:szCs w:val="28"/>
          <w:lang w:val="uk-UA"/>
        </w:rPr>
        <w:t xml:space="preserve"> </w:t>
      </w:r>
      <w:r w:rsidR="00047ED0" w:rsidRPr="00CD3093">
        <w:rPr>
          <w:spacing w:val="-6"/>
          <w:szCs w:val="28"/>
          <w:lang w:val="uk-UA"/>
        </w:rPr>
        <w:t>навпаки:</w:t>
      </w:r>
      <w:r w:rsidR="00047ED0" w:rsidRPr="00CD3093">
        <w:rPr>
          <w:spacing w:val="-67"/>
          <w:szCs w:val="28"/>
          <w:lang w:val="uk-UA"/>
        </w:rPr>
        <w:t xml:space="preserve"> </w:t>
      </w:r>
    </w:p>
    <w:p w:rsidR="00047ED0" w:rsidRPr="00CD3093" w:rsidRDefault="00047ED0" w:rsidP="0058157C">
      <w:pPr>
        <w:pStyle w:val="a4"/>
        <w:widowControl w:val="0"/>
        <w:tabs>
          <w:tab w:val="left" w:pos="1708"/>
          <w:tab w:val="left" w:pos="1709"/>
          <w:tab w:val="left" w:pos="1962"/>
        </w:tabs>
        <w:autoSpaceDE w:val="0"/>
        <w:autoSpaceDN w:val="0"/>
        <w:spacing w:line="360" w:lineRule="auto"/>
        <w:ind w:left="0" w:firstLine="709"/>
        <w:contextualSpacing w:val="0"/>
        <w:jc w:val="both"/>
        <w:rPr>
          <w:szCs w:val="28"/>
          <w:lang w:val="uk-UA"/>
        </w:rPr>
      </w:pPr>
      <w:r w:rsidRPr="00CD3093">
        <w:rPr>
          <w:szCs w:val="28"/>
          <w:lang w:val="uk-UA"/>
        </w:rPr>
        <w:t>а)</w:t>
      </w:r>
      <w:r w:rsidR="006A3C5A" w:rsidRPr="00CD3093">
        <w:rPr>
          <w:szCs w:val="28"/>
          <w:lang w:val="uk-UA"/>
        </w:rPr>
        <w:t xml:space="preserve"> </w:t>
      </w:r>
      <w:r w:rsidRPr="00CD3093">
        <w:rPr>
          <w:szCs w:val="28"/>
          <w:lang w:val="uk-UA"/>
        </w:rPr>
        <w:t>саме</w:t>
      </w:r>
      <w:r w:rsidRPr="00CD3093">
        <w:rPr>
          <w:spacing w:val="1"/>
          <w:szCs w:val="28"/>
          <w:lang w:val="uk-UA"/>
        </w:rPr>
        <w:t xml:space="preserve"> </w:t>
      </w:r>
      <w:r w:rsidRPr="00CD3093">
        <w:rPr>
          <w:szCs w:val="28"/>
          <w:lang w:val="uk-UA"/>
        </w:rPr>
        <w:t>так</w:t>
      </w:r>
      <w:r w:rsidRPr="00CD3093">
        <w:rPr>
          <w:spacing w:val="2"/>
          <w:szCs w:val="28"/>
          <w:lang w:val="uk-UA"/>
        </w:rPr>
        <w:t xml:space="preserve"> </w:t>
      </w:r>
      <w:r w:rsidRPr="00CD3093">
        <w:rPr>
          <w:szCs w:val="28"/>
          <w:lang w:val="uk-UA"/>
        </w:rPr>
        <w:t>і поступаю;</w:t>
      </w:r>
      <w:r w:rsidR="00802BC0" w:rsidRPr="00CD3093">
        <w:rPr>
          <w:szCs w:val="28"/>
          <w:lang w:val="uk-UA"/>
        </w:rPr>
        <w:t xml:space="preserve"> </w:t>
      </w:r>
      <w:r w:rsidRPr="00CD3093">
        <w:rPr>
          <w:szCs w:val="28"/>
          <w:lang w:val="uk-UA"/>
        </w:rPr>
        <w:t>б)</w:t>
      </w:r>
      <w:r w:rsidR="006A3C5A" w:rsidRPr="00CD3093">
        <w:rPr>
          <w:szCs w:val="28"/>
          <w:lang w:val="uk-UA"/>
        </w:rPr>
        <w:t xml:space="preserve"> </w:t>
      </w:r>
      <w:r w:rsidRPr="00CD3093">
        <w:rPr>
          <w:szCs w:val="28"/>
          <w:lang w:val="uk-UA"/>
        </w:rPr>
        <w:t>невпевнений</w:t>
      </w:r>
      <w:r w:rsidRPr="00CD3093">
        <w:rPr>
          <w:spacing w:val="4"/>
          <w:szCs w:val="28"/>
          <w:lang w:val="uk-UA"/>
        </w:rPr>
        <w:t xml:space="preserve"> </w:t>
      </w:r>
      <w:r w:rsidRPr="00CD3093">
        <w:rPr>
          <w:szCs w:val="28"/>
          <w:lang w:val="uk-UA"/>
        </w:rPr>
        <w:t>(на);</w:t>
      </w:r>
      <w:r w:rsidR="00802BC0" w:rsidRPr="00CD3093">
        <w:rPr>
          <w:szCs w:val="28"/>
          <w:lang w:val="uk-UA"/>
        </w:rPr>
        <w:t xml:space="preserve"> </w:t>
      </w:r>
      <w:r w:rsidRPr="00CD3093">
        <w:rPr>
          <w:szCs w:val="28"/>
          <w:lang w:val="uk-UA"/>
        </w:rPr>
        <w:t>в)</w:t>
      </w:r>
      <w:r w:rsidR="006A3C5A" w:rsidRPr="00CD3093">
        <w:rPr>
          <w:szCs w:val="28"/>
          <w:lang w:val="uk-UA"/>
        </w:rPr>
        <w:t xml:space="preserve"> </w:t>
      </w:r>
      <w:r w:rsidRPr="00CD3093">
        <w:rPr>
          <w:szCs w:val="28"/>
          <w:lang w:val="uk-UA"/>
        </w:rPr>
        <w:t>не</w:t>
      </w:r>
      <w:r w:rsidRPr="00CD3093">
        <w:rPr>
          <w:spacing w:val="-12"/>
          <w:szCs w:val="28"/>
          <w:lang w:val="uk-UA"/>
        </w:rPr>
        <w:t xml:space="preserve"> </w:t>
      </w:r>
      <w:r w:rsidRPr="00CD3093">
        <w:rPr>
          <w:szCs w:val="28"/>
          <w:lang w:val="uk-UA"/>
        </w:rPr>
        <w:t>проявляю</w:t>
      </w:r>
      <w:r w:rsidR="001C2109" w:rsidRPr="00CD3093">
        <w:rPr>
          <w:spacing w:val="-12"/>
          <w:szCs w:val="28"/>
          <w:lang w:val="uk-UA"/>
        </w:rPr>
        <w:t xml:space="preserve"> </w:t>
      </w:r>
      <w:r w:rsidR="00802BC0" w:rsidRPr="00CD3093">
        <w:rPr>
          <w:spacing w:val="-12"/>
          <w:szCs w:val="28"/>
          <w:lang w:val="uk-UA"/>
        </w:rPr>
        <w:t>н</w:t>
      </w:r>
      <w:r w:rsidRPr="00CD3093">
        <w:rPr>
          <w:szCs w:val="28"/>
          <w:lang w:val="uk-UA"/>
        </w:rPr>
        <w:t>езадоволеності.</w:t>
      </w:r>
    </w:p>
    <w:p w:rsidR="00802BC0" w:rsidRPr="00CD3093" w:rsidRDefault="00802BC0" w:rsidP="0058157C">
      <w:pPr>
        <w:pStyle w:val="a4"/>
        <w:widowControl w:val="0"/>
        <w:tabs>
          <w:tab w:val="left" w:pos="1708"/>
          <w:tab w:val="left" w:pos="1709"/>
          <w:tab w:val="left" w:pos="1962"/>
          <w:tab w:val="left" w:pos="9356"/>
          <w:tab w:val="left" w:pos="9639"/>
        </w:tabs>
        <w:autoSpaceDE w:val="0"/>
        <w:autoSpaceDN w:val="0"/>
        <w:spacing w:line="360" w:lineRule="auto"/>
        <w:ind w:left="0" w:firstLine="709"/>
        <w:contextualSpacing w:val="0"/>
        <w:jc w:val="both"/>
        <w:rPr>
          <w:szCs w:val="28"/>
          <w:lang w:val="uk-UA"/>
        </w:rPr>
      </w:pPr>
    </w:p>
    <w:p w:rsidR="00802BC0" w:rsidRPr="00CD3093" w:rsidRDefault="00802BC0" w:rsidP="0058157C">
      <w:pPr>
        <w:pStyle w:val="a4"/>
        <w:widowControl w:val="0"/>
        <w:tabs>
          <w:tab w:val="left" w:pos="1708"/>
          <w:tab w:val="left" w:pos="1709"/>
          <w:tab w:val="left" w:pos="1962"/>
          <w:tab w:val="left" w:pos="9356"/>
          <w:tab w:val="left" w:pos="9639"/>
        </w:tabs>
        <w:autoSpaceDE w:val="0"/>
        <w:autoSpaceDN w:val="0"/>
        <w:spacing w:line="360" w:lineRule="auto"/>
        <w:ind w:left="0" w:firstLine="709"/>
        <w:contextualSpacing w:val="0"/>
        <w:jc w:val="both"/>
        <w:rPr>
          <w:szCs w:val="28"/>
          <w:lang w:val="uk-UA"/>
        </w:rPr>
      </w:pPr>
      <w:r w:rsidRPr="00CD3093">
        <w:rPr>
          <w:szCs w:val="28"/>
          <w:lang w:val="uk-UA"/>
        </w:rPr>
        <w:t>6.</w:t>
      </w:r>
      <w:r w:rsidR="00047ED0" w:rsidRPr="00CD3093">
        <w:rPr>
          <w:szCs w:val="28"/>
          <w:lang w:val="uk-UA"/>
        </w:rPr>
        <w:t>Якщо</w:t>
      </w:r>
      <w:r w:rsidR="00047ED0" w:rsidRPr="00CD3093">
        <w:rPr>
          <w:spacing w:val="34"/>
          <w:szCs w:val="28"/>
          <w:lang w:val="uk-UA"/>
        </w:rPr>
        <w:t xml:space="preserve"> </w:t>
      </w:r>
      <w:r w:rsidR="00047ED0" w:rsidRPr="00CD3093">
        <w:rPr>
          <w:szCs w:val="28"/>
          <w:lang w:val="uk-UA"/>
        </w:rPr>
        <w:t>керівництво</w:t>
      </w:r>
      <w:r w:rsidR="00047ED0" w:rsidRPr="00CD3093">
        <w:rPr>
          <w:spacing w:val="36"/>
          <w:szCs w:val="28"/>
          <w:lang w:val="uk-UA"/>
        </w:rPr>
        <w:t xml:space="preserve"> </w:t>
      </w:r>
      <w:r w:rsidR="00047ED0" w:rsidRPr="00CD3093">
        <w:rPr>
          <w:szCs w:val="28"/>
          <w:lang w:val="uk-UA"/>
        </w:rPr>
        <w:t>або</w:t>
      </w:r>
      <w:r w:rsidR="00047ED0" w:rsidRPr="00CD3093">
        <w:rPr>
          <w:spacing w:val="34"/>
          <w:szCs w:val="28"/>
          <w:lang w:val="uk-UA"/>
        </w:rPr>
        <w:t xml:space="preserve"> </w:t>
      </w:r>
      <w:r w:rsidR="00047ED0" w:rsidRPr="00CD3093">
        <w:rPr>
          <w:szCs w:val="28"/>
          <w:lang w:val="uk-UA"/>
        </w:rPr>
        <w:t>члени</w:t>
      </w:r>
      <w:r w:rsidR="00047ED0" w:rsidRPr="00CD3093">
        <w:rPr>
          <w:spacing w:val="34"/>
          <w:szCs w:val="28"/>
          <w:lang w:val="uk-UA"/>
        </w:rPr>
        <w:t xml:space="preserve"> </w:t>
      </w:r>
      <w:r w:rsidR="00047ED0" w:rsidRPr="00CD3093">
        <w:rPr>
          <w:szCs w:val="28"/>
          <w:lang w:val="uk-UA"/>
        </w:rPr>
        <w:t>сім</w:t>
      </w:r>
      <w:r w:rsidR="006229F1" w:rsidRPr="00CD3093">
        <w:rPr>
          <w:szCs w:val="28"/>
          <w:lang w:val="uk-UA"/>
        </w:rPr>
        <w:t>’</w:t>
      </w:r>
      <w:r w:rsidR="00047ED0" w:rsidRPr="00CD3093">
        <w:rPr>
          <w:szCs w:val="28"/>
          <w:lang w:val="uk-UA"/>
        </w:rPr>
        <w:t>ї</w:t>
      </w:r>
      <w:r w:rsidR="00047ED0" w:rsidRPr="00CD3093">
        <w:rPr>
          <w:spacing w:val="36"/>
          <w:szCs w:val="28"/>
          <w:lang w:val="uk-UA"/>
        </w:rPr>
        <w:t xml:space="preserve"> </w:t>
      </w:r>
      <w:r w:rsidR="00047ED0" w:rsidRPr="00CD3093">
        <w:rPr>
          <w:szCs w:val="28"/>
          <w:lang w:val="uk-UA"/>
        </w:rPr>
        <w:t>в</w:t>
      </w:r>
      <w:r w:rsidR="00047ED0" w:rsidRPr="00CD3093">
        <w:rPr>
          <w:spacing w:val="40"/>
          <w:szCs w:val="28"/>
          <w:lang w:val="uk-UA"/>
        </w:rPr>
        <w:t xml:space="preserve"> </w:t>
      </w:r>
      <w:r w:rsidR="00047ED0" w:rsidRPr="00CD3093">
        <w:rPr>
          <w:szCs w:val="28"/>
          <w:lang w:val="uk-UA"/>
        </w:rPr>
        <w:t>чомусь</w:t>
      </w:r>
      <w:r w:rsidR="00047ED0" w:rsidRPr="00CD3093">
        <w:rPr>
          <w:spacing w:val="32"/>
          <w:szCs w:val="28"/>
          <w:lang w:val="uk-UA"/>
        </w:rPr>
        <w:t xml:space="preserve"> </w:t>
      </w:r>
      <w:r w:rsidR="00047ED0" w:rsidRPr="00CD3093">
        <w:rPr>
          <w:szCs w:val="28"/>
          <w:lang w:val="uk-UA"/>
        </w:rPr>
        <w:t>мені</w:t>
      </w:r>
      <w:r w:rsidR="00047ED0" w:rsidRPr="00CD3093">
        <w:rPr>
          <w:spacing w:val="34"/>
          <w:szCs w:val="28"/>
          <w:lang w:val="uk-UA"/>
        </w:rPr>
        <w:t xml:space="preserve"> </w:t>
      </w:r>
      <w:r w:rsidR="00047ED0" w:rsidRPr="00CD3093">
        <w:rPr>
          <w:szCs w:val="28"/>
          <w:lang w:val="uk-UA"/>
        </w:rPr>
        <w:t>дорікають,</w:t>
      </w:r>
      <w:r w:rsidR="00047ED0" w:rsidRPr="00CD3093">
        <w:rPr>
          <w:spacing w:val="32"/>
          <w:szCs w:val="28"/>
          <w:lang w:val="uk-UA"/>
        </w:rPr>
        <w:t xml:space="preserve"> </w:t>
      </w:r>
      <w:r w:rsidR="00047ED0" w:rsidRPr="00CD3093">
        <w:rPr>
          <w:szCs w:val="28"/>
          <w:lang w:val="uk-UA"/>
        </w:rPr>
        <w:t>то,</w:t>
      </w:r>
      <w:r w:rsidR="00047ED0" w:rsidRPr="00CD3093">
        <w:rPr>
          <w:spacing w:val="37"/>
          <w:szCs w:val="28"/>
          <w:lang w:val="uk-UA"/>
        </w:rPr>
        <w:t xml:space="preserve"> </w:t>
      </w:r>
      <w:r w:rsidR="00047ED0" w:rsidRPr="00CD3093">
        <w:rPr>
          <w:szCs w:val="28"/>
          <w:lang w:val="uk-UA"/>
        </w:rPr>
        <w:t>як</w:t>
      </w:r>
      <w:r w:rsidR="009E7933" w:rsidRPr="00CD3093">
        <w:rPr>
          <w:szCs w:val="28"/>
          <w:lang w:val="uk-UA"/>
        </w:rPr>
        <w:t xml:space="preserve"> </w:t>
      </w:r>
      <w:r w:rsidR="00047ED0" w:rsidRPr="00CD3093">
        <w:rPr>
          <w:spacing w:val="-67"/>
          <w:szCs w:val="28"/>
          <w:lang w:val="uk-UA"/>
        </w:rPr>
        <w:t xml:space="preserve"> </w:t>
      </w:r>
      <w:r w:rsidR="00047ED0" w:rsidRPr="00CD3093">
        <w:rPr>
          <w:szCs w:val="28"/>
          <w:lang w:val="uk-UA"/>
        </w:rPr>
        <w:t>правило,</w:t>
      </w:r>
      <w:r w:rsidR="00047ED0" w:rsidRPr="00CD3093">
        <w:rPr>
          <w:spacing w:val="2"/>
          <w:szCs w:val="28"/>
          <w:lang w:val="uk-UA"/>
        </w:rPr>
        <w:t xml:space="preserve"> </w:t>
      </w:r>
      <w:r w:rsidR="00047ED0" w:rsidRPr="00CD3093">
        <w:rPr>
          <w:szCs w:val="28"/>
          <w:lang w:val="uk-UA"/>
        </w:rPr>
        <w:t>я</w:t>
      </w:r>
      <w:r w:rsidR="00047ED0" w:rsidRPr="00CD3093">
        <w:rPr>
          <w:spacing w:val="1"/>
          <w:szCs w:val="28"/>
          <w:lang w:val="uk-UA"/>
        </w:rPr>
        <w:t xml:space="preserve"> </w:t>
      </w:r>
      <w:r w:rsidR="00047ED0" w:rsidRPr="00CD3093">
        <w:rPr>
          <w:szCs w:val="28"/>
          <w:lang w:val="uk-UA"/>
        </w:rPr>
        <w:t>стою</w:t>
      </w:r>
      <w:r w:rsidR="00047ED0" w:rsidRPr="00CD3093">
        <w:rPr>
          <w:spacing w:val="1"/>
          <w:szCs w:val="28"/>
          <w:lang w:val="uk-UA"/>
        </w:rPr>
        <w:t xml:space="preserve"> </w:t>
      </w:r>
      <w:r w:rsidR="00047ED0" w:rsidRPr="00CD3093">
        <w:rPr>
          <w:szCs w:val="28"/>
          <w:lang w:val="uk-UA"/>
        </w:rPr>
        <w:t>тільки</w:t>
      </w:r>
      <w:r w:rsidR="00047ED0" w:rsidRPr="00CD3093">
        <w:rPr>
          <w:spacing w:val="2"/>
          <w:szCs w:val="28"/>
          <w:lang w:val="uk-UA"/>
        </w:rPr>
        <w:t xml:space="preserve"> </w:t>
      </w:r>
      <w:r w:rsidR="00047ED0" w:rsidRPr="00CD3093">
        <w:rPr>
          <w:szCs w:val="28"/>
          <w:lang w:val="uk-UA"/>
        </w:rPr>
        <w:t>за</w:t>
      </w:r>
      <w:r w:rsidR="00047ED0" w:rsidRPr="00CD3093">
        <w:rPr>
          <w:spacing w:val="1"/>
          <w:szCs w:val="28"/>
          <w:lang w:val="uk-UA"/>
        </w:rPr>
        <w:t xml:space="preserve"> </w:t>
      </w:r>
      <w:r w:rsidR="00047ED0" w:rsidRPr="00CD3093">
        <w:rPr>
          <w:szCs w:val="28"/>
          <w:lang w:val="uk-UA"/>
        </w:rPr>
        <w:t>справу:</w:t>
      </w:r>
    </w:p>
    <w:p w:rsidR="00047ED0" w:rsidRPr="00CD3093" w:rsidRDefault="00047ED0" w:rsidP="0058157C">
      <w:pPr>
        <w:pStyle w:val="a4"/>
        <w:widowControl w:val="0"/>
        <w:tabs>
          <w:tab w:val="left" w:pos="1708"/>
          <w:tab w:val="left" w:pos="1709"/>
          <w:tab w:val="left" w:pos="1962"/>
          <w:tab w:val="left" w:pos="9356"/>
          <w:tab w:val="left" w:pos="9639"/>
        </w:tabs>
        <w:autoSpaceDE w:val="0"/>
        <w:autoSpaceDN w:val="0"/>
        <w:spacing w:line="360" w:lineRule="auto"/>
        <w:ind w:left="0" w:firstLine="709"/>
        <w:contextualSpacing w:val="0"/>
        <w:jc w:val="both"/>
        <w:rPr>
          <w:szCs w:val="28"/>
          <w:lang w:val="uk-UA"/>
        </w:rPr>
      </w:pPr>
      <w:r w:rsidRPr="00CD3093">
        <w:rPr>
          <w:szCs w:val="28"/>
          <w:lang w:val="uk-UA"/>
        </w:rPr>
        <w:t>а)</w:t>
      </w:r>
      <w:r w:rsidR="009E7933" w:rsidRPr="00CD3093">
        <w:rPr>
          <w:szCs w:val="28"/>
          <w:lang w:val="uk-UA"/>
        </w:rPr>
        <w:t xml:space="preserve"> </w:t>
      </w:r>
      <w:r w:rsidRPr="00CD3093">
        <w:rPr>
          <w:szCs w:val="28"/>
          <w:lang w:val="uk-UA"/>
        </w:rPr>
        <w:t>згодний</w:t>
      </w:r>
      <w:r w:rsidRPr="00CD3093">
        <w:rPr>
          <w:spacing w:val="2"/>
          <w:szCs w:val="28"/>
          <w:lang w:val="uk-UA"/>
        </w:rPr>
        <w:t xml:space="preserve"> </w:t>
      </w:r>
      <w:r w:rsidRPr="00CD3093">
        <w:rPr>
          <w:szCs w:val="28"/>
          <w:lang w:val="uk-UA"/>
        </w:rPr>
        <w:t>(на);</w:t>
      </w:r>
      <w:r w:rsidR="00802BC0" w:rsidRPr="00CD3093">
        <w:rPr>
          <w:szCs w:val="28"/>
          <w:lang w:val="uk-UA"/>
        </w:rPr>
        <w:t xml:space="preserve"> </w:t>
      </w:r>
      <w:r w:rsidRPr="00CD3093">
        <w:rPr>
          <w:szCs w:val="28"/>
          <w:lang w:val="uk-UA"/>
        </w:rPr>
        <w:t>б)</w:t>
      </w:r>
      <w:r w:rsidR="00802BC0" w:rsidRPr="00CD3093">
        <w:rPr>
          <w:szCs w:val="28"/>
          <w:lang w:val="uk-UA"/>
        </w:rPr>
        <w:t xml:space="preserve"> </w:t>
      </w:r>
      <w:r w:rsidRPr="00CD3093">
        <w:rPr>
          <w:szCs w:val="28"/>
          <w:lang w:val="uk-UA"/>
        </w:rPr>
        <w:t>невпевнений (а);</w:t>
      </w:r>
      <w:r w:rsidRPr="00CD3093">
        <w:rPr>
          <w:spacing w:val="-67"/>
          <w:szCs w:val="28"/>
          <w:lang w:val="uk-UA"/>
        </w:rPr>
        <w:t xml:space="preserve"> </w:t>
      </w:r>
      <w:r w:rsidRPr="00CD3093">
        <w:rPr>
          <w:szCs w:val="28"/>
          <w:lang w:val="uk-UA"/>
        </w:rPr>
        <w:t>в)</w:t>
      </w:r>
      <w:r w:rsidR="009E7933" w:rsidRPr="00CD3093">
        <w:rPr>
          <w:szCs w:val="28"/>
          <w:lang w:val="uk-UA"/>
        </w:rPr>
        <w:t xml:space="preserve"> </w:t>
      </w:r>
      <w:r w:rsidRPr="00CD3093">
        <w:rPr>
          <w:szCs w:val="28"/>
          <w:lang w:val="uk-UA"/>
        </w:rPr>
        <w:t>незгодний</w:t>
      </w:r>
      <w:r w:rsidRPr="00CD3093">
        <w:rPr>
          <w:spacing w:val="-1"/>
          <w:szCs w:val="28"/>
          <w:lang w:val="uk-UA"/>
        </w:rPr>
        <w:t xml:space="preserve"> </w:t>
      </w:r>
      <w:r w:rsidRPr="00CD3093">
        <w:rPr>
          <w:szCs w:val="28"/>
          <w:lang w:val="uk-UA"/>
        </w:rPr>
        <w:t>(а).</w:t>
      </w:r>
    </w:p>
    <w:p w:rsidR="00802BC0" w:rsidRPr="00CD3093" w:rsidRDefault="00802BC0" w:rsidP="0058157C">
      <w:pPr>
        <w:pStyle w:val="a4"/>
        <w:widowControl w:val="0"/>
        <w:tabs>
          <w:tab w:val="left" w:pos="1709"/>
          <w:tab w:val="left" w:pos="1967"/>
        </w:tabs>
        <w:autoSpaceDE w:val="0"/>
        <w:autoSpaceDN w:val="0"/>
        <w:spacing w:line="360" w:lineRule="auto"/>
        <w:ind w:left="0" w:firstLine="709"/>
        <w:contextualSpacing w:val="0"/>
        <w:jc w:val="both"/>
        <w:rPr>
          <w:szCs w:val="28"/>
          <w:lang w:val="uk-UA"/>
        </w:rPr>
      </w:pPr>
    </w:p>
    <w:p w:rsidR="00802BC0" w:rsidRPr="00CD3093" w:rsidRDefault="00802BC0" w:rsidP="0058157C">
      <w:pPr>
        <w:pStyle w:val="a4"/>
        <w:widowControl w:val="0"/>
        <w:tabs>
          <w:tab w:val="left" w:pos="1709"/>
          <w:tab w:val="left" w:pos="1967"/>
        </w:tabs>
        <w:autoSpaceDE w:val="0"/>
        <w:autoSpaceDN w:val="0"/>
        <w:spacing w:line="360" w:lineRule="auto"/>
        <w:ind w:left="0" w:firstLine="709"/>
        <w:contextualSpacing w:val="0"/>
        <w:jc w:val="both"/>
        <w:rPr>
          <w:szCs w:val="28"/>
          <w:lang w:val="uk-UA"/>
        </w:rPr>
      </w:pPr>
      <w:r w:rsidRPr="00CD3093">
        <w:rPr>
          <w:szCs w:val="28"/>
          <w:lang w:val="uk-UA"/>
        </w:rPr>
        <w:t>7.</w:t>
      </w:r>
      <w:r w:rsidR="00047ED0" w:rsidRPr="00CD3093">
        <w:rPr>
          <w:szCs w:val="28"/>
          <w:lang w:val="uk-UA"/>
        </w:rPr>
        <w:t>Іноді</w:t>
      </w:r>
      <w:r w:rsidR="00047ED0" w:rsidRPr="00CD3093">
        <w:rPr>
          <w:spacing w:val="71"/>
          <w:szCs w:val="28"/>
          <w:lang w:val="uk-UA"/>
        </w:rPr>
        <w:t xml:space="preserve"> </w:t>
      </w:r>
      <w:r w:rsidR="00047ED0" w:rsidRPr="00CD3093">
        <w:rPr>
          <w:szCs w:val="28"/>
          <w:lang w:val="uk-UA"/>
        </w:rPr>
        <w:t>жартома</w:t>
      </w:r>
      <w:r w:rsidR="00047ED0" w:rsidRPr="00CD3093">
        <w:rPr>
          <w:spacing w:val="71"/>
          <w:szCs w:val="28"/>
          <w:lang w:val="uk-UA"/>
        </w:rPr>
        <w:t xml:space="preserve"> </w:t>
      </w:r>
      <w:r w:rsidR="00047ED0" w:rsidRPr="00CD3093">
        <w:rPr>
          <w:szCs w:val="28"/>
          <w:lang w:val="uk-UA"/>
        </w:rPr>
        <w:t>я</w:t>
      </w:r>
      <w:r w:rsidR="00047ED0" w:rsidRPr="00CD3093">
        <w:rPr>
          <w:spacing w:val="71"/>
          <w:szCs w:val="28"/>
          <w:lang w:val="uk-UA"/>
        </w:rPr>
        <w:t xml:space="preserve"> </w:t>
      </w:r>
      <w:r w:rsidR="00047ED0" w:rsidRPr="00CD3093">
        <w:rPr>
          <w:szCs w:val="28"/>
          <w:lang w:val="uk-UA"/>
        </w:rPr>
        <w:t>роблю</w:t>
      </w:r>
      <w:r w:rsidR="001C2109" w:rsidRPr="00CD3093">
        <w:rPr>
          <w:szCs w:val="28"/>
          <w:lang w:val="uk-UA"/>
        </w:rPr>
        <w:t xml:space="preserve"> </w:t>
      </w:r>
      <w:r w:rsidR="00047ED0" w:rsidRPr="00CD3093">
        <w:rPr>
          <w:szCs w:val="28"/>
          <w:lang w:val="uk-UA"/>
        </w:rPr>
        <w:t>яке-небудь</w:t>
      </w:r>
      <w:r w:rsidR="001C2109" w:rsidRPr="00CD3093">
        <w:rPr>
          <w:szCs w:val="28"/>
          <w:lang w:val="uk-UA"/>
        </w:rPr>
        <w:t xml:space="preserve"> </w:t>
      </w:r>
      <w:r w:rsidR="00047ED0" w:rsidRPr="00CD3093">
        <w:rPr>
          <w:szCs w:val="28"/>
          <w:lang w:val="uk-UA"/>
        </w:rPr>
        <w:t>(іноді</w:t>
      </w:r>
      <w:r w:rsidR="001C2109" w:rsidRPr="00CD3093">
        <w:rPr>
          <w:szCs w:val="28"/>
          <w:lang w:val="uk-UA"/>
        </w:rPr>
        <w:t xml:space="preserve"> </w:t>
      </w:r>
      <w:r w:rsidR="00047ED0" w:rsidRPr="00CD3093">
        <w:rPr>
          <w:szCs w:val="28"/>
          <w:lang w:val="uk-UA"/>
        </w:rPr>
        <w:t>невдале)</w:t>
      </w:r>
      <w:r w:rsidR="001C2109" w:rsidRPr="00CD3093">
        <w:rPr>
          <w:szCs w:val="28"/>
          <w:lang w:val="uk-UA"/>
        </w:rPr>
        <w:t xml:space="preserve"> </w:t>
      </w:r>
      <w:r w:rsidR="00047ED0" w:rsidRPr="00CD3093">
        <w:rPr>
          <w:szCs w:val="28"/>
          <w:lang w:val="uk-UA"/>
        </w:rPr>
        <w:t>зауваження</w:t>
      </w:r>
      <w:r w:rsidR="009E7933" w:rsidRPr="00CD3093">
        <w:rPr>
          <w:szCs w:val="28"/>
          <w:lang w:val="uk-UA"/>
        </w:rPr>
        <w:t xml:space="preserve"> </w:t>
      </w:r>
      <w:r w:rsidR="00047ED0" w:rsidRPr="00CD3093">
        <w:rPr>
          <w:szCs w:val="28"/>
          <w:lang w:val="uk-UA"/>
        </w:rPr>
        <w:t>тільки</w:t>
      </w:r>
      <w:r w:rsidR="009E7933" w:rsidRPr="00CD3093">
        <w:rPr>
          <w:szCs w:val="28"/>
          <w:lang w:val="uk-UA"/>
        </w:rPr>
        <w:t xml:space="preserve"> </w:t>
      </w:r>
      <w:r w:rsidR="00047ED0" w:rsidRPr="00CD3093">
        <w:rPr>
          <w:szCs w:val="28"/>
          <w:lang w:val="uk-UA"/>
        </w:rPr>
        <w:t>для</w:t>
      </w:r>
      <w:r w:rsidR="009E7933" w:rsidRPr="00CD3093">
        <w:rPr>
          <w:szCs w:val="28"/>
          <w:lang w:val="uk-UA"/>
        </w:rPr>
        <w:t xml:space="preserve"> </w:t>
      </w:r>
      <w:r w:rsidR="00047ED0" w:rsidRPr="00CD3093">
        <w:rPr>
          <w:szCs w:val="28"/>
          <w:lang w:val="uk-UA"/>
        </w:rPr>
        <w:t>того,</w:t>
      </w:r>
      <w:r w:rsidR="00047ED0" w:rsidRPr="00CD3093">
        <w:rPr>
          <w:spacing w:val="98"/>
          <w:szCs w:val="28"/>
          <w:lang w:val="uk-UA"/>
        </w:rPr>
        <w:t xml:space="preserve"> </w:t>
      </w:r>
      <w:r w:rsidR="00047ED0" w:rsidRPr="00CD3093">
        <w:rPr>
          <w:szCs w:val="28"/>
          <w:lang w:val="uk-UA"/>
        </w:rPr>
        <w:t>щоб</w:t>
      </w:r>
      <w:r w:rsidR="001C2109" w:rsidRPr="00CD3093">
        <w:rPr>
          <w:szCs w:val="28"/>
          <w:lang w:val="uk-UA"/>
        </w:rPr>
        <w:t xml:space="preserve"> </w:t>
      </w:r>
      <w:r w:rsidR="00047ED0" w:rsidRPr="00CD3093">
        <w:rPr>
          <w:szCs w:val="28"/>
          <w:lang w:val="uk-UA"/>
        </w:rPr>
        <w:t>здивувати</w:t>
      </w:r>
      <w:r w:rsidR="001C2109" w:rsidRPr="00CD3093">
        <w:rPr>
          <w:szCs w:val="28"/>
          <w:lang w:val="uk-UA"/>
        </w:rPr>
        <w:t xml:space="preserve"> </w:t>
      </w:r>
      <w:r w:rsidR="00047ED0" w:rsidRPr="00CD3093">
        <w:rPr>
          <w:szCs w:val="28"/>
          <w:lang w:val="uk-UA"/>
        </w:rPr>
        <w:t>людей</w:t>
      </w:r>
      <w:r w:rsidR="001C2109" w:rsidRPr="00CD3093">
        <w:rPr>
          <w:szCs w:val="28"/>
          <w:lang w:val="uk-UA"/>
        </w:rPr>
        <w:t xml:space="preserve"> </w:t>
      </w:r>
      <w:r w:rsidR="00047ED0" w:rsidRPr="00CD3093">
        <w:rPr>
          <w:szCs w:val="28"/>
          <w:lang w:val="uk-UA"/>
        </w:rPr>
        <w:t>і</w:t>
      </w:r>
      <w:r w:rsidR="001C2109" w:rsidRPr="00CD3093">
        <w:rPr>
          <w:szCs w:val="28"/>
          <w:lang w:val="uk-UA"/>
        </w:rPr>
        <w:t xml:space="preserve"> </w:t>
      </w:r>
      <w:r w:rsidR="00047ED0" w:rsidRPr="00CD3093">
        <w:rPr>
          <w:szCs w:val="28"/>
          <w:lang w:val="uk-UA"/>
        </w:rPr>
        <w:t>подивитися,</w:t>
      </w:r>
      <w:r w:rsidR="001C2109" w:rsidRPr="00CD3093">
        <w:rPr>
          <w:szCs w:val="28"/>
          <w:lang w:val="uk-UA"/>
        </w:rPr>
        <w:t xml:space="preserve"> </w:t>
      </w:r>
      <w:r w:rsidR="00047ED0" w:rsidRPr="00CD3093">
        <w:rPr>
          <w:szCs w:val="28"/>
          <w:lang w:val="uk-UA"/>
        </w:rPr>
        <w:t>що</w:t>
      </w:r>
      <w:r w:rsidR="001C2109" w:rsidRPr="00CD3093">
        <w:rPr>
          <w:szCs w:val="28"/>
          <w:lang w:val="uk-UA"/>
        </w:rPr>
        <w:t xml:space="preserve"> </w:t>
      </w:r>
      <w:r w:rsidR="00047ED0" w:rsidRPr="00CD3093">
        <w:rPr>
          <w:szCs w:val="28"/>
          <w:lang w:val="uk-UA"/>
        </w:rPr>
        <w:t>вони</w:t>
      </w:r>
      <w:r w:rsidR="001C2109" w:rsidRPr="00CD3093">
        <w:rPr>
          <w:szCs w:val="28"/>
          <w:lang w:val="uk-UA"/>
        </w:rPr>
        <w:t xml:space="preserve"> </w:t>
      </w:r>
      <w:r w:rsidR="00047ED0" w:rsidRPr="00CD3093">
        <w:rPr>
          <w:szCs w:val="28"/>
          <w:lang w:val="uk-UA"/>
        </w:rPr>
        <w:t>на</w:t>
      </w:r>
      <w:r w:rsidR="00047ED0" w:rsidRPr="00CD3093">
        <w:rPr>
          <w:spacing w:val="-68"/>
          <w:szCs w:val="28"/>
          <w:lang w:val="uk-UA"/>
        </w:rPr>
        <w:t xml:space="preserve"> </w:t>
      </w:r>
      <w:r w:rsidR="00047ED0" w:rsidRPr="00CD3093">
        <w:rPr>
          <w:szCs w:val="28"/>
          <w:lang w:val="uk-UA"/>
        </w:rPr>
        <w:t>це</w:t>
      </w:r>
      <w:r w:rsidR="00047ED0" w:rsidRPr="00CD3093">
        <w:rPr>
          <w:spacing w:val="-1"/>
          <w:szCs w:val="28"/>
          <w:lang w:val="uk-UA"/>
        </w:rPr>
        <w:t xml:space="preserve"> </w:t>
      </w:r>
      <w:r w:rsidR="00047ED0" w:rsidRPr="00CD3093">
        <w:rPr>
          <w:szCs w:val="28"/>
          <w:lang w:val="uk-UA"/>
        </w:rPr>
        <w:t>скажуть:</w:t>
      </w:r>
      <w:r w:rsidRPr="00CD3093">
        <w:rPr>
          <w:szCs w:val="28"/>
          <w:lang w:val="uk-UA"/>
        </w:rPr>
        <w:t xml:space="preserve"> </w:t>
      </w:r>
    </w:p>
    <w:p w:rsidR="00047ED0" w:rsidRPr="00CD3093" w:rsidRDefault="00047ED0" w:rsidP="0058157C">
      <w:pPr>
        <w:pStyle w:val="a4"/>
        <w:widowControl w:val="0"/>
        <w:tabs>
          <w:tab w:val="left" w:pos="1709"/>
          <w:tab w:val="left" w:pos="1967"/>
        </w:tabs>
        <w:autoSpaceDE w:val="0"/>
        <w:autoSpaceDN w:val="0"/>
        <w:spacing w:line="360" w:lineRule="auto"/>
        <w:ind w:left="0" w:firstLine="709"/>
        <w:contextualSpacing w:val="0"/>
        <w:jc w:val="both"/>
        <w:rPr>
          <w:szCs w:val="28"/>
          <w:lang w:val="uk-UA"/>
        </w:rPr>
      </w:pPr>
      <w:r w:rsidRPr="00CD3093">
        <w:rPr>
          <w:szCs w:val="28"/>
          <w:lang w:val="uk-UA"/>
        </w:rPr>
        <w:t>а)</w:t>
      </w:r>
      <w:r w:rsidR="00802BC0" w:rsidRPr="00CD3093">
        <w:rPr>
          <w:szCs w:val="28"/>
          <w:lang w:val="uk-UA"/>
        </w:rPr>
        <w:t xml:space="preserve"> </w:t>
      </w:r>
      <w:r w:rsidRPr="00CD3093">
        <w:rPr>
          <w:szCs w:val="28"/>
          <w:lang w:val="uk-UA"/>
        </w:rPr>
        <w:t>так,</w:t>
      </w:r>
      <w:r w:rsidRPr="00CD3093">
        <w:rPr>
          <w:spacing w:val="-3"/>
          <w:szCs w:val="28"/>
          <w:lang w:val="uk-UA"/>
        </w:rPr>
        <w:t xml:space="preserve"> </w:t>
      </w:r>
      <w:r w:rsidRPr="00CD3093">
        <w:rPr>
          <w:szCs w:val="28"/>
          <w:lang w:val="uk-UA"/>
        </w:rPr>
        <w:t>буває;</w:t>
      </w:r>
      <w:r w:rsidR="00802BC0" w:rsidRPr="00CD3093">
        <w:rPr>
          <w:szCs w:val="28"/>
          <w:lang w:val="uk-UA"/>
        </w:rPr>
        <w:t xml:space="preserve"> </w:t>
      </w:r>
      <w:r w:rsidRPr="00CD3093">
        <w:rPr>
          <w:szCs w:val="28"/>
          <w:lang w:val="uk-UA"/>
        </w:rPr>
        <w:t>б)</w:t>
      </w:r>
      <w:r w:rsidR="009E7933" w:rsidRPr="00CD3093">
        <w:rPr>
          <w:szCs w:val="28"/>
          <w:lang w:val="uk-UA"/>
        </w:rPr>
        <w:t xml:space="preserve"> </w:t>
      </w:r>
      <w:r w:rsidRPr="00CD3093">
        <w:rPr>
          <w:szCs w:val="28"/>
          <w:lang w:val="uk-UA"/>
        </w:rPr>
        <w:t>складно</w:t>
      </w:r>
      <w:r w:rsidRPr="00CD3093">
        <w:rPr>
          <w:spacing w:val="3"/>
          <w:szCs w:val="28"/>
          <w:lang w:val="uk-UA"/>
        </w:rPr>
        <w:t xml:space="preserve"> </w:t>
      </w:r>
      <w:r w:rsidRPr="00CD3093">
        <w:rPr>
          <w:szCs w:val="28"/>
          <w:lang w:val="uk-UA"/>
        </w:rPr>
        <w:t>відповісти;</w:t>
      </w:r>
      <w:r w:rsidR="00802BC0" w:rsidRPr="00CD3093">
        <w:rPr>
          <w:szCs w:val="28"/>
          <w:lang w:val="uk-UA"/>
        </w:rPr>
        <w:t xml:space="preserve"> </w:t>
      </w:r>
      <w:r w:rsidRPr="00CD3093">
        <w:rPr>
          <w:szCs w:val="28"/>
          <w:lang w:val="uk-UA"/>
        </w:rPr>
        <w:t>в)</w:t>
      </w:r>
      <w:r w:rsidR="009E7933" w:rsidRPr="00CD3093">
        <w:rPr>
          <w:szCs w:val="28"/>
          <w:lang w:val="uk-UA"/>
        </w:rPr>
        <w:t xml:space="preserve"> </w:t>
      </w:r>
      <w:r w:rsidRPr="00CD3093">
        <w:rPr>
          <w:szCs w:val="28"/>
          <w:lang w:val="uk-UA"/>
        </w:rPr>
        <w:t>ні, ніколи</w:t>
      </w:r>
      <w:r w:rsidRPr="00CD3093">
        <w:rPr>
          <w:spacing w:val="4"/>
          <w:szCs w:val="28"/>
          <w:lang w:val="uk-UA"/>
        </w:rPr>
        <w:t xml:space="preserve"> </w:t>
      </w:r>
      <w:r w:rsidRPr="00CD3093">
        <w:rPr>
          <w:szCs w:val="28"/>
          <w:lang w:val="uk-UA"/>
        </w:rPr>
        <w:t>так</w:t>
      </w:r>
      <w:r w:rsidRPr="00CD3093">
        <w:rPr>
          <w:spacing w:val="4"/>
          <w:szCs w:val="28"/>
          <w:lang w:val="uk-UA"/>
        </w:rPr>
        <w:t xml:space="preserve"> </w:t>
      </w:r>
      <w:r w:rsidRPr="00CD3093">
        <w:rPr>
          <w:szCs w:val="28"/>
          <w:lang w:val="uk-UA"/>
        </w:rPr>
        <w:t>не</w:t>
      </w:r>
      <w:r w:rsidRPr="00CD3093">
        <w:rPr>
          <w:spacing w:val="2"/>
          <w:szCs w:val="28"/>
          <w:lang w:val="uk-UA"/>
        </w:rPr>
        <w:t xml:space="preserve"> </w:t>
      </w:r>
      <w:r w:rsidRPr="00CD3093">
        <w:rPr>
          <w:szCs w:val="28"/>
          <w:lang w:val="uk-UA"/>
        </w:rPr>
        <w:t>роблю.</w:t>
      </w:r>
    </w:p>
    <w:p w:rsidR="00802BC0" w:rsidRPr="00CD3093" w:rsidRDefault="00802BC0" w:rsidP="0058157C">
      <w:pPr>
        <w:pStyle w:val="a4"/>
        <w:widowControl w:val="0"/>
        <w:tabs>
          <w:tab w:val="left" w:pos="1708"/>
          <w:tab w:val="left" w:pos="1709"/>
          <w:tab w:val="left" w:pos="2552"/>
          <w:tab w:val="left" w:pos="4255"/>
          <w:tab w:val="left" w:pos="5565"/>
          <w:tab w:val="left" w:pos="7433"/>
          <w:tab w:val="left" w:pos="7942"/>
          <w:tab w:val="left" w:pos="9319"/>
          <w:tab w:val="left" w:pos="9639"/>
          <w:tab w:val="left" w:pos="9889"/>
        </w:tabs>
        <w:autoSpaceDE w:val="0"/>
        <w:autoSpaceDN w:val="0"/>
        <w:spacing w:line="360" w:lineRule="auto"/>
        <w:ind w:left="0" w:firstLine="709"/>
        <w:contextualSpacing w:val="0"/>
        <w:rPr>
          <w:szCs w:val="28"/>
          <w:lang w:val="uk-UA"/>
        </w:rPr>
      </w:pPr>
    </w:p>
    <w:p w:rsidR="00047ED0" w:rsidRPr="00CD3093" w:rsidRDefault="00802BC0" w:rsidP="0058157C">
      <w:pPr>
        <w:pStyle w:val="a4"/>
        <w:widowControl w:val="0"/>
        <w:tabs>
          <w:tab w:val="left" w:pos="1708"/>
          <w:tab w:val="left" w:pos="1709"/>
          <w:tab w:val="left" w:pos="2552"/>
          <w:tab w:val="left" w:pos="4255"/>
          <w:tab w:val="left" w:pos="5565"/>
          <w:tab w:val="left" w:pos="7433"/>
          <w:tab w:val="left" w:pos="7942"/>
          <w:tab w:val="left" w:pos="9319"/>
          <w:tab w:val="left" w:pos="9639"/>
          <w:tab w:val="left" w:pos="9889"/>
        </w:tabs>
        <w:autoSpaceDE w:val="0"/>
        <w:autoSpaceDN w:val="0"/>
        <w:spacing w:line="360" w:lineRule="auto"/>
        <w:ind w:left="0" w:firstLine="709"/>
        <w:contextualSpacing w:val="0"/>
        <w:jc w:val="both"/>
        <w:rPr>
          <w:szCs w:val="28"/>
          <w:lang w:val="uk-UA"/>
        </w:rPr>
      </w:pPr>
      <w:r w:rsidRPr="00CD3093">
        <w:rPr>
          <w:szCs w:val="28"/>
          <w:lang w:val="uk-UA"/>
        </w:rPr>
        <w:t>8.</w:t>
      </w:r>
      <w:r w:rsidR="00047ED0" w:rsidRPr="00CD3093">
        <w:rPr>
          <w:szCs w:val="28"/>
          <w:lang w:val="uk-UA"/>
        </w:rPr>
        <w:t>Мені</w:t>
      </w:r>
      <w:r w:rsidR="00047ED0" w:rsidRPr="00CD3093">
        <w:rPr>
          <w:szCs w:val="28"/>
          <w:lang w:val="uk-UA"/>
        </w:rPr>
        <w:tab/>
        <w:t>подобається</w:t>
      </w:r>
      <w:r w:rsidRPr="00CD3093">
        <w:rPr>
          <w:szCs w:val="28"/>
          <w:lang w:val="uk-UA"/>
        </w:rPr>
        <w:t xml:space="preserve"> </w:t>
      </w:r>
      <w:r w:rsidR="00047ED0" w:rsidRPr="00CD3093">
        <w:rPr>
          <w:szCs w:val="28"/>
          <w:lang w:val="uk-UA"/>
        </w:rPr>
        <w:t>ретельно</w:t>
      </w:r>
      <w:r w:rsidRPr="00CD3093">
        <w:rPr>
          <w:szCs w:val="28"/>
          <w:lang w:val="uk-UA"/>
        </w:rPr>
        <w:t xml:space="preserve"> </w:t>
      </w:r>
      <w:r w:rsidR="00047ED0" w:rsidRPr="00CD3093">
        <w:rPr>
          <w:szCs w:val="28"/>
          <w:lang w:val="uk-UA"/>
        </w:rPr>
        <w:t>продумувати,</w:t>
      </w:r>
      <w:r w:rsidRPr="00CD3093">
        <w:rPr>
          <w:szCs w:val="28"/>
          <w:lang w:val="uk-UA"/>
        </w:rPr>
        <w:t xml:space="preserve"> </w:t>
      </w:r>
      <w:r w:rsidR="00047ED0" w:rsidRPr="00CD3093">
        <w:rPr>
          <w:szCs w:val="28"/>
          <w:lang w:val="uk-UA"/>
        </w:rPr>
        <w:t>як</w:t>
      </w:r>
      <w:r w:rsidRPr="00CD3093">
        <w:rPr>
          <w:szCs w:val="28"/>
          <w:lang w:val="uk-UA"/>
        </w:rPr>
        <w:t xml:space="preserve"> </w:t>
      </w:r>
      <w:r w:rsidR="00047ED0" w:rsidRPr="00CD3093">
        <w:rPr>
          <w:szCs w:val="28"/>
          <w:lang w:val="uk-UA"/>
        </w:rPr>
        <w:t>вплинути</w:t>
      </w:r>
      <w:r w:rsidR="001C2109" w:rsidRPr="00CD3093">
        <w:rPr>
          <w:szCs w:val="28"/>
          <w:lang w:val="uk-UA"/>
        </w:rPr>
        <w:t xml:space="preserve"> </w:t>
      </w:r>
      <w:r w:rsidRPr="00CD3093">
        <w:rPr>
          <w:szCs w:val="28"/>
          <w:lang w:val="uk-UA"/>
        </w:rPr>
        <w:t xml:space="preserve">на </w:t>
      </w:r>
      <w:r w:rsidR="00047ED0" w:rsidRPr="00CD3093">
        <w:rPr>
          <w:szCs w:val="28"/>
          <w:lang w:val="uk-UA"/>
        </w:rPr>
        <w:t>інших людей,</w:t>
      </w:r>
      <w:r w:rsidR="00047ED0" w:rsidRPr="00CD3093">
        <w:rPr>
          <w:spacing w:val="-1"/>
          <w:szCs w:val="28"/>
          <w:lang w:val="uk-UA"/>
        </w:rPr>
        <w:t xml:space="preserve"> </w:t>
      </w:r>
      <w:r w:rsidR="00047ED0" w:rsidRPr="00CD3093">
        <w:rPr>
          <w:szCs w:val="28"/>
          <w:lang w:val="uk-UA"/>
        </w:rPr>
        <w:t>щоб</w:t>
      </w:r>
      <w:r w:rsidR="00047ED0" w:rsidRPr="00CD3093">
        <w:rPr>
          <w:spacing w:val="3"/>
          <w:szCs w:val="28"/>
          <w:lang w:val="uk-UA"/>
        </w:rPr>
        <w:t xml:space="preserve"> </w:t>
      </w:r>
      <w:r w:rsidR="00047ED0" w:rsidRPr="00CD3093">
        <w:rPr>
          <w:szCs w:val="28"/>
          <w:lang w:val="uk-UA"/>
        </w:rPr>
        <w:t>вони</w:t>
      </w:r>
      <w:r w:rsidR="00047ED0" w:rsidRPr="00CD3093">
        <w:rPr>
          <w:spacing w:val="1"/>
          <w:szCs w:val="28"/>
          <w:lang w:val="uk-UA"/>
        </w:rPr>
        <w:t xml:space="preserve"> </w:t>
      </w:r>
      <w:r w:rsidR="00047ED0" w:rsidRPr="00CD3093">
        <w:rPr>
          <w:szCs w:val="28"/>
          <w:lang w:val="uk-UA"/>
        </w:rPr>
        <w:t>допомогли мені</w:t>
      </w:r>
      <w:r w:rsidR="00047ED0" w:rsidRPr="00CD3093">
        <w:rPr>
          <w:spacing w:val="3"/>
          <w:szCs w:val="28"/>
          <w:lang w:val="uk-UA"/>
        </w:rPr>
        <w:t xml:space="preserve"> </w:t>
      </w:r>
      <w:r w:rsidR="00047ED0" w:rsidRPr="00CD3093">
        <w:rPr>
          <w:szCs w:val="28"/>
          <w:lang w:val="uk-UA"/>
        </w:rPr>
        <w:t>досягти</w:t>
      </w:r>
      <w:r w:rsidR="00047ED0" w:rsidRPr="00CD3093">
        <w:rPr>
          <w:spacing w:val="1"/>
          <w:szCs w:val="28"/>
          <w:lang w:val="uk-UA"/>
        </w:rPr>
        <w:t xml:space="preserve"> </w:t>
      </w:r>
      <w:r w:rsidR="00047ED0" w:rsidRPr="00CD3093">
        <w:rPr>
          <w:szCs w:val="28"/>
          <w:lang w:val="uk-UA"/>
        </w:rPr>
        <w:t>моєї</w:t>
      </w:r>
      <w:r w:rsidR="00047ED0" w:rsidRPr="00CD3093">
        <w:rPr>
          <w:spacing w:val="2"/>
          <w:szCs w:val="28"/>
          <w:lang w:val="uk-UA"/>
        </w:rPr>
        <w:t xml:space="preserve"> </w:t>
      </w:r>
      <w:r w:rsidR="00047ED0" w:rsidRPr="00CD3093">
        <w:rPr>
          <w:szCs w:val="28"/>
          <w:lang w:val="uk-UA"/>
        </w:rPr>
        <w:t>цілі:</w:t>
      </w:r>
    </w:p>
    <w:p w:rsidR="00047ED0" w:rsidRPr="00CD3093" w:rsidRDefault="00047ED0" w:rsidP="0058157C">
      <w:pPr>
        <w:pStyle w:val="a9"/>
        <w:tabs>
          <w:tab w:val="left" w:pos="1967"/>
        </w:tabs>
        <w:spacing w:line="360" w:lineRule="auto"/>
        <w:ind w:firstLine="709"/>
        <w:rPr>
          <w:rFonts w:ascii="Times New Roman" w:hAnsi="Times New Roman"/>
          <w:sz w:val="28"/>
          <w:szCs w:val="28"/>
        </w:rPr>
      </w:pPr>
      <w:r w:rsidRPr="00CD3093">
        <w:rPr>
          <w:rFonts w:ascii="Times New Roman" w:hAnsi="Times New Roman"/>
          <w:sz w:val="28"/>
          <w:szCs w:val="28"/>
        </w:rPr>
        <w:t>а)</w:t>
      </w:r>
      <w:r w:rsidR="00086402" w:rsidRPr="00CD3093">
        <w:rPr>
          <w:rFonts w:ascii="Times New Roman" w:hAnsi="Times New Roman"/>
          <w:sz w:val="28"/>
          <w:szCs w:val="28"/>
        </w:rPr>
        <w:t xml:space="preserve"> </w:t>
      </w:r>
      <w:r w:rsidRPr="00CD3093">
        <w:rPr>
          <w:rFonts w:ascii="Times New Roman" w:hAnsi="Times New Roman"/>
          <w:sz w:val="28"/>
          <w:szCs w:val="28"/>
        </w:rPr>
        <w:t>згодний</w:t>
      </w:r>
      <w:r w:rsidRPr="00CD3093">
        <w:rPr>
          <w:rFonts w:ascii="Times New Roman" w:hAnsi="Times New Roman"/>
          <w:spacing w:val="2"/>
          <w:sz w:val="28"/>
          <w:szCs w:val="28"/>
        </w:rPr>
        <w:t xml:space="preserve"> </w:t>
      </w:r>
      <w:r w:rsidRPr="00CD3093">
        <w:rPr>
          <w:rFonts w:ascii="Times New Roman" w:hAnsi="Times New Roman"/>
          <w:sz w:val="28"/>
          <w:szCs w:val="28"/>
        </w:rPr>
        <w:t>(а);</w:t>
      </w:r>
      <w:r w:rsidR="00086402" w:rsidRPr="00CD3093">
        <w:rPr>
          <w:rFonts w:ascii="Times New Roman" w:hAnsi="Times New Roman"/>
          <w:sz w:val="28"/>
          <w:szCs w:val="28"/>
        </w:rPr>
        <w:t xml:space="preserve"> </w:t>
      </w:r>
      <w:r w:rsidRPr="00CD3093">
        <w:rPr>
          <w:rFonts w:ascii="Times New Roman" w:hAnsi="Times New Roman"/>
          <w:sz w:val="28"/>
          <w:szCs w:val="28"/>
        </w:rPr>
        <w:t>б)</w:t>
      </w:r>
      <w:r w:rsidR="00086402" w:rsidRPr="00CD3093">
        <w:rPr>
          <w:rFonts w:ascii="Times New Roman" w:hAnsi="Times New Roman"/>
          <w:sz w:val="28"/>
          <w:szCs w:val="28"/>
        </w:rPr>
        <w:t xml:space="preserve"> </w:t>
      </w:r>
      <w:r w:rsidRPr="00CD3093">
        <w:rPr>
          <w:rFonts w:ascii="Times New Roman" w:hAnsi="Times New Roman"/>
          <w:sz w:val="28"/>
          <w:szCs w:val="28"/>
        </w:rPr>
        <w:t>невпевнений (а);</w:t>
      </w:r>
      <w:r w:rsidRPr="00CD3093">
        <w:rPr>
          <w:rFonts w:ascii="Times New Roman" w:hAnsi="Times New Roman"/>
          <w:spacing w:val="-67"/>
          <w:sz w:val="28"/>
          <w:szCs w:val="28"/>
        </w:rPr>
        <w:t xml:space="preserve"> </w:t>
      </w:r>
      <w:r w:rsidRPr="00CD3093">
        <w:rPr>
          <w:rFonts w:ascii="Times New Roman" w:hAnsi="Times New Roman"/>
          <w:sz w:val="28"/>
          <w:szCs w:val="28"/>
        </w:rPr>
        <w:t>в)</w:t>
      </w:r>
      <w:r w:rsidR="00086402" w:rsidRPr="00CD3093">
        <w:rPr>
          <w:rFonts w:ascii="Times New Roman" w:hAnsi="Times New Roman"/>
          <w:sz w:val="28"/>
          <w:szCs w:val="28"/>
        </w:rPr>
        <w:t xml:space="preserve"> </w:t>
      </w:r>
      <w:r w:rsidRPr="00CD3093">
        <w:rPr>
          <w:rFonts w:ascii="Times New Roman" w:hAnsi="Times New Roman"/>
          <w:sz w:val="28"/>
          <w:szCs w:val="28"/>
        </w:rPr>
        <w:t>незгодний</w:t>
      </w:r>
      <w:r w:rsidRPr="00CD3093">
        <w:rPr>
          <w:rFonts w:ascii="Times New Roman" w:hAnsi="Times New Roman"/>
          <w:spacing w:val="1"/>
          <w:sz w:val="28"/>
          <w:szCs w:val="28"/>
        </w:rPr>
        <w:t xml:space="preserve"> </w:t>
      </w:r>
      <w:r w:rsidRPr="00CD3093">
        <w:rPr>
          <w:rFonts w:ascii="Times New Roman" w:hAnsi="Times New Roman"/>
          <w:sz w:val="28"/>
          <w:szCs w:val="28"/>
        </w:rPr>
        <w:t>(а).</w:t>
      </w:r>
    </w:p>
    <w:p w:rsidR="00086402" w:rsidRPr="00CD3093" w:rsidRDefault="00086402" w:rsidP="0058157C">
      <w:pPr>
        <w:pStyle w:val="a4"/>
        <w:widowControl w:val="0"/>
        <w:tabs>
          <w:tab w:val="left" w:pos="1708"/>
          <w:tab w:val="left" w:pos="1709"/>
        </w:tabs>
        <w:autoSpaceDE w:val="0"/>
        <w:autoSpaceDN w:val="0"/>
        <w:spacing w:line="360" w:lineRule="auto"/>
        <w:ind w:left="0" w:firstLine="709"/>
        <w:contextualSpacing w:val="0"/>
        <w:rPr>
          <w:szCs w:val="28"/>
          <w:lang w:val="uk-UA"/>
        </w:rPr>
      </w:pPr>
    </w:p>
    <w:p w:rsidR="00047ED0" w:rsidRPr="00CD3093" w:rsidRDefault="00086402" w:rsidP="0058157C">
      <w:pPr>
        <w:pStyle w:val="a4"/>
        <w:widowControl w:val="0"/>
        <w:tabs>
          <w:tab w:val="left" w:pos="1708"/>
          <w:tab w:val="left" w:pos="1709"/>
        </w:tabs>
        <w:autoSpaceDE w:val="0"/>
        <w:autoSpaceDN w:val="0"/>
        <w:spacing w:line="360" w:lineRule="auto"/>
        <w:ind w:left="0" w:firstLine="709"/>
        <w:contextualSpacing w:val="0"/>
        <w:rPr>
          <w:szCs w:val="28"/>
          <w:lang w:val="uk-UA"/>
        </w:rPr>
      </w:pPr>
      <w:r w:rsidRPr="00CD3093">
        <w:rPr>
          <w:szCs w:val="28"/>
          <w:lang w:val="uk-UA"/>
        </w:rPr>
        <w:t>9.</w:t>
      </w:r>
      <w:r w:rsidR="00047ED0" w:rsidRPr="00CD3093">
        <w:rPr>
          <w:szCs w:val="28"/>
          <w:lang w:val="uk-UA"/>
        </w:rPr>
        <w:t>Я</w:t>
      </w:r>
      <w:r w:rsidR="009E7933" w:rsidRPr="00CD3093">
        <w:rPr>
          <w:szCs w:val="28"/>
          <w:lang w:val="uk-UA"/>
        </w:rPr>
        <w:t>кщо</w:t>
      </w:r>
      <w:r w:rsidR="00047ED0" w:rsidRPr="00CD3093">
        <w:rPr>
          <w:spacing w:val="-3"/>
          <w:szCs w:val="28"/>
          <w:lang w:val="uk-UA"/>
        </w:rPr>
        <w:t xml:space="preserve"> </w:t>
      </w:r>
      <w:r w:rsidR="009E7933" w:rsidRPr="00CD3093">
        <w:rPr>
          <w:szCs w:val="28"/>
          <w:lang w:val="uk-UA"/>
        </w:rPr>
        <w:t>моє</w:t>
      </w:r>
      <w:r w:rsidR="00047ED0" w:rsidRPr="00CD3093">
        <w:rPr>
          <w:spacing w:val="-2"/>
          <w:szCs w:val="28"/>
          <w:lang w:val="uk-UA"/>
        </w:rPr>
        <w:t xml:space="preserve"> </w:t>
      </w:r>
      <w:r w:rsidR="00047ED0" w:rsidRPr="00CD3093">
        <w:rPr>
          <w:szCs w:val="28"/>
          <w:lang w:val="uk-UA"/>
        </w:rPr>
        <w:t>вдале</w:t>
      </w:r>
      <w:r w:rsidR="00047ED0" w:rsidRPr="00CD3093">
        <w:rPr>
          <w:spacing w:val="-5"/>
          <w:szCs w:val="28"/>
          <w:lang w:val="uk-UA"/>
        </w:rPr>
        <w:t xml:space="preserve"> </w:t>
      </w:r>
      <w:r w:rsidR="00047ED0" w:rsidRPr="00CD3093">
        <w:rPr>
          <w:szCs w:val="28"/>
          <w:lang w:val="uk-UA"/>
        </w:rPr>
        <w:t>зауваження</w:t>
      </w:r>
      <w:r w:rsidR="00047ED0" w:rsidRPr="00CD3093">
        <w:rPr>
          <w:spacing w:val="-3"/>
          <w:szCs w:val="28"/>
          <w:lang w:val="uk-UA"/>
        </w:rPr>
        <w:t xml:space="preserve"> </w:t>
      </w:r>
      <w:r w:rsidR="00047ED0" w:rsidRPr="00CD3093">
        <w:rPr>
          <w:szCs w:val="28"/>
          <w:lang w:val="uk-UA"/>
        </w:rPr>
        <w:t>залишилося</w:t>
      </w:r>
      <w:r w:rsidR="00047ED0" w:rsidRPr="00CD3093">
        <w:rPr>
          <w:spacing w:val="-2"/>
          <w:szCs w:val="28"/>
          <w:lang w:val="uk-UA"/>
        </w:rPr>
        <w:t xml:space="preserve"> </w:t>
      </w:r>
      <w:r w:rsidR="00047ED0" w:rsidRPr="00CD3093">
        <w:rPr>
          <w:szCs w:val="28"/>
          <w:lang w:val="uk-UA"/>
        </w:rPr>
        <w:t>непоміченим:</w:t>
      </w:r>
    </w:p>
    <w:p w:rsidR="00802BC0" w:rsidRPr="00CD3093" w:rsidRDefault="00047ED0" w:rsidP="0058157C">
      <w:pPr>
        <w:pStyle w:val="a9"/>
        <w:tabs>
          <w:tab w:val="left" w:pos="1972"/>
        </w:tabs>
        <w:spacing w:line="360" w:lineRule="auto"/>
        <w:ind w:firstLine="709"/>
        <w:rPr>
          <w:rFonts w:ascii="Times New Roman" w:hAnsi="Times New Roman"/>
          <w:sz w:val="28"/>
          <w:szCs w:val="28"/>
        </w:rPr>
      </w:pPr>
      <w:r w:rsidRPr="00CD3093">
        <w:rPr>
          <w:rFonts w:ascii="Times New Roman" w:hAnsi="Times New Roman"/>
          <w:sz w:val="28"/>
          <w:szCs w:val="28"/>
        </w:rPr>
        <w:t>а)</w:t>
      </w:r>
      <w:r w:rsidR="009E7933" w:rsidRPr="00CD3093">
        <w:rPr>
          <w:rFonts w:ascii="Times New Roman" w:hAnsi="Times New Roman"/>
          <w:sz w:val="28"/>
          <w:szCs w:val="28"/>
        </w:rPr>
        <w:t xml:space="preserve"> </w:t>
      </w:r>
      <w:r w:rsidRPr="00CD3093">
        <w:rPr>
          <w:rFonts w:ascii="Times New Roman" w:hAnsi="Times New Roman"/>
          <w:sz w:val="28"/>
          <w:szCs w:val="28"/>
        </w:rPr>
        <w:t>я</w:t>
      </w:r>
      <w:r w:rsidRPr="00CD3093">
        <w:rPr>
          <w:rFonts w:ascii="Times New Roman" w:hAnsi="Times New Roman"/>
          <w:spacing w:val="5"/>
          <w:sz w:val="28"/>
          <w:szCs w:val="28"/>
        </w:rPr>
        <w:t xml:space="preserve"> </w:t>
      </w:r>
      <w:r w:rsidRPr="00CD3093">
        <w:rPr>
          <w:rFonts w:ascii="Times New Roman" w:hAnsi="Times New Roman"/>
          <w:sz w:val="28"/>
          <w:szCs w:val="28"/>
        </w:rPr>
        <w:t>не</w:t>
      </w:r>
      <w:r w:rsidRPr="00CD3093">
        <w:rPr>
          <w:rFonts w:ascii="Times New Roman" w:hAnsi="Times New Roman"/>
          <w:spacing w:val="5"/>
          <w:sz w:val="28"/>
          <w:szCs w:val="28"/>
        </w:rPr>
        <w:t xml:space="preserve"> </w:t>
      </w:r>
      <w:r w:rsidRPr="00CD3093">
        <w:rPr>
          <w:rFonts w:ascii="Times New Roman" w:hAnsi="Times New Roman"/>
          <w:sz w:val="28"/>
          <w:szCs w:val="28"/>
        </w:rPr>
        <w:t>повторюю</w:t>
      </w:r>
      <w:r w:rsidRPr="00CD3093">
        <w:rPr>
          <w:rFonts w:ascii="Times New Roman" w:hAnsi="Times New Roman"/>
          <w:spacing w:val="3"/>
          <w:sz w:val="28"/>
          <w:szCs w:val="28"/>
        </w:rPr>
        <w:t xml:space="preserve"> </w:t>
      </w:r>
      <w:r w:rsidRPr="00CD3093">
        <w:rPr>
          <w:rFonts w:ascii="Times New Roman" w:hAnsi="Times New Roman"/>
          <w:sz w:val="28"/>
          <w:szCs w:val="28"/>
        </w:rPr>
        <w:t>його;</w:t>
      </w:r>
      <w:r w:rsidRPr="00CD3093">
        <w:rPr>
          <w:rFonts w:ascii="Times New Roman" w:hAnsi="Times New Roman"/>
          <w:spacing w:val="-67"/>
          <w:sz w:val="28"/>
          <w:szCs w:val="28"/>
        </w:rPr>
        <w:t xml:space="preserve"> </w:t>
      </w:r>
      <w:r w:rsidRPr="00CD3093">
        <w:rPr>
          <w:rFonts w:ascii="Times New Roman" w:hAnsi="Times New Roman"/>
          <w:sz w:val="28"/>
          <w:szCs w:val="28"/>
        </w:rPr>
        <w:t>б)</w:t>
      </w:r>
      <w:r w:rsidR="009E7933" w:rsidRPr="00CD3093">
        <w:rPr>
          <w:rFonts w:ascii="Times New Roman" w:hAnsi="Times New Roman"/>
          <w:sz w:val="28"/>
          <w:szCs w:val="28"/>
        </w:rPr>
        <w:t xml:space="preserve"> </w:t>
      </w:r>
      <w:r w:rsidRPr="00CD3093">
        <w:rPr>
          <w:rFonts w:ascii="Times New Roman" w:hAnsi="Times New Roman"/>
          <w:sz w:val="28"/>
          <w:szCs w:val="28"/>
        </w:rPr>
        <w:t>не</w:t>
      </w:r>
      <w:r w:rsidRPr="00CD3093">
        <w:rPr>
          <w:rFonts w:ascii="Times New Roman" w:hAnsi="Times New Roman"/>
          <w:spacing w:val="1"/>
          <w:sz w:val="28"/>
          <w:szCs w:val="28"/>
        </w:rPr>
        <w:t xml:space="preserve"> </w:t>
      </w:r>
      <w:r w:rsidRPr="00CD3093">
        <w:rPr>
          <w:rFonts w:ascii="Times New Roman" w:hAnsi="Times New Roman"/>
          <w:sz w:val="28"/>
          <w:szCs w:val="28"/>
        </w:rPr>
        <w:t>можу</w:t>
      </w:r>
      <w:r w:rsidRPr="00CD3093">
        <w:rPr>
          <w:rFonts w:ascii="Times New Roman" w:hAnsi="Times New Roman"/>
          <w:spacing w:val="1"/>
          <w:sz w:val="28"/>
          <w:szCs w:val="28"/>
        </w:rPr>
        <w:t xml:space="preserve"> </w:t>
      </w:r>
      <w:r w:rsidRPr="00CD3093">
        <w:rPr>
          <w:rFonts w:ascii="Times New Roman" w:hAnsi="Times New Roman"/>
          <w:sz w:val="28"/>
          <w:szCs w:val="28"/>
        </w:rPr>
        <w:t>відповісти;</w:t>
      </w:r>
      <w:r w:rsidR="00802BC0" w:rsidRPr="00CD3093">
        <w:rPr>
          <w:rFonts w:ascii="Times New Roman" w:hAnsi="Times New Roman"/>
          <w:sz w:val="28"/>
          <w:szCs w:val="28"/>
        </w:rPr>
        <w:t xml:space="preserve"> </w:t>
      </w:r>
      <w:r w:rsidRPr="00CD3093">
        <w:rPr>
          <w:rFonts w:ascii="Times New Roman" w:hAnsi="Times New Roman"/>
          <w:sz w:val="28"/>
          <w:szCs w:val="28"/>
        </w:rPr>
        <w:t>в)</w:t>
      </w:r>
      <w:r w:rsidR="009E7933" w:rsidRPr="00CD3093">
        <w:rPr>
          <w:rFonts w:ascii="Times New Roman" w:hAnsi="Times New Roman"/>
          <w:sz w:val="28"/>
          <w:szCs w:val="28"/>
        </w:rPr>
        <w:t> </w:t>
      </w:r>
      <w:r w:rsidRPr="00CD3093">
        <w:rPr>
          <w:rFonts w:ascii="Times New Roman" w:hAnsi="Times New Roman"/>
          <w:sz w:val="28"/>
          <w:szCs w:val="28"/>
        </w:rPr>
        <w:t>повторюю</w:t>
      </w:r>
      <w:r w:rsidR="009E7933" w:rsidRPr="00CD3093">
        <w:rPr>
          <w:rFonts w:ascii="Times New Roman" w:hAnsi="Times New Roman"/>
          <w:sz w:val="28"/>
          <w:szCs w:val="28"/>
        </w:rPr>
        <w:t xml:space="preserve"> </w:t>
      </w:r>
      <w:r w:rsidRPr="00CD3093">
        <w:rPr>
          <w:rFonts w:ascii="Times New Roman" w:hAnsi="Times New Roman"/>
          <w:sz w:val="28"/>
          <w:szCs w:val="28"/>
        </w:rPr>
        <w:t>своє</w:t>
      </w:r>
      <w:r w:rsidRPr="00CD3093">
        <w:rPr>
          <w:rFonts w:ascii="Times New Roman" w:hAnsi="Times New Roman"/>
          <w:spacing w:val="3"/>
          <w:sz w:val="28"/>
          <w:szCs w:val="28"/>
        </w:rPr>
        <w:t xml:space="preserve"> </w:t>
      </w:r>
      <w:r w:rsidRPr="00CD3093">
        <w:rPr>
          <w:rFonts w:ascii="Times New Roman" w:hAnsi="Times New Roman"/>
          <w:sz w:val="28"/>
          <w:szCs w:val="28"/>
        </w:rPr>
        <w:t>зауваження</w:t>
      </w:r>
      <w:r w:rsidRPr="00CD3093">
        <w:rPr>
          <w:rFonts w:ascii="Times New Roman" w:hAnsi="Times New Roman"/>
          <w:spacing w:val="3"/>
          <w:sz w:val="28"/>
          <w:szCs w:val="28"/>
        </w:rPr>
        <w:t xml:space="preserve"> </w:t>
      </w:r>
      <w:r w:rsidRPr="00CD3093">
        <w:rPr>
          <w:rFonts w:ascii="Times New Roman" w:hAnsi="Times New Roman"/>
          <w:sz w:val="28"/>
          <w:szCs w:val="28"/>
        </w:rPr>
        <w:t>знову.</w:t>
      </w:r>
      <w:r w:rsidR="00802BC0" w:rsidRPr="00CD3093">
        <w:rPr>
          <w:rFonts w:ascii="Times New Roman" w:hAnsi="Times New Roman"/>
          <w:sz w:val="28"/>
          <w:szCs w:val="28"/>
        </w:rPr>
        <w:t xml:space="preserve"> </w:t>
      </w:r>
    </w:p>
    <w:p w:rsidR="009E7933" w:rsidRPr="00CD3093" w:rsidRDefault="009E7933" w:rsidP="0058157C">
      <w:pPr>
        <w:pStyle w:val="a9"/>
        <w:tabs>
          <w:tab w:val="left" w:pos="1969"/>
        </w:tabs>
        <w:spacing w:line="360" w:lineRule="auto"/>
        <w:ind w:firstLine="709"/>
        <w:rPr>
          <w:rFonts w:ascii="Times New Roman" w:hAnsi="Times New Roman"/>
          <w:sz w:val="28"/>
          <w:szCs w:val="28"/>
        </w:rPr>
      </w:pPr>
    </w:p>
    <w:p w:rsidR="00086402" w:rsidRPr="00CD3093" w:rsidRDefault="00802BC0" w:rsidP="0058157C">
      <w:pPr>
        <w:pStyle w:val="a9"/>
        <w:tabs>
          <w:tab w:val="left" w:pos="1969"/>
        </w:tabs>
        <w:spacing w:line="360" w:lineRule="auto"/>
        <w:ind w:firstLine="709"/>
        <w:rPr>
          <w:rFonts w:ascii="Times New Roman" w:hAnsi="Times New Roman"/>
          <w:sz w:val="28"/>
          <w:szCs w:val="28"/>
        </w:rPr>
      </w:pPr>
      <w:r w:rsidRPr="00CD3093">
        <w:rPr>
          <w:rFonts w:ascii="Times New Roman" w:hAnsi="Times New Roman"/>
          <w:sz w:val="28"/>
          <w:szCs w:val="28"/>
        </w:rPr>
        <w:t xml:space="preserve">10. </w:t>
      </w:r>
      <w:r w:rsidR="00047ED0" w:rsidRPr="00CD3093">
        <w:rPr>
          <w:rFonts w:ascii="Times New Roman" w:hAnsi="Times New Roman"/>
          <w:sz w:val="28"/>
          <w:szCs w:val="28"/>
        </w:rPr>
        <w:t>Іноді</w:t>
      </w:r>
      <w:r w:rsidR="00047ED0" w:rsidRPr="00CD3093">
        <w:rPr>
          <w:rFonts w:ascii="Times New Roman" w:hAnsi="Times New Roman"/>
          <w:sz w:val="28"/>
          <w:szCs w:val="28"/>
        </w:rPr>
        <w:tab/>
        <w:t>я</w:t>
      </w:r>
      <w:r w:rsidR="009E7933" w:rsidRPr="00CD3093">
        <w:rPr>
          <w:rFonts w:ascii="Times New Roman" w:hAnsi="Times New Roman"/>
          <w:sz w:val="28"/>
          <w:szCs w:val="28"/>
        </w:rPr>
        <w:t xml:space="preserve"> </w:t>
      </w:r>
      <w:r w:rsidR="00047ED0" w:rsidRPr="00CD3093">
        <w:rPr>
          <w:rFonts w:ascii="Times New Roman" w:hAnsi="Times New Roman"/>
          <w:sz w:val="28"/>
          <w:szCs w:val="28"/>
        </w:rPr>
        <w:t>засмучую</w:t>
      </w:r>
      <w:r w:rsidRPr="00CD3093">
        <w:rPr>
          <w:rFonts w:ascii="Times New Roman" w:hAnsi="Times New Roman"/>
          <w:sz w:val="28"/>
          <w:szCs w:val="28"/>
        </w:rPr>
        <w:t>ся</w:t>
      </w:r>
      <w:r w:rsidR="00086402" w:rsidRPr="00CD3093">
        <w:rPr>
          <w:rFonts w:ascii="Times New Roman" w:hAnsi="Times New Roman"/>
          <w:sz w:val="28"/>
          <w:szCs w:val="28"/>
        </w:rPr>
        <w:t xml:space="preserve"> </w:t>
      </w:r>
      <w:r w:rsidRPr="00CD3093">
        <w:rPr>
          <w:rFonts w:ascii="Times New Roman" w:hAnsi="Times New Roman"/>
          <w:sz w:val="28"/>
          <w:szCs w:val="28"/>
        </w:rPr>
        <w:t>через</w:t>
      </w:r>
      <w:r w:rsidR="00086402" w:rsidRPr="00CD3093">
        <w:rPr>
          <w:rFonts w:ascii="Times New Roman" w:hAnsi="Times New Roman"/>
          <w:sz w:val="28"/>
          <w:szCs w:val="28"/>
        </w:rPr>
        <w:t xml:space="preserve"> </w:t>
      </w:r>
      <w:r w:rsidRPr="00CD3093">
        <w:rPr>
          <w:rFonts w:ascii="Times New Roman" w:hAnsi="Times New Roman"/>
          <w:sz w:val="28"/>
          <w:szCs w:val="28"/>
        </w:rPr>
        <w:t>те,</w:t>
      </w:r>
      <w:r w:rsidR="00086402" w:rsidRPr="00CD3093">
        <w:rPr>
          <w:rFonts w:ascii="Times New Roman" w:hAnsi="Times New Roman"/>
          <w:sz w:val="28"/>
          <w:szCs w:val="28"/>
        </w:rPr>
        <w:t xml:space="preserve"> </w:t>
      </w:r>
      <w:r w:rsidRPr="00CD3093">
        <w:rPr>
          <w:rFonts w:ascii="Times New Roman" w:hAnsi="Times New Roman"/>
          <w:sz w:val="28"/>
          <w:szCs w:val="28"/>
        </w:rPr>
        <w:t>що</w:t>
      </w:r>
      <w:r w:rsidR="00086402" w:rsidRPr="00CD3093">
        <w:rPr>
          <w:rFonts w:ascii="Times New Roman" w:hAnsi="Times New Roman"/>
          <w:sz w:val="28"/>
          <w:szCs w:val="28"/>
        </w:rPr>
        <w:t xml:space="preserve"> </w:t>
      </w:r>
      <w:r w:rsidRPr="00CD3093">
        <w:rPr>
          <w:rFonts w:ascii="Times New Roman" w:hAnsi="Times New Roman"/>
          <w:sz w:val="28"/>
          <w:szCs w:val="28"/>
        </w:rPr>
        <w:t>люди</w:t>
      </w:r>
      <w:r w:rsidR="00086402" w:rsidRPr="00CD3093">
        <w:rPr>
          <w:rFonts w:ascii="Times New Roman" w:hAnsi="Times New Roman"/>
          <w:sz w:val="28"/>
          <w:szCs w:val="28"/>
        </w:rPr>
        <w:t xml:space="preserve"> </w:t>
      </w:r>
      <w:r w:rsidRPr="00CD3093">
        <w:rPr>
          <w:rFonts w:ascii="Times New Roman" w:hAnsi="Times New Roman"/>
          <w:sz w:val="28"/>
          <w:szCs w:val="28"/>
        </w:rPr>
        <w:t>кажуть</w:t>
      </w:r>
      <w:r w:rsidR="00086402" w:rsidRPr="00CD3093">
        <w:rPr>
          <w:rFonts w:ascii="Times New Roman" w:hAnsi="Times New Roman"/>
          <w:sz w:val="28"/>
          <w:szCs w:val="28"/>
        </w:rPr>
        <w:t xml:space="preserve"> </w:t>
      </w:r>
      <w:r w:rsidRPr="00CD3093">
        <w:rPr>
          <w:rFonts w:ascii="Times New Roman" w:hAnsi="Times New Roman"/>
          <w:sz w:val="28"/>
          <w:szCs w:val="28"/>
        </w:rPr>
        <w:t xml:space="preserve">про </w:t>
      </w:r>
      <w:r w:rsidR="00047ED0" w:rsidRPr="00CD3093">
        <w:rPr>
          <w:rFonts w:ascii="Times New Roman" w:hAnsi="Times New Roman"/>
          <w:sz w:val="28"/>
          <w:szCs w:val="28"/>
        </w:rPr>
        <w:t>мене</w:t>
      </w:r>
      <w:r w:rsidRPr="00CD3093">
        <w:rPr>
          <w:rFonts w:ascii="Times New Roman" w:hAnsi="Times New Roman"/>
          <w:sz w:val="28"/>
          <w:szCs w:val="28"/>
        </w:rPr>
        <w:t xml:space="preserve"> </w:t>
      </w:r>
      <w:r w:rsidR="00047ED0" w:rsidRPr="00CD3093">
        <w:rPr>
          <w:rFonts w:ascii="Times New Roman" w:hAnsi="Times New Roman"/>
          <w:sz w:val="28"/>
          <w:szCs w:val="28"/>
        </w:rPr>
        <w:t>погані</w:t>
      </w:r>
      <w:r w:rsidR="00047ED0" w:rsidRPr="00CD3093">
        <w:rPr>
          <w:rFonts w:ascii="Times New Roman" w:hAnsi="Times New Roman"/>
          <w:spacing w:val="-67"/>
          <w:sz w:val="28"/>
          <w:szCs w:val="28"/>
        </w:rPr>
        <w:t xml:space="preserve"> </w:t>
      </w:r>
      <w:r w:rsidR="00047ED0" w:rsidRPr="00CD3093">
        <w:rPr>
          <w:rFonts w:ascii="Times New Roman" w:hAnsi="Times New Roman"/>
          <w:sz w:val="28"/>
          <w:szCs w:val="28"/>
        </w:rPr>
        <w:t>речі</w:t>
      </w:r>
      <w:r w:rsidR="00047ED0" w:rsidRPr="00CD3093">
        <w:rPr>
          <w:rFonts w:ascii="Times New Roman" w:hAnsi="Times New Roman"/>
          <w:spacing w:val="1"/>
          <w:sz w:val="28"/>
          <w:szCs w:val="28"/>
        </w:rPr>
        <w:t xml:space="preserve"> </w:t>
      </w:r>
      <w:r w:rsidR="00047ED0" w:rsidRPr="00CD3093">
        <w:rPr>
          <w:rFonts w:ascii="Times New Roman" w:hAnsi="Times New Roman"/>
          <w:sz w:val="28"/>
          <w:szCs w:val="28"/>
        </w:rPr>
        <w:t>поза</w:t>
      </w:r>
      <w:r w:rsidR="00047ED0" w:rsidRPr="00CD3093">
        <w:rPr>
          <w:rFonts w:ascii="Times New Roman" w:hAnsi="Times New Roman"/>
          <w:spacing w:val="-1"/>
          <w:sz w:val="28"/>
          <w:szCs w:val="28"/>
        </w:rPr>
        <w:t xml:space="preserve"> </w:t>
      </w:r>
      <w:r w:rsidR="00047ED0" w:rsidRPr="00CD3093">
        <w:rPr>
          <w:rFonts w:ascii="Times New Roman" w:hAnsi="Times New Roman"/>
          <w:sz w:val="28"/>
          <w:szCs w:val="28"/>
        </w:rPr>
        <w:t>очі,</w:t>
      </w:r>
      <w:r w:rsidR="00047ED0" w:rsidRPr="00CD3093">
        <w:rPr>
          <w:rFonts w:ascii="Times New Roman" w:hAnsi="Times New Roman"/>
          <w:spacing w:val="-1"/>
          <w:sz w:val="28"/>
          <w:szCs w:val="28"/>
        </w:rPr>
        <w:t xml:space="preserve"> </w:t>
      </w:r>
      <w:r w:rsidR="00047ED0" w:rsidRPr="00CD3093">
        <w:rPr>
          <w:rFonts w:ascii="Times New Roman" w:hAnsi="Times New Roman"/>
          <w:sz w:val="28"/>
          <w:szCs w:val="28"/>
        </w:rPr>
        <w:t>ще</w:t>
      </w:r>
      <w:r w:rsidR="00047ED0" w:rsidRPr="00CD3093">
        <w:rPr>
          <w:rFonts w:ascii="Times New Roman" w:hAnsi="Times New Roman"/>
          <w:spacing w:val="1"/>
          <w:sz w:val="28"/>
          <w:szCs w:val="28"/>
        </w:rPr>
        <w:t xml:space="preserve"> </w:t>
      </w:r>
      <w:r w:rsidR="00047ED0" w:rsidRPr="00CD3093">
        <w:rPr>
          <w:rFonts w:ascii="Times New Roman" w:hAnsi="Times New Roman"/>
          <w:sz w:val="28"/>
          <w:szCs w:val="28"/>
        </w:rPr>
        <w:t>й</w:t>
      </w:r>
      <w:r w:rsidR="00047ED0" w:rsidRPr="00CD3093">
        <w:rPr>
          <w:rFonts w:ascii="Times New Roman" w:hAnsi="Times New Roman"/>
          <w:spacing w:val="2"/>
          <w:sz w:val="28"/>
          <w:szCs w:val="28"/>
        </w:rPr>
        <w:t xml:space="preserve"> </w:t>
      </w:r>
      <w:r w:rsidR="00047ED0" w:rsidRPr="00CD3093">
        <w:rPr>
          <w:rFonts w:ascii="Times New Roman" w:hAnsi="Times New Roman"/>
          <w:sz w:val="28"/>
          <w:szCs w:val="28"/>
        </w:rPr>
        <w:t>без</w:t>
      </w:r>
      <w:r w:rsidR="00047ED0" w:rsidRPr="00CD3093">
        <w:rPr>
          <w:rFonts w:ascii="Times New Roman" w:hAnsi="Times New Roman"/>
          <w:spacing w:val="1"/>
          <w:sz w:val="28"/>
          <w:szCs w:val="28"/>
        </w:rPr>
        <w:t xml:space="preserve"> </w:t>
      </w:r>
      <w:r w:rsidR="00047ED0" w:rsidRPr="00CD3093">
        <w:rPr>
          <w:rFonts w:ascii="Times New Roman" w:hAnsi="Times New Roman"/>
          <w:sz w:val="28"/>
          <w:szCs w:val="28"/>
        </w:rPr>
        <w:t>всяких</w:t>
      </w:r>
      <w:r w:rsidR="00047ED0" w:rsidRPr="00CD3093">
        <w:rPr>
          <w:rFonts w:ascii="Times New Roman" w:hAnsi="Times New Roman"/>
          <w:spacing w:val="4"/>
          <w:sz w:val="28"/>
          <w:szCs w:val="28"/>
        </w:rPr>
        <w:t xml:space="preserve"> </w:t>
      </w:r>
      <w:r w:rsidR="00047ED0" w:rsidRPr="00CD3093">
        <w:rPr>
          <w:rFonts w:ascii="Times New Roman" w:hAnsi="Times New Roman"/>
          <w:sz w:val="28"/>
          <w:szCs w:val="28"/>
        </w:rPr>
        <w:t>на</w:t>
      </w:r>
      <w:r w:rsidR="00047ED0" w:rsidRPr="00CD3093">
        <w:rPr>
          <w:rFonts w:ascii="Times New Roman" w:hAnsi="Times New Roman"/>
          <w:spacing w:val="3"/>
          <w:sz w:val="28"/>
          <w:szCs w:val="28"/>
        </w:rPr>
        <w:t xml:space="preserve"> </w:t>
      </w:r>
      <w:r w:rsidR="00047ED0" w:rsidRPr="00CD3093">
        <w:rPr>
          <w:rFonts w:ascii="Times New Roman" w:hAnsi="Times New Roman"/>
          <w:sz w:val="28"/>
          <w:szCs w:val="28"/>
        </w:rPr>
        <w:t>те підстав:</w:t>
      </w:r>
    </w:p>
    <w:p w:rsidR="00047ED0" w:rsidRPr="00CD3093" w:rsidRDefault="00047ED0" w:rsidP="0058157C">
      <w:pPr>
        <w:pStyle w:val="a9"/>
        <w:tabs>
          <w:tab w:val="left" w:pos="1969"/>
        </w:tabs>
        <w:spacing w:line="360" w:lineRule="auto"/>
        <w:ind w:firstLine="709"/>
        <w:rPr>
          <w:rFonts w:ascii="Times New Roman" w:hAnsi="Times New Roman"/>
          <w:sz w:val="28"/>
          <w:szCs w:val="28"/>
        </w:rPr>
      </w:pPr>
      <w:r w:rsidRPr="00CD3093">
        <w:rPr>
          <w:rFonts w:ascii="Times New Roman" w:hAnsi="Times New Roman"/>
          <w:sz w:val="28"/>
          <w:szCs w:val="28"/>
        </w:rPr>
        <w:t>а)</w:t>
      </w:r>
      <w:r w:rsidR="00086402" w:rsidRPr="00CD3093">
        <w:rPr>
          <w:rFonts w:ascii="Times New Roman" w:hAnsi="Times New Roman"/>
          <w:sz w:val="28"/>
          <w:szCs w:val="28"/>
        </w:rPr>
        <w:t xml:space="preserve"> </w:t>
      </w:r>
      <w:r w:rsidRPr="00CD3093">
        <w:rPr>
          <w:rFonts w:ascii="Times New Roman" w:hAnsi="Times New Roman"/>
          <w:sz w:val="28"/>
          <w:szCs w:val="28"/>
        </w:rPr>
        <w:t>так,</w:t>
      </w:r>
      <w:r w:rsidRPr="00CD3093">
        <w:rPr>
          <w:rFonts w:ascii="Times New Roman" w:hAnsi="Times New Roman"/>
          <w:spacing w:val="2"/>
          <w:sz w:val="28"/>
          <w:szCs w:val="28"/>
        </w:rPr>
        <w:t xml:space="preserve"> </w:t>
      </w:r>
      <w:r w:rsidRPr="00CD3093">
        <w:rPr>
          <w:rFonts w:ascii="Times New Roman" w:hAnsi="Times New Roman"/>
          <w:sz w:val="28"/>
          <w:szCs w:val="28"/>
        </w:rPr>
        <w:t>згодний</w:t>
      </w:r>
      <w:r w:rsidRPr="00CD3093">
        <w:rPr>
          <w:rFonts w:ascii="Times New Roman" w:hAnsi="Times New Roman"/>
          <w:spacing w:val="2"/>
          <w:sz w:val="28"/>
          <w:szCs w:val="28"/>
        </w:rPr>
        <w:t xml:space="preserve"> </w:t>
      </w:r>
      <w:r w:rsidRPr="00CD3093">
        <w:rPr>
          <w:rFonts w:ascii="Times New Roman" w:hAnsi="Times New Roman"/>
          <w:sz w:val="28"/>
          <w:szCs w:val="28"/>
        </w:rPr>
        <w:t>(а);</w:t>
      </w:r>
      <w:r w:rsidR="00802BC0" w:rsidRPr="00CD3093">
        <w:rPr>
          <w:rFonts w:ascii="Times New Roman" w:hAnsi="Times New Roman"/>
          <w:sz w:val="28"/>
          <w:szCs w:val="28"/>
        </w:rPr>
        <w:t xml:space="preserve"> </w:t>
      </w:r>
      <w:r w:rsidRPr="00CD3093">
        <w:rPr>
          <w:rFonts w:ascii="Times New Roman" w:hAnsi="Times New Roman"/>
          <w:sz w:val="28"/>
          <w:szCs w:val="28"/>
        </w:rPr>
        <w:t>б)</w:t>
      </w:r>
      <w:r w:rsidR="00086402" w:rsidRPr="00CD3093">
        <w:rPr>
          <w:rFonts w:ascii="Times New Roman" w:hAnsi="Times New Roman"/>
          <w:sz w:val="28"/>
          <w:szCs w:val="28"/>
        </w:rPr>
        <w:t xml:space="preserve"> </w:t>
      </w:r>
      <w:r w:rsidRPr="00CD3093">
        <w:rPr>
          <w:rFonts w:ascii="Times New Roman" w:hAnsi="Times New Roman"/>
          <w:sz w:val="28"/>
          <w:szCs w:val="28"/>
        </w:rPr>
        <w:t>не</w:t>
      </w:r>
      <w:r w:rsidRPr="00CD3093">
        <w:rPr>
          <w:rFonts w:ascii="Times New Roman" w:hAnsi="Times New Roman"/>
          <w:spacing w:val="1"/>
          <w:sz w:val="28"/>
          <w:szCs w:val="28"/>
        </w:rPr>
        <w:t xml:space="preserve"> </w:t>
      </w:r>
      <w:r w:rsidRPr="00CD3093">
        <w:rPr>
          <w:rFonts w:ascii="Times New Roman" w:hAnsi="Times New Roman"/>
          <w:sz w:val="28"/>
          <w:szCs w:val="28"/>
        </w:rPr>
        <w:t>знаю,</w:t>
      </w:r>
      <w:r w:rsidRPr="00CD3093">
        <w:rPr>
          <w:rFonts w:ascii="Times New Roman" w:hAnsi="Times New Roman"/>
          <w:spacing w:val="3"/>
          <w:sz w:val="28"/>
          <w:szCs w:val="28"/>
        </w:rPr>
        <w:t xml:space="preserve"> </w:t>
      </w:r>
      <w:r w:rsidRPr="00CD3093">
        <w:rPr>
          <w:rFonts w:ascii="Times New Roman" w:hAnsi="Times New Roman"/>
          <w:sz w:val="28"/>
          <w:szCs w:val="28"/>
        </w:rPr>
        <w:t>що</w:t>
      </w:r>
      <w:r w:rsidRPr="00CD3093">
        <w:rPr>
          <w:rFonts w:ascii="Times New Roman" w:hAnsi="Times New Roman"/>
          <w:spacing w:val="4"/>
          <w:sz w:val="28"/>
          <w:szCs w:val="28"/>
        </w:rPr>
        <w:t xml:space="preserve"> </w:t>
      </w:r>
      <w:r w:rsidRPr="00CD3093">
        <w:rPr>
          <w:rFonts w:ascii="Times New Roman" w:hAnsi="Times New Roman"/>
          <w:sz w:val="28"/>
          <w:szCs w:val="28"/>
        </w:rPr>
        <w:t>відповісти;</w:t>
      </w:r>
      <w:r w:rsidRPr="00CD3093">
        <w:rPr>
          <w:rFonts w:ascii="Times New Roman" w:hAnsi="Times New Roman"/>
          <w:spacing w:val="-67"/>
          <w:sz w:val="28"/>
          <w:szCs w:val="28"/>
        </w:rPr>
        <w:t xml:space="preserve"> </w:t>
      </w:r>
      <w:r w:rsidRPr="00CD3093">
        <w:rPr>
          <w:rFonts w:ascii="Times New Roman" w:hAnsi="Times New Roman"/>
          <w:sz w:val="28"/>
          <w:szCs w:val="28"/>
        </w:rPr>
        <w:t>в)</w:t>
      </w:r>
      <w:r w:rsidR="00086402" w:rsidRPr="00CD3093">
        <w:rPr>
          <w:rFonts w:ascii="Times New Roman" w:hAnsi="Times New Roman"/>
          <w:sz w:val="28"/>
          <w:szCs w:val="28"/>
        </w:rPr>
        <w:t xml:space="preserve"> </w:t>
      </w:r>
      <w:r w:rsidRPr="00CD3093">
        <w:rPr>
          <w:rFonts w:ascii="Times New Roman" w:hAnsi="Times New Roman"/>
          <w:sz w:val="28"/>
          <w:szCs w:val="28"/>
        </w:rPr>
        <w:t>ні,</w:t>
      </w:r>
      <w:r w:rsidRPr="00CD3093">
        <w:rPr>
          <w:rFonts w:ascii="Times New Roman" w:hAnsi="Times New Roman"/>
          <w:spacing w:val="-1"/>
          <w:sz w:val="28"/>
          <w:szCs w:val="28"/>
        </w:rPr>
        <w:t xml:space="preserve"> </w:t>
      </w:r>
      <w:r w:rsidRPr="00CD3093">
        <w:rPr>
          <w:rFonts w:ascii="Times New Roman" w:hAnsi="Times New Roman"/>
          <w:sz w:val="28"/>
          <w:szCs w:val="28"/>
        </w:rPr>
        <w:t>не</w:t>
      </w:r>
      <w:r w:rsidRPr="00CD3093">
        <w:rPr>
          <w:rFonts w:ascii="Times New Roman" w:hAnsi="Times New Roman"/>
          <w:spacing w:val="2"/>
          <w:sz w:val="28"/>
          <w:szCs w:val="28"/>
        </w:rPr>
        <w:t xml:space="preserve"> </w:t>
      </w:r>
      <w:r w:rsidRPr="00CD3093">
        <w:rPr>
          <w:rFonts w:ascii="Times New Roman" w:hAnsi="Times New Roman"/>
          <w:sz w:val="28"/>
          <w:szCs w:val="28"/>
        </w:rPr>
        <w:t>згодний</w:t>
      </w:r>
      <w:r w:rsidRPr="00CD3093">
        <w:rPr>
          <w:rFonts w:ascii="Times New Roman" w:hAnsi="Times New Roman"/>
          <w:spacing w:val="1"/>
          <w:sz w:val="28"/>
          <w:szCs w:val="28"/>
        </w:rPr>
        <w:t xml:space="preserve"> </w:t>
      </w:r>
      <w:r w:rsidRPr="00CD3093">
        <w:rPr>
          <w:rFonts w:ascii="Times New Roman" w:hAnsi="Times New Roman"/>
          <w:sz w:val="28"/>
          <w:szCs w:val="28"/>
        </w:rPr>
        <w:t>(а).</w:t>
      </w:r>
    </w:p>
    <w:p w:rsidR="00047ED0" w:rsidRPr="00CD3093" w:rsidRDefault="00047ED0" w:rsidP="0058157C">
      <w:pPr>
        <w:pStyle w:val="a9"/>
        <w:spacing w:line="360" w:lineRule="auto"/>
        <w:ind w:firstLine="709"/>
        <w:rPr>
          <w:rFonts w:ascii="Times New Roman" w:hAnsi="Times New Roman"/>
          <w:sz w:val="28"/>
          <w:szCs w:val="28"/>
        </w:rPr>
      </w:pPr>
    </w:p>
    <w:p w:rsidR="00E319A2" w:rsidRPr="00CD3093" w:rsidRDefault="00047ED0" w:rsidP="0058157C">
      <w:pPr>
        <w:spacing w:after="0" w:line="360" w:lineRule="auto"/>
        <w:ind w:firstLine="709"/>
        <w:jc w:val="both"/>
        <w:rPr>
          <w:rFonts w:ascii="Times New Roman" w:hAnsi="Times New Roman" w:cs="Times New Roman"/>
          <w:b/>
          <w:sz w:val="28"/>
          <w:szCs w:val="28"/>
        </w:rPr>
      </w:pPr>
      <w:r w:rsidRPr="00CD3093">
        <w:rPr>
          <w:rFonts w:ascii="Times New Roman" w:hAnsi="Times New Roman" w:cs="Times New Roman"/>
          <w:b/>
          <w:sz w:val="28"/>
          <w:szCs w:val="28"/>
        </w:rPr>
        <w:t>Обробка</w:t>
      </w:r>
      <w:r w:rsidRPr="00CD3093">
        <w:rPr>
          <w:rFonts w:ascii="Times New Roman" w:hAnsi="Times New Roman" w:cs="Times New Roman"/>
          <w:b/>
          <w:spacing w:val="1"/>
          <w:sz w:val="28"/>
          <w:szCs w:val="28"/>
        </w:rPr>
        <w:t xml:space="preserve"> </w:t>
      </w:r>
      <w:r w:rsidRPr="00CD3093">
        <w:rPr>
          <w:rFonts w:ascii="Times New Roman" w:hAnsi="Times New Roman" w:cs="Times New Roman"/>
          <w:b/>
          <w:sz w:val="28"/>
          <w:szCs w:val="28"/>
        </w:rPr>
        <w:t>та</w:t>
      </w:r>
      <w:r w:rsidRPr="00CD3093">
        <w:rPr>
          <w:rFonts w:ascii="Times New Roman" w:hAnsi="Times New Roman" w:cs="Times New Roman"/>
          <w:b/>
          <w:spacing w:val="1"/>
          <w:sz w:val="28"/>
          <w:szCs w:val="28"/>
        </w:rPr>
        <w:t xml:space="preserve"> </w:t>
      </w:r>
      <w:r w:rsidRPr="00CD3093">
        <w:rPr>
          <w:rFonts w:ascii="Times New Roman" w:hAnsi="Times New Roman" w:cs="Times New Roman"/>
          <w:b/>
          <w:sz w:val="28"/>
          <w:szCs w:val="28"/>
        </w:rPr>
        <w:t>інтерпретація</w:t>
      </w:r>
      <w:r w:rsidRPr="00CD3093">
        <w:rPr>
          <w:rFonts w:ascii="Times New Roman" w:hAnsi="Times New Roman" w:cs="Times New Roman"/>
          <w:b/>
          <w:spacing w:val="1"/>
          <w:sz w:val="28"/>
          <w:szCs w:val="28"/>
        </w:rPr>
        <w:t xml:space="preserve"> </w:t>
      </w:r>
      <w:r w:rsidRPr="00CD3093">
        <w:rPr>
          <w:rFonts w:ascii="Times New Roman" w:hAnsi="Times New Roman" w:cs="Times New Roman"/>
          <w:b/>
          <w:sz w:val="28"/>
          <w:szCs w:val="28"/>
        </w:rPr>
        <w:t>результатів:</w:t>
      </w:r>
    </w:p>
    <w:p w:rsidR="00047ED0" w:rsidRPr="00CD3093" w:rsidRDefault="009E7933" w:rsidP="0058157C">
      <w:pPr>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sz w:val="28"/>
          <w:szCs w:val="28"/>
        </w:rPr>
        <w:t>П</w:t>
      </w:r>
      <w:r w:rsidR="00047ED0" w:rsidRPr="00CD3093">
        <w:rPr>
          <w:rFonts w:ascii="Times New Roman" w:hAnsi="Times New Roman" w:cs="Times New Roman"/>
          <w:sz w:val="28"/>
          <w:szCs w:val="28"/>
        </w:rPr>
        <w:t>ідрахуйте</w:t>
      </w:r>
      <w:r w:rsidR="00047ED0" w:rsidRPr="00CD3093">
        <w:rPr>
          <w:rFonts w:ascii="Times New Roman" w:hAnsi="Times New Roman" w:cs="Times New Roman"/>
          <w:spacing w:val="1"/>
          <w:sz w:val="28"/>
          <w:szCs w:val="28"/>
        </w:rPr>
        <w:t xml:space="preserve"> </w:t>
      </w:r>
      <w:r w:rsidR="00047ED0" w:rsidRPr="00CD3093">
        <w:rPr>
          <w:rFonts w:ascii="Times New Roman" w:hAnsi="Times New Roman" w:cs="Times New Roman"/>
          <w:sz w:val="28"/>
          <w:szCs w:val="28"/>
        </w:rPr>
        <w:t>суму</w:t>
      </w:r>
      <w:r w:rsidR="00047ED0" w:rsidRPr="00CD3093">
        <w:rPr>
          <w:rFonts w:ascii="Times New Roman" w:hAnsi="Times New Roman" w:cs="Times New Roman"/>
          <w:spacing w:val="1"/>
          <w:sz w:val="28"/>
          <w:szCs w:val="28"/>
        </w:rPr>
        <w:t xml:space="preserve"> </w:t>
      </w:r>
      <w:r w:rsidR="00047ED0" w:rsidRPr="00CD3093">
        <w:rPr>
          <w:rFonts w:ascii="Times New Roman" w:hAnsi="Times New Roman" w:cs="Times New Roman"/>
          <w:sz w:val="28"/>
          <w:szCs w:val="28"/>
        </w:rPr>
        <w:t>балів.</w:t>
      </w:r>
      <w:r w:rsidR="00047ED0" w:rsidRPr="00CD3093">
        <w:rPr>
          <w:rFonts w:ascii="Times New Roman" w:hAnsi="Times New Roman" w:cs="Times New Roman"/>
          <w:spacing w:val="1"/>
          <w:sz w:val="28"/>
          <w:szCs w:val="28"/>
        </w:rPr>
        <w:t xml:space="preserve"> </w:t>
      </w:r>
      <w:r w:rsidR="00047ED0" w:rsidRPr="00CD3093">
        <w:rPr>
          <w:rFonts w:ascii="Times New Roman" w:hAnsi="Times New Roman" w:cs="Times New Roman"/>
          <w:sz w:val="28"/>
          <w:szCs w:val="28"/>
        </w:rPr>
        <w:t>Відповіді</w:t>
      </w:r>
      <w:r w:rsidR="00047ED0" w:rsidRPr="00CD3093">
        <w:rPr>
          <w:rFonts w:ascii="Times New Roman" w:hAnsi="Times New Roman" w:cs="Times New Roman"/>
          <w:spacing w:val="23"/>
          <w:sz w:val="28"/>
          <w:szCs w:val="28"/>
        </w:rPr>
        <w:t xml:space="preserve"> </w:t>
      </w:r>
      <w:r w:rsidR="009C6196" w:rsidRPr="00CD3093">
        <w:rPr>
          <w:rFonts w:ascii="Times New Roman" w:hAnsi="Times New Roman" w:cs="Times New Roman"/>
          <w:sz w:val="28"/>
          <w:szCs w:val="28"/>
        </w:rPr>
        <w:t>«</w:t>
      </w:r>
      <w:r w:rsidR="00047ED0" w:rsidRPr="00CD3093">
        <w:rPr>
          <w:rFonts w:ascii="Times New Roman" w:hAnsi="Times New Roman" w:cs="Times New Roman"/>
          <w:sz w:val="28"/>
          <w:szCs w:val="28"/>
        </w:rPr>
        <w:t>а</w:t>
      </w:r>
      <w:r w:rsidR="009C6196" w:rsidRPr="00CD3093">
        <w:rPr>
          <w:rFonts w:ascii="Times New Roman" w:hAnsi="Times New Roman" w:cs="Times New Roman"/>
          <w:sz w:val="28"/>
          <w:szCs w:val="28"/>
        </w:rPr>
        <w:t>»</w:t>
      </w:r>
      <w:r w:rsidR="00047ED0" w:rsidRPr="00CD3093">
        <w:rPr>
          <w:rFonts w:ascii="Times New Roman" w:hAnsi="Times New Roman" w:cs="Times New Roman"/>
          <w:spacing w:val="18"/>
          <w:sz w:val="28"/>
          <w:szCs w:val="28"/>
        </w:rPr>
        <w:t xml:space="preserve"> </w:t>
      </w:r>
      <w:r w:rsidR="00047ED0" w:rsidRPr="00CD3093">
        <w:rPr>
          <w:rFonts w:ascii="Times New Roman" w:hAnsi="Times New Roman" w:cs="Times New Roman"/>
          <w:sz w:val="28"/>
          <w:szCs w:val="28"/>
        </w:rPr>
        <w:t>на</w:t>
      </w:r>
      <w:r w:rsidR="00047ED0" w:rsidRPr="00CD3093">
        <w:rPr>
          <w:rFonts w:ascii="Times New Roman" w:hAnsi="Times New Roman" w:cs="Times New Roman"/>
          <w:spacing w:val="19"/>
          <w:sz w:val="28"/>
          <w:szCs w:val="28"/>
        </w:rPr>
        <w:t xml:space="preserve"> </w:t>
      </w:r>
      <w:r w:rsidR="00047ED0" w:rsidRPr="00CD3093">
        <w:rPr>
          <w:rFonts w:ascii="Times New Roman" w:hAnsi="Times New Roman" w:cs="Times New Roman"/>
          <w:sz w:val="28"/>
          <w:szCs w:val="28"/>
        </w:rPr>
        <w:t>питання:</w:t>
      </w:r>
      <w:r w:rsidR="00047ED0" w:rsidRPr="00CD3093">
        <w:rPr>
          <w:rFonts w:ascii="Times New Roman" w:hAnsi="Times New Roman" w:cs="Times New Roman"/>
          <w:spacing w:val="20"/>
          <w:sz w:val="28"/>
          <w:szCs w:val="28"/>
        </w:rPr>
        <w:t xml:space="preserve"> </w:t>
      </w:r>
      <w:r w:rsidR="00047ED0" w:rsidRPr="00CD3093">
        <w:rPr>
          <w:rFonts w:ascii="Times New Roman" w:hAnsi="Times New Roman" w:cs="Times New Roman"/>
          <w:sz w:val="28"/>
          <w:szCs w:val="28"/>
        </w:rPr>
        <w:t>2,</w:t>
      </w:r>
      <w:r w:rsidR="00047ED0" w:rsidRPr="00CD3093">
        <w:rPr>
          <w:rFonts w:ascii="Times New Roman" w:hAnsi="Times New Roman" w:cs="Times New Roman"/>
          <w:spacing w:val="18"/>
          <w:sz w:val="28"/>
          <w:szCs w:val="28"/>
        </w:rPr>
        <w:t xml:space="preserve"> </w:t>
      </w:r>
      <w:r w:rsidR="00047ED0" w:rsidRPr="00CD3093">
        <w:rPr>
          <w:rFonts w:ascii="Times New Roman" w:hAnsi="Times New Roman" w:cs="Times New Roman"/>
          <w:sz w:val="28"/>
          <w:szCs w:val="28"/>
        </w:rPr>
        <w:t>5,</w:t>
      </w:r>
      <w:r w:rsidR="00047ED0" w:rsidRPr="00CD3093">
        <w:rPr>
          <w:rFonts w:ascii="Times New Roman" w:hAnsi="Times New Roman" w:cs="Times New Roman"/>
          <w:spacing w:val="18"/>
          <w:sz w:val="28"/>
          <w:szCs w:val="28"/>
        </w:rPr>
        <w:t xml:space="preserve"> </w:t>
      </w:r>
      <w:r w:rsidR="00047ED0" w:rsidRPr="00CD3093">
        <w:rPr>
          <w:rFonts w:ascii="Times New Roman" w:hAnsi="Times New Roman" w:cs="Times New Roman"/>
          <w:sz w:val="28"/>
          <w:szCs w:val="28"/>
        </w:rPr>
        <w:t>7,</w:t>
      </w:r>
      <w:r w:rsidR="00047ED0" w:rsidRPr="00CD3093">
        <w:rPr>
          <w:rFonts w:ascii="Times New Roman" w:hAnsi="Times New Roman" w:cs="Times New Roman"/>
          <w:spacing w:val="18"/>
          <w:sz w:val="28"/>
          <w:szCs w:val="28"/>
        </w:rPr>
        <w:t xml:space="preserve"> </w:t>
      </w:r>
      <w:r w:rsidR="00047ED0" w:rsidRPr="00CD3093">
        <w:rPr>
          <w:rFonts w:ascii="Times New Roman" w:hAnsi="Times New Roman" w:cs="Times New Roman"/>
          <w:sz w:val="28"/>
          <w:szCs w:val="28"/>
        </w:rPr>
        <w:t>8,</w:t>
      </w:r>
      <w:r w:rsidR="00047ED0" w:rsidRPr="00CD3093">
        <w:rPr>
          <w:rFonts w:ascii="Times New Roman" w:hAnsi="Times New Roman" w:cs="Times New Roman"/>
          <w:spacing w:val="18"/>
          <w:sz w:val="28"/>
          <w:szCs w:val="28"/>
        </w:rPr>
        <w:t xml:space="preserve"> </w:t>
      </w:r>
      <w:r w:rsidR="00047ED0" w:rsidRPr="00CD3093">
        <w:rPr>
          <w:rFonts w:ascii="Times New Roman" w:hAnsi="Times New Roman" w:cs="Times New Roman"/>
          <w:sz w:val="28"/>
          <w:szCs w:val="28"/>
        </w:rPr>
        <w:t>10</w:t>
      </w:r>
      <w:r w:rsidR="00047ED0" w:rsidRPr="00CD3093">
        <w:rPr>
          <w:rFonts w:ascii="Times New Roman" w:hAnsi="Times New Roman" w:cs="Times New Roman"/>
          <w:spacing w:val="33"/>
          <w:sz w:val="28"/>
          <w:szCs w:val="28"/>
        </w:rPr>
        <w:t xml:space="preserve"> </w:t>
      </w:r>
      <w:r w:rsidR="00047ED0" w:rsidRPr="00CD3093">
        <w:rPr>
          <w:rFonts w:ascii="Times New Roman" w:hAnsi="Times New Roman" w:cs="Times New Roman"/>
          <w:sz w:val="28"/>
          <w:szCs w:val="28"/>
        </w:rPr>
        <w:t>—</w:t>
      </w:r>
      <w:r w:rsidR="00047ED0" w:rsidRPr="00CD3093">
        <w:rPr>
          <w:rFonts w:ascii="Times New Roman" w:hAnsi="Times New Roman" w:cs="Times New Roman"/>
          <w:spacing w:val="22"/>
          <w:sz w:val="28"/>
          <w:szCs w:val="28"/>
        </w:rPr>
        <w:t xml:space="preserve"> </w:t>
      </w:r>
      <w:r w:rsidR="00047ED0" w:rsidRPr="00CD3093">
        <w:rPr>
          <w:rFonts w:ascii="Times New Roman" w:hAnsi="Times New Roman" w:cs="Times New Roman"/>
          <w:sz w:val="28"/>
          <w:szCs w:val="28"/>
        </w:rPr>
        <w:t>і</w:t>
      </w:r>
      <w:r w:rsidR="00047ED0" w:rsidRPr="00CD3093">
        <w:rPr>
          <w:rFonts w:ascii="Times New Roman" w:hAnsi="Times New Roman" w:cs="Times New Roman"/>
          <w:spacing w:val="23"/>
          <w:sz w:val="28"/>
          <w:szCs w:val="28"/>
        </w:rPr>
        <w:t xml:space="preserve"> </w:t>
      </w:r>
      <w:r w:rsidR="009C6196" w:rsidRPr="00CD3093">
        <w:rPr>
          <w:rFonts w:ascii="Times New Roman" w:hAnsi="Times New Roman" w:cs="Times New Roman"/>
          <w:sz w:val="28"/>
          <w:szCs w:val="28"/>
        </w:rPr>
        <w:t>«</w:t>
      </w:r>
      <w:r w:rsidR="00047ED0" w:rsidRPr="00CD3093">
        <w:rPr>
          <w:rFonts w:ascii="Times New Roman" w:hAnsi="Times New Roman" w:cs="Times New Roman"/>
          <w:sz w:val="28"/>
          <w:szCs w:val="28"/>
        </w:rPr>
        <w:t>в</w:t>
      </w:r>
      <w:r w:rsidR="009C6196" w:rsidRPr="00CD3093">
        <w:rPr>
          <w:rFonts w:ascii="Times New Roman" w:hAnsi="Times New Roman" w:cs="Times New Roman"/>
          <w:sz w:val="28"/>
          <w:szCs w:val="28"/>
        </w:rPr>
        <w:t>»</w:t>
      </w:r>
      <w:r w:rsidR="00047ED0" w:rsidRPr="00CD3093">
        <w:rPr>
          <w:rFonts w:ascii="Times New Roman" w:hAnsi="Times New Roman" w:cs="Times New Roman"/>
          <w:spacing w:val="20"/>
          <w:sz w:val="28"/>
          <w:szCs w:val="28"/>
        </w:rPr>
        <w:t xml:space="preserve"> </w:t>
      </w:r>
      <w:r w:rsidR="00047ED0" w:rsidRPr="00CD3093">
        <w:rPr>
          <w:rFonts w:ascii="Times New Roman" w:hAnsi="Times New Roman" w:cs="Times New Roman"/>
          <w:sz w:val="28"/>
          <w:szCs w:val="28"/>
        </w:rPr>
        <w:t>на:</w:t>
      </w:r>
      <w:r w:rsidR="00047ED0" w:rsidRPr="00CD3093">
        <w:rPr>
          <w:rFonts w:ascii="Times New Roman" w:hAnsi="Times New Roman" w:cs="Times New Roman"/>
          <w:spacing w:val="21"/>
          <w:sz w:val="28"/>
          <w:szCs w:val="28"/>
        </w:rPr>
        <w:t xml:space="preserve"> </w:t>
      </w:r>
      <w:r w:rsidR="00047ED0" w:rsidRPr="00CD3093">
        <w:rPr>
          <w:rFonts w:ascii="Times New Roman" w:hAnsi="Times New Roman" w:cs="Times New Roman"/>
          <w:sz w:val="28"/>
          <w:szCs w:val="28"/>
        </w:rPr>
        <w:t>1,</w:t>
      </w:r>
      <w:r w:rsidR="00047ED0" w:rsidRPr="00CD3093">
        <w:rPr>
          <w:rFonts w:ascii="Times New Roman" w:hAnsi="Times New Roman" w:cs="Times New Roman"/>
          <w:spacing w:val="17"/>
          <w:sz w:val="28"/>
          <w:szCs w:val="28"/>
        </w:rPr>
        <w:t xml:space="preserve"> </w:t>
      </w:r>
      <w:r w:rsidR="00047ED0" w:rsidRPr="00CD3093">
        <w:rPr>
          <w:rFonts w:ascii="Times New Roman" w:hAnsi="Times New Roman" w:cs="Times New Roman"/>
          <w:sz w:val="28"/>
          <w:szCs w:val="28"/>
        </w:rPr>
        <w:t>3,</w:t>
      </w:r>
      <w:r w:rsidR="00047ED0" w:rsidRPr="00CD3093">
        <w:rPr>
          <w:rFonts w:ascii="Times New Roman" w:hAnsi="Times New Roman" w:cs="Times New Roman"/>
          <w:spacing w:val="18"/>
          <w:sz w:val="28"/>
          <w:szCs w:val="28"/>
        </w:rPr>
        <w:t xml:space="preserve"> </w:t>
      </w:r>
      <w:r w:rsidR="00047ED0" w:rsidRPr="00CD3093">
        <w:rPr>
          <w:rFonts w:ascii="Times New Roman" w:hAnsi="Times New Roman" w:cs="Times New Roman"/>
          <w:sz w:val="28"/>
          <w:szCs w:val="28"/>
        </w:rPr>
        <w:t>4,</w:t>
      </w:r>
      <w:r w:rsidR="00047ED0" w:rsidRPr="00CD3093">
        <w:rPr>
          <w:rFonts w:ascii="Times New Roman" w:hAnsi="Times New Roman" w:cs="Times New Roman"/>
          <w:spacing w:val="18"/>
          <w:sz w:val="28"/>
          <w:szCs w:val="28"/>
        </w:rPr>
        <w:t xml:space="preserve"> </w:t>
      </w:r>
      <w:r w:rsidR="00047ED0" w:rsidRPr="00CD3093">
        <w:rPr>
          <w:rFonts w:ascii="Times New Roman" w:hAnsi="Times New Roman" w:cs="Times New Roman"/>
          <w:sz w:val="28"/>
          <w:szCs w:val="28"/>
        </w:rPr>
        <w:t>6,</w:t>
      </w:r>
      <w:r w:rsidR="00047ED0" w:rsidRPr="00CD3093">
        <w:rPr>
          <w:rFonts w:ascii="Times New Roman" w:hAnsi="Times New Roman" w:cs="Times New Roman"/>
          <w:spacing w:val="18"/>
          <w:sz w:val="28"/>
          <w:szCs w:val="28"/>
        </w:rPr>
        <w:t xml:space="preserve"> </w:t>
      </w:r>
      <w:r w:rsidR="00047ED0" w:rsidRPr="00CD3093">
        <w:rPr>
          <w:rFonts w:ascii="Times New Roman" w:hAnsi="Times New Roman" w:cs="Times New Roman"/>
          <w:sz w:val="28"/>
          <w:szCs w:val="28"/>
        </w:rPr>
        <w:t>9</w:t>
      </w:r>
      <w:r w:rsidR="00047ED0" w:rsidRPr="00CD3093">
        <w:rPr>
          <w:rFonts w:ascii="Times New Roman" w:hAnsi="Times New Roman" w:cs="Times New Roman"/>
          <w:spacing w:val="29"/>
          <w:sz w:val="28"/>
          <w:szCs w:val="28"/>
        </w:rPr>
        <w:t xml:space="preserve"> </w:t>
      </w:r>
      <w:r w:rsidR="00047ED0" w:rsidRPr="00CD3093">
        <w:rPr>
          <w:rFonts w:ascii="Times New Roman" w:hAnsi="Times New Roman" w:cs="Times New Roman"/>
          <w:sz w:val="28"/>
          <w:szCs w:val="28"/>
        </w:rPr>
        <w:t>—</w:t>
      </w:r>
      <w:r w:rsidR="00047ED0" w:rsidRPr="00CD3093">
        <w:rPr>
          <w:rFonts w:ascii="Times New Roman" w:hAnsi="Times New Roman" w:cs="Times New Roman"/>
          <w:spacing w:val="22"/>
          <w:sz w:val="28"/>
          <w:szCs w:val="28"/>
        </w:rPr>
        <w:t xml:space="preserve"> </w:t>
      </w:r>
      <w:r w:rsidR="00047ED0" w:rsidRPr="00CD3093">
        <w:rPr>
          <w:rFonts w:ascii="Times New Roman" w:hAnsi="Times New Roman" w:cs="Times New Roman"/>
          <w:sz w:val="28"/>
          <w:szCs w:val="28"/>
        </w:rPr>
        <w:t>по</w:t>
      </w:r>
      <w:r w:rsidR="00047ED0" w:rsidRPr="00CD3093">
        <w:rPr>
          <w:rFonts w:ascii="Times New Roman" w:hAnsi="Times New Roman" w:cs="Times New Roman"/>
          <w:spacing w:val="24"/>
          <w:sz w:val="28"/>
          <w:szCs w:val="28"/>
        </w:rPr>
        <w:t xml:space="preserve"> </w:t>
      </w:r>
      <w:r w:rsidR="00047ED0" w:rsidRPr="00CD3093">
        <w:rPr>
          <w:rFonts w:ascii="Times New Roman" w:hAnsi="Times New Roman" w:cs="Times New Roman"/>
          <w:sz w:val="28"/>
          <w:szCs w:val="28"/>
        </w:rPr>
        <w:t>2</w:t>
      </w:r>
      <w:r w:rsidR="00047ED0" w:rsidRPr="00CD3093">
        <w:rPr>
          <w:rFonts w:ascii="Times New Roman" w:hAnsi="Times New Roman" w:cs="Times New Roman"/>
          <w:spacing w:val="12"/>
          <w:sz w:val="28"/>
          <w:szCs w:val="28"/>
        </w:rPr>
        <w:t xml:space="preserve"> </w:t>
      </w:r>
      <w:r w:rsidR="00047ED0" w:rsidRPr="00CD3093">
        <w:rPr>
          <w:rFonts w:ascii="Times New Roman" w:hAnsi="Times New Roman" w:cs="Times New Roman"/>
          <w:sz w:val="28"/>
          <w:szCs w:val="28"/>
        </w:rPr>
        <w:t>бали;</w:t>
      </w:r>
      <w:r w:rsidR="00E319A2" w:rsidRPr="00CD3093">
        <w:rPr>
          <w:rFonts w:ascii="Times New Roman" w:hAnsi="Times New Roman" w:cs="Times New Roman"/>
          <w:sz w:val="28"/>
          <w:szCs w:val="28"/>
        </w:rPr>
        <w:t xml:space="preserve"> </w:t>
      </w:r>
      <w:r w:rsidR="009C6196" w:rsidRPr="00CD3093">
        <w:rPr>
          <w:rFonts w:ascii="Times New Roman" w:hAnsi="Times New Roman" w:cs="Times New Roman"/>
          <w:sz w:val="28"/>
          <w:szCs w:val="28"/>
        </w:rPr>
        <w:t>«</w:t>
      </w:r>
      <w:r w:rsidR="00047ED0" w:rsidRPr="00CD3093">
        <w:rPr>
          <w:rFonts w:ascii="Times New Roman" w:hAnsi="Times New Roman" w:cs="Times New Roman"/>
          <w:sz w:val="28"/>
          <w:szCs w:val="28"/>
        </w:rPr>
        <w:t>б</w:t>
      </w:r>
      <w:r w:rsidR="009C6196" w:rsidRPr="00CD3093">
        <w:rPr>
          <w:rFonts w:ascii="Times New Roman" w:hAnsi="Times New Roman" w:cs="Times New Roman"/>
          <w:sz w:val="28"/>
          <w:szCs w:val="28"/>
        </w:rPr>
        <w:t>»</w:t>
      </w:r>
      <w:r w:rsidR="00047ED0" w:rsidRPr="00CD3093">
        <w:rPr>
          <w:rFonts w:ascii="Times New Roman" w:hAnsi="Times New Roman" w:cs="Times New Roman"/>
          <w:sz w:val="28"/>
          <w:szCs w:val="28"/>
        </w:rPr>
        <w:t xml:space="preserve"> —</w:t>
      </w:r>
      <w:r w:rsidR="00047ED0" w:rsidRPr="00CD3093">
        <w:rPr>
          <w:rFonts w:ascii="Times New Roman" w:hAnsi="Times New Roman" w:cs="Times New Roman"/>
          <w:spacing w:val="3"/>
          <w:sz w:val="28"/>
          <w:szCs w:val="28"/>
        </w:rPr>
        <w:t xml:space="preserve"> </w:t>
      </w:r>
      <w:r w:rsidR="00047ED0" w:rsidRPr="00CD3093">
        <w:rPr>
          <w:rFonts w:ascii="Times New Roman" w:hAnsi="Times New Roman" w:cs="Times New Roman"/>
          <w:sz w:val="28"/>
          <w:szCs w:val="28"/>
        </w:rPr>
        <w:t>по</w:t>
      </w:r>
      <w:r w:rsidR="00047ED0" w:rsidRPr="00CD3093">
        <w:rPr>
          <w:rFonts w:ascii="Times New Roman" w:hAnsi="Times New Roman" w:cs="Times New Roman"/>
          <w:spacing w:val="2"/>
          <w:sz w:val="28"/>
          <w:szCs w:val="28"/>
        </w:rPr>
        <w:t xml:space="preserve"> </w:t>
      </w:r>
      <w:r w:rsidR="00047ED0" w:rsidRPr="00CD3093">
        <w:rPr>
          <w:rFonts w:ascii="Times New Roman" w:hAnsi="Times New Roman" w:cs="Times New Roman"/>
          <w:sz w:val="28"/>
          <w:szCs w:val="28"/>
        </w:rPr>
        <w:t>1</w:t>
      </w:r>
      <w:r w:rsidR="00047ED0" w:rsidRPr="00CD3093">
        <w:rPr>
          <w:rFonts w:ascii="Times New Roman" w:hAnsi="Times New Roman" w:cs="Times New Roman"/>
          <w:spacing w:val="1"/>
          <w:sz w:val="28"/>
          <w:szCs w:val="28"/>
        </w:rPr>
        <w:t xml:space="preserve"> </w:t>
      </w:r>
      <w:r w:rsidR="00047ED0" w:rsidRPr="00CD3093">
        <w:rPr>
          <w:rFonts w:ascii="Times New Roman" w:hAnsi="Times New Roman" w:cs="Times New Roman"/>
          <w:sz w:val="28"/>
          <w:szCs w:val="28"/>
        </w:rPr>
        <w:t>балу.</w:t>
      </w:r>
    </w:p>
    <w:p w:rsidR="00047ED0" w:rsidRPr="00CD3093" w:rsidRDefault="00047ED0" w:rsidP="0058157C">
      <w:pPr>
        <w:pStyle w:val="a9"/>
        <w:spacing w:line="360" w:lineRule="auto"/>
        <w:ind w:firstLine="709"/>
        <w:rPr>
          <w:rFonts w:ascii="Times New Roman" w:hAnsi="Times New Roman"/>
          <w:sz w:val="28"/>
          <w:szCs w:val="28"/>
        </w:rPr>
      </w:pP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i/>
          <w:sz w:val="28"/>
          <w:szCs w:val="28"/>
        </w:rPr>
        <w:t>Сума</w:t>
      </w:r>
      <w:r w:rsidRPr="00CD3093">
        <w:rPr>
          <w:rFonts w:ascii="Times New Roman" w:hAnsi="Times New Roman"/>
          <w:i/>
          <w:spacing w:val="1"/>
          <w:sz w:val="28"/>
          <w:szCs w:val="28"/>
        </w:rPr>
        <w:t xml:space="preserve"> </w:t>
      </w:r>
      <w:r w:rsidRPr="00CD3093">
        <w:rPr>
          <w:rFonts w:ascii="Times New Roman" w:hAnsi="Times New Roman"/>
          <w:i/>
          <w:sz w:val="28"/>
          <w:szCs w:val="28"/>
        </w:rPr>
        <w:t>менше</w:t>
      </w:r>
      <w:r w:rsidRPr="00CD3093">
        <w:rPr>
          <w:rFonts w:ascii="Times New Roman" w:hAnsi="Times New Roman"/>
          <w:i/>
          <w:spacing w:val="1"/>
          <w:sz w:val="28"/>
          <w:szCs w:val="28"/>
        </w:rPr>
        <w:t xml:space="preserve"> </w:t>
      </w:r>
      <w:r w:rsidRPr="00CD3093">
        <w:rPr>
          <w:rFonts w:ascii="Times New Roman" w:hAnsi="Times New Roman"/>
          <w:i/>
          <w:sz w:val="28"/>
          <w:szCs w:val="28"/>
        </w:rPr>
        <w:t>ніж</w:t>
      </w:r>
      <w:r w:rsidRPr="00CD3093">
        <w:rPr>
          <w:rFonts w:ascii="Times New Roman" w:hAnsi="Times New Roman"/>
          <w:i/>
          <w:spacing w:val="1"/>
          <w:sz w:val="28"/>
          <w:szCs w:val="28"/>
        </w:rPr>
        <w:t xml:space="preserve"> </w:t>
      </w:r>
      <w:r w:rsidRPr="00CD3093">
        <w:rPr>
          <w:rFonts w:ascii="Times New Roman" w:hAnsi="Times New Roman"/>
          <w:i/>
          <w:sz w:val="28"/>
          <w:szCs w:val="28"/>
        </w:rPr>
        <w:t>5</w:t>
      </w:r>
      <w:r w:rsidRPr="00CD3093">
        <w:rPr>
          <w:rFonts w:ascii="Times New Roman" w:hAnsi="Times New Roman"/>
          <w:i/>
          <w:spacing w:val="1"/>
          <w:sz w:val="28"/>
          <w:szCs w:val="28"/>
        </w:rPr>
        <w:t xml:space="preserve"> </w:t>
      </w:r>
      <w:r w:rsidRPr="00CD3093">
        <w:rPr>
          <w:rFonts w:ascii="Times New Roman" w:hAnsi="Times New Roman"/>
          <w:i/>
          <w:sz w:val="28"/>
          <w:szCs w:val="28"/>
        </w:rPr>
        <w:t>балів.</w:t>
      </w:r>
      <w:r w:rsidRPr="00CD3093">
        <w:rPr>
          <w:rFonts w:ascii="Times New Roman" w:hAnsi="Times New Roman"/>
          <w:i/>
          <w:spacing w:val="1"/>
          <w:sz w:val="28"/>
          <w:szCs w:val="28"/>
        </w:rPr>
        <w:t xml:space="preserve"> </w:t>
      </w:r>
      <w:r w:rsidRPr="00CD3093">
        <w:rPr>
          <w:rFonts w:ascii="Times New Roman" w:hAnsi="Times New Roman"/>
          <w:sz w:val="28"/>
          <w:szCs w:val="28"/>
        </w:rPr>
        <w:t>Ви</w:t>
      </w:r>
      <w:r w:rsidRPr="00CD3093">
        <w:rPr>
          <w:rFonts w:ascii="Times New Roman" w:hAnsi="Times New Roman"/>
          <w:spacing w:val="1"/>
          <w:sz w:val="28"/>
          <w:szCs w:val="28"/>
        </w:rPr>
        <w:t xml:space="preserve"> </w:t>
      </w:r>
      <w:r w:rsidRPr="00CD3093">
        <w:rPr>
          <w:rFonts w:ascii="Times New Roman" w:hAnsi="Times New Roman"/>
          <w:sz w:val="28"/>
          <w:szCs w:val="28"/>
        </w:rPr>
        <w:t>лагідний,</w:t>
      </w:r>
      <w:r w:rsidRPr="00CD3093">
        <w:rPr>
          <w:rFonts w:ascii="Times New Roman" w:hAnsi="Times New Roman"/>
          <w:spacing w:val="1"/>
          <w:sz w:val="28"/>
          <w:szCs w:val="28"/>
        </w:rPr>
        <w:t xml:space="preserve"> </w:t>
      </w:r>
      <w:r w:rsidRPr="00CD3093">
        <w:rPr>
          <w:rFonts w:ascii="Times New Roman" w:hAnsi="Times New Roman"/>
          <w:sz w:val="28"/>
          <w:szCs w:val="28"/>
        </w:rPr>
        <w:t>не</w:t>
      </w:r>
      <w:r w:rsidRPr="00CD3093">
        <w:rPr>
          <w:rFonts w:ascii="Times New Roman" w:hAnsi="Times New Roman"/>
          <w:spacing w:val="70"/>
          <w:sz w:val="28"/>
          <w:szCs w:val="28"/>
        </w:rPr>
        <w:t xml:space="preserve"> </w:t>
      </w:r>
      <w:r w:rsidRPr="00CD3093">
        <w:rPr>
          <w:rFonts w:ascii="Times New Roman" w:hAnsi="Times New Roman"/>
          <w:sz w:val="28"/>
          <w:szCs w:val="28"/>
        </w:rPr>
        <w:t>схильний</w:t>
      </w:r>
      <w:r w:rsidRPr="00CD3093">
        <w:rPr>
          <w:rFonts w:ascii="Times New Roman" w:hAnsi="Times New Roman"/>
          <w:spacing w:val="70"/>
          <w:sz w:val="28"/>
          <w:szCs w:val="28"/>
        </w:rPr>
        <w:t xml:space="preserve"> </w:t>
      </w:r>
      <w:r w:rsidRPr="00CD3093">
        <w:rPr>
          <w:rFonts w:ascii="Times New Roman" w:hAnsi="Times New Roman"/>
          <w:sz w:val="28"/>
          <w:szCs w:val="28"/>
        </w:rPr>
        <w:t>до</w:t>
      </w:r>
      <w:r w:rsidRPr="00CD3093">
        <w:rPr>
          <w:rFonts w:ascii="Times New Roman" w:hAnsi="Times New Roman"/>
          <w:spacing w:val="70"/>
          <w:sz w:val="28"/>
          <w:szCs w:val="28"/>
        </w:rPr>
        <w:t xml:space="preserve"> </w:t>
      </w:r>
      <w:r w:rsidRPr="00CD3093">
        <w:rPr>
          <w:rFonts w:ascii="Times New Roman" w:hAnsi="Times New Roman"/>
          <w:sz w:val="28"/>
          <w:szCs w:val="28"/>
        </w:rPr>
        <w:t>заздрощів,</w:t>
      </w:r>
      <w:r w:rsidRPr="00CD3093">
        <w:rPr>
          <w:rFonts w:ascii="Times New Roman" w:hAnsi="Times New Roman"/>
          <w:spacing w:val="1"/>
          <w:sz w:val="28"/>
          <w:szCs w:val="28"/>
        </w:rPr>
        <w:t xml:space="preserve"> </w:t>
      </w:r>
      <w:r w:rsidRPr="00CD3093">
        <w:rPr>
          <w:rFonts w:ascii="Times New Roman" w:hAnsi="Times New Roman"/>
          <w:sz w:val="28"/>
          <w:szCs w:val="28"/>
        </w:rPr>
        <w:t>легко</w:t>
      </w:r>
      <w:r w:rsidRPr="00CD3093">
        <w:rPr>
          <w:rFonts w:ascii="Times New Roman" w:hAnsi="Times New Roman"/>
          <w:spacing w:val="1"/>
          <w:sz w:val="28"/>
          <w:szCs w:val="28"/>
        </w:rPr>
        <w:t xml:space="preserve"> </w:t>
      </w:r>
      <w:r w:rsidRPr="00CD3093">
        <w:rPr>
          <w:rFonts w:ascii="Times New Roman" w:hAnsi="Times New Roman"/>
          <w:sz w:val="28"/>
          <w:szCs w:val="28"/>
        </w:rPr>
        <w:t>ладнаєте</w:t>
      </w:r>
      <w:r w:rsidRPr="00CD3093">
        <w:rPr>
          <w:rFonts w:ascii="Times New Roman" w:hAnsi="Times New Roman"/>
          <w:spacing w:val="1"/>
          <w:sz w:val="28"/>
          <w:szCs w:val="28"/>
        </w:rPr>
        <w:t xml:space="preserve"> </w:t>
      </w:r>
      <w:r w:rsidRPr="00CD3093">
        <w:rPr>
          <w:rFonts w:ascii="Times New Roman" w:hAnsi="Times New Roman"/>
          <w:sz w:val="28"/>
          <w:szCs w:val="28"/>
        </w:rPr>
        <w:t>з</w:t>
      </w:r>
      <w:r w:rsidRPr="00CD3093">
        <w:rPr>
          <w:rFonts w:ascii="Times New Roman" w:hAnsi="Times New Roman"/>
          <w:spacing w:val="70"/>
          <w:sz w:val="28"/>
          <w:szCs w:val="28"/>
        </w:rPr>
        <w:t xml:space="preserve"> </w:t>
      </w:r>
      <w:r w:rsidRPr="00CD3093">
        <w:rPr>
          <w:rFonts w:ascii="Times New Roman" w:hAnsi="Times New Roman"/>
          <w:sz w:val="28"/>
          <w:szCs w:val="28"/>
        </w:rPr>
        <w:t>людьми,</w:t>
      </w:r>
      <w:r w:rsidRPr="00CD3093">
        <w:rPr>
          <w:rFonts w:ascii="Times New Roman" w:hAnsi="Times New Roman"/>
          <w:spacing w:val="70"/>
          <w:sz w:val="28"/>
          <w:szCs w:val="28"/>
        </w:rPr>
        <w:t xml:space="preserve"> </w:t>
      </w:r>
      <w:r w:rsidRPr="00CD3093">
        <w:rPr>
          <w:rFonts w:ascii="Times New Roman" w:hAnsi="Times New Roman"/>
          <w:sz w:val="28"/>
          <w:szCs w:val="28"/>
        </w:rPr>
        <w:t>не</w:t>
      </w:r>
      <w:r w:rsidRPr="00CD3093">
        <w:rPr>
          <w:rFonts w:ascii="Times New Roman" w:hAnsi="Times New Roman"/>
          <w:spacing w:val="70"/>
          <w:sz w:val="28"/>
          <w:szCs w:val="28"/>
        </w:rPr>
        <w:t xml:space="preserve"> </w:t>
      </w:r>
      <w:r w:rsidRPr="00CD3093">
        <w:rPr>
          <w:rFonts w:ascii="Times New Roman" w:hAnsi="Times New Roman"/>
          <w:sz w:val="28"/>
          <w:szCs w:val="28"/>
        </w:rPr>
        <w:t>прагніть</w:t>
      </w:r>
      <w:r w:rsidRPr="00CD3093">
        <w:rPr>
          <w:rFonts w:ascii="Times New Roman" w:hAnsi="Times New Roman"/>
          <w:spacing w:val="70"/>
          <w:sz w:val="28"/>
          <w:szCs w:val="28"/>
        </w:rPr>
        <w:t xml:space="preserve"> </w:t>
      </w:r>
      <w:r w:rsidRPr="00CD3093">
        <w:rPr>
          <w:rFonts w:ascii="Times New Roman" w:hAnsi="Times New Roman"/>
          <w:sz w:val="28"/>
          <w:szCs w:val="28"/>
        </w:rPr>
        <w:t>будь-що</w:t>
      </w:r>
      <w:r w:rsidRPr="00CD3093">
        <w:rPr>
          <w:rFonts w:ascii="Times New Roman" w:hAnsi="Times New Roman"/>
          <w:spacing w:val="70"/>
          <w:sz w:val="28"/>
          <w:szCs w:val="28"/>
        </w:rPr>
        <w:t xml:space="preserve"> </w:t>
      </w:r>
      <w:r w:rsidRPr="00CD3093">
        <w:rPr>
          <w:rFonts w:ascii="Times New Roman" w:hAnsi="Times New Roman"/>
          <w:sz w:val="28"/>
          <w:szCs w:val="28"/>
        </w:rPr>
        <w:t>перевершити</w:t>
      </w:r>
      <w:r w:rsidRPr="00CD3093">
        <w:rPr>
          <w:rFonts w:ascii="Times New Roman" w:hAnsi="Times New Roman"/>
          <w:spacing w:val="70"/>
          <w:sz w:val="28"/>
          <w:szCs w:val="28"/>
        </w:rPr>
        <w:t xml:space="preserve"> </w:t>
      </w:r>
      <w:r w:rsidRPr="00CD3093">
        <w:rPr>
          <w:rFonts w:ascii="Times New Roman" w:hAnsi="Times New Roman"/>
          <w:sz w:val="28"/>
          <w:szCs w:val="28"/>
        </w:rPr>
        <w:t>оточуючих.</w:t>
      </w:r>
      <w:r w:rsidRPr="00CD3093">
        <w:rPr>
          <w:rFonts w:ascii="Times New Roman" w:hAnsi="Times New Roman"/>
          <w:spacing w:val="1"/>
          <w:sz w:val="28"/>
          <w:szCs w:val="28"/>
        </w:rPr>
        <w:t xml:space="preserve"> </w:t>
      </w:r>
      <w:r w:rsidRPr="00CD3093">
        <w:rPr>
          <w:rFonts w:ascii="Times New Roman" w:hAnsi="Times New Roman"/>
          <w:sz w:val="28"/>
          <w:szCs w:val="28"/>
        </w:rPr>
        <w:t>Ви</w:t>
      </w:r>
      <w:r w:rsidRPr="00CD3093">
        <w:rPr>
          <w:rFonts w:ascii="Times New Roman" w:hAnsi="Times New Roman"/>
          <w:spacing w:val="1"/>
          <w:sz w:val="28"/>
          <w:szCs w:val="28"/>
        </w:rPr>
        <w:t xml:space="preserve"> </w:t>
      </w:r>
      <w:r w:rsidRPr="00CD3093">
        <w:rPr>
          <w:rFonts w:ascii="Times New Roman" w:hAnsi="Times New Roman"/>
          <w:sz w:val="28"/>
          <w:szCs w:val="28"/>
        </w:rPr>
        <w:t>ставите перед</w:t>
      </w:r>
      <w:r w:rsidRPr="00CD3093">
        <w:rPr>
          <w:rFonts w:ascii="Times New Roman" w:hAnsi="Times New Roman"/>
          <w:spacing w:val="1"/>
          <w:sz w:val="28"/>
          <w:szCs w:val="28"/>
        </w:rPr>
        <w:t xml:space="preserve"> </w:t>
      </w:r>
      <w:r w:rsidRPr="00CD3093">
        <w:rPr>
          <w:rFonts w:ascii="Times New Roman" w:hAnsi="Times New Roman"/>
          <w:sz w:val="28"/>
          <w:szCs w:val="28"/>
        </w:rPr>
        <w:t>собою складні</w:t>
      </w:r>
      <w:r w:rsidRPr="00CD3093">
        <w:rPr>
          <w:rFonts w:ascii="Times New Roman" w:hAnsi="Times New Roman"/>
          <w:spacing w:val="1"/>
          <w:sz w:val="28"/>
          <w:szCs w:val="28"/>
        </w:rPr>
        <w:t xml:space="preserve"> </w:t>
      </w:r>
      <w:r w:rsidRPr="00CD3093">
        <w:rPr>
          <w:rFonts w:ascii="Times New Roman" w:hAnsi="Times New Roman"/>
          <w:sz w:val="28"/>
          <w:szCs w:val="28"/>
        </w:rPr>
        <w:t>перспективні</w:t>
      </w:r>
      <w:r w:rsidRPr="00CD3093">
        <w:rPr>
          <w:rFonts w:ascii="Times New Roman" w:hAnsi="Times New Roman"/>
          <w:spacing w:val="70"/>
          <w:sz w:val="28"/>
          <w:szCs w:val="28"/>
        </w:rPr>
        <w:t xml:space="preserve"> </w:t>
      </w:r>
      <w:r w:rsidRPr="00CD3093">
        <w:rPr>
          <w:rFonts w:ascii="Times New Roman" w:hAnsi="Times New Roman"/>
          <w:sz w:val="28"/>
          <w:szCs w:val="28"/>
        </w:rPr>
        <w:t>цілі.</w:t>
      </w:r>
      <w:r w:rsidRPr="00CD3093">
        <w:rPr>
          <w:rFonts w:ascii="Times New Roman" w:hAnsi="Times New Roman"/>
          <w:spacing w:val="70"/>
          <w:sz w:val="28"/>
          <w:szCs w:val="28"/>
        </w:rPr>
        <w:t xml:space="preserve"> </w:t>
      </w:r>
      <w:r w:rsidRPr="00CD3093">
        <w:rPr>
          <w:rFonts w:ascii="Times New Roman" w:hAnsi="Times New Roman"/>
          <w:sz w:val="28"/>
          <w:szCs w:val="28"/>
        </w:rPr>
        <w:t>Якщо</w:t>
      </w:r>
      <w:r w:rsidRPr="00CD3093">
        <w:rPr>
          <w:rFonts w:ascii="Times New Roman" w:hAnsi="Times New Roman"/>
          <w:spacing w:val="70"/>
          <w:sz w:val="28"/>
          <w:szCs w:val="28"/>
        </w:rPr>
        <w:t xml:space="preserve"> </w:t>
      </w:r>
      <w:r w:rsidRPr="00CD3093">
        <w:rPr>
          <w:rFonts w:ascii="Times New Roman" w:hAnsi="Times New Roman"/>
          <w:sz w:val="28"/>
          <w:szCs w:val="28"/>
        </w:rPr>
        <w:t>не</w:t>
      </w:r>
      <w:r w:rsidRPr="00CD3093">
        <w:rPr>
          <w:rFonts w:ascii="Times New Roman" w:hAnsi="Times New Roman"/>
          <w:spacing w:val="70"/>
          <w:sz w:val="28"/>
          <w:szCs w:val="28"/>
        </w:rPr>
        <w:t xml:space="preserve"> </w:t>
      </w:r>
      <w:r w:rsidRPr="00CD3093">
        <w:rPr>
          <w:rFonts w:ascii="Times New Roman" w:hAnsi="Times New Roman"/>
          <w:sz w:val="28"/>
          <w:szCs w:val="28"/>
        </w:rPr>
        <w:t>обмежують</w:t>
      </w:r>
      <w:r w:rsidRPr="00CD3093">
        <w:rPr>
          <w:rFonts w:ascii="Times New Roman" w:hAnsi="Times New Roman"/>
          <w:spacing w:val="70"/>
          <w:sz w:val="28"/>
          <w:szCs w:val="28"/>
        </w:rPr>
        <w:t xml:space="preserve"> </w:t>
      </w:r>
      <w:r w:rsidRPr="00CD3093">
        <w:rPr>
          <w:rFonts w:ascii="Times New Roman" w:hAnsi="Times New Roman"/>
          <w:sz w:val="28"/>
          <w:szCs w:val="28"/>
        </w:rPr>
        <w:t>перспективних</w:t>
      </w:r>
      <w:r w:rsidRPr="00CD3093">
        <w:rPr>
          <w:rFonts w:ascii="Times New Roman" w:hAnsi="Times New Roman"/>
          <w:spacing w:val="71"/>
          <w:sz w:val="28"/>
          <w:szCs w:val="28"/>
        </w:rPr>
        <w:t xml:space="preserve"> </w:t>
      </w:r>
      <w:r w:rsidRPr="00CD3093">
        <w:rPr>
          <w:rFonts w:ascii="Times New Roman" w:hAnsi="Times New Roman"/>
          <w:sz w:val="28"/>
          <w:szCs w:val="28"/>
        </w:rPr>
        <w:t>цілей,</w:t>
      </w:r>
      <w:r w:rsidRPr="00CD3093">
        <w:rPr>
          <w:rFonts w:ascii="Times New Roman" w:hAnsi="Times New Roman"/>
          <w:spacing w:val="71"/>
          <w:sz w:val="28"/>
          <w:szCs w:val="28"/>
        </w:rPr>
        <w:t xml:space="preserve"> </w:t>
      </w:r>
      <w:r w:rsidRPr="00CD3093">
        <w:rPr>
          <w:rFonts w:ascii="Times New Roman" w:hAnsi="Times New Roman"/>
          <w:sz w:val="28"/>
          <w:szCs w:val="28"/>
        </w:rPr>
        <w:t>задач,</w:t>
      </w:r>
      <w:r w:rsidRPr="00CD3093">
        <w:rPr>
          <w:rFonts w:ascii="Times New Roman" w:hAnsi="Times New Roman"/>
          <w:spacing w:val="71"/>
          <w:sz w:val="28"/>
          <w:szCs w:val="28"/>
        </w:rPr>
        <w:t xml:space="preserve"> </w:t>
      </w:r>
      <w:r w:rsidRPr="00CD3093">
        <w:rPr>
          <w:rFonts w:ascii="Times New Roman" w:hAnsi="Times New Roman"/>
          <w:sz w:val="28"/>
          <w:szCs w:val="28"/>
        </w:rPr>
        <w:t>Ви</w:t>
      </w:r>
      <w:r w:rsidRPr="00CD3093">
        <w:rPr>
          <w:rFonts w:ascii="Times New Roman" w:hAnsi="Times New Roman"/>
          <w:spacing w:val="71"/>
          <w:sz w:val="28"/>
          <w:szCs w:val="28"/>
        </w:rPr>
        <w:t xml:space="preserve"> </w:t>
      </w:r>
      <w:r w:rsidRPr="00CD3093">
        <w:rPr>
          <w:rFonts w:ascii="Times New Roman" w:hAnsi="Times New Roman"/>
          <w:sz w:val="28"/>
          <w:szCs w:val="28"/>
        </w:rPr>
        <w:t>спокійно</w:t>
      </w:r>
      <w:r w:rsidRPr="00CD3093">
        <w:rPr>
          <w:rFonts w:ascii="Times New Roman" w:hAnsi="Times New Roman"/>
          <w:spacing w:val="71"/>
          <w:sz w:val="28"/>
          <w:szCs w:val="28"/>
        </w:rPr>
        <w:t xml:space="preserve"> </w:t>
      </w:r>
      <w:r w:rsidRPr="00CD3093">
        <w:rPr>
          <w:rFonts w:ascii="Times New Roman" w:hAnsi="Times New Roman"/>
          <w:sz w:val="28"/>
          <w:szCs w:val="28"/>
        </w:rPr>
        <w:t>працюєте</w:t>
      </w:r>
      <w:r w:rsidRPr="00CD3093">
        <w:rPr>
          <w:rFonts w:ascii="Times New Roman" w:hAnsi="Times New Roman"/>
          <w:spacing w:val="71"/>
          <w:sz w:val="28"/>
          <w:szCs w:val="28"/>
        </w:rPr>
        <w:t xml:space="preserve"> </w:t>
      </w:r>
      <w:r w:rsidRPr="00CD3093">
        <w:rPr>
          <w:rFonts w:ascii="Times New Roman" w:hAnsi="Times New Roman"/>
          <w:sz w:val="28"/>
          <w:szCs w:val="28"/>
        </w:rPr>
        <w:t>в</w:t>
      </w:r>
      <w:r w:rsidRPr="00CD3093">
        <w:rPr>
          <w:rFonts w:ascii="Times New Roman" w:hAnsi="Times New Roman"/>
          <w:spacing w:val="-67"/>
          <w:sz w:val="28"/>
          <w:szCs w:val="28"/>
        </w:rPr>
        <w:t xml:space="preserve"> </w:t>
      </w:r>
      <w:r w:rsidRPr="00CD3093">
        <w:rPr>
          <w:rFonts w:ascii="Times New Roman" w:hAnsi="Times New Roman"/>
          <w:sz w:val="28"/>
          <w:szCs w:val="28"/>
        </w:rPr>
        <w:t>групі. Про людей, як відсутніх, так і присутніх, Ви висловлюєтесь добре,</w:t>
      </w:r>
      <w:r w:rsidRPr="00CD3093">
        <w:rPr>
          <w:rFonts w:ascii="Times New Roman" w:hAnsi="Times New Roman"/>
          <w:spacing w:val="1"/>
          <w:sz w:val="28"/>
          <w:szCs w:val="28"/>
        </w:rPr>
        <w:t xml:space="preserve"> </w:t>
      </w:r>
      <w:r w:rsidRPr="00CD3093">
        <w:rPr>
          <w:rFonts w:ascii="Times New Roman" w:hAnsi="Times New Roman"/>
          <w:sz w:val="28"/>
          <w:szCs w:val="28"/>
        </w:rPr>
        <w:t>більше</w:t>
      </w:r>
      <w:r w:rsidRPr="00CD3093">
        <w:rPr>
          <w:rFonts w:ascii="Times New Roman" w:hAnsi="Times New Roman"/>
          <w:spacing w:val="1"/>
          <w:sz w:val="28"/>
          <w:szCs w:val="28"/>
        </w:rPr>
        <w:t xml:space="preserve"> </w:t>
      </w:r>
      <w:r w:rsidRPr="00CD3093">
        <w:rPr>
          <w:rFonts w:ascii="Times New Roman" w:hAnsi="Times New Roman"/>
          <w:sz w:val="28"/>
          <w:szCs w:val="28"/>
        </w:rPr>
        <w:t>схильні</w:t>
      </w:r>
      <w:r w:rsidRPr="00CD3093">
        <w:rPr>
          <w:rFonts w:ascii="Times New Roman" w:hAnsi="Times New Roman"/>
          <w:spacing w:val="1"/>
          <w:sz w:val="28"/>
          <w:szCs w:val="28"/>
        </w:rPr>
        <w:t xml:space="preserve"> </w:t>
      </w:r>
      <w:r w:rsidRPr="00CD3093">
        <w:rPr>
          <w:rFonts w:ascii="Times New Roman" w:hAnsi="Times New Roman"/>
          <w:sz w:val="28"/>
          <w:szCs w:val="28"/>
        </w:rPr>
        <w:t>їх</w:t>
      </w:r>
      <w:r w:rsidRPr="00CD3093">
        <w:rPr>
          <w:rFonts w:ascii="Times New Roman" w:hAnsi="Times New Roman"/>
          <w:spacing w:val="1"/>
          <w:sz w:val="28"/>
          <w:szCs w:val="28"/>
        </w:rPr>
        <w:t xml:space="preserve"> </w:t>
      </w:r>
      <w:r w:rsidRPr="00CD3093">
        <w:rPr>
          <w:rFonts w:ascii="Times New Roman" w:hAnsi="Times New Roman"/>
          <w:sz w:val="28"/>
          <w:szCs w:val="28"/>
        </w:rPr>
        <w:t>захищати,</w:t>
      </w:r>
      <w:r w:rsidRPr="00CD3093">
        <w:rPr>
          <w:rFonts w:ascii="Times New Roman" w:hAnsi="Times New Roman"/>
          <w:spacing w:val="1"/>
          <w:sz w:val="28"/>
          <w:szCs w:val="28"/>
        </w:rPr>
        <w:t xml:space="preserve"> </w:t>
      </w:r>
      <w:r w:rsidRPr="00CD3093">
        <w:rPr>
          <w:rFonts w:ascii="Times New Roman" w:hAnsi="Times New Roman"/>
          <w:sz w:val="28"/>
          <w:szCs w:val="28"/>
        </w:rPr>
        <w:t>ніж</w:t>
      </w:r>
      <w:r w:rsidRPr="00CD3093">
        <w:rPr>
          <w:rFonts w:ascii="Times New Roman" w:hAnsi="Times New Roman"/>
          <w:spacing w:val="1"/>
          <w:sz w:val="28"/>
          <w:szCs w:val="28"/>
        </w:rPr>
        <w:t xml:space="preserve"> </w:t>
      </w:r>
      <w:r w:rsidRPr="00CD3093">
        <w:rPr>
          <w:rFonts w:ascii="Times New Roman" w:hAnsi="Times New Roman"/>
          <w:sz w:val="28"/>
          <w:szCs w:val="28"/>
        </w:rPr>
        <w:t>засуджувати.</w:t>
      </w:r>
      <w:r w:rsidRPr="00CD3093">
        <w:rPr>
          <w:rFonts w:ascii="Times New Roman" w:hAnsi="Times New Roman"/>
          <w:spacing w:val="1"/>
          <w:sz w:val="28"/>
          <w:szCs w:val="28"/>
        </w:rPr>
        <w:t xml:space="preserve"> </w:t>
      </w:r>
      <w:r w:rsidRPr="00CD3093">
        <w:rPr>
          <w:rFonts w:ascii="Times New Roman" w:hAnsi="Times New Roman"/>
          <w:sz w:val="28"/>
          <w:szCs w:val="28"/>
        </w:rPr>
        <w:t>Негативні</w:t>
      </w:r>
      <w:r w:rsidRPr="00CD3093">
        <w:rPr>
          <w:rFonts w:ascii="Times New Roman" w:hAnsi="Times New Roman"/>
          <w:spacing w:val="1"/>
          <w:sz w:val="28"/>
          <w:szCs w:val="28"/>
        </w:rPr>
        <w:t xml:space="preserve"> </w:t>
      </w:r>
      <w:r w:rsidRPr="00CD3093">
        <w:rPr>
          <w:rFonts w:ascii="Times New Roman" w:hAnsi="Times New Roman"/>
          <w:sz w:val="28"/>
          <w:szCs w:val="28"/>
        </w:rPr>
        <w:t>емоції</w:t>
      </w:r>
      <w:r w:rsidRPr="00CD3093">
        <w:rPr>
          <w:rFonts w:ascii="Times New Roman" w:hAnsi="Times New Roman"/>
          <w:spacing w:val="1"/>
          <w:sz w:val="28"/>
          <w:szCs w:val="28"/>
        </w:rPr>
        <w:t xml:space="preserve"> </w:t>
      </w:r>
      <w:r w:rsidRPr="00CD3093">
        <w:rPr>
          <w:rFonts w:ascii="Times New Roman" w:hAnsi="Times New Roman"/>
          <w:sz w:val="28"/>
          <w:szCs w:val="28"/>
        </w:rPr>
        <w:t>швидко</w:t>
      </w:r>
      <w:r w:rsidRPr="00CD3093">
        <w:rPr>
          <w:rFonts w:ascii="Times New Roman" w:hAnsi="Times New Roman"/>
          <w:spacing w:val="1"/>
          <w:sz w:val="28"/>
          <w:szCs w:val="28"/>
        </w:rPr>
        <w:t xml:space="preserve"> </w:t>
      </w:r>
      <w:r w:rsidRPr="00CD3093">
        <w:rPr>
          <w:rFonts w:ascii="Times New Roman" w:hAnsi="Times New Roman"/>
          <w:sz w:val="28"/>
          <w:szCs w:val="28"/>
        </w:rPr>
        <w:t>зникають</w:t>
      </w:r>
      <w:r w:rsidRPr="00CD3093">
        <w:rPr>
          <w:rFonts w:ascii="Times New Roman" w:hAnsi="Times New Roman"/>
          <w:spacing w:val="1"/>
          <w:sz w:val="28"/>
          <w:szCs w:val="28"/>
        </w:rPr>
        <w:t xml:space="preserve"> </w:t>
      </w:r>
      <w:r w:rsidRPr="00CD3093">
        <w:rPr>
          <w:rFonts w:ascii="Times New Roman" w:hAnsi="Times New Roman"/>
          <w:sz w:val="28"/>
          <w:szCs w:val="28"/>
        </w:rPr>
        <w:t>і</w:t>
      </w:r>
      <w:r w:rsidRPr="00CD3093">
        <w:rPr>
          <w:rFonts w:ascii="Times New Roman" w:hAnsi="Times New Roman"/>
          <w:spacing w:val="70"/>
          <w:sz w:val="28"/>
          <w:szCs w:val="28"/>
        </w:rPr>
        <w:t xml:space="preserve"> </w:t>
      </w:r>
      <w:r w:rsidRPr="00CD3093">
        <w:rPr>
          <w:rFonts w:ascii="Times New Roman" w:hAnsi="Times New Roman"/>
          <w:sz w:val="28"/>
          <w:szCs w:val="28"/>
        </w:rPr>
        <w:t>Ви</w:t>
      </w:r>
      <w:r w:rsidRPr="00CD3093">
        <w:rPr>
          <w:rFonts w:ascii="Times New Roman" w:hAnsi="Times New Roman"/>
          <w:spacing w:val="70"/>
          <w:sz w:val="28"/>
          <w:szCs w:val="28"/>
        </w:rPr>
        <w:t xml:space="preserve"> </w:t>
      </w:r>
      <w:r w:rsidRPr="00CD3093">
        <w:rPr>
          <w:rFonts w:ascii="Times New Roman" w:hAnsi="Times New Roman"/>
          <w:sz w:val="28"/>
          <w:szCs w:val="28"/>
        </w:rPr>
        <w:t>спокійно,</w:t>
      </w:r>
      <w:r w:rsidRPr="00CD3093">
        <w:rPr>
          <w:rFonts w:ascii="Times New Roman" w:hAnsi="Times New Roman"/>
          <w:spacing w:val="70"/>
          <w:sz w:val="28"/>
          <w:szCs w:val="28"/>
        </w:rPr>
        <w:t xml:space="preserve"> </w:t>
      </w:r>
      <w:r w:rsidRPr="00CD3093">
        <w:rPr>
          <w:rFonts w:ascii="Times New Roman" w:hAnsi="Times New Roman"/>
          <w:sz w:val="28"/>
          <w:szCs w:val="28"/>
        </w:rPr>
        <w:t>без</w:t>
      </w:r>
      <w:r w:rsidRPr="00CD3093">
        <w:rPr>
          <w:rFonts w:ascii="Times New Roman" w:hAnsi="Times New Roman"/>
          <w:spacing w:val="70"/>
          <w:sz w:val="28"/>
          <w:szCs w:val="28"/>
        </w:rPr>
        <w:t xml:space="preserve"> </w:t>
      </w:r>
      <w:r w:rsidRPr="00CD3093">
        <w:rPr>
          <w:rFonts w:ascii="Times New Roman" w:hAnsi="Times New Roman"/>
          <w:sz w:val="28"/>
          <w:szCs w:val="28"/>
        </w:rPr>
        <w:t>образи</w:t>
      </w:r>
      <w:r w:rsidRPr="00CD3093">
        <w:rPr>
          <w:rFonts w:ascii="Times New Roman" w:hAnsi="Times New Roman"/>
          <w:spacing w:val="70"/>
          <w:sz w:val="28"/>
          <w:szCs w:val="28"/>
        </w:rPr>
        <w:t xml:space="preserve"> </w:t>
      </w:r>
      <w:r w:rsidRPr="00CD3093">
        <w:rPr>
          <w:rFonts w:ascii="Times New Roman" w:hAnsi="Times New Roman"/>
          <w:sz w:val="28"/>
          <w:szCs w:val="28"/>
        </w:rPr>
        <w:t>встановлюєте</w:t>
      </w:r>
      <w:r w:rsidRPr="00CD3093">
        <w:rPr>
          <w:rFonts w:ascii="Times New Roman" w:hAnsi="Times New Roman"/>
          <w:spacing w:val="70"/>
          <w:sz w:val="28"/>
          <w:szCs w:val="28"/>
        </w:rPr>
        <w:t xml:space="preserve"> </w:t>
      </w:r>
      <w:r w:rsidRPr="00CD3093">
        <w:rPr>
          <w:rFonts w:ascii="Times New Roman" w:hAnsi="Times New Roman"/>
          <w:sz w:val="28"/>
          <w:szCs w:val="28"/>
        </w:rPr>
        <w:t>контакт</w:t>
      </w:r>
      <w:r w:rsidRPr="00CD3093">
        <w:rPr>
          <w:rFonts w:ascii="Times New Roman" w:hAnsi="Times New Roman"/>
          <w:spacing w:val="70"/>
          <w:sz w:val="28"/>
          <w:szCs w:val="28"/>
        </w:rPr>
        <w:t xml:space="preserve"> </w:t>
      </w:r>
      <w:r w:rsidRPr="00CD3093">
        <w:rPr>
          <w:rFonts w:ascii="Times New Roman" w:hAnsi="Times New Roman"/>
          <w:sz w:val="28"/>
          <w:szCs w:val="28"/>
        </w:rPr>
        <w:t>із</w:t>
      </w:r>
      <w:r w:rsidRPr="00CD3093">
        <w:rPr>
          <w:rFonts w:ascii="Times New Roman" w:hAnsi="Times New Roman"/>
          <w:spacing w:val="70"/>
          <w:sz w:val="28"/>
          <w:szCs w:val="28"/>
        </w:rPr>
        <w:t xml:space="preserve"> </w:t>
      </w:r>
      <w:r w:rsidRPr="00CD3093">
        <w:rPr>
          <w:rFonts w:ascii="Times New Roman" w:hAnsi="Times New Roman"/>
          <w:sz w:val="28"/>
          <w:szCs w:val="28"/>
        </w:rPr>
        <w:t>людиною,</w:t>
      </w:r>
      <w:r w:rsidRPr="00CD3093">
        <w:rPr>
          <w:rFonts w:ascii="Times New Roman" w:hAnsi="Times New Roman"/>
          <w:spacing w:val="1"/>
          <w:sz w:val="28"/>
          <w:szCs w:val="28"/>
        </w:rPr>
        <w:t xml:space="preserve"> </w:t>
      </w:r>
      <w:r w:rsidRPr="00CD3093">
        <w:rPr>
          <w:rFonts w:ascii="Times New Roman" w:hAnsi="Times New Roman"/>
          <w:sz w:val="28"/>
          <w:szCs w:val="28"/>
        </w:rPr>
        <w:t>яка</w:t>
      </w:r>
      <w:r w:rsidRPr="00CD3093">
        <w:rPr>
          <w:rFonts w:ascii="Times New Roman" w:hAnsi="Times New Roman"/>
          <w:spacing w:val="12"/>
          <w:sz w:val="28"/>
          <w:szCs w:val="28"/>
        </w:rPr>
        <w:t xml:space="preserve"> </w:t>
      </w:r>
      <w:r w:rsidRPr="00CD3093">
        <w:rPr>
          <w:rFonts w:ascii="Times New Roman" w:hAnsi="Times New Roman"/>
          <w:sz w:val="28"/>
          <w:szCs w:val="28"/>
        </w:rPr>
        <w:t>образила</w:t>
      </w:r>
      <w:r w:rsidRPr="00CD3093">
        <w:rPr>
          <w:rFonts w:ascii="Times New Roman" w:hAnsi="Times New Roman"/>
          <w:spacing w:val="12"/>
          <w:sz w:val="28"/>
          <w:szCs w:val="28"/>
        </w:rPr>
        <w:t xml:space="preserve"> </w:t>
      </w:r>
      <w:r w:rsidRPr="00CD3093">
        <w:rPr>
          <w:rFonts w:ascii="Times New Roman" w:hAnsi="Times New Roman"/>
          <w:sz w:val="28"/>
          <w:szCs w:val="28"/>
        </w:rPr>
        <w:t>Вас.</w:t>
      </w: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i/>
          <w:sz w:val="28"/>
          <w:szCs w:val="28"/>
        </w:rPr>
        <w:t xml:space="preserve">Сума від б до 12 балів. </w:t>
      </w:r>
      <w:r w:rsidRPr="00CD3093">
        <w:rPr>
          <w:rFonts w:ascii="Times New Roman" w:hAnsi="Times New Roman"/>
          <w:sz w:val="28"/>
          <w:szCs w:val="28"/>
        </w:rPr>
        <w:t>Ви достатньо гнучкий у стосунках з іншими</w:t>
      </w:r>
      <w:r w:rsidRPr="00CD3093">
        <w:rPr>
          <w:rFonts w:ascii="Times New Roman" w:hAnsi="Times New Roman"/>
          <w:spacing w:val="1"/>
          <w:sz w:val="28"/>
          <w:szCs w:val="28"/>
        </w:rPr>
        <w:t xml:space="preserve"> </w:t>
      </w:r>
      <w:r w:rsidRPr="00CD3093">
        <w:rPr>
          <w:rFonts w:ascii="Times New Roman" w:hAnsi="Times New Roman"/>
          <w:sz w:val="28"/>
          <w:szCs w:val="28"/>
        </w:rPr>
        <w:t>людьми, але змінюєте думку про людину тяжко, не дивлячись</w:t>
      </w:r>
      <w:r w:rsidRPr="00CD3093">
        <w:rPr>
          <w:rFonts w:ascii="Times New Roman" w:hAnsi="Times New Roman"/>
          <w:spacing w:val="70"/>
          <w:sz w:val="28"/>
          <w:szCs w:val="28"/>
        </w:rPr>
        <w:t xml:space="preserve"> </w:t>
      </w:r>
      <w:r w:rsidRPr="00CD3093">
        <w:rPr>
          <w:rFonts w:ascii="Times New Roman" w:hAnsi="Times New Roman"/>
          <w:sz w:val="28"/>
          <w:szCs w:val="28"/>
        </w:rPr>
        <w:t>на очевидні</w:t>
      </w:r>
      <w:r w:rsidRPr="00CD3093">
        <w:rPr>
          <w:rFonts w:ascii="Times New Roman" w:hAnsi="Times New Roman"/>
          <w:spacing w:val="1"/>
          <w:sz w:val="28"/>
          <w:szCs w:val="28"/>
        </w:rPr>
        <w:t xml:space="preserve"> </w:t>
      </w:r>
      <w:r w:rsidRPr="00CD3093">
        <w:rPr>
          <w:rFonts w:ascii="Times New Roman" w:hAnsi="Times New Roman"/>
          <w:sz w:val="28"/>
          <w:szCs w:val="28"/>
        </w:rPr>
        <w:t>для всіх факти. Ви</w:t>
      </w:r>
      <w:r w:rsidRPr="00CD3093">
        <w:rPr>
          <w:rFonts w:ascii="Times New Roman" w:hAnsi="Times New Roman"/>
          <w:spacing w:val="1"/>
          <w:sz w:val="28"/>
          <w:szCs w:val="28"/>
        </w:rPr>
        <w:t xml:space="preserve"> </w:t>
      </w:r>
      <w:r w:rsidRPr="00CD3093">
        <w:rPr>
          <w:rFonts w:ascii="Times New Roman" w:hAnsi="Times New Roman"/>
          <w:sz w:val="28"/>
          <w:szCs w:val="28"/>
        </w:rPr>
        <w:t>готовий змінити думку про людину</w:t>
      </w:r>
      <w:r w:rsidRPr="00CD3093">
        <w:rPr>
          <w:rFonts w:ascii="Times New Roman" w:hAnsi="Times New Roman"/>
          <w:spacing w:val="1"/>
          <w:sz w:val="28"/>
          <w:szCs w:val="28"/>
        </w:rPr>
        <w:t xml:space="preserve"> </w:t>
      </w:r>
      <w:r w:rsidRPr="00CD3093">
        <w:rPr>
          <w:rFonts w:ascii="Times New Roman" w:hAnsi="Times New Roman"/>
          <w:sz w:val="28"/>
          <w:szCs w:val="28"/>
        </w:rPr>
        <w:t>швидше в кращу</w:t>
      </w:r>
      <w:r w:rsidRPr="00CD3093">
        <w:rPr>
          <w:rFonts w:ascii="Times New Roman" w:hAnsi="Times New Roman"/>
          <w:spacing w:val="1"/>
          <w:sz w:val="28"/>
          <w:szCs w:val="28"/>
        </w:rPr>
        <w:t xml:space="preserve"> </w:t>
      </w:r>
      <w:r w:rsidRPr="00CD3093">
        <w:rPr>
          <w:rFonts w:ascii="Times New Roman" w:hAnsi="Times New Roman"/>
          <w:sz w:val="28"/>
          <w:szCs w:val="28"/>
        </w:rPr>
        <w:t>сторону,</w:t>
      </w:r>
      <w:r w:rsidRPr="00CD3093">
        <w:rPr>
          <w:rFonts w:ascii="Times New Roman" w:hAnsi="Times New Roman"/>
          <w:spacing w:val="1"/>
          <w:sz w:val="28"/>
          <w:szCs w:val="28"/>
        </w:rPr>
        <w:t xml:space="preserve"> </w:t>
      </w:r>
      <w:r w:rsidRPr="00CD3093">
        <w:rPr>
          <w:rFonts w:ascii="Times New Roman" w:hAnsi="Times New Roman"/>
          <w:sz w:val="28"/>
          <w:szCs w:val="28"/>
        </w:rPr>
        <w:t>ніж</w:t>
      </w:r>
      <w:r w:rsidRPr="00CD3093">
        <w:rPr>
          <w:rFonts w:ascii="Times New Roman" w:hAnsi="Times New Roman"/>
          <w:spacing w:val="1"/>
          <w:sz w:val="28"/>
          <w:szCs w:val="28"/>
        </w:rPr>
        <w:t xml:space="preserve"> </w:t>
      </w:r>
      <w:r w:rsidRPr="00CD3093">
        <w:rPr>
          <w:rFonts w:ascii="Times New Roman" w:hAnsi="Times New Roman"/>
          <w:sz w:val="28"/>
          <w:szCs w:val="28"/>
        </w:rPr>
        <w:t>в</w:t>
      </w:r>
      <w:r w:rsidRPr="00CD3093">
        <w:rPr>
          <w:rFonts w:ascii="Times New Roman" w:hAnsi="Times New Roman"/>
          <w:spacing w:val="1"/>
          <w:sz w:val="28"/>
          <w:szCs w:val="28"/>
        </w:rPr>
        <w:t xml:space="preserve"> </w:t>
      </w:r>
      <w:r w:rsidRPr="00CD3093">
        <w:rPr>
          <w:rFonts w:ascii="Times New Roman" w:hAnsi="Times New Roman"/>
          <w:sz w:val="28"/>
          <w:szCs w:val="28"/>
        </w:rPr>
        <w:t>негативну.</w:t>
      </w:r>
      <w:r w:rsidRPr="00CD3093">
        <w:rPr>
          <w:rFonts w:ascii="Times New Roman" w:hAnsi="Times New Roman"/>
          <w:spacing w:val="1"/>
          <w:sz w:val="28"/>
          <w:szCs w:val="28"/>
        </w:rPr>
        <w:t xml:space="preserve"> </w:t>
      </w:r>
      <w:r w:rsidRPr="00CD3093">
        <w:rPr>
          <w:rFonts w:ascii="Times New Roman" w:hAnsi="Times New Roman"/>
          <w:sz w:val="28"/>
          <w:szCs w:val="28"/>
        </w:rPr>
        <w:t>Перш</w:t>
      </w:r>
      <w:r w:rsidRPr="00CD3093">
        <w:rPr>
          <w:rFonts w:ascii="Times New Roman" w:hAnsi="Times New Roman"/>
          <w:spacing w:val="1"/>
          <w:sz w:val="28"/>
          <w:szCs w:val="28"/>
        </w:rPr>
        <w:t xml:space="preserve"> </w:t>
      </w:r>
      <w:r w:rsidRPr="00CD3093">
        <w:rPr>
          <w:rFonts w:ascii="Times New Roman" w:hAnsi="Times New Roman"/>
          <w:sz w:val="28"/>
          <w:szCs w:val="28"/>
        </w:rPr>
        <w:t>ніж</w:t>
      </w:r>
      <w:r w:rsidRPr="00CD3093">
        <w:rPr>
          <w:rFonts w:ascii="Times New Roman" w:hAnsi="Times New Roman"/>
          <w:spacing w:val="1"/>
          <w:sz w:val="28"/>
          <w:szCs w:val="28"/>
        </w:rPr>
        <w:t xml:space="preserve"> </w:t>
      </w:r>
      <w:r w:rsidRPr="00CD3093">
        <w:rPr>
          <w:rFonts w:ascii="Times New Roman" w:hAnsi="Times New Roman"/>
          <w:sz w:val="28"/>
          <w:szCs w:val="28"/>
        </w:rPr>
        <w:t>перейти</w:t>
      </w:r>
      <w:r w:rsidRPr="00CD3093">
        <w:rPr>
          <w:rFonts w:ascii="Times New Roman" w:hAnsi="Times New Roman"/>
          <w:spacing w:val="1"/>
          <w:sz w:val="28"/>
          <w:szCs w:val="28"/>
        </w:rPr>
        <w:t xml:space="preserve"> </w:t>
      </w:r>
      <w:r w:rsidRPr="00CD3093">
        <w:rPr>
          <w:rFonts w:ascii="Times New Roman" w:hAnsi="Times New Roman"/>
          <w:sz w:val="28"/>
          <w:szCs w:val="28"/>
        </w:rPr>
        <w:t>на</w:t>
      </w:r>
      <w:r w:rsidRPr="00CD3093">
        <w:rPr>
          <w:rFonts w:ascii="Times New Roman" w:hAnsi="Times New Roman"/>
          <w:spacing w:val="70"/>
          <w:sz w:val="28"/>
          <w:szCs w:val="28"/>
        </w:rPr>
        <w:t xml:space="preserve"> </w:t>
      </w:r>
      <w:r w:rsidRPr="00CD3093">
        <w:rPr>
          <w:rFonts w:ascii="Times New Roman" w:hAnsi="Times New Roman"/>
          <w:sz w:val="28"/>
          <w:szCs w:val="28"/>
        </w:rPr>
        <w:t>дружні</w:t>
      </w:r>
      <w:r w:rsidRPr="00CD3093">
        <w:rPr>
          <w:rFonts w:ascii="Times New Roman" w:hAnsi="Times New Roman"/>
          <w:spacing w:val="70"/>
          <w:sz w:val="28"/>
          <w:szCs w:val="28"/>
        </w:rPr>
        <w:t xml:space="preserve"> </w:t>
      </w:r>
      <w:r w:rsidRPr="00CD3093">
        <w:rPr>
          <w:rFonts w:ascii="Times New Roman" w:hAnsi="Times New Roman"/>
          <w:sz w:val="28"/>
          <w:szCs w:val="28"/>
        </w:rPr>
        <w:t>відносини,</w:t>
      </w:r>
      <w:r w:rsidRPr="00CD3093">
        <w:rPr>
          <w:rFonts w:ascii="Times New Roman" w:hAnsi="Times New Roman"/>
          <w:spacing w:val="70"/>
          <w:sz w:val="28"/>
          <w:szCs w:val="28"/>
        </w:rPr>
        <w:t xml:space="preserve"> </w:t>
      </w:r>
      <w:r w:rsidRPr="00CD3093">
        <w:rPr>
          <w:rFonts w:ascii="Times New Roman" w:hAnsi="Times New Roman"/>
          <w:sz w:val="28"/>
          <w:szCs w:val="28"/>
        </w:rPr>
        <w:t>Ви</w:t>
      </w:r>
      <w:r w:rsidRPr="00CD3093">
        <w:rPr>
          <w:rFonts w:ascii="Times New Roman" w:hAnsi="Times New Roman"/>
          <w:spacing w:val="1"/>
          <w:sz w:val="28"/>
          <w:szCs w:val="28"/>
        </w:rPr>
        <w:t xml:space="preserve"> </w:t>
      </w:r>
      <w:r w:rsidRPr="00CD3093">
        <w:rPr>
          <w:rFonts w:ascii="Times New Roman" w:hAnsi="Times New Roman"/>
          <w:sz w:val="28"/>
          <w:szCs w:val="28"/>
        </w:rPr>
        <w:t>якийсь</w:t>
      </w:r>
      <w:r w:rsidRPr="00CD3093">
        <w:rPr>
          <w:rFonts w:ascii="Times New Roman" w:hAnsi="Times New Roman"/>
          <w:spacing w:val="1"/>
          <w:sz w:val="28"/>
          <w:szCs w:val="28"/>
        </w:rPr>
        <w:t xml:space="preserve"> </w:t>
      </w:r>
      <w:r w:rsidRPr="00CD3093">
        <w:rPr>
          <w:rFonts w:ascii="Times New Roman" w:hAnsi="Times New Roman"/>
          <w:sz w:val="28"/>
          <w:szCs w:val="28"/>
        </w:rPr>
        <w:t>час</w:t>
      </w:r>
      <w:r w:rsidRPr="00CD3093">
        <w:rPr>
          <w:rFonts w:ascii="Times New Roman" w:hAnsi="Times New Roman"/>
          <w:spacing w:val="1"/>
          <w:sz w:val="28"/>
          <w:szCs w:val="28"/>
        </w:rPr>
        <w:t xml:space="preserve"> </w:t>
      </w:r>
      <w:r w:rsidRPr="00CD3093">
        <w:rPr>
          <w:rFonts w:ascii="Times New Roman" w:hAnsi="Times New Roman"/>
          <w:sz w:val="28"/>
          <w:szCs w:val="28"/>
        </w:rPr>
        <w:t>вивчаєте</w:t>
      </w:r>
      <w:r w:rsidRPr="00CD3093">
        <w:rPr>
          <w:rFonts w:ascii="Times New Roman" w:hAnsi="Times New Roman"/>
          <w:spacing w:val="1"/>
          <w:sz w:val="28"/>
          <w:szCs w:val="28"/>
        </w:rPr>
        <w:t xml:space="preserve"> </w:t>
      </w:r>
      <w:r w:rsidRPr="00CD3093">
        <w:rPr>
          <w:rFonts w:ascii="Times New Roman" w:hAnsi="Times New Roman"/>
          <w:sz w:val="28"/>
          <w:szCs w:val="28"/>
        </w:rPr>
        <w:t>людину.</w:t>
      </w:r>
      <w:r w:rsidRPr="00CD3093">
        <w:rPr>
          <w:rFonts w:ascii="Times New Roman" w:hAnsi="Times New Roman"/>
          <w:spacing w:val="1"/>
          <w:sz w:val="28"/>
          <w:szCs w:val="28"/>
        </w:rPr>
        <w:t xml:space="preserve"> </w:t>
      </w:r>
      <w:r w:rsidRPr="00CD3093">
        <w:rPr>
          <w:rFonts w:ascii="Times New Roman" w:hAnsi="Times New Roman"/>
          <w:sz w:val="28"/>
          <w:szCs w:val="28"/>
        </w:rPr>
        <w:t>Ви</w:t>
      </w:r>
      <w:r w:rsidRPr="00CD3093">
        <w:rPr>
          <w:rFonts w:ascii="Times New Roman" w:hAnsi="Times New Roman"/>
          <w:spacing w:val="1"/>
          <w:sz w:val="28"/>
          <w:szCs w:val="28"/>
        </w:rPr>
        <w:t xml:space="preserve"> </w:t>
      </w:r>
      <w:r w:rsidRPr="00CD3093">
        <w:rPr>
          <w:rFonts w:ascii="Times New Roman" w:hAnsi="Times New Roman"/>
          <w:sz w:val="28"/>
          <w:szCs w:val="28"/>
        </w:rPr>
        <w:t>відкриті</w:t>
      </w:r>
      <w:r w:rsidRPr="00CD3093">
        <w:rPr>
          <w:rFonts w:ascii="Times New Roman" w:hAnsi="Times New Roman"/>
          <w:spacing w:val="1"/>
          <w:sz w:val="28"/>
          <w:szCs w:val="28"/>
        </w:rPr>
        <w:t xml:space="preserve"> </w:t>
      </w:r>
      <w:r w:rsidRPr="00CD3093">
        <w:rPr>
          <w:rFonts w:ascii="Times New Roman" w:hAnsi="Times New Roman"/>
          <w:sz w:val="28"/>
          <w:szCs w:val="28"/>
        </w:rPr>
        <w:t>для</w:t>
      </w:r>
      <w:r w:rsidRPr="00CD3093">
        <w:rPr>
          <w:rFonts w:ascii="Times New Roman" w:hAnsi="Times New Roman"/>
          <w:spacing w:val="1"/>
          <w:sz w:val="28"/>
          <w:szCs w:val="28"/>
        </w:rPr>
        <w:t xml:space="preserve"> </w:t>
      </w:r>
      <w:r w:rsidRPr="00CD3093">
        <w:rPr>
          <w:rFonts w:ascii="Times New Roman" w:hAnsi="Times New Roman"/>
          <w:sz w:val="28"/>
          <w:szCs w:val="28"/>
        </w:rPr>
        <w:t>компромісних</w:t>
      </w:r>
      <w:r w:rsidRPr="00CD3093">
        <w:rPr>
          <w:rFonts w:ascii="Times New Roman" w:hAnsi="Times New Roman"/>
          <w:spacing w:val="1"/>
          <w:sz w:val="28"/>
          <w:szCs w:val="28"/>
        </w:rPr>
        <w:t xml:space="preserve"> </w:t>
      </w:r>
      <w:r w:rsidRPr="00CD3093">
        <w:rPr>
          <w:rFonts w:ascii="Times New Roman" w:hAnsi="Times New Roman"/>
          <w:sz w:val="28"/>
          <w:szCs w:val="28"/>
        </w:rPr>
        <w:t>рішень,</w:t>
      </w:r>
      <w:r w:rsidRPr="00CD3093">
        <w:rPr>
          <w:rFonts w:ascii="Times New Roman" w:hAnsi="Times New Roman"/>
          <w:spacing w:val="1"/>
          <w:sz w:val="28"/>
          <w:szCs w:val="28"/>
        </w:rPr>
        <w:t xml:space="preserve"> </w:t>
      </w:r>
      <w:r w:rsidRPr="00CD3093">
        <w:rPr>
          <w:rFonts w:ascii="Times New Roman" w:hAnsi="Times New Roman"/>
          <w:sz w:val="28"/>
          <w:szCs w:val="28"/>
        </w:rPr>
        <w:t>конфліктні</w:t>
      </w:r>
      <w:r w:rsidRPr="00CD3093">
        <w:rPr>
          <w:rFonts w:ascii="Times New Roman" w:hAnsi="Times New Roman"/>
          <w:spacing w:val="1"/>
          <w:sz w:val="28"/>
          <w:szCs w:val="28"/>
        </w:rPr>
        <w:t xml:space="preserve"> </w:t>
      </w:r>
      <w:r w:rsidRPr="00CD3093">
        <w:rPr>
          <w:rFonts w:ascii="Times New Roman" w:hAnsi="Times New Roman"/>
          <w:sz w:val="28"/>
          <w:szCs w:val="28"/>
        </w:rPr>
        <w:t>стосунки</w:t>
      </w:r>
      <w:r w:rsidRPr="00CD3093">
        <w:rPr>
          <w:rFonts w:ascii="Times New Roman" w:hAnsi="Times New Roman"/>
          <w:spacing w:val="1"/>
          <w:sz w:val="28"/>
          <w:szCs w:val="28"/>
        </w:rPr>
        <w:t xml:space="preserve"> </w:t>
      </w:r>
      <w:r w:rsidRPr="00CD3093">
        <w:rPr>
          <w:rFonts w:ascii="Times New Roman" w:hAnsi="Times New Roman"/>
          <w:sz w:val="28"/>
          <w:szCs w:val="28"/>
        </w:rPr>
        <w:t>для Вас є швидше</w:t>
      </w:r>
      <w:r w:rsidRPr="00CD3093">
        <w:rPr>
          <w:rFonts w:ascii="Times New Roman" w:hAnsi="Times New Roman"/>
          <w:spacing w:val="-3"/>
          <w:sz w:val="28"/>
          <w:szCs w:val="28"/>
        </w:rPr>
        <w:t xml:space="preserve"> </w:t>
      </w:r>
      <w:r w:rsidRPr="00CD3093">
        <w:rPr>
          <w:rFonts w:ascii="Times New Roman" w:hAnsi="Times New Roman"/>
          <w:sz w:val="28"/>
          <w:szCs w:val="28"/>
        </w:rPr>
        <w:t>тактикою,</w:t>
      </w:r>
      <w:r w:rsidRPr="00CD3093">
        <w:rPr>
          <w:rFonts w:ascii="Times New Roman" w:hAnsi="Times New Roman"/>
          <w:spacing w:val="1"/>
          <w:sz w:val="28"/>
          <w:szCs w:val="28"/>
        </w:rPr>
        <w:t xml:space="preserve"> </w:t>
      </w:r>
      <w:r w:rsidRPr="00CD3093">
        <w:rPr>
          <w:rFonts w:ascii="Times New Roman" w:hAnsi="Times New Roman"/>
          <w:sz w:val="28"/>
          <w:szCs w:val="28"/>
        </w:rPr>
        <w:t>ніж способом життя.</w:t>
      </w: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i/>
          <w:sz w:val="28"/>
          <w:szCs w:val="28"/>
        </w:rPr>
        <w:t>Сума від 13 до 20 балів.</w:t>
      </w:r>
      <w:r w:rsidRPr="00CD3093">
        <w:rPr>
          <w:rFonts w:ascii="Times New Roman" w:hAnsi="Times New Roman"/>
          <w:i/>
          <w:spacing w:val="1"/>
          <w:sz w:val="28"/>
          <w:szCs w:val="28"/>
        </w:rPr>
        <w:t xml:space="preserve"> </w:t>
      </w:r>
      <w:r w:rsidRPr="00CD3093">
        <w:rPr>
          <w:rFonts w:ascii="Times New Roman" w:hAnsi="Times New Roman"/>
          <w:sz w:val="28"/>
          <w:szCs w:val="28"/>
        </w:rPr>
        <w:t>Ви — обережна людина, у всьому</w:t>
      </w:r>
      <w:r w:rsidRPr="00CD3093">
        <w:rPr>
          <w:rFonts w:ascii="Times New Roman" w:hAnsi="Times New Roman"/>
          <w:spacing w:val="1"/>
          <w:sz w:val="28"/>
          <w:szCs w:val="28"/>
        </w:rPr>
        <w:t xml:space="preserve"> </w:t>
      </w:r>
      <w:r w:rsidRPr="00CD3093">
        <w:rPr>
          <w:rFonts w:ascii="Times New Roman" w:hAnsi="Times New Roman"/>
          <w:sz w:val="28"/>
          <w:szCs w:val="28"/>
        </w:rPr>
        <w:t>бачите</w:t>
      </w:r>
      <w:r w:rsidRPr="00CD3093">
        <w:rPr>
          <w:rFonts w:ascii="Times New Roman" w:hAnsi="Times New Roman"/>
          <w:spacing w:val="1"/>
          <w:sz w:val="28"/>
          <w:szCs w:val="28"/>
        </w:rPr>
        <w:t xml:space="preserve"> </w:t>
      </w:r>
      <w:r w:rsidRPr="00CD3093">
        <w:rPr>
          <w:rFonts w:ascii="Times New Roman" w:hAnsi="Times New Roman"/>
          <w:sz w:val="28"/>
          <w:szCs w:val="28"/>
        </w:rPr>
        <w:t>таємницю,</w:t>
      </w:r>
      <w:r w:rsidRPr="00CD3093">
        <w:rPr>
          <w:rFonts w:ascii="Times New Roman" w:hAnsi="Times New Roman"/>
          <w:spacing w:val="70"/>
          <w:sz w:val="28"/>
          <w:szCs w:val="28"/>
        </w:rPr>
        <w:t xml:space="preserve"> </w:t>
      </w:r>
      <w:r w:rsidRPr="00CD3093">
        <w:rPr>
          <w:rFonts w:ascii="Times New Roman" w:hAnsi="Times New Roman"/>
          <w:sz w:val="28"/>
          <w:szCs w:val="28"/>
        </w:rPr>
        <w:t>повний</w:t>
      </w:r>
      <w:r w:rsidRPr="00CD3093">
        <w:rPr>
          <w:rFonts w:ascii="Times New Roman" w:hAnsi="Times New Roman"/>
          <w:spacing w:val="70"/>
          <w:sz w:val="28"/>
          <w:szCs w:val="28"/>
        </w:rPr>
        <w:t xml:space="preserve"> </w:t>
      </w:r>
      <w:r w:rsidRPr="00CD3093">
        <w:rPr>
          <w:rFonts w:ascii="Times New Roman" w:hAnsi="Times New Roman"/>
          <w:sz w:val="28"/>
          <w:szCs w:val="28"/>
        </w:rPr>
        <w:t>сумнівів</w:t>
      </w:r>
      <w:r w:rsidRPr="00CD3093">
        <w:rPr>
          <w:rFonts w:ascii="Times New Roman" w:hAnsi="Times New Roman"/>
          <w:spacing w:val="70"/>
          <w:sz w:val="28"/>
          <w:szCs w:val="28"/>
        </w:rPr>
        <w:t xml:space="preserve"> </w:t>
      </w:r>
      <w:r w:rsidRPr="00CD3093">
        <w:rPr>
          <w:rFonts w:ascii="Times New Roman" w:hAnsi="Times New Roman"/>
          <w:sz w:val="28"/>
          <w:szCs w:val="28"/>
        </w:rPr>
        <w:t>у</w:t>
      </w:r>
      <w:r w:rsidRPr="00CD3093">
        <w:rPr>
          <w:rFonts w:ascii="Times New Roman" w:hAnsi="Times New Roman"/>
          <w:spacing w:val="70"/>
          <w:sz w:val="28"/>
          <w:szCs w:val="28"/>
        </w:rPr>
        <w:t xml:space="preserve"> </w:t>
      </w:r>
      <w:r w:rsidRPr="00CD3093">
        <w:rPr>
          <w:rFonts w:ascii="Times New Roman" w:hAnsi="Times New Roman"/>
          <w:sz w:val="28"/>
          <w:szCs w:val="28"/>
        </w:rPr>
        <w:t>своїй</w:t>
      </w:r>
      <w:r w:rsidRPr="00CD3093">
        <w:rPr>
          <w:rFonts w:ascii="Times New Roman" w:hAnsi="Times New Roman"/>
          <w:spacing w:val="70"/>
          <w:sz w:val="28"/>
          <w:szCs w:val="28"/>
        </w:rPr>
        <w:t xml:space="preserve"> </w:t>
      </w:r>
      <w:r w:rsidRPr="00CD3093">
        <w:rPr>
          <w:rFonts w:ascii="Times New Roman" w:hAnsi="Times New Roman"/>
          <w:sz w:val="28"/>
          <w:szCs w:val="28"/>
        </w:rPr>
        <w:t>безпеці,</w:t>
      </w:r>
      <w:r w:rsidRPr="00CD3093">
        <w:rPr>
          <w:rFonts w:ascii="Times New Roman" w:hAnsi="Times New Roman"/>
          <w:spacing w:val="70"/>
          <w:sz w:val="28"/>
          <w:szCs w:val="28"/>
        </w:rPr>
        <w:t xml:space="preserve"> </w:t>
      </w:r>
      <w:r w:rsidRPr="00CD3093">
        <w:rPr>
          <w:rFonts w:ascii="Times New Roman" w:hAnsi="Times New Roman"/>
          <w:sz w:val="28"/>
          <w:szCs w:val="28"/>
        </w:rPr>
        <w:t>схильний</w:t>
      </w:r>
      <w:r w:rsidRPr="00CD3093">
        <w:rPr>
          <w:rFonts w:ascii="Times New Roman" w:hAnsi="Times New Roman"/>
          <w:spacing w:val="70"/>
          <w:sz w:val="28"/>
          <w:szCs w:val="28"/>
        </w:rPr>
        <w:t xml:space="preserve"> </w:t>
      </w:r>
      <w:r w:rsidRPr="00CD3093">
        <w:rPr>
          <w:rFonts w:ascii="Times New Roman" w:hAnsi="Times New Roman"/>
          <w:sz w:val="28"/>
          <w:szCs w:val="28"/>
        </w:rPr>
        <w:t>до</w:t>
      </w:r>
      <w:r w:rsidR="001C2109" w:rsidRPr="00CD3093">
        <w:rPr>
          <w:rFonts w:ascii="Times New Roman" w:hAnsi="Times New Roman"/>
          <w:sz w:val="28"/>
          <w:szCs w:val="28"/>
        </w:rPr>
        <w:t xml:space="preserve"> </w:t>
      </w:r>
      <w:r w:rsidRPr="00CD3093">
        <w:rPr>
          <w:rFonts w:ascii="Times New Roman" w:hAnsi="Times New Roman"/>
          <w:sz w:val="28"/>
          <w:szCs w:val="28"/>
        </w:rPr>
        <w:t>недовірливості</w:t>
      </w:r>
      <w:r w:rsidRPr="00CD3093">
        <w:rPr>
          <w:rFonts w:ascii="Times New Roman" w:hAnsi="Times New Roman"/>
          <w:spacing w:val="1"/>
          <w:sz w:val="28"/>
          <w:szCs w:val="28"/>
        </w:rPr>
        <w:t xml:space="preserve"> </w:t>
      </w:r>
      <w:r w:rsidRPr="00CD3093">
        <w:rPr>
          <w:rFonts w:ascii="Times New Roman" w:hAnsi="Times New Roman"/>
          <w:sz w:val="28"/>
          <w:szCs w:val="28"/>
        </w:rPr>
        <w:t>й</w:t>
      </w:r>
      <w:r w:rsidRPr="00CD3093">
        <w:rPr>
          <w:rFonts w:ascii="Times New Roman" w:hAnsi="Times New Roman"/>
          <w:spacing w:val="3"/>
          <w:sz w:val="28"/>
          <w:szCs w:val="28"/>
        </w:rPr>
        <w:t xml:space="preserve"> </w:t>
      </w:r>
      <w:r w:rsidRPr="00CD3093">
        <w:rPr>
          <w:rFonts w:ascii="Times New Roman" w:hAnsi="Times New Roman"/>
          <w:sz w:val="28"/>
          <w:szCs w:val="28"/>
        </w:rPr>
        <w:t>підозрілості.</w:t>
      </w:r>
      <w:r w:rsidRPr="00CD3093">
        <w:rPr>
          <w:rFonts w:ascii="Times New Roman" w:hAnsi="Times New Roman"/>
          <w:spacing w:val="69"/>
          <w:sz w:val="28"/>
          <w:szCs w:val="28"/>
        </w:rPr>
        <w:t xml:space="preserve"> </w:t>
      </w:r>
      <w:r w:rsidRPr="00CD3093">
        <w:rPr>
          <w:rFonts w:ascii="Times New Roman" w:hAnsi="Times New Roman"/>
          <w:sz w:val="28"/>
          <w:szCs w:val="28"/>
        </w:rPr>
        <w:t>Ваша</w:t>
      </w:r>
      <w:r w:rsidRPr="00CD3093">
        <w:rPr>
          <w:rFonts w:ascii="Times New Roman" w:hAnsi="Times New Roman"/>
          <w:spacing w:val="1"/>
          <w:sz w:val="28"/>
          <w:szCs w:val="28"/>
        </w:rPr>
        <w:t xml:space="preserve"> </w:t>
      </w:r>
      <w:r w:rsidRPr="00CD3093">
        <w:rPr>
          <w:rFonts w:ascii="Times New Roman" w:hAnsi="Times New Roman"/>
          <w:sz w:val="28"/>
          <w:szCs w:val="28"/>
        </w:rPr>
        <w:t>гордість</w:t>
      </w:r>
      <w:r w:rsidRPr="00CD3093">
        <w:rPr>
          <w:rFonts w:ascii="Times New Roman" w:hAnsi="Times New Roman"/>
          <w:spacing w:val="69"/>
          <w:sz w:val="28"/>
          <w:szCs w:val="28"/>
        </w:rPr>
        <w:t xml:space="preserve"> </w:t>
      </w:r>
      <w:r w:rsidRPr="00CD3093">
        <w:rPr>
          <w:rFonts w:ascii="Times New Roman" w:hAnsi="Times New Roman"/>
          <w:sz w:val="28"/>
          <w:szCs w:val="28"/>
        </w:rPr>
        <w:t>не</w:t>
      </w:r>
      <w:r w:rsidRPr="00CD3093">
        <w:rPr>
          <w:rFonts w:ascii="Times New Roman" w:hAnsi="Times New Roman"/>
          <w:spacing w:val="1"/>
          <w:sz w:val="28"/>
          <w:szCs w:val="28"/>
        </w:rPr>
        <w:t xml:space="preserve"> </w:t>
      </w:r>
      <w:r w:rsidRPr="00CD3093">
        <w:rPr>
          <w:rFonts w:ascii="Times New Roman" w:hAnsi="Times New Roman"/>
          <w:sz w:val="28"/>
          <w:szCs w:val="28"/>
        </w:rPr>
        <w:t>допускає</w:t>
      </w:r>
      <w:r w:rsidRPr="00CD3093">
        <w:rPr>
          <w:rFonts w:ascii="Times New Roman" w:hAnsi="Times New Roman"/>
          <w:spacing w:val="69"/>
          <w:sz w:val="28"/>
          <w:szCs w:val="28"/>
        </w:rPr>
        <w:t xml:space="preserve"> </w:t>
      </w:r>
      <w:r w:rsidRPr="00CD3093">
        <w:rPr>
          <w:rFonts w:ascii="Times New Roman" w:hAnsi="Times New Roman"/>
          <w:sz w:val="28"/>
          <w:szCs w:val="28"/>
        </w:rPr>
        <w:t>можливості</w:t>
      </w:r>
      <w:r w:rsidRPr="00CD3093">
        <w:rPr>
          <w:rFonts w:ascii="Times New Roman" w:hAnsi="Times New Roman"/>
          <w:spacing w:val="64"/>
          <w:sz w:val="28"/>
          <w:szCs w:val="28"/>
        </w:rPr>
        <w:t xml:space="preserve"> </w:t>
      </w:r>
      <w:r w:rsidRPr="00CD3093">
        <w:rPr>
          <w:rFonts w:ascii="Times New Roman" w:hAnsi="Times New Roman"/>
          <w:sz w:val="28"/>
          <w:szCs w:val="28"/>
        </w:rPr>
        <w:t>бути</w:t>
      </w:r>
      <w:r w:rsidRPr="00CD3093">
        <w:rPr>
          <w:rFonts w:ascii="Times New Roman" w:hAnsi="Times New Roman"/>
          <w:spacing w:val="69"/>
          <w:sz w:val="28"/>
          <w:szCs w:val="28"/>
        </w:rPr>
        <w:t xml:space="preserve"> </w:t>
      </w:r>
      <w:r w:rsidRPr="00CD3093">
        <w:rPr>
          <w:rFonts w:ascii="Times New Roman" w:hAnsi="Times New Roman"/>
          <w:sz w:val="28"/>
          <w:szCs w:val="28"/>
        </w:rPr>
        <w:t>беззахисним.</w:t>
      </w:r>
      <w:r w:rsidR="00C17C69" w:rsidRPr="00CD3093">
        <w:rPr>
          <w:rFonts w:ascii="Times New Roman" w:hAnsi="Times New Roman"/>
          <w:sz w:val="28"/>
          <w:szCs w:val="28"/>
        </w:rPr>
        <w:t xml:space="preserve"> </w:t>
      </w:r>
      <w:r w:rsidRPr="00CD3093">
        <w:rPr>
          <w:rFonts w:ascii="Times New Roman" w:hAnsi="Times New Roman"/>
          <w:sz w:val="28"/>
          <w:szCs w:val="28"/>
        </w:rPr>
        <w:t>Ви</w:t>
      </w:r>
      <w:r w:rsidRPr="00CD3093">
        <w:rPr>
          <w:rFonts w:ascii="Times New Roman" w:hAnsi="Times New Roman"/>
          <w:spacing w:val="1"/>
          <w:sz w:val="28"/>
          <w:szCs w:val="28"/>
        </w:rPr>
        <w:t xml:space="preserve"> </w:t>
      </w:r>
      <w:r w:rsidRPr="00CD3093">
        <w:rPr>
          <w:rFonts w:ascii="Times New Roman" w:hAnsi="Times New Roman"/>
          <w:sz w:val="28"/>
          <w:szCs w:val="28"/>
        </w:rPr>
        <w:t>завжди</w:t>
      </w:r>
      <w:r w:rsidRPr="00CD3093">
        <w:rPr>
          <w:rFonts w:ascii="Times New Roman" w:hAnsi="Times New Roman"/>
          <w:spacing w:val="1"/>
          <w:sz w:val="28"/>
          <w:szCs w:val="28"/>
        </w:rPr>
        <w:t xml:space="preserve"> </w:t>
      </w:r>
      <w:r w:rsidRPr="00CD3093">
        <w:rPr>
          <w:rFonts w:ascii="Times New Roman" w:hAnsi="Times New Roman"/>
          <w:sz w:val="28"/>
          <w:szCs w:val="28"/>
        </w:rPr>
        <w:t>готовий</w:t>
      </w:r>
      <w:r w:rsidRPr="00CD3093">
        <w:rPr>
          <w:rFonts w:ascii="Times New Roman" w:hAnsi="Times New Roman"/>
          <w:spacing w:val="1"/>
          <w:sz w:val="28"/>
          <w:szCs w:val="28"/>
        </w:rPr>
        <w:t xml:space="preserve"> </w:t>
      </w:r>
      <w:r w:rsidRPr="00CD3093">
        <w:rPr>
          <w:rFonts w:ascii="Times New Roman" w:hAnsi="Times New Roman"/>
          <w:sz w:val="28"/>
          <w:szCs w:val="28"/>
        </w:rPr>
        <w:t>до</w:t>
      </w:r>
      <w:r w:rsidRPr="00CD3093">
        <w:rPr>
          <w:rFonts w:ascii="Times New Roman" w:hAnsi="Times New Roman"/>
          <w:spacing w:val="1"/>
          <w:sz w:val="28"/>
          <w:szCs w:val="28"/>
        </w:rPr>
        <w:t xml:space="preserve"> </w:t>
      </w:r>
      <w:r w:rsidRPr="00CD3093">
        <w:rPr>
          <w:rFonts w:ascii="Times New Roman" w:hAnsi="Times New Roman"/>
          <w:sz w:val="28"/>
          <w:szCs w:val="28"/>
        </w:rPr>
        <w:t>боротьби,</w:t>
      </w:r>
      <w:r w:rsidRPr="00CD3093">
        <w:rPr>
          <w:rFonts w:ascii="Times New Roman" w:hAnsi="Times New Roman"/>
          <w:spacing w:val="1"/>
          <w:sz w:val="28"/>
          <w:szCs w:val="28"/>
        </w:rPr>
        <w:t xml:space="preserve"> </w:t>
      </w:r>
      <w:r w:rsidRPr="00CD3093">
        <w:rPr>
          <w:rFonts w:ascii="Times New Roman" w:hAnsi="Times New Roman"/>
          <w:sz w:val="28"/>
          <w:szCs w:val="28"/>
        </w:rPr>
        <w:t>живете</w:t>
      </w:r>
      <w:r w:rsidRPr="00CD3093">
        <w:rPr>
          <w:rFonts w:ascii="Times New Roman" w:hAnsi="Times New Roman"/>
          <w:spacing w:val="70"/>
          <w:sz w:val="28"/>
          <w:szCs w:val="28"/>
        </w:rPr>
        <w:t xml:space="preserve"> </w:t>
      </w:r>
      <w:r w:rsidRPr="00CD3093">
        <w:rPr>
          <w:rFonts w:ascii="Times New Roman" w:hAnsi="Times New Roman"/>
          <w:sz w:val="28"/>
          <w:szCs w:val="28"/>
        </w:rPr>
        <w:t>в</w:t>
      </w:r>
      <w:r w:rsidRPr="00CD3093">
        <w:rPr>
          <w:rFonts w:ascii="Times New Roman" w:hAnsi="Times New Roman"/>
          <w:spacing w:val="70"/>
          <w:sz w:val="28"/>
          <w:szCs w:val="28"/>
        </w:rPr>
        <w:t xml:space="preserve"> </w:t>
      </w:r>
      <w:r w:rsidRPr="00CD3093">
        <w:rPr>
          <w:rFonts w:ascii="Times New Roman" w:hAnsi="Times New Roman"/>
          <w:sz w:val="28"/>
          <w:szCs w:val="28"/>
        </w:rPr>
        <w:t>очікуванні</w:t>
      </w:r>
      <w:r w:rsidRPr="00CD3093">
        <w:rPr>
          <w:rFonts w:ascii="Times New Roman" w:hAnsi="Times New Roman"/>
          <w:spacing w:val="70"/>
          <w:sz w:val="28"/>
          <w:szCs w:val="28"/>
        </w:rPr>
        <w:t xml:space="preserve"> </w:t>
      </w:r>
      <w:r w:rsidRPr="00CD3093">
        <w:rPr>
          <w:rFonts w:ascii="Times New Roman" w:hAnsi="Times New Roman"/>
          <w:sz w:val="28"/>
          <w:szCs w:val="28"/>
        </w:rPr>
        <w:t>конфлікту</w:t>
      </w:r>
      <w:r w:rsidR="00C17C69" w:rsidRPr="00CD3093">
        <w:rPr>
          <w:rFonts w:ascii="Times New Roman" w:hAnsi="Times New Roman"/>
          <w:sz w:val="28"/>
          <w:szCs w:val="28"/>
        </w:rPr>
        <w:t>,</w:t>
      </w:r>
      <w:r w:rsidRPr="00CD3093">
        <w:rPr>
          <w:rFonts w:ascii="Times New Roman" w:hAnsi="Times New Roman"/>
          <w:spacing w:val="70"/>
          <w:sz w:val="28"/>
          <w:szCs w:val="28"/>
        </w:rPr>
        <w:t xml:space="preserve"> </w:t>
      </w:r>
      <w:r w:rsidRPr="00CD3093">
        <w:rPr>
          <w:rFonts w:ascii="Times New Roman" w:hAnsi="Times New Roman"/>
          <w:sz w:val="28"/>
          <w:szCs w:val="28"/>
        </w:rPr>
        <w:t>і</w:t>
      </w:r>
      <w:r w:rsidRPr="00CD3093">
        <w:rPr>
          <w:rFonts w:ascii="Times New Roman" w:hAnsi="Times New Roman"/>
          <w:spacing w:val="70"/>
          <w:sz w:val="28"/>
          <w:szCs w:val="28"/>
        </w:rPr>
        <w:t xml:space="preserve"> </w:t>
      </w:r>
      <w:r w:rsidRPr="00CD3093">
        <w:rPr>
          <w:rFonts w:ascii="Times New Roman" w:hAnsi="Times New Roman"/>
          <w:sz w:val="28"/>
          <w:szCs w:val="28"/>
        </w:rPr>
        <w:t>тим</w:t>
      </w:r>
      <w:r w:rsidRPr="00CD3093">
        <w:rPr>
          <w:rFonts w:ascii="Times New Roman" w:hAnsi="Times New Roman"/>
          <w:spacing w:val="1"/>
          <w:sz w:val="28"/>
          <w:szCs w:val="28"/>
        </w:rPr>
        <w:t xml:space="preserve"> </w:t>
      </w:r>
      <w:r w:rsidRPr="00CD3093">
        <w:rPr>
          <w:rFonts w:ascii="Times New Roman" w:hAnsi="Times New Roman"/>
          <w:sz w:val="28"/>
          <w:szCs w:val="28"/>
        </w:rPr>
        <w:t>самим</w:t>
      </w:r>
      <w:r w:rsidRPr="00CD3093">
        <w:rPr>
          <w:rFonts w:ascii="Times New Roman" w:hAnsi="Times New Roman"/>
          <w:spacing w:val="1"/>
          <w:sz w:val="28"/>
          <w:szCs w:val="28"/>
        </w:rPr>
        <w:t xml:space="preserve"> </w:t>
      </w:r>
      <w:r w:rsidRPr="00CD3093">
        <w:rPr>
          <w:rFonts w:ascii="Times New Roman" w:hAnsi="Times New Roman"/>
          <w:sz w:val="28"/>
          <w:szCs w:val="28"/>
        </w:rPr>
        <w:t>провокує</w:t>
      </w:r>
      <w:r w:rsidRPr="00CD3093">
        <w:rPr>
          <w:rFonts w:ascii="Times New Roman" w:hAnsi="Times New Roman"/>
          <w:spacing w:val="1"/>
          <w:sz w:val="28"/>
          <w:szCs w:val="28"/>
        </w:rPr>
        <w:t xml:space="preserve"> </w:t>
      </w:r>
      <w:r w:rsidRPr="00CD3093">
        <w:rPr>
          <w:rFonts w:ascii="Times New Roman" w:hAnsi="Times New Roman"/>
          <w:sz w:val="28"/>
          <w:szCs w:val="28"/>
        </w:rPr>
        <w:t>його.</w:t>
      </w:r>
      <w:r w:rsidRPr="00CD3093">
        <w:rPr>
          <w:rFonts w:ascii="Times New Roman" w:hAnsi="Times New Roman"/>
          <w:spacing w:val="1"/>
          <w:sz w:val="28"/>
          <w:szCs w:val="28"/>
        </w:rPr>
        <w:t xml:space="preserve"> </w:t>
      </w:r>
      <w:r w:rsidRPr="00CD3093">
        <w:rPr>
          <w:rFonts w:ascii="Times New Roman" w:hAnsi="Times New Roman"/>
          <w:sz w:val="28"/>
          <w:szCs w:val="28"/>
        </w:rPr>
        <w:t>Ви</w:t>
      </w:r>
      <w:r w:rsidRPr="00CD3093">
        <w:rPr>
          <w:rFonts w:ascii="Times New Roman" w:hAnsi="Times New Roman"/>
          <w:spacing w:val="1"/>
          <w:sz w:val="28"/>
          <w:szCs w:val="28"/>
        </w:rPr>
        <w:t xml:space="preserve"> </w:t>
      </w:r>
      <w:r w:rsidRPr="00CD3093">
        <w:rPr>
          <w:rFonts w:ascii="Times New Roman" w:hAnsi="Times New Roman"/>
          <w:sz w:val="28"/>
          <w:szCs w:val="28"/>
        </w:rPr>
        <w:t>знаєте</w:t>
      </w:r>
      <w:r w:rsidRPr="00CD3093">
        <w:rPr>
          <w:rFonts w:ascii="Times New Roman" w:hAnsi="Times New Roman"/>
          <w:spacing w:val="71"/>
          <w:sz w:val="28"/>
          <w:szCs w:val="28"/>
        </w:rPr>
        <w:t xml:space="preserve"> </w:t>
      </w:r>
      <w:r w:rsidRPr="00CD3093">
        <w:rPr>
          <w:rFonts w:ascii="Times New Roman" w:hAnsi="Times New Roman"/>
          <w:sz w:val="28"/>
          <w:szCs w:val="28"/>
        </w:rPr>
        <w:t>прийоми</w:t>
      </w:r>
      <w:r w:rsidRPr="00CD3093">
        <w:rPr>
          <w:rFonts w:ascii="Times New Roman" w:hAnsi="Times New Roman"/>
          <w:spacing w:val="71"/>
          <w:sz w:val="28"/>
          <w:szCs w:val="28"/>
        </w:rPr>
        <w:t xml:space="preserve"> </w:t>
      </w:r>
      <w:r w:rsidR="009C6196" w:rsidRPr="00CD3093">
        <w:rPr>
          <w:rFonts w:ascii="Times New Roman" w:hAnsi="Times New Roman"/>
          <w:sz w:val="28"/>
          <w:szCs w:val="28"/>
        </w:rPr>
        <w:t>«</w:t>
      </w:r>
      <w:r w:rsidRPr="00CD3093">
        <w:rPr>
          <w:rFonts w:ascii="Times New Roman" w:hAnsi="Times New Roman"/>
          <w:sz w:val="28"/>
          <w:szCs w:val="28"/>
        </w:rPr>
        <w:t>супротивників</w:t>
      </w:r>
      <w:r w:rsidR="009C6196" w:rsidRPr="00CD3093">
        <w:rPr>
          <w:rFonts w:ascii="Times New Roman" w:hAnsi="Times New Roman"/>
          <w:sz w:val="28"/>
          <w:szCs w:val="28"/>
        </w:rPr>
        <w:t>»</w:t>
      </w:r>
      <w:r w:rsidRPr="00CD3093">
        <w:rPr>
          <w:rFonts w:ascii="Times New Roman" w:hAnsi="Times New Roman"/>
          <w:sz w:val="28"/>
          <w:szCs w:val="28"/>
        </w:rPr>
        <w:t>,</w:t>
      </w:r>
      <w:r w:rsidRPr="00CD3093">
        <w:rPr>
          <w:rFonts w:ascii="Times New Roman" w:hAnsi="Times New Roman"/>
          <w:spacing w:val="71"/>
          <w:sz w:val="28"/>
          <w:szCs w:val="28"/>
        </w:rPr>
        <w:t xml:space="preserve"> </w:t>
      </w:r>
      <w:r w:rsidRPr="00CD3093">
        <w:rPr>
          <w:rFonts w:ascii="Times New Roman" w:hAnsi="Times New Roman"/>
          <w:sz w:val="28"/>
          <w:szCs w:val="28"/>
        </w:rPr>
        <w:t>умієте</w:t>
      </w:r>
      <w:r w:rsidRPr="00CD3093">
        <w:rPr>
          <w:rFonts w:ascii="Times New Roman" w:hAnsi="Times New Roman"/>
          <w:spacing w:val="1"/>
          <w:sz w:val="28"/>
          <w:szCs w:val="28"/>
        </w:rPr>
        <w:t xml:space="preserve"> </w:t>
      </w:r>
      <w:r w:rsidRPr="00CD3093">
        <w:rPr>
          <w:rFonts w:ascii="Times New Roman" w:hAnsi="Times New Roman"/>
          <w:sz w:val="28"/>
          <w:szCs w:val="28"/>
        </w:rPr>
        <w:t>управляти</w:t>
      </w:r>
      <w:r w:rsidRPr="00CD3093">
        <w:rPr>
          <w:rFonts w:ascii="Times New Roman" w:hAnsi="Times New Roman"/>
          <w:spacing w:val="1"/>
          <w:sz w:val="28"/>
          <w:szCs w:val="28"/>
        </w:rPr>
        <w:t xml:space="preserve"> </w:t>
      </w:r>
      <w:r w:rsidRPr="00CD3093">
        <w:rPr>
          <w:rFonts w:ascii="Times New Roman" w:hAnsi="Times New Roman"/>
          <w:sz w:val="28"/>
          <w:szCs w:val="28"/>
        </w:rPr>
        <w:t>оточуючими,</w:t>
      </w:r>
      <w:r w:rsidRPr="00CD3093">
        <w:rPr>
          <w:rFonts w:ascii="Times New Roman" w:hAnsi="Times New Roman"/>
          <w:spacing w:val="1"/>
          <w:sz w:val="28"/>
          <w:szCs w:val="28"/>
        </w:rPr>
        <w:t xml:space="preserve"> </w:t>
      </w:r>
      <w:r w:rsidRPr="00CD3093">
        <w:rPr>
          <w:rFonts w:ascii="Times New Roman" w:hAnsi="Times New Roman"/>
          <w:sz w:val="28"/>
          <w:szCs w:val="28"/>
        </w:rPr>
        <w:t>до</w:t>
      </w:r>
      <w:r w:rsidR="00C17C69" w:rsidRPr="00CD3093">
        <w:rPr>
          <w:rFonts w:ascii="Times New Roman" w:hAnsi="Times New Roman"/>
          <w:sz w:val="28"/>
          <w:szCs w:val="28"/>
        </w:rPr>
        <w:t>сягати</w:t>
      </w:r>
      <w:r w:rsidRPr="00CD3093">
        <w:rPr>
          <w:rFonts w:ascii="Times New Roman" w:hAnsi="Times New Roman"/>
          <w:spacing w:val="1"/>
          <w:sz w:val="28"/>
          <w:szCs w:val="28"/>
        </w:rPr>
        <w:t xml:space="preserve"> </w:t>
      </w:r>
      <w:r w:rsidRPr="00CD3093">
        <w:rPr>
          <w:rFonts w:ascii="Times New Roman" w:hAnsi="Times New Roman"/>
          <w:sz w:val="28"/>
          <w:szCs w:val="28"/>
        </w:rPr>
        <w:t>своїх</w:t>
      </w:r>
      <w:r w:rsidRPr="00CD3093">
        <w:rPr>
          <w:rFonts w:ascii="Times New Roman" w:hAnsi="Times New Roman"/>
          <w:spacing w:val="1"/>
          <w:sz w:val="28"/>
          <w:szCs w:val="28"/>
        </w:rPr>
        <w:t xml:space="preserve"> </w:t>
      </w:r>
      <w:r w:rsidRPr="00CD3093">
        <w:rPr>
          <w:rFonts w:ascii="Times New Roman" w:hAnsi="Times New Roman"/>
          <w:sz w:val="28"/>
          <w:szCs w:val="28"/>
        </w:rPr>
        <w:t>цілей</w:t>
      </w:r>
      <w:r w:rsidRPr="00CD3093">
        <w:rPr>
          <w:rFonts w:ascii="Times New Roman" w:hAnsi="Times New Roman"/>
          <w:spacing w:val="1"/>
          <w:sz w:val="28"/>
          <w:szCs w:val="28"/>
        </w:rPr>
        <w:t xml:space="preserve"> </w:t>
      </w:r>
      <w:r w:rsidRPr="00CD3093">
        <w:rPr>
          <w:rFonts w:ascii="Times New Roman" w:hAnsi="Times New Roman"/>
          <w:sz w:val="28"/>
          <w:szCs w:val="28"/>
        </w:rPr>
        <w:t>за</w:t>
      </w:r>
      <w:r w:rsidRPr="00CD3093">
        <w:rPr>
          <w:rFonts w:ascii="Times New Roman" w:hAnsi="Times New Roman"/>
          <w:spacing w:val="1"/>
          <w:sz w:val="28"/>
          <w:szCs w:val="28"/>
        </w:rPr>
        <w:t xml:space="preserve"> </w:t>
      </w:r>
      <w:r w:rsidRPr="00CD3093">
        <w:rPr>
          <w:rFonts w:ascii="Times New Roman" w:hAnsi="Times New Roman"/>
          <w:sz w:val="28"/>
          <w:szCs w:val="28"/>
        </w:rPr>
        <w:t>допомогою</w:t>
      </w:r>
      <w:r w:rsidRPr="00CD3093">
        <w:rPr>
          <w:rFonts w:ascii="Times New Roman" w:hAnsi="Times New Roman"/>
          <w:spacing w:val="70"/>
          <w:sz w:val="28"/>
          <w:szCs w:val="28"/>
        </w:rPr>
        <w:t xml:space="preserve"> </w:t>
      </w:r>
      <w:r w:rsidRPr="00CD3093">
        <w:rPr>
          <w:rFonts w:ascii="Times New Roman" w:hAnsi="Times New Roman"/>
          <w:sz w:val="28"/>
          <w:szCs w:val="28"/>
        </w:rPr>
        <w:t>певного</w:t>
      </w:r>
      <w:r w:rsidRPr="00CD3093">
        <w:rPr>
          <w:rFonts w:ascii="Times New Roman" w:hAnsi="Times New Roman"/>
          <w:spacing w:val="1"/>
          <w:sz w:val="28"/>
          <w:szCs w:val="28"/>
        </w:rPr>
        <w:t xml:space="preserve"> </w:t>
      </w:r>
      <w:r w:rsidRPr="00CD3093">
        <w:rPr>
          <w:rFonts w:ascii="Times New Roman" w:hAnsi="Times New Roman"/>
          <w:sz w:val="28"/>
          <w:szCs w:val="28"/>
        </w:rPr>
        <w:t>набору</w:t>
      </w:r>
      <w:r w:rsidRPr="00CD3093">
        <w:rPr>
          <w:rFonts w:ascii="Times New Roman" w:hAnsi="Times New Roman"/>
          <w:spacing w:val="1"/>
          <w:sz w:val="28"/>
          <w:szCs w:val="28"/>
        </w:rPr>
        <w:t xml:space="preserve"> </w:t>
      </w:r>
      <w:r w:rsidRPr="00CD3093">
        <w:rPr>
          <w:rFonts w:ascii="Times New Roman" w:hAnsi="Times New Roman"/>
          <w:sz w:val="28"/>
          <w:szCs w:val="28"/>
        </w:rPr>
        <w:lastRenderedPageBreak/>
        <w:t>універсальних</w:t>
      </w:r>
      <w:r w:rsidRPr="00CD3093">
        <w:rPr>
          <w:rFonts w:ascii="Times New Roman" w:hAnsi="Times New Roman"/>
          <w:spacing w:val="70"/>
          <w:sz w:val="28"/>
          <w:szCs w:val="28"/>
        </w:rPr>
        <w:t xml:space="preserve"> </w:t>
      </w:r>
      <w:r w:rsidRPr="00CD3093">
        <w:rPr>
          <w:rFonts w:ascii="Times New Roman" w:hAnsi="Times New Roman"/>
          <w:sz w:val="28"/>
          <w:szCs w:val="28"/>
        </w:rPr>
        <w:t>дій.</w:t>
      </w:r>
      <w:r w:rsidRPr="00CD3093">
        <w:rPr>
          <w:rFonts w:ascii="Times New Roman" w:hAnsi="Times New Roman"/>
          <w:spacing w:val="70"/>
          <w:sz w:val="28"/>
          <w:szCs w:val="28"/>
        </w:rPr>
        <w:t xml:space="preserve"> </w:t>
      </w:r>
      <w:r w:rsidRPr="00CD3093">
        <w:rPr>
          <w:rFonts w:ascii="Times New Roman" w:hAnsi="Times New Roman"/>
          <w:sz w:val="28"/>
          <w:szCs w:val="28"/>
        </w:rPr>
        <w:t>Проте</w:t>
      </w:r>
      <w:r w:rsidRPr="00CD3093">
        <w:rPr>
          <w:rFonts w:ascii="Times New Roman" w:hAnsi="Times New Roman"/>
          <w:spacing w:val="70"/>
          <w:sz w:val="28"/>
          <w:szCs w:val="28"/>
        </w:rPr>
        <w:t xml:space="preserve"> </w:t>
      </w:r>
      <w:r w:rsidRPr="00CD3093">
        <w:rPr>
          <w:rFonts w:ascii="Times New Roman" w:hAnsi="Times New Roman"/>
          <w:sz w:val="28"/>
          <w:szCs w:val="28"/>
        </w:rPr>
        <w:t>Ви</w:t>
      </w:r>
      <w:r w:rsidRPr="00CD3093">
        <w:rPr>
          <w:rFonts w:ascii="Times New Roman" w:hAnsi="Times New Roman"/>
          <w:spacing w:val="70"/>
          <w:sz w:val="28"/>
          <w:szCs w:val="28"/>
        </w:rPr>
        <w:t xml:space="preserve"> </w:t>
      </w:r>
      <w:r w:rsidRPr="00CD3093">
        <w:rPr>
          <w:rFonts w:ascii="Times New Roman" w:hAnsi="Times New Roman"/>
          <w:sz w:val="28"/>
          <w:szCs w:val="28"/>
        </w:rPr>
        <w:t>не</w:t>
      </w:r>
      <w:r w:rsidRPr="00CD3093">
        <w:rPr>
          <w:rFonts w:ascii="Times New Roman" w:hAnsi="Times New Roman"/>
          <w:spacing w:val="70"/>
          <w:sz w:val="28"/>
          <w:szCs w:val="28"/>
        </w:rPr>
        <w:t xml:space="preserve"> </w:t>
      </w:r>
      <w:r w:rsidRPr="00CD3093">
        <w:rPr>
          <w:rFonts w:ascii="Times New Roman" w:hAnsi="Times New Roman"/>
          <w:sz w:val="28"/>
          <w:szCs w:val="28"/>
        </w:rPr>
        <w:t>враховуєте</w:t>
      </w:r>
      <w:r w:rsidRPr="00CD3093">
        <w:rPr>
          <w:rFonts w:ascii="Times New Roman" w:hAnsi="Times New Roman"/>
          <w:spacing w:val="70"/>
          <w:sz w:val="28"/>
          <w:szCs w:val="28"/>
        </w:rPr>
        <w:t xml:space="preserve"> </w:t>
      </w:r>
      <w:r w:rsidRPr="00CD3093">
        <w:rPr>
          <w:rFonts w:ascii="Times New Roman" w:hAnsi="Times New Roman"/>
          <w:sz w:val="28"/>
          <w:szCs w:val="28"/>
        </w:rPr>
        <w:t>і</w:t>
      </w:r>
      <w:r w:rsidRPr="00CD3093">
        <w:rPr>
          <w:rFonts w:ascii="Times New Roman" w:hAnsi="Times New Roman"/>
          <w:spacing w:val="70"/>
          <w:sz w:val="28"/>
          <w:szCs w:val="28"/>
        </w:rPr>
        <w:t xml:space="preserve"> </w:t>
      </w:r>
      <w:r w:rsidRPr="00CD3093">
        <w:rPr>
          <w:rFonts w:ascii="Times New Roman" w:hAnsi="Times New Roman"/>
          <w:sz w:val="28"/>
          <w:szCs w:val="28"/>
        </w:rPr>
        <w:t>погано</w:t>
      </w:r>
      <w:r w:rsidRPr="00CD3093">
        <w:rPr>
          <w:rFonts w:ascii="Times New Roman" w:hAnsi="Times New Roman"/>
          <w:spacing w:val="70"/>
          <w:sz w:val="28"/>
          <w:szCs w:val="28"/>
        </w:rPr>
        <w:t xml:space="preserve"> </w:t>
      </w:r>
      <w:r w:rsidRPr="00CD3093">
        <w:rPr>
          <w:rFonts w:ascii="Times New Roman" w:hAnsi="Times New Roman"/>
          <w:sz w:val="28"/>
          <w:szCs w:val="28"/>
        </w:rPr>
        <w:t>орієнтуєтеся</w:t>
      </w:r>
      <w:r w:rsidRPr="00CD3093">
        <w:rPr>
          <w:rFonts w:ascii="Times New Roman" w:hAnsi="Times New Roman"/>
          <w:spacing w:val="-67"/>
          <w:sz w:val="28"/>
          <w:szCs w:val="28"/>
        </w:rPr>
        <w:t xml:space="preserve"> </w:t>
      </w:r>
      <w:r w:rsidRPr="00CD3093">
        <w:rPr>
          <w:rFonts w:ascii="Times New Roman" w:hAnsi="Times New Roman"/>
          <w:sz w:val="28"/>
          <w:szCs w:val="28"/>
        </w:rPr>
        <w:t>у</w:t>
      </w:r>
      <w:r w:rsidRPr="00CD3093">
        <w:rPr>
          <w:rFonts w:ascii="Times New Roman" w:hAnsi="Times New Roman"/>
          <w:spacing w:val="1"/>
          <w:sz w:val="28"/>
          <w:szCs w:val="28"/>
        </w:rPr>
        <w:t xml:space="preserve"> </w:t>
      </w:r>
      <w:r w:rsidRPr="00CD3093">
        <w:rPr>
          <w:rFonts w:ascii="Times New Roman" w:hAnsi="Times New Roman"/>
          <w:spacing w:val="9"/>
          <w:sz w:val="28"/>
          <w:szCs w:val="28"/>
        </w:rPr>
        <w:t>глибинних</w:t>
      </w:r>
      <w:r w:rsidRPr="00CD3093">
        <w:rPr>
          <w:rFonts w:ascii="Times New Roman" w:hAnsi="Times New Roman"/>
          <w:spacing w:val="10"/>
          <w:sz w:val="28"/>
          <w:szCs w:val="28"/>
        </w:rPr>
        <w:t xml:space="preserve"> </w:t>
      </w:r>
      <w:r w:rsidRPr="00CD3093">
        <w:rPr>
          <w:rFonts w:ascii="Times New Roman" w:hAnsi="Times New Roman"/>
          <w:sz w:val="28"/>
          <w:szCs w:val="28"/>
        </w:rPr>
        <w:t>знаннях</w:t>
      </w:r>
      <w:r w:rsidRPr="00CD3093">
        <w:rPr>
          <w:rFonts w:ascii="Times New Roman" w:hAnsi="Times New Roman"/>
          <w:spacing w:val="1"/>
          <w:sz w:val="28"/>
          <w:szCs w:val="28"/>
        </w:rPr>
        <w:t xml:space="preserve"> </w:t>
      </w:r>
      <w:r w:rsidRPr="00CD3093">
        <w:rPr>
          <w:rFonts w:ascii="Times New Roman" w:hAnsi="Times New Roman"/>
          <w:sz w:val="28"/>
          <w:szCs w:val="28"/>
        </w:rPr>
        <w:t>психології</w:t>
      </w:r>
      <w:r w:rsidRPr="00CD3093">
        <w:rPr>
          <w:rFonts w:ascii="Times New Roman" w:hAnsi="Times New Roman"/>
          <w:spacing w:val="1"/>
          <w:sz w:val="28"/>
          <w:szCs w:val="28"/>
        </w:rPr>
        <w:t xml:space="preserve"> </w:t>
      </w:r>
      <w:r w:rsidRPr="00CD3093">
        <w:rPr>
          <w:rFonts w:ascii="Times New Roman" w:hAnsi="Times New Roman"/>
          <w:sz w:val="28"/>
          <w:szCs w:val="28"/>
        </w:rPr>
        <w:t>людей,</w:t>
      </w:r>
      <w:r w:rsidRPr="00CD3093">
        <w:rPr>
          <w:rFonts w:ascii="Times New Roman" w:hAnsi="Times New Roman"/>
          <w:spacing w:val="1"/>
          <w:sz w:val="28"/>
          <w:szCs w:val="28"/>
        </w:rPr>
        <w:t xml:space="preserve"> </w:t>
      </w:r>
      <w:r w:rsidRPr="00CD3093">
        <w:rPr>
          <w:rFonts w:ascii="Times New Roman" w:hAnsi="Times New Roman"/>
          <w:sz w:val="28"/>
          <w:szCs w:val="28"/>
        </w:rPr>
        <w:t>їх</w:t>
      </w:r>
      <w:r w:rsidRPr="00CD3093">
        <w:rPr>
          <w:rFonts w:ascii="Times New Roman" w:hAnsi="Times New Roman"/>
          <w:spacing w:val="1"/>
          <w:sz w:val="28"/>
          <w:szCs w:val="28"/>
        </w:rPr>
        <w:t xml:space="preserve"> </w:t>
      </w:r>
      <w:r w:rsidRPr="00CD3093">
        <w:rPr>
          <w:rFonts w:ascii="Times New Roman" w:hAnsi="Times New Roman"/>
          <w:sz w:val="28"/>
          <w:szCs w:val="28"/>
        </w:rPr>
        <w:t>особливостей,</w:t>
      </w:r>
      <w:r w:rsidRPr="00CD3093">
        <w:rPr>
          <w:rFonts w:ascii="Times New Roman" w:hAnsi="Times New Roman"/>
          <w:spacing w:val="1"/>
          <w:sz w:val="28"/>
          <w:szCs w:val="28"/>
        </w:rPr>
        <w:t xml:space="preserve"> </w:t>
      </w:r>
      <w:r w:rsidRPr="00CD3093">
        <w:rPr>
          <w:rFonts w:ascii="Times New Roman" w:hAnsi="Times New Roman"/>
          <w:sz w:val="28"/>
          <w:szCs w:val="28"/>
        </w:rPr>
        <w:t>не</w:t>
      </w:r>
      <w:r w:rsidRPr="00CD3093">
        <w:rPr>
          <w:rFonts w:ascii="Times New Roman" w:hAnsi="Times New Roman"/>
          <w:spacing w:val="1"/>
          <w:sz w:val="28"/>
          <w:szCs w:val="28"/>
        </w:rPr>
        <w:t xml:space="preserve"> </w:t>
      </w:r>
      <w:r w:rsidRPr="00CD3093">
        <w:rPr>
          <w:rFonts w:ascii="Times New Roman" w:hAnsi="Times New Roman"/>
          <w:sz w:val="28"/>
          <w:szCs w:val="28"/>
        </w:rPr>
        <w:t>враховуєте</w:t>
      </w:r>
      <w:r w:rsidRPr="00CD3093">
        <w:rPr>
          <w:rFonts w:ascii="Times New Roman" w:hAnsi="Times New Roman"/>
          <w:spacing w:val="1"/>
          <w:sz w:val="28"/>
          <w:szCs w:val="28"/>
        </w:rPr>
        <w:t xml:space="preserve"> </w:t>
      </w:r>
      <w:r w:rsidRPr="00CD3093">
        <w:rPr>
          <w:rFonts w:ascii="Times New Roman" w:hAnsi="Times New Roman"/>
          <w:sz w:val="28"/>
          <w:szCs w:val="28"/>
        </w:rPr>
        <w:t>внутрішній</w:t>
      </w:r>
      <w:r w:rsidRPr="00CD3093">
        <w:rPr>
          <w:rFonts w:ascii="Times New Roman" w:hAnsi="Times New Roman"/>
          <w:spacing w:val="22"/>
          <w:sz w:val="28"/>
          <w:szCs w:val="28"/>
        </w:rPr>
        <w:t xml:space="preserve"> </w:t>
      </w:r>
      <w:r w:rsidRPr="00CD3093">
        <w:rPr>
          <w:rFonts w:ascii="Times New Roman" w:hAnsi="Times New Roman"/>
          <w:sz w:val="28"/>
          <w:szCs w:val="28"/>
        </w:rPr>
        <w:t>світ</w:t>
      </w:r>
      <w:r w:rsidRPr="00CD3093">
        <w:rPr>
          <w:rFonts w:ascii="Times New Roman" w:hAnsi="Times New Roman"/>
          <w:spacing w:val="22"/>
          <w:sz w:val="28"/>
          <w:szCs w:val="28"/>
        </w:rPr>
        <w:t xml:space="preserve"> </w:t>
      </w:r>
      <w:r w:rsidRPr="00CD3093">
        <w:rPr>
          <w:rFonts w:ascii="Times New Roman" w:hAnsi="Times New Roman"/>
          <w:sz w:val="28"/>
          <w:szCs w:val="28"/>
        </w:rPr>
        <w:t>людей,</w:t>
      </w:r>
      <w:r w:rsidRPr="00CD3093">
        <w:rPr>
          <w:rFonts w:ascii="Times New Roman" w:hAnsi="Times New Roman"/>
          <w:spacing w:val="22"/>
          <w:sz w:val="28"/>
          <w:szCs w:val="28"/>
        </w:rPr>
        <w:t xml:space="preserve"> </w:t>
      </w:r>
      <w:r w:rsidRPr="00CD3093">
        <w:rPr>
          <w:rFonts w:ascii="Times New Roman" w:hAnsi="Times New Roman"/>
          <w:sz w:val="28"/>
          <w:szCs w:val="28"/>
        </w:rPr>
        <w:t>вступаючи</w:t>
      </w:r>
      <w:r w:rsidRPr="00CD3093">
        <w:rPr>
          <w:rFonts w:ascii="Times New Roman" w:hAnsi="Times New Roman"/>
          <w:spacing w:val="23"/>
          <w:sz w:val="28"/>
          <w:szCs w:val="28"/>
        </w:rPr>
        <w:t xml:space="preserve"> </w:t>
      </w:r>
      <w:r w:rsidRPr="00CD3093">
        <w:rPr>
          <w:rFonts w:ascii="Times New Roman" w:hAnsi="Times New Roman"/>
          <w:sz w:val="28"/>
          <w:szCs w:val="28"/>
        </w:rPr>
        <w:t>з</w:t>
      </w:r>
      <w:r w:rsidRPr="00CD3093">
        <w:rPr>
          <w:rFonts w:ascii="Times New Roman" w:hAnsi="Times New Roman"/>
          <w:spacing w:val="22"/>
          <w:sz w:val="28"/>
          <w:szCs w:val="28"/>
        </w:rPr>
        <w:t xml:space="preserve"> </w:t>
      </w:r>
      <w:r w:rsidRPr="00CD3093">
        <w:rPr>
          <w:rFonts w:ascii="Times New Roman" w:hAnsi="Times New Roman"/>
          <w:sz w:val="28"/>
          <w:szCs w:val="28"/>
        </w:rPr>
        <w:t>ними</w:t>
      </w:r>
      <w:r w:rsidRPr="00CD3093">
        <w:rPr>
          <w:rFonts w:ascii="Times New Roman" w:hAnsi="Times New Roman"/>
          <w:spacing w:val="23"/>
          <w:sz w:val="28"/>
          <w:szCs w:val="28"/>
        </w:rPr>
        <w:t xml:space="preserve"> </w:t>
      </w:r>
      <w:r w:rsidRPr="00CD3093">
        <w:rPr>
          <w:rFonts w:ascii="Times New Roman" w:hAnsi="Times New Roman"/>
          <w:sz w:val="28"/>
          <w:szCs w:val="28"/>
        </w:rPr>
        <w:t>у</w:t>
      </w:r>
      <w:r w:rsidRPr="00CD3093">
        <w:rPr>
          <w:rFonts w:ascii="Times New Roman" w:hAnsi="Times New Roman"/>
          <w:spacing w:val="18"/>
          <w:sz w:val="28"/>
          <w:szCs w:val="28"/>
        </w:rPr>
        <w:t xml:space="preserve"> </w:t>
      </w:r>
      <w:r w:rsidRPr="00CD3093">
        <w:rPr>
          <w:rFonts w:ascii="Times New Roman" w:hAnsi="Times New Roman"/>
          <w:sz w:val="28"/>
          <w:szCs w:val="28"/>
        </w:rPr>
        <w:t>ділові</w:t>
      </w:r>
      <w:r w:rsidRPr="00CD3093">
        <w:rPr>
          <w:rFonts w:ascii="Times New Roman" w:hAnsi="Times New Roman"/>
          <w:spacing w:val="23"/>
          <w:sz w:val="28"/>
          <w:szCs w:val="28"/>
        </w:rPr>
        <w:t xml:space="preserve"> </w:t>
      </w:r>
      <w:r w:rsidRPr="00CD3093">
        <w:rPr>
          <w:rFonts w:ascii="Times New Roman" w:hAnsi="Times New Roman"/>
          <w:sz w:val="28"/>
          <w:szCs w:val="28"/>
        </w:rPr>
        <w:t>стосунки.</w:t>
      </w:r>
    </w:p>
    <w:p w:rsidR="00047ED0" w:rsidRPr="00CD3093" w:rsidRDefault="00047ED0" w:rsidP="0058157C">
      <w:pPr>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i/>
          <w:sz w:val="28"/>
          <w:szCs w:val="28"/>
        </w:rPr>
        <w:t>Сума більше ніж 20 балів.</w:t>
      </w:r>
      <w:r w:rsidRPr="00CD3093">
        <w:rPr>
          <w:rFonts w:ascii="Times New Roman" w:hAnsi="Times New Roman" w:cs="Times New Roman"/>
          <w:i/>
          <w:spacing w:val="1"/>
          <w:sz w:val="28"/>
          <w:szCs w:val="28"/>
        </w:rPr>
        <w:t xml:space="preserve"> </w:t>
      </w:r>
      <w:r w:rsidRPr="00CD3093">
        <w:rPr>
          <w:rFonts w:ascii="Times New Roman" w:hAnsi="Times New Roman" w:cs="Times New Roman"/>
          <w:sz w:val="28"/>
          <w:szCs w:val="28"/>
        </w:rPr>
        <w:t>Для Вас конфлікт — спосіб життя. Вам</w:t>
      </w:r>
      <w:r w:rsidRPr="00CD3093">
        <w:rPr>
          <w:rFonts w:ascii="Times New Roman" w:hAnsi="Times New Roman" w:cs="Times New Roman"/>
          <w:spacing w:val="1"/>
          <w:sz w:val="28"/>
          <w:szCs w:val="28"/>
        </w:rPr>
        <w:t xml:space="preserve"> </w:t>
      </w:r>
      <w:r w:rsidRPr="00CD3093">
        <w:rPr>
          <w:rFonts w:ascii="Times New Roman" w:hAnsi="Times New Roman" w:cs="Times New Roman"/>
          <w:sz w:val="28"/>
          <w:szCs w:val="28"/>
        </w:rPr>
        <w:t>важко</w:t>
      </w:r>
      <w:r w:rsidRPr="00CD3093">
        <w:rPr>
          <w:rFonts w:ascii="Times New Roman" w:hAnsi="Times New Roman" w:cs="Times New Roman"/>
          <w:spacing w:val="21"/>
          <w:sz w:val="28"/>
          <w:szCs w:val="28"/>
        </w:rPr>
        <w:t xml:space="preserve"> </w:t>
      </w:r>
      <w:r w:rsidRPr="00CD3093">
        <w:rPr>
          <w:rFonts w:ascii="Times New Roman" w:hAnsi="Times New Roman" w:cs="Times New Roman"/>
          <w:sz w:val="28"/>
          <w:szCs w:val="28"/>
        </w:rPr>
        <w:t>встановлювати</w:t>
      </w:r>
      <w:r w:rsidRPr="00CD3093">
        <w:rPr>
          <w:rFonts w:ascii="Times New Roman" w:hAnsi="Times New Roman" w:cs="Times New Roman"/>
          <w:spacing w:val="22"/>
          <w:sz w:val="28"/>
          <w:szCs w:val="28"/>
        </w:rPr>
        <w:t xml:space="preserve"> </w:t>
      </w:r>
      <w:r w:rsidRPr="00CD3093">
        <w:rPr>
          <w:rFonts w:ascii="Times New Roman" w:hAnsi="Times New Roman" w:cs="Times New Roman"/>
          <w:sz w:val="28"/>
          <w:szCs w:val="28"/>
        </w:rPr>
        <w:t>позитивні</w:t>
      </w:r>
      <w:r w:rsidRPr="00CD3093">
        <w:rPr>
          <w:rFonts w:ascii="Times New Roman" w:hAnsi="Times New Roman" w:cs="Times New Roman"/>
          <w:spacing w:val="22"/>
          <w:sz w:val="28"/>
          <w:szCs w:val="28"/>
        </w:rPr>
        <w:t xml:space="preserve"> </w:t>
      </w:r>
      <w:r w:rsidRPr="00CD3093">
        <w:rPr>
          <w:rFonts w:ascii="Times New Roman" w:hAnsi="Times New Roman" w:cs="Times New Roman"/>
          <w:sz w:val="28"/>
          <w:szCs w:val="28"/>
        </w:rPr>
        <w:t>відносини</w:t>
      </w:r>
      <w:r w:rsidRPr="00CD3093">
        <w:rPr>
          <w:rFonts w:ascii="Times New Roman" w:hAnsi="Times New Roman" w:cs="Times New Roman"/>
          <w:spacing w:val="22"/>
          <w:sz w:val="28"/>
          <w:szCs w:val="28"/>
        </w:rPr>
        <w:t xml:space="preserve"> </w:t>
      </w:r>
      <w:r w:rsidRPr="00CD3093">
        <w:rPr>
          <w:rFonts w:ascii="Times New Roman" w:hAnsi="Times New Roman" w:cs="Times New Roman"/>
          <w:sz w:val="28"/>
          <w:szCs w:val="28"/>
        </w:rPr>
        <w:t>з</w:t>
      </w:r>
      <w:r w:rsidRPr="00CD3093">
        <w:rPr>
          <w:rFonts w:ascii="Times New Roman" w:hAnsi="Times New Roman" w:cs="Times New Roman"/>
          <w:spacing w:val="20"/>
          <w:sz w:val="28"/>
          <w:szCs w:val="28"/>
        </w:rPr>
        <w:t xml:space="preserve"> </w:t>
      </w:r>
      <w:r w:rsidRPr="00CD3093">
        <w:rPr>
          <w:rFonts w:ascii="Times New Roman" w:hAnsi="Times New Roman" w:cs="Times New Roman"/>
          <w:sz w:val="28"/>
          <w:szCs w:val="28"/>
        </w:rPr>
        <w:t>людьми.</w:t>
      </w:r>
    </w:p>
    <w:p w:rsidR="00E84C4E" w:rsidRPr="00CD3093" w:rsidRDefault="00E84C4E" w:rsidP="0058157C">
      <w:pPr>
        <w:pStyle w:val="210"/>
        <w:spacing w:line="360" w:lineRule="auto"/>
        <w:ind w:left="0" w:firstLine="709"/>
        <w:jc w:val="center"/>
      </w:pPr>
    </w:p>
    <w:p w:rsidR="00047ED0" w:rsidRPr="00CD3093" w:rsidRDefault="00047ED0" w:rsidP="0058157C">
      <w:pPr>
        <w:pStyle w:val="210"/>
        <w:spacing w:line="360" w:lineRule="auto"/>
        <w:ind w:left="0" w:firstLine="709"/>
        <w:jc w:val="center"/>
      </w:pPr>
      <w:r w:rsidRPr="00CD3093">
        <w:t>Тест</w:t>
      </w:r>
      <w:r w:rsidRPr="00CD3093">
        <w:rPr>
          <w:spacing w:val="13"/>
        </w:rPr>
        <w:t xml:space="preserve"> </w:t>
      </w:r>
      <w:r w:rsidRPr="00CD3093">
        <w:t>№</w:t>
      </w:r>
      <w:r w:rsidR="00E319A2" w:rsidRPr="00CD3093">
        <w:t xml:space="preserve"> 5</w:t>
      </w:r>
    </w:p>
    <w:p w:rsidR="00047ED0" w:rsidRPr="00CD3093" w:rsidRDefault="00047ED0" w:rsidP="0058157C">
      <w:pPr>
        <w:spacing w:after="0" w:line="360" w:lineRule="auto"/>
        <w:ind w:firstLine="709"/>
        <w:jc w:val="center"/>
        <w:rPr>
          <w:rFonts w:ascii="Times New Roman" w:hAnsi="Times New Roman" w:cs="Times New Roman"/>
          <w:b/>
          <w:sz w:val="28"/>
          <w:szCs w:val="28"/>
        </w:rPr>
      </w:pPr>
      <w:r w:rsidRPr="00CD3093">
        <w:rPr>
          <w:rFonts w:ascii="Times New Roman" w:hAnsi="Times New Roman" w:cs="Times New Roman"/>
          <w:b/>
          <w:spacing w:val="-7"/>
          <w:sz w:val="28"/>
          <w:szCs w:val="28"/>
        </w:rPr>
        <w:t>Оцінка</w:t>
      </w:r>
      <w:r w:rsidRPr="00CD3093">
        <w:rPr>
          <w:rFonts w:ascii="Times New Roman" w:hAnsi="Times New Roman" w:cs="Times New Roman"/>
          <w:b/>
          <w:spacing w:val="-14"/>
          <w:sz w:val="28"/>
          <w:szCs w:val="28"/>
        </w:rPr>
        <w:t xml:space="preserve"> </w:t>
      </w:r>
      <w:r w:rsidRPr="00CD3093">
        <w:rPr>
          <w:rFonts w:ascii="Times New Roman" w:hAnsi="Times New Roman" w:cs="Times New Roman"/>
          <w:b/>
          <w:spacing w:val="-7"/>
          <w:sz w:val="28"/>
          <w:szCs w:val="28"/>
        </w:rPr>
        <w:t>стилю</w:t>
      </w:r>
      <w:r w:rsidRPr="00CD3093">
        <w:rPr>
          <w:rFonts w:ascii="Times New Roman" w:hAnsi="Times New Roman" w:cs="Times New Roman"/>
          <w:b/>
          <w:spacing w:val="-15"/>
          <w:sz w:val="28"/>
          <w:szCs w:val="28"/>
        </w:rPr>
        <w:t xml:space="preserve"> </w:t>
      </w:r>
      <w:r w:rsidRPr="00CD3093">
        <w:rPr>
          <w:rFonts w:ascii="Times New Roman" w:hAnsi="Times New Roman" w:cs="Times New Roman"/>
          <w:b/>
          <w:spacing w:val="-6"/>
          <w:sz w:val="28"/>
          <w:szCs w:val="28"/>
        </w:rPr>
        <w:t>спілкування</w:t>
      </w:r>
    </w:p>
    <w:p w:rsidR="00047ED0" w:rsidRPr="00CD3093" w:rsidRDefault="00047ED0" w:rsidP="0058157C">
      <w:pPr>
        <w:pStyle w:val="a9"/>
        <w:spacing w:line="360" w:lineRule="auto"/>
        <w:ind w:firstLine="709"/>
        <w:rPr>
          <w:rFonts w:ascii="Times New Roman" w:hAnsi="Times New Roman"/>
          <w:b/>
          <w:sz w:val="28"/>
          <w:szCs w:val="28"/>
        </w:rPr>
      </w:pP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b/>
          <w:sz w:val="28"/>
          <w:szCs w:val="28"/>
        </w:rPr>
        <w:t>Інструкція</w:t>
      </w:r>
      <w:r w:rsidRPr="00CD3093">
        <w:rPr>
          <w:rFonts w:ascii="Times New Roman" w:hAnsi="Times New Roman"/>
          <w:b/>
          <w:spacing w:val="1"/>
          <w:sz w:val="28"/>
          <w:szCs w:val="28"/>
        </w:rPr>
        <w:t xml:space="preserve"> </w:t>
      </w:r>
      <w:r w:rsidRPr="00CD3093">
        <w:rPr>
          <w:rFonts w:ascii="Times New Roman" w:hAnsi="Times New Roman"/>
          <w:sz w:val="28"/>
          <w:szCs w:val="28"/>
        </w:rPr>
        <w:t>до</w:t>
      </w:r>
      <w:r w:rsidRPr="00CD3093">
        <w:rPr>
          <w:rFonts w:ascii="Times New Roman" w:hAnsi="Times New Roman"/>
          <w:spacing w:val="1"/>
          <w:sz w:val="28"/>
          <w:szCs w:val="28"/>
        </w:rPr>
        <w:t xml:space="preserve"> </w:t>
      </w:r>
      <w:r w:rsidRPr="00CD3093">
        <w:rPr>
          <w:rFonts w:ascii="Times New Roman" w:hAnsi="Times New Roman"/>
          <w:b/>
          <w:sz w:val="28"/>
          <w:szCs w:val="28"/>
        </w:rPr>
        <w:t>тесту:</w:t>
      </w:r>
      <w:r w:rsidRPr="00CD3093">
        <w:rPr>
          <w:rFonts w:ascii="Times New Roman" w:hAnsi="Times New Roman"/>
          <w:b/>
          <w:spacing w:val="1"/>
          <w:sz w:val="28"/>
          <w:szCs w:val="28"/>
        </w:rPr>
        <w:t xml:space="preserve"> </w:t>
      </w:r>
      <w:r w:rsidRPr="00CD3093">
        <w:rPr>
          <w:rFonts w:ascii="Times New Roman" w:hAnsi="Times New Roman"/>
          <w:sz w:val="28"/>
          <w:szCs w:val="28"/>
        </w:rPr>
        <w:t>Нечасто</w:t>
      </w:r>
      <w:r w:rsidRPr="00CD3093">
        <w:rPr>
          <w:rFonts w:ascii="Times New Roman" w:hAnsi="Times New Roman"/>
          <w:spacing w:val="1"/>
          <w:sz w:val="28"/>
          <w:szCs w:val="28"/>
        </w:rPr>
        <w:t xml:space="preserve"> </w:t>
      </w:r>
      <w:r w:rsidRPr="00CD3093">
        <w:rPr>
          <w:rFonts w:ascii="Times New Roman" w:hAnsi="Times New Roman"/>
          <w:sz w:val="28"/>
          <w:szCs w:val="28"/>
        </w:rPr>
        <w:t>нам</w:t>
      </w:r>
      <w:r w:rsidRPr="00CD3093">
        <w:rPr>
          <w:rFonts w:ascii="Times New Roman" w:hAnsi="Times New Roman"/>
          <w:spacing w:val="1"/>
          <w:sz w:val="28"/>
          <w:szCs w:val="28"/>
        </w:rPr>
        <w:t xml:space="preserve"> </w:t>
      </w:r>
      <w:r w:rsidRPr="00CD3093">
        <w:rPr>
          <w:rFonts w:ascii="Times New Roman" w:hAnsi="Times New Roman"/>
          <w:sz w:val="28"/>
          <w:szCs w:val="28"/>
        </w:rPr>
        <w:t>вдається</w:t>
      </w:r>
      <w:r w:rsidRPr="00CD3093">
        <w:rPr>
          <w:rFonts w:ascii="Times New Roman" w:hAnsi="Times New Roman"/>
          <w:spacing w:val="1"/>
          <w:sz w:val="28"/>
          <w:szCs w:val="28"/>
        </w:rPr>
        <w:t xml:space="preserve"> </w:t>
      </w:r>
      <w:r w:rsidRPr="00CD3093">
        <w:rPr>
          <w:rFonts w:ascii="Times New Roman" w:hAnsi="Times New Roman"/>
          <w:sz w:val="28"/>
          <w:szCs w:val="28"/>
        </w:rPr>
        <w:t>поглянути</w:t>
      </w:r>
      <w:r w:rsidRPr="00CD3093">
        <w:rPr>
          <w:rFonts w:ascii="Times New Roman" w:hAnsi="Times New Roman"/>
          <w:spacing w:val="1"/>
          <w:sz w:val="28"/>
          <w:szCs w:val="28"/>
        </w:rPr>
        <w:t xml:space="preserve"> </w:t>
      </w:r>
      <w:r w:rsidRPr="00CD3093">
        <w:rPr>
          <w:rFonts w:ascii="Times New Roman" w:hAnsi="Times New Roman"/>
          <w:sz w:val="28"/>
          <w:szCs w:val="28"/>
        </w:rPr>
        <w:t>на</w:t>
      </w:r>
      <w:r w:rsidRPr="00CD3093">
        <w:rPr>
          <w:rFonts w:ascii="Times New Roman" w:hAnsi="Times New Roman"/>
          <w:spacing w:val="1"/>
          <w:sz w:val="28"/>
          <w:szCs w:val="28"/>
        </w:rPr>
        <w:t xml:space="preserve"> </w:t>
      </w:r>
      <w:r w:rsidRPr="00CD3093">
        <w:rPr>
          <w:rFonts w:ascii="Times New Roman" w:hAnsi="Times New Roman"/>
          <w:sz w:val="28"/>
          <w:szCs w:val="28"/>
        </w:rPr>
        <w:t>себе</w:t>
      </w:r>
      <w:r w:rsidRPr="00CD3093">
        <w:rPr>
          <w:rFonts w:ascii="Times New Roman" w:hAnsi="Times New Roman"/>
          <w:spacing w:val="1"/>
          <w:sz w:val="28"/>
          <w:szCs w:val="28"/>
        </w:rPr>
        <w:t xml:space="preserve"> </w:t>
      </w:r>
      <w:r w:rsidR="009C6196" w:rsidRPr="00CD3093">
        <w:rPr>
          <w:rFonts w:ascii="Times New Roman" w:hAnsi="Times New Roman"/>
          <w:sz w:val="28"/>
          <w:szCs w:val="28"/>
        </w:rPr>
        <w:t>«</w:t>
      </w:r>
      <w:r w:rsidRPr="00CD3093">
        <w:rPr>
          <w:rFonts w:ascii="Times New Roman" w:hAnsi="Times New Roman"/>
          <w:sz w:val="28"/>
          <w:szCs w:val="28"/>
        </w:rPr>
        <w:t>зі</w:t>
      </w:r>
      <w:r w:rsidRPr="00CD3093">
        <w:rPr>
          <w:rFonts w:ascii="Times New Roman" w:hAnsi="Times New Roman"/>
          <w:spacing w:val="1"/>
          <w:sz w:val="28"/>
          <w:szCs w:val="28"/>
        </w:rPr>
        <w:t xml:space="preserve"> </w:t>
      </w:r>
      <w:r w:rsidRPr="00CD3093">
        <w:rPr>
          <w:rFonts w:ascii="Times New Roman" w:hAnsi="Times New Roman"/>
          <w:sz w:val="28"/>
          <w:szCs w:val="28"/>
        </w:rPr>
        <w:t>сторони</w:t>
      </w:r>
      <w:r w:rsidR="009C6196" w:rsidRPr="00CD3093">
        <w:rPr>
          <w:rFonts w:ascii="Times New Roman" w:hAnsi="Times New Roman"/>
          <w:sz w:val="28"/>
          <w:szCs w:val="28"/>
        </w:rPr>
        <w:t>»</w:t>
      </w:r>
      <w:r w:rsidRPr="00CD3093">
        <w:rPr>
          <w:rFonts w:ascii="Times New Roman" w:hAnsi="Times New Roman"/>
          <w:sz w:val="28"/>
          <w:szCs w:val="28"/>
        </w:rPr>
        <w:t>,</w:t>
      </w:r>
      <w:r w:rsidRPr="00CD3093">
        <w:rPr>
          <w:rFonts w:ascii="Times New Roman" w:hAnsi="Times New Roman"/>
          <w:spacing w:val="1"/>
          <w:sz w:val="28"/>
          <w:szCs w:val="28"/>
        </w:rPr>
        <w:t xml:space="preserve"> </w:t>
      </w:r>
      <w:r w:rsidRPr="00CD3093">
        <w:rPr>
          <w:rFonts w:ascii="Times New Roman" w:hAnsi="Times New Roman"/>
          <w:sz w:val="28"/>
          <w:szCs w:val="28"/>
        </w:rPr>
        <w:t>адже</w:t>
      </w:r>
      <w:r w:rsidRPr="00CD3093">
        <w:rPr>
          <w:rFonts w:ascii="Times New Roman" w:hAnsi="Times New Roman"/>
          <w:spacing w:val="1"/>
          <w:sz w:val="28"/>
          <w:szCs w:val="28"/>
        </w:rPr>
        <w:t xml:space="preserve"> </w:t>
      </w:r>
      <w:r w:rsidRPr="00CD3093">
        <w:rPr>
          <w:rFonts w:ascii="Times New Roman" w:hAnsi="Times New Roman"/>
          <w:sz w:val="28"/>
          <w:szCs w:val="28"/>
        </w:rPr>
        <w:t>у</w:t>
      </w:r>
      <w:r w:rsidRPr="00CD3093">
        <w:rPr>
          <w:rFonts w:ascii="Times New Roman" w:hAnsi="Times New Roman"/>
          <w:spacing w:val="1"/>
          <w:sz w:val="28"/>
          <w:szCs w:val="28"/>
        </w:rPr>
        <w:t xml:space="preserve"> </w:t>
      </w:r>
      <w:r w:rsidRPr="00CD3093">
        <w:rPr>
          <w:rFonts w:ascii="Times New Roman" w:hAnsi="Times New Roman"/>
          <w:sz w:val="28"/>
          <w:szCs w:val="28"/>
        </w:rPr>
        <w:t>кожного</w:t>
      </w:r>
      <w:r w:rsidRPr="00CD3093">
        <w:rPr>
          <w:rFonts w:ascii="Times New Roman" w:hAnsi="Times New Roman"/>
          <w:spacing w:val="1"/>
          <w:sz w:val="28"/>
          <w:szCs w:val="28"/>
        </w:rPr>
        <w:t xml:space="preserve"> </w:t>
      </w:r>
      <w:r w:rsidRPr="00CD3093">
        <w:rPr>
          <w:rFonts w:ascii="Times New Roman" w:hAnsi="Times New Roman"/>
          <w:sz w:val="28"/>
          <w:szCs w:val="28"/>
        </w:rPr>
        <w:t>існує</w:t>
      </w:r>
      <w:r w:rsidRPr="00CD3093">
        <w:rPr>
          <w:rFonts w:ascii="Times New Roman" w:hAnsi="Times New Roman"/>
          <w:spacing w:val="1"/>
          <w:sz w:val="28"/>
          <w:szCs w:val="28"/>
        </w:rPr>
        <w:t xml:space="preserve"> </w:t>
      </w:r>
      <w:r w:rsidRPr="00CD3093">
        <w:rPr>
          <w:rFonts w:ascii="Times New Roman" w:hAnsi="Times New Roman"/>
          <w:sz w:val="28"/>
          <w:szCs w:val="28"/>
        </w:rPr>
        <w:t>улюблена</w:t>
      </w:r>
      <w:r w:rsidRPr="00CD3093">
        <w:rPr>
          <w:rFonts w:ascii="Times New Roman" w:hAnsi="Times New Roman"/>
          <w:spacing w:val="1"/>
          <w:sz w:val="28"/>
          <w:szCs w:val="28"/>
        </w:rPr>
        <w:t xml:space="preserve"> </w:t>
      </w:r>
      <w:r w:rsidRPr="00CD3093">
        <w:rPr>
          <w:rFonts w:ascii="Times New Roman" w:hAnsi="Times New Roman"/>
          <w:sz w:val="28"/>
          <w:szCs w:val="28"/>
        </w:rPr>
        <w:t>манера</w:t>
      </w:r>
      <w:r w:rsidRPr="00CD3093">
        <w:rPr>
          <w:rFonts w:ascii="Times New Roman" w:hAnsi="Times New Roman"/>
          <w:spacing w:val="1"/>
          <w:sz w:val="28"/>
          <w:szCs w:val="28"/>
        </w:rPr>
        <w:t xml:space="preserve"> </w:t>
      </w:r>
      <w:r w:rsidRPr="00CD3093">
        <w:rPr>
          <w:rFonts w:ascii="Times New Roman" w:hAnsi="Times New Roman"/>
          <w:sz w:val="28"/>
          <w:szCs w:val="28"/>
        </w:rPr>
        <w:t>спілкування,</w:t>
      </w:r>
      <w:r w:rsidRPr="00CD3093">
        <w:rPr>
          <w:rFonts w:ascii="Times New Roman" w:hAnsi="Times New Roman"/>
          <w:spacing w:val="1"/>
          <w:sz w:val="28"/>
          <w:szCs w:val="28"/>
        </w:rPr>
        <w:t xml:space="preserve"> </w:t>
      </w:r>
      <w:r w:rsidRPr="00CD3093">
        <w:rPr>
          <w:rFonts w:ascii="Times New Roman" w:hAnsi="Times New Roman"/>
          <w:sz w:val="28"/>
          <w:szCs w:val="28"/>
        </w:rPr>
        <w:t>те,</w:t>
      </w:r>
      <w:r w:rsidRPr="00CD3093">
        <w:rPr>
          <w:rFonts w:ascii="Times New Roman" w:hAnsi="Times New Roman"/>
          <w:spacing w:val="1"/>
          <w:sz w:val="28"/>
          <w:szCs w:val="28"/>
        </w:rPr>
        <w:t xml:space="preserve"> </w:t>
      </w:r>
      <w:r w:rsidRPr="00CD3093">
        <w:rPr>
          <w:rFonts w:ascii="Times New Roman" w:hAnsi="Times New Roman"/>
          <w:sz w:val="28"/>
          <w:szCs w:val="28"/>
        </w:rPr>
        <w:t>що</w:t>
      </w:r>
      <w:r w:rsidRPr="00CD3093">
        <w:rPr>
          <w:rFonts w:ascii="Times New Roman" w:hAnsi="Times New Roman"/>
          <w:spacing w:val="1"/>
          <w:sz w:val="28"/>
          <w:szCs w:val="28"/>
        </w:rPr>
        <w:t xml:space="preserve"> </w:t>
      </w:r>
      <w:r w:rsidRPr="00CD3093">
        <w:rPr>
          <w:rFonts w:ascii="Times New Roman" w:hAnsi="Times New Roman"/>
          <w:sz w:val="28"/>
          <w:szCs w:val="28"/>
        </w:rPr>
        <w:t>звичайно називають стилем. Даний тест допоможе Вам визначити властивий</w:t>
      </w:r>
      <w:r w:rsidRPr="00CD3093">
        <w:rPr>
          <w:rFonts w:ascii="Times New Roman" w:hAnsi="Times New Roman"/>
          <w:spacing w:val="1"/>
          <w:sz w:val="28"/>
          <w:szCs w:val="28"/>
        </w:rPr>
        <w:t xml:space="preserve"> </w:t>
      </w:r>
      <w:r w:rsidR="00C17C69" w:rsidRPr="00CD3093">
        <w:rPr>
          <w:rFonts w:ascii="Times New Roman" w:hAnsi="Times New Roman"/>
          <w:sz w:val="28"/>
          <w:szCs w:val="28"/>
        </w:rPr>
        <w:t>В</w:t>
      </w:r>
      <w:r w:rsidRPr="00CD3093">
        <w:rPr>
          <w:rFonts w:ascii="Times New Roman" w:hAnsi="Times New Roman"/>
          <w:sz w:val="28"/>
          <w:szCs w:val="28"/>
        </w:rPr>
        <w:t>ам</w:t>
      </w:r>
      <w:r w:rsidRPr="00CD3093">
        <w:rPr>
          <w:rFonts w:ascii="Times New Roman" w:hAnsi="Times New Roman"/>
          <w:spacing w:val="1"/>
          <w:sz w:val="28"/>
          <w:szCs w:val="28"/>
        </w:rPr>
        <w:t xml:space="preserve"> </w:t>
      </w:r>
      <w:r w:rsidRPr="00CD3093">
        <w:rPr>
          <w:rFonts w:ascii="Times New Roman" w:hAnsi="Times New Roman"/>
          <w:sz w:val="28"/>
          <w:szCs w:val="28"/>
        </w:rPr>
        <w:t>стиль</w:t>
      </w:r>
      <w:r w:rsidRPr="00CD3093">
        <w:rPr>
          <w:rFonts w:ascii="Times New Roman" w:hAnsi="Times New Roman"/>
          <w:spacing w:val="1"/>
          <w:sz w:val="28"/>
          <w:szCs w:val="28"/>
        </w:rPr>
        <w:t xml:space="preserve"> </w:t>
      </w:r>
      <w:r w:rsidRPr="00CD3093">
        <w:rPr>
          <w:rFonts w:ascii="Times New Roman" w:hAnsi="Times New Roman"/>
          <w:sz w:val="28"/>
          <w:szCs w:val="28"/>
        </w:rPr>
        <w:t>спілкування</w:t>
      </w:r>
      <w:r w:rsidRPr="00CD3093">
        <w:rPr>
          <w:rFonts w:ascii="Times New Roman" w:hAnsi="Times New Roman"/>
          <w:spacing w:val="1"/>
          <w:sz w:val="28"/>
          <w:szCs w:val="28"/>
        </w:rPr>
        <w:t xml:space="preserve"> </w:t>
      </w:r>
      <w:r w:rsidRPr="00CD3093">
        <w:rPr>
          <w:rFonts w:ascii="Times New Roman" w:hAnsi="Times New Roman"/>
          <w:sz w:val="28"/>
          <w:szCs w:val="28"/>
        </w:rPr>
        <w:t>з</w:t>
      </w:r>
      <w:r w:rsidRPr="00CD3093">
        <w:rPr>
          <w:rFonts w:ascii="Times New Roman" w:hAnsi="Times New Roman"/>
          <w:spacing w:val="1"/>
          <w:sz w:val="28"/>
          <w:szCs w:val="28"/>
        </w:rPr>
        <w:t xml:space="preserve"> </w:t>
      </w:r>
      <w:r w:rsidRPr="00CD3093">
        <w:rPr>
          <w:rFonts w:ascii="Times New Roman" w:hAnsi="Times New Roman"/>
          <w:sz w:val="28"/>
          <w:szCs w:val="28"/>
        </w:rPr>
        <w:t>іншими</w:t>
      </w:r>
      <w:r w:rsidRPr="00CD3093">
        <w:rPr>
          <w:rFonts w:ascii="Times New Roman" w:hAnsi="Times New Roman"/>
          <w:spacing w:val="1"/>
          <w:sz w:val="28"/>
          <w:szCs w:val="28"/>
        </w:rPr>
        <w:t xml:space="preserve"> </w:t>
      </w:r>
      <w:r w:rsidRPr="00CD3093">
        <w:rPr>
          <w:rFonts w:ascii="Times New Roman" w:hAnsi="Times New Roman"/>
          <w:sz w:val="28"/>
          <w:szCs w:val="28"/>
        </w:rPr>
        <w:t>людьми.</w:t>
      </w:r>
      <w:r w:rsidRPr="00CD3093">
        <w:rPr>
          <w:rFonts w:ascii="Times New Roman" w:hAnsi="Times New Roman"/>
          <w:spacing w:val="1"/>
          <w:sz w:val="28"/>
          <w:szCs w:val="28"/>
        </w:rPr>
        <w:t xml:space="preserve"> </w:t>
      </w:r>
      <w:r w:rsidRPr="00CD3093">
        <w:rPr>
          <w:rFonts w:ascii="Times New Roman" w:hAnsi="Times New Roman"/>
          <w:sz w:val="28"/>
          <w:szCs w:val="28"/>
        </w:rPr>
        <w:t>Спробуйте</w:t>
      </w:r>
      <w:r w:rsidRPr="00CD3093">
        <w:rPr>
          <w:rFonts w:ascii="Times New Roman" w:hAnsi="Times New Roman"/>
          <w:spacing w:val="1"/>
          <w:sz w:val="28"/>
          <w:szCs w:val="28"/>
        </w:rPr>
        <w:t xml:space="preserve"> </w:t>
      </w:r>
      <w:r w:rsidRPr="00CD3093">
        <w:rPr>
          <w:rFonts w:ascii="Times New Roman" w:hAnsi="Times New Roman"/>
          <w:sz w:val="28"/>
          <w:szCs w:val="28"/>
        </w:rPr>
        <w:t>з</w:t>
      </w:r>
      <w:r w:rsidRPr="00CD3093">
        <w:rPr>
          <w:rFonts w:ascii="Times New Roman" w:hAnsi="Times New Roman"/>
          <w:spacing w:val="1"/>
          <w:sz w:val="28"/>
          <w:szCs w:val="28"/>
        </w:rPr>
        <w:t xml:space="preserve"> </w:t>
      </w:r>
      <w:r w:rsidRPr="00CD3093">
        <w:rPr>
          <w:rFonts w:ascii="Times New Roman" w:hAnsi="Times New Roman"/>
          <w:sz w:val="28"/>
          <w:szCs w:val="28"/>
        </w:rPr>
        <w:t>його</w:t>
      </w:r>
      <w:r w:rsidRPr="00CD3093">
        <w:rPr>
          <w:rFonts w:ascii="Times New Roman" w:hAnsi="Times New Roman"/>
          <w:spacing w:val="1"/>
          <w:sz w:val="28"/>
          <w:szCs w:val="28"/>
        </w:rPr>
        <w:t xml:space="preserve"> </w:t>
      </w:r>
      <w:r w:rsidRPr="00CD3093">
        <w:rPr>
          <w:rFonts w:ascii="Times New Roman" w:hAnsi="Times New Roman"/>
          <w:sz w:val="28"/>
          <w:szCs w:val="28"/>
        </w:rPr>
        <w:t>допомогою</w:t>
      </w:r>
      <w:r w:rsidRPr="00CD3093">
        <w:rPr>
          <w:rFonts w:ascii="Times New Roman" w:hAnsi="Times New Roman"/>
          <w:spacing w:val="1"/>
          <w:sz w:val="28"/>
          <w:szCs w:val="28"/>
        </w:rPr>
        <w:t xml:space="preserve"> </w:t>
      </w:r>
      <w:r w:rsidRPr="00CD3093">
        <w:rPr>
          <w:rFonts w:ascii="Times New Roman" w:hAnsi="Times New Roman"/>
          <w:sz w:val="28"/>
          <w:szCs w:val="28"/>
        </w:rPr>
        <w:t>зрозуміти,</w:t>
      </w:r>
      <w:r w:rsidRPr="00CD3093">
        <w:rPr>
          <w:rFonts w:ascii="Times New Roman" w:hAnsi="Times New Roman"/>
          <w:spacing w:val="2"/>
          <w:sz w:val="28"/>
          <w:szCs w:val="28"/>
        </w:rPr>
        <w:t xml:space="preserve"> </w:t>
      </w:r>
      <w:r w:rsidRPr="00CD3093">
        <w:rPr>
          <w:rFonts w:ascii="Times New Roman" w:hAnsi="Times New Roman"/>
          <w:sz w:val="28"/>
          <w:szCs w:val="28"/>
        </w:rPr>
        <w:t>чи достатньо</w:t>
      </w:r>
      <w:r w:rsidRPr="00CD3093">
        <w:rPr>
          <w:rFonts w:ascii="Times New Roman" w:hAnsi="Times New Roman"/>
          <w:spacing w:val="1"/>
          <w:sz w:val="28"/>
          <w:szCs w:val="28"/>
        </w:rPr>
        <w:t xml:space="preserve"> </w:t>
      </w:r>
      <w:r w:rsidRPr="00CD3093">
        <w:rPr>
          <w:rFonts w:ascii="Times New Roman" w:hAnsi="Times New Roman"/>
          <w:sz w:val="28"/>
          <w:szCs w:val="28"/>
        </w:rPr>
        <w:t>Ви</w:t>
      </w:r>
      <w:r w:rsidRPr="00CD3093">
        <w:rPr>
          <w:rFonts w:ascii="Times New Roman" w:hAnsi="Times New Roman"/>
          <w:spacing w:val="2"/>
          <w:sz w:val="28"/>
          <w:szCs w:val="28"/>
        </w:rPr>
        <w:t xml:space="preserve"> </w:t>
      </w:r>
      <w:r w:rsidRPr="00CD3093">
        <w:rPr>
          <w:rFonts w:ascii="Times New Roman" w:hAnsi="Times New Roman"/>
          <w:sz w:val="28"/>
          <w:szCs w:val="28"/>
        </w:rPr>
        <w:t>коректний</w:t>
      </w:r>
      <w:r w:rsidRPr="00CD3093">
        <w:rPr>
          <w:rFonts w:ascii="Times New Roman" w:hAnsi="Times New Roman"/>
          <w:spacing w:val="2"/>
          <w:sz w:val="28"/>
          <w:szCs w:val="28"/>
        </w:rPr>
        <w:t xml:space="preserve"> </w:t>
      </w:r>
      <w:r w:rsidRPr="00CD3093">
        <w:rPr>
          <w:rFonts w:ascii="Times New Roman" w:hAnsi="Times New Roman"/>
          <w:sz w:val="28"/>
          <w:szCs w:val="28"/>
        </w:rPr>
        <w:t>з</w:t>
      </w:r>
      <w:r w:rsidRPr="00CD3093">
        <w:rPr>
          <w:rFonts w:ascii="Times New Roman" w:hAnsi="Times New Roman"/>
          <w:spacing w:val="-1"/>
          <w:sz w:val="28"/>
          <w:szCs w:val="28"/>
        </w:rPr>
        <w:t xml:space="preserve"> </w:t>
      </w:r>
      <w:r w:rsidRPr="00CD3093">
        <w:rPr>
          <w:rFonts w:ascii="Times New Roman" w:hAnsi="Times New Roman"/>
          <w:sz w:val="28"/>
          <w:szCs w:val="28"/>
        </w:rPr>
        <w:t>іншими</w:t>
      </w:r>
      <w:r w:rsidRPr="00CD3093">
        <w:rPr>
          <w:rFonts w:ascii="Times New Roman" w:hAnsi="Times New Roman"/>
          <w:spacing w:val="9"/>
          <w:sz w:val="28"/>
          <w:szCs w:val="28"/>
        </w:rPr>
        <w:t xml:space="preserve"> </w:t>
      </w:r>
      <w:r w:rsidRPr="00CD3093">
        <w:rPr>
          <w:rFonts w:ascii="Times New Roman" w:hAnsi="Times New Roman"/>
          <w:sz w:val="28"/>
          <w:szCs w:val="28"/>
        </w:rPr>
        <w:t>людьми.</w:t>
      </w: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На</w:t>
      </w:r>
      <w:r w:rsidRPr="00CD3093">
        <w:rPr>
          <w:rFonts w:ascii="Times New Roman" w:hAnsi="Times New Roman"/>
          <w:spacing w:val="1"/>
          <w:sz w:val="28"/>
          <w:szCs w:val="28"/>
        </w:rPr>
        <w:t xml:space="preserve"> </w:t>
      </w:r>
      <w:r w:rsidRPr="00CD3093">
        <w:rPr>
          <w:rFonts w:ascii="Times New Roman" w:hAnsi="Times New Roman"/>
          <w:sz w:val="28"/>
          <w:szCs w:val="28"/>
        </w:rPr>
        <w:t>кожне</w:t>
      </w:r>
      <w:r w:rsidRPr="00CD3093">
        <w:rPr>
          <w:rFonts w:ascii="Times New Roman" w:hAnsi="Times New Roman"/>
          <w:spacing w:val="1"/>
          <w:sz w:val="28"/>
          <w:szCs w:val="28"/>
        </w:rPr>
        <w:t xml:space="preserve"> </w:t>
      </w:r>
      <w:r w:rsidRPr="00CD3093">
        <w:rPr>
          <w:rFonts w:ascii="Times New Roman" w:hAnsi="Times New Roman"/>
          <w:sz w:val="28"/>
          <w:szCs w:val="28"/>
        </w:rPr>
        <w:t>з</w:t>
      </w:r>
      <w:r w:rsidRPr="00CD3093">
        <w:rPr>
          <w:rFonts w:ascii="Times New Roman" w:hAnsi="Times New Roman"/>
          <w:spacing w:val="1"/>
          <w:sz w:val="28"/>
          <w:szCs w:val="28"/>
        </w:rPr>
        <w:t xml:space="preserve"> </w:t>
      </w:r>
      <w:r w:rsidRPr="00CD3093">
        <w:rPr>
          <w:rFonts w:ascii="Times New Roman" w:hAnsi="Times New Roman"/>
          <w:sz w:val="28"/>
          <w:szCs w:val="28"/>
        </w:rPr>
        <w:t>20</w:t>
      </w:r>
      <w:r w:rsidRPr="00CD3093">
        <w:rPr>
          <w:rFonts w:ascii="Times New Roman" w:hAnsi="Times New Roman"/>
          <w:spacing w:val="1"/>
          <w:sz w:val="28"/>
          <w:szCs w:val="28"/>
        </w:rPr>
        <w:t xml:space="preserve"> </w:t>
      </w:r>
      <w:r w:rsidRPr="00CD3093">
        <w:rPr>
          <w:rFonts w:ascii="Times New Roman" w:hAnsi="Times New Roman"/>
          <w:sz w:val="28"/>
          <w:szCs w:val="28"/>
        </w:rPr>
        <w:t>запитань</w:t>
      </w:r>
      <w:r w:rsidRPr="00CD3093">
        <w:rPr>
          <w:rFonts w:ascii="Times New Roman" w:hAnsi="Times New Roman"/>
          <w:spacing w:val="1"/>
          <w:sz w:val="28"/>
          <w:szCs w:val="28"/>
        </w:rPr>
        <w:t xml:space="preserve"> </w:t>
      </w:r>
      <w:r w:rsidRPr="00CD3093">
        <w:rPr>
          <w:rFonts w:ascii="Times New Roman" w:hAnsi="Times New Roman"/>
          <w:sz w:val="28"/>
          <w:szCs w:val="28"/>
        </w:rPr>
        <w:t>тесту</w:t>
      </w:r>
      <w:r w:rsidRPr="00CD3093">
        <w:rPr>
          <w:rFonts w:ascii="Times New Roman" w:hAnsi="Times New Roman"/>
          <w:spacing w:val="1"/>
          <w:sz w:val="28"/>
          <w:szCs w:val="28"/>
        </w:rPr>
        <w:t xml:space="preserve"> </w:t>
      </w:r>
      <w:r w:rsidRPr="00CD3093">
        <w:rPr>
          <w:rFonts w:ascii="Times New Roman" w:hAnsi="Times New Roman"/>
          <w:sz w:val="28"/>
          <w:szCs w:val="28"/>
        </w:rPr>
        <w:t>дається</w:t>
      </w:r>
      <w:r w:rsidRPr="00CD3093">
        <w:rPr>
          <w:rFonts w:ascii="Times New Roman" w:hAnsi="Times New Roman"/>
          <w:spacing w:val="1"/>
          <w:sz w:val="28"/>
          <w:szCs w:val="28"/>
        </w:rPr>
        <w:t xml:space="preserve"> </w:t>
      </w:r>
      <w:r w:rsidRPr="00CD3093">
        <w:rPr>
          <w:rFonts w:ascii="Times New Roman" w:hAnsi="Times New Roman"/>
          <w:sz w:val="28"/>
          <w:szCs w:val="28"/>
        </w:rPr>
        <w:t>три</w:t>
      </w:r>
      <w:r w:rsidRPr="00CD3093">
        <w:rPr>
          <w:rFonts w:ascii="Times New Roman" w:hAnsi="Times New Roman"/>
          <w:spacing w:val="1"/>
          <w:sz w:val="28"/>
          <w:szCs w:val="28"/>
        </w:rPr>
        <w:t xml:space="preserve"> </w:t>
      </w:r>
      <w:r w:rsidRPr="00CD3093">
        <w:rPr>
          <w:rFonts w:ascii="Times New Roman" w:hAnsi="Times New Roman"/>
          <w:sz w:val="28"/>
          <w:szCs w:val="28"/>
        </w:rPr>
        <w:t>варіанти</w:t>
      </w:r>
      <w:r w:rsidRPr="00CD3093">
        <w:rPr>
          <w:rFonts w:ascii="Times New Roman" w:hAnsi="Times New Roman"/>
          <w:spacing w:val="1"/>
          <w:sz w:val="28"/>
          <w:szCs w:val="28"/>
        </w:rPr>
        <w:t xml:space="preserve"> </w:t>
      </w:r>
      <w:r w:rsidRPr="00CD3093">
        <w:rPr>
          <w:rFonts w:ascii="Times New Roman" w:hAnsi="Times New Roman"/>
          <w:sz w:val="28"/>
          <w:szCs w:val="28"/>
        </w:rPr>
        <w:t>відповідей</w:t>
      </w:r>
      <w:r w:rsidRPr="00CD3093">
        <w:rPr>
          <w:rFonts w:ascii="Times New Roman" w:hAnsi="Times New Roman"/>
          <w:spacing w:val="1"/>
          <w:sz w:val="28"/>
          <w:szCs w:val="28"/>
        </w:rPr>
        <w:t xml:space="preserve"> </w:t>
      </w:r>
      <w:r w:rsidRPr="00CD3093">
        <w:rPr>
          <w:rFonts w:ascii="Times New Roman" w:hAnsi="Times New Roman"/>
          <w:sz w:val="28"/>
          <w:szCs w:val="28"/>
        </w:rPr>
        <w:t>–</w:t>
      </w:r>
      <w:r w:rsidRPr="00CD3093">
        <w:rPr>
          <w:rFonts w:ascii="Times New Roman" w:hAnsi="Times New Roman"/>
          <w:spacing w:val="1"/>
          <w:sz w:val="28"/>
          <w:szCs w:val="28"/>
        </w:rPr>
        <w:t xml:space="preserve"> </w:t>
      </w:r>
      <w:r w:rsidRPr="00CD3093">
        <w:rPr>
          <w:rFonts w:ascii="Times New Roman" w:hAnsi="Times New Roman"/>
          <w:sz w:val="28"/>
          <w:szCs w:val="28"/>
        </w:rPr>
        <w:t>підкресліть той варіант, який Вас більше влаштовує. Якщо жодна відповідь</w:t>
      </w:r>
      <w:r w:rsidRPr="00CD3093">
        <w:rPr>
          <w:rFonts w:ascii="Times New Roman" w:hAnsi="Times New Roman"/>
          <w:spacing w:val="1"/>
          <w:sz w:val="28"/>
          <w:szCs w:val="28"/>
        </w:rPr>
        <w:t xml:space="preserve"> </w:t>
      </w:r>
      <w:r w:rsidRPr="00CD3093">
        <w:rPr>
          <w:rFonts w:ascii="Times New Roman" w:hAnsi="Times New Roman"/>
          <w:sz w:val="28"/>
          <w:szCs w:val="28"/>
        </w:rPr>
        <w:t>Вам</w:t>
      </w:r>
      <w:r w:rsidRPr="00CD3093">
        <w:rPr>
          <w:rFonts w:ascii="Times New Roman" w:hAnsi="Times New Roman"/>
          <w:spacing w:val="14"/>
          <w:sz w:val="28"/>
          <w:szCs w:val="28"/>
        </w:rPr>
        <w:t xml:space="preserve"> </w:t>
      </w:r>
      <w:r w:rsidRPr="00CD3093">
        <w:rPr>
          <w:rFonts w:ascii="Times New Roman" w:hAnsi="Times New Roman"/>
          <w:sz w:val="28"/>
          <w:szCs w:val="28"/>
        </w:rPr>
        <w:t>не</w:t>
      </w:r>
      <w:r w:rsidRPr="00CD3093">
        <w:rPr>
          <w:rFonts w:ascii="Times New Roman" w:hAnsi="Times New Roman"/>
          <w:spacing w:val="14"/>
          <w:sz w:val="28"/>
          <w:szCs w:val="28"/>
        </w:rPr>
        <w:t xml:space="preserve"> </w:t>
      </w:r>
      <w:r w:rsidRPr="00CD3093">
        <w:rPr>
          <w:rFonts w:ascii="Times New Roman" w:hAnsi="Times New Roman"/>
          <w:sz w:val="28"/>
          <w:szCs w:val="28"/>
        </w:rPr>
        <w:t>підходить,</w:t>
      </w:r>
      <w:r w:rsidRPr="00CD3093">
        <w:rPr>
          <w:rFonts w:ascii="Times New Roman" w:hAnsi="Times New Roman"/>
          <w:spacing w:val="13"/>
          <w:sz w:val="28"/>
          <w:szCs w:val="28"/>
        </w:rPr>
        <w:t xml:space="preserve"> </w:t>
      </w:r>
      <w:r w:rsidRPr="00CD3093">
        <w:rPr>
          <w:rFonts w:ascii="Times New Roman" w:hAnsi="Times New Roman"/>
          <w:sz w:val="28"/>
          <w:szCs w:val="28"/>
        </w:rPr>
        <w:t>переходьте</w:t>
      </w:r>
      <w:r w:rsidRPr="00CD3093">
        <w:rPr>
          <w:rFonts w:ascii="Times New Roman" w:hAnsi="Times New Roman"/>
          <w:spacing w:val="14"/>
          <w:sz w:val="28"/>
          <w:szCs w:val="28"/>
        </w:rPr>
        <w:t xml:space="preserve"> </w:t>
      </w:r>
      <w:r w:rsidRPr="00CD3093">
        <w:rPr>
          <w:rFonts w:ascii="Times New Roman" w:hAnsi="Times New Roman"/>
          <w:sz w:val="28"/>
          <w:szCs w:val="28"/>
        </w:rPr>
        <w:t>до</w:t>
      </w:r>
      <w:r w:rsidRPr="00CD3093">
        <w:rPr>
          <w:rFonts w:ascii="Times New Roman" w:hAnsi="Times New Roman"/>
          <w:spacing w:val="15"/>
          <w:sz w:val="28"/>
          <w:szCs w:val="28"/>
        </w:rPr>
        <w:t xml:space="preserve"> </w:t>
      </w:r>
      <w:r w:rsidRPr="00CD3093">
        <w:rPr>
          <w:rFonts w:ascii="Times New Roman" w:hAnsi="Times New Roman"/>
          <w:sz w:val="28"/>
          <w:szCs w:val="28"/>
        </w:rPr>
        <w:t>наступного</w:t>
      </w:r>
      <w:r w:rsidRPr="00CD3093">
        <w:rPr>
          <w:rFonts w:ascii="Times New Roman" w:hAnsi="Times New Roman"/>
          <w:spacing w:val="15"/>
          <w:sz w:val="28"/>
          <w:szCs w:val="28"/>
        </w:rPr>
        <w:t xml:space="preserve"> </w:t>
      </w:r>
      <w:r w:rsidRPr="00CD3093">
        <w:rPr>
          <w:rFonts w:ascii="Times New Roman" w:hAnsi="Times New Roman"/>
          <w:sz w:val="28"/>
          <w:szCs w:val="28"/>
        </w:rPr>
        <w:t>запитання.</w:t>
      </w:r>
      <w:r w:rsidRPr="00CD3093">
        <w:rPr>
          <w:rFonts w:ascii="Times New Roman" w:hAnsi="Times New Roman"/>
          <w:spacing w:val="30"/>
          <w:sz w:val="28"/>
          <w:szCs w:val="28"/>
        </w:rPr>
        <w:t xml:space="preserve"> </w:t>
      </w:r>
      <w:r w:rsidRPr="00CD3093">
        <w:rPr>
          <w:rFonts w:ascii="Times New Roman" w:hAnsi="Times New Roman"/>
          <w:sz w:val="28"/>
          <w:szCs w:val="28"/>
        </w:rPr>
        <w:t>Для</w:t>
      </w:r>
      <w:r w:rsidRPr="00CD3093">
        <w:rPr>
          <w:rFonts w:ascii="Times New Roman" w:hAnsi="Times New Roman"/>
          <w:spacing w:val="11"/>
          <w:sz w:val="28"/>
          <w:szCs w:val="28"/>
        </w:rPr>
        <w:t xml:space="preserve"> </w:t>
      </w:r>
      <w:r w:rsidRPr="00CD3093">
        <w:rPr>
          <w:rFonts w:ascii="Times New Roman" w:hAnsi="Times New Roman"/>
          <w:sz w:val="28"/>
          <w:szCs w:val="28"/>
        </w:rPr>
        <w:t>порівняння</w:t>
      </w:r>
      <w:r w:rsidR="0080683D" w:rsidRPr="00CD3093">
        <w:rPr>
          <w:rFonts w:ascii="Times New Roman" w:hAnsi="Times New Roman"/>
          <w:sz w:val="28"/>
          <w:szCs w:val="28"/>
        </w:rPr>
        <w:t xml:space="preserve"> </w:t>
      </w:r>
      <w:r w:rsidR="009C6196" w:rsidRPr="00CD3093">
        <w:rPr>
          <w:rFonts w:ascii="Times New Roman" w:hAnsi="Times New Roman"/>
          <w:sz w:val="28"/>
          <w:szCs w:val="28"/>
        </w:rPr>
        <w:t>«</w:t>
      </w:r>
      <w:r w:rsidRPr="00CD3093">
        <w:rPr>
          <w:rFonts w:ascii="Times New Roman" w:hAnsi="Times New Roman"/>
          <w:sz w:val="28"/>
          <w:szCs w:val="28"/>
        </w:rPr>
        <w:t>стильового</w:t>
      </w:r>
      <w:r w:rsidRPr="00CD3093">
        <w:rPr>
          <w:rFonts w:ascii="Times New Roman" w:hAnsi="Times New Roman"/>
          <w:spacing w:val="1"/>
          <w:sz w:val="28"/>
          <w:szCs w:val="28"/>
        </w:rPr>
        <w:t xml:space="preserve"> </w:t>
      </w:r>
      <w:r w:rsidRPr="00CD3093">
        <w:rPr>
          <w:rFonts w:ascii="Times New Roman" w:hAnsi="Times New Roman"/>
          <w:sz w:val="28"/>
          <w:szCs w:val="28"/>
        </w:rPr>
        <w:t>профілю</w:t>
      </w:r>
      <w:r w:rsidR="009C6196" w:rsidRPr="00CD3093">
        <w:rPr>
          <w:rFonts w:ascii="Times New Roman" w:hAnsi="Times New Roman"/>
          <w:sz w:val="28"/>
          <w:szCs w:val="28"/>
        </w:rPr>
        <w:t>»</w:t>
      </w:r>
      <w:r w:rsidRPr="00CD3093">
        <w:rPr>
          <w:rFonts w:ascii="Times New Roman" w:hAnsi="Times New Roman"/>
          <w:sz w:val="28"/>
          <w:szCs w:val="28"/>
        </w:rPr>
        <w:t>,</w:t>
      </w:r>
      <w:r w:rsidRPr="00CD3093">
        <w:rPr>
          <w:rFonts w:ascii="Times New Roman" w:hAnsi="Times New Roman"/>
          <w:spacing w:val="1"/>
          <w:sz w:val="28"/>
          <w:szCs w:val="28"/>
        </w:rPr>
        <w:t xml:space="preserve"> </w:t>
      </w:r>
      <w:r w:rsidRPr="00CD3093">
        <w:rPr>
          <w:rFonts w:ascii="Times New Roman" w:hAnsi="Times New Roman"/>
          <w:sz w:val="28"/>
          <w:szCs w:val="28"/>
        </w:rPr>
        <w:t>який</w:t>
      </w:r>
      <w:r w:rsidRPr="00CD3093">
        <w:rPr>
          <w:rFonts w:ascii="Times New Roman" w:hAnsi="Times New Roman"/>
          <w:spacing w:val="1"/>
          <w:sz w:val="28"/>
          <w:szCs w:val="28"/>
        </w:rPr>
        <w:t xml:space="preserve"> </w:t>
      </w:r>
      <w:r w:rsidRPr="00CD3093">
        <w:rPr>
          <w:rFonts w:ascii="Times New Roman" w:hAnsi="Times New Roman"/>
          <w:sz w:val="28"/>
          <w:szCs w:val="28"/>
        </w:rPr>
        <w:t>Ви</w:t>
      </w:r>
      <w:r w:rsidRPr="00CD3093">
        <w:rPr>
          <w:rFonts w:ascii="Times New Roman" w:hAnsi="Times New Roman"/>
          <w:spacing w:val="1"/>
          <w:sz w:val="28"/>
          <w:szCs w:val="28"/>
        </w:rPr>
        <w:t xml:space="preserve"> </w:t>
      </w:r>
      <w:r w:rsidRPr="00CD3093">
        <w:rPr>
          <w:rFonts w:ascii="Times New Roman" w:hAnsi="Times New Roman"/>
          <w:sz w:val="28"/>
          <w:szCs w:val="28"/>
        </w:rPr>
        <w:t>можете</w:t>
      </w:r>
      <w:r w:rsidRPr="00CD3093">
        <w:rPr>
          <w:rFonts w:ascii="Times New Roman" w:hAnsi="Times New Roman"/>
          <w:spacing w:val="1"/>
          <w:sz w:val="28"/>
          <w:szCs w:val="28"/>
        </w:rPr>
        <w:t xml:space="preserve"> </w:t>
      </w:r>
      <w:r w:rsidRPr="00CD3093">
        <w:rPr>
          <w:rFonts w:ascii="Times New Roman" w:hAnsi="Times New Roman"/>
          <w:sz w:val="28"/>
          <w:szCs w:val="28"/>
        </w:rPr>
        <w:t>отримати</w:t>
      </w:r>
      <w:r w:rsidRPr="00CD3093">
        <w:rPr>
          <w:rFonts w:ascii="Times New Roman" w:hAnsi="Times New Roman"/>
          <w:spacing w:val="1"/>
          <w:sz w:val="28"/>
          <w:szCs w:val="28"/>
        </w:rPr>
        <w:t xml:space="preserve"> </w:t>
      </w:r>
      <w:r w:rsidRPr="00CD3093">
        <w:rPr>
          <w:rFonts w:ascii="Times New Roman" w:hAnsi="Times New Roman"/>
          <w:sz w:val="28"/>
          <w:szCs w:val="28"/>
        </w:rPr>
        <w:t>наприкінці</w:t>
      </w:r>
      <w:r w:rsidRPr="00CD3093">
        <w:rPr>
          <w:rFonts w:ascii="Times New Roman" w:hAnsi="Times New Roman"/>
          <w:spacing w:val="1"/>
          <w:sz w:val="28"/>
          <w:szCs w:val="28"/>
        </w:rPr>
        <w:t xml:space="preserve"> </w:t>
      </w:r>
      <w:r w:rsidRPr="00CD3093">
        <w:rPr>
          <w:rFonts w:ascii="Times New Roman" w:hAnsi="Times New Roman"/>
          <w:sz w:val="28"/>
          <w:szCs w:val="28"/>
        </w:rPr>
        <w:t>тесту,</w:t>
      </w:r>
      <w:r w:rsidRPr="00CD3093">
        <w:rPr>
          <w:rFonts w:ascii="Times New Roman" w:hAnsi="Times New Roman"/>
          <w:spacing w:val="1"/>
          <w:sz w:val="28"/>
          <w:szCs w:val="28"/>
        </w:rPr>
        <w:t xml:space="preserve"> </w:t>
      </w:r>
      <w:r w:rsidRPr="00CD3093">
        <w:rPr>
          <w:rFonts w:ascii="Times New Roman" w:hAnsi="Times New Roman"/>
          <w:sz w:val="28"/>
          <w:szCs w:val="28"/>
        </w:rPr>
        <w:t>запропонуйте тому, чия думка для Вас має значення, відповісти замість Вас.</w:t>
      </w:r>
      <w:r w:rsidRPr="00CD3093">
        <w:rPr>
          <w:rFonts w:ascii="Times New Roman" w:hAnsi="Times New Roman"/>
          <w:spacing w:val="1"/>
          <w:sz w:val="28"/>
          <w:szCs w:val="28"/>
        </w:rPr>
        <w:t xml:space="preserve"> </w:t>
      </w:r>
      <w:r w:rsidRPr="00CD3093">
        <w:rPr>
          <w:rFonts w:ascii="Times New Roman" w:hAnsi="Times New Roman"/>
          <w:sz w:val="28"/>
          <w:szCs w:val="28"/>
        </w:rPr>
        <w:t>Отримані</w:t>
      </w:r>
      <w:r w:rsidRPr="00CD3093">
        <w:rPr>
          <w:rFonts w:ascii="Times New Roman" w:hAnsi="Times New Roman"/>
          <w:spacing w:val="1"/>
          <w:sz w:val="28"/>
          <w:szCs w:val="28"/>
        </w:rPr>
        <w:t xml:space="preserve"> </w:t>
      </w:r>
      <w:r w:rsidRPr="00CD3093">
        <w:rPr>
          <w:rFonts w:ascii="Times New Roman" w:hAnsi="Times New Roman"/>
          <w:sz w:val="28"/>
          <w:szCs w:val="28"/>
        </w:rPr>
        <w:t>дані</w:t>
      </w:r>
      <w:r w:rsidRPr="00CD3093">
        <w:rPr>
          <w:rFonts w:ascii="Times New Roman" w:hAnsi="Times New Roman"/>
          <w:spacing w:val="1"/>
          <w:sz w:val="28"/>
          <w:szCs w:val="28"/>
        </w:rPr>
        <w:t xml:space="preserve"> </w:t>
      </w:r>
      <w:r w:rsidR="00C17C69" w:rsidRPr="00CD3093">
        <w:rPr>
          <w:rFonts w:ascii="Times New Roman" w:hAnsi="Times New Roman"/>
          <w:sz w:val="28"/>
          <w:szCs w:val="28"/>
        </w:rPr>
        <w:t>варто</w:t>
      </w:r>
      <w:r w:rsidRPr="00CD3093">
        <w:rPr>
          <w:rFonts w:ascii="Times New Roman" w:hAnsi="Times New Roman"/>
          <w:spacing w:val="1"/>
          <w:sz w:val="28"/>
          <w:szCs w:val="28"/>
        </w:rPr>
        <w:t xml:space="preserve"> </w:t>
      </w:r>
      <w:r w:rsidRPr="00CD3093">
        <w:rPr>
          <w:rFonts w:ascii="Times New Roman" w:hAnsi="Times New Roman"/>
          <w:sz w:val="28"/>
          <w:szCs w:val="28"/>
        </w:rPr>
        <w:t>розглядати</w:t>
      </w:r>
      <w:r w:rsidRPr="00CD3093">
        <w:rPr>
          <w:rFonts w:ascii="Times New Roman" w:hAnsi="Times New Roman"/>
          <w:spacing w:val="1"/>
          <w:sz w:val="28"/>
          <w:szCs w:val="28"/>
        </w:rPr>
        <w:t xml:space="preserve"> </w:t>
      </w:r>
      <w:r w:rsidRPr="00CD3093">
        <w:rPr>
          <w:rFonts w:ascii="Times New Roman" w:hAnsi="Times New Roman"/>
          <w:sz w:val="28"/>
          <w:szCs w:val="28"/>
        </w:rPr>
        <w:t>як</w:t>
      </w:r>
      <w:r w:rsidRPr="00CD3093">
        <w:rPr>
          <w:rFonts w:ascii="Times New Roman" w:hAnsi="Times New Roman"/>
          <w:spacing w:val="1"/>
          <w:sz w:val="28"/>
          <w:szCs w:val="28"/>
        </w:rPr>
        <w:t xml:space="preserve"> </w:t>
      </w:r>
      <w:r w:rsidRPr="00CD3093">
        <w:rPr>
          <w:rFonts w:ascii="Times New Roman" w:hAnsi="Times New Roman"/>
          <w:sz w:val="28"/>
          <w:szCs w:val="28"/>
        </w:rPr>
        <w:t>інформацію</w:t>
      </w:r>
      <w:r w:rsidRPr="00CD3093">
        <w:rPr>
          <w:rFonts w:ascii="Times New Roman" w:hAnsi="Times New Roman"/>
          <w:spacing w:val="1"/>
          <w:sz w:val="28"/>
          <w:szCs w:val="28"/>
        </w:rPr>
        <w:t xml:space="preserve"> </w:t>
      </w:r>
      <w:r w:rsidRPr="00CD3093">
        <w:rPr>
          <w:rFonts w:ascii="Times New Roman" w:hAnsi="Times New Roman"/>
          <w:sz w:val="28"/>
          <w:szCs w:val="28"/>
        </w:rPr>
        <w:t>до</w:t>
      </w:r>
      <w:r w:rsidRPr="00CD3093">
        <w:rPr>
          <w:rFonts w:ascii="Times New Roman" w:hAnsi="Times New Roman"/>
          <w:spacing w:val="1"/>
          <w:sz w:val="28"/>
          <w:szCs w:val="28"/>
        </w:rPr>
        <w:t xml:space="preserve"> </w:t>
      </w:r>
      <w:r w:rsidRPr="00CD3093">
        <w:rPr>
          <w:rFonts w:ascii="Times New Roman" w:hAnsi="Times New Roman"/>
          <w:sz w:val="28"/>
          <w:szCs w:val="28"/>
        </w:rPr>
        <w:t>роздуму</w:t>
      </w:r>
      <w:r w:rsidRPr="00CD3093">
        <w:rPr>
          <w:rFonts w:ascii="Times New Roman" w:hAnsi="Times New Roman"/>
          <w:spacing w:val="1"/>
          <w:sz w:val="28"/>
          <w:szCs w:val="28"/>
        </w:rPr>
        <w:t xml:space="preserve"> </w:t>
      </w:r>
      <w:r w:rsidRPr="00CD3093">
        <w:rPr>
          <w:rFonts w:ascii="Times New Roman" w:hAnsi="Times New Roman"/>
          <w:sz w:val="28"/>
          <w:szCs w:val="28"/>
        </w:rPr>
        <w:t>і</w:t>
      </w:r>
      <w:r w:rsidRPr="00CD3093">
        <w:rPr>
          <w:rFonts w:ascii="Times New Roman" w:hAnsi="Times New Roman"/>
          <w:spacing w:val="70"/>
          <w:sz w:val="28"/>
          <w:szCs w:val="28"/>
        </w:rPr>
        <w:t xml:space="preserve"> </w:t>
      </w:r>
      <w:r w:rsidRPr="00CD3093">
        <w:rPr>
          <w:rFonts w:ascii="Times New Roman" w:hAnsi="Times New Roman"/>
          <w:sz w:val="28"/>
          <w:szCs w:val="28"/>
        </w:rPr>
        <w:t>роботи</w:t>
      </w:r>
      <w:r w:rsidRPr="00CD3093">
        <w:rPr>
          <w:rFonts w:ascii="Times New Roman" w:hAnsi="Times New Roman"/>
          <w:spacing w:val="70"/>
          <w:sz w:val="28"/>
          <w:szCs w:val="28"/>
        </w:rPr>
        <w:t xml:space="preserve"> </w:t>
      </w:r>
      <w:r w:rsidRPr="00CD3093">
        <w:rPr>
          <w:rFonts w:ascii="Times New Roman" w:hAnsi="Times New Roman"/>
          <w:sz w:val="28"/>
          <w:szCs w:val="28"/>
        </w:rPr>
        <w:t>над</w:t>
      </w:r>
      <w:r w:rsidRPr="00CD3093">
        <w:rPr>
          <w:rFonts w:ascii="Times New Roman" w:hAnsi="Times New Roman"/>
          <w:spacing w:val="1"/>
          <w:sz w:val="28"/>
          <w:szCs w:val="28"/>
        </w:rPr>
        <w:t xml:space="preserve"> </w:t>
      </w:r>
      <w:r w:rsidRPr="00CD3093">
        <w:rPr>
          <w:rFonts w:ascii="Times New Roman" w:hAnsi="Times New Roman"/>
          <w:sz w:val="28"/>
          <w:szCs w:val="28"/>
        </w:rPr>
        <w:t>собою.</w:t>
      </w:r>
    </w:p>
    <w:p w:rsidR="00047ED0" w:rsidRPr="00CD3093" w:rsidRDefault="00047ED0" w:rsidP="0058157C">
      <w:pPr>
        <w:pStyle w:val="210"/>
        <w:spacing w:line="360" w:lineRule="auto"/>
        <w:ind w:left="0" w:firstLine="709"/>
        <w:jc w:val="both"/>
      </w:pPr>
      <w:r w:rsidRPr="00CD3093">
        <w:t>Питання</w:t>
      </w:r>
      <w:r w:rsidRPr="00CD3093">
        <w:rPr>
          <w:spacing w:val="-1"/>
        </w:rPr>
        <w:t xml:space="preserve"> </w:t>
      </w:r>
      <w:r w:rsidRPr="00CD3093">
        <w:t>тесту:</w:t>
      </w:r>
    </w:p>
    <w:p w:rsidR="0080683D" w:rsidRPr="00CD3093" w:rsidRDefault="009D7B58" w:rsidP="0058157C">
      <w:pPr>
        <w:pStyle w:val="a4"/>
        <w:widowControl w:val="0"/>
        <w:autoSpaceDE w:val="0"/>
        <w:autoSpaceDN w:val="0"/>
        <w:spacing w:line="360" w:lineRule="auto"/>
        <w:ind w:left="0" w:firstLine="709"/>
        <w:contextualSpacing w:val="0"/>
        <w:jc w:val="both"/>
        <w:rPr>
          <w:szCs w:val="28"/>
          <w:lang w:val="uk-UA"/>
        </w:rPr>
      </w:pPr>
      <w:r w:rsidRPr="00CD3093">
        <w:rPr>
          <w:szCs w:val="28"/>
          <w:lang w:val="uk-UA"/>
        </w:rPr>
        <w:t>1.</w:t>
      </w:r>
      <w:r w:rsidR="00547449" w:rsidRPr="00CD3093">
        <w:rPr>
          <w:szCs w:val="28"/>
          <w:lang w:val="uk-UA"/>
        </w:rPr>
        <w:t> </w:t>
      </w:r>
      <w:r w:rsidR="00047ED0" w:rsidRPr="00CD3093">
        <w:rPr>
          <w:szCs w:val="28"/>
          <w:lang w:val="uk-UA"/>
        </w:rPr>
        <w:t>Чи</w:t>
      </w:r>
      <w:r w:rsidR="00047ED0" w:rsidRPr="00CD3093">
        <w:rPr>
          <w:spacing w:val="-8"/>
          <w:szCs w:val="28"/>
          <w:lang w:val="uk-UA"/>
        </w:rPr>
        <w:t xml:space="preserve"> </w:t>
      </w:r>
      <w:r w:rsidR="00047ED0" w:rsidRPr="00CD3093">
        <w:rPr>
          <w:szCs w:val="28"/>
          <w:lang w:val="uk-UA"/>
        </w:rPr>
        <w:t>схильний</w:t>
      </w:r>
      <w:r w:rsidR="00047ED0" w:rsidRPr="00CD3093">
        <w:rPr>
          <w:spacing w:val="-8"/>
          <w:szCs w:val="28"/>
          <w:lang w:val="uk-UA"/>
        </w:rPr>
        <w:t xml:space="preserve"> </w:t>
      </w:r>
      <w:r w:rsidR="00047ED0" w:rsidRPr="00CD3093">
        <w:rPr>
          <w:szCs w:val="28"/>
          <w:lang w:val="uk-UA"/>
        </w:rPr>
        <w:t>ви</w:t>
      </w:r>
      <w:r w:rsidR="00047ED0" w:rsidRPr="00CD3093">
        <w:rPr>
          <w:spacing w:val="-10"/>
          <w:szCs w:val="28"/>
          <w:lang w:val="uk-UA"/>
        </w:rPr>
        <w:t xml:space="preserve"> </w:t>
      </w:r>
      <w:r w:rsidR="00047ED0" w:rsidRPr="00CD3093">
        <w:rPr>
          <w:szCs w:val="28"/>
          <w:lang w:val="uk-UA"/>
        </w:rPr>
        <w:t>шукати</w:t>
      </w:r>
      <w:r w:rsidR="00047ED0" w:rsidRPr="00CD3093">
        <w:rPr>
          <w:spacing w:val="-9"/>
          <w:szCs w:val="28"/>
          <w:lang w:val="uk-UA"/>
        </w:rPr>
        <w:t xml:space="preserve"> </w:t>
      </w:r>
      <w:r w:rsidR="00047ED0" w:rsidRPr="00CD3093">
        <w:rPr>
          <w:szCs w:val="28"/>
          <w:lang w:val="uk-UA"/>
        </w:rPr>
        <w:t>шляхи</w:t>
      </w:r>
      <w:r w:rsidR="00047ED0" w:rsidRPr="00CD3093">
        <w:rPr>
          <w:spacing w:val="-10"/>
          <w:szCs w:val="28"/>
          <w:lang w:val="uk-UA"/>
        </w:rPr>
        <w:t xml:space="preserve"> </w:t>
      </w:r>
      <w:r w:rsidR="00047ED0" w:rsidRPr="00CD3093">
        <w:rPr>
          <w:szCs w:val="28"/>
          <w:lang w:val="uk-UA"/>
        </w:rPr>
        <w:t>до</w:t>
      </w:r>
      <w:r w:rsidR="00047ED0" w:rsidRPr="00CD3093">
        <w:rPr>
          <w:spacing w:val="-11"/>
          <w:szCs w:val="28"/>
          <w:lang w:val="uk-UA"/>
        </w:rPr>
        <w:t xml:space="preserve"> </w:t>
      </w:r>
      <w:r w:rsidR="00047ED0" w:rsidRPr="00CD3093">
        <w:rPr>
          <w:szCs w:val="28"/>
          <w:lang w:val="uk-UA"/>
        </w:rPr>
        <w:t>примирення</w:t>
      </w:r>
      <w:r w:rsidR="00047ED0" w:rsidRPr="00CD3093">
        <w:rPr>
          <w:spacing w:val="-12"/>
          <w:szCs w:val="28"/>
          <w:lang w:val="uk-UA"/>
        </w:rPr>
        <w:t xml:space="preserve"> </w:t>
      </w:r>
      <w:r w:rsidR="00047ED0" w:rsidRPr="00CD3093">
        <w:rPr>
          <w:szCs w:val="28"/>
          <w:lang w:val="uk-UA"/>
        </w:rPr>
        <w:t>після</w:t>
      </w:r>
      <w:r w:rsidR="00047ED0" w:rsidRPr="00CD3093">
        <w:rPr>
          <w:spacing w:val="-11"/>
          <w:szCs w:val="28"/>
          <w:lang w:val="uk-UA"/>
        </w:rPr>
        <w:t xml:space="preserve"> </w:t>
      </w:r>
      <w:r w:rsidR="00047ED0" w:rsidRPr="00CD3093">
        <w:rPr>
          <w:szCs w:val="28"/>
          <w:lang w:val="uk-UA"/>
        </w:rPr>
        <w:t>чергового</w:t>
      </w:r>
      <w:r w:rsidR="00C17C69" w:rsidRPr="00CD3093">
        <w:rPr>
          <w:szCs w:val="28"/>
          <w:lang w:val="uk-UA"/>
        </w:rPr>
        <w:t xml:space="preserve"> </w:t>
      </w:r>
      <w:r w:rsidR="00047ED0" w:rsidRPr="00CD3093">
        <w:rPr>
          <w:spacing w:val="-68"/>
          <w:szCs w:val="28"/>
          <w:lang w:val="uk-UA"/>
        </w:rPr>
        <w:t xml:space="preserve"> </w:t>
      </w:r>
      <w:r w:rsidR="00047ED0" w:rsidRPr="00CD3093">
        <w:rPr>
          <w:szCs w:val="28"/>
          <w:lang w:val="uk-UA"/>
        </w:rPr>
        <w:t>службового</w:t>
      </w:r>
      <w:r w:rsidR="00047ED0" w:rsidRPr="00CD3093">
        <w:rPr>
          <w:spacing w:val="-4"/>
          <w:szCs w:val="28"/>
          <w:lang w:val="uk-UA"/>
        </w:rPr>
        <w:t xml:space="preserve"> </w:t>
      </w:r>
      <w:r w:rsidR="00047ED0" w:rsidRPr="00CD3093">
        <w:rPr>
          <w:szCs w:val="28"/>
          <w:lang w:val="uk-UA"/>
        </w:rPr>
        <w:t>конфлікту?</w:t>
      </w:r>
    </w:p>
    <w:p w:rsidR="009D7B58" w:rsidRPr="00CD3093" w:rsidRDefault="00047ED0" w:rsidP="0058157C">
      <w:pPr>
        <w:pStyle w:val="a4"/>
        <w:widowControl w:val="0"/>
        <w:autoSpaceDE w:val="0"/>
        <w:autoSpaceDN w:val="0"/>
        <w:spacing w:line="360" w:lineRule="auto"/>
        <w:ind w:left="0" w:firstLine="709"/>
        <w:contextualSpacing w:val="0"/>
        <w:jc w:val="both"/>
        <w:rPr>
          <w:spacing w:val="-3"/>
          <w:szCs w:val="28"/>
          <w:lang w:val="uk-UA"/>
        </w:rPr>
      </w:pPr>
      <w:r w:rsidRPr="00CD3093">
        <w:rPr>
          <w:spacing w:val="-4"/>
          <w:szCs w:val="28"/>
          <w:lang w:val="uk-UA"/>
        </w:rPr>
        <w:t>а)</w:t>
      </w:r>
      <w:r w:rsidR="00C17C69" w:rsidRPr="00CD3093">
        <w:rPr>
          <w:spacing w:val="-4"/>
          <w:szCs w:val="28"/>
          <w:lang w:val="uk-UA"/>
        </w:rPr>
        <w:t xml:space="preserve"> </w:t>
      </w:r>
      <w:r w:rsidRPr="00CD3093">
        <w:rPr>
          <w:spacing w:val="-4"/>
          <w:szCs w:val="28"/>
          <w:lang w:val="uk-UA"/>
        </w:rPr>
        <w:t>завжди;</w:t>
      </w:r>
      <w:r w:rsidR="001C2109" w:rsidRPr="00CD3093">
        <w:rPr>
          <w:spacing w:val="-67"/>
          <w:szCs w:val="28"/>
          <w:lang w:val="uk-UA"/>
        </w:rPr>
        <w:t xml:space="preserve"> </w:t>
      </w:r>
      <w:r w:rsidR="009D7B58" w:rsidRPr="00CD3093">
        <w:rPr>
          <w:spacing w:val="-67"/>
          <w:szCs w:val="28"/>
          <w:lang w:val="uk-UA"/>
        </w:rPr>
        <w:t>б</w:t>
      </w:r>
      <w:r w:rsidRPr="00CD3093">
        <w:rPr>
          <w:spacing w:val="-4"/>
          <w:szCs w:val="28"/>
          <w:lang w:val="uk-UA"/>
        </w:rPr>
        <w:t>)</w:t>
      </w:r>
      <w:r w:rsidR="00C17C69" w:rsidRPr="00CD3093">
        <w:rPr>
          <w:spacing w:val="-4"/>
          <w:szCs w:val="28"/>
          <w:lang w:val="uk-UA"/>
        </w:rPr>
        <w:t xml:space="preserve"> </w:t>
      </w:r>
      <w:r w:rsidRPr="00CD3093">
        <w:rPr>
          <w:spacing w:val="-3"/>
          <w:szCs w:val="28"/>
          <w:lang w:val="uk-UA"/>
        </w:rPr>
        <w:t>іноді;</w:t>
      </w:r>
      <w:r w:rsidRPr="00CD3093">
        <w:rPr>
          <w:spacing w:val="-2"/>
          <w:szCs w:val="28"/>
          <w:lang w:val="uk-UA"/>
        </w:rPr>
        <w:t xml:space="preserve"> </w:t>
      </w:r>
      <w:r w:rsidRPr="00CD3093">
        <w:rPr>
          <w:spacing w:val="-3"/>
          <w:szCs w:val="28"/>
          <w:lang w:val="uk-UA"/>
        </w:rPr>
        <w:t>в)</w:t>
      </w:r>
      <w:r w:rsidRPr="00CD3093">
        <w:rPr>
          <w:spacing w:val="-13"/>
          <w:szCs w:val="28"/>
          <w:lang w:val="uk-UA"/>
        </w:rPr>
        <w:t xml:space="preserve"> </w:t>
      </w:r>
      <w:r w:rsidRPr="00CD3093">
        <w:rPr>
          <w:spacing w:val="-3"/>
          <w:szCs w:val="28"/>
          <w:lang w:val="uk-UA"/>
        </w:rPr>
        <w:t>ніколи.</w:t>
      </w:r>
    </w:p>
    <w:p w:rsidR="009D7B58" w:rsidRPr="00CD3093" w:rsidRDefault="009D7B58" w:rsidP="0058157C">
      <w:pPr>
        <w:pStyle w:val="a4"/>
        <w:widowControl w:val="0"/>
        <w:autoSpaceDE w:val="0"/>
        <w:autoSpaceDN w:val="0"/>
        <w:spacing w:line="360" w:lineRule="auto"/>
        <w:ind w:left="0" w:firstLine="709"/>
        <w:contextualSpacing w:val="0"/>
        <w:jc w:val="both"/>
        <w:rPr>
          <w:szCs w:val="28"/>
          <w:lang w:val="uk-UA"/>
        </w:rPr>
      </w:pPr>
      <w:r w:rsidRPr="00CD3093">
        <w:rPr>
          <w:szCs w:val="28"/>
          <w:lang w:val="uk-UA"/>
        </w:rPr>
        <w:t>2.</w:t>
      </w:r>
      <w:r w:rsidR="00547449" w:rsidRPr="00CD3093">
        <w:rPr>
          <w:szCs w:val="28"/>
          <w:lang w:val="uk-UA"/>
        </w:rPr>
        <w:t> </w:t>
      </w:r>
      <w:r w:rsidRPr="00CD3093">
        <w:rPr>
          <w:szCs w:val="28"/>
          <w:lang w:val="uk-UA"/>
        </w:rPr>
        <w:t xml:space="preserve"> </w:t>
      </w:r>
      <w:r w:rsidR="00047ED0" w:rsidRPr="00CD3093">
        <w:rPr>
          <w:szCs w:val="28"/>
          <w:lang w:val="uk-UA"/>
        </w:rPr>
        <w:t>Як</w:t>
      </w:r>
      <w:r w:rsidR="00047ED0" w:rsidRPr="00CD3093">
        <w:rPr>
          <w:spacing w:val="13"/>
          <w:szCs w:val="28"/>
          <w:lang w:val="uk-UA"/>
        </w:rPr>
        <w:t xml:space="preserve"> </w:t>
      </w:r>
      <w:r w:rsidR="00047ED0" w:rsidRPr="00CD3093">
        <w:rPr>
          <w:szCs w:val="28"/>
          <w:lang w:val="uk-UA"/>
        </w:rPr>
        <w:t>Ви</w:t>
      </w:r>
      <w:r w:rsidR="00047ED0" w:rsidRPr="00CD3093">
        <w:rPr>
          <w:spacing w:val="11"/>
          <w:szCs w:val="28"/>
          <w:lang w:val="uk-UA"/>
        </w:rPr>
        <w:t xml:space="preserve"> </w:t>
      </w:r>
      <w:r w:rsidR="00047ED0" w:rsidRPr="00CD3093">
        <w:rPr>
          <w:szCs w:val="28"/>
          <w:lang w:val="uk-UA"/>
        </w:rPr>
        <w:t>поводитесь</w:t>
      </w:r>
      <w:r w:rsidR="00047ED0" w:rsidRPr="00CD3093">
        <w:rPr>
          <w:spacing w:val="12"/>
          <w:szCs w:val="28"/>
          <w:lang w:val="uk-UA"/>
        </w:rPr>
        <w:t xml:space="preserve"> </w:t>
      </w:r>
      <w:r w:rsidR="00047ED0" w:rsidRPr="00CD3093">
        <w:rPr>
          <w:szCs w:val="28"/>
          <w:lang w:val="uk-UA"/>
        </w:rPr>
        <w:t>у</w:t>
      </w:r>
      <w:r w:rsidR="00047ED0" w:rsidRPr="00CD3093">
        <w:rPr>
          <w:spacing w:val="9"/>
          <w:szCs w:val="28"/>
          <w:lang w:val="uk-UA"/>
        </w:rPr>
        <w:t xml:space="preserve"> </w:t>
      </w:r>
      <w:r w:rsidR="00047ED0" w:rsidRPr="00CD3093">
        <w:rPr>
          <w:szCs w:val="28"/>
          <w:lang w:val="uk-UA"/>
        </w:rPr>
        <w:t>критичній</w:t>
      </w:r>
      <w:r w:rsidR="00047ED0" w:rsidRPr="00CD3093">
        <w:rPr>
          <w:spacing w:val="13"/>
          <w:szCs w:val="28"/>
          <w:lang w:val="uk-UA"/>
        </w:rPr>
        <w:t xml:space="preserve"> </w:t>
      </w:r>
      <w:r w:rsidR="00047ED0" w:rsidRPr="00CD3093">
        <w:rPr>
          <w:szCs w:val="28"/>
          <w:lang w:val="uk-UA"/>
        </w:rPr>
        <w:t>ситуації?</w:t>
      </w:r>
    </w:p>
    <w:p w:rsidR="00047ED0" w:rsidRPr="00CD3093" w:rsidRDefault="00047ED0" w:rsidP="0058157C">
      <w:pPr>
        <w:pStyle w:val="a4"/>
        <w:widowControl w:val="0"/>
        <w:autoSpaceDE w:val="0"/>
        <w:autoSpaceDN w:val="0"/>
        <w:spacing w:line="360" w:lineRule="auto"/>
        <w:ind w:left="0" w:firstLine="709"/>
        <w:contextualSpacing w:val="0"/>
        <w:jc w:val="both"/>
        <w:rPr>
          <w:szCs w:val="28"/>
          <w:lang w:val="uk-UA"/>
        </w:rPr>
      </w:pPr>
      <w:r w:rsidRPr="00CD3093">
        <w:rPr>
          <w:spacing w:val="-67"/>
          <w:szCs w:val="28"/>
          <w:lang w:val="uk-UA"/>
        </w:rPr>
        <w:t xml:space="preserve"> </w:t>
      </w:r>
      <w:r w:rsidRPr="00CD3093">
        <w:rPr>
          <w:spacing w:val="-1"/>
          <w:szCs w:val="28"/>
          <w:lang w:val="uk-UA"/>
        </w:rPr>
        <w:t>а)</w:t>
      </w:r>
      <w:r w:rsidRPr="00CD3093">
        <w:rPr>
          <w:spacing w:val="-20"/>
          <w:szCs w:val="28"/>
          <w:lang w:val="uk-UA"/>
        </w:rPr>
        <w:t xml:space="preserve"> </w:t>
      </w:r>
      <w:r w:rsidRPr="00CD3093">
        <w:rPr>
          <w:spacing w:val="-1"/>
          <w:szCs w:val="28"/>
          <w:lang w:val="uk-UA"/>
        </w:rPr>
        <w:t>внутрішньо</w:t>
      </w:r>
      <w:r w:rsidRPr="00CD3093">
        <w:rPr>
          <w:spacing w:val="3"/>
          <w:szCs w:val="28"/>
          <w:lang w:val="uk-UA"/>
        </w:rPr>
        <w:t xml:space="preserve"> </w:t>
      </w:r>
      <w:r w:rsidRPr="00CD3093">
        <w:rPr>
          <w:szCs w:val="28"/>
          <w:lang w:val="uk-UA"/>
        </w:rPr>
        <w:t>бурхливо;</w:t>
      </w:r>
      <w:r w:rsidR="009D7B58" w:rsidRPr="00CD3093">
        <w:rPr>
          <w:szCs w:val="28"/>
          <w:lang w:val="uk-UA"/>
        </w:rPr>
        <w:t xml:space="preserve"> </w:t>
      </w:r>
      <w:r w:rsidRPr="00CD3093">
        <w:rPr>
          <w:spacing w:val="-1"/>
          <w:szCs w:val="28"/>
          <w:lang w:val="uk-UA"/>
        </w:rPr>
        <w:t>б)</w:t>
      </w:r>
      <w:r w:rsidRPr="00CD3093">
        <w:rPr>
          <w:spacing w:val="-20"/>
          <w:szCs w:val="28"/>
          <w:lang w:val="uk-UA"/>
        </w:rPr>
        <w:t xml:space="preserve"> </w:t>
      </w:r>
      <w:r w:rsidRPr="00CD3093">
        <w:rPr>
          <w:szCs w:val="28"/>
          <w:lang w:val="uk-UA"/>
        </w:rPr>
        <w:t>зберігаю</w:t>
      </w:r>
      <w:r w:rsidRPr="00CD3093">
        <w:rPr>
          <w:spacing w:val="-2"/>
          <w:szCs w:val="28"/>
          <w:lang w:val="uk-UA"/>
        </w:rPr>
        <w:t xml:space="preserve"> </w:t>
      </w:r>
      <w:r w:rsidRPr="00CD3093">
        <w:rPr>
          <w:szCs w:val="28"/>
          <w:lang w:val="uk-UA"/>
        </w:rPr>
        <w:t>повний</w:t>
      </w:r>
      <w:r w:rsidRPr="00CD3093">
        <w:rPr>
          <w:spacing w:val="2"/>
          <w:szCs w:val="28"/>
          <w:lang w:val="uk-UA"/>
        </w:rPr>
        <w:t xml:space="preserve"> </w:t>
      </w:r>
      <w:r w:rsidRPr="00CD3093">
        <w:rPr>
          <w:szCs w:val="28"/>
          <w:lang w:val="uk-UA"/>
        </w:rPr>
        <w:t>спокій;</w:t>
      </w:r>
      <w:r w:rsidRPr="00CD3093">
        <w:rPr>
          <w:spacing w:val="-67"/>
          <w:szCs w:val="28"/>
          <w:lang w:val="uk-UA"/>
        </w:rPr>
        <w:t xml:space="preserve"> </w:t>
      </w:r>
      <w:r w:rsidR="009D7B58" w:rsidRPr="00CD3093">
        <w:rPr>
          <w:spacing w:val="-17"/>
          <w:szCs w:val="28"/>
          <w:lang w:val="uk-UA"/>
        </w:rPr>
        <w:t>в)</w:t>
      </w:r>
      <w:r w:rsidR="00547449" w:rsidRPr="00CD3093">
        <w:rPr>
          <w:spacing w:val="-17"/>
          <w:szCs w:val="28"/>
          <w:lang w:val="uk-UA"/>
        </w:rPr>
        <w:t> в</w:t>
      </w:r>
      <w:r w:rsidRPr="00CD3093">
        <w:rPr>
          <w:spacing w:val="-1"/>
          <w:szCs w:val="28"/>
          <w:lang w:val="uk-UA"/>
        </w:rPr>
        <w:t>трачаю</w:t>
      </w:r>
      <w:r w:rsidRPr="00CD3093">
        <w:rPr>
          <w:spacing w:val="-3"/>
          <w:szCs w:val="28"/>
          <w:lang w:val="uk-UA"/>
        </w:rPr>
        <w:t xml:space="preserve"> </w:t>
      </w:r>
      <w:r w:rsidRPr="00CD3093">
        <w:rPr>
          <w:szCs w:val="28"/>
          <w:lang w:val="uk-UA"/>
        </w:rPr>
        <w:t>самовладання.</w:t>
      </w:r>
    </w:p>
    <w:p w:rsidR="0080683D" w:rsidRPr="00CD3093" w:rsidRDefault="009D7B58" w:rsidP="0058157C">
      <w:pPr>
        <w:pStyle w:val="a4"/>
        <w:widowControl w:val="0"/>
        <w:tabs>
          <w:tab w:val="left" w:pos="2677"/>
          <w:tab w:val="left" w:pos="2678"/>
        </w:tabs>
        <w:autoSpaceDE w:val="0"/>
        <w:autoSpaceDN w:val="0"/>
        <w:spacing w:line="360" w:lineRule="auto"/>
        <w:ind w:left="0" w:firstLine="709"/>
        <w:contextualSpacing w:val="0"/>
        <w:jc w:val="both"/>
        <w:rPr>
          <w:szCs w:val="28"/>
          <w:lang w:val="uk-UA"/>
        </w:rPr>
      </w:pPr>
      <w:r w:rsidRPr="00CD3093">
        <w:rPr>
          <w:szCs w:val="28"/>
          <w:lang w:val="uk-UA"/>
        </w:rPr>
        <w:t>3.</w:t>
      </w:r>
      <w:r w:rsidR="00547449" w:rsidRPr="00CD3093">
        <w:rPr>
          <w:szCs w:val="28"/>
          <w:lang w:val="uk-UA"/>
        </w:rPr>
        <w:t> </w:t>
      </w:r>
      <w:r w:rsidR="00047ED0" w:rsidRPr="00CD3093">
        <w:rPr>
          <w:szCs w:val="28"/>
          <w:lang w:val="uk-UA"/>
        </w:rPr>
        <w:t>Яким</w:t>
      </w:r>
      <w:r w:rsidR="00047ED0" w:rsidRPr="00CD3093">
        <w:rPr>
          <w:spacing w:val="2"/>
          <w:szCs w:val="28"/>
          <w:lang w:val="uk-UA"/>
        </w:rPr>
        <w:t xml:space="preserve"> </w:t>
      </w:r>
      <w:r w:rsidR="00047ED0" w:rsidRPr="00CD3093">
        <w:rPr>
          <w:szCs w:val="28"/>
          <w:lang w:val="uk-UA"/>
        </w:rPr>
        <w:t>вважають</w:t>
      </w:r>
      <w:r w:rsidR="00047ED0" w:rsidRPr="00CD3093">
        <w:rPr>
          <w:spacing w:val="3"/>
          <w:szCs w:val="28"/>
          <w:lang w:val="uk-UA"/>
        </w:rPr>
        <w:t xml:space="preserve"> </w:t>
      </w:r>
      <w:r w:rsidR="00047ED0" w:rsidRPr="00CD3093">
        <w:rPr>
          <w:szCs w:val="28"/>
          <w:lang w:val="uk-UA"/>
        </w:rPr>
        <w:t>Вас</w:t>
      </w:r>
      <w:r w:rsidR="00047ED0" w:rsidRPr="00CD3093">
        <w:rPr>
          <w:spacing w:val="3"/>
          <w:szCs w:val="28"/>
          <w:lang w:val="uk-UA"/>
        </w:rPr>
        <w:t xml:space="preserve"> </w:t>
      </w:r>
      <w:r w:rsidR="00047ED0" w:rsidRPr="00CD3093">
        <w:rPr>
          <w:szCs w:val="28"/>
          <w:lang w:val="uk-UA"/>
        </w:rPr>
        <w:t>колеги?</w:t>
      </w:r>
      <w:r w:rsidRPr="00CD3093">
        <w:rPr>
          <w:szCs w:val="28"/>
          <w:lang w:val="uk-UA"/>
        </w:rPr>
        <w:t xml:space="preserve"> </w:t>
      </w:r>
    </w:p>
    <w:p w:rsidR="00047ED0" w:rsidRPr="00CD3093" w:rsidRDefault="00047ED0" w:rsidP="0058157C">
      <w:pPr>
        <w:pStyle w:val="a4"/>
        <w:widowControl w:val="0"/>
        <w:tabs>
          <w:tab w:val="left" w:pos="2677"/>
          <w:tab w:val="left" w:pos="2678"/>
        </w:tabs>
        <w:autoSpaceDE w:val="0"/>
        <w:autoSpaceDN w:val="0"/>
        <w:spacing w:line="360" w:lineRule="auto"/>
        <w:ind w:left="0" w:firstLine="709"/>
        <w:contextualSpacing w:val="0"/>
        <w:jc w:val="both"/>
        <w:rPr>
          <w:szCs w:val="28"/>
          <w:lang w:val="uk-UA"/>
        </w:rPr>
      </w:pPr>
      <w:r w:rsidRPr="00CD3093">
        <w:rPr>
          <w:szCs w:val="28"/>
          <w:lang w:val="uk-UA"/>
        </w:rPr>
        <w:lastRenderedPageBreak/>
        <w:t>а)</w:t>
      </w:r>
      <w:r w:rsidRPr="00CD3093">
        <w:rPr>
          <w:spacing w:val="-20"/>
          <w:szCs w:val="28"/>
          <w:lang w:val="uk-UA"/>
        </w:rPr>
        <w:t xml:space="preserve"> </w:t>
      </w:r>
      <w:r w:rsidRPr="00CD3093">
        <w:rPr>
          <w:szCs w:val="28"/>
          <w:lang w:val="uk-UA"/>
        </w:rPr>
        <w:t>самовпевненим</w:t>
      </w:r>
      <w:r w:rsidRPr="00CD3093">
        <w:rPr>
          <w:spacing w:val="3"/>
          <w:szCs w:val="28"/>
          <w:lang w:val="uk-UA"/>
        </w:rPr>
        <w:t xml:space="preserve"> </w:t>
      </w:r>
      <w:r w:rsidRPr="00CD3093">
        <w:rPr>
          <w:szCs w:val="28"/>
          <w:lang w:val="uk-UA"/>
        </w:rPr>
        <w:t>і</w:t>
      </w:r>
      <w:r w:rsidRPr="00CD3093">
        <w:rPr>
          <w:spacing w:val="2"/>
          <w:szCs w:val="28"/>
          <w:lang w:val="uk-UA"/>
        </w:rPr>
        <w:t xml:space="preserve"> </w:t>
      </w:r>
      <w:r w:rsidRPr="00CD3093">
        <w:rPr>
          <w:szCs w:val="28"/>
          <w:lang w:val="uk-UA"/>
        </w:rPr>
        <w:t>заздрісним;</w:t>
      </w:r>
      <w:r w:rsidRPr="00CD3093">
        <w:rPr>
          <w:spacing w:val="-67"/>
          <w:szCs w:val="28"/>
          <w:lang w:val="uk-UA"/>
        </w:rPr>
        <w:t xml:space="preserve"> </w:t>
      </w:r>
      <w:r w:rsidRPr="00CD3093">
        <w:rPr>
          <w:szCs w:val="28"/>
          <w:lang w:val="uk-UA"/>
        </w:rPr>
        <w:t>б)</w:t>
      </w:r>
      <w:r w:rsidR="001C2109" w:rsidRPr="00CD3093">
        <w:rPr>
          <w:spacing w:val="-16"/>
          <w:szCs w:val="28"/>
          <w:lang w:val="uk-UA"/>
        </w:rPr>
        <w:t xml:space="preserve"> </w:t>
      </w:r>
      <w:r w:rsidR="009D7B58" w:rsidRPr="00CD3093">
        <w:rPr>
          <w:spacing w:val="-16"/>
          <w:szCs w:val="28"/>
          <w:lang w:val="uk-UA"/>
        </w:rPr>
        <w:t>д</w:t>
      </w:r>
      <w:r w:rsidRPr="00CD3093">
        <w:rPr>
          <w:szCs w:val="28"/>
          <w:lang w:val="uk-UA"/>
        </w:rPr>
        <w:t>оброзичливим;</w:t>
      </w:r>
      <w:r w:rsidR="00547449" w:rsidRPr="00CD3093">
        <w:rPr>
          <w:szCs w:val="28"/>
          <w:lang w:val="uk-UA"/>
        </w:rPr>
        <w:t xml:space="preserve"> </w:t>
      </w:r>
      <w:r w:rsidRPr="00CD3093">
        <w:rPr>
          <w:szCs w:val="28"/>
          <w:lang w:val="uk-UA"/>
        </w:rPr>
        <w:t>в)</w:t>
      </w:r>
      <w:r w:rsidR="00547449" w:rsidRPr="00CD3093">
        <w:rPr>
          <w:szCs w:val="28"/>
          <w:lang w:val="uk-UA"/>
        </w:rPr>
        <w:t> </w:t>
      </w:r>
      <w:r w:rsidRPr="00CD3093">
        <w:rPr>
          <w:szCs w:val="28"/>
          <w:lang w:val="uk-UA"/>
        </w:rPr>
        <w:t>спокійним</w:t>
      </w:r>
      <w:r w:rsidRPr="00CD3093">
        <w:rPr>
          <w:spacing w:val="1"/>
          <w:szCs w:val="28"/>
          <w:lang w:val="uk-UA"/>
        </w:rPr>
        <w:t xml:space="preserve"> </w:t>
      </w:r>
      <w:r w:rsidRPr="00CD3093">
        <w:rPr>
          <w:szCs w:val="28"/>
          <w:lang w:val="uk-UA"/>
        </w:rPr>
        <w:t>і</w:t>
      </w:r>
      <w:r w:rsidRPr="00CD3093">
        <w:rPr>
          <w:spacing w:val="3"/>
          <w:szCs w:val="28"/>
          <w:lang w:val="uk-UA"/>
        </w:rPr>
        <w:t xml:space="preserve"> </w:t>
      </w:r>
      <w:r w:rsidRPr="00CD3093">
        <w:rPr>
          <w:szCs w:val="28"/>
          <w:lang w:val="uk-UA"/>
        </w:rPr>
        <w:t>заздрісним.</w:t>
      </w:r>
    </w:p>
    <w:p w:rsidR="009D7B58" w:rsidRPr="00CD3093" w:rsidRDefault="00547449" w:rsidP="0058157C">
      <w:pPr>
        <w:pStyle w:val="a4"/>
        <w:widowControl w:val="0"/>
        <w:tabs>
          <w:tab w:val="left" w:pos="2677"/>
          <w:tab w:val="left" w:pos="2678"/>
        </w:tabs>
        <w:autoSpaceDE w:val="0"/>
        <w:autoSpaceDN w:val="0"/>
        <w:spacing w:line="360" w:lineRule="auto"/>
        <w:ind w:left="0" w:firstLine="709"/>
        <w:contextualSpacing w:val="0"/>
        <w:jc w:val="both"/>
        <w:rPr>
          <w:spacing w:val="-67"/>
          <w:szCs w:val="28"/>
          <w:lang w:val="uk-UA"/>
        </w:rPr>
      </w:pPr>
      <w:r w:rsidRPr="00CD3093">
        <w:rPr>
          <w:spacing w:val="-2"/>
          <w:szCs w:val="28"/>
          <w:lang w:val="uk-UA"/>
        </w:rPr>
        <w:t>4</w:t>
      </w:r>
      <w:r w:rsidR="009D7B58" w:rsidRPr="00CD3093">
        <w:rPr>
          <w:spacing w:val="-2"/>
          <w:szCs w:val="28"/>
          <w:lang w:val="uk-UA"/>
        </w:rPr>
        <w:t xml:space="preserve">. </w:t>
      </w:r>
      <w:r w:rsidR="00047ED0" w:rsidRPr="00CD3093">
        <w:rPr>
          <w:spacing w:val="-2"/>
          <w:szCs w:val="28"/>
          <w:lang w:val="uk-UA"/>
        </w:rPr>
        <w:t>Як</w:t>
      </w:r>
      <w:r w:rsidR="00047ED0" w:rsidRPr="00CD3093">
        <w:rPr>
          <w:spacing w:val="-12"/>
          <w:szCs w:val="28"/>
          <w:lang w:val="uk-UA"/>
        </w:rPr>
        <w:t xml:space="preserve"> </w:t>
      </w:r>
      <w:r w:rsidR="00047ED0" w:rsidRPr="00CD3093">
        <w:rPr>
          <w:spacing w:val="-2"/>
          <w:szCs w:val="28"/>
          <w:lang w:val="uk-UA"/>
        </w:rPr>
        <w:t>Ви</w:t>
      </w:r>
      <w:r w:rsidR="00047ED0" w:rsidRPr="00CD3093">
        <w:rPr>
          <w:spacing w:val="-13"/>
          <w:szCs w:val="28"/>
          <w:lang w:val="uk-UA"/>
        </w:rPr>
        <w:t xml:space="preserve"> </w:t>
      </w:r>
      <w:r w:rsidR="00047ED0" w:rsidRPr="00CD3093">
        <w:rPr>
          <w:spacing w:val="-2"/>
          <w:szCs w:val="28"/>
          <w:lang w:val="uk-UA"/>
        </w:rPr>
        <w:t>відреагуєте,</w:t>
      </w:r>
      <w:r w:rsidR="00047ED0" w:rsidRPr="00CD3093">
        <w:rPr>
          <w:spacing w:val="-15"/>
          <w:szCs w:val="28"/>
          <w:lang w:val="uk-UA"/>
        </w:rPr>
        <w:t xml:space="preserve"> </w:t>
      </w:r>
      <w:r w:rsidR="00047ED0" w:rsidRPr="00CD3093">
        <w:rPr>
          <w:spacing w:val="-2"/>
          <w:szCs w:val="28"/>
          <w:lang w:val="uk-UA"/>
        </w:rPr>
        <w:t>якщо</w:t>
      </w:r>
      <w:r w:rsidR="00047ED0" w:rsidRPr="00CD3093">
        <w:rPr>
          <w:spacing w:val="-11"/>
          <w:szCs w:val="28"/>
          <w:lang w:val="uk-UA"/>
        </w:rPr>
        <w:t xml:space="preserve"> </w:t>
      </w:r>
      <w:r w:rsidR="00047ED0" w:rsidRPr="00CD3093">
        <w:rPr>
          <w:spacing w:val="-2"/>
          <w:szCs w:val="28"/>
          <w:lang w:val="uk-UA"/>
        </w:rPr>
        <w:t>Вам</w:t>
      </w:r>
      <w:r w:rsidR="00047ED0" w:rsidRPr="00CD3093">
        <w:rPr>
          <w:spacing w:val="-14"/>
          <w:szCs w:val="28"/>
          <w:lang w:val="uk-UA"/>
        </w:rPr>
        <w:t xml:space="preserve"> </w:t>
      </w:r>
      <w:r w:rsidR="00047ED0" w:rsidRPr="00CD3093">
        <w:rPr>
          <w:spacing w:val="-2"/>
          <w:szCs w:val="28"/>
          <w:lang w:val="uk-UA"/>
        </w:rPr>
        <w:t>запропонують</w:t>
      </w:r>
      <w:r w:rsidR="00047ED0" w:rsidRPr="00CD3093">
        <w:rPr>
          <w:spacing w:val="-13"/>
          <w:szCs w:val="28"/>
          <w:lang w:val="uk-UA"/>
        </w:rPr>
        <w:t xml:space="preserve"> </w:t>
      </w:r>
      <w:r w:rsidR="00047ED0" w:rsidRPr="00CD3093">
        <w:rPr>
          <w:spacing w:val="-2"/>
          <w:szCs w:val="28"/>
          <w:lang w:val="uk-UA"/>
        </w:rPr>
        <w:t>відповідальну</w:t>
      </w:r>
      <w:r w:rsidR="00047ED0" w:rsidRPr="00CD3093">
        <w:rPr>
          <w:spacing w:val="-14"/>
          <w:szCs w:val="28"/>
          <w:lang w:val="uk-UA"/>
        </w:rPr>
        <w:t xml:space="preserve"> </w:t>
      </w:r>
      <w:r w:rsidR="00047ED0" w:rsidRPr="00CD3093">
        <w:rPr>
          <w:spacing w:val="-2"/>
          <w:szCs w:val="28"/>
          <w:lang w:val="uk-UA"/>
        </w:rPr>
        <w:t>посаду?</w:t>
      </w:r>
      <w:r w:rsidR="00047ED0" w:rsidRPr="00CD3093">
        <w:rPr>
          <w:spacing w:val="-67"/>
          <w:szCs w:val="28"/>
          <w:lang w:val="uk-UA"/>
        </w:rPr>
        <w:t xml:space="preserve"> </w:t>
      </w:r>
    </w:p>
    <w:p w:rsidR="00047ED0" w:rsidRPr="00CD3093" w:rsidRDefault="00047ED0" w:rsidP="0058157C">
      <w:pPr>
        <w:pStyle w:val="a4"/>
        <w:widowControl w:val="0"/>
        <w:tabs>
          <w:tab w:val="left" w:pos="2677"/>
          <w:tab w:val="left" w:pos="2678"/>
        </w:tabs>
        <w:autoSpaceDE w:val="0"/>
        <w:autoSpaceDN w:val="0"/>
        <w:spacing w:line="360" w:lineRule="auto"/>
        <w:ind w:left="0" w:firstLine="709"/>
        <w:contextualSpacing w:val="0"/>
        <w:jc w:val="both"/>
        <w:rPr>
          <w:szCs w:val="28"/>
          <w:lang w:val="uk-UA"/>
        </w:rPr>
      </w:pPr>
      <w:r w:rsidRPr="00CD3093">
        <w:rPr>
          <w:szCs w:val="28"/>
          <w:lang w:val="uk-UA"/>
        </w:rPr>
        <w:t>а)</w:t>
      </w:r>
      <w:r w:rsidRPr="00CD3093">
        <w:rPr>
          <w:spacing w:val="-10"/>
          <w:szCs w:val="28"/>
          <w:lang w:val="uk-UA"/>
        </w:rPr>
        <w:t xml:space="preserve"> </w:t>
      </w:r>
      <w:r w:rsidRPr="00CD3093">
        <w:rPr>
          <w:szCs w:val="28"/>
          <w:lang w:val="uk-UA"/>
        </w:rPr>
        <w:t>прийму</w:t>
      </w:r>
      <w:r w:rsidRPr="00CD3093">
        <w:rPr>
          <w:spacing w:val="1"/>
          <w:szCs w:val="28"/>
          <w:lang w:val="uk-UA"/>
        </w:rPr>
        <w:t xml:space="preserve"> </w:t>
      </w:r>
      <w:r w:rsidRPr="00CD3093">
        <w:rPr>
          <w:szCs w:val="28"/>
          <w:lang w:val="uk-UA"/>
        </w:rPr>
        <w:t>її</w:t>
      </w:r>
      <w:r w:rsidRPr="00CD3093">
        <w:rPr>
          <w:spacing w:val="6"/>
          <w:szCs w:val="28"/>
          <w:lang w:val="uk-UA"/>
        </w:rPr>
        <w:t xml:space="preserve"> </w:t>
      </w:r>
      <w:r w:rsidRPr="00CD3093">
        <w:rPr>
          <w:szCs w:val="28"/>
          <w:lang w:val="uk-UA"/>
        </w:rPr>
        <w:t>з</w:t>
      </w:r>
      <w:r w:rsidRPr="00CD3093">
        <w:rPr>
          <w:spacing w:val="1"/>
          <w:szCs w:val="28"/>
          <w:lang w:val="uk-UA"/>
        </w:rPr>
        <w:t xml:space="preserve"> </w:t>
      </w:r>
      <w:r w:rsidRPr="00CD3093">
        <w:rPr>
          <w:szCs w:val="28"/>
          <w:lang w:val="uk-UA"/>
        </w:rPr>
        <w:t>деякими</w:t>
      </w:r>
      <w:r w:rsidRPr="00CD3093">
        <w:rPr>
          <w:spacing w:val="4"/>
          <w:szCs w:val="28"/>
          <w:lang w:val="uk-UA"/>
        </w:rPr>
        <w:t xml:space="preserve"> </w:t>
      </w:r>
      <w:r w:rsidRPr="00CD3093">
        <w:rPr>
          <w:szCs w:val="28"/>
          <w:lang w:val="uk-UA"/>
        </w:rPr>
        <w:t>побоюваннями;</w:t>
      </w:r>
      <w:r w:rsidR="009D7B58" w:rsidRPr="00CD3093">
        <w:rPr>
          <w:szCs w:val="28"/>
          <w:lang w:val="uk-UA"/>
        </w:rPr>
        <w:t xml:space="preserve"> </w:t>
      </w:r>
      <w:r w:rsidRPr="00CD3093">
        <w:rPr>
          <w:szCs w:val="28"/>
          <w:lang w:val="uk-UA"/>
        </w:rPr>
        <w:t>б)</w:t>
      </w:r>
      <w:r w:rsidRPr="00CD3093">
        <w:rPr>
          <w:spacing w:val="-9"/>
          <w:szCs w:val="28"/>
          <w:lang w:val="uk-UA"/>
        </w:rPr>
        <w:t xml:space="preserve"> </w:t>
      </w:r>
      <w:r w:rsidRPr="00CD3093">
        <w:rPr>
          <w:szCs w:val="28"/>
          <w:lang w:val="uk-UA"/>
        </w:rPr>
        <w:t>погоджуся</w:t>
      </w:r>
      <w:r w:rsidRPr="00CD3093">
        <w:rPr>
          <w:spacing w:val="9"/>
          <w:szCs w:val="28"/>
          <w:lang w:val="uk-UA"/>
        </w:rPr>
        <w:t xml:space="preserve"> </w:t>
      </w:r>
      <w:r w:rsidRPr="00CD3093">
        <w:rPr>
          <w:szCs w:val="28"/>
          <w:lang w:val="uk-UA"/>
        </w:rPr>
        <w:t>без</w:t>
      </w:r>
      <w:r w:rsidRPr="00CD3093">
        <w:rPr>
          <w:spacing w:val="8"/>
          <w:szCs w:val="28"/>
          <w:lang w:val="uk-UA"/>
        </w:rPr>
        <w:t xml:space="preserve"> </w:t>
      </w:r>
      <w:r w:rsidRPr="00CD3093">
        <w:rPr>
          <w:szCs w:val="28"/>
          <w:lang w:val="uk-UA"/>
        </w:rPr>
        <w:t>коливань;</w:t>
      </w:r>
      <w:r w:rsidR="009D7B58" w:rsidRPr="00CD3093">
        <w:rPr>
          <w:szCs w:val="28"/>
          <w:lang w:val="uk-UA"/>
        </w:rPr>
        <w:t xml:space="preserve"> </w:t>
      </w:r>
      <w:r w:rsidRPr="00CD3093">
        <w:rPr>
          <w:szCs w:val="28"/>
          <w:lang w:val="uk-UA"/>
        </w:rPr>
        <w:t>в)</w:t>
      </w:r>
      <w:r w:rsidRPr="00CD3093">
        <w:rPr>
          <w:spacing w:val="-5"/>
          <w:szCs w:val="28"/>
          <w:lang w:val="uk-UA"/>
        </w:rPr>
        <w:t xml:space="preserve"> </w:t>
      </w:r>
      <w:r w:rsidRPr="00CD3093">
        <w:rPr>
          <w:szCs w:val="28"/>
          <w:lang w:val="uk-UA"/>
        </w:rPr>
        <w:t>відмовлюся</w:t>
      </w:r>
      <w:r w:rsidRPr="00CD3093">
        <w:rPr>
          <w:spacing w:val="4"/>
          <w:szCs w:val="28"/>
          <w:lang w:val="uk-UA"/>
        </w:rPr>
        <w:t xml:space="preserve"> </w:t>
      </w:r>
      <w:r w:rsidRPr="00CD3093">
        <w:rPr>
          <w:szCs w:val="28"/>
          <w:lang w:val="uk-UA"/>
        </w:rPr>
        <w:t>заради</w:t>
      </w:r>
      <w:r w:rsidRPr="00CD3093">
        <w:rPr>
          <w:spacing w:val="2"/>
          <w:szCs w:val="28"/>
          <w:lang w:val="uk-UA"/>
        </w:rPr>
        <w:t xml:space="preserve"> </w:t>
      </w:r>
      <w:r w:rsidRPr="00CD3093">
        <w:rPr>
          <w:szCs w:val="28"/>
          <w:lang w:val="uk-UA"/>
        </w:rPr>
        <w:t>власного</w:t>
      </w:r>
      <w:r w:rsidRPr="00CD3093">
        <w:rPr>
          <w:spacing w:val="4"/>
          <w:szCs w:val="28"/>
          <w:lang w:val="uk-UA"/>
        </w:rPr>
        <w:t xml:space="preserve"> </w:t>
      </w:r>
      <w:r w:rsidRPr="00CD3093">
        <w:rPr>
          <w:szCs w:val="28"/>
          <w:lang w:val="uk-UA"/>
        </w:rPr>
        <w:t>спокою.</w:t>
      </w:r>
    </w:p>
    <w:p w:rsidR="0080683D" w:rsidRPr="00CD3093" w:rsidRDefault="00547449" w:rsidP="0058157C">
      <w:pPr>
        <w:pStyle w:val="a4"/>
        <w:widowControl w:val="0"/>
        <w:tabs>
          <w:tab w:val="left" w:pos="2677"/>
          <w:tab w:val="left" w:pos="2678"/>
        </w:tabs>
        <w:autoSpaceDE w:val="0"/>
        <w:autoSpaceDN w:val="0"/>
        <w:spacing w:line="360" w:lineRule="auto"/>
        <w:ind w:left="0" w:firstLine="709"/>
        <w:contextualSpacing w:val="0"/>
        <w:jc w:val="both"/>
        <w:rPr>
          <w:spacing w:val="-4"/>
          <w:szCs w:val="28"/>
          <w:lang w:val="uk-UA"/>
        </w:rPr>
      </w:pPr>
      <w:r w:rsidRPr="00CD3093">
        <w:rPr>
          <w:spacing w:val="-5"/>
          <w:szCs w:val="28"/>
          <w:lang w:val="uk-UA"/>
        </w:rPr>
        <w:t>5</w:t>
      </w:r>
      <w:r w:rsidR="009D7B58" w:rsidRPr="00CD3093">
        <w:rPr>
          <w:spacing w:val="-5"/>
          <w:szCs w:val="28"/>
          <w:lang w:val="uk-UA"/>
        </w:rPr>
        <w:t xml:space="preserve">. </w:t>
      </w:r>
      <w:r w:rsidR="00047ED0" w:rsidRPr="00CD3093">
        <w:rPr>
          <w:spacing w:val="-5"/>
          <w:szCs w:val="28"/>
          <w:lang w:val="uk-UA"/>
        </w:rPr>
        <w:t>Як</w:t>
      </w:r>
      <w:r w:rsidR="00047ED0" w:rsidRPr="00CD3093">
        <w:rPr>
          <w:spacing w:val="-15"/>
          <w:szCs w:val="28"/>
          <w:lang w:val="uk-UA"/>
        </w:rPr>
        <w:t xml:space="preserve"> </w:t>
      </w:r>
      <w:r w:rsidR="00047ED0" w:rsidRPr="00CD3093">
        <w:rPr>
          <w:spacing w:val="-5"/>
          <w:szCs w:val="28"/>
          <w:lang w:val="uk-UA"/>
        </w:rPr>
        <w:t>Ви</w:t>
      </w:r>
      <w:r w:rsidR="00047ED0" w:rsidRPr="00CD3093">
        <w:rPr>
          <w:spacing w:val="-12"/>
          <w:szCs w:val="28"/>
          <w:lang w:val="uk-UA"/>
        </w:rPr>
        <w:t xml:space="preserve"> </w:t>
      </w:r>
      <w:r w:rsidR="00047ED0" w:rsidRPr="00CD3093">
        <w:rPr>
          <w:spacing w:val="-5"/>
          <w:szCs w:val="28"/>
          <w:lang w:val="uk-UA"/>
        </w:rPr>
        <w:t>поводитесь,</w:t>
      </w:r>
      <w:r w:rsidR="00047ED0" w:rsidRPr="00CD3093">
        <w:rPr>
          <w:spacing w:val="-16"/>
          <w:szCs w:val="28"/>
          <w:lang w:val="uk-UA"/>
        </w:rPr>
        <w:t xml:space="preserve"> </w:t>
      </w:r>
      <w:r w:rsidR="00047ED0" w:rsidRPr="00CD3093">
        <w:rPr>
          <w:spacing w:val="-5"/>
          <w:szCs w:val="28"/>
          <w:lang w:val="uk-UA"/>
        </w:rPr>
        <w:t>якщо</w:t>
      </w:r>
      <w:r w:rsidR="00047ED0" w:rsidRPr="00CD3093">
        <w:rPr>
          <w:spacing w:val="-14"/>
          <w:szCs w:val="28"/>
          <w:lang w:val="uk-UA"/>
        </w:rPr>
        <w:t xml:space="preserve"> </w:t>
      </w:r>
      <w:r w:rsidR="00047ED0" w:rsidRPr="00CD3093">
        <w:rPr>
          <w:spacing w:val="-5"/>
          <w:szCs w:val="28"/>
          <w:lang w:val="uk-UA"/>
        </w:rPr>
        <w:t>хтось</w:t>
      </w:r>
      <w:r w:rsidR="00047ED0" w:rsidRPr="00CD3093">
        <w:rPr>
          <w:spacing w:val="-14"/>
          <w:szCs w:val="28"/>
          <w:lang w:val="uk-UA"/>
        </w:rPr>
        <w:t xml:space="preserve"> </w:t>
      </w:r>
      <w:r w:rsidR="00047ED0" w:rsidRPr="00CD3093">
        <w:rPr>
          <w:spacing w:val="-5"/>
          <w:szCs w:val="28"/>
          <w:lang w:val="uk-UA"/>
        </w:rPr>
        <w:t>із</w:t>
      </w:r>
      <w:r w:rsidR="00047ED0" w:rsidRPr="00CD3093">
        <w:rPr>
          <w:spacing w:val="-13"/>
          <w:szCs w:val="28"/>
          <w:lang w:val="uk-UA"/>
        </w:rPr>
        <w:t xml:space="preserve"> </w:t>
      </w:r>
      <w:r w:rsidR="00047ED0" w:rsidRPr="00CD3093">
        <w:rPr>
          <w:spacing w:val="-5"/>
          <w:szCs w:val="28"/>
          <w:lang w:val="uk-UA"/>
        </w:rPr>
        <w:t>колег</w:t>
      </w:r>
      <w:r w:rsidR="00047ED0" w:rsidRPr="00CD3093">
        <w:rPr>
          <w:spacing w:val="-13"/>
          <w:szCs w:val="28"/>
          <w:lang w:val="uk-UA"/>
        </w:rPr>
        <w:t xml:space="preserve"> </w:t>
      </w:r>
      <w:r w:rsidR="00047ED0" w:rsidRPr="00CD3093">
        <w:rPr>
          <w:spacing w:val="-5"/>
          <w:szCs w:val="28"/>
          <w:lang w:val="uk-UA"/>
        </w:rPr>
        <w:t>візьме</w:t>
      </w:r>
      <w:r w:rsidR="00047ED0" w:rsidRPr="00CD3093">
        <w:rPr>
          <w:spacing w:val="-13"/>
          <w:szCs w:val="28"/>
          <w:lang w:val="uk-UA"/>
        </w:rPr>
        <w:t xml:space="preserve"> </w:t>
      </w:r>
      <w:r w:rsidR="00047ED0" w:rsidRPr="00CD3093">
        <w:rPr>
          <w:spacing w:val="-5"/>
          <w:szCs w:val="28"/>
          <w:lang w:val="uk-UA"/>
        </w:rPr>
        <w:t>з</w:t>
      </w:r>
      <w:r w:rsidR="00047ED0" w:rsidRPr="00CD3093">
        <w:rPr>
          <w:spacing w:val="-13"/>
          <w:szCs w:val="28"/>
          <w:lang w:val="uk-UA"/>
        </w:rPr>
        <w:t xml:space="preserve"> </w:t>
      </w:r>
      <w:r w:rsidR="00047ED0" w:rsidRPr="00CD3093">
        <w:rPr>
          <w:spacing w:val="-4"/>
          <w:szCs w:val="28"/>
          <w:lang w:val="uk-UA"/>
        </w:rPr>
        <w:t>Вашого</w:t>
      </w:r>
      <w:r w:rsidR="00047ED0" w:rsidRPr="00CD3093">
        <w:rPr>
          <w:spacing w:val="-12"/>
          <w:szCs w:val="28"/>
          <w:lang w:val="uk-UA"/>
        </w:rPr>
        <w:t xml:space="preserve"> </w:t>
      </w:r>
      <w:r w:rsidR="00047ED0" w:rsidRPr="00CD3093">
        <w:rPr>
          <w:spacing w:val="-4"/>
          <w:szCs w:val="28"/>
          <w:lang w:val="uk-UA"/>
        </w:rPr>
        <w:t>столу</w:t>
      </w:r>
      <w:r w:rsidR="00047ED0" w:rsidRPr="00CD3093">
        <w:rPr>
          <w:spacing w:val="-17"/>
          <w:szCs w:val="28"/>
          <w:lang w:val="uk-UA"/>
        </w:rPr>
        <w:t xml:space="preserve"> </w:t>
      </w:r>
      <w:r w:rsidR="00047ED0" w:rsidRPr="00CD3093">
        <w:rPr>
          <w:spacing w:val="-4"/>
          <w:szCs w:val="28"/>
          <w:lang w:val="uk-UA"/>
        </w:rPr>
        <w:t>папір?</w:t>
      </w:r>
    </w:p>
    <w:p w:rsidR="00047ED0" w:rsidRPr="00CD3093" w:rsidRDefault="00047ED0" w:rsidP="0058157C">
      <w:pPr>
        <w:pStyle w:val="a4"/>
        <w:widowControl w:val="0"/>
        <w:tabs>
          <w:tab w:val="left" w:pos="2677"/>
          <w:tab w:val="left" w:pos="2678"/>
        </w:tabs>
        <w:autoSpaceDE w:val="0"/>
        <w:autoSpaceDN w:val="0"/>
        <w:spacing w:line="360" w:lineRule="auto"/>
        <w:ind w:left="0" w:firstLine="709"/>
        <w:contextualSpacing w:val="0"/>
        <w:jc w:val="both"/>
        <w:rPr>
          <w:szCs w:val="28"/>
          <w:lang w:val="uk-UA"/>
        </w:rPr>
      </w:pPr>
      <w:r w:rsidRPr="00CD3093">
        <w:rPr>
          <w:spacing w:val="-67"/>
          <w:szCs w:val="28"/>
          <w:lang w:val="uk-UA"/>
        </w:rPr>
        <w:t xml:space="preserve"> </w:t>
      </w:r>
      <w:r w:rsidRPr="00CD3093">
        <w:rPr>
          <w:szCs w:val="28"/>
          <w:lang w:val="uk-UA"/>
        </w:rPr>
        <w:t>а)</w:t>
      </w:r>
      <w:r w:rsidRPr="00CD3093">
        <w:rPr>
          <w:spacing w:val="-10"/>
          <w:szCs w:val="28"/>
          <w:lang w:val="uk-UA"/>
        </w:rPr>
        <w:t xml:space="preserve"> </w:t>
      </w:r>
      <w:r w:rsidRPr="00CD3093">
        <w:rPr>
          <w:szCs w:val="28"/>
          <w:lang w:val="uk-UA"/>
        </w:rPr>
        <w:t>видам</w:t>
      </w:r>
      <w:r w:rsidRPr="00CD3093">
        <w:rPr>
          <w:spacing w:val="3"/>
          <w:szCs w:val="28"/>
          <w:lang w:val="uk-UA"/>
        </w:rPr>
        <w:t xml:space="preserve"> </w:t>
      </w:r>
      <w:r w:rsidRPr="00CD3093">
        <w:rPr>
          <w:szCs w:val="28"/>
          <w:lang w:val="uk-UA"/>
        </w:rPr>
        <w:t>йому</w:t>
      </w:r>
      <w:r w:rsidRPr="00CD3093">
        <w:rPr>
          <w:spacing w:val="1"/>
          <w:szCs w:val="28"/>
          <w:lang w:val="uk-UA"/>
        </w:rPr>
        <w:t xml:space="preserve"> </w:t>
      </w:r>
      <w:r w:rsidR="009C6196" w:rsidRPr="00CD3093">
        <w:rPr>
          <w:szCs w:val="28"/>
          <w:lang w:val="uk-UA"/>
        </w:rPr>
        <w:t>«</w:t>
      </w:r>
      <w:r w:rsidRPr="00CD3093">
        <w:rPr>
          <w:szCs w:val="28"/>
          <w:lang w:val="uk-UA"/>
        </w:rPr>
        <w:t>по</w:t>
      </w:r>
      <w:r w:rsidRPr="00CD3093">
        <w:rPr>
          <w:spacing w:val="4"/>
          <w:szCs w:val="28"/>
          <w:lang w:val="uk-UA"/>
        </w:rPr>
        <w:t xml:space="preserve"> </w:t>
      </w:r>
      <w:r w:rsidRPr="00CD3093">
        <w:rPr>
          <w:szCs w:val="28"/>
          <w:lang w:val="uk-UA"/>
        </w:rPr>
        <w:t>перше</w:t>
      </w:r>
      <w:r w:rsidRPr="00CD3093">
        <w:rPr>
          <w:spacing w:val="4"/>
          <w:szCs w:val="28"/>
          <w:lang w:val="uk-UA"/>
        </w:rPr>
        <w:t xml:space="preserve"> </w:t>
      </w:r>
      <w:r w:rsidRPr="00CD3093">
        <w:rPr>
          <w:szCs w:val="28"/>
          <w:lang w:val="uk-UA"/>
        </w:rPr>
        <w:t>число</w:t>
      </w:r>
      <w:r w:rsidR="009C6196" w:rsidRPr="00CD3093">
        <w:rPr>
          <w:szCs w:val="28"/>
          <w:lang w:val="uk-UA"/>
        </w:rPr>
        <w:t>»</w:t>
      </w:r>
      <w:r w:rsidRPr="00CD3093">
        <w:rPr>
          <w:szCs w:val="28"/>
          <w:lang w:val="uk-UA"/>
        </w:rPr>
        <w:t>;</w:t>
      </w:r>
      <w:r w:rsidR="009D7B58" w:rsidRPr="00CD3093">
        <w:rPr>
          <w:szCs w:val="28"/>
          <w:lang w:val="uk-UA"/>
        </w:rPr>
        <w:t xml:space="preserve"> </w:t>
      </w:r>
      <w:r w:rsidRPr="00CD3093">
        <w:rPr>
          <w:szCs w:val="28"/>
          <w:lang w:val="uk-UA"/>
        </w:rPr>
        <w:t>б)</w:t>
      </w:r>
      <w:r w:rsidRPr="00CD3093">
        <w:rPr>
          <w:spacing w:val="-11"/>
          <w:szCs w:val="28"/>
          <w:lang w:val="uk-UA"/>
        </w:rPr>
        <w:t xml:space="preserve"> </w:t>
      </w:r>
      <w:r w:rsidRPr="00CD3093">
        <w:rPr>
          <w:szCs w:val="28"/>
          <w:lang w:val="uk-UA"/>
        </w:rPr>
        <w:t>примушу</w:t>
      </w:r>
      <w:r w:rsidRPr="00CD3093">
        <w:rPr>
          <w:spacing w:val="7"/>
          <w:szCs w:val="28"/>
          <w:lang w:val="uk-UA"/>
        </w:rPr>
        <w:t xml:space="preserve"> </w:t>
      </w:r>
      <w:r w:rsidRPr="00CD3093">
        <w:rPr>
          <w:szCs w:val="28"/>
          <w:lang w:val="uk-UA"/>
        </w:rPr>
        <w:t>повернути;</w:t>
      </w:r>
      <w:r w:rsidR="009D7B58" w:rsidRPr="00CD3093">
        <w:rPr>
          <w:szCs w:val="28"/>
          <w:lang w:val="uk-UA"/>
        </w:rPr>
        <w:t xml:space="preserve"> </w:t>
      </w:r>
      <w:r w:rsidRPr="00CD3093">
        <w:rPr>
          <w:szCs w:val="28"/>
          <w:lang w:val="uk-UA"/>
        </w:rPr>
        <w:t>в)</w:t>
      </w:r>
      <w:r w:rsidR="00547449" w:rsidRPr="00CD3093">
        <w:rPr>
          <w:szCs w:val="28"/>
          <w:lang w:val="uk-UA"/>
        </w:rPr>
        <w:t> </w:t>
      </w:r>
      <w:r w:rsidRPr="00CD3093">
        <w:rPr>
          <w:szCs w:val="28"/>
          <w:lang w:val="uk-UA"/>
        </w:rPr>
        <w:t>запитаю,</w:t>
      </w:r>
      <w:r w:rsidRPr="00CD3093">
        <w:rPr>
          <w:spacing w:val="7"/>
          <w:szCs w:val="28"/>
          <w:lang w:val="uk-UA"/>
        </w:rPr>
        <w:t xml:space="preserve"> </w:t>
      </w:r>
      <w:r w:rsidRPr="00CD3093">
        <w:rPr>
          <w:szCs w:val="28"/>
          <w:lang w:val="uk-UA"/>
        </w:rPr>
        <w:t>чи</w:t>
      </w:r>
      <w:r w:rsidRPr="00CD3093">
        <w:rPr>
          <w:spacing w:val="9"/>
          <w:szCs w:val="28"/>
          <w:lang w:val="uk-UA"/>
        </w:rPr>
        <w:t xml:space="preserve"> </w:t>
      </w:r>
      <w:r w:rsidRPr="00CD3093">
        <w:rPr>
          <w:szCs w:val="28"/>
          <w:lang w:val="uk-UA"/>
        </w:rPr>
        <w:t>не</w:t>
      </w:r>
      <w:r w:rsidRPr="00CD3093">
        <w:rPr>
          <w:spacing w:val="9"/>
          <w:szCs w:val="28"/>
          <w:lang w:val="uk-UA"/>
        </w:rPr>
        <w:t xml:space="preserve"> </w:t>
      </w:r>
      <w:r w:rsidRPr="00CD3093">
        <w:rPr>
          <w:szCs w:val="28"/>
          <w:lang w:val="uk-UA"/>
        </w:rPr>
        <w:t>потрібно</w:t>
      </w:r>
      <w:r w:rsidRPr="00CD3093">
        <w:rPr>
          <w:spacing w:val="9"/>
          <w:szCs w:val="28"/>
          <w:lang w:val="uk-UA"/>
        </w:rPr>
        <w:t xml:space="preserve"> </w:t>
      </w:r>
      <w:r w:rsidRPr="00CD3093">
        <w:rPr>
          <w:szCs w:val="28"/>
          <w:lang w:val="uk-UA"/>
        </w:rPr>
        <w:t>йому</w:t>
      </w:r>
      <w:r w:rsidRPr="00CD3093">
        <w:rPr>
          <w:spacing w:val="6"/>
          <w:szCs w:val="28"/>
          <w:lang w:val="uk-UA"/>
        </w:rPr>
        <w:t xml:space="preserve"> </w:t>
      </w:r>
      <w:r w:rsidRPr="00CD3093">
        <w:rPr>
          <w:szCs w:val="28"/>
          <w:lang w:val="uk-UA"/>
        </w:rPr>
        <w:t>ще</w:t>
      </w:r>
      <w:r w:rsidRPr="00CD3093">
        <w:rPr>
          <w:spacing w:val="9"/>
          <w:szCs w:val="28"/>
          <w:lang w:val="uk-UA"/>
        </w:rPr>
        <w:t xml:space="preserve"> </w:t>
      </w:r>
      <w:r w:rsidRPr="00CD3093">
        <w:rPr>
          <w:szCs w:val="28"/>
          <w:lang w:val="uk-UA"/>
        </w:rPr>
        <w:t>що-небудь.</w:t>
      </w:r>
    </w:p>
    <w:p w:rsidR="0080683D" w:rsidRPr="00CD3093" w:rsidRDefault="00547449" w:rsidP="0058157C">
      <w:pPr>
        <w:pStyle w:val="a4"/>
        <w:widowControl w:val="0"/>
        <w:tabs>
          <w:tab w:val="left" w:pos="2677"/>
          <w:tab w:val="left" w:pos="2678"/>
        </w:tabs>
        <w:autoSpaceDE w:val="0"/>
        <w:autoSpaceDN w:val="0"/>
        <w:spacing w:line="360" w:lineRule="auto"/>
        <w:ind w:left="0" w:firstLine="709"/>
        <w:contextualSpacing w:val="0"/>
        <w:jc w:val="both"/>
        <w:rPr>
          <w:szCs w:val="28"/>
          <w:lang w:val="uk-UA"/>
        </w:rPr>
      </w:pPr>
      <w:r w:rsidRPr="00CD3093">
        <w:rPr>
          <w:szCs w:val="28"/>
          <w:lang w:val="uk-UA"/>
        </w:rPr>
        <w:t>6</w:t>
      </w:r>
      <w:r w:rsidR="009D7B58" w:rsidRPr="00CD3093">
        <w:rPr>
          <w:szCs w:val="28"/>
          <w:lang w:val="uk-UA"/>
        </w:rPr>
        <w:t xml:space="preserve">. </w:t>
      </w:r>
      <w:r w:rsidR="00047ED0" w:rsidRPr="00CD3093">
        <w:rPr>
          <w:szCs w:val="28"/>
          <w:lang w:val="uk-UA"/>
        </w:rPr>
        <w:t>Якими</w:t>
      </w:r>
      <w:r w:rsidR="00047ED0" w:rsidRPr="00CD3093">
        <w:rPr>
          <w:spacing w:val="37"/>
          <w:szCs w:val="28"/>
          <w:lang w:val="uk-UA"/>
        </w:rPr>
        <w:t xml:space="preserve"> </w:t>
      </w:r>
      <w:r w:rsidR="00047ED0" w:rsidRPr="00CD3093">
        <w:rPr>
          <w:szCs w:val="28"/>
          <w:lang w:val="uk-UA"/>
        </w:rPr>
        <w:t>словами</w:t>
      </w:r>
      <w:r w:rsidR="00047ED0" w:rsidRPr="00CD3093">
        <w:rPr>
          <w:spacing w:val="37"/>
          <w:szCs w:val="28"/>
          <w:lang w:val="uk-UA"/>
        </w:rPr>
        <w:t xml:space="preserve"> </w:t>
      </w:r>
      <w:r w:rsidR="00047ED0" w:rsidRPr="00CD3093">
        <w:rPr>
          <w:szCs w:val="28"/>
          <w:lang w:val="uk-UA"/>
        </w:rPr>
        <w:t>Ви</w:t>
      </w:r>
      <w:r w:rsidR="00047ED0" w:rsidRPr="00CD3093">
        <w:rPr>
          <w:spacing w:val="36"/>
          <w:szCs w:val="28"/>
          <w:lang w:val="uk-UA"/>
        </w:rPr>
        <w:t xml:space="preserve"> </w:t>
      </w:r>
      <w:r w:rsidR="00047ED0" w:rsidRPr="00CD3093">
        <w:rPr>
          <w:szCs w:val="28"/>
          <w:lang w:val="uk-UA"/>
        </w:rPr>
        <w:t>зустрінете</w:t>
      </w:r>
      <w:r w:rsidR="00047ED0" w:rsidRPr="00CD3093">
        <w:rPr>
          <w:spacing w:val="36"/>
          <w:szCs w:val="28"/>
          <w:lang w:val="uk-UA"/>
        </w:rPr>
        <w:t xml:space="preserve"> </w:t>
      </w:r>
      <w:r w:rsidR="00047ED0" w:rsidRPr="00CD3093">
        <w:rPr>
          <w:szCs w:val="28"/>
          <w:lang w:val="uk-UA"/>
        </w:rPr>
        <w:t>чоловіка</w:t>
      </w:r>
      <w:r w:rsidR="00047ED0" w:rsidRPr="00CD3093">
        <w:rPr>
          <w:spacing w:val="37"/>
          <w:szCs w:val="28"/>
          <w:lang w:val="uk-UA"/>
        </w:rPr>
        <w:t xml:space="preserve"> </w:t>
      </w:r>
      <w:r w:rsidR="00047ED0" w:rsidRPr="00CD3093">
        <w:rPr>
          <w:szCs w:val="28"/>
          <w:lang w:val="uk-UA"/>
        </w:rPr>
        <w:t>(дружину),</w:t>
      </w:r>
      <w:r w:rsidR="00047ED0" w:rsidRPr="00CD3093">
        <w:rPr>
          <w:spacing w:val="35"/>
          <w:szCs w:val="28"/>
          <w:lang w:val="uk-UA"/>
        </w:rPr>
        <w:t xml:space="preserve"> </w:t>
      </w:r>
      <w:r w:rsidR="00047ED0" w:rsidRPr="00CD3093">
        <w:rPr>
          <w:szCs w:val="28"/>
          <w:lang w:val="uk-UA"/>
        </w:rPr>
        <w:t>якщо</w:t>
      </w:r>
      <w:r w:rsidR="00047ED0" w:rsidRPr="00CD3093">
        <w:rPr>
          <w:spacing w:val="37"/>
          <w:szCs w:val="28"/>
          <w:lang w:val="uk-UA"/>
        </w:rPr>
        <w:t xml:space="preserve"> </w:t>
      </w:r>
      <w:r w:rsidR="00047ED0" w:rsidRPr="00CD3093">
        <w:rPr>
          <w:szCs w:val="28"/>
          <w:lang w:val="uk-UA"/>
        </w:rPr>
        <w:t>він</w:t>
      </w:r>
      <w:r w:rsidR="00047ED0" w:rsidRPr="00CD3093">
        <w:rPr>
          <w:spacing w:val="-67"/>
          <w:szCs w:val="28"/>
          <w:lang w:val="uk-UA"/>
        </w:rPr>
        <w:t xml:space="preserve"> </w:t>
      </w:r>
      <w:r w:rsidR="00047ED0" w:rsidRPr="00CD3093">
        <w:rPr>
          <w:szCs w:val="28"/>
          <w:lang w:val="uk-UA"/>
        </w:rPr>
        <w:t>(вона)</w:t>
      </w:r>
      <w:r w:rsidR="00047ED0" w:rsidRPr="00CD3093">
        <w:rPr>
          <w:spacing w:val="3"/>
          <w:szCs w:val="28"/>
          <w:lang w:val="uk-UA"/>
        </w:rPr>
        <w:t xml:space="preserve"> </w:t>
      </w:r>
      <w:r w:rsidR="00047ED0" w:rsidRPr="00CD3093">
        <w:rPr>
          <w:szCs w:val="28"/>
          <w:lang w:val="uk-UA"/>
        </w:rPr>
        <w:t>повернувся</w:t>
      </w:r>
      <w:r w:rsidR="00047ED0" w:rsidRPr="00CD3093">
        <w:rPr>
          <w:spacing w:val="3"/>
          <w:szCs w:val="28"/>
          <w:lang w:val="uk-UA"/>
        </w:rPr>
        <w:t xml:space="preserve"> </w:t>
      </w:r>
      <w:r w:rsidR="00047ED0" w:rsidRPr="00CD3093">
        <w:rPr>
          <w:szCs w:val="28"/>
          <w:lang w:val="uk-UA"/>
        </w:rPr>
        <w:t>(повернулася)</w:t>
      </w:r>
      <w:r w:rsidR="00047ED0" w:rsidRPr="00CD3093">
        <w:rPr>
          <w:spacing w:val="3"/>
          <w:szCs w:val="28"/>
          <w:lang w:val="uk-UA"/>
        </w:rPr>
        <w:t xml:space="preserve"> </w:t>
      </w:r>
      <w:r w:rsidR="00047ED0" w:rsidRPr="00CD3093">
        <w:rPr>
          <w:szCs w:val="28"/>
          <w:lang w:val="uk-UA"/>
        </w:rPr>
        <w:t>пізніше</w:t>
      </w:r>
      <w:r w:rsidR="00047ED0" w:rsidRPr="00CD3093">
        <w:rPr>
          <w:spacing w:val="5"/>
          <w:szCs w:val="28"/>
          <w:lang w:val="uk-UA"/>
        </w:rPr>
        <w:t xml:space="preserve"> </w:t>
      </w:r>
      <w:r w:rsidR="00047ED0" w:rsidRPr="00CD3093">
        <w:rPr>
          <w:szCs w:val="28"/>
          <w:lang w:val="uk-UA"/>
        </w:rPr>
        <w:t>ніж</w:t>
      </w:r>
      <w:r w:rsidR="00047ED0" w:rsidRPr="00CD3093">
        <w:rPr>
          <w:spacing w:val="5"/>
          <w:szCs w:val="28"/>
          <w:lang w:val="uk-UA"/>
        </w:rPr>
        <w:t xml:space="preserve"> </w:t>
      </w:r>
      <w:r w:rsidR="00047ED0" w:rsidRPr="00CD3093">
        <w:rPr>
          <w:szCs w:val="28"/>
          <w:lang w:val="uk-UA"/>
        </w:rPr>
        <w:t>завжди?</w:t>
      </w:r>
      <w:r w:rsidR="009D7B58" w:rsidRPr="00CD3093">
        <w:rPr>
          <w:szCs w:val="28"/>
          <w:lang w:val="uk-UA"/>
        </w:rPr>
        <w:t xml:space="preserve"> </w:t>
      </w:r>
    </w:p>
    <w:p w:rsidR="00047ED0" w:rsidRPr="00CD3093" w:rsidRDefault="00047ED0" w:rsidP="0058157C">
      <w:pPr>
        <w:pStyle w:val="a4"/>
        <w:widowControl w:val="0"/>
        <w:tabs>
          <w:tab w:val="left" w:pos="2677"/>
          <w:tab w:val="left" w:pos="2678"/>
        </w:tabs>
        <w:autoSpaceDE w:val="0"/>
        <w:autoSpaceDN w:val="0"/>
        <w:spacing w:line="360" w:lineRule="auto"/>
        <w:ind w:left="0" w:firstLine="709"/>
        <w:contextualSpacing w:val="0"/>
        <w:jc w:val="both"/>
        <w:rPr>
          <w:szCs w:val="28"/>
          <w:lang w:val="uk-UA"/>
        </w:rPr>
      </w:pPr>
      <w:r w:rsidRPr="00CD3093">
        <w:rPr>
          <w:szCs w:val="28"/>
          <w:lang w:val="uk-UA"/>
        </w:rPr>
        <w:t>а)</w:t>
      </w:r>
      <w:r w:rsidRPr="00CD3093">
        <w:rPr>
          <w:spacing w:val="-1"/>
          <w:szCs w:val="28"/>
          <w:lang w:val="uk-UA"/>
        </w:rPr>
        <w:t xml:space="preserve"> </w:t>
      </w:r>
      <w:r w:rsidRPr="00CD3093">
        <w:rPr>
          <w:szCs w:val="28"/>
          <w:lang w:val="uk-UA"/>
        </w:rPr>
        <w:t>що</w:t>
      </w:r>
      <w:r w:rsidRPr="00CD3093">
        <w:rPr>
          <w:spacing w:val="14"/>
          <w:szCs w:val="28"/>
          <w:lang w:val="uk-UA"/>
        </w:rPr>
        <w:t xml:space="preserve"> </w:t>
      </w:r>
      <w:r w:rsidRPr="00CD3093">
        <w:rPr>
          <w:szCs w:val="28"/>
          <w:lang w:val="uk-UA"/>
        </w:rPr>
        <w:t>тебе</w:t>
      </w:r>
      <w:r w:rsidRPr="00CD3093">
        <w:rPr>
          <w:spacing w:val="12"/>
          <w:szCs w:val="28"/>
          <w:lang w:val="uk-UA"/>
        </w:rPr>
        <w:t xml:space="preserve"> </w:t>
      </w:r>
      <w:r w:rsidRPr="00CD3093">
        <w:rPr>
          <w:szCs w:val="28"/>
          <w:lang w:val="uk-UA"/>
        </w:rPr>
        <w:t>так</w:t>
      </w:r>
      <w:r w:rsidRPr="00CD3093">
        <w:rPr>
          <w:spacing w:val="14"/>
          <w:szCs w:val="28"/>
          <w:lang w:val="uk-UA"/>
        </w:rPr>
        <w:t xml:space="preserve"> </w:t>
      </w:r>
      <w:r w:rsidRPr="00CD3093">
        <w:rPr>
          <w:szCs w:val="28"/>
          <w:lang w:val="uk-UA"/>
        </w:rPr>
        <w:t>затримало?</w:t>
      </w:r>
      <w:r w:rsidRPr="00CD3093">
        <w:rPr>
          <w:spacing w:val="1"/>
          <w:szCs w:val="28"/>
          <w:lang w:val="uk-UA"/>
        </w:rPr>
        <w:t xml:space="preserve"> </w:t>
      </w:r>
      <w:r w:rsidRPr="00CD3093">
        <w:rPr>
          <w:szCs w:val="28"/>
          <w:lang w:val="uk-UA"/>
        </w:rPr>
        <w:t>б)</w:t>
      </w:r>
      <w:r w:rsidRPr="00CD3093">
        <w:rPr>
          <w:spacing w:val="-11"/>
          <w:szCs w:val="28"/>
          <w:lang w:val="uk-UA"/>
        </w:rPr>
        <w:t xml:space="preserve"> </w:t>
      </w:r>
      <w:r w:rsidRPr="00CD3093">
        <w:rPr>
          <w:szCs w:val="28"/>
          <w:lang w:val="uk-UA"/>
        </w:rPr>
        <w:t>де</w:t>
      </w:r>
      <w:r w:rsidRPr="00CD3093">
        <w:rPr>
          <w:spacing w:val="7"/>
          <w:szCs w:val="28"/>
          <w:lang w:val="uk-UA"/>
        </w:rPr>
        <w:t xml:space="preserve"> </w:t>
      </w:r>
      <w:r w:rsidRPr="00CD3093">
        <w:rPr>
          <w:szCs w:val="28"/>
          <w:lang w:val="uk-UA"/>
        </w:rPr>
        <w:t>ти</w:t>
      </w:r>
      <w:r w:rsidRPr="00CD3093">
        <w:rPr>
          <w:spacing w:val="7"/>
          <w:szCs w:val="28"/>
          <w:lang w:val="uk-UA"/>
        </w:rPr>
        <w:t xml:space="preserve"> </w:t>
      </w:r>
      <w:r w:rsidRPr="00CD3093">
        <w:rPr>
          <w:szCs w:val="28"/>
          <w:lang w:val="uk-UA"/>
        </w:rPr>
        <w:t>стирчиш</w:t>
      </w:r>
      <w:r w:rsidRPr="00CD3093">
        <w:rPr>
          <w:spacing w:val="7"/>
          <w:szCs w:val="28"/>
          <w:lang w:val="uk-UA"/>
        </w:rPr>
        <w:t xml:space="preserve"> </w:t>
      </w:r>
      <w:r w:rsidRPr="00CD3093">
        <w:rPr>
          <w:szCs w:val="28"/>
          <w:lang w:val="uk-UA"/>
        </w:rPr>
        <w:t>так</w:t>
      </w:r>
      <w:r w:rsidRPr="00CD3093">
        <w:rPr>
          <w:spacing w:val="7"/>
          <w:szCs w:val="28"/>
          <w:lang w:val="uk-UA"/>
        </w:rPr>
        <w:t xml:space="preserve"> </w:t>
      </w:r>
      <w:r w:rsidRPr="00CD3093">
        <w:rPr>
          <w:szCs w:val="28"/>
          <w:lang w:val="uk-UA"/>
        </w:rPr>
        <w:t>довго?</w:t>
      </w:r>
      <w:r w:rsidRPr="00CD3093">
        <w:rPr>
          <w:spacing w:val="-67"/>
          <w:szCs w:val="28"/>
          <w:lang w:val="uk-UA"/>
        </w:rPr>
        <w:t xml:space="preserve"> </w:t>
      </w:r>
      <w:r w:rsidRPr="00CD3093">
        <w:rPr>
          <w:szCs w:val="28"/>
          <w:lang w:val="uk-UA"/>
        </w:rPr>
        <w:t>в)</w:t>
      </w:r>
      <w:r w:rsidRPr="00CD3093">
        <w:rPr>
          <w:spacing w:val="-3"/>
          <w:szCs w:val="28"/>
          <w:lang w:val="uk-UA"/>
        </w:rPr>
        <w:t xml:space="preserve"> </w:t>
      </w:r>
      <w:r w:rsidRPr="00CD3093">
        <w:rPr>
          <w:szCs w:val="28"/>
          <w:lang w:val="uk-UA"/>
        </w:rPr>
        <w:t>я</w:t>
      </w:r>
      <w:r w:rsidRPr="00CD3093">
        <w:rPr>
          <w:spacing w:val="7"/>
          <w:szCs w:val="28"/>
          <w:lang w:val="uk-UA"/>
        </w:rPr>
        <w:t xml:space="preserve"> </w:t>
      </w:r>
      <w:r w:rsidRPr="00CD3093">
        <w:rPr>
          <w:szCs w:val="28"/>
          <w:lang w:val="uk-UA"/>
        </w:rPr>
        <w:t>почав</w:t>
      </w:r>
      <w:r w:rsidRPr="00CD3093">
        <w:rPr>
          <w:spacing w:val="7"/>
          <w:szCs w:val="28"/>
          <w:lang w:val="uk-UA"/>
        </w:rPr>
        <w:t xml:space="preserve"> </w:t>
      </w:r>
      <w:r w:rsidRPr="00CD3093">
        <w:rPr>
          <w:szCs w:val="28"/>
          <w:lang w:val="uk-UA"/>
        </w:rPr>
        <w:t>(а)</w:t>
      </w:r>
      <w:r w:rsidRPr="00CD3093">
        <w:rPr>
          <w:spacing w:val="8"/>
          <w:szCs w:val="28"/>
          <w:lang w:val="uk-UA"/>
        </w:rPr>
        <w:t xml:space="preserve"> </w:t>
      </w:r>
      <w:r w:rsidRPr="00CD3093">
        <w:rPr>
          <w:szCs w:val="28"/>
          <w:lang w:val="uk-UA"/>
        </w:rPr>
        <w:t>хвилюватися.</w:t>
      </w:r>
    </w:p>
    <w:p w:rsidR="00047ED0" w:rsidRPr="00CD3093" w:rsidRDefault="00547449" w:rsidP="0058157C">
      <w:pPr>
        <w:pStyle w:val="a4"/>
        <w:widowControl w:val="0"/>
        <w:tabs>
          <w:tab w:val="left" w:pos="2677"/>
          <w:tab w:val="left" w:pos="2678"/>
        </w:tabs>
        <w:autoSpaceDE w:val="0"/>
        <w:autoSpaceDN w:val="0"/>
        <w:spacing w:line="360" w:lineRule="auto"/>
        <w:ind w:left="0" w:firstLine="709"/>
        <w:contextualSpacing w:val="0"/>
        <w:jc w:val="both"/>
        <w:rPr>
          <w:szCs w:val="28"/>
          <w:lang w:val="uk-UA"/>
        </w:rPr>
      </w:pPr>
      <w:r w:rsidRPr="00CD3093">
        <w:rPr>
          <w:szCs w:val="28"/>
          <w:lang w:val="uk-UA"/>
        </w:rPr>
        <w:t>7</w:t>
      </w:r>
      <w:r w:rsidR="009D7B58" w:rsidRPr="00CD3093">
        <w:rPr>
          <w:szCs w:val="28"/>
          <w:lang w:val="uk-UA"/>
        </w:rPr>
        <w:t xml:space="preserve">. </w:t>
      </w:r>
      <w:r w:rsidR="00047ED0" w:rsidRPr="00CD3093">
        <w:rPr>
          <w:szCs w:val="28"/>
          <w:lang w:val="uk-UA"/>
        </w:rPr>
        <w:t>Як</w:t>
      </w:r>
      <w:r w:rsidR="00047ED0" w:rsidRPr="00CD3093">
        <w:rPr>
          <w:spacing w:val="9"/>
          <w:szCs w:val="28"/>
          <w:lang w:val="uk-UA"/>
        </w:rPr>
        <w:t xml:space="preserve"> </w:t>
      </w:r>
      <w:r w:rsidR="00047ED0" w:rsidRPr="00CD3093">
        <w:rPr>
          <w:szCs w:val="28"/>
          <w:lang w:val="uk-UA"/>
        </w:rPr>
        <w:t>Ви</w:t>
      </w:r>
      <w:r w:rsidR="00047ED0" w:rsidRPr="00CD3093">
        <w:rPr>
          <w:spacing w:val="9"/>
          <w:szCs w:val="28"/>
          <w:lang w:val="uk-UA"/>
        </w:rPr>
        <w:t xml:space="preserve"> </w:t>
      </w:r>
      <w:r w:rsidR="00047ED0" w:rsidRPr="00CD3093">
        <w:rPr>
          <w:szCs w:val="28"/>
          <w:lang w:val="uk-UA"/>
        </w:rPr>
        <w:t>поводитеся</w:t>
      </w:r>
      <w:r w:rsidR="00047ED0" w:rsidRPr="00CD3093">
        <w:rPr>
          <w:spacing w:val="14"/>
          <w:szCs w:val="28"/>
          <w:lang w:val="uk-UA"/>
        </w:rPr>
        <w:t xml:space="preserve"> </w:t>
      </w:r>
      <w:r w:rsidR="00047ED0" w:rsidRPr="00CD3093">
        <w:rPr>
          <w:szCs w:val="28"/>
          <w:lang w:val="uk-UA"/>
        </w:rPr>
        <w:t>за</w:t>
      </w:r>
      <w:r w:rsidR="00047ED0" w:rsidRPr="00CD3093">
        <w:rPr>
          <w:spacing w:val="9"/>
          <w:szCs w:val="28"/>
          <w:lang w:val="uk-UA"/>
        </w:rPr>
        <w:t xml:space="preserve"> </w:t>
      </w:r>
      <w:r w:rsidR="00047ED0" w:rsidRPr="00CD3093">
        <w:rPr>
          <w:szCs w:val="28"/>
          <w:lang w:val="uk-UA"/>
        </w:rPr>
        <w:t>кермом</w:t>
      </w:r>
      <w:r w:rsidR="00047ED0" w:rsidRPr="00CD3093">
        <w:rPr>
          <w:spacing w:val="8"/>
          <w:szCs w:val="28"/>
          <w:lang w:val="uk-UA"/>
        </w:rPr>
        <w:t xml:space="preserve"> </w:t>
      </w:r>
      <w:r w:rsidR="00047ED0" w:rsidRPr="00CD3093">
        <w:rPr>
          <w:szCs w:val="28"/>
          <w:lang w:val="uk-UA"/>
        </w:rPr>
        <w:t>автомобіля?</w:t>
      </w: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а)</w:t>
      </w:r>
      <w:r w:rsidRPr="00CD3093">
        <w:rPr>
          <w:rFonts w:ascii="Times New Roman" w:hAnsi="Times New Roman"/>
          <w:spacing w:val="-5"/>
          <w:sz w:val="28"/>
          <w:szCs w:val="28"/>
        </w:rPr>
        <w:t xml:space="preserve"> </w:t>
      </w:r>
      <w:r w:rsidRPr="00CD3093">
        <w:rPr>
          <w:rFonts w:ascii="Times New Roman" w:hAnsi="Times New Roman"/>
          <w:sz w:val="28"/>
          <w:szCs w:val="28"/>
        </w:rPr>
        <w:t>прагну</w:t>
      </w:r>
      <w:r w:rsidRPr="00CD3093">
        <w:rPr>
          <w:rFonts w:ascii="Times New Roman" w:hAnsi="Times New Roman"/>
          <w:spacing w:val="7"/>
          <w:sz w:val="28"/>
          <w:szCs w:val="28"/>
        </w:rPr>
        <w:t xml:space="preserve"> </w:t>
      </w:r>
      <w:r w:rsidRPr="00CD3093">
        <w:rPr>
          <w:rFonts w:ascii="Times New Roman" w:hAnsi="Times New Roman"/>
          <w:sz w:val="28"/>
          <w:szCs w:val="28"/>
        </w:rPr>
        <w:t>обігнати</w:t>
      </w:r>
      <w:r w:rsidRPr="00CD3093">
        <w:rPr>
          <w:rFonts w:ascii="Times New Roman" w:hAnsi="Times New Roman"/>
          <w:spacing w:val="10"/>
          <w:sz w:val="28"/>
          <w:szCs w:val="28"/>
        </w:rPr>
        <w:t xml:space="preserve"> </w:t>
      </w:r>
      <w:r w:rsidRPr="00CD3093">
        <w:rPr>
          <w:rFonts w:ascii="Times New Roman" w:hAnsi="Times New Roman"/>
          <w:sz w:val="28"/>
          <w:szCs w:val="28"/>
        </w:rPr>
        <w:t>машину,</w:t>
      </w:r>
      <w:r w:rsidRPr="00CD3093">
        <w:rPr>
          <w:rFonts w:ascii="Times New Roman" w:hAnsi="Times New Roman"/>
          <w:spacing w:val="10"/>
          <w:sz w:val="28"/>
          <w:szCs w:val="28"/>
        </w:rPr>
        <w:t xml:space="preserve"> </w:t>
      </w:r>
      <w:r w:rsidRPr="00CD3093">
        <w:rPr>
          <w:rFonts w:ascii="Times New Roman" w:hAnsi="Times New Roman"/>
          <w:sz w:val="28"/>
          <w:szCs w:val="28"/>
        </w:rPr>
        <w:t>яка</w:t>
      </w:r>
      <w:r w:rsidRPr="00CD3093">
        <w:rPr>
          <w:rFonts w:ascii="Times New Roman" w:hAnsi="Times New Roman"/>
          <w:spacing w:val="11"/>
          <w:sz w:val="28"/>
          <w:szCs w:val="28"/>
        </w:rPr>
        <w:t xml:space="preserve"> </w:t>
      </w:r>
      <w:r w:rsidR="009C6196" w:rsidRPr="00CD3093">
        <w:rPr>
          <w:rFonts w:ascii="Times New Roman" w:hAnsi="Times New Roman"/>
          <w:sz w:val="28"/>
          <w:szCs w:val="28"/>
        </w:rPr>
        <w:t>«</w:t>
      </w:r>
      <w:r w:rsidRPr="00CD3093">
        <w:rPr>
          <w:rFonts w:ascii="Times New Roman" w:hAnsi="Times New Roman"/>
          <w:sz w:val="28"/>
          <w:szCs w:val="28"/>
        </w:rPr>
        <w:t>показала</w:t>
      </w:r>
      <w:r w:rsidRPr="00CD3093">
        <w:rPr>
          <w:rFonts w:ascii="Times New Roman" w:hAnsi="Times New Roman"/>
          <w:spacing w:val="9"/>
          <w:sz w:val="28"/>
          <w:szCs w:val="28"/>
        </w:rPr>
        <w:t xml:space="preserve"> </w:t>
      </w:r>
      <w:r w:rsidRPr="00CD3093">
        <w:rPr>
          <w:rFonts w:ascii="Times New Roman" w:hAnsi="Times New Roman"/>
          <w:sz w:val="28"/>
          <w:szCs w:val="28"/>
        </w:rPr>
        <w:t>мені</w:t>
      </w:r>
      <w:r w:rsidRPr="00CD3093">
        <w:rPr>
          <w:rFonts w:ascii="Times New Roman" w:hAnsi="Times New Roman"/>
          <w:spacing w:val="10"/>
          <w:sz w:val="28"/>
          <w:szCs w:val="28"/>
        </w:rPr>
        <w:t xml:space="preserve"> </w:t>
      </w:r>
      <w:r w:rsidRPr="00CD3093">
        <w:rPr>
          <w:rFonts w:ascii="Times New Roman" w:hAnsi="Times New Roman"/>
          <w:sz w:val="28"/>
          <w:szCs w:val="28"/>
        </w:rPr>
        <w:t>хвіст</w:t>
      </w:r>
      <w:r w:rsidR="009C6196" w:rsidRPr="00CD3093">
        <w:rPr>
          <w:rFonts w:ascii="Times New Roman" w:hAnsi="Times New Roman"/>
          <w:sz w:val="28"/>
          <w:szCs w:val="28"/>
        </w:rPr>
        <w:t>»</w:t>
      </w:r>
      <w:r w:rsidRPr="00CD3093">
        <w:rPr>
          <w:rFonts w:ascii="Times New Roman" w:hAnsi="Times New Roman"/>
          <w:sz w:val="28"/>
          <w:szCs w:val="28"/>
        </w:rPr>
        <w:t>;</w:t>
      </w:r>
      <w:r w:rsidRPr="00CD3093">
        <w:rPr>
          <w:rFonts w:ascii="Times New Roman" w:hAnsi="Times New Roman"/>
          <w:spacing w:val="-67"/>
          <w:sz w:val="28"/>
          <w:szCs w:val="28"/>
        </w:rPr>
        <w:t xml:space="preserve"> </w:t>
      </w:r>
      <w:r w:rsidRPr="00CD3093">
        <w:rPr>
          <w:rFonts w:ascii="Times New Roman" w:hAnsi="Times New Roman"/>
          <w:sz w:val="28"/>
          <w:szCs w:val="28"/>
        </w:rPr>
        <w:t>б)</w:t>
      </w:r>
      <w:r w:rsidR="00547449" w:rsidRPr="00CD3093">
        <w:rPr>
          <w:rFonts w:ascii="Times New Roman" w:hAnsi="Times New Roman"/>
          <w:sz w:val="28"/>
          <w:szCs w:val="28"/>
        </w:rPr>
        <w:t> </w:t>
      </w:r>
      <w:r w:rsidRPr="00CD3093">
        <w:rPr>
          <w:rFonts w:ascii="Times New Roman" w:hAnsi="Times New Roman"/>
          <w:sz w:val="28"/>
          <w:szCs w:val="28"/>
        </w:rPr>
        <w:t>мені</w:t>
      </w:r>
      <w:r w:rsidRPr="00CD3093">
        <w:rPr>
          <w:rFonts w:ascii="Times New Roman" w:hAnsi="Times New Roman"/>
          <w:spacing w:val="9"/>
          <w:sz w:val="28"/>
          <w:szCs w:val="28"/>
        </w:rPr>
        <w:t xml:space="preserve"> </w:t>
      </w:r>
      <w:r w:rsidRPr="00CD3093">
        <w:rPr>
          <w:rFonts w:ascii="Times New Roman" w:hAnsi="Times New Roman"/>
          <w:sz w:val="28"/>
          <w:szCs w:val="28"/>
        </w:rPr>
        <w:t>все</w:t>
      </w:r>
      <w:r w:rsidRPr="00CD3093">
        <w:rPr>
          <w:rFonts w:ascii="Times New Roman" w:hAnsi="Times New Roman"/>
          <w:spacing w:val="8"/>
          <w:sz w:val="28"/>
          <w:szCs w:val="28"/>
        </w:rPr>
        <w:t xml:space="preserve"> </w:t>
      </w:r>
      <w:r w:rsidRPr="00CD3093">
        <w:rPr>
          <w:rFonts w:ascii="Times New Roman" w:hAnsi="Times New Roman"/>
          <w:sz w:val="28"/>
          <w:szCs w:val="28"/>
        </w:rPr>
        <w:t>одно,</w:t>
      </w:r>
      <w:r w:rsidRPr="00CD3093">
        <w:rPr>
          <w:rFonts w:ascii="Times New Roman" w:hAnsi="Times New Roman"/>
          <w:spacing w:val="7"/>
          <w:sz w:val="28"/>
          <w:szCs w:val="28"/>
        </w:rPr>
        <w:t xml:space="preserve"> </w:t>
      </w:r>
      <w:r w:rsidRPr="00CD3093">
        <w:rPr>
          <w:rFonts w:ascii="Times New Roman" w:hAnsi="Times New Roman"/>
          <w:sz w:val="28"/>
          <w:szCs w:val="28"/>
        </w:rPr>
        <w:t>скільки</w:t>
      </w:r>
      <w:r w:rsidRPr="00CD3093">
        <w:rPr>
          <w:rFonts w:ascii="Times New Roman" w:hAnsi="Times New Roman"/>
          <w:spacing w:val="8"/>
          <w:sz w:val="28"/>
          <w:szCs w:val="28"/>
        </w:rPr>
        <w:t xml:space="preserve"> </w:t>
      </w:r>
      <w:r w:rsidRPr="00CD3093">
        <w:rPr>
          <w:rFonts w:ascii="Times New Roman" w:hAnsi="Times New Roman"/>
          <w:sz w:val="28"/>
          <w:szCs w:val="28"/>
        </w:rPr>
        <w:t>автомобілів</w:t>
      </w:r>
      <w:r w:rsidRPr="00CD3093">
        <w:rPr>
          <w:rFonts w:ascii="Times New Roman" w:hAnsi="Times New Roman"/>
          <w:spacing w:val="8"/>
          <w:sz w:val="28"/>
          <w:szCs w:val="28"/>
        </w:rPr>
        <w:t xml:space="preserve"> </w:t>
      </w:r>
      <w:r w:rsidRPr="00CD3093">
        <w:rPr>
          <w:rFonts w:ascii="Times New Roman" w:hAnsi="Times New Roman"/>
          <w:sz w:val="28"/>
          <w:szCs w:val="28"/>
        </w:rPr>
        <w:t>мене</w:t>
      </w:r>
      <w:r w:rsidRPr="00CD3093">
        <w:rPr>
          <w:rFonts w:ascii="Times New Roman" w:hAnsi="Times New Roman"/>
          <w:spacing w:val="6"/>
          <w:sz w:val="28"/>
          <w:szCs w:val="28"/>
        </w:rPr>
        <w:t xml:space="preserve"> </w:t>
      </w:r>
      <w:r w:rsidRPr="00CD3093">
        <w:rPr>
          <w:rFonts w:ascii="Times New Roman" w:hAnsi="Times New Roman"/>
          <w:sz w:val="28"/>
          <w:szCs w:val="28"/>
        </w:rPr>
        <w:t>обійшло;</w:t>
      </w:r>
      <w:r w:rsidR="009D7B58" w:rsidRPr="00CD3093">
        <w:rPr>
          <w:rFonts w:ascii="Times New Roman" w:hAnsi="Times New Roman"/>
          <w:sz w:val="28"/>
          <w:szCs w:val="28"/>
        </w:rPr>
        <w:t xml:space="preserve"> </w:t>
      </w:r>
      <w:r w:rsidRPr="00CD3093">
        <w:rPr>
          <w:rFonts w:ascii="Times New Roman" w:hAnsi="Times New Roman"/>
          <w:sz w:val="28"/>
          <w:szCs w:val="28"/>
        </w:rPr>
        <w:t>в)</w:t>
      </w:r>
      <w:r w:rsidRPr="00CD3093">
        <w:rPr>
          <w:rFonts w:ascii="Times New Roman" w:hAnsi="Times New Roman"/>
          <w:spacing w:val="-9"/>
          <w:sz w:val="28"/>
          <w:szCs w:val="28"/>
        </w:rPr>
        <w:t xml:space="preserve"> </w:t>
      </w:r>
      <w:r w:rsidRPr="00CD3093">
        <w:rPr>
          <w:rFonts w:ascii="Times New Roman" w:hAnsi="Times New Roman"/>
          <w:sz w:val="28"/>
          <w:szCs w:val="28"/>
        </w:rPr>
        <w:t>поспішаю</w:t>
      </w:r>
      <w:r w:rsidRPr="00CD3093">
        <w:rPr>
          <w:rFonts w:ascii="Times New Roman" w:hAnsi="Times New Roman"/>
          <w:spacing w:val="8"/>
          <w:sz w:val="28"/>
          <w:szCs w:val="28"/>
        </w:rPr>
        <w:t xml:space="preserve"> </w:t>
      </w:r>
      <w:r w:rsidRPr="00CD3093">
        <w:rPr>
          <w:rFonts w:ascii="Times New Roman" w:hAnsi="Times New Roman"/>
          <w:sz w:val="28"/>
          <w:szCs w:val="28"/>
        </w:rPr>
        <w:t>з</w:t>
      </w:r>
      <w:r w:rsidRPr="00CD3093">
        <w:rPr>
          <w:rFonts w:ascii="Times New Roman" w:hAnsi="Times New Roman"/>
          <w:spacing w:val="8"/>
          <w:sz w:val="28"/>
          <w:szCs w:val="28"/>
        </w:rPr>
        <w:t xml:space="preserve"> </w:t>
      </w:r>
      <w:r w:rsidRPr="00CD3093">
        <w:rPr>
          <w:rFonts w:ascii="Times New Roman" w:hAnsi="Times New Roman"/>
          <w:sz w:val="28"/>
          <w:szCs w:val="28"/>
        </w:rPr>
        <w:t>такою</w:t>
      </w:r>
      <w:r w:rsidRPr="00CD3093">
        <w:rPr>
          <w:rFonts w:ascii="Times New Roman" w:hAnsi="Times New Roman"/>
          <w:spacing w:val="7"/>
          <w:sz w:val="28"/>
          <w:szCs w:val="28"/>
        </w:rPr>
        <w:t xml:space="preserve"> </w:t>
      </w:r>
      <w:r w:rsidRPr="00CD3093">
        <w:rPr>
          <w:rFonts w:ascii="Times New Roman" w:hAnsi="Times New Roman"/>
          <w:sz w:val="28"/>
          <w:szCs w:val="28"/>
        </w:rPr>
        <w:t>швидкістю,</w:t>
      </w:r>
      <w:r w:rsidRPr="00CD3093">
        <w:rPr>
          <w:rFonts w:ascii="Times New Roman" w:hAnsi="Times New Roman"/>
          <w:spacing w:val="9"/>
          <w:sz w:val="28"/>
          <w:szCs w:val="28"/>
        </w:rPr>
        <w:t xml:space="preserve"> </w:t>
      </w:r>
      <w:r w:rsidRPr="00CD3093">
        <w:rPr>
          <w:rFonts w:ascii="Times New Roman" w:hAnsi="Times New Roman"/>
          <w:sz w:val="28"/>
          <w:szCs w:val="28"/>
        </w:rPr>
        <w:t>щоб</w:t>
      </w:r>
      <w:r w:rsidRPr="00CD3093">
        <w:rPr>
          <w:rFonts w:ascii="Times New Roman" w:hAnsi="Times New Roman"/>
          <w:spacing w:val="8"/>
          <w:sz w:val="28"/>
          <w:szCs w:val="28"/>
        </w:rPr>
        <w:t xml:space="preserve"> </w:t>
      </w:r>
      <w:r w:rsidRPr="00CD3093">
        <w:rPr>
          <w:rFonts w:ascii="Times New Roman" w:hAnsi="Times New Roman"/>
          <w:sz w:val="28"/>
          <w:szCs w:val="28"/>
        </w:rPr>
        <w:t>ніхто</w:t>
      </w:r>
      <w:r w:rsidRPr="00CD3093">
        <w:rPr>
          <w:rFonts w:ascii="Times New Roman" w:hAnsi="Times New Roman"/>
          <w:spacing w:val="8"/>
          <w:sz w:val="28"/>
          <w:szCs w:val="28"/>
        </w:rPr>
        <w:t xml:space="preserve"> </w:t>
      </w:r>
      <w:r w:rsidRPr="00CD3093">
        <w:rPr>
          <w:rFonts w:ascii="Times New Roman" w:hAnsi="Times New Roman"/>
          <w:sz w:val="28"/>
          <w:szCs w:val="28"/>
        </w:rPr>
        <w:t>не</w:t>
      </w:r>
      <w:r w:rsidRPr="00CD3093">
        <w:rPr>
          <w:rFonts w:ascii="Times New Roman" w:hAnsi="Times New Roman"/>
          <w:spacing w:val="7"/>
          <w:sz w:val="28"/>
          <w:szCs w:val="28"/>
        </w:rPr>
        <w:t xml:space="preserve"> </w:t>
      </w:r>
      <w:r w:rsidRPr="00CD3093">
        <w:rPr>
          <w:rFonts w:ascii="Times New Roman" w:hAnsi="Times New Roman"/>
          <w:sz w:val="28"/>
          <w:szCs w:val="28"/>
        </w:rPr>
        <w:t>наздогнав</w:t>
      </w:r>
      <w:r w:rsidRPr="00CD3093">
        <w:rPr>
          <w:rFonts w:ascii="Times New Roman" w:hAnsi="Times New Roman"/>
          <w:spacing w:val="20"/>
          <w:sz w:val="28"/>
          <w:szCs w:val="28"/>
        </w:rPr>
        <w:t xml:space="preserve"> </w:t>
      </w:r>
      <w:r w:rsidRPr="00CD3093">
        <w:rPr>
          <w:rFonts w:ascii="Times New Roman" w:hAnsi="Times New Roman"/>
          <w:sz w:val="28"/>
          <w:szCs w:val="28"/>
        </w:rPr>
        <w:t>мене.</w:t>
      </w:r>
    </w:p>
    <w:p w:rsidR="0080683D" w:rsidRPr="00CD3093" w:rsidRDefault="00547449" w:rsidP="0058157C">
      <w:pPr>
        <w:pStyle w:val="a4"/>
        <w:widowControl w:val="0"/>
        <w:tabs>
          <w:tab w:val="left" w:pos="2677"/>
          <w:tab w:val="left" w:pos="2678"/>
        </w:tabs>
        <w:autoSpaceDE w:val="0"/>
        <w:autoSpaceDN w:val="0"/>
        <w:spacing w:line="360" w:lineRule="auto"/>
        <w:ind w:left="0" w:firstLine="709"/>
        <w:contextualSpacing w:val="0"/>
        <w:jc w:val="both"/>
        <w:rPr>
          <w:spacing w:val="-67"/>
          <w:szCs w:val="28"/>
          <w:lang w:val="uk-UA"/>
        </w:rPr>
      </w:pPr>
      <w:r w:rsidRPr="00CD3093">
        <w:rPr>
          <w:szCs w:val="28"/>
          <w:lang w:val="uk-UA"/>
        </w:rPr>
        <w:t>8</w:t>
      </w:r>
      <w:r w:rsidR="009D7B58" w:rsidRPr="00CD3093">
        <w:rPr>
          <w:szCs w:val="28"/>
          <w:lang w:val="uk-UA"/>
        </w:rPr>
        <w:t xml:space="preserve">. </w:t>
      </w:r>
      <w:r w:rsidR="00047ED0" w:rsidRPr="00CD3093">
        <w:rPr>
          <w:szCs w:val="28"/>
          <w:lang w:val="uk-UA"/>
        </w:rPr>
        <w:t>Якими</w:t>
      </w:r>
      <w:r w:rsidR="00047ED0" w:rsidRPr="00CD3093">
        <w:rPr>
          <w:spacing w:val="10"/>
          <w:szCs w:val="28"/>
          <w:lang w:val="uk-UA"/>
        </w:rPr>
        <w:t xml:space="preserve"> </w:t>
      </w:r>
      <w:r w:rsidR="00047ED0" w:rsidRPr="00CD3093">
        <w:rPr>
          <w:szCs w:val="28"/>
          <w:lang w:val="uk-UA"/>
        </w:rPr>
        <w:t>Ви</w:t>
      </w:r>
      <w:r w:rsidR="00047ED0" w:rsidRPr="00CD3093">
        <w:rPr>
          <w:spacing w:val="10"/>
          <w:szCs w:val="28"/>
          <w:lang w:val="uk-UA"/>
        </w:rPr>
        <w:t xml:space="preserve"> </w:t>
      </w:r>
      <w:r w:rsidR="00047ED0" w:rsidRPr="00CD3093">
        <w:rPr>
          <w:szCs w:val="28"/>
          <w:lang w:val="uk-UA"/>
        </w:rPr>
        <w:t>вважаєте</w:t>
      </w:r>
      <w:r w:rsidR="00047ED0" w:rsidRPr="00CD3093">
        <w:rPr>
          <w:spacing w:val="9"/>
          <w:szCs w:val="28"/>
          <w:lang w:val="uk-UA"/>
        </w:rPr>
        <w:t xml:space="preserve"> </w:t>
      </w:r>
      <w:r w:rsidR="00047ED0" w:rsidRPr="00CD3093">
        <w:rPr>
          <w:szCs w:val="28"/>
          <w:lang w:val="uk-UA"/>
        </w:rPr>
        <w:t>свої</w:t>
      </w:r>
      <w:r w:rsidR="00047ED0" w:rsidRPr="00CD3093">
        <w:rPr>
          <w:spacing w:val="9"/>
          <w:szCs w:val="28"/>
          <w:lang w:val="uk-UA"/>
        </w:rPr>
        <w:t xml:space="preserve"> </w:t>
      </w:r>
      <w:r w:rsidR="00047ED0" w:rsidRPr="00CD3093">
        <w:rPr>
          <w:szCs w:val="28"/>
          <w:lang w:val="uk-UA"/>
        </w:rPr>
        <w:t>погляди</w:t>
      </w:r>
      <w:r w:rsidR="00047ED0" w:rsidRPr="00CD3093">
        <w:rPr>
          <w:spacing w:val="9"/>
          <w:szCs w:val="28"/>
          <w:lang w:val="uk-UA"/>
        </w:rPr>
        <w:t xml:space="preserve"> </w:t>
      </w:r>
      <w:r w:rsidR="00047ED0" w:rsidRPr="00CD3093">
        <w:rPr>
          <w:szCs w:val="28"/>
          <w:lang w:val="uk-UA"/>
        </w:rPr>
        <w:t>на</w:t>
      </w:r>
      <w:r w:rsidR="00047ED0" w:rsidRPr="00CD3093">
        <w:rPr>
          <w:spacing w:val="9"/>
          <w:szCs w:val="28"/>
          <w:lang w:val="uk-UA"/>
        </w:rPr>
        <w:t xml:space="preserve"> </w:t>
      </w:r>
      <w:r w:rsidR="00047ED0" w:rsidRPr="00CD3093">
        <w:rPr>
          <w:szCs w:val="28"/>
          <w:lang w:val="uk-UA"/>
        </w:rPr>
        <w:t>життя?</w:t>
      </w:r>
      <w:r w:rsidR="00047ED0" w:rsidRPr="00CD3093">
        <w:rPr>
          <w:spacing w:val="-67"/>
          <w:szCs w:val="28"/>
          <w:lang w:val="uk-UA"/>
        </w:rPr>
        <w:t xml:space="preserve"> </w:t>
      </w:r>
    </w:p>
    <w:p w:rsidR="00047ED0" w:rsidRPr="00CD3093" w:rsidRDefault="00047ED0" w:rsidP="0058157C">
      <w:pPr>
        <w:pStyle w:val="a4"/>
        <w:widowControl w:val="0"/>
        <w:tabs>
          <w:tab w:val="left" w:pos="2677"/>
          <w:tab w:val="left" w:pos="2678"/>
        </w:tabs>
        <w:autoSpaceDE w:val="0"/>
        <w:autoSpaceDN w:val="0"/>
        <w:spacing w:line="360" w:lineRule="auto"/>
        <w:ind w:left="0" w:firstLine="709"/>
        <w:contextualSpacing w:val="0"/>
        <w:jc w:val="both"/>
        <w:rPr>
          <w:szCs w:val="28"/>
          <w:lang w:val="uk-UA"/>
        </w:rPr>
      </w:pPr>
      <w:r w:rsidRPr="00CD3093">
        <w:rPr>
          <w:szCs w:val="28"/>
          <w:lang w:val="uk-UA"/>
        </w:rPr>
        <w:t>а)</w:t>
      </w:r>
      <w:r w:rsidRPr="00CD3093">
        <w:rPr>
          <w:spacing w:val="-10"/>
          <w:szCs w:val="28"/>
          <w:lang w:val="uk-UA"/>
        </w:rPr>
        <w:t xml:space="preserve"> </w:t>
      </w:r>
      <w:r w:rsidRPr="00CD3093">
        <w:rPr>
          <w:szCs w:val="28"/>
          <w:lang w:val="uk-UA"/>
        </w:rPr>
        <w:t>збалансованими;</w:t>
      </w:r>
      <w:r w:rsidR="009D7B58" w:rsidRPr="00CD3093">
        <w:rPr>
          <w:szCs w:val="28"/>
          <w:lang w:val="uk-UA"/>
        </w:rPr>
        <w:t xml:space="preserve"> </w:t>
      </w:r>
      <w:r w:rsidRPr="00CD3093">
        <w:rPr>
          <w:szCs w:val="28"/>
          <w:lang w:val="uk-UA"/>
        </w:rPr>
        <w:t>б)</w:t>
      </w:r>
      <w:r w:rsidRPr="00CD3093">
        <w:rPr>
          <w:spacing w:val="-13"/>
          <w:szCs w:val="28"/>
          <w:lang w:val="uk-UA"/>
        </w:rPr>
        <w:t xml:space="preserve"> </w:t>
      </w:r>
      <w:r w:rsidRPr="00CD3093">
        <w:rPr>
          <w:szCs w:val="28"/>
          <w:lang w:val="uk-UA"/>
        </w:rPr>
        <w:t>легковажними;</w:t>
      </w:r>
      <w:r w:rsidR="006E552A" w:rsidRPr="00CD3093">
        <w:rPr>
          <w:szCs w:val="28"/>
          <w:lang w:val="uk-UA"/>
        </w:rPr>
        <w:t xml:space="preserve"> </w:t>
      </w:r>
      <w:r w:rsidRPr="00CD3093">
        <w:rPr>
          <w:szCs w:val="28"/>
          <w:lang w:val="uk-UA"/>
        </w:rPr>
        <w:t>в)</w:t>
      </w:r>
      <w:r w:rsidRPr="00CD3093">
        <w:rPr>
          <w:spacing w:val="-2"/>
          <w:szCs w:val="28"/>
          <w:lang w:val="uk-UA"/>
        </w:rPr>
        <w:t xml:space="preserve"> </w:t>
      </w:r>
      <w:r w:rsidRPr="00CD3093">
        <w:rPr>
          <w:szCs w:val="28"/>
          <w:lang w:val="uk-UA"/>
        </w:rPr>
        <w:t>украй</w:t>
      </w:r>
      <w:r w:rsidRPr="00CD3093">
        <w:rPr>
          <w:spacing w:val="9"/>
          <w:szCs w:val="28"/>
          <w:lang w:val="uk-UA"/>
        </w:rPr>
        <w:t xml:space="preserve"> </w:t>
      </w:r>
      <w:r w:rsidRPr="00CD3093">
        <w:rPr>
          <w:szCs w:val="28"/>
          <w:lang w:val="uk-UA"/>
        </w:rPr>
        <w:t>жорсткими.</w:t>
      </w:r>
    </w:p>
    <w:p w:rsidR="0080683D" w:rsidRPr="00CD3093" w:rsidRDefault="00547449" w:rsidP="0058157C">
      <w:pPr>
        <w:pStyle w:val="a4"/>
        <w:widowControl w:val="0"/>
        <w:tabs>
          <w:tab w:val="left" w:pos="2677"/>
          <w:tab w:val="left" w:pos="2678"/>
        </w:tabs>
        <w:autoSpaceDE w:val="0"/>
        <w:autoSpaceDN w:val="0"/>
        <w:spacing w:line="360" w:lineRule="auto"/>
        <w:ind w:left="0" w:firstLine="709"/>
        <w:contextualSpacing w:val="0"/>
        <w:jc w:val="both"/>
        <w:rPr>
          <w:szCs w:val="28"/>
          <w:lang w:val="uk-UA"/>
        </w:rPr>
      </w:pPr>
      <w:r w:rsidRPr="00CD3093">
        <w:rPr>
          <w:szCs w:val="28"/>
          <w:lang w:val="uk-UA"/>
        </w:rPr>
        <w:t>9</w:t>
      </w:r>
      <w:r w:rsidR="006E552A" w:rsidRPr="00CD3093">
        <w:rPr>
          <w:szCs w:val="28"/>
          <w:lang w:val="uk-UA"/>
        </w:rPr>
        <w:t xml:space="preserve">. </w:t>
      </w:r>
      <w:r w:rsidR="00047ED0" w:rsidRPr="00CD3093">
        <w:rPr>
          <w:szCs w:val="28"/>
          <w:lang w:val="uk-UA"/>
        </w:rPr>
        <w:t>Що</w:t>
      </w:r>
      <w:r w:rsidR="00047ED0" w:rsidRPr="00CD3093">
        <w:rPr>
          <w:spacing w:val="7"/>
          <w:szCs w:val="28"/>
          <w:lang w:val="uk-UA"/>
        </w:rPr>
        <w:t xml:space="preserve"> </w:t>
      </w:r>
      <w:r w:rsidR="00047ED0" w:rsidRPr="00CD3093">
        <w:rPr>
          <w:szCs w:val="28"/>
          <w:lang w:val="uk-UA"/>
        </w:rPr>
        <w:t>Ви</w:t>
      </w:r>
      <w:r w:rsidR="00047ED0" w:rsidRPr="00CD3093">
        <w:rPr>
          <w:spacing w:val="8"/>
          <w:szCs w:val="28"/>
          <w:lang w:val="uk-UA"/>
        </w:rPr>
        <w:t xml:space="preserve"> </w:t>
      </w:r>
      <w:r w:rsidR="00047ED0" w:rsidRPr="00CD3093">
        <w:rPr>
          <w:szCs w:val="28"/>
          <w:lang w:val="uk-UA"/>
        </w:rPr>
        <w:t>робите,</w:t>
      </w:r>
      <w:r w:rsidR="00047ED0" w:rsidRPr="00CD3093">
        <w:rPr>
          <w:spacing w:val="5"/>
          <w:szCs w:val="28"/>
          <w:lang w:val="uk-UA"/>
        </w:rPr>
        <w:t xml:space="preserve"> </w:t>
      </w:r>
      <w:r w:rsidR="00047ED0" w:rsidRPr="00CD3093">
        <w:rPr>
          <w:szCs w:val="28"/>
          <w:lang w:val="uk-UA"/>
        </w:rPr>
        <w:t>якщо</w:t>
      </w:r>
      <w:r w:rsidR="00047ED0" w:rsidRPr="00CD3093">
        <w:rPr>
          <w:spacing w:val="8"/>
          <w:szCs w:val="28"/>
          <w:lang w:val="uk-UA"/>
        </w:rPr>
        <w:t xml:space="preserve"> </w:t>
      </w:r>
      <w:r w:rsidR="00047ED0" w:rsidRPr="00CD3093">
        <w:rPr>
          <w:szCs w:val="28"/>
          <w:lang w:val="uk-UA"/>
        </w:rPr>
        <w:t>не</w:t>
      </w:r>
      <w:r w:rsidR="00047ED0" w:rsidRPr="00CD3093">
        <w:rPr>
          <w:spacing w:val="8"/>
          <w:szCs w:val="28"/>
          <w:lang w:val="uk-UA"/>
        </w:rPr>
        <w:t xml:space="preserve"> </w:t>
      </w:r>
      <w:r w:rsidR="00047ED0" w:rsidRPr="00CD3093">
        <w:rPr>
          <w:szCs w:val="28"/>
          <w:lang w:val="uk-UA"/>
        </w:rPr>
        <w:t>все</w:t>
      </w:r>
      <w:r w:rsidR="00047ED0" w:rsidRPr="00CD3093">
        <w:rPr>
          <w:spacing w:val="7"/>
          <w:szCs w:val="28"/>
          <w:lang w:val="uk-UA"/>
        </w:rPr>
        <w:t xml:space="preserve"> </w:t>
      </w:r>
      <w:r w:rsidR="00047ED0" w:rsidRPr="00CD3093">
        <w:rPr>
          <w:szCs w:val="28"/>
          <w:lang w:val="uk-UA"/>
        </w:rPr>
        <w:t>вдається?</w:t>
      </w:r>
      <w:r w:rsidR="006E552A" w:rsidRPr="00CD3093">
        <w:rPr>
          <w:szCs w:val="28"/>
          <w:lang w:val="uk-UA"/>
        </w:rPr>
        <w:t xml:space="preserve"> </w:t>
      </w:r>
    </w:p>
    <w:p w:rsidR="00047ED0" w:rsidRPr="00CD3093" w:rsidRDefault="00047ED0" w:rsidP="0058157C">
      <w:pPr>
        <w:pStyle w:val="a4"/>
        <w:widowControl w:val="0"/>
        <w:tabs>
          <w:tab w:val="left" w:pos="2677"/>
          <w:tab w:val="left" w:pos="2678"/>
        </w:tabs>
        <w:autoSpaceDE w:val="0"/>
        <w:autoSpaceDN w:val="0"/>
        <w:spacing w:line="360" w:lineRule="auto"/>
        <w:ind w:left="0" w:firstLine="709"/>
        <w:contextualSpacing w:val="0"/>
        <w:jc w:val="both"/>
        <w:rPr>
          <w:szCs w:val="28"/>
          <w:lang w:val="uk-UA"/>
        </w:rPr>
      </w:pPr>
      <w:r w:rsidRPr="00CD3093">
        <w:rPr>
          <w:szCs w:val="28"/>
          <w:lang w:val="uk-UA"/>
        </w:rPr>
        <w:t>а)</w:t>
      </w:r>
      <w:r w:rsidRPr="00CD3093">
        <w:rPr>
          <w:spacing w:val="-4"/>
          <w:szCs w:val="28"/>
          <w:lang w:val="uk-UA"/>
        </w:rPr>
        <w:t xml:space="preserve"> </w:t>
      </w:r>
      <w:r w:rsidRPr="00CD3093">
        <w:rPr>
          <w:szCs w:val="28"/>
          <w:lang w:val="uk-UA"/>
        </w:rPr>
        <w:t>намагаюся</w:t>
      </w:r>
      <w:r w:rsidRPr="00CD3093">
        <w:rPr>
          <w:spacing w:val="11"/>
          <w:szCs w:val="28"/>
          <w:lang w:val="uk-UA"/>
        </w:rPr>
        <w:t xml:space="preserve"> </w:t>
      </w:r>
      <w:r w:rsidRPr="00CD3093">
        <w:rPr>
          <w:szCs w:val="28"/>
          <w:lang w:val="uk-UA"/>
        </w:rPr>
        <w:t>звалити</w:t>
      </w:r>
      <w:r w:rsidRPr="00CD3093">
        <w:rPr>
          <w:spacing w:val="12"/>
          <w:szCs w:val="28"/>
          <w:lang w:val="uk-UA"/>
        </w:rPr>
        <w:t xml:space="preserve"> </w:t>
      </w:r>
      <w:r w:rsidRPr="00CD3093">
        <w:rPr>
          <w:szCs w:val="28"/>
          <w:lang w:val="uk-UA"/>
        </w:rPr>
        <w:t>вину</w:t>
      </w:r>
      <w:r w:rsidRPr="00CD3093">
        <w:rPr>
          <w:spacing w:val="7"/>
          <w:szCs w:val="28"/>
          <w:lang w:val="uk-UA"/>
        </w:rPr>
        <w:t xml:space="preserve"> </w:t>
      </w:r>
      <w:r w:rsidRPr="00CD3093">
        <w:rPr>
          <w:szCs w:val="28"/>
          <w:lang w:val="uk-UA"/>
        </w:rPr>
        <w:t>на</w:t>
      </w:r>
      <w:r w:rsidRPr="00CD3093">
        <w:rPr>
          <w:spacing w:val="9"/>
          <w:szCs w:val="28"/>
          <w:lang w:val="uk-UA"/>
        </w:rPr>
        <w:t xml:space="preserve"> </w:t>
      </w:r>
      <w:r w:rsidRPr="00CD3093">
        <w:rPr>
          <w:szCs w:val="28"/>
          <w:lang w:val="uk-UA"/>
        </w:rPr>
        <w:t>іншого;</w:t>
      </w:r>
      <w:r w:rsidRPr="00CD3093">
        <w:rPr>
          <w:spacing w:val="-67"/>
          <w:szCs w:val="28"/>
          <w:lang w:val="uk-UA"/>
        </w:rPr>
        <w:t xml:space="preserve"> </w:t>
      </w:r>
      <w:r w:rsidRPr="00CD3093">
        <w:rPr>
          <w:szCs w:val="28"/>
          <w:lang w:val="uk-UA"/>
        </w:rPr>
        <w:t>б)</w:t>
      </w:r>
      <w:r w:rsidRPr="00CD3093">
        <w:rPr>
          <w:spacing w:val="-10"/>
          <w:szCs w:val="28"/>
          <w:lang w:val="uk-UA"/>
        </w:rPr>
        <w:t xml:space="preserve"> </w:t>
      </w:r>
      <w:r w:rsidRPr="00CD3093">
        <w:rPr>
          <w:szCs w:val="28"/>
          <w:lang w:val="uk-UA"/>
        </w:rPr>
        <w:t>корю</w:t>
      </w:r>
      <w:r w:rsidRPr="00CD3093">
        <w:rPr>
          <w:spacing w:val="-1"/>
          <w:szCs w:val="28"/>
          <w:lang w:val="uk-UA"/>
        </w:rPr>
        <w:t xml:space="preserve"> </w:t>
      </w:r>
      <w:r w:rsidRPr="00CD3093">
        <w:rPr>
          <w:szCs w:val="28"/>
          <w:lang w:val="uk-UA"/>
        </w:rPr>
        <w:t>себе;</w:t>
      </w:r>
      <w:r w:rsidR="006E552A" w:rsidRPr="00CD3093">
        <w:rPr>
          <w:szCs w:val="28"/>
          <w:lang w:val="uk-UA"/>
        </w:rPr>
        <w:t xml:space="preserve"> </w:t>
      </w:r>
      <w:r w:rsidRPr="00CD3093">
        <w:rPr>
          <w:szCs w:val="28"/>
          <w:lang w:val="uk-UA"/>
        </w:rPr>
        <w:t>в)</w:t>
      </w:r>
      <w:r w:rsidRPr="00CD3093">
        <w:rPr>
          <w:spacing w:val="3"/>
          <w:szCs w:val="28"/>
          <w:lang w:val="uk-UA"/>
        </w:rPr>
        <w:t xml:space="preserve"> </w:t>
      </w:r>
      <w:r w:rsidRPr="00CD3093">
        <w:rPr>
          <w:szCs w:val="28"/>
          <w:lang w:val="uk-UA"/>
        </w:rPr>
        <w:t>стаю</w:t>
      </w:r>
      <w:r w:rsidRPr="00CD3093">
        <w:rPr>
          <w:spacing w:val="9"/>
          <w:szCs w:val="28"/>
          <w:lang w:val="uk-UA"/>
        </w:rPr>
        <w:t xml:space="preserve"> </w:t>
      </w:r>
      <w:r w:rsidRPr="00CD3093">
        <w:rPr>
          <w:szCs w:val="28"/>
          <w:lang w:val="uk-UA"/>
        </w:rPr>
        <w:t>надалі</w:t>
      </w:r>
      <w:r w:rsidRPr="00CD3093">
        <w:rPr>
          <w:spacing w:val="10"/>
          <w:szCs w:val="28"/>
          <w:lang w:val="uk-UA"/>
        </w:rPr>
        <w:t xml:space="preserve"> </w:t>
      </w:r>
      <w:r w:rsidRPr="00CD3093">
        <w:rPr>
          <w:szCs w:val="28"/>
          <w:lang w:val="uk-UA"/>
        </w:rPr>
        <w:t>обережнішим.</w:t>
      </w:r>
    </w:p>
    <w:p w:rsidR="0080683D" w:rsidRPr="00CD3093" w:rsidRDefault="00547449" w:rsidP="0058157C">
      <w:pPr>
        <w:pStyle w:val="a4"/>
        <w:widowControl w:val="0"/>
        <w:tabs>
          <w:tab w:val="left" w:pos="2677"/>
          <w:tab w:val="left" w:pos="2678"/>
        </w:tabs>
        <w:autoSpaceDE w:val="0"/>
        <w:autoSpaceDN w:val="0"/>
        <w:spacing w:line="360" w:lineRule="auto"/>
        <w:ind w:left="0" w:firstLine="709"/>
        <w:contextualSpacing w:val="0"/>
        <w:jc w:val="both"/>
        <w:rPr>
          <w:szCs w:val="28"/>
          <w:lang w:val="uk-UA"/>
        </w:rPr>
      </w:pPr>
      <w:r w:rsidRPr="00CD3093">
        <w:rPr>
          <w:szCs w:val="28"/>
          <w:lang w:val="uk-UA"/>
        </w:rPr>
        <w:t>10</w:t>
      </w:r>
      <w:r w:rsidR="006E552A" w:rsidRPr="00CD3093">
        <w:rPr>
          <w:szCs w:val="28"/>
          <w:lang w:val="uk-UA"/>
        </w:rPr>
        <w:t xml:space="preserve">. </w:t>
      </w:r>
      <w:r w:rsidR="00047ED0" w:rsidRPr="00CD3093">
        <w:rPr>
          <w:szCs w:val="28"/>
          <w:lang w:val="uk-UA"/>
        </w:rPr>
        <w:t>Як</w:t>
      </w:r>
      <w:r w:rsidR="00047ED0" w:rsidRPr="00CD3093">
        <w:rPr>
          <w:spacing w:val="1"/>
          <w:szCs w:val="28"/>
          <w:lang w:val="uk-UA"/>
        </w:rPr>
        <w:t xml:space="preserve"> </w:t>
      </w:r>
      <w:r w:rsidR="00047ED0" w:rsidRPr="00CD3093">
        <w:rPr>
          <w:szCs w:val="28"/>
          <w:lang w:val="uk-UA"/>
        </w:rPr>
        <w:t>Ви</w:t>
      </w:r>
      <w:r w:rsidR="00047ED0" w:rsidRPr="00CD3093">
        <w:rPr>
          <w:spacing w:val="1"/>
          <w:szCs w:val="28"/>
          <w:lang w:val="uk-UA"/>
        </w:rPr>
        <w:t xml:space="preserve"> </w:t>
      </w:r>
      <w:r w:rsidR="00047ED0" w:rsidRPr="00CD3093">
        <w:rPr>
          <w:szCs w:val="28"/>
          <w:lang w:val="uk-UA"/>
        </w:rPr>
        <w:t>реагуєте</w:t>
      </w:r>
      <w:r w:rsidR="00047ED0" w:rsidRPr="00CD3093">
        <w:rPr>
          <w:spacing w:val="68"/>
          <w:szCs w:val="28"/>
          <w:lang w:val="uk-UA"/>
        </w:rPr>
        <w:t xml:space="preserve"> </w:t>
      </w:r>
      <w:r w:rsidR="00047ED0" w:rsidRPr="00CD3093">
        <w:rPr>
          <w:szCs w:val="28"/>
          <w:lang w:val="uk-UA"/>
        </w:rPr>
        <w:t>на</w:t>
      </w:r>
      <w:r w:rsidR="00047ED0" w:rsidRPr="00CD3093">
        <w:rPr>
          <w:spacing w:val="69"/>
          <w:szCs w:val="28"/>
          <w:lang w:val="uk-UA"/>
        </w:rPr>
        <w:t xml:space="preserve"> </w:t>
      </w:r>
      <w:r w:rsidR="00047ED0" w:rsidRPr="00CD3093">
        <w:rPr>
          <w:szCs w:val="28"/>
          <w:lang w:val="uk-UA"/>
        </w:rPr>
        <w:t>фейлетон</w:t>
      </w:r>
      <w:r w:rsidR="00047ED0" w:rsidRPr="00CD3093">
        <w:rPr>
          <w:spacing w:val="1"/>
          <w:szCs w:val="28"/>
          <w:lang w:val="uk-UA"/>
        </w:rPr>
        <w:t xml:space="preserve"> </w:t>
      </w:r>
      <w:r w:rsidR="00047ED0" w:rsidRPr="00CD3093">
        <w:rPr>
          <w:szCs w:val="28"/>
          <w:lang w:val="uk-UA"/>
        </w:rPr>
        <w:t>про</w:t>
      </w:r>
      <w:r w:rsidR="00047ED0" w:rsidRPr="00CD3093">
        <w:rPr>
          <w:spacing w:val="4"/>
          <w:szCs w:val="28"/>
          <w:lang w:val="uk-UA"/>
        </w:rPr>
        <w:t xml:space="preserve"> </w:t>
      </w:r>
      <w:r w:rsidR="00047ED0" w:rsidRPr="00CD3093">
        <w:rPr>
          <w:szCs w:val="28"/>
          <w:lang w:val="uk-UA"/>
        </w:rPr>
        <w:t>випадки</w:t>
      </w:r>
      <w:r w:rsidR="00047ED0" w:rsidRPr="00CD3093">
        <w:rPr>
          <w:spacing w:val="15"/>
          <w:szCs w:val="28"/>
          <w:lang w:val="uk-UA"/>
        </w:rPr>
        <w:t xml:space="preserve"> </w:t>
      </w:r>
      <w:r w:rsidR="00047ED0" w:rsidRPr="00CD3093">
        <w:rPr>
          <w:szCs w:val="28"/>
          <w:lang w:val="uk-UA"/>
        </w:rPr>
        <w:t>розбещеності</w:t>
      </w:r>
      <w:r w:rsidR="00047ED0" w:rsidRPr="00CD3093">
        <w:rPr>
          <w:spacing w:val="5"/>
          <w:szCs w:val="28"/>
          <w:lang w:val="uk-UA"/>
        </w:rPr>
        <w:t xml:space="preserve"> </w:t>
      </w:r>
      <w:r w:rsidR="00047ED0" w:rsidRPr="00CD3093">
        <w:rPr>
          <w:szCs w:val="28"/>
          <w:lang w:val="uk-UA"/>
        </w:rPr>
        <w:t>серед</w:t>
      </w:r>
      <w:r w:rsidR="00047ED0" w:rsidRPr="00CD3093">
        <w:rPr>
          <w:spacing w:val="-67"/>
          <w:szCs w:val="28"/>
          <w:lang w:val="uk-UA"/>
        </w:rPr>
        <w:t xml:space="preserve"> </w:t>
      </w:r>
      <w:r w:rsidR="00047ED0" w:rsidRPr="00CD3093">
        <w:rPr>
          <w:szCs w:val="28"/>
          <w:lang w:val="uk-UA"/>
        </w:rPr>
        <w:t>сучасної</w:t>
      </w:r>
      <w:r w:rsidR="00047ED0" w:rsidRPr="00CD3093">
        <w:rPr>
          <w:spacing w:val="5"/>
          <w:szCs w:val="28"/>
          <w:lang w:val="uk-UA"/>
        </w:rPr>
        <w:t xml:space="preserve"> </w:t>
      </w:r>
      <w:r w:rsidR="00047ED0" w:rsidRPr="00CD3093">
        <w:rPr>
          <w:szCs w:val="28"/>
          <w:lang w:val="uk-UA"/>
        </w:rPr>
        <w:t>молоді?</w:t>
      </w:r>
      <w:r w:rsidR="006E552A" w:rsidRPr="00CD3093">
        <w:rPr>
          <w:szCs w:val="28"/>
          <w:lang w:val="uk-UA"/>
        </w:rPr>
        <w:t xml:space="preserve"> </w:t>
      </w:r>
    </w:p>
    <w:p w:rsidR="00047ED0" w:rsidRPr="00CD3093" w:rsidRDefault="00047ED0" w:rsidP="0058157C">
      <w:pPr>
        <w:pStyle w:val="a4"/>
        <w:widowControl w:val="0"/>
        <w:tabs>
          <w:tab w:val="left" w:pos="2677"/>
          <w:tab w:val="left" w:pos="2678"/>
        </w:tabs>
        <w:autoSpaceDE w:val="0"/>
        <w:autoSpaceDN w:val="0"/>
        <w:spacing w:line="360" w:lineRule="auto"/>
        <w:ind w:left="0" w:firstLine="709"/>
        <w:contextualSpacing w:val="0"/>
        <w:jc w:val="both"/>
        <w:rPr>
          <w:szCs w:val="28"/>
          <w:lang w:val="uk-UA"/>
        </w:rPr>
      </w:pPr>
      <w:r w:rsidRPr="00CD3093">
        <w:rPr>
          <w:szCs w:val="28"/>
          <w:lang w:val="uk-UA"/>
        </w:rPr>
        <w:t>а)</w:t>
      </w:r>
      <w:r w:rsidRPr="00CD3093">
        <w:rPr>
          <w:spacing w:val="36"/>
          <w:szCs w:val="28"/>
          <w:lang w:val="uk-UA"/>
        </w:rPr>
        <w:t xml:space="preserve"> </w:t>
      </w:r>
      <w:r w:rsidRPr="00CD3093">
        <w:rPr>
          <w:szCs w:val="28"/>
          <w:lang w:val="uk-UA"/>
        </w:rPr>
        <w:t>пора</w:t>
      </w:r>
      <w:r w:rsidRPr="00CD3093">
        <w:rPr>
          <w:spacing w:val="56"/>
          <w:szCs w:val="28"/>
          <w:lang w:val="uk-UA"/>
        </w:rPr>
        <w:t xml:space="preserve"> </w:t>
      </w:r>
      <w:r w:rsidRPr="00CD3093">
        <w:rPr>
          <w:szCs w:val="28"/>
          <w:lang w:val="uk-UA"/>
        </w:rPr>
        <w:t>б</w:t>
      </w:r>
      <w:r w:rsidR="00547449" w:rsidRPr="00CD3093">
        <w:rPr>
          <w:szCs w:val="28"/>
          <w:lang w:val="uk-UA"/>
        </w:rPr>
        <w:t>и</w:t>
      </w:r>
      <w:r w:rsidRPr="00CD3093">
        <w:rPr>
          <w:spacing w:val="54"/>
          <w:szCs w:val="28"/>
          <w:lang w:val="uk-UA"/>
        </w:rPr>
        <w:t xml:space="preserve"> </w:t>
      </w:r>
      <w:r w:rsidRPr="00CD3093">
        <w:rPr>
          <w:szCs w:val="28"/>
          <w:lang w:val="uk-UA"/>
        </w:rPr>
        <w:t>вже</w:t>
      </w:r>
      <w:r w:rsidRPr="00CD3093">
        <w:rPr>
          <w:spacing w:val="53"/>
          <w:szCs w:val="28"/>
          <w:lang w:val="uk-UA"/>
        </w:rPr>
        <w:t xml:space="preserve"> </w:t>
      </w:r>
      <w:r w:rsidRPr="00CD3093">
        <w:rPr>
          <w:szCs w:val="28"/>
          <w:lang w:val="uk-UA"/>
        </w:rPr>
        <w:t>молоді</w:t>
      </w:r>
      <w:r w:rsidRPr="00CD3093">
        <w:rPr>
          <w:spacing w:val="55"/>
          <w:szCs w:val="28"/>
          <w:lang w:val="uk-UA"/>
        </w:rPr>
        <w:t xml:space="preserve"> </w:t>
      </w:r>
      <w:r w:rsidRPr="00CD3093">
        <w:rPr>
          <w:szCs w:val="28"/>
          <w:lang w:val="uk-UA"/>
        </w:rPr>
        <w:t>заборонити</w:t>
      </w:r>
      <w:r w:rsidRPr="00CD3093">
        <w:rPr>
          <w:spacing w:val="54"/>
          <w:szCs w:val="28"/>
          <w:lang w:val="uk-UA"/>
        </w:rPr>
        <w:t xml:space="preserve"> </w:t>
      </w:r>
      <w:r w:rsidRPr="00CD3093">
        <w:rPr>
          <w:szCs w:val="28"/>
          <w:lang w:val="uk-UA"/>
        </w:rPr>
        <w:t>такі</w:t>
      </w:r>
      <w:r w:rsidRPr="00CD3093">
        <w:rPr>
          <w:spacing w:val="52"/>
          <w:szCs w:val="28"/>
          <w:lang w:val="uk-UA"/>
        </w:rPr>
        <w:t xml:space="preserve"> </w:t>
      </w:r>
      <w:r w:rsidRPr="00CD3093">
        <w:rPr>
          <w:szCs w:val="28"/>
          <w:lang w:val="uk-UA"/>
        </w:rPr>
        <w:t>розваги;</w:t>
      </w:r>
      <w:r w:rsidR="006E552A" w:rsidRPr="00CD3093">
        <w:rPr>
          <w:szCs w:val="28"/>
          <w:lang w:val="uk-UA"/>
        </w:rPr>
        <w:t xml:space="preserve"> </w:t>
      </w:r>
      <w:r w:rsidRPr="00CD3093">
        <w:rPr>
          <w:szCs w:val="28"/>
          <w:lang w:val="uk-UA"/>
        </w:rPr>
        <w:t>б)</w:t>
      </w:r>
      <w:r w:rsidRPr="00CD3093">
        <w:rPr>
          <w:spacing w:val="64"/>
          <w:szCs w:val="28"/>
          <w:lang w:val="uk-UA"/>
        </w:rPr>
        <w:t xml:space="preserve"> </w:t>
      </w:r>
      <w:r w:rsidRPr="00CD3093">
        <w:rPr>
          <w:szCs w:val="28"/>
          <w:lang w:val="uk-UA"/>
        </w:rPr>
        <w:t>треба</w:t>
      </w:r>
      <w:r w:rsidRPr="00CD3093">
        <w:rPr>
          <w:spacing w:val="16"/>
          <w:szCs w:val="28"/>
          <w:lang w:val="uk-UA"/>
        </w:rPr>
        <w:t xml:space="preserve"> </w:t>
      </w:r>
      <w:r w:rsidRPr="00CD3093">
        <w:rPr>
          <w:spacing w:val="9"/>
          <w:szCs w:val="28"/>
          <w:lang w:val="uk-UA"/>
        </w:rPr>
        <w:t>створити</w:t>
      </w:r>
      <w:r w:rsidRPr="00CD3093">
        <w:rPr>
          <w:spacing w:val="83"/>
          <w:szCs w:val="28"/>
          <w:lang w:val="uk-UA"/>
        </w:rPr>
        <w:t xml:space="preserve"> </w:t>
      </w:r>
      <w:r w:rsidRPr="00CD3093">
        <w:rPr>
          <w:szCs w:val="28"/>
          <w:lang w:val="uk-UA"/>
        </w:rPr>
        <w:t>їм</w:t>
      </w:r>
      <w:r w:rsidRPr="00CD3093">
        <w:rPr>
          <w:spacing w:val="16"/>
          <w:szCs w:val="28"/>
          <w:lang w:val="uk-UA"/>
        </w:rPr>
        <w:t xml:space="preserve"> </w:t>
      </w:r>
      <w:r w:rsidRPr="00CD3093">
        <w:rPr>
          <w:spacing w:val="9"/>
          <w:szCs w:val="28"/>
          <w:lang w:val="uk-UA"/>
        </w:rPr>
        <w:t>можливість</w:t>
      </w:r>
      <w:r w:rsidRPr="00CD3093">
        <w:rPr>
          <w:spacing w:val="84"/>
          <w:szCs w:val="28"/>
          <w:lang w:val="uk-UA"/>
        </w:rPr>
        <w:t xml:space="preserve"> </w:t>
      </w:r>
      <w:r w:rsidRPr="00CD3093">
        <w:rPr>
          <w:spacing w:val="9"/>
          <w:szCs w:val="28"/>
          <w:lang w:val="uk-UA"/>
        </w:rPr>
        <w:t>організовано</w:t>
      </w:r>
      <w:r w:rsidRPr="00CD3093">
        <w:rPr>
          <w:spacing w:val="86"/>
          <w:szCs w:val="28"/>
          <w:lang w:val="uk-UA"/>
        </w:rPr>
        <w:t xml:space="preserve"> </w:t>
      </w:r>
      <w:r w:rsidRPr="00CD3093">
        <w:rPr>
          <w:szCs w:val="28"/>
          <w:lang w:val="uk-UA"/>
        </w:rPr>
        <w:t>і</w:t>
      </w:r>
      <w:r w:rsidRPr="00CD3093">
        <w:rPr>
          <w:spacing w:val="17"/>
          <w:szCs w:val="28"/>
          <w:lang w:val="uk-UA"/>
        </w:rPr>
        <w:t xml:space="preserve"> </w:t>
      </w:r>
      <w:r w:rsidRPr="00CD3093">
        <w:rPr>
          <w:spacing w:val="9"/>
          <w:szCs w:val="28"/>
          <w:lang w:val="uk-UA"/>
        </w:rPr>
        <w:t>культурно</w:t>
      </w:r>
      <w:r w:rsidRPr="00CD3093">
        <w:rPr>
          <w:spacing w:val="-67"/>
          <w:szCs w:val="28"/>
          <w:lang w:val="uk-UA"/>
        </w:rPr>
        <w:t xml:space="preserve"> </w:t>
      </w:r>
      <w:r w:rsidRPr="00CD3093">
        <w:rPr>
          <w:szCs w:val="28"/>
          <w:lang w:val="uk-UA"/>
        </w:rPr>
        <w:t>відпочивати;</w:t>
      </w:r>
      <w:r w:rsidR="006E552A" w:rsidRPr="00CD3093">
        <w:rPr>
          <w:szCs w:val="28"/>
          <w:lang w:val="uk-UA"/>
        </w:rPr>
        <w:t xml:space="preserve"> </w:t>
      </w:r>
      <w:r w:rsidRPr="00CD3093">
        <w:rPr>
          <w:szCs w:val="28"/>
          <w:lang w:val="uk-UA"/>
        </w:rPr>
        <w:t>в)</w:t>
      </w:r>
      <w:r w:rsidRPr="00CD3093">
        <w:rPr>
          <w:spacing w:val="19"/>
          <w:szCs w:val="28"/>
          <w:lang w:val="uk-UA"/>
        </w:rPr>
        <w:t xml:space="preserve"> </w:t>
      </w:r>
      <w:r w:rsidRPr="00CD3093">
        <w:rPr>
          <w:szCs w:val="28"/>
          <w:lang w:val="uk-UA"/>
        </w:rPr>
        <w:t>і</w:t>
      </w:r>
      <w:r w:rsidRPr="00CD3093">
        <w:rPr>
          <w:spacing w:val="37"/>
          <w:szCs w:val="28"/>
          <w:lang w:val="uk-UA"/>
        </w:rPr>
        <w:t xml:space="preserve"> </w:t>
      </w:r>
      <w:r w:rsidRPr="00CD3093">
        <w:rPr>
          <w:szCs w:val="28"/>
          <w:lang w:val="uk-UA"/>
        </w:rPr>
        <w:t>чого</w:t>
      </w:r>
      <w:r w:rsidRPr="00CD3093">
        <w:rPr>
          <w:spacing w:val="38"/>
          <w:szCs w:val="28"/>
          <w:lang w:val="uk-UA"/>
        </w:rPr>
        <w:t xml:space="preserve"> </w:t>
      </w:r>
      <w:r w:rsidRPr="00CD3093">
        <w:rPr>
          <w:szCs w:val="28"/>
          <w:lang w:val="uk-UA"/>
        </w:rPr>
        <w:t>ми</w:t>
      </w:r>
      <w:r w:rsidRPr="00CD3093">
        <w:rPr>
          <w:spacing w:val="37"/>
          <w:szCs w:val="28"/>
          <w:lang w:val="uk-UA"/>
        </w:rPr>
        <w:t xml:space="preserve"> </w:t>
      </w:r>
      <w:r w:rsidRPr="00CD3093">
        <w:rPr>
          <w:szCs w:val="28"/>
          <w:lang w:val="uk-UA"/>
        </w:rPr>
        <w:t>з</w:t>
      </w:r>
      <w:r w:rsidRPr="00CD3093">
        <w:rPr>
          <w:spacing w:val="33"/>
          <w:szCs w:val="28"/>
          <w:lang w:val="uk-UA"/>
        </w:rPr>
        <w:t xml:space="preserve"> </w:t>
      </w:r>
      <w:r w:rsidRPr="00CD3093">
        <w:rPr>
          <w:szCs w:val="28"/>
          <w:lang w:val="uk-UA"/>
        </w:rPr>
        <w:t>ними</w:t>
      </w:r>
      <w:r w:rsidRPr="00CD3093">
        <w:rPr>
          <w:spacing w:val="34"/>
          <w:szCs w:val="28"/>
          <w:lang w:val="uk-UA"/>
        </w:rPr>
        <w:t xml:space="preserve"> </w:t>
      </w:r>
      <w:r w:rsidRPr="00CD3093">
        <w:rPr>
          <w:szCs w:val="28"/>
          <w:lang w:val="uk-UA"/>
        </w:rPr>
        <w:t>возимося.</w:t>
      </w:r>
    </w:p>
    <w:p w:rsidR="006E552A" w:rsidRPr="00CD3093" w:rsidRDefault="006E552A" w:rsidP="0058157C">
      <w:pPr>
        <w:pStyle w:val="a4"/>
        <w:widowControl w:val="0"/>
        <w:tabs>
          <w:tab w:val="left" w:pos="2677"/>
          <w:tab w:val="left" w:pos="2678"/>
        </w:tabs>
        <w:autoSpaceDE w:val="0"/>
        <w:autoSpaceDN w:val="0"/>
        <w:spacing w:line="360" w:lineRule="auto"/>
        <w:ind w:left="0" w:firstLine="709"/>
        <w:contextualSpacing w:val="0"/>
        <w:jc w:val="both"/>
        <w:rPr>
          <w:szCs w:val="28"/>
          <w:lang w:val="uk-UA"/>
        </w:rPr>
      </w:pPr>
      <w:r w:rsidRPr="00CD3093">
        <w:rPr>
          <w:szCs w:val="28"/>
          <w:lang w:val="uk-UA"/>
        </w:rPr>
        <w:t>1</w:t>
      </w:r>
      <w:r w:rsidR="00547449" w:rsidRPr="00CD3093">
        <w:rPr>
          <w:szCs w:val="28"/>
          <w:lang w:val="uk-UA"/>
        </w:rPr>
        <w:t>1</w:t>
      </w:r>
      <w:r w:rsidRPr="00CD3093">
        <w:rPr>
          <w:szCs w:val="28"/>
          <w:lang w:val="uk-UA"/>
        </w:rPr>
        <w:t xml:space="preserve">. </w:t>
      </w:r>
      <w:r w:rsidR="00047ED0" w:rsidRPr="00CD3093">
        <w:rPr>
          <w:szCs w:val="28"/>
          <w:lang w:val="uk-UA"/>
        </w:rPr>
        <w:t>Що</w:t>
      </w:r>
      <w:r w:rsidR="00047ED0" w:rsidRPr="00CD3093">
        <w:rPr>
          <w:spacing w:val="15"/>
          <w:szCs w:val="28"/>
          <w:lang w:val="uk-UA"/>
        </w:rPr>
        <w:t xml:space="preserve"> </w:t>
      </w:r>
      <w:r w:rsidR="00047ED0" w:rsidRPr="00CD3093">
        <w:rPr>
          <w:szCs w:val="28"/>
          <w:lang w:val="uk-UA"/>
        </w:rPr>
        <w:t>Ви</w:t>
      </w:r>
      <w:r w:rsidR="00047ED0" w:rsidRPr="00CD3093">
        <w:rPr>
          <w:spacing w:val="19"/>
          <w:szCs w:val="28"/>
          <w:lang w:val="uk-UA"/>
        </w:rPr>
        <w:t xml:space="preserve"> </w:t>
      </w:r>
      <w:r w:rsidR="00047ED0" w:rsidRPr="00CD3093">
        <w:rPr>
          <w:szCs w:val="28"/>
          <w:lang w:val="uk-UA"/>
        </w:rPr>
        <w:t>відчуваєте,</w:t>
      </w:r>
      <w:r w:rsidR="00047ED0" w:rsidRPr="00CD3093">
        <w:rPr>
          <w:spacing w:val="16"/>
          <w:szCs w:val="28"/>
          <w:lang w:val="uk-UA"/>
        </w:rPr>
        <w:t xml:space="preserve"> </w:t>
      </w:r>
      <w:r w:rsidR="00047ED0" w:rsidRPr="00CD3093">
        <w:rPr>
          <w:szCs w:val="28"/>
          <w:lang w:val="uk-UA"/>
        </w:rPr>
        <w:t>якщо</w:t>
      </w:r>
      <w:r w:rsidR="00047ED0" w:rsidRPr="00CD3093">
        <w:rPr>
          <w:spacing w:val="15"/>
          <w:szCs w:val="28"/>
          <w:lang w:val="uk-UA"/>
        </w:rPr>
        <w:t xml:space="preserve"> </w:t>
      </w:r>
      <w:r w:rsidR="00047ED0" w:rsidRPr="00CD3093">
        <w:rPr>
          <w:szCs w:val="28"/>
          <w:lang w:val="uk-UA"/>
        </w:rPr>
        <w:t>посада,</w:t>
      </w:r>
      <w:r w:rsidR="00047ED0" w:rsidRPr="00CD3093">
        <w:rPr>
          <w:spacing w:val="10"/>
          <w:szCs w:val="28"/>
          <w:lang w:val="uk-UA"/>
        </w:rPr>
        <w:t xml:space="preserve"> </w:t>
      </w:r>
      <w:r w:rsidR="00047ED0" w:rsidRPr="00CD3093">
        <w:rPr>
          <w:szCs w:val="28"/>
          <w:lang w:val="uk-UA"/>
        </w:rPr>
        <w:t>яку</w:t>
      </w:r>
      <w:r w:rsidR="00047ED0" w:rsidRPr="00CD3093">
        <w:rPr>
          <w:spacing w:val="13"/>
          <w:szCs w:val="28"/>
          <w:lang w:val="uk-UA"/>
        </w:rPr>
        <w:t xml:space="preserve"> </w:t>
      </w:r>
      <w:r w:rsidR="00047ED0" w:rsidRPr="00CD3093">
        <w:rPr>
          <w:szCs w:val="28"/>
          <w:lang w:val="uk-UA"/>
        </w:rPr>
        <w:t>Ви</w:t>
      </w:r>
      <w:r w:rsidR="00047ED0" w:rsidRPr="00CD3093">
        <w:rPr>
          <w:spacing w:val="13"/>
          <w:szCs w:val="28"/>
          <w:lang w:val="uk-UA"/>
        </w:rPr>
        <w:t xml:space="preserve"> </w:t>
      </w:r>
      <w:r w:rsidR="00047ED0" w:rsidRPr="00CD3093">
        <w:rPr>
          <w:szCs w:val="28"/>
          <w:lang w:val="uk-UA"/>
        </w:rPr>
        <w:t>хотіли</w:t>
      </w:r>
      <w:r w:rsidR="00047ED0" w:rsidRPr="00CD3093">
        <w:rPr>
          <w:spacing w:val="85"/>
          <w:szCs w:val="28"/>
          <w:lang w:val="uk-UA"/>
        </w:rPr>
        <w:t xml:space="preserve"> </w:t>
      </w:r>
      <w:r w:rsidR="00047ED0" w:rsidRPr="00CD3093">
        <w:rPr>
          <w:szCs w:val="28"/>
          <w:lang w:val="uk-UA"/>
        </w:rPr>
        <w:t>зайняти,</w:t>
      </w:r>
      <w:r w:rsidR="00047ED0" w:rsidRPr="00CD3093">
        <w:rPr>
          <w:spacing w:val="-67"/>
          <w:szCs w:val="28"/>
          <w:lang w:val="uk-UA"/>
        </w:rPr>
        <w:t xml:space="preserve"> </w:t>
      </w:r>
      <w:r w:rsidR="00047ED0" w:rsidRPr="00CD3093">
        <w:rPr>
          <w:szCs w:val="28"/>
          <w:lang w:val="uk-UA"/>
        </w:rPr>
        <w:t>дісталася</w:t>
      </w:r>
      <w:r w:rsidR="00047ED0" w:rsidRPr="00CD3093">
        <w:rPr>
          <w:spacing w:val="17"/>
          <w:szCs w:val="28"/>
          <w:lang w:val="uk-UA"/>
        </w:rPr>
        <w:t xml:space="preserve"> </w:t>
      </w:r>
      <w:r w:rsidR="00047ED0" w:rsidRPr="00CD3093">
        <w:rPr>
          <w:szCs w:val="28"/>
          <w:lang w:val="uk-UA"/>
        </w:rPr>
        <w:t>іншому?</w:t>
      </w:r>
      <w:r w:rsidRPr="00CD3093">
        <w:rPr>
          <w:szCs w:val="28"/>
          <w:lang w:val="uk-UA"/>
        </w:rPr>
        <w:t xml:space="preserve"> </w:t>
      </w:r>
      <w:r w:rsidR="00047ED0" w:rsidRPr="00CD3093">
        <w:rPr>
          <w:szCs w:val="28"/>
          <w:lang w:val="uk-UA"/>
        </w:rPr>
        <w:t>а)</w:t>
      </w:r>
      <w:r w:rsidR="00047ED0" w:rsidRPr="00CD3093">
        <w:rPr>
          <w:spacing w:val="18"/>
          <w:szCs w:val="28"/>
          <w:lang w:val="uk-UA"/>
        </w:rPr>
        <w:t xml:space="preserve"> </w:t>
      </w:r>
      <w:r w:rsidR="00047ED0" w:rsidRPr="00CD3093">
        <w:rPr>
          <w:szCs w:val="28"/>
          <w:lang w:val="uk-UA"/>
        </w:rPr>
        <w:t>і</w:t>
      </w:r>
      <w:r w:rsidR="00047ED0" w:rsidRPr="00CD3093">
        <w:rPr>
          <w:spacing w:val="40"/>
          <w:szCs w:val="28"/>
          <w:lang w:val="uk-UA"/>
        </w:rPr>
        <w:t xml:space="preserve"> </w:t>
      </w:r>
      <w:r w:rsidR="00047ED0" w:rsidRPr="00CD3093">
        <w:rPr>
          <w:szCs w:val="28"/>
          <w:lang w:val="uk-UA"/>
        </w:rPr>
        <w:t>навіщо</w:t>
      </w:r>
      <w:r w:rsidR="00047ED0" w:rsidRPr="00CD3093">
        <w:rPr>
          <w:spacing w:val="37"/>
          <w:szCs w:val="28"/>
          <w:lang w:val="uk-UA"/>
        </w:rPr>
        <w:t xml:space="preserve"> </w:t>
      </w:r>
      <w:r w:rsidR="00047ED0" w:rsidRPr="00CD3093">
        <w:rPr>
          <w:szCs w:val="28"/>
          <w:lang w:val="uk-UA"/>
        </w:rPr>
        <w:t>я</w:t>
      </w:r>
      <w:r w:rsidR="00047ED0" w:rsidRPr="00CD3093">
        <w:rPr>
          <w:spacing w:val="37"/>
          <w:szCs w:val="28"/>
          <w:lang w:val="uk-UA"/>
        </w:rPr>
        <w:t xml:space="preserve"> </w:t>
      </w:r>
      <w:r w:rsidR="00047ED0" w:rsidRPr="00CD3093">
        <w:rPr>
          <w:szCs w:val="28"/>
          <w:lang w:val="uk-UA"/>
        </w:rPr>
        <w:t>тільки</w:t>
      </w:r>
      <w:r w:rsidR="00047ED0" w:rsidRPr="00CD3093">
        <w:rPr>
          <w:spacing w:val="39"/>
          <w:szCs w:val="28"/>
          <w:lang w:val="uk-UA"/>
        </w:rPr>
        <w:t xml:space="preserve"> </w:t>
      </w:r>
      <w:r w:rsidR="00047ED0" w:rsidRPr="00CD3093">
        <w:rPr>
          <w:szCs w:val="28"/>
          <w:lang w:val="uk-UA"/>
        </w:rPr>
        <w:t>на</w:t>
      </w:r>
      <w:r w:rsidR="00047ED0" w:rsidRPr="00CD3093">
        <w:rPr>
          <w:spacing w:val="36"/>
          <w:szCs w:val="28"/>
          <w:lang w:val="uk-UA"/>
        </w:rPr>
        <w:t xml:space="preserve"> </w:t>
      </w:r>
      <w:r w:rsidR="00047ED0" w:rsidRPr="00CD3093">
        <w:rPr>
          <w:szCs w:val="28"/>
          <w:lang w:val="uk-UA"/>
        </w:rPr>
        <w:t>це</w:t>
      </w:r>
      <w:r w:rsidR="00047ED0" w:rsidRPr="00CD3093">
        <w:rPr>
          <w:spacing w:val="48"/>
          <w:szCs w:val="28"/>
          <w:lang w:val="uk-UA"/>
        </w:rPr>
        <w:t xml:space="preserve"> </w:t>
      </w:r>
      <w:r w:rsidR="00047ED0" w:rsidRPr="00CD3093">
        <w:rPr>
          <w:szCs w:val="28"/>
          <w:lang w:val="uk-UA"/>
        </w:rPr>
        <w:t>витрачав</w:t>
      </w:r>
      <w:r w:rsidR="00047ED0" w:rsidRPr="00CD3093">
        <w:rPr>
          <w:spacing w:val="34"/>
          <w:szCs w:val="28"/>
          <w:lang w:val="uk-UA"/>
        </w:rPr>
        <w:t xml:space="preserve"> </w:t>
      </w:r>
      <w:r w:rsidR="00047ED0" w:rsidRPr="00CD3093">
        <w:rPr>
          <w:szCs w:val="28"/>
          <w:lang w:val="uk-UA"/>
        </w:rPr>
        <w:t>час;</w:t>
      </w:r>
      <w:r w:rsidRPr="00CD3093">
        <w:rPr>
          <w:szCs w:val="28"/>
          <w:lang w:val="uk-UA"/>
        </w:rPr>
        <w:t xml:space="preserve"> </w:t>
      </w:r>
      <w:r w:rsidR="00047ED0" w:rsidRPr="00CD3093">
        <w:rPr>
          <w:szCs w:val="28"/>
          <w:lang w:val="uk-UA"/>
        </w:rPr>
        <w:t>б) видно,</w:t>
      </w:r>
      <w:r w:rsidR="00047ED0" w:rsidRPr="00CD3093">
        <w:rPr>
          <w:spacing w:val="1"/>
          <w:szCs w:val="28"/>
          <w:lang w:val="uk-UA"/>
        </w:rPr>
        <w:t xml:space="preserve"> </w:t>
      </w:r>
      <w:r w:rsidR="00047ED0" w:rsidRPr="00CD3093">
        <w:rPr>
          <w:szCs w:val="28"/>
          <w:lang w:val="uk-UA"/>
        </w:rPr>
        <w:t>що</w:t>
      </w:r>
      <w:r w:rsidR="00047ED0" w:rsidRPr="00CD3093">
        <w:rPr>
          <w:spacing w:val="1"/>
          <w:szCs w:val="28"/>
          <w:lang w:val="uk-UA"/>
        </w:rPr>
        <w:t xml:space="preserve"> </w:t>
      </w:r>
      <w:r w:rsidR="00047ED0" w:rsidRPr="00CD3093">
        <w:rPr>
          <w:szCs w:val="28"/>
          <w:lang w:val="uk-UA"/>
        </w:rPr>
        <w:t>ця</w:t>
      </w:r>
      <w:r w:rsidR="00047ED0" w:rsidRPr="00CD3093">
        <w:rPr>
          <w:spacing w:val="1"/>
          <w:szCs w:val="28"/>
          <w:lang w:val="uk-UA"/>
        </w:rPr>
        <w:t xml:space="preserve"> </w:t>
      </w:r>
      <w:r w:rsidR="00047ED0" w:rsidRPr="00CD3093">
        <w:rPr>
          <w:szCs w:val="28"/>
          <w:lang w:val="uk-UA"/>
        </w:rPr>
        <w:t>людина</w:t>
      </w:r>
      <w:r w:rsidR="00047ED0" w:rsidRPr="00CD3093">
        <w:rPr>
          <w:spacing w:val="70"/>
          <w:szCs w:val="28"/>
          <w:lang w:val="uk-UA"/>
        </w:rPr>
        <w:t xml:space="preserve"> </w:t>
      </w:r>
      <w:r w:rsidR="00047ED0" w:rsidRPr="00CD3093">
        <w:rPr>
          <w:szCs w:val="28"/>
          <w:lang w:val="uk-UA"/>
        </w:rPr>
        <w:t>начальству</w:t>
      </w:r>
      <w:r w:rsidR="00047ED0" w:rsidRPr="00CD3093">
        <w:rPr>
          <w:spacing w:val="70"/>
          <w:szCs w:val="28"/>
          <w:lang w:val="uk-UA"/>
        </w:rPr>
        <w:t xml:space="preserve"> </w:t>
      </w:r>
      <w:r w:rsidR="00047ED0" w:rsidRPr="00CD3093">
        <w:rPr>
          <w:szCs w:val="28"/>
          <w:lang w:val="uk-UA"/>
        </w:rPr>
        <w:t>приємніше;</w:t>
      </w:r>
      <w:r w:rsidR="00047ED0" w:rsidRPr="00CD3093">
        <w:rPr>
          <w:spacing w:val="-67"/>
          <w:szCs w:val="28"/>
          <w:lang w:val="uk-UA"/>
        </w:rPr>
        <w:t xml:space="preserve"> </w:t>
      </w:r>
      <w:r w:rsidR="00047ED0" w:rsidRPr="00CD3093">
        <w:rPr>
          <w:szCs w:val="28"/>
          <w:lang w:val="uk-UA"/>
        </w:rPr>
        <w:t>в)</w:t>
      </w:r>
      <w:r w:rsidR="00047ED0" w:rsidRPr="00CD3093">
        <w:rPr>
          <w:spacing w:val="22"/>
          <w:szCs w:val="28"/>
          <w:lang w:val="uk-UA"/>
        </w:rPr>
        <w:t xml:space="preserve"> </w:t>
      </w:r>
      <w:r w:rsidR="00047ED0" w:rsidRPr="00CD3093">
        <w:rPr>
          <w:szCs w:val="28"/>
          <w:lang w:val="uk-UA"/>
        </w:rPr>
        <w:t>можливо,</w:t>
      </w:r>
      <w:r w:rsidR="00047ED0" w:rsidRPr="00CD3093">
        <w:rPr>
          <w:spacing w:val="38"/>
          <w:szCs w:val="28"/>
          <w:lang w:val="uk-UA"/>
        </w:rPr>
        <w:t xml:space="preserve"> </w:t>
      </w:r>
      <w:r w:rsidR="00047ED0" w:rsidRPr="00CD3093">
        <w:rPr>
          <w:szCs w:val="28"/>
          <w:lang w:val="uk-UA"/>
        </w:rPr>
        <w:t>мені</w:t>
      </w:r>
      <w:r w:rsidR="00047ED0" w:rsidRPr="00CD3093">
        <w:rPr>
          <w:spacing w:val="40"/>
          <w:szCs w:val="28"/>
          <w:lang w:val="uk-UA"/>
        </w:rPr>
        <w:t xml:space="preserve"> </w:t>
      </w:r>
      <w:r w:rsidR="00047ED0" w:rsidRPr="00CD3093">
        <w:rPr>
          <w:szCs w:val="28"/>
          <w:lang w:val="uk-UA"/>
        </w:rPr>
        <w:t>це</w:t>
      </w:r>
      <w:r w:rsidR="00047ED0" w:rsidRPr="00CD3093">
        <w:rPr>
          <w:spacing w:val="40"/>
          <w:szCs w:val="28"/>
          <w:lang w:val="uk-UA"/>
        </w:rPr>
        <w:t xml:space="preserve"> </w:t>
      </w:r>
      <w:r w:rsidR="00047ED0" w:rsidRPr="00CD3093">
        <w:rPr>
          <w:szCs w:val="28"/>
          <w:lang w:val="uk-UA"/>
        </w:rPr>
        <w:t>вдасться</w:t>
      </w:r>
      <w:r w:rsidR="00047ED0" w:rsidRPr="00CD3093">
        <w:rPr>
          <w:spacing w:val="39"/>
          <w:szCs w:val="28"/>
          <w:lang w:val="uk-UA"/>
        </w:rPr>
        <w:t xml:space="preserve"> </w:t>
      </w:r>
      <w:r w:rsidR="00047ED0" w:rsidRPr="00CD3093">
        <w:rPr>
          <w:szCs w:val="28"/>
          <w:lang w:val="uk-UA"/>
        </w:rPr>
        <w:t>іншим</w:t>
      </w:r>
      <w:r w:rsidR="00047ED0" w:rsidRPr="00CD3093">
        <w:rPr>
          <w:spacing w:val="40"/>
          <w:szCs w:val="28"/>
          <w:lang w:val="uk-UA"/>
        </w:rPr>
        <w:t xml:space="preserve"> </w:t>
      </w:r>
      <w:r w:rsidR="00047ED0" w:rsidRPr="00CD3093">
        <w:rPr>
          <w:szCs w:val="28"/>
          <w:lang w:val="uk-UA"/>
        </w:rPr>
        <w:t>разом.</w:t>
      </w:r>
      <w:r w:rsidRPr="00CD3093">
        <w:rPr>
          <w:szCs w:val="28"/>
          <w:lang w:val="uk-UA"/>
        </w:rPr>
        <w:t xml:space="preserve"> </w:t>
      </w:r>
    </w:p>
    <w:p w:rsidR="0080683D" w:rsidRPr="00CD3093" w:rsidRDefault="0080683D" w:rsidP="0058157C">
      <w:pPr>
        <w:pStyle w:val="a4"/>
        <w:widowControl w:val="0"/>
        <w:tabs>
          <w:tab w:val="left" w:pos="2677"/>
          <w:tab w:val="left" w:pos="2678"/>
        </w:tabs>
        <w:autoSpaceDE w:val="0"/>
        <w:autoSpaceDN w:val="0"/>
        <w:spacing w:line="360" w:lineRule="auto"/>
        <w:ind w:left="0" w:firstLine="709"/>
        <w:contextualSpacing w:val="0"/>
        <w:jc w:val="both"/>
        <w:rPr>
          <w:szCs w:val="28"/>
          <w:lang w:val="uk-UA"/>
        </w:rPr>
      </w:pPr>
    </w:p>
    <w:p w:rsidR="0080683D" w:rsidRPr="00CD3093" w:rsidRDefault="006E552A" w:rsidP="0058157C">
      <w:pPr>
        <w:pStyle w:val="a4"/>
        <w:widowControl w:val="0"/>
        <w:tabs>
          <w:tab w:val="left" w:pos="2677"/>
          <w:tab w:val="left" w:pos="2678"/>
        </w:tabs>
        <w:autoSpaceDE w:val="0"/>
        <w:autoSpaceDN w:val="0"/>
        <w:spacing w:line="360" w:lineRule="auto"/>
        <w:ind w:left="0" w:firstLine="709"/>
        <w:contextualSpacing w:val="0"/>
        <w:jc w:val="both"/>
        <w:rPr>
          <w:szCs w:val="28"/>
          <w:lang w:val="uk-UA"/>
        </w:rPr>
      </w:pPr>
      <w:r w:rsidRPr="00CD3093">
        <w:rPr>
          <w:szCs w:val="28"/>
          <w:lang w:val="uk-UA"/>
        </w:rPr>
        <w:t>1</w:t>
      </w:r>
      <w:r w:rsidR="00547449" w:rsidRPr="00CD3093">
        <w:rPr>
          <w:szCs w:val="28"/>
          <w:lang w:val="uk-UA"/>
        </w:rPr>
        <w:t>2</w:t>
      </w:r>
      <w:r w:rsidRPr="00CD3093">
        <w:rPr>
          <w:szCs w:val="28"/>
          <w:lang w:val="uk-UA"/>
        </w:rPr>
        <w:t>.</w:t>
      </w:r>
      <w:r w:rsidR="00547449" w:rsidRPr="00CD3093">
        <w:rPr>
          <w:szCs w:val="28"/>
          <w:lang w:val="uk-UA"/>
        </w:rPr>
        <w:t> </w:t>
      </w:r>
      <w:r w:rsidR="00047ED0" w:rsidRPr="00CD3093">
        <w:rPr>
          <w:szCs w:val="28"/>
          <w:lang w:val="uk-UA"/>
        </w:rPr>
        <w:t>Які</w:t>
      </w:r>
      <w:r w:rsidR="00547449" w:rsidRPr="00CD3093">
        <w:rPr>
          <w:szCs w:val="28"/>
          <w:lang w:val="uk-UA"/>
        </w:rPr>
        <w:t xml:space="preserve"> </w:t>
      </w:r>
      <w:r w:rsidR="00047ED0" w:rsidRPr="00CD3093">
        <w:rPr>
          <w:szCs w:val="28"/>
          <w:lang w:val="uk-UA"/>
        </w:rPr>
        <w:t>відчуття</w:t>
      </w:r>
      <w:r w:rsidR="00547449" w:rsidRPr="00CD3093">
        <w:rPr>
          <w:szCs w:val="28"/>
          <w:lang w:val="uk-UA"/>
        </w:rPr>
        <w:t xml:space="preserve"> </w:t>
      </w:r>
      <w:r w:rsidR="00047ED0" w:rsidRPr="00CD3093">
        <w:rPr>
          <w:szCs w:val="28"/>
          <w:lang w:val="uk-UA"/>
        </w:rPr>
        <w:t>Ви</w:t>
      </w:r>
      <w:r w:rsidR="00547449" w:rsidRPr="00CD3093">
        <w:rPr>
          <w:szCs w:val="28"/>
          <w:lang w:val="uk-UA"/>
        </w:rPr>
        <w:t xml:space="preserve"> </w:t>
      </w:r>
      <w:r w:rsidR="00047ED0" w:rsidRPr="00CD3093">
        <w:rPr>
          <w:szCs w:val="28"/>
          <w:lang w:val="uk-UA"/>
        </w:rPr>
        <w:t>відчуваєте,</w:t>
      </w:r>
      <w:r w:rsidR="00547449" w:rsidRPr="00CD3093">
        <w:rPr>
          <w:szCs w:val="28"/>
          <w:lang w:val="uk-UA"/>
        </w:rPr>
        <w:t xml:space="preserve"> </w:t>
      </w:r>
      <w:r w:rsidR="00047ED0" w:rsidRPr="00CD3093">
        <w:rPr>
          <w:szCs w:val="28"/>
          <w:lang w:val="uk-UA"/>
        </w:rPr>
        <w:t>коли</w:t>
      </w:r>
      <w:r w:rsidR="00547449" w:rsidRPr="00CD3093">
        <w:rPr>
          <w:szCs w:val="28"/>
          <w:lang w:val="uk-UA"/>
        </w:rPr>
        <w:t xml:space="preserve"> </w:t>
      </w:r>
      <w:r w:rsidR="00047ED0" w:rsidRPr="00CD3093">
        <w:rPr>
          <w:szCs w:val="28"/>
          <w:lang w:val="uk-UA"/>
        </w:rPr>
        <w:t>проглядаєте страшний кінофільм?</w:t>
      </w:r>
      <w:r w:rsidRPr="00CD3093">
        <w:rPr>
          <w:szCs w:val="28"/>
          <w:lang w:val="uk-UA"/>
        </w:rPr>
        <w:t xml:space="preserve"> </w:t>
      </w:r>
    </w:p>
    <w:p w:rsidR="00047ED0" w:rsidRPr="00CD3093" w:rsidRDefault="00047ED0" w:rsidP="0058157C">
      <w:pPr>
        <w:pStyle w:val="a4"/>
        <w:widowControl w:val="0"/>
        <w:tabs>
          <w:tab w:val="left" w:pos="2677"/>
          <w:tab w:val="left" w:pos="2678"/>
        </w:tabs>
        <w:autoSpaceDE w:val="0"/>
        <w:autoSpaceDN w:val="0"/>
        <w:spacing w:line="360" w:lineRule="auto"/>
        <w:ind w:left="0" w:firstLine="709"/>
        <w:contextualSpacing w:val="0"/>
        <w:jc w:val="both"/>
        <w:rPr>
          <w:szCs w:val="28"/>
          <w:lang w:val="uk-UA"/>
        </w:rPr>
      </w:pPr>
      <w:r w:rsidRPr="00CD3093">
        <w:rPr>
          <w:szCs w:val="28"/>
          <w:lang w:val="uk-UA"/>
        </w:rPr>
        <w:t>а)</w:t>
      </w:r>
      <w:r w:rsidRPr="00CD3093">
        <w:rPr>
          <w:spacing w:val="4"/>
          <w:szCs w:val="28"/>
          <w:lang w:val="uk-UA"/>
        </w:rPr>
        <w:t xml:space="preserve"> </w:t>
      </w:r>
      <w:r w:rsidRPr="00CD3093">
        <w:rPr>
          <w:szCs w:val="28"/>
          <w:lang w:val="uk-UA"/>
        </w:rPr>
        <w:t>переживаю</w:t>
      </w:r>
      <w:r w:rsidRPr="00CD3093">
        <w:rPr>
          <w:spacing w:val="67"/>
          <w:szCs w:val="28"/>
          <w:lang w:val="uk-UA"/>
        </w:rPr>
        <w:t xml:space="preserve"> </w:t>
      </w:r>
      <w:r w:rsidRPr="00CD3093">
        <w:rPr>
          <w:szCs w:val="28"/>
          <w:lang w:val="uk-UA"/>
        </w:rPr>
        <w:t>почуття</w:t>
      </w:r>
      <w:r w:rsidRPr="00CD3093">
        <w:rPr>
          <w:spacing w:val="1"/>
          <w:szCs w:val="28"/>
          <w:lang w:val="uk-UA"/>
        </w:rPr>
        <w:t xml:space="preserve"> </w:t>
      </w:r>
      <w:r w:rsidRPr="00CD3093">
        <w:rPr>
          <w:szCs w:val="28"/>
          <w:lang w:val="uk-UA"/>
        </w:rPr>
        <w:t>страху;</w:t>
      </w:r>
      <w:r w:rsidRPr="00CD3093">
        <w:rPr>
          <w:spacing w:val="-67"/>
          <w:szCs w:val="28"/>
          <w:lang w:val="uk-UA"/>
        </w:rPr>
        <w:t xml:space="preserve"> </w:t>
      </w:r>
      <w:r w:rsidRPr="00CD3093">
        <w:rPr>
          <w:szCs w:val="28"/>
          <w:lang w:val="uk-UA"/>
        </w:rPr>
        <w:t>б)</w:t>
      </w:r>
      <w:r w:rsidRPr="00CD3093">
        <w:rPr>
          <w:spacing w:val="28"/>
          <w:szCs w:val="28"/>
          <w:lang w:val="uk-UA"/>
        </w:rPr>
        <w:t xml:space="preserve"> </w:t>
      </w:r>
      <w:r w:rsidRPr="00CD3093">
        <w:rPr>
          <w:spacing w:val="11"/>
          <w:szCs w:val="28"/>
          <w:lang w:val="uk-UA"/>
        </w:rPr>
        <w:t>скучаю;</w:t>
      </w:r>
      <w:r w:rsidR="006E552A" w:rsidRPr="00CD3093">
        <w:rPr>
          <w:spacing w:val="11"/>
          <w:szCs w:val="28"/>
          <w:lang w:val="uk-UA"/>
        </w:rPr>
        <w:t xml:space="preserve"> </w:t>
      </w:r>
      <w:r w:rsidRPr="00CD3093">
        <w:rPr>
          <w:szCs w:val="28"/>
          <w:lang w:val="uk-UA"/>
        </w:rPr>
        <w:t>в)</w:t>
      </w:r>
      <w:r w:rsidRPr="00CD3093">
        <w:rPr>
          <w:spacing w:val="73"/>
          <w:szCs w:val="28"/>
          <w:lang w:val="uk-UA"/>
        </w:rPr>
        <w:t xml:space="preserve"> </w:t>
      </w:r>
      <w:r w:rsidRPr="00CD3093">
        <w:rPr>
          <w:szCs w:val="28"/>
          <w:lang w:val="uk-UA"/>
        </w:rPr>
        <w:t>отримую</w:t>
      </w:r>
      <w:r w:rsidRPr="00CD3093">
        <w:rPr>
          <w:spacing w:val="76"/>
          <w:szCs w:val="28"/>
          <w:lang w:val="uk-UA"/>
        </w:rPr>
        <w:t xml:space="preserve"> </w:t>
      </w:r>
      <w:r w:rsidRPr="00CD3093">
        <w:rPr>
          <w:szCs w:val="28"/>
          <w:lang w:val="uk-UA"/>
        </w:rPr>
        <w:t>щире</w:t>
      </w:r>
      <w:r w:rsidRPr="00CD3093">
        <w:rPr>
          <w:spacing w:val="73"/>
          <w:szCs w:val="28"/>
          <w:lang w:val="uk-UA"/>
        </w:rPr>
        <w:t xml:space="preserve"> </w:t>
      </w:r>
      <w:r w:rsidRPr="00CD3093">
        <w:rPr>
          <w:szCs w:val="28"/>
          <w:lang w:val="uk-UA"/>
        </w:rPr>
        <w:t>задоволення.</w:t>
      </w:r>
      <w:r w:rsidR="006E552A" w:rsidRPr="00CD3093">
        <w:rPr>
          <w:szCs w:val="28"/>
          <w:lang w:val="uk-UA"/>
        </w:rPr>
        <w:t xml:space="preserve"> </w:t>
      </w:r>
    </w:p>
    <w:p w:rsidR="0080683D" w:rsidRPr="00CD3093" w:rsidRDefault="006E552A" w:rsidP="0058157C">
      <w:pPr>
        <w:pStyle w:val="a4"/>
        <w:widowControl w:val="0"/>
        <w:tabs>
          <w:tab w:val="left" w:pos="2677"/>
          <w:tab w:val="left" w:pos="2678"/>
        </w:tabs>
        <w:autoSpaceDE w:val="0"/>
        <w:autoSpaceDN w:val="0"/>
        <w:spacing w:line="360" w:lineRule="auto"/>
        <w:ind w:left="0" w:firstLine="709"/>
        <w:contextualSpacing w:val="0"/>
        <w:jc w:val="both"/>
        <w:rPr>
          <w:szCs w:val="28"/>
          <w:lang w:val="uk-UA"/>
        </w:rPr>
      </w:pPr>
      <w:r w:rsidRPr="00CD3093">
        <w:rPr>
          <w:szCs w:val="28"/>
          <w:lang w:val="uk-UA"/>
        </w:rPr>
        <w:t>1</w:t>
      </w:r>
      <w:r w:rsidR="00547449" w:rsidRPr="00CD3093">
        <w:rPr>
          <w:szCs w:val="28"/>
          <w:lang w:val="uk-UA"/>
        </w:rPr>
        <w:t>3</w:t>
      </w:r>
      <w:r w:rsidRPr="00CD3093">
        <w:rPr>
          <w:szCs w:val="28"/>
          <w:lang w:val="uk-UA"/>
        </w:rPr>
        <w:t>.</w:t>
      </w:r>
      <w:r w:rsidR="00547449" w:rsidRPr="00CD3093">
        <w:rPr>
          <w:szCs w:val="28"/>
          <w:lang w:val="uk-UA"/>
        </w:rPr>
        <w:t> </w:t>
      </w:r>
      <w:r w:rsidR="00047ED0" w:rsidRPr="00CD3093">
        <w:rPr>
          <w:szCs w:val="28"/>
          <w:lang w:val="uk-UA"/>
        </w:rPr>
        <w:t xml:space="preserve">Як Ви </w:t>
      </w:r>
      <w:r w:rsidR="00547449" w:rsidRPr="00CD3093">
        <w:rPr>
          <w:szCs w:val="28"/>
          <w:lang w:val="uk-UA"/>
        </w:rPr>
        <w:t>поводите</w:t>
      </w:r>
      <w:r w:rsidR="00047ED0" w:rsidRPr="00CD3093">
        <w:rPr>
          <w:szCs w:val="28"/>
          <w:lang w:val="uk-UA"/>
        </w:rPr>
        <w:t xml:space="preserve"> себе, якщо утворився затор на дорозі, а Ви</w:t>
      </w:r>
      <w:r w:rsidR="00547449" w:rsidRPr="00CD3093">
        <w:rPr>
          <w:szCs w:val="28"/>
          <w:lang w:val="uk-UA"/>
        </w:rPr>
        <w:t xml:space="preserve"> </w:t>
      </w:r>
      <w:r w:rsidR="00047ED0" w:rsidRPr="00CD3093">
        <w:rPr>
          <w:szCs w:val="28"/>
          <w:lang w:val="uk-UA"/>
        </w:rPr>
        <w:t xml:space="preserve"> спізнюєтесь на важливу нараду?</w:t>
      </w:r>
      <w:r w:rsidRPr="00CD3093">
        <w:rPr>
          <w:szCs w:val="28"/>
          <w:lang w:val="uk-UA"/>
        </w:rPr>
        <w:t xml:space="preserve"> </w:t>
      </w:r>
    </w:p>
    <w:p w:rsidR="00047ED0" w:rsidRPr="00CD3093" w:rsidRDefault="00047ED0" w:rsidP="0058157C">
      <w:pPr>
        <w:pStyle w:val="a4"/>
        <w:widowControl w:val="0"/>
        <w:tabs>
          <w:tab w:val="left" w:pos="2677"/>
          <w:tab w:val="left" w:pos="2678"/>
        </w:tabs>
        <w:autoSpaceDE w:val="0"/>
        <w:autoSpaceDN w:val="0"/>
        <w:spacing w:line="360" w:lineRule="auto"/>
        <w:ind w:left="0" w:firstLine="709"/>
        <w:contextualSpacing w:val="0"/>
        <w:jc w:val="both"/>
        <w:rPr>
          <w:szCs w:val="28"/>
          <w:lang w:val="uk-UA"/>
        </w:rPr>
      </w:pPr>
      <w:r w:rsidRPr="00CD3093">
        <w:rPr>
          <w:szCs w:val="28"/>
          <w:lang w:val="uk-UA"/>
        </w:rPr>
        <w:t>а)</w:t>
      </w:r>
      <w:r w:rsidRPr="00CD3093">
        <w:rPr>
          <w:spacing w:val="28"/>
          <w:szCs w:val="28"/>
          <w:lang w:val="uk-UA"/>
        </w:rPr>
        <w:t xml:space="preserve"> </w:t>
      </w:r>
      <w:r w:rsidRPr="00CD3093">
        <w:rPr>
          <w:szCs w:val="28"/>
          <w:lang w:val="uk-UA"/>
        </w:rPr>
        <w:t>нервую</w:t>
      </w:r>
      <w:r w:rsidRPr="00CD3093">
        <w:rPr>
          <w:spacing w:val="48"/>
          <w:szCs w:val="28"/>
          <w:lang w:val="uk-UA"/>
        </w:rPr>
        <w:t xml:space="preserve"> </w:t>
      </w:r>
      <w:r w:rsidRPr="00CD3093">
        <w:rPr>
          <w:szCs w:val="28"/>
          <w:lang w:val="uk-UA"/>
        </w:rPr>
        <w:t>під</w:t>
      </w:r>
      <w:r w:rsidRPr="00CD3093">
        <w:rPr>
          <w:spacing w:val="49"/>
          <w:szCs w:val="28"/>
          <w:lang w:val="uk-UA"/>
        </w:rPr>
        <w:t xml:space="preserve"> </w:t>
      </w:r>
      <w:r w:rsidRPr="00CD3093">
        <w:rPr>
          <w:szCs w:val="28"/>
          <w:lang w:val="uk-UA"/>
        </w:rPr>
        <w:t>час</w:t>
      </w:r>
      <w:r w:rsidRPr="00CD3093">
        <w:rPr>
          <w:spacing w:val="47"/>
          <w:szCs w:val="28"/>
          <w:lang w:val="uk-UA"/>
        </w:rPr>
        <w:t xml:space="preserve"> </w:t>
      </w:r>
      <w:r w:rsidRPr="00CD3093">
        <w:rPr>
          <w:szCs w:val="28"/>
          <w:lang w:val="uk-UA"/>
        </w:rPr>
        <w:t>наради;</w:t>
      </w:r>
      <w:r w:rsidR="006E552A" w:rsidRPr="00CD3093">
        <w:rPr>
          <w:szCs w:val="28"/>
          <w:lang w:val="uk-UA"/>
        </w:rPr>
        <w:t xml:space="preserve"> </w:t>
      </w:r>
      <w:r w:rsidRPr="00CD3093">
        <w:rPr>
          <w:szCs w:val="28"/>
          <w:lang w:val="uk-UA"/>
        </w:rPr>
        <w:t>б)</w:t>
      </w:r>
      <w:r w:rsidRPr="00CD3093">
        <w:rPr>
          <w:spacing w:val="1"/>
          <w:szCs w:val="28"/>
          <w:lang w:val="uk-UA"/>
        </w:rPr>
        <w:t xml:space="preserve"> </w:t>
      </w:r>
      <w:r w:rsidRPr="00CD3093">
        <w:rPr>
          <w:szCs w:val="28"/>
          <w:lang w:val="uk-UA"/>
        </w:rPr>
        <w:t>роблю</w:t>
      </w:r>
      <w:r w:rsidRPr="00CD3093">
        <w:rPr>
          <w:spacing w:val="1"/>
          <w:szCs w:val="28"/>
          <w:lang w:val="uk-UA"/>
        </w:rPr>
        <w:t xml:space="preserve"> </w:t>
      </w:r>
      <w:r w:rsidRPr="00CD3093">
        <w:rPr>
          <w:szCs w:val="28"/>
          <w:lang w:val="uk-UA"/>
        </w:rPr>
        <w:t>спробу</w:t>
      </w:r>
      <w:r w:rsidRPr="00CD3093">
        <w:rPr>
          <w:spacing w:val="70"/>
          <w:szCs w:val="28"/>
          <w:lang w:val="uk-UA"/>
        </w:rPr>
        <w:t xml:space="preserve"> </w:t>
      </w:r>
      <w:r w:rsidRPr="00CD3093">
        <w:rPr>
          <w:szCs w:val="28"/>
          <w:lang w:val="uk-UA"/>
        </w:rPr>
        <w:t>викликати</w:t>
      </w:r>
      <w:r w:rsidRPr="00CD3093">
        <w:rPr>
          <w:spacing w:val="70"/>
          <w:szCs w:val="28"/>
          <w:lang w:val="uk-UA"/>
        </w:rPr>
        <w:t xml:space="preserve"> </w:t>
      </w:r>
      <w:r w:rsidRPr="00CD3093">
        <w:rPr>
          <w:spacing w:val="9"/>
          <w:szCs w:val="28"/>
          <w:lang w:val="uk-UA"/>
        </w:rPr>
        <w:t>поблажливість</w:t>
      </w:r>
      <w:r w:rsidR="001C2109" w:rsidRPr="00CD3093">
        <w:rPr>
          <w:spacing w:val="9"/>
          <w:szCs w:val="28"/>
          <w:lang w:val="uk-UA"/>
        </w:rPr>
        <w:t xml:space="preserve"> </w:t>
      </w:r>
      <w:r w:rsidRPr="00CD3093">
        <w:rPr>
          <w:szCs w:val="28"/>
          <w:lang w:val="uk-UA"/>
        </w:rPr>
        <w:t>партнерів;</w:t>
      </w:r>
      <w:r w:rsidR="00547449" w:rsidRPr="00CD3093">
        <w:rPr>
          <w:szCs w:val="28"/>
          <w:lang w:val="uk-UA"/>
        </w:rPr>
        <w:t xml:space="preserve"> </w:t>
      </w:r>
      <w:r w:rsidRPr="00CD3093">
        <w:rPr>
          <w:spacing w:val="-67"/>
          <w:szCs w:val="28"/>
          <w:lang w:val="uk-UA"/>
        </w:rPr>
        <w:t xml:space="preserve"> </w:t>
      </w:r>
      <w:r w:rsidRPr="00CD3093">
        <w:rPr>
          <w:szCs w:val="28"/>
          <w:lang w:val="uk-UA"/>
        </w:rPr>
        <w:t>в)</w:t>
      </w:r>
      <w:r w:rsidRPr="00CD3093">
        <w:rPr>
          <w:spacing w:val="5"/>
          <w:szCs w:val="28"/>
          <w:lang w:val="uk-UA"/>
        </w:rPr>
        <w:t xml:space="preserve"> </w:t>
      </w:r>
      <w:r w:rsidRPr="00CD3093">
        <w:rPr>
          <w:szCs w:val="28"/>
          <w:lang w:val="uk-UA"/>
        </w:rPr>
        <w:t>засмучуюсь.</w:t>
      </w:r>
    </w:p>
    <w:p w:rsidR="0080683D" w:rsidRPr="00CD3093" w:rsidRDefault="006E552A" w:rsidP="0058157C">
      <w:pPr>
        <w:pStyle w:val="a4"/>
        <w:widowControl w:val="0"/>
        <w:tabs>
          <w:tab w:val="left" w:pos="2677"/>
          <w:tab w:val="left" w:pos="2678"/>
        </w:tabs>
        <w:autoSpaceDE w:val="0"/>
        <w:autoSpaceDN w:val="0"/>
        <w:spacing w:line="360" w:lineRule="auto"/>
        <w:ind w:left="0" w:firstLine="709"/>
        <w:contextualSpacing w:val="0"/>
        <w:jc w:val="both"/>
        <w:rPr>
          <w:szCs w:val="28"/>
          <w:lang w:val="uk-UA"/>
        </w:rPr>
      </w:pPr>
      <w:r w:rsidRPr="00CD3093">
        <w:rPr>
          <w:szCs w:val="28"/>
          <w:lang w:val="uk-UA"/>
        </w:rPr>
        <w:t>1</w:t>
      </w:r>
      <w:r w:rsidR="00547449" w:rsidRPr="00CD3093">
        <w:rPr>
          <w:szCs w:val="28"/>
          <w:lang w:val="uk-UA"/>
        </w:rPr>
        <w:t>4</w:t>
      </w:r>
      <w:r w:rsidRPr="00CD3093">
        <w:rPr>
          <w:szCs w:val="28"/>
          <w:lang w:val="uk-UA"/>
        </w:rPr>
        <w:t xml:space="preserve">. </w:t>
      </w:r>
      <w:r w:rsidR="00047ED0" w:rsidRPr="00CD3093">
        <w:rPr>
          <w:szCs w:val="28"/>
          <w:lang w:val="uk-UA"/>
        </w:rPr>
        <w:t>Як</w:t>
      </w:r>
      <w:r w:rsidR="00047ED0" w:rsidRPr="00CD3093">
        <w:rPr>
          <w:spacing w:val="6"/>
          <w:szCs w:val="28"/>
          <w:lang w:val="uk-UA"/>
        </w:rPr>
        <w:t xml:space="preserve"> </w:t>
      </w:r>
      <w:r w:rsidR="00047ED0" w:rsidRPr="00CD3093">
        <w:rPr>
          <w:szCs w:val="28"/>
          <w:lang w:val="uk-UA"/>
        </w:rPr>
        <w:t>Ви</w:t>
      </w:r>
      <w:r w:rsidR="00047ED0" w:rsidRPr="00CD3093">
        <w:rPr>
          <w:spacing w:val="5"/>
          <w:szCs w:val="28"/>
          <w:lang w:val="uk-UA"/>
        </w:rPr>
        <w:t xml:space="preserve"> </w:t>
      </w:r>
      <w:r w:rsidR="00047ED0" w:rsidRPr="00CD3093">
        <w:rPr>
          <w:szCs w:val="28"/>
          <w:lang w:val="uk-UA"/>
        </w:rPr>
        <w:t>ставитесь</w:t>
      </w:r>
      <w:r w:rsidR="00047ED0" w:rsidRPr="00CD3093">
        <w:rPr>
          <w:spacing w:val="68"/>
          <w:szCs w:val="28"/>
          <w:lang w:val="uk-UA"/>
        </w:rPr>
        <w:t xml:space="preserve"> </w:t>
      </w:r>
      <w:r w:rsidR="00047ED0" w:rsidRPr="00CD3093">
        <w:rPr>
          <w:szCs w:val="28"/>
          <w:lang w:val="uk-UA"/>
        </w:rPr>
        <w:t>до</w:t>
      </w:r>
      <w:r w:rsidR="00047ED0" w:rsidRPr="00CD3093">
        <w:rPr>
          <w:spacing w:val="75"/>
          <w:szCs w:val="28"/>
          <w:lang w:val="uk-UA"/>
        </w:rPr>
        <w:t xml:space="preserve"> </w:t>
      </w:r>
      <w:r w:rsidR="00047ED0" w:rsidRPr="00CD3093">
        <w:rPr>
          <w:szCs w:val="28"/>
          <w:lang w:val="uk-UA"/>
        </w:rPr>
        <w:t>власних</w:t>
      </w:r>
      <w:r w:rsidR="00047ED0" w:rsidRPr="00CD3093">
        <w:rPr>
          <w:spacing w:val="74"/>
          <w:szCs w:val="28"/>
          <w:lang w:val="uk-UA"/>
        </w:rPr>
        <w:t xml:space="preserve"> </w:t>
      </w:r>
      <w:r w:rsidR="00047ED0" w:rsidRPr="00CD3093">
        <w:rPr>
          <w:szCs w:val="28"/>
          <w:lang w:val="uk-UA"/>
        </w:rPr>
        <w:t>спортивних</w:t>
      </w:r>
      <w:r w:rsidR="00047ED0" w:rsidRPr="00CD3093">
        <w:rPr>
          <w:spacing w:val="80"/>
          <w:szCs w:val="28"/>
          <w:lang w:val="uk-UA"/>
        </w:rPr>
        <w:t xml:space="preserve"> </w:t>
      </w:r>
      <w:r w:rsidR="00047ED0" w:rsidRPr="00CD3093">
        <w:rPr>
          <w:szCs w:val="28"/>
          <w:lang w:val="uk-UA"/>
        </w:rPr>
        <w:t>успіхів?</w:t>
      </w:r>
    </w:p>
    <w:p w:rsidR="00047ED0" w:rsidRPr="00CD3093" w:rsidRDefault="00047ED0" w:rsidP="0058157C">
      <w:pPr>
        <w:pStyle w:val="a4"/>
        <w:widowControl w:val="0"/>
        <w:tabs>
          <w:tab w:val="left" w:pos="2677"/>
          <w:tab w:val="left" w:pos="2678"/>
        </w:tabs>
        <w:autoSpaceDE w:val="0"/>
        <w:autoSpaceDN w:val="0"/>
        <w:spacing w:line="360" w:lineRule="auto"/>
        <w:ind w:left="0" w:firstLine="709"/>
        <w:contextualSpacing w:val="0"/>
        <w:jc w:val="both"/>
        <w:rPr>
          <w:szCs w:val="28"/>
          <w:lang w:val="uk-UA"/>
        </w:rPr>
      </w:pPr>
      <w:r w:rsidRPr="00CD3093">
        <w:rPr>
          <w:spacing w:val="-67"/>
          <w:szCs w:val="28"/>
          <w:lang w:val="uk-UA"/>
        </w:rPr>
        <w:t xml:space="preserve"> </w:t>
      </w:r>
      <w:r w:rsidRPr="00CD3093">
        <w:rPr>
          <w:szCs w:val="28"/>
          <w:lang w:val="uk-UA"/>
        </w:rPr>
        <w:t xml:space="preserve">а) </w:t>
      </w:r>
      <w:r w:rsidRPr="00CD3093">
        <w:rPr>
          <w:spacing w:val="9"/>
          <w:szCs w:val="28"/>
          <w:lang w:val="uk-UA"/>
        </w:rPr>
        <w:t>обов</w:t>
      </w:r>
      <w:r w:rsidR="006229F1" w:rsidRPr="00CD3093">
        <w:rPr>
          <w:spacing w:val="9"/>
          <w:szCs w:val="28"/>
          <w:lang w:val="uk-UA"/>
        </w:rPr>
        <w:t>’</w:t>
      </w:r>
      <w:r w:rsidRPr="00CD3093">
        <w:rPr>
          <w:spacing w:val="9"/>
          <w:szCs w:val="28"/>
          <w:lang w:val="uk-UA"/>
        </w:rPr>
        <w:t>язково</w:t>
      </w:r>
      <w:r w:rsidRPr="00CD3093">
        <w:rPr>
          <w:spacing w:val="23"/>
          <w:szCs w:val="28"/>
          <w:lang w:val="uk-UA"/>
        </w:rPr>
        <w:t xml:space="preserve"> </w:t>
      </w:r>
      <w:r w:rsidRPr="00CD3093">
        <w:rPr>
          <w:szCs w:val="28"/>
          <w:lang w:val="uk-UA"/>
        </w:rPr>
        <w:t>прагну</w:t>
      </w:r>
      <w:r w:rsidRPr="00CD3093">
        <w:rPr>
          <w:spacing w:val="22"/>
          <w:szCs w:val="28"/>
          <w:lang w:val="uk-UA"/>
        </w:rPr>
        <w:t xml:space="preserve"> </w:t>
      </w:r>
      <w:r w:rsidRPr="00CD3093">
        <w:rPr>
          <w:spacing w:val="9"/>
          <w:szCs w:val="28"/>
          <w:lang w:val="uk-UA"/>
        </w:rPr>
        <w:t>виграти;</w:t>
      </w:r>
      <w:r w:rsidR="0080683D" w:rsidRPr="00CD3093">
        <w:rPr>
          <w:spacing w:val="9"/>
          <w:szCs w:val="28"/>
          <w:lang w:val="uk-UA"/>
        </w:rPr>
        <w:t xml:space="preserve"> </w:t>
      </w:r>
      <w:r w:rsidRPr="00CD3093">
        <w:rPr>
          <w:szCs w:val="28"/>
          <w:lang w:val="uk-UA"/>
        </w:rPr>
        <w:t>б)</w:t>
      </w:r>
      <w:r w:rsidRPr="00CD3093">
        <w:rPr>
          <w:spacing w:val="46"/>
          <w:szCs w:val="28"/>
          <w:lang w:val="uk-UA"/>
        </w:rPr>
        <w:t xml:space="preserve"> </w:t>
      </w:r>
      <w:r w:rsidRPr="00CD3093">
        <w:rPr>
          <w:szCs w:val="28"/>
          <w:lang w:val="uk-UA"/>
        </w:rPr>
        <w:t>ціную</w:t>
      </w:r>
      <w:r w:rsidRPr="00CD3093">
        <w:rPr>
          <w:spacing w:val="10"/>
          <w:szCs w:val="28"/>
          <w:lang w:val="uk-UA"/>
        </w:rPr>
        <w:t xml:space="preserve"> </w:t>
      </w:r>
      <w:r w:rsidRPr="00CD3093">
        <w:rPr>
          <w:szCs w:val="28"/>
          <w:lang w:val="uk-UA"/>
        </w:rPr>
        <w:t>задоволення</w:t>
      </w:r>
      <w:r w:rsidRPr="00CD3093">
        <w:rPr>
          <w:spacing w:val="12"/>
          <w:szCs w:val="28"/>
          <w:lang w:val="uk-UA"/>
        </w:rPr>
        <w:t xml:space="preserve"> </w:t>
      </w:r>
      <w:r w:rsidRPr="00CD3093">
        <w:rPr>
          <w:szCs w:val="28"/>
          <w:lang w:val="uk-UA"/>
        </w:rPr>
        <w:t>відчути</w:t>
      </w:r>
      <w:r w:rsidRPr="00CD3093">
        <w:rPr>
          <w:spacing w:val="83"/>
          <w:szCs w:val="28"/>
          <w:lang w:val="uk-UA"/>
        </w:rPr>
        <w:t xml:space="preserve"> </w:t>
      </w:r>
      <w:r w:rsidRPr="00CD3093">
        <w:rPr>
          <w:szCs w:val="28"/>
          <w:lang w:val="uk-UA"/>
        </w:rPr>
        <w:t>себе</w:t>
      </w:r>
      <w:r w:rsidRPr="00CD3093">
        <w:rPr>
          <w:spacing w:val="81"/>
          <w:szCs w:val="28"/>
          <w:lang w:val="uk-UA"/>
        </w:rPr>
        <w:t xml:space="preserve"> </w:t>
      </w:r>
      <w:r w:rsidRPr="00CD3093">
        <w:rPr>
          <w:szCs w:val="28"/>
          <w:lang w:val="uk-UA"/>
        </w:rPr>
        <w:t>знову</w:t>
      </w:r>
      <w:r w:rsidRPr="00CD3093">
        <w:rPr>
          <w:spacing w:val="75"/>
          <w:szCs w:val="28"/>
          <w:lang w:val="uk-UA"/>
        </w:rPr>
        <w:t xml:space="preserve"> </w:t>
      </w:r>
      <w:r w:rsidRPr="00CD3093">
        <w:rPr>
          <w:szCs w:val="28"/>
          <w:lang w:val="uk-UA"/>
        </w:rPr>
        <w:t>молодим;</w:t>
      </w:r>
      <w:r w:rsidR="00547449" w:rsidRPr="00CD3093">
        <w:rPr>
          <w:szCs w:val="28"/>
          <w:lang w:val="uk-UA"/>
        </w:rPr>
        <w:t xml:space="preserve"> </w:t>
      </w:r>
      <w:r w:rsidRPr="00CD3093">
        <w:rPr>
          <w:spacing w:val="-67"/>
          <w:szCs w:val="28"/>
          <w:lang w:val="uk-UA"/>
        </w:rPr>
        <w:t xml:space="preserve"> </w:t>
      </w:r>
      <w:r w:rsidRPr="00CD3093">
        <w:rPr>
          <w:szCs w:val="28"/>
          <w:lang w:val="uk-UA"/>
        </w:rPr>
        <w:t>в)</w:t>
      </w:r>
      <w:r w:rsidRPr="00CD3093">
        <w:rPr>
          <w:spacing w:val="10"/>
          <w:szCs w:val="28"/>
          <w:lang w:val="uk-UA"/>
        </w:rPr>
        <w:t xml:space="preserve"> </w:t>
      </w:r>
      <w:r w:rsidRPr="00CD3093">
        <w:rPr>
          <w:szCs w:val="28"/>
          <w:lang w:val="uk-UA"/>
        </w:rPr>
        <w:t>дуже</w:t>
      </w:r>
      <w:r w:rsidRPr="00CD3093">
        <w:rPr>
          <w:spacing w:val="27"/>
          <w:szCs w:val="28"/>
          <w:lang w:val="uk-UA"/>
        </w:rPr>
        <w:t xml:space="preserve"> </w:t>
      </w:r>
      <w:r w:rsidRPr="00CD3093">
        <w:rPr>
          <w:szCs w:val="28"/>
          <w:lang w:val="uk-UA"/>
        </w:rPr>
        <w:t>серджуся,</w:t>
      </w:r>
      <w:r w:rsidRPr="00CD3093">
        <w:rPr>
          <w:spacing w:val="28"/>
          <w:szCs w:val="28"/>
          <w:lang w:val="uk-UA"/>
        </w:rPr>
        <w:t xml:space="preserve"> </w:t>
      </w:r>
      <w:r w:rsidRPr="00CD3093">
        <w:rPr>
          <w:szCs w:val="28"/>
          <w:lang w:val="uk-UA"/>
        </w:rPr>
        <w:t>якщо</w:t>
      </w:r>
      <w:r w:rsidRPr="00CD3093">
        <w:rPr>
          <w:spacing w:val="29"/>
          <w:szCs w:val="28"/>
          <w:lang w:val="uk-UA"/>
        </w:rPr>
        <w:t xml:space="preserve"> </w:t>
      </w:r>
      <w:r w:rsidRPr="00CD3093">
        <w:rPr>
          <w:szCs w:val="28"/>
          <w:lang w:val="uk-UA"/>
        </w:rPr>
        <w:t>програю.</w:t>
      </w:r>
    </w:p>
    <w:p w:rsidR="0080683D" w:rsidRPr="00CD3093" w:rsidRDefault="0080683D" w:rsidP="0058157C">
      <w:pPr>
        <w:pStyle w:val="a4"/>
        <w:widowControl w:val="0"/>
        <w:tabs>
          <w:tab w:val="left" w:pos="2677"/>
          <w:tab w:val="left" w:pos="2678"/>
        </w:tabs>
        <w:autoSpaceDE w:val="0"/>
        <w:autoSpaceDN w:val="0"/>
        <w:spacing w:line="360" w:lineRule="auto"/>
        <w:ind w:left="0" w:firstLine="709"/>
        <w:contextualSpacing w:val="0"/>
        <w:jc w:val="both"/>
        <w:rPr>
          <w:szCs w:val="28"/>
          <w:lang w:val="uk-UA"/>
        </w:rPr>
      </w:pPr>
      <w:r w:rsidRPr="00CD3093">
        <w:rPr>
          <w:szCs w:val="28"/>
          <w:lang w:val="uk-UA"/>
        </w:rPr>
        <w:t>1</w:t>
      </w:r>
      <w:r w:rsidR="00547449" w:rsidRPr="00CD3093">
        <w:rPr>
          <w:szCs w:val="28"/>
          <w:lang w:val="uk-UA"/>
        </w:rPr>
        <w:t>5</w:t>
      </w:r>
      <w:r w:rsidRPr="00CD3093">
        <w:rPr>
          <w:szCs w:val="28"/>
          <w:lang w:val="uk-UA"/>
        </w:rPr>
        <w:t>.</w:t>
      </w:r>
      <w:r w:rsidR="00547449" w:rsidRPr="00CD3093">
        <w:rPr>
          <w:szCs w:val="28"/>
          <w:lang w:val="uk-UA"/>
        </w:rPr>
        <w:t> </w:t>
      </w:r>
      <w:r w:rsidR="00047ED0" w:rsidRPr="00CD3093">
        <w:rPr>
          <w:szCs w:val="28"/>
          <w:lang w:val="uk-UA"/>
        </w:rPr>
        <w:t>Як</w:t>
      </w:r>
      <w:r w:rsidR="00047ED0" w:rsidRPr="00CD3093">
        <w:rPr>
          <w:spacing w:val="61"/>
          <w:szCs w:val="28"/>
          <w:lang w:val="uk-UA"/>
        </w:rPr>
        <w:t xml:space="preserve"> </w:t>
      </w:r>
      <w:r w:rsidR="00047ED0" w:rsidRPr="00CD3093">
        <w:rPr>
          <w:szCs w:val="28"/>
          <w:lang w:val="uk-UA"/>
        </w:rPr>
        <w:t>Ви</w:t>
      </w:r>
      <w:r w:rsidR="00047ED0" w:rsidRPr="00CD3093">
        <w:rPr>
          <w:spacing w:val="63"/>
          <w:szCs w:val="28"/>
          <w:lang w:val="uk-UA"/>
        </w:rPr>
        <w:t xml:space="preserve"> </w:t>
      </w:r>
      <w:r w:rsidR="00047ED0" w:rsidRPr="00CD3093">
        <w:rPr>
          <w:szCs w:val="28"/>
          <w:lang w:val="uk-UA"/>
        </w:rPr>
        <w:t>вчините,</w:t>
      </w:r>
      <w:r w:rsidR="00047ED0" w:rsidRPr="00CD3093">
        <w:rPr>
          <w:spacing w:val="60"/>
          <w:szCs w:val="28"/>
          <w:lang w:val="uk-UA"/>
        </w:rPr>
        <w:t xml:space="preserve"> </w:t>
      </w:r>
      <w:r w:rsidR="00047ED0" w:rsidRPr="00CD3093">
        <w:rPr>
          <w:szCs w:val="28"/>
          <w:lang w:val="uk-UA"/>
        </w:rPr>
        <w:t>якщо</w:t>
      </w:r>
      <w:r w:rsidR="00047ED0" w:rsidRPr="00CD3093">
        <w:rPr>
          <w:spacing w:val="62"/>
          <w:szCs w:val="28"/>
          <w:lang w:val="uk-UA"/>
        </w:rPr>
        <w:t xml:space="preserve"> </w:t>
      </w:r>
      <w:r w:rsidR="00047ED0" w:rsidRPr="00CD3093">
        <w:rPr>
          <w:szCs w:val="28"/>
          <w:lang w:val="uk-UA"/>
        </w:rPr>
        <w:t>Вас</w:t>
      </w:r>
      <w:r w:rsidR="00047ED0" w:rsidRPr="00CD3093">
        <w:rPr>
          <w:spacing w:val="62"/>
          <w:szCs w:val="28"/>
          <w:lang w:val="uk-UA"/>
        </w:rPr>
        <w:t xml:space="preserve"> </w:t>
      </w:r>
      <w:r w:rsidR="00047ED0" w:rsidRPr="00CD3093">
        <w:rPr>
          <w:szCs w:val="28"/>
          <w:lang w:val="uk-UA"/>
        </w:rPr>
        <w:t>погано</w:t>
      </w:r>
      <w:r w:rsidR="00047ED0" w:rsidRPr="00CD3093">
        <w:rPr>
          <w:spacing w:val="63"/>
          <w:szCs w:val="28"/>
          <w:lang w:val="uk-UA"/>
        </w:rPr>
        <w:t xml:space="preserve"> </w:t>
      </w:r>
      <w:r w:rsidR="00047ED0" w:rsidRPr="00CD3093">
        <w:rPr>
          <w:szCs w:val="28"/>
          <w:lang w:val="uk-UA"/>
        </w:rPr>
        <w:t>обслуговують</w:t>
      </w:r>
      <w:r w:rsidR="00047ED0" w:rsidRPr="00CD3093">
        <w:rPr>
          <w:spacing w:val="63"/>
          <w:szCs w:val="28"/>
          <w:lang w:val="uk-UA"/>
        </w:rPr>
        <w:t xml:space="preserve"> </w:t>
      </w:r>
      <w:r w:rsidR="00047ED0" w:rsidRPr="00CD3093">
        <w:rPr>
          <w:szCs w:val="28"/>
          <w:lang w:val="uk-UA"/>
        </w:rPr>
        <w:t>у</w:t>
      </w:r>
      <w:r w:rsidR="00047ED0" w:rsidRPr="00CD3093">
        <w:rPr>
          <w:spacing w:val="13"/>
          <w:szCs w:val="28"/>
          <w:lang w:val="uk-UA"/>
        </w:rPr>
        <w:t xml:space="preserve"> </w:t>
      </w:r>
      <w:r w:rsidR="00047ED0" w:rsidRPr="00CD3093">
        <w:rPr>
          <w:szCs w:val="28"/>
          <w:lang w:val="uk-UA"/>
        </w:rPr>
        <w:t>ресторані?</w:t>
      </w:r>
    </w:p>
    <w:p w:rsidR="00047ED0" w:rsidRPr="00CD3093" w:rsidRDefault="00047ED0" w:rsidP="0058157C">
      <w:pPr>
        <w:pStyle w:val="a4"/>
        <w:widowControl w:val="0"/>
        <w:tabs>
          <w:tab w:val="left" w:pos="2677"/>
          <w:tab w:val="left" w:pos="2678"/>
        </w:tabs>
        <w:autoSpaceDE w:val="0"/>
        <w:autoSpaceDN w:val="0"/>
        <w:spacing w:line="360" w:lineRule="auto"/>
        <w:ind w:left="0" w:firstLine="709"/>
        <w:contextualSpacing w:val="0"/>
        <w:jc w:val="both"/>
        <w:rPr>
          <w:szCs w:val="28"/>
          <w:lang w:val="uk-UA"/>
        </w:rPr>
      </w:pPr>
      <w:r w:rsidRPr="00CD3093">
        <w:rPr>
          <w:spacing w:val="-67"/>
          <w:szCs w:val="28"/>
          <w:lang w:val="uk-UA"/>
        </w:rPr>
        <w:t xml:space="preserve"> </w:t>
      </w:r>
      <w:r w:rsidRPr="00CD3093">
        <w:rPr>
          <w:szCs w:val="28"/>
          <w:lang w:val="uk-UA"/>
        </w:rPr>
        <w:t>а)</w:t>
      </w:r>
      <w:r w:rsidRPr="00CD3093">
        <w:rPr>
          <w:spacing w:val="8"/>
          <w:szCs w:val="28"/>
          <w:lang w:val="uk-UA"/>
        </w:rPr>
        <w:t xml:space="preserve"> </w:t>
      </w:r>
      <w:r w:rsidRPr="00CD3093">
        <w:rPr>
          <w:szCs w:val="28"/>
          <w:lang w:val="uk-UA"/>
        </w:rPr>
        <w:t>стерплю,</w:t>
      </w:r>
      <w:r w:rsidRPr="00CD3093">
        <w:rPr>
          <w:spacing w:val="27"/>
          <w:szCs w:val="28"/>
          <w:lang w:val="uk-UA"/>
        </w:rPr>
        <w:t xml:space="preserve"> </w:t>
      </w:r>
      <w:r w:rsidRPr="00CD3093">
        <w:rPr>
          <w:szCs w:val="28"/>
          <w:lang w:val="uk-UA"/>
        </w:rPr>
        <w:t>уникаючи</w:t>
      </w:r>
      <w:r w:rsidRPr="00CD3093">
        <w:rPr>
          <w:spacing w:val="26"/>
          <w:szCs w:val="28"/>
          <w:lang w:val="uk-UA"/>
        </w:rPr>
        <w:t xml:space="preserve"> </w:t>
      </w:r>
      <w:r w:rsidRPr="00CD3093">
        <w:rPr>
          <w:szCs w:val="28"/>
          <w:lang w:val="uk-UA"/>
        </w:rPr>
        <w:t>скандалу;</w:t>
      </w:r>
      <w:r w:rsidR="0080683D" w:rsidRPr="00CD3093">
        <w:rPr>
          <w:szCs w:val="28"/>
          <w:lang w:val="uk-UA"/>
        </w:rPr>
        <w:t xml:space="preserve"> </w:t>
      </w:r>
      <w:r w:rsidRPr="00CD3093">
        <w:rPr>
          <w:szCs w:val="28"/>
          <w:lang w:val="uk-UA"/>
        </w:rPr>
        <w:t>б) викличу</w:t>
      </w:r>
      <w:r w:rsidRPr="00CD3093">
        <w:rPr>
          <w:spacing w:val="1"/>
          <w:szCs w:val="28"/>
          <w:lang w:val="uk-UA"/>
        </w:rPr>
        <w:t xml:space="preserve"> </w:t>
      </w:r>
      <w:r w:rsidRPr="00CD3093">
        <w:rPr>
          <w:szCs w:val="28"/>
          <w:lang w:val="uk-UA"/>
        </w:rPr>
        <w:t>метрдотеля</w:t>
      </w:r>
      <w:r w:rsidRPr="00CD3093">
        <w:rPr>
          <w:spacing w:val="70"/>
          <w:szCs w:val="28"/>
          <w:lang w:val="uk-UA"/>
        </w:rPr>
        <w:t xml:space="preserve"> </w:t>
      </w:r>
      <w:r w:rsidRPr="00CD3093">
        <w:rPr>
          <w:szCs w:val="28"/>
          <w:lang w:val="uk-UA"/>
        </w:rPr>
        <w:t>і</w:t>
      </w:r>
      <w:r w:rsidRPr="00CD3093">
        <w:rPr>
          <w:spacing w:val="70"/>
          <w:szCs w:val="28"/>
          <w:lang w:val="uk-UA"/>
        </w:rPr>
        <w:t xml:space="preserve"> </w:t>
      </w:r>
      <w:r w:rsidRPr="00CD3093">
        <w:rPr>
          <w:szCs w:val="28"/>
          <w:lang w:val="uk-UA"/>
        </w:rPr>
        <w:t>зроблю</w:t>
      </w:r>
      <w:r w:rsidRPr="00CD3093">
        <w:rPr>
          <w:spacing w:val="70"/>
          <w:szCs w:val="28"/>
          <w:lang w:val="uk-UA"/>
        </w:rPr>
        <w:t xml:space="preserve"> </w:t>
      </w:r>
      <w:r w:rsidRPr="00CD3093">
        <w:rPr>
          <w:szCs w:val="28"/>
          <w:lang w:val="uk-UA"/>
        </w:rPr>
        <w:t>йому</w:t>
      </w:r>
      <w:r w:rsidRPr="00CD3093">
        <w:rPr>
          <w:spacing w:val="70"/>
          <w:szCs w:val="28"/>
          <w:lang w:val="uk-UA"/>
        </w:rPr>
        <w:t xml:space="preserve"> </w:t>
      </w:r>
      <w:r w:rsidRPr="00CD3093">
        <w:rPr>
          <w:spacing w:val="9"/>
          <w:szCs w:val="28"/>
          <w:lang w:val="uk-UA"/>
        </w:rPr>
        <w:t>зауваження;</w:t>
      </w:r>
      <w:r w:rsidRPr="00CD3093">
        <w:rPr>
          <w:spacing w:val="10"/>
          <w:szCs w:val="28"/>
          <w:lang w:val="uk-UA"/>
        </w:rPr>
        <w:t xml:space="preserve"> </w:t>
      </w:r>
      <w:r w:rsidRPr="00CD3093">
        <w:rPr>
          <w:szCs w:val="28"/>
          <w:lang w:val="uk-UA"/>
        </w:rPr>
        <w:t>в)</w:t>
      </w:r>
      <w:r w:rsidRPr="00CD3093">
        <w:rPr>
          <w:spacing w:val="56"/>
          <w:szCs w:val="28"/>
          <w:lang w:val="uk-UA"/>
        </w:rPr>
        <w:t xml:space="preserve"> </w:t>
      </w:r>
      <w:r w:rsidRPr="00CD3093">
        <w:rPr>
          <w:szCs w:val="28"/>
          <w:lang w:val="uk-UA"/>
        </w:rPr>
        <w:t>відправлюся</w:t>
      </w:r>
      <w:r w:rsidRPr="00CD3093">
        <w:rPr>
          <w:spacing w:val="62"/>
          <w:szCs w:val="28"/>
          <w:lang w:val="uk-UA"/>
        </w:rPr>
        <w:t xml:space="preserve"> </w:t>
      </w:r>
      <w:r w:rsidRPr="00CD3093">
        <w:rPr>
          <w:szCs w:val="28"/>
          <w:lang w:val="uk-UA"/>
        </w:rPr>
        <w:t>зі</w:t>
      </w:r>
      <w:r w:rsidRPr="00CD3093">
        <w:rPr>
          <w:spacing w:val="63"/>
          <w:szCs w:val="28"/>
          <w:lang w:val="uk-UA"/>
        </w:rPr>
        <w:t xml:space="preserve"> </w:t>
      </w:r>
      <w:r w:rsidRPr="00CD3093">
        <w:rPr>
          <w:spacing w:val="9"/>
          <w:szCs w:val="28"/>
          <w:lang w:val="uk-UA"/>
        </w:rPr>
        <w:t>скаргою</w:t>
      </w:r>
      <w:r w:rsidRPr="00CD3093">
        <w:rPr>
          <w:spacing w:val="61"/>
          <w:szCs w:val="28"/>
          <w:lang w:val="uk-UA"/>
        </w:rPr>
        <w:t xml:space="preserve"> </w:t>
      </w:r>
      <w:r w:rsidRPr="00CD3093">
        <w:rPr>
          <w:szCs w:val="28"/>
          <w:lang w:val="uk-UA"/>
        </w:rPr>
        <w:t>до</w:t>
      </w:r>
      <w:r w:rsidRPr="00CD3093">
        <w:rPr>
          <w:spacing w:val="60"/>
          <w:szCs w:val="28"/>
          <w:lang w:val="uk-UA"/>
        </w:rPr>
        <w:t xml:space="preserve"> </w:t>
      </w:r>
      <w:r w:rsidRPr="00CD3093">
        <w:rPr>
          <w:szCs w:val="28"/>
          <w:lang w:val="uk-UA"/>
        </w:rPr>
        <w:t>директора</w:t>
      </w:r>
      <w:r w:rsidRPr="00CD3093">
        <w:rPr>
          <w:spacing w:val="62"/>
          <w:szCs w:val="28"/>
          <w:lang w:val="uk-UA"/>
        </w:rPr>
        <w:t xml:space="preserve"> </w:t>
      </w:r>
      <w:r w:rsidRPr="00CD3093">
        <w:rPr>
          <w:szCs w:val="28"/>
          <w:lang w:val="uk-UA"/>
        </w:rPr>
        <w:t>ресторану.</w:t>
      </w:r>
    </w:p>
    <w:p w:rsidR="0080683D" w:rsidRPr="00CD3093" w:rsidRDefault="0080683D" w:rsidP="0058157C">
      <w:pPr>
        <w:pStyle w:val="a4"/>
        <w:widowControl w:val="0"/>
        <w:tabs>
          <w:tab w:val="left" w:pos="2677"/>
          <w:tab w:val="left" w:pos="2678"/>
        </w:tabs>
        <w:autoSpaceDE w:val="0"/>
        <w:autoSpaceDN w:val="0"/>
        <w:spacing w:line="360" w:lineRule="auto"/>
        <w:ind w:left="0" w:firstLine="709"/>
        <w:contextualSpacing w:val="0"/>
        <w:jc w:val="both"/>
        <w:rPr>
          <w:szCs w:val="28"/>
          <w:lang w:val="uk-UA"/>
        </w:rPr>
      </w:pPr>
      <w:r w:rsidRPr="00CD3093">
        <w:rPr>
          <w:szCs w:val="28"/>
          <w:lang w:val="uk-UA"/>
        </w:rPr>
        <w:t>1</w:t>
      </w:r>
      <w:r w:rsidR="00547449" w:rsidRPr="00CD3093">
        <w:rPr>
          <w:szCs w:val="28"/>
          <w:lang w:val="uk-UA"/>
        </w:rPr>
        <w:t>6</w:t>
      </w:r>
      <w:r w:rsidRPr="00CD3093">
        <w:rPr>
          <w:szCs w:val="28"/>
          <w:lang w:val="uk-UA"/>
        </w:rPr>
        <w:t>.</w:t>
      </w:r>
      <w:r w:rsidR="00547449" w:rsidRPr="00CD3093">
        <w:rPr>
          <w:szCs w:val="28"/>
          <w:lang w:val="uk-UA"/>
        </w:rPr>
        <w:t> </w:t>
      </w:r>
      <w:r w:rsidR="00047ED0" w:rsidRPr="00CD3093">
        <w:rPr>
          <w:szCs w:val="28"/>
          <w:lang w:val="uk-UA"/>
        </w:rPr>
        <w:t>Як</w:t>
      </w:r>
      <w:r w:rsidR="00047ED0" w:rsidRPr="00CD3093">
        <w:rPr>
          <w:spacing w:val="10"/>
          <w:szCs w:val="28"/>
          <w:lang w:val="uk-UA"/>
        </w:rPr>
        <w:t xml:space="preserve"> </w:t>
      </w:r>
      <w:r w:rsidR="00047ED0" w:rsidRPr="00CD3093">
        <w:rPr>
          <w:szCs w:val="28"/>
          <w:lang w:val="uk-UA"/>
        </w:rPr>
        <w:t>Ви</w:t>
      </w:r>
      <w:r w:rsidR="00047ED0" w:rsidRPr="00CD3093">
        <w:rPr>
          <w:spacing w:val="10"/>
          <w:szCs w:val="28"/>
          <w:lang w:val="uk-UA"/>
        </w:rPr>
        <w:t xml:space="preserve"> </w:t>
      </w:r>
      <w:r w:rsidR="00047ED0" w:rsidRPr="00CD3093">
        <w:rPr>
          <w:szCs w:val="28"/>
          <w:lang w:val="uk-UA"/>
        </w:rPr>
        <w:t>вчините,</w:t>
      </w:r>
      <w:r w:rsidR="00047ED0" w:rsidRPr="00CD3093">
        <w:rPr>
          <w:spacing w:val="7"/>
          <w:szCs w:val="28"/>
          <w:lang w:val="uk-UA"/>
        </w:rPr>
        <w:t xml:space="preserve"> </w:t>
      </w:r>
      <w:r w:rsidR="00047ED0" w:rsidRPr="00CD3093">
        <w:rPr>
          <w:szCs w:val="28"/>
          <w:lang w:val="uk-UA"/>
        </w:rPr>
        <w:t>якщо</w:t>
      </w:r>
      <w:r w:rsidR="00047ED0" w:rsidRPr="00CD3093">
        <w:rPr>
          <w:spacing w:val="11"/>
          <w:szCs w:val="28"/>
          <w:lang w:val="uk-UA"/>
        </w:rPr>
        <w:t xml:space="preserve"> </w:t>
      </w:r>
      <w:r w:rsidR="00047ED0" w:rsidRPr="00CD3093">
        <w:rPr>
          <w:szCs w:val="28"/>
          <w:lang w:val="uk-UA"/>
        </w:rPr>
        <w:t>Вашу</w:t>
      </w:r>
      <w:r w:rsidR="00047ED0" w:rsidRPr="00CD3093">
        <w:rPr>
          <w:spacing w:val="6"/>
          <w:szCs w:val="28"/>
          <w:lang w:val="uk-UA"/>
        </w:rPr>
        <w:t xml:space="preserve"> </w:t>
      </w:r>
      <w:r w:rsidR="00047ED0" w:rsidRPr="00CD3093">
        <w:rPr>
          <w:szCs w:val="28"/>
          <w:lang w:val="uk-UA"/>
        </w:rPr>
        <w:t>дитину</w:t>
      </w:r>
      <w:r w:rsidR="00047ED0" w:rsidRPr="00CD3093">
        <w:rPr>
          <w:spacing w:val="6"/>
          <w:szCs w:val="28"/>
          <w:lang w:val="uk-UA"/>
        </w:rPr>
        <w:t xml:space="preserve"> </w:t>
      </w:r>
      <w:r w:rsidR="00047ED0" w:rsidRPr="00CD3093">
        <w:rPr>
          <w:szCs w:val="28"/>
          <w:lang w:val="uk-UA"/>
        </w:rPr>
        <w:t>образили</w:t>
      </w:r>
      <w:r w:rsidR="00047ED0" w:rsidRPr="00CD3093">
        <w:rPr>
          <w:spacing w:val="10"/>
          <w:szCs w:val="28"/>
          <w:lang w:val="uk-UA"/>
        </w:rPr>
        <w:t xml:space="preserve"> </w:t>
      </w:r>
      <w:r w:rsidR="00047ED0" w:rsidRPr="00CD3093">
        <w:rPr>
          <w:szCs w:val="28"/>
          <w:lang w:val="uk-UA"/>
        </w:rPr>
        <w:t>у</w:t>
      </w:r>
      <w:r w:rsidR="00047ED0" w:rsidRPr="00CD3093">
        <w:rPr>
          <w:spacing w:val="6"/>
          <w:szCs w:val="28"/>
          <w:lang w:val="uk-UA"/>
        </w:rPr>
        <w:t xml:space="preserve"> </w:t>
      </w:r>
      <w:r w:rsidR="00047ED0" w:rsidRPr="00CD3093">
        <w:rPr>
          <w:szCs w:val="28"/>
          <w:lang w:val="uk-UA"/>
        </w:rPr>
        <w:t>школі?</w:t>
      </w:r>
    </w:p>
    <w:p w:rsidR="00047ED0" w:rsidRPr="00CD3093" w:rsidRDefault="00047ED0" w:rsidP="0058157C">
      <w:pPr>
        <w:pStyle w:val="a4"/>
        <w:widowControl w:val="0"/>
        <w:tabs>
          <w:tab w:val="left" w:pos="2677"/>
          <w:tab w:val="left" w:pos="2678"/>
        </w:tabs>
        <w:autoSpaceDE w:val="0"/>
        <w:autoSpaceDN w:val="0"/>
        <w:spacing w:line="360" w:lineRule="auto"/>
        <w:ind w:left="0" w:firstLine="709"/>
        <w:contextualSpacing w:val="0"/>
        <w:jc w:val="both"/>
        <w:rPr>
          <w:szCs w:val="28"/>
          <w:lang w:val="uk-UA"/>
        </w:rPr>
      </w:pPr>
      <w:r w:rsidRPr="00CD3093">
        <w:rPr>
          <w:spacing w:val="-67"/>
          <w:szCs w:val="28"/>
          <w:lang w:val="uk-UA"/>
        </w:rPr>
        <w:t xml:space="preserve"> </w:t>
      </w:r>
      <w:r w:rsidRPr="00CD3093">
        <w:rPr>
          <w:szCs w:val="28"/>
          <w:lang w:val="uk-UA"/>
        </w:rPr>
        <w:t>а)</w:t>
      </w:r>
      <w:r w:rsidRPr="00CD3093">
        <w:rPr>
          <w:spacing w:val="-10"/>
          <w:szCs w:val="28"/>
          <w:lang w:val="uk-UA"/>
        </w:rPr>
        <w:t xml:space="preserve"> </w:t>
      </w:r>
      <w:r w:rsidRPr="00CD3093">
        <w:rPr>
          <w:szCs w:val="28"/>
          <w:lang w:val="uk-UA"/>
        </w:rPr>
        <w:t>поговорю</w:t>
      </w:r>
      <w:r w:rsidRPr="00CD3093">
        <w:rPr>
          <w:spacing w:val="1"/>
          <w:szCs w:val="28"/>
          <w:lang w:val="uk-UA"/>
        </w:rPr>
        <w:t xml:space="preserve"> </w:t>
      </w:r>
      <w:r w:rsidRPr="00CD3093">
        <w:rPr>
          <w:szCs w:val="28"/>
          <w:lang w:val="uk-UA"/>
        </w:rPr>
        <w:t>з</w:t>
      </w:r>
      <w:r w:rsidRPr="00CD3093">
        <w:rPr>
          <w:spacing w:val="1"/>
          <w:szCs w:val="28"/>
          <w:lang w:val="uk-UA"/>
        </w:rPr>
        <w:t xml:space="preserve"> </w:t>
      </w:r>
      <w:r w:rsidRPr="00CD3093">
        <w:rPr>
          <w:szCs w:val="28"/>
          <w:lang w:val="uk-UA"/>
        </w:rPr>
        <w:t>вчителем;</w:t>
      </w:r>
      <w:r w:rsidR="0080683D" w:rsidRPr="00CD3093">
        <w:rPr>
          <w:szCs w:val="28"/>
          <w:lang w:val="uk-UA"/>
        </w:rPr>
        <w:t xml:space="preserve"> </w:t>
      </w:r>
      <w:r w:rsidRPr="00CD3093">
        <w:rPr>
          <w:szCs w:val="28"/>
          <w:lang w:val="uk-UA"/>
        </w:rPr>
        <w:t>б) влаштую скандал батькам;</w:t>
      </w:r>
      <w:r w:rsidRPr="00CD3093">
        <w:rPr>
          <w:spacing w:val="1"/>
          <w:szCs w:val="28"/>
          <w:lang w:val="uk-UA"/>
        </w:rPr>
        <w:t xml:space="preserve"> </w:t>
      </w:r>
      <w:r w:rsidRPr="00CD3093">
        <w:rPr>
          <w:szCs w:val="28"/>
          <w:lang w:val="uk-UA"/>
        </w:rPr>
        <w:t>в)</w:t>
      </w:r>
      <w:r w:rsidR="00547449" w:rsidRPr="00CD3093">
        <w:rPr>
          <w:szCs w:val="28"/>
          <w:lang w:val="uk-UA"/>
        </w:rPr>
        <w:t> </w:t>
      </w:r>
      <w:r w:rsidRPr="00CD3093">
        <w:rPr>
          <w:szCs w:val="28"/>
          <w:lang w:val="uk-UA"/>
        </w:rPr>
        <w:t>пораджу</w:t>
      </w:r>
      <w:r w:rsidRPr="00CD3093">
        <w:rPr>
          <w:spacing w:val="-3"/>
          <w:szCs w:val="28"/>
          <w:lang w:val="uk-UA"/>
        </w:rPr>
        <w:t xml:space="preserve"> </w:t>
      </w:r>
      <w:r w:rsidRPr="00CD3093">
        <w:rPr>
          <w:szCs w:val="28"/>
          <w:lang w:val="uk-UA"/>
        </w:rPr>
        <w:t>дитині</w:t>
      </w:r>
      <w:r w:rsidRPr="00CD3093">
        <w:rPr>
          <w:spacing w:val="5"/>
          <w:szCs w:val="28"/>
          <w:lang w:val="uk-UA"/>
        </w:rPr>
        <w:t xml:space="preserve"> </w:t>
      </w:r>
      <w:r w:rsidRPr="00CD3093">
        <w:rPr>
          <w:szCs w:val="28"/>
          <w:lang w:val="uk-UA"/>
        </w:rPr>
        <w:t>дати</w:t>
      </w:r>
      <w:r w:rsidRPr="00CD3093">
        <w:rPr>
          <w:spacing w:val="4"/>
          <w:szCs w:val="28"/>
          <w:lang w:val="uk-UA"/>
        </w:rPr>
        <w:t xml:space="preserve"> </w:t>
      </w:r>
      <w:r w:rsidRPr="00CD3093">
        <w:rPr>
          <w:szCs w:val="28"/>
          <w:lang w:val="uk-UA"/>
        </w:rPr>
        <w:t>здачу.</w:t>
      </w:r>
    </w:p>
    <w:p w:rsidR="0080683D" w:rsidRPr="00CD3093" w:rsidRDefault="0080683D" w:rsidP="0058157C">
      <w:pPr>
        <w:pStyle w:val="a4"/>
        <w:widowControl w:val="0"/>
        <w:tabs>
          <w:tab w:val="left" w:pos="2677"/>
          <w:tab w:val="left" w:pos="2678"/>
        </w:tabs>
        <w:autoSpaceDE w:val="0"/>
        <w:autoSpaceDN w:val="0"/>
        <w:spacing w:line="360" w:lineRule="auto"/>
        <w:ind w:left="0" w:firstLine="709"/>
        <w:contextualSpacing w:val="0"/>
        <w:jc w:val="both"/>
        <w:rPr>
          <w:spacing w:val="-67"/>
          <w:szCs w:val="28"/>
          <w:lang w:val="uk-UA"/>
        </w:rPr>
      </w:pPr>
      <w:r w:rsidRPr="00CD3093">
        <w:rPr>
          <w:szCs w:val="28"/>
          <w:lang w:val="uk-UA"/>
        </w:rPr>
        <w:t>1</w:t>
      </w:r>
      <w:r w:rsidR="00547449" w:rsidRPr="00CD3093">
        <w:rPr>
          <w:szCs w:val="28"/>
          <w:lang w:val="uk-UA"/>
        </w:rPr>
        <w:t>7</w:t>
      </w:r>
      <w:r w:rsidRPr="00CD3093">
        <w:rPr>
          <w:szCs w:val="28"/>
          <w:lang w:val="uk-UA"/>
        </w:rPr>
        <w:t xml:space="preserve">. </w:t>
      </w:r>
      <w:r w:rsidR="00047ED0" w:rsidRPr="00CD3093">
        <w:rPr>
          <w:szCs w:val="28"/>
          <w:lang w:val="uk-UA"/>
        </w:rPr>
        <w:t>Яка Ви людина?</w:t>
      </w:r>
      <w:r w:rsidR="00047ED0" w:rsidRPr="00CD3093">
        <w:rPr>
          <w:spacing w:val="-67"/>
          <w:szCs w:val="28"/>
          <w:lang w:val="uk-UA"/>
        </w:rPr>
        <w:t xml:space="preserve"> </w:t>
      </w:r>
    </w:p>
    <w:p w:rsidR="00047ED0" w:rsidRPr="00CD3093" w:rsidRDefault="00047ED0" w:rsidP="0058157C">
      <w:pPr>
        <w:pStyle w:val="a4"/>
        <w:widowControl w:val="0"/>
        <w:tabs>
          <w:tab w:val="left" w:pos="2677"/>
          <w:tab w:val="left" w:pos="2678"/>
        </w:tabs>
        <w:autoSpaceDE w:val="0"/>
        <w:autoSpaceDN w:val="0"/>
        <w:spacing w:line="360" w:lineRule="auto"/>
        <w:ind w:left="0" w:firstLine="709"/>
        <w:contextualSpacing w:val="0"/>
        <w:jc w:val="both"/>
        <w:rPr>
          <w:szCs w:val="28"/>
          <w:lang w:val="uk-UA"/>
        </w:rPr>
      </w:pPr>
      <w:r w:rsidRPr="00CD3093">
        <w:rPr>
          <w:szCs w:val="28"/>
          <w:lang w:val="uk-UA"/>
        </w:rPr>
        <w:t>а)</w:t>
      </w:r>
      <w:r w:rsidRPr="00CD3093">
        <w:rPr>
          <w:spacing w:val="-12"/>
          <w:szCs w:val="28"/>
          <w:lang w:val="uk-UA"/>
        </w:rPr>
        <w:t xml:space="preserve"> </w:t>
      </w:r>
      <w:r w:rsidRPr="00CD3093">
        <w:rPr>
          <w:szCs w:val="28"/>
          <w:lang w:val="uk-UA"/>
        </w:rPr>
        <w:t>середня;</w:t>
      </w:r>
      <w:r w:rsidR="0080683D" w:rsidRPr="00CD3093">
        <w:rPr>
          <w:szCs w:val="28"/>
          <w:lang w:val="uk-UA"/>
        </w:rPr>
        <w:t xml:space="preserve"> </w:t>
      </w:r>
      <w:r w:rsidRPr="00CD3093">
        <w:rPr>
          <w:spacing w:val="-3"/>
          <w:szCs w:val="28"/>
          <w:lang w:val="uk-UA"/>
        </w:rPr>
        <w:t>б) самовпевнена;</w:t>
      </w:r>
      <w:r w:rsidR="00547449" w:rsidRPr="00CD3093">
        <w:rPr>
          <w:spacing w:val="-3"/>
          <w:szCs w:val="28"/>
          <w:lang w:val="uk-UA"/>
        </w:rPr>
        <w:t xml:space="preserve"> </w:t>
      </w:r>
      <w:r w:rsidRPr="00CD3093">
        <w:rPr>
          <w:spacing w:val="-67"/>
          <w:szCs w:val="28"/>
          <w:lang w:val="uk-UA"/>
        </w:rPr>
        <w:t xml:space="preserve"> </w:t>
      </w:r>
      <w:r w:rsidRPr="00CD3093">
        <w:rPr>
          <w:szCs w:val="28"/>
          <w:lang w:val="uk-UA"/>
        </w:rPr>
        <w:t>в)</w:t>
      </w:r>
      <w:r w:rsidRPr="00CD3093">
        <w:rPr>
          <w:spacing w:val="-16"/>
          <w:szCs w:val="28"/>
          <w:lang w:val="uk-UA"/>
        </w:rPr>
        <w:t xml:space="preserve"> </w:t>
      </w:r>
      <w:r w:rsidRPr="00CD3093">
        <w:rPr>
          <w:szCs w:val="28"/>
          <w:lang w:val="uk-UA"/>
        </w:rPr>
        <w:t>пробивна.</w:t>
      </w:r>
    </w:p>
    <w:p w:rsidR="0080683D" w:rsidRPr="00CD3093" w:rsidRDefault="0080683D" w:rsidP="0058157C">
      <w:pPr>
        <w:pStyle w:val="a4"/>
        <w:widowControl w:val="0"/>
        <w:tabs>
          <w:tab w:val="left" w:pos="2677"/>
          <w:tab w:val="left" w:pos="2678"/>
        </w:tabs>
        <w:autoSpaceDE w:val="0"/>
        <w:autoSpaceDN w:val="0"/>
        <w:spacing w:line="360" w:lineRule="auto"/>
        <w:ind w:left="0" w:firstLine="709"/>
        <w:contextualSpacing w:val="0"/>
        <w:jc w:val="both"/>
        <w:rPr>
          <w:spacing w:val="-67"/>
          <w:szCs w:val="28"/>
          <w:lang w:val="uk-UA"/>
        </w:rPr>
      </w:pPr>
      <w:r w:rsidRPr="00CD3093">
        <w:rPr>
          <w:szCs w:val="28"/>
          <w:lang w:val="uk-UA"/>
        </w:rPr>
        <w:t>1</w:t>
      </w:r>
      <w:r w:rsidR="00547449" w:rsidRPr="00CD3093">
        <w:rPr>
          <w:szCs w:val="28"/>
          <w:lang w:val="uk-UA"/>
        </w:rPr>
        <w:t>8</w:t>
      </w:r>
      <w:r w:rsidRPr="00CD3093">
        <w:rPr>
          <w:szCs w:val="28"/>
          <w:lang w:val="uk-UA"/>
        </w:rPr>
        <w:t xml:space="preserve">. </w:t>
      </w:r>
      <w:r w:rsidR="00047ED0" w:rsidRPr="00CD3093">
        <w:rPr>
          <w:szCs w:val="28"/>
          <w:lang w:val="uk-UA"/>
        </w:rPr>
        <w:t>Що</w:t>
      </w:r>
      <w:r w:rsidR="00047ED0" w:rsidRPr="00CD3093">
        <w:rPr>
          <w:spacing w:val="-9"/>
          <w:szCs w:val="28"/>
          <w:lang w:val="uk-UA"/>
        </w:rPr>
        <w:t xml:space="preserve"> </w:t>
      </w:r>
      <w:r w:rsidR="00047ED0" w:rsidRPr="00CD3093">
        <w:rPr>
          <w:szCs w:val="28"/>
          <w:lang w:val="uk-UA"/>
        </w:rPr>
        <w:t>Ви</w:t>
      </w:r>
      <w:r w:rsidR="00047ED0" w:rsidRPr="00CD3093">
        <w:rPr>
          <w:spacing w:val="-6"/>
          <w:szCs w:val="28"/>
          <w:lang w:val="uk-UA"/>
        </w:rPr>
        <w:t xml:space="preserve"> </w:t>
      </w:r>
      <w:r w:rsidR="00047ED0" w:rsidRPr="00CD3093">
        <w:rPr>
          <w:szCs w:val="28"/>
          <w:lang w:val="uk-UA"/>
        </w:rPr>
        <w:t>скажете</w:t>
      </w:r>
      <w:r w:rsidR="00047ED0" w:rsidRPr="00CD3093">
        <w:rPr>
          <w:spacing w:val="-12"/>
          <w:szCs w:val="28"/>
          <w:lang w:val="uk-UA"/>
        </w:rPr>
        <w:t xml:space="preserve"> </w:t>
      </w:r>
      <w:r w:rsidR="00047ED0" w:rsidRPr="00CD3093">
        <w:rPr>
          <w:szCs w:val="28"/>
          <w:lang w:val="uk-UA"/>
        </w:rPr>
        <w:t>підлеглому,</w:t>
      </w:r>
      <w:r w:rsidR="00047ED0" w:rsidRPr="00CD3093">
        <w:rPr>
          <w:spacing w:val="-7"/>
          <w:szCs w:val="28"/>
          <w:lang w:val="uk-UA"/>
        </w:rPr>
        <w:t xml:space="preserve"> </w:t>
      </w:r>
      <w:r w:rsidR="00047ED0" w:rsidRPr="00CD3093">
        <w:rPr>
          <w:szCs w:val="28"/>
          <w:lang w:val="uk-UA"/>
        </w:rPr>
        <w:t>з</w:t>
      </w:r>
      <w:r w:rsidR="00047ED0" w:rsidRPr="00CD3093">
        <w:rPr>
          <w:spacing w:val="-9"/>
          <w:szCs w:val="28"/>
          <w:lang w:val="uk-UA"/>
        </w:rPr>
        <w:t xml:space="preserve"> </w:t>
      </w:r>
      <w:r w:rsidR="00047ED0" w:rsidRPr="00CD3093">
        <w:rPr>
          <w:szCs w:val="28"/>
          <w:lang w:val="uk-UA"/>
        </w:rPr>
        <w:t>яким</w:t>
      </w:r>
      <w:r w:rsidR="00047ED0" w:rsidRPr="00CD3093">
        <w:rPr>
          <w:spacing w:val="-9"/>
          <w:szCs w:val="28"/>
          <w:lang w:val="uk-UA"/>
        </w:rPr>
        <w:t xml:space="preserve"> </w:t>
      </w:r>
      <w:r w:rsidR="00047ED0" w:rsidRPr="00CD3093">
        <w:rPr>
          <w:szCs w:val="28"/>
          <w:lang w:val="uk-UA"/>
        </w:rPr>
        <w:t>зіткнулися</w:t>
      </w:r>
      <w:r w:rsidR="00047ED0" w:rsidRPr="00CD3093">
        <w:rPr>
          <w:spacing w:val="-6"/>
          <w:szCs w:val="28"/>
          <w:lang w:val="uk-UA"/>
        </w:rPr>
        <w:t xml:space="preserve"> </w:t>
      </w:r>
      <w:r w:rsidR="00047ED0" w:rsidRPr="00CD3093">
        <w:rPr>
          <w:szCs w:val="28"/>
          <w:lang w:val="uk-UA"/>
        </w:rPr>
        <w:t>у</w:t>
      </w:r>
      <w:r w:rsidR="001C2109" w:rsidRPr="00CD3093">
        <w:rPr>
          <w:spacing w:val="-10"/>
          <w:szCs w:val="28"/>
          <w:lang w:val="uk-UA"/>
        </w:rPr>
        <w:t xml:space="preserve"> </w:t>
      </w:r>
      <w:r w:rsidRPr="00CD3093">
        <w:rPr>
          <w:spacing w:val="-10"/>
          <w:szCs w:val="28"/>
          <w:lang w:val="uk-UA"/>
        </w:rPr>
        <w:t>д</w:t>
      </w:r>
      <w:r w:rsidR="00047ED0" w:rsidRPr="00CD3093">
        <w:rPr>
          <w:szCs w:val="28"/>
          <w:lang w:val="uk-UA"/>
        </w:rPr>
        <w:t>верях?</w:t>
      </w:r>
      <w:r w:rsidR="00047ED0" w:rsidRPr="00CD3093">
        <w:rPr>
          <w:spacing w:val="-67"/>
          <w:szCs w:val="28"/>
          <w:lang w:val="uk-UA"/>
        </w:rPr>
        <w:t xml:space="preserve"> </w:t>
      </w:r>
    </w:p>
    <w:p w:rsidR="00047ED0" w:rsidRPr="00CD3093" w:rsidRDefault="00047ED0" w:rsidP="0058157C">
      <w:pPr>
        <w:pStyle w:val="a4"/>
        <w:widowControl w:val="0"/>
        <w:tabs>
          <w:tab w:val="left" w:pos="2677"/>
          <w:tab w:val="left" w:pos="2678"/>
        </w:tabs>
        <w:autoSpaceDE w:val="0"/>
        <w:autoSpaceDN w:val="0"/>
        <w:spacing w:line="360" w:lineRule="auto"/>
        <w:ind w:left="0" w:firstLine="709"/>
        <w:contextualSpacing w:val="0"/>
        <w:jc w:val="both"/>
        <w:rPr>
          <w:szCs w:val="28"/>
          <w:lang w:val="uk-UA"/>
        </w:rPr>
      </w:pPr>
      <w:r w:rsidRPr="00CD3093">
        <w:rPr>
          <w:szCs w:val="28"/>
          <w:lang w:val="uk-UA"/>
        </w:rPr>
        <w:t>а)</w:t>
      </w:r>
      <w:r w:rsidRPr="00CD3093">
        <w:rPr>
          <w:spacing w:val="-15"/>
          <w:szCs w:val="28"/>
          <w:lang w:val="uk-UA"/>
        </w:rPr>
        <w:t xml:space="preserve"> </w:t>
      </w:r>
      <w:r w:rsidRPr="00CD3093">
        <w:rPr>
          <w:szCs w:val="28"/>
          <w:lang w:val="uk-UA"/>
        </w:rPr>
        <w:t>пробачте,</w:t>
      </w:r>
      <w:r w:rsidRPr="00CD3093">
        <w:rPr>
          <w:spacing w:val="1"/>
          <w:szCs w:val="28"/>
          <w:lang w:val="uk-UA"/>
        </w:rPr>
        <w:t xml:space="preserve"> </w:t>
      </w:r>
      <w:r w:rsidRPr="00CD3093">
        <w:rPr>
          <w:szCs w:val="28"/>
          <w:lang w:val="uk-UA"/>
        </w:rPr>
        <w:t>це моя</w:t>
      </w:r>
      <w:r w:rsidRPr="00CD3093">
        <w:rPr>
          <w:spacing w:val="7"/>
          <w:szCs w:val="28"/>
          <w:lang w:val="uk-UA"/>
        </w:rPr>
        <w:t xml:space="preserve"> </w:t>
      </w:r>
      <w:r w:rsidRPr="00CD3093">
        <w:rPr>
          <w:szCs w:val="28"/>
          <w:lang w:val="uk-UA"/>
        </w:rPr>
        <w:t>провина;</w:t>
      </w:r>
      <w:r w:rsidR="0080683D" w:rsidRPr="00CD3093">
        <w:rPr>
          <w:szCs w:val="28"/>
          <w:lang w:val="uk-UA"/>
        </w:rPr>
        <w:t xml:space="preserve"> </w:t>
      </w:r>
      <w:r w:rsidRPr="00CD3093">
        <w:rPr>
          <w:spacing w:val="-1"/>
          <w:szCs w:val="28"/>
          <w:lang w:val="uk-UA"/>
        </w:rPr>
        <w:t>б)</w:t>
      </w:r>
      <w:r w:rsidRPr="00CD3093">
        <w:rPr>
          <w:spacing w:val="-16"/>
          <w:szCs w:val="28"/>
          <w:lang w:val="uk-UA"/>
        </w:rPr>
        <w:t xml:space="preserve"> </w:t>
      </w:r>
      <w:r w:rsidRPr="00CD3093">
        <w:rPr>
          <w:spacing w:val="-1"/>
          <w:szCs w:val="28"/>
          <w:lang w:val="uk-UA"/>
        </w:rPr>
        <w:t>нічого,</w:t>
      </w:r>
      <w:r w:rsidRPr="00CD3093">
        <w:rPr>
          <w:spacing w:val="-5"/>
          <w:szCs w:val="28"/>
          <w:lang w:val="uk-UA"/>
        </w:rPr>
        <w:t xml:space="preserve"> </w:t>
      </w:r>
      <w:r w:rsidRPr="00CD3093">
        <w:rPr>
          <w:szCs w:val="28"/>
          <w:lang w:val="uk-UA"/>
        </w:rPr>
        <w:t>дурниці;</w:t>
      </w:r>
      <w:r w:rsidR="0080683D" w:rsidRPr="00CD3093">
        <w:rPr>
          <w:szCs w:val="28"/>
          <w:lang w:val="uk-UA"/>
        </w:rPr>
        <w:t xml:space="preserve"> </w:t>
      </w:r>
      <w:r w:rsidRPr="00CD3093">
        <w:rPr>
          <w:szCs w:val="28"/>
          <w:lang w:val="uk-UA"/>
        </w:rPr>
        <w:t>в)</w:t>
      </w:r>
      <w:r w:rsidRPr="00CD3093">
        <w:rPr>
          <w:spacing w:val="-15"/>
          <w:szCs w:val="28"/>
          <w:lang w:val="uk-UA"/>
        </w:rPr>
        <w:t xml:space="preserve"> </w:t>
      </w:r>
      <w:r w:rsidRPr="00CD3093">
        <w:rPr>
          <w:szCs w:val="28"/>
          <w:lang w:val="uk-UA"/>
        </w:rPr>
        <w:t>уважніше Ви не</w:t>
      </w:r>
      <w:r w:rsidRPr="00CD3093">
        <w:rPr>
          <w:spacing w:val="2"/>
          <w:szCs w:val="28"/>
          <w:lang w:val="uk-UA"/>
        </w:rPr>
        <w:t xml:space="preserve"> </w:t>
      </w:r>
      <w:r w:rsidRPr="00CD3093">
        <w:rPr>
          <w:szCs w:val="28"/>
          <w:lang w:val="uk-UA"/>
        </w:rPr>
        <w:t>могли б бути.</w:t>
      </w:r>
    </w:p>
    <w:p w:rsidR="00047ED0" w:rsidRPr="00CD3093" w:rsidRDefault="0080683D" w:rsidP="0058157C">
      <w:pPr>
        <w:pStyle w:val="a4"/>
        <w:widowControl w:val="0"/>
        <w:tabs>
          <w:tab w:val="left" w:pos="2677"/>
          <w:tab w:val="left" w:pos="2678"/>
          <w:tab w:val="left" w:pos="4677"/>
          <w:tab w:val="left" w:pos="5207"/>
          <w:tab w:val="left" w:pos="6330"/>
          <w:tab w:val="left" w:pos="7558"/>
          <w:tab w:val="left" w:pos="8266"/>
        </w:tabs>
        <w:autoSpaceDE w:val="0"/>
        <w:autoSpaceDN w:val="0"/>
        <w:spacing w:line="360" w:lineRule="auto"/>
        <w:ind w:left="0" w:firstLine="709"/>
        <w:contextualSpacing w:val="0"/>
        <w:jc w:val="both"/>
        <w:rPr>
          <w:szCs w:val="28"/>
          <w:lang w:val="uk-UA"/>
        </w:rPr>
      </w:pPr>
      <w:r w:rsidRPr="00CD3093">
        <w:rPr>
          <w:szCs w:val="28"/>
          <w:lang w:val="uk-UA"/>
        </w:rPr>
        <w:t>1</w:t>
      </w:r>
      <w:r w:rsidR="00547449" w:rsidRPr="00CD3093">
        <w:rPr>
          <w:szCs w:val="28"/>
          <w:lang w:val="uk-UA"/>
        </w:rPr>
        <w:t>9</w:t>
      </w:r>
      <w:r w:rsidRPr="00CD3093">
        <w:rPr>
          <w:szCs w:val="28"/>
          <w:lang w:val="uk-UA"/>
        </w:rPr>
        <w:t xml:space="preserve">. </w:t>
      </w:r>
      <w:r w:rsidR="00047ED0" w:rsidRPr="00CD3093">
        <w:rPr>
          <w:szCs w:val="28"/>
          <w:lang w:val="uk-UA"/>
        </w:rPr>
        <w:t>Ваша</w:t>
      </w:r>
      <w:r w:rsidR="00547449" w:rsidRPr="00CD3093">
        <w:rPr>
          <w:szCs w:val="28"/>
          <w:lang w:val="uk-UA"/>
        </w:rPr>
        <w:t xml:space="preserve"> </w:t>
      </w:r>
      <w:r w:rsidR="00047ED0" w:rsidRPr="00CD3093">
        <w:rPr>
          <w:szCs w:val="28"/>
          <w:lang w:val="uk-UA"/>
        </w:rPr>
        <w:t>реакція</w:t>
      </w:r>
      <w:r w:rsidR="00547449" w:rsidRPr="00CD3093">
        <w:rPr>
          <w:szCs w:val="28"/>
          <w:lang w:val="uk-UA"/>
        </w:rPr>
        <w:t xml:space="preserve"> </w:t>
      </w:r>
      <w:r w:rsidR="00047ED0" w:rsidRPr="00CD3093">
        <w:rPr>
          <w:szCs w:val="28"/>
          <w:lang w:val="uk-UA"/>
        </w:rPr>
        <w:t>на</w:t>
      </w:r>
      <w:r w:rsidR="00547449" w:rsidRPr="00CD3093">
        <w:rPr>
          <w:szCs w:val="28"/>
          <w:lang w:val="uk-UA"/>
        </w:rPr>
        <w:t xml:space="preserve"> </w:t>
      </w:r>
      <w:r w:rsidR="00047ED0" w:rsidRPr="00CD3093">
        <w:rPr>
          <w:szCs w:val="28"/>
          <w:lang w:val="uk-UA"/>
        </w:rPr>
        <w:t>статтю</w:t>
      </w:r>
      <w:r w:rsidR="00547449" w:rsidRPr="00CD3093">
        <w:rPr>
          <w:szCs w:val="28"/>
          <w:lang w:val="uk-UA"/>
        </w:rPr>
        <w:t xml:space="preserve"> </w:t>
      </w:r>
      <w:r w:rsidR="00047ED0" w:rsidRPr="00CD3093">
        <w:rPr>
          <w:szCs w:val="28"/>
          <w:lang w:val="uk-UA"/>
        </w:rPr>
        <w:t>в</w:t>
      </w:r>
      <w:r w:rsidR="00547449" w:rsidRPr="00CD3093">
        <w:rPr>
          <w:szCs w:val="28"/>
          <w:lang w:val="uk-UA"/>
        </w:rPr>
        <w:t xml:space="preserve"> </w:t>
      </w:r>
      <w:r w:rsidR="00047ED0" w:rsidRPr="00CD3093">
        <w:rPr>
          <w:szCs w:val="28"/>
          <w:lang w:val="uk-UA"/>
        </w:rPr>
        <w:t>газеті</w:t>
      </w:r>
      <w:r w:rsidR="00547449" w:rsidRPr="00CD3093">
        <w:rPr>
          <w:szCs w:val="28"/>
          <w:lang w:val="uk-UA"/>
        </w:rPr>
        <w:t xml:space="preserve"> </w:t>
      </w:r>
      <w:r w:rsidR="00047ED0" w:rsidRPr="00CD3093">
        <w:rPr>
          <w:szCs w:val="28"/>
          <w:lang w:val="uk-UA"/>
        </w:rPr>
        <w:t>про</w:t>
      </w:r>
      <w:r w:rsidR="00547449" w:rsidRPr="00CD3093">
        <w:rPr>
          <w:szCs w:val="28"/>
          <w:lang w:val="uk-UA"/>
        </w:rPr>
        <w:t xml:space="preserve"> </w:t>
      </w:r>
      <w:r w:rsidR="00047ED0" w:rsidRPr="00CD3093">
        <w:rPr>
          <w:szCs w:val="28"/>
          <w:lang w:val="uk-UA"/>
        </w:rPr>
        <w:t>хуліганство</w:t>
      </w:r>
      <w:r w:rsidR="00547449" w:rsidRPr="00CD3093">
        <w:rPr>
          <w:szCs w:val="28"/>
          <w:lang w:val="uk-UA"/>
        </w:rPr>
        <w:t xml:space="preserve"> </w:t>
      </w:r>
      <w:r w:rsidR="00047ED0" w:rsidRPr="00CD3093">
        <w:rPr>
          <w:szCs w:val="28"/>
          <w:lang w:val="uk-UA"/>
        </w:rPr>
        <w:t>серед</w:t>
      </w:r>
      <w:r w:rsidR="00047ED0" w:rsidRPr="00CD3093">
        <w:rPr>
          <w:spacing w:val="-67"/>
          <w:szCs w:val="28"/>
          <w:lang w:val="uk-UA"/>
        </w:rPr>
        <w:t xml:space="preserve"> </w:t>
      </w:r>
      <w:r w:rsidR="00047ED0" w:rsidRPr="00CD3093">
        <w:rPr>
          <w:szCs w:val="28"/>
          <w:lang w:val="uk-UA"/>
        </w:rPr>
        <w:t>молоді?</w:t>
      </w: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а)</w:t>
      </w:r>
      <w:r w:rsidRPr="00CD3093">
        <w:rPr>
          <w:rFonts w:ascii="Times New Roman" w:hAnsi="Times New Roman"/>
          <w:spacing w:val="-5"/>
          <w:sz w:val="28"/>
          <w:szCs w:val="28"/>
        </w:rPr>
        <w:t xml:space="preserve"> </w:t>
      </w:r>
      <w:r w:rsidRPr="00CD3093">
        <w:rPr>
          <w:rFonts w:ascii="Times New Roman" w:hAnsi="Times New Roman"/>
          <w:sz w:val="28"/>
          <w:szCs w:val="28"/>
        </w:rPr>
        <w:t>коли</w:t>
      </w:r>
      <w:r w:rsidRPr="00CD3093">
        <w:rPr>
          <w:rFonts w:ascii="Times New Roman" w:hAnsi="Times New Roman"/>
          <w:spacing w:val="10"/>
          <w:sz w:val="28"/>
          <w:szCs w:val="28"/>
        </w:rPr>
        <w:t xml:space="preserve"> </w:t>
      </w:r>
      <w:r w:rsidRPr="00CD3093">
        <w:rPr>
          <w:rFonts w:ascii="Times New Roman" w:hAnsi="Times New Roman"/>
          <w:sz w:val="28"/>
          <w:szCs w:val="28"/>
        </w:rPr>
        <w:t>ж,</w:t>
      </w:r>
      <w:r w:rsidRPr="00CD3093">
        <w:rPr>
          <w:rFonts w:ascii="Times New Roman" w:hAnsi="Times New Roman"/>
          <w:spacing w:val="10"/>
          <w:sz w:val="28"/>
          <w:szCs w:val="28"/>
        </w:rPr>
        <w:t xml:space="preserve"> </w:t>
      </w:r>
      <w:r w:rsidRPr="00CD3093">
        <w:rPr>
          <w:rFonts w:ascii="Times New Roman" w:hAnsi="Times New Roman"/>
          <w:sz w:val="28"/>
          <w:szCs w:val="28"/>
        </w:rPr>
        <w:t>нарешті,</w:t>
      </w:r>
      <w:r w:rsidRPr="00CD3093">
        <w:rPr>
          <w:rFonts w:ascii="Times New Roman" w:hAnsi="Times New Roman"/>
          <w:spacing w:val="7"/>
          <w:sz w:val="28"/>
          <w:szCs w:val="28"/>
        </w:rPr>
        <w:t xml:space="preserve"> </w:t>
      </w:r>
      <w:r w:rsidRPr="00CD3093">
        <w:rPr>
          <w:rFonts w:ascii="Times New Roman" w:hAnsi="Times New Roman"/>
          <w:sz w:val="28"/>
          <w:szCs w:val="28"/>
        </w:rPr>
        <w:t>будуть</w:t>
      </w:r>
      <w:r w:rsidRPr="00CD3093">
        <w:rPr>
          <w:rFonts w:ascii="Times New Roman" w:hAnsi="Times New Roman"/>
          <w:spacing w:val="10"/>
          <w:sz w:val="28"/>
          <w:szCs w:val="28"/>
        </w:rPr>
        <w:t xml:space="preserve"> </w:t>
      </w:r>
      <w:r w:rsidRPr="00CD3093">
        <w:rPr>
          <w:rFonts w:ascii="Times New Roman" w:hAnsi="Times New Roman"/>
          <w:sz w:val="28"/>
          <w:szCs w:val="28"/>
        </w:rPr>
        <w:t>вжиті</w:t>
      </w:r>
      <w:r w:rsidRPr="00CD3093">
        <w:rPr>
          <w:rFonts w:ascii="Times New Roman" w:hAnsi="Times New Roman"/>
          <w:spacing w:val="11"/>
          <w:sz w:val="28"/>
          <w:szCs w:val="28"/>
        </w:rPr>
        <w:t xml:space="preserve"> </w:t>
      </w:r>
      <w:r w:rsidRPr="00CD3093">
        <w:rPr>
          <w:rFonts w:ascii="Times New Roman" w:hAnsi="Times New Roman"/>
          <w:sz w:val="28"/>
          <w:szCs w:val="28"/>
        </w:rPr>
        <w:t>конкретні</w:t>
      </w:r>
      <w:r w:rsidRPr="00CD3093">
        <w:rPr>
          <w:rFonts w:ascii="Times New Roman" w:hAnsi="Times New Roman"/>
          <w:spacing w:val="12"/>
          <w:sz w:val="28"/>
          <w:szCs w:val="28"/>
        </w:rPr>
        <w:t xml:space="preserve"> </w:t>
      </w:r>
      <w:r w:rsidRPr="00CD3093">
        <w:rPr>
          <w:rFonts w:ascii="Times New Roman" w:hAnsi="Times New Roman"/>
          <w:sz w:val="28"/>
          <w:szCs w:val="28"/>
        </w:rPr>
        <w:t>заходи;</w:t>
      </w:r>
      <w:r w:rsidRPr="00CD3093">
        <w:rPr>
          <w:rFonts w:ascii="Times New Roman" w:hAnsi="Times New Roman"/>
          <w:spacing w:val="-67"/>
          <w:sz w:val="28"/>
          <w:szCs w:val="28"/>
        </w:rPr>
        <w:t xml:space="preserve"> </w:t>
      </w:r>
      <w:r w:rsidRPr="00CD3093">
        <w:rPr>
          <w:rFonts w:ascii="Times New Roman" w:hAnsi="Times New Roman"/>
          <w:sz w:val="28"/>
          <w:szCs w:val="28"/>
        </w:rPr>
        <w:t>б)</w:t>
      </w:r>
      <w:r w:rsidRPr="00CD3093">
        <w:rPr>
          <w:rFonts w:ascii="Times New Roman" w:hAnsi="Times New Roman"/>
          <w:spacing w:val="-15"/>
          <w:sz w:val="28"/>
          <w:szCs w:val="28"/>
        </w:rPr>
        <w:t xml:space="preserve"> </w:t>
      </w:r>
      <w:r w:rsidRPr="00CD3093">
        <w:rPr>
          <w:rFonts w:ascii="Times New Roman" w:hAnsi="Times New Roman"/>
          <w:sz w:val="28"/>
          <w:szCs w:val="28"/>
        </w:rPr>
        <w:t>треба</w:t>
      </w:r>
      <w:r w:rsidRPr="00CD3093">
        <w:rPr>
          <w:rFonts w:ascii="Times New Roman" w:hAnsi="Times New Roman"/>
          <w:spacing w:val="2"/>
          <w:sz w:val="28"/>
          <w:szCs w:val="28"/>
        </w:rPr>
        <w:t xml:space="preserve"> </w:t>
      </w:r>
      <w:r w:rsidRPr="00CD3093">
        <w:rPr>
          <w:rFonts w:ascii="Times New Roman" w:hAnsi="Times New Roman"/>
          <w:sz w:val="28"/>
          <w:szCs w:val="28"/>
        </w:rPr>
        <w:t>було</w:t>
      </w:r>
      <w:r w:rsidRPr="00CD3093">
        <w:rPr>
          <w:rFonts w:ascii="Times New Roman" w:hAnsi="Times New Roman"/>
          <w:spacing w:val="1"/>
          <w:sz w:val="28"/>
          <w:szCs w:val="28"/>
        </w:rPr>
        <w:t xml:space="preserve"> </w:t>
      </w:r>
      <w:r w:rsidRPr="00CD3093">
        <w:rPr>
          <w:rFonts w:ascii="Times New Roman" w:hAnsi="Times New Roman"/>
          <w:sz w:val="28"/>
          <w:szCs w:val="28"/>
        </w:rPr>
        <w:t>б</w:t>
      </w:r>
      <w:r w:rsidRPr="00CD3093">
        <w:rPr>
          <w:rFonts w:ascii="Times New Roman" w:hAnsi="Times New Roman"/>
          <w:spacing w:val="2"/>
          <w:sz w:val="28"/>
          <w:szCs w:val="28"/>
        </w:rPr>
        <w:t xml:space="preserve"> </w:t>
      </w:r>
      <w:r w:rsidRPr="00CD3093">
        <w:rPr>
          <w:rFonts w:ascii="Times New Roman" w:hAnsi="Times New Roman"/>
          <w:sz w:val="28"/>
          <w:szCs w:val="28"/>
        </w:rPr>
        <w:t>ввести суворе</w:t>
      </w:r>
      <w:r w:rsidRPr="00CD3093">
        <w:rPr>
          <w:rFonts w:ascii="Times New Roman" w:hAnsi="Times New Roman"/>
          <w:spacing w:val="3"/>
          <w:sz w:val="28"/>
          <w:szCs w:val="28"/>
        </w:rPr>
        <w:t xml:space="preserve"> </w:t>
      </w:r>
      <w:r w:rsidRPr="00CD3093">
        <w:rPr>
          <w:rFonts w:ascii="Times New Roman" w:hAnsi="Times New Roman"/>
          <w:sz w:val="28"/>
          <w:szCs w:val="28"/>
        </w:rPr>
        <w:t>покарання;</w:t>
      </w:r>
      <w:r w:rsidR="0080683D" w:rsidRPr="00CD3093">
        <w:rPr>
          <w:rFonts w:ascii="Times New Roman" w:hAnsi="Times New Roman"/>
          <w:sz w:val="28"/>
          <w:szCs w:val="28"/>
        </w:rPr>
        <w:t xml:space="preserve"> </w:t>
      </w:r>
      <w:r w:rsidRPr="00CD3093">
        <w:rPr>
          <w:rFonts w:ascii="Times New Roman" w:hAnsi="Times New Roman"/>
          <w:sz w:val="28"/>
          <w:szCs w:val="28"/>
        </w:rPr>
        <w:t>в)</w:t>
      </w:r>
      <w:r w:rsidRPr="00CD3093">
        <w:rPr>
          <w:rFonts w:ascii="Times New Roman" w:hAnsi="Times New Roman"/>
          <w:spacing w:val="-10"/>
          <w:sz w:val="28"/>
          <w:szCs w:val="28"/>
        </w:rPr>
        <w:t xml:space="preserve"> </w:t>
      </w:r>
      <w:r w:rsidRPr="00CD3093">
        <w:rPr>
          <w:rFonts w:ascii="Times New Roman" w:hAnsi="Times New Roman"/>
          <w:sz w:val="28"/>
          <w:szCs w:val="28"/>
        </w:rPr>
        <w:t>не</w:t>
      </w:r>
      <w:r w:rsidRPr="00CD3093">
        <w:rPr>
          <w:rFonts w:ascii="Times New Roman" w:hAnsi="Times New Roman"/>
          <w:spacing w:val="7"/>
          <w:sz w:val="28"/>
          <w:szCs w:val="28"/>
        </w:rPr>
        <w:t xml:space="preserve"> </w:t>
      </w:r>
      <w:r w:rsidRPr="00CD3093">
        <w:rPr>
          <w:rFonts w:ascii="Times New Roman" w:hAnsi="Times New Roman"/>
          <w:sz w:val="28"/>
          <w:szCs w:val="28"/>
        </w:rPr>
        <w:t>можна</w:t>
      </w:r>
      <w:r w:rsidRPr="00CD3093">
        <w:rPr>
          <w:rFonts w:ascii="Times New Roman" w:hAnsi="Times New Roman"/>
          <w:spacing w:val="7"/>
          <w:sz w:val="28"/>
          <w:szCs w:val="28"/>
        </w:rPr>
        <w:t xml:space="preserve"> </w:t>
      </w:r>
      <w:r w:rsidRPr="00CD3093">
        <w:rPr>
          <w:rFonts w:ascii="Times New Roman" w:hAnsi="Times New Roman"/>
          <w:sz w:val="28"/>
          <w:szCs w:val="28"/>
        </w:rPr>
        <w:t>все</w:t>
      </w:r>
      <w:r w:rsidRPr="00CD3093">
        <w:rPr>
          <w:rFonts w:ascii="Times New Roman" w:hAnsi="Times New Roman"/>
          <w:spacing w:val="7"/>
          <w:sz w:val="28"/>
          <w:szCs w:val="28"/>
        </w:rPr>
        <w:t xml:space="preserve"> </w:t>
      </w:r>
      <w:r w:rsidRPr="00CD3093">
        <w:rPr>
          <w:rFonts w:ascii="Times New Roman" w:hAnsi="Times New Roman"/>
          <w:sz w:val="28"/>
          <w:szCs w:val="28"/>
        </w:rPr>
        <w:t>валити</w:t>
      </w:r>
      <w:r w:rsidRPr="00CD3093">
        <w:rPr>
          <w:rFonts w:ascii="Times New Roman" w:hAnsi="Times New Roman"/>
          <w:spacing w:val="8"/>
          <w:sz w:val="28"/>
          <w:szCs w:val="28"/>
        </w:rPr>
        <w:t xml:space="preserve"> </w:t>
      </w:r>
      <w:r w:rsidRPr="00CD3093">
        <w:rPr>
          <w:rFonts w:ascii="Times New Roman" w:hAnsi="Times New Roman"/>
          <w:sz w:val="28"/>
          <w:szCs w:val="28"/>
        </w:rPr>
        <w:t>на</w:t>
      </w:r>
      <w:r w:rsidRPr="00CD3093">
        <w:rPr>
          <w:rFonts w:ascii="Times New Roman" w:hAnsi="Times New Roman"/>
          <w:spacing w:val="7"/>
          <w:sz w:val="28"/>
          <w:szCs w:val="28"/>
        </w:rPr>
        <w:t xml:space="preserve"> </w:t>
      </w:r>
      <w:r w:rsidRPr="00CD3093">
        <w:rPr>
          <w:rFonts w:ascii="Times New Roman" w:hAnsi="Times New Roman"/>
          <w:sz w:val="28"/>
          <w:szCs w:val="28"/>
        </w:rPr>
        <w:t>молодь,</w:t>
      </w:r>
      <w:r w:rsidRPr="00CD3093">
        <w:rPr>
          <w:rFonts w:ascii="Times New Roman" w:hAnsi="Times New Roman"/>
          <w:spacing w:val="7"/>
          <w:sz w:val="28"/>
          <w:szCs w:val="28"/>
        </w:rPr>
        <w:t xml:space="preserve"> </w:t>
      </w:r>
      <w:r w:rsidRPr="00CD3093">
        <w:rPr>
          <w:rFonts w:ascii="Times New Roman" w:hAnsi="Times New Roman"/>
          <w:sz w:val="28"/>
          <w:szCs w:val="28"/>
        </w:rPr>
        <w:t>винні</w:t>
      </w:r>
      <w:r w:rsidRPr="00CD3093">
        <w:rPr>
          <w:rFonts w:ascii="Times New Roman" w:hAnsi="Times New Roman"/>
          <w:spacing w:val="7"/>
          <w:sz w:val="28"/>
          <w:szCs w:val="28"/>
        </w:rPr>
        <w:t xml:space="preserve"> </w:t>
      </w:r>
      <w:r w:rsidRPr="00CD3093">
        <w:rPr>
          <w:rFonts w:ascii="Times New Roman" w:hAnsi="Times New Roman"/>
          <w:sz w:val="28"/>
          <w:szCs w:val="28"/>
        </w:rPr>
        <w:t>й</w:t>
      </w:r>
      <w:r w:rsidRPr="00CD3093">
        <w:rPr>
          <w:rFonts w:ascii="Times New Roman" w:hAnsi="Times New Roman"/>
          <w:spacing w:val="8"/>
          <w:sz w:val="28"/>
          <w:szCs w:val="28"/>
        </w:rPr>
        <w:t xml:space="preserve"> </w:t>
      </w:r>
      <w:r w:rsidRPr="00CD3093">
        <w:rPr>
          <w:rFonts w:ascii="Times New Roman" w:hAnsi="Times New Roman"/>
          <w:sz w:val="28"/>
          <w:szCs w:val="28"/>
        </w:rPr>
        <w:t>вихователі.</w:t>
      </w:r>
    </w:p>
    <w:p w:rsidR="0080683D" w:rsidRPr="00CD3093" w:rsidRDefault="00547449" w:rsidP="0058157C">
      <w:pPr>
        <w:pStyle w:val="a4"/>
        <w:widowControl w:val="0"/>
        <w:tabs>
          <w:tab w:val="left" w:pos="2677"/>
          <w:tab w:val="left" w:pos="2678"/>
        </w:tabs>
        <w:autoSpaceDE w:val="0"/>
        <w:autoSpaceDN w:val="0"/>
        <w:spacing w:line="360" w:lineRule="auto"/>
        <w:ind w:left="0" w:firstLine="709"/>
        <w:contextualSpacing w:val="0"/>
        <w:jc w:val="both"/>
        <w:rPr>
          <w:spacing w:val="-67"/>
          <w:szCs w:val="28"/>
          <w:lang w:val="uk-UA"/>
        </w:rPr>
      </w:pPr>
      <w:r w:rsidRPr="00CD3093">
        <w:rPr>
          <w:szCs w:val="28"/>
          <w:lang w:val="uk-UA"/>
        </w:rPr>
        <w:t>20</w:t>
      </w:r>
      <w:r w:rsidR="0080683D" w:rsidRPr="00CD3093">
        <w:rPr>
          <w:szCs w:val="28"/>
          <w:lang w:val="uk-UA"/>
        </w:rPr>
        <w:t xml:space="preserve">. </w:t>
      </w:r>
      <w:r w:rsidR="00047ED0" w:rsidRPr="00CD3093">
        <w:rPr>
          <w:szCs w:val="28"/>
          <w:lang w:val="uk-UA"/>
        </w:rPr>
        <w:t>Яку</w:t>
      </w:r>
      <w:r w:rsidR="00047ED0" w:rsidRPr="00CD3093">
        <w:rPr>
          <w:spacing w:val="7"/>
          <w:szCs w:val="28"/>
          <w:lang w:val="uk-UA"/>
        </w:rPr>
        <w:t xml:space="preserve"> </w:t>
      </w:r>
      <w:r w:rsidR="00047ED0" w:rsidRPr="00CD3093">
        <w:rPr>
          <w:szCs w:val="28"/>
          <w:lang w:val="uk-UA"/>
        </w:rPr>
        <w:t>тварину</w:t>
      </w:r>
      <w:r w:rsidR="00047ED0" w:rsidRPr="00CD3093">
        <w:rPr>
          <w:spacing w:val="8"/>
          <w:szCs w:val="28"/>
          <w:lang w:val="uk-UA"/>
        </w:rPr>
        <w:t xml:space="preserve"> </w:t>
      </w:r>
      <w:r w:rsidR="00047ED0" w:rsidRPr="00CD3093">
        <w:rPr>
          <w:szCs w:val="28"/>
          <w:lang w:val="uk-UA"/>
        </w:rPr>
        <w:t>Ви</w:t>
      </w:r>
      <w:r w:rsidR="00047ED0" w:rsidRPr="00CD3093">
        <w:rPr>
          <w:spacing w:val="12"/>
          <w:szCs w:val="28"/>
          <w:lang w:val="uk-UA"/>
        </w:rPr>
        <w:t xml:space="preserve"> </w:t>
      </w:r>
      <w:r w:rsidR="00047ED0" w:rsidRPr="00CD3093">
        <w:rPr>
          <w:szCs w:val="28"/>
          <w:lang w:val="uk-UA"/>
        </w:rPr>
        <w:t>любите?</w:t>
      </w:r>
      <w:r w:rsidR="00047ED0" w:rsidRPr="00CD3093">
        <w:rPr>
          <w:spacing w:val="-67"/>
          <w:szCs w:val="28"/>
          <w:lang w:val="uk-UA"/>
        </w:rPr>
        <w:t xml:space="preserve"> </w:t>
      </w:r>
    </w:p>
    <w:p w:rsidR="00047ED0" w:rsidRPr="00CD3093" w:rsidRDefault="00047ED0" w:rsidP="0058157C">
      <w:pPr>
        <w:pStyle w:val="a4"/>
        <w:widowControl w:val="0"/>
        <w:tabs>
          <w:tab w:val="left" w:pos="2677"/>
          <w:tab w:val="left" w:pos="2678"/>
        </w:tabs>
        <w:autoSpaceDE w:val="0"/>
        <w:autoSpaceDN w:val="0"/>
        <w:spacing w:line="360" w:lineRule="auto"/>
        <w:ind w:left="0" w:firstLine="709"/>
        <w:contextualSpacing w:val="0"/>
        <w:jc w:val="both"/>
        <w:rPr>
          <w:szCs w:val="28"/>
          <w:lang w:val="uk-UA"/>
        </w:rPr>
      </w:pPr>
      <w:r w:rsidRPr="00CD3093">
        <w:rPr>
          <w:szCs w:val="28"/>
          <w:lang w:val="uk-UA"/>
        </w:rPr>
        <w:t>а)</w:t>
      </w:r>
      <w:r w:rsidRPr="00CD3093">
        <w:rPr>
          <w:spacing w:val="-11"/>
          <w:szCs w:val="28"/>
          <w:lang w:val="uk-UA"/>
        </w:rPr>
        <w:t xml:space="preserve"> </w:t>
      </w:r>
      <w:r w:rsidRPr="00CD3093">
        <w:rPr>
          <w:szCs w:val="28"/>
          <w:lang w:val="uk-UA"/>
        </w:rPr>
        <w:t>тигра;</w:t>
      </w:r>
      <w:r w:rsidR="0080683D" w:rsidRPr="00CD3093">
        <w:rPr>
          <w:szCs w:val="28"/>
          <w:lang w:val="uk-UA"/>
        </w:rPr>
        <w:t xml:space="preserve"> </w:t>
      </w:r>
      <w:r w:rsidRPr="00CD3093">
        <w:rPr>
          <w:spacing w:val="-4"/>
          <w:szCs w:val="28"/>
          <w:lang w:val="uk-UA"/>
        </w:rPr>
        <w:t>б)</w:t>
      </w:r>
      <w:r w:rsidRPr="00CD3093">
        <w:rPr>
          <w:spacing w:val="62"/>
          <w:szCs w:val="28"/>
          <w:lang w:val="uk-UA"/>
        </w:rPr>
        <w:t xml:space="preserve"> </w:t>
      </w:r>
      <w:r w:rsidRPr="00CD3093">
        <w:rPr>
          <w:spacing w:val="-4"/>
          <w:szCs w:val="28"/>
          <w:lang w:val="uk-UA"/>
        </w:rPr>
        <w:t>кішку;</w:t>
      </w:r>
      <w:r w:rsidRPr="00CD3093">
        <w:rPr>
          <w:spacing w:val="-3"/>
          <w:szCs w:val="28"/>
          <w:lang w:val="uk-UA"/>
        </w:rPr>
        <w:t xml:space="preserve"> </w:t>
      </w:r>
      <w:r w:rsidRPr="00CD3093">
        <w:rPr>
          <w:spacing w:val="-5"/>
          <w:szCs w:val="28"/>
          <w:lang w:val="uk-UA"/>
        </w:rPr>
        <w:t>в)</w:t>
      </w:r>
      <w:r w:rsidRPr="00CD3093">
        <w:rPr>
          <w:spacing w:val="-10"/>
          <w:szCs w:val="28"/>
          <w:lang w:val="uk-UA"/>
        </w:rPr>
        <w:t xml:space="preserve"> </w:t>
      </w:r>
      <w:r w:rsidRPr="00CD3093">
        <w:rPr>
          <w:spacing w:val="-5"/>
          <w:szCs w:val="28"/>
          <w:lang w:val="uk-UA"/>
        </w:rPr>
        <w:t>ведмедя.</w:t>
      </w:r>
    </w:p>
    <w:p w:rsidR="00047ED0" w:rsidRPr="00CD3093" w:rsidRDefault="00047ED0" w:rsidP="0058157C">
      <w:pPr>
        <w:pStyle w:val="a9"/>
        <w:spacing w:line="360" w:lineRule="auto"/>
        <w:ind w:firstLine="709"/>
        <w:rPr>
          <w:rFonts w:ascii="Times New Roman" w:hAnsi="Times New Roman"/>
          <w:sz w:val="28"/>
          <w:szCs w:val="28"/>
        </w:rPr>
      </w:pP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b/>
          <w:sz w:val="28"/>
          <w:szCs w:val="28"/>
        </w:rPr>
        <w:t>Обробка</w:t>
      </w:r>
      <w:r w:rsidRPr="00CD3093">
        <w:rPr>
          <w:rFonts w:ascii="Times New Roman" w:hAnsi="Times New Roman"/>
          <w:b/>
          <w:spacing w:val="1"/>
          <w:sz w:val="28"/>
          <w:szCs w:val="28"/>
        </w:rPr>
        <w:t xml:space="preserve"> </w:t>
      </w:r>
      <w:r w:rsidRPr="00CD3093">
        <w:rPr>
          <w:rFonts w:ascii="Times New Roman" w:hAnsi="Times New Roman"/>
          <w:b/>
          <w:sz w:val="28"/>
          <w:szCs w:val="28"/>
        </w:rPr>
        <w:t>й</w:t>
      </w:r>
      <w:r w:rsidRPr="00CD3093">
        <w:rPr>
          <w:rFonts w:ascii="Times New Roman" w:hAnsi="Times New Roman"/>
          <w:b/>
          <w:spacing w:val="1"/>
          <w:sz w:val="28"/>
          <w:szCs w:val="28"/>
        </w:rPr>
        <w:t xml:space="preserve"> </w:t>
      </w:r>
      <w:r w:rsidRPr="00CD3093">
        <w:rPr>
          <w:rFonts w:ascii="Times New Roman" w:hAnsi="Times New Roman"/>
          <w:b/>
          <w:sz w:val="28"/>
          <w:szCs w:val="28"/>
        </w:rPr>
        <w:t>інтерпретація</w:t>
      </w:r>
      <w:r w:rsidRPr="00CD3093">
        <w:rPr>
          <w:rFonts w:ascii="Times New Roman" w:hAnsi="Times New Roman"/>
          <w:b/>
          <w:spacing w:val="1"/>
          <w:sz w:val="28"/>
          <w:szCs w:val="28"/>
        </w:rPr>
        <w:t xml:space="preserve"> </w:t>
      </w:r>
      <w:r w:rsidRPr="00CD3093">
        <w:rPr>
          <w:rFonts w:ascii="Times New Roman" w:hAnsi="Times New Roman"/>
          <w:b/>
          <w:sz w:val="28"/>
          <w:szCs w:val="28"/>
        </w:rPr>
        <w:t>результатів:</w:t>
      </w:r>
      <w:r w:rsidRPr="00CD3093">
        <w:rPr>
          <w:rFonts w:ascii="Times New Roman" w:hAnsi="Times New Roman"/>
          <w:b/>
          <w:spacing w:val="1"/>
          <w:sz w:val="28"/>
          <w:szCs w:val="28"/>
        </w:rPr>
        <w:t xml:space="preserve"> </w:t>
      </w:r>
      <w:r w:rsidRPr="00CD3093">
        <w:rPr>
          <w:rFonts w:ascii="Times New Roman" w:hAnsi="Times New Roman"/>
          <w:sz w:val="28"/>
          <w:szCs w:val="28"/>
        </w:rPr>
        <w:t>Обробка</w:t>
      </w:r>
      <w:r w:rsidRPr="00CD3093">
        <w:rPr>
          <w:rFonts w:ascii="Times New Roman" w:hAnsi="Times New Roman"/>
          <w:spacing w:val="1"/>
          <w:sz w:val="28"/>
          <w:szCs w:val="28"/>
        </w:rPr>
        <w:t xml:space="preserve"> </w:t>
      </w:r>
      <w:r w:rsidRPr="00CD3093">
        <w:rPr>
          <w:rFonts w:ascii="Times New Roman" w:hAnsi="Times New Roman"/>
          <w:sz w:val="28"/>
          <w:szCs w:val="28"/>
        </w:rPr>
        <w:t>результатів</w:t>
      </w:r>
      <w:r w:rsidRPr="00CD3093">
        <w:rPr>
          <w:rFonts w:ascii="Times New Roman" w:hAnsi="Times New Roman"/>
          <w:spacing w:val="1"/>
          <w:sz w:val="28"/>
          <w:szCs w:val="28"/>
        </w:rPr>
        <w:t xml:space="preserve"> </w:t>
      </w:r>
      <w:r w:rsidRPr="00CD3093">
        <w:rPr>
          <w:rFonts w:ascii="Times New Roman" w:hAnsi="Times New Roman"/>
          <w:sz w:val="28"/>
          <w:szCs w:val="28"/>
        </w:rPr>
        <w:t>здійснюється</w:t>
      </w:r>
      <w:r w:rsidRPr="00CD3093">
        <w:rPr>
          <w:rFonts w:ascii="Times New Roman" w:hAnsi="Times New Roman"/>
          <w:spacing w:val="1"/>
          <w:sz w:val="28"/>
          <w:szCs w:val="28"/>
        </w:rPr>
        <w:t xml:space="preserve"> </w:t>
      </w:r>
      <w:r w:rsidRPr="00CD3093">
        <w:rPr>
          <w:rFonts w:ascii="Times New Roman" w:hAnsi="Times New Roman"/>
          <w:sz w:val="28"/>
          <w:szCs w:val="28"/>
        </w:rPr>
        <w:t>за</w:t>
      </w:r>
      <w:r w:rsidRPr="00CD3093">
        <w:rPr>
          <w:rFonts w:ascii="Times New Roman" w:hAnsi="Times New Roman"/>
          <w:spacing w:val="1"/>
          <w:sz w:val="28"/>
          <w:szCs w:val="28"/>
        </w:rPr>
        <w:t xml:space="preserve"> </w:t>
      </w:r>
      <w:r w:rsidRPr="00CD3093">
        <w:rPr>
          <w:rFonts w:ascii="Times New Roman" w:hAnsi="Times New Roman"/>
          <w:sz w:val="28"/>
          <w:szCs w:val="28"/>
        </w:rPr>
        <w:t>допомогою</w:t>
      </w:r>
      <w:r w:rsidRPr="00CD3093">
        <w:rPr>
          <w:rFonts w:ascii="Times New Roman" w:hAnsi="Times New Roman"/>
          <w:spacing w:val="1"/>
          <w:sz w:val="28"/>
          <w:szCs w:val="28"/>
        </w:rPr>
        <w:t xml:space="preserve"> </w:t>
      </w:r>
      <w:r w:rsidRPr="00CD3093">
        <w:rPr>
          <w:rFonts w:ascii="Times New Roman" w:hAnsi="Times New Roman"/>
          <w:sz w:val="28"/>
          <w:szCs w:val="28"/>
        </w:rPr>
        <w:t>таблиці.</w:t>
      </w:r>
      <w:r w:rsidRPr="00CD3093">
        <w:rPr>
          <w:rFonts w:ascii="Times New Roman" w:hAnsi="Times New Roman"/>
          <w:spacing w:val="1"/>
          <w:sz w:val="28"/>
          <w:szCs w:val="28"/>
        </w:rPr>
        <w:t xml:space="preserve"> </w:t>
      </w:r>
      <w:r w:rsidRPr="00CD3093">
        <w:rPr>
          <w:rFonts w:ascii="Times New Roman" w:hAnsi="Times New Roman"/>
          <w:sz w:val="28"/>
          <w:szCs w:val="28"/>
        </w:rPr>
        <w:t>Напроти</w:t>
      </w:r>
      <w:r w:rsidRPr="00CD3093">
        <w:rPr>
          <w:rFonts w:ascii="Times New Roman" w:hAnsi="Times New Roman"/>
          <w:spacing w:val="1"/>
          <w:sz w:val="28"/>
          <w:szCs w:val="28"/>
        </w:rPr>
        <w:t xml:space="preserve"> </w:t>
      </w:r>
      <w:r w:rsidRPr="00CD3093">
        <w:rPr>
          <w:rFonts w:ascii="Times New Roman" w:hAnsi="Times New Roman"/>
          <w:sz w:val="28"/>
          <w:szCs w:val="28"/>
        </w:rPr>
        <w:t>номера</w:t>
      </w:r>
      <w:r w:rsidRPr="00CD3093">
        <w:rPr>
          <w:rFonts w:ascii="Times New Roman" w:hAnsi="Times New Roman"/>
          <w:spacing w:val="1"/>
          <w:sz w:val="28"/>
          <w:szCs w:val="28"/>
        </w:rPr>
        <w:t xml:space="preserve"> </w:t>
      </w:r>
      <w:r w:rsidRPr="00CD3093">
        <w:rPr>
          <w:rFonts w:ascii="Times New Roman" w:hAnsi="Times New Roman"/>
          <w:sz w:val="28"/>
          <w:szCs w:val="28"/>
        </w:rPr>
        <w:t>питання</w:t>
      </w:r>
      <w:r w:rsidRPr="00CD3093">
        <w:rPr>
          <w:rFonts w:ascii="Times New Roman" w:hAnsi="Times New Roman"/>
          <w:spacing w:val="1"/>
          <w:sz w:val="28"/>
          <w:szCs w:val="28"/>
        </w:rPr>
        <w:t xml:space="preserve"> </w:t>
      </w:r>
      <w:r w:rsidRPr="00CD3093">
        <w:rPr>
          <w:rFonts w:ascii="Times New Roman" w:hAnsi="Times New Roman"/>
          <w:sz w:val="28"/>
          <w:szCs w:val="28"/>
        </w:rPr>
        <w:t>у</w:t>
      </w:r>
      <w:r w:rsidRPr="00CD3093">
        <w:rPr>
          <w:rFonts w:ascii="Times New Roman" w:hAnsi="Times New Roman"/>
          <w:spacing w:val="1"/>
          <w:sz w:val="28"/>
          <w:szCs w:val="28"/>
        </w:rPr>
        <w:t xml:space="preserve"> </w:t>
      </w:r>
      <w:r w:rsidRPr="00CD3093">
        <w:rPr>
          <w:rFonts w:ascii="Times New Roman" w:hAnsi="Times New Roman"/>
          <w:sz w:val="28"/>
          <w:szCs w:val="28"/>
        </w:rPr>
        <w:t>вертикальній</w:t>
      </w:r>
      <w:r w:rsidRPr="00CD3093">
        <w:rPr>
          <w:rFonts w:ascii="Times New Roman" w:hAnsi="Times New Roman"/>
          <w:spacing w:val="1"/>
          <w:sz w:val="28"/>
          <w:szCs w:val="28"/>
        </w:rPr>
        <w:t xml:space="preserve"> </w:t>
      </w:r>
      <w:r w:rsidRPr="00CD3093">
        <w:rPr>
          <w:rFonts w:ascii="Times New Roman" w:hAnsi="Times New Roman"/>
          <w:sz w:val="28"/>
          <w:szCs w:val="28"/>
        </w:rPr>
        <w:t>колонці</w:t>
      </w:r>
      <w:r w:rsidRPr="00CD3093">
        <w:rPr>
          <w:rFonts w:ascii="Times New Roman" w:hAnsi="Times New Roman"/>
          <w:spacing w:val="1"/>
          <w:sz w:val="28"/>
          <w:szCs w:val="28"/>
        </w:rPr>
        <w:t xml:space="preserve"> </w:t>
      </w:r>
      <w:r w:rsidRPr="00CD3093">
        <w:rPr>
          <w:rFonts w:ascii="Times New Roman" w:hAnsi="Times New Roman"/>
          <w:sz w:val="28"/>
          <w:szCs w:val="28"/>
        </w:rPr>
        <w:t>таблиці</w:t>
      </w:r>
      <w:r w:rsidRPr="00CD3093">
        <w:rPr>
          <w:rFonts w:ascii="Times New Roman" w:hAnsi="Times New Roman"/>
          <w:spacing w:val="1"/>
          <w:sz w:val="28"/>
          <w:szCs w:val="28"/>
        </w:rPr>
        <w:t xml:space="preserve"> </w:t>
      </w:r>
      <w:r w:rsidR="00CE6EB7" w:rsidRPr="00CD3093">
        <w:rPr>
          <w:rFonts w:ascii="Times New Roman" w:hAnsi="Times New Roman"/>
          <w:sz w:val="28"/>
          <w:szCs w:val="28"/>
        </w:rPr>
        <w:t>місти</w:t>
      </w:r>
      <w:r w:rsidRPr="00CD3093">
        <w:rPr>
          <w:rFonts w:ascii="Times New Roman" w:hAnsi="Times New Roman"/>
          <w:sz w:val="28"/>
          <w:szCs w:val="28"/>
        </w:rPr>
        <w:t>ться</w:t>
      </w:r>
      <w:r w:rsidRPr="00CD3093">
        <w:rPr>
          <w:rFonts w:ascii="Times New Roman" w:hAnsi="Times New Roman"/>
          <w:spacing w:val="1"/>
          <w:sz w:val="28"/>
          <w:szCs w:val="28"/>
        </w:rPr>
        <w:t xml:space="preserve"> </w:t>
      </w:r>
      <w:r w:rsidRPr="00CD3093">
        <w:rPr>
          <w:rFonts w:ascii="Times New Roman" w:hAnsi="Times New Roman"/>
          <w:sz w:val="28"/>
          <w:szCs w:val="28"/>
        </w:rPr>
        <w:t>та</w:t>
      </w:r>
      <w:r w:rsidRPr="00CD3093">
        <w:rPr>
          <w:rFonts w:ascii="Times New Roman" w:hAnsi="Times New Roman"/>
          <w:spacing w:val="1"/>
          <w:sz w:val="28"/>
          <w:szCs w:val="28"/>
        </w:rPr>
        <w:t xml:space="preserve"> </w:t>
      </w:r>
      <w:r w:rsidRPr="00CD3093">
        <w:rPr>
          <w:rFonts w:ascii="Times New Roman" w:hAnsi="Times New Roman"/>
          <w:sz w:val="28"/>
          <w:szCs w:val="28"/>
        </w:rPr>
        <w:t>відповідь,</w:t>
      </w:r>
      <w:r w:rsidRPr="00CD3093">
        <w:rPr>
          <w:rFonts w:ascii="Times New Roman" w:hAnsi="Times New Roman"/>
          <w:spacing w:val="1"/>
          <w:sz w:val="28"/>
          <w:szCs w:val="28"/>
        </w:rPr>
        <w:t xml:space="preserve"> </w:t>
      </w:r>
      <w:r w:rsidRPr="00CD3093">
        <w:rPr>
          <w:rFonts w:ascii="Times New Roman" w:hAnsi="Times New Roman"/>
          <w:sz w:val="28"/>
          <w:szCs w:val="28"/>
        </w:rPr>
        <w:t>яку</w:t>
      </w:r>
      <w:r w:rsidRPr="00CD3093">
        <w:rPr>
          <w:rFonts w:ascii="Times New Roman" w:hAnsi="Times New Roman"/>
          <w:spacing w:val="1"/>
          <w:sz w:val="28"/>
          <w:szCs w:val="28"/>
        </w:rPr>
        <w:t xml:space="preserve"> </w:t>
      </w:r>
      <w:r w:rsidRPr="00CD3093">
        <w:rPr>
          <w:rFonts w:ascii="Times New Roman" w:hAnsi="Times New Roman"/>
          <w:sz w:val="28"/>
          <w:szCs w:val="28"/>
        </w:rPr>
        <w:t>Ви</w:t>
      </w:r>
      <w:r w:rsidRPr="00CD3093">
        <w:rPr>
          <w:rFonts w:ascii="Times New Roman" w:hAnsi="Times New Roman"/>
          <w:spacing w:val="1"/>
          <w:sz w:val="28"/>
          <w:szCs w:val="28"/>
        </w:rPr>
        <w:t xml:space="preserve"> </w:t>
      </w:r>
      <w:r w:rsidRPr="00CD3093">
        <w:rPr>
          <w:rFonts w:ascii="Times New Roman" w:hAnsi="Times New Roman"/>
          <w:sz w:val="28"/>
          <w:szCs w:val="28"/>
        </w:rPr>
        <w:t>підкреслили.</w:t>
      </w:r>
      <w:r w:rsidRPr="00CD3093">
        <w:rPr>
          <w:rFonts w:ascii="Times New Roman" w:hAnsi="Times New Roman"/>
          <w:spacing w:val="-67"/>
          <w:sz w:val="28"/>
          <w:szCs w:val="28"/>
        </w:rPr>
        <w:t xml:space="preserve"> </w:t>
      </w:r>
      <w:r w:rsidRPr="00CD3093">
        <w:rPr>
          <w:rFonts w:ascii="Times New Roman" w:hAnsi="Times New Roman"/>
          <w:sz w:val="28"/>
          <w:szCs w:val="28"/>
        </w:rPr>
        <w:t>Визначте</w:t>
      </w:r>
      <w:r w:rsidRPr="00CD3093">
        <w:rPr>
          <w:rFonts w:ascii="Times New Roman" w:hAnsi="Times New Roman"/>
          <w:spacing w:val="1"/>
          <w:sz w:val="28"/>
          <w:szCs w:val="28"/>
        </w:rPr>
        <w:t xml:space="preserve"> </w:t>
      </w:r>
      <w:r w:rsidR="00CE6EB7" w:rsidRPr="00CD3093">
        <w:rPr>
          <w:rFonts w:ascii="Times New Roman" w:hAnsi="Times New Roman"/>
          <w:sz w:val="28"/>
          <w:szCs w:val="28"/>
        </w:rPr>
        <w:t>її</w:t>
      </w:r>
      <w:r w:rsidRPr="00CD3093">
        <w:rPr>
          <w:rFonts w:ascii="Times New Roman" w:hAnsi="Times New Roman"/>
          <w:spacing w:val="1"/>
          <w:sz w:val="28"/>
          <w:szCs w:val="28"/>
        </w:rPr>
        <w:t xml:space="preserve"> </w:t>
      </w:r>
      <w:r w:rsidRPr="00CD3093">
        <w:rPr>
          <w:rFonts w:ascii="Times New Roman" w:hAnsi="Times New Roman"/>
          <w:sz w:val="28"/>
          <w:szCs w:val="28"/>
        </w:rPr>
        <w:t>оцінку</w:t>
      </w:r>
      <w:r w:rsidRPr="00CD3093">
        <w:rPr>
          <w:rFonts w:ascii="Times New Roman" w:hAnsi="Times New Roman"/>
          <w:spacing w:val="1"/>
          <w:sz w:val="28"/>
          <w:szCs w:val="28"/>
        </w:rPr>
        <w:t xml:space="preserve"> </w:t>
      </w:r>
      <w:r w:rsidRPr="00CD3093">
        <w:rPr>
          <w:rFonts w:ascii="Times New Roman" w:hAnsi="Times New Roman"/>
          <w:sz w:val="28"/>
          <w:szCs w:val="28"/>
        </w:rPr>
        <w:t>в</w:t>
      </w:r>
      <w:r w:rsidRPr="00CD3093">
        <w:rPr>
          <w:rFonts w:ascii="Times New Roman" w:hAnsi="Times New Roman"/>
          <w:spacing w:val="1"/>
          <w:sz w:val="28"/>
          <w:szCs w:val="28"/>
        </w:rPr>
        <w:t xml:space="preserve"> </w:t>
      </w:r>
      <w:r w:rsidRPr="00CD3093">
        <w:rPr>
          <w:rFonts w:ascii="Times New Roman" w:hAnsi="Times New Roman"/>
          <w:sz w:val="28"/>
          <w:szCs w:val="28"/>
        </w:rPr>
        <w:t>балах.</w:t>
      </w:r>
      <w:r w:rsidRPr="00CD3093">
        <w:rPr>
          <w:rFonts w:ascii="Times New Roman" w:hAnsi="Times New Roman"/>
          <w:spacing w:val="1"/>
          <w:sz w:val="28"/>
          <w:szCs w:val="28"/>
        </w:rPr>
        <w:t xml:space="preserve"> </w:t>
      </w:r>
      <w:r w:rsidRPr="00CD3093">
        <w:rPr>
          <w:rFonts w:ascii="Times New Roman" w:hAnsi="Times New Roman"/>
          <w:sz w:val="28"/>
          <w:szCs w:val="28"/>
        </w:rPr>
        <w:t>Бали</w:t>
      </w:r>
      <w:r w:rsidRPr="00CD3093">
        <w:rPr>
          <w:rFonts w:ascii="Times New Roman" w:hAnsi="Times New Roman"/>
          <w:spacing w:val="1"/>
          <w:sz w:val="28"/>
          <w:szCs w:val="28"/>
        </w:rPr>
        <w:t xml:space="preserve"> </w:t>
      </w:r>
      <w:r w:rsidRPr="00CD3093">
        <w:rPr>
          <w:rFonts w:ascii="Times New Roman" w:hAnsi="Times New Roman"/>
          <w:sz w:val="28"/>
          <w:szCs w:val="28"/>
        </w:rPr>
        <w:t>підсумовуйте.</w:t>
      </w:r>
      <w:r w:rsidRPr="00CD3093">
        <w:rPr>
          <w:rFonts w:ascii="Times New Roman" w:hAnsi="Times New Roman"/>
          <w:spacing w:val="1"/>
          <w:sz w:val="28"/>
          <w:szCs w:val="28"/>
        </w:rPr>
        <w:t xml:space="preserve"> </w:t>
      </w:r>
      <w:r w:rsidRPr="00CD3093">
        <w:rPr>
          <w:rFonts w:ascii="Times New Roman" w:hAnsi="Times New Roman"/>
          <w:sz w:val="28"/>
          <w:szCs w:val="28"/>
        </w:rPr>
        <w:t>Якщо</w:t>
      </w:r>
      <w:r w:rsidRPr="00CD3093">
        <w:rPr>
          <w:rFonts w:ascii="Times New Roman" w:hAnsi="Times New Roman"/>
          <w:spacing w:val="1"/>
          <w:sz w:val="28"/>
          <w:szCs w:val="28"/>
        </w:rPr>
        <w:t xml:space="preserve"> </w:t>
      </w:r>
      <w:r w:rsidRPr="00CD3093">
        <w:rPr>
          <w:rFonts w:ascii="Times New Roman" w:hAnsi="Times New Roman"/>
          <w:sz w:val="28"/>
          <w:szCs w:val="28"/>
        </w:rPr>
        <w:t>Ви</w:t>
      </w:r>
      <w:r w:rsidRPr="00CD3093">
        <w:rPr>
          <w:rFonts w:ascii="Times New Roman" w:hAnsi="Times New Roman"/>
          <w:spacing w:val="1"/>
          <w:sz w:val="28"/>
          <w:szCs w:val="28"/>
        </w:rPr>
        <w:t xml:space="preserve"> </w:t>
      </w:r>
      <w:r w:rsidRPr="00CD3093">
        <w:rPr>
          <w:rFonts w:ascii="Times New Roman" w:hAnsi="Times New Roman"/>
          <w:sz w:val="28"/>
          <w:szCs w:val="28"/>
        </w:rPr>
        <w:t>не</w:t>
      </w:r>
      <w:r w:rsidRPr="00CD3093">
        <w:rPr>
          <w:rFonts w:ascii="Times New Roman" w:hAnsi="Times New Roman"/>
          <w:spacing w:val="1"/>
          <w:sz w:val="28"/>
          <w:szCs w:val="28"/>
        </w:rPr>
        <w:t xml:space="preserve"> </w:t>
      </w:r>
      <w:r w:rsidRPr="00CD3093">
        <w:rPr>
          <w:rFonts w:ascii="Times New Roman" w:hAnsi="Times New Roman"/>
          <w:sz w:val="28"/>
          <w:szCs w:val="28"/>
        </w:rPr>
        <w:t>обрали</w:t>
      </w:r>
      <w:r w:rsidRPr="00CD3093">
        <w:rPr>
          <w:rFonts w:ascii="Times New Roman" w:hAnsi="Times New Roman"/>
          <w:spacing w:val="1"/>
          <w:sz w:val="28"/>
          <w:szCs w:val="28"/>
        </w:rPr>
        <w:t xml:space="preserve"> </w:t>
      </w:r>
      <w:r w:rsidRPr="00CD3093">
        <w:rPr>
          <w:rFonts w:ascii="Times New Roman" w:hAnsi="Times New Roman"/>
          <w:sz w:val="28"/>
          <w:szCs w:val="28"/>
        </w:rPr>
        <w:t xml:space="preserve">відповідь із запропонованих варіантів, то з даного питання Ви набрали </w:t>
      </w:r>
      <w:r w:rsidR="009C6196" w:rsidRPr="00CD3093">
        <w:rPr>
          <w:rFonts w:ascii="Times New Roman" w:hAnsi="Times New Roman"/>
          <w:sz w:val="28"/>
          <w:szCs w:val="28"/>
        </w:rPr>
        <w:t>«</w:t>
      </w:r>
      <w:r w:rsidRPr="00CD3093">
        <w:rPr>
          <w:rFonts w:ascii="Times New Roman" w:hAnsi="Times New Roman"/>
          <w:sz w:val="28"/>
          <w:szCs w:val="28"/>
        </w:rPr>
        <w:t>0</w:t>
      </w:r>
      <w:r w:rsidR="009C6196" w:rsidRPr="00CD3093">
        <w:rPr>
          <w:rFonts w:ascii="Times New Roman" w:hAnsi="Times New Roman"/>
          <w:sz w:val="28"/>
          <w:szCs w:val="28"/>
        </w:rPr>
        <w:t>»</w:t>
      </w:r>
      <w:r w:rsidRPr="00CD3093">
        <w:rPr>
          <w:rFonts w:ascii="Times New Roman" w:hAnsi="Times New Roman"/>
          <w:spacing w:val="1"/>
          <w:sz w:val="28"/>
          <w:szCs w:val="28"/>
        </w:rPr>
        <w:t xml:space="preserve"> </w:t>
      </w:r>
      <w:r w:rsidRPr="00CD3093">
        <w:rPr>
          <w:rFonts w:ascii="Times New Roman" w:hAnsi="Times New Roman"/>
          <w:sz w:val="28"/>
          <w:szCs w:val="28"/>
        </w:rPr>
        <w:t>балів.</w:t>
      </w: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i/>
          <w:sz w:val="28"/>
          <w:szCs w:val="28"/>
        </w:rPr>
        <w:t xml:space="preserve">35-44 бали. </w:t>
      </w:r>
      <w:r w:rsidRPr="00CD3093">
        <w:rPr>
          <w:rFonts w:ascii="Times New Roman" w:hAnsi="Times New Roman"/>
          <w:sz w:val="28"/>
          <w:szCs w:val="28"/>
        </w:rPr>
        <w:t>Ви помірно агресивний і конфліктний. Вам супроводить</w:t>
      </w:r>
      <w:r w:rsidRPr="00CD3093">
        <w:rPr>
          <w:rFonts w:ascii="Times New Roman" w:hAnsi="Times New Roman"/>
          <w:spacing w:val="1"/>
          <w:sz w:val="28"/>
          <w:szCs w:val="28"/>
        </w:rPr>
        <w:t xml:space="preserve"> </w:t>
      </w:r>
      <w:r w:rsidRPr="00CD3093">
        <w:rPr>
          <w:rFonts w:ascii="Times New Roman" w:hAnsi="Times New Roman"/>
          <w:sz w:val="28"/>
          <w:szCs w:val="28"/>
        </w:rPr>
        <w:t xml:space="preserve">успіх </w:t>
      </w:r>
      <w:r w:rsidR="00CE6EB7" w:rsidRPr="00CD3093">
        <w:rPr>
          <w:rFonts w:ascii="Times New Roman" w:hAnsi="Times New Roman"/>
          <w:sz w:val="28"/>
          <w:szCs w:val="28"/>
        </w:rPr>
        <w:t>у</w:t>
      </w:r>
      <w:r w:rsidRPr="00CD3093">
        <w:rPr>
          <w:rFonts w:ascii="Times New Roman" w:hAnsi="Times New Roman"/>
          <w:sz w:val="28"/>
          <w:szCs w:val="28"/>
        </w:rPr>
        <w:t xml:space="preserve"> житті, оскільки у Вас достатньо здорового честолюбства. До критики</w:t>
      </w:r>
      <w:r w:rsidRPr="00CD3093">
        <w:rPr>
          <w:rFonts w:ascii="Times New Roman" w:hAnsi="Times New Roman"/>
          <w:spacing w:val="1"/>
          <w:sz w:val="28"/>
          <w:szCs w:val="28"/>
        </w:rPr>
        <w:t xml:space="preserve"> </w:t>
      </w:r>
      <w:r w:rsidRPr="00CD3093">
        <w:rPr>
          <w:rFonts w:ascii="Times New Roman" w:hAnsi="Times New Roman"/>
          <w:sz w:val="28"/>
          <w:szCs w:val="28"/>
        </w:rPr>
        <w:t>Ви</w:t>
      </w:r>
      <w:r w:rsidRPr="00CD3093">
        <w:rPr>
          <w:rFonts w:ascii="Times New Roman" w:hAnsi="Times New Roman"/>
          <w:spacing w:val="-1"/>
          <w:sz w:val="28"/>
          <w:szCs w:val="28"/>
        </w:rPr>
        <w:t xml:space="preserve"> </w:t>
      </w:r>
      <w:r w:rsidRPr="00CD3093">
        <w:rPr>
          <w:rFonts w:ascii="Times New Roman" w:hAnsi="Times New Roman"/>
          <w:sz w:val="28"/>
          <w:szCs w:val="28"/>
        </w:rPr>
        <w:t>ставитесь</w:t>
      </w:r>
      <w:r w:rsidRPr="00CD3093">
        <w:rPr>
          <w:rFonts w:ascii="Times New Roman" w:hAnsi="Times New Roman"/>
          <w:spacing w:val="-2"/>
          <w:sz w:val="28"/>
          <w:szCs w:val="28"/>
        </w:rPr>
        <w:t xml:space="preserve"> </w:t>
      </w:r>
      <w:r w:rsidRPr="00CD3093">
        <w:rPr>
          <w:rFonts w:ascii="Times New Roman" w:hAnsi="Times New Roman"/>
          <w:sz w:val="28"/>
          <w:szCs w:val="28"/>
        </w:rPr>
        <w:t>доброзичливо,</w:t>
      </w:r>
      <w:r w:rsidRPr="00CD3093">
        <w:rPr>
          <w:rFonts w:ascii="Times New Roman" w:hAnsi="Times New Roman"/>
          <w:spacing w:val="-1"/>
          <w:sz w:val="28"/>
          <w:szCs w:val="28"/>
        </w:rPr>
        <w:t xml:space="preserve"> </w:t>
      </w:r>
      <w:r w:rsidRPr="00CD3093">
        <w:rPr>
          <w:rFonts w:ascii="Times New Roman" w:hAnsi="Times New Roman"/>
          <w:sz w:val="28"/>
          <w:szCs w:val="28"/>
        </w:rPr>
        <w:t>якщо вона</w:t>
      </w:r>
      <w:r w:rsidRPr="00CD3093">
        <w:rPr>
          <w:rFonts w:ascii="Times New Roman" w:hAnsi="Times New Roman"/>
          <w:spacing w:val="-4"/>
          <w:sz w:val="28"/>
          <w:szCs w:val="28"/>
        </w:rPr>
        <w:t xml:space="preserve"> </w:t>
      </w:r>
      <w:r w:rsidRPr="00CD3093">
        <w:rPr>
          <w:rFonts w:ascii="Times New Roman" w:hAnsi="Times New Roman"/>
          <w:sz w:val="28"/>
          <w:szCs w:val="28"/>
        </w:rPr>
        <w:t>ділова</w:t>
      </w:r>
      <w:r w:rsidRPr="00CD3093">
        <w:rPr>
          <w:rFonts w:ascii="Times New Roman" w:hAnsi="Times New Roman"/>
          <w:spacing w:val="-4"/>
          <w:sz w:val="28"/>
          <w:szCs w:val="28"/>
        </w:rPr>
        <w:t xml:space="preserve"> </w:t>
      </w:r>
      <w:r w:rsidRPr="00CD3093">
        <w:rPr>
          <w:rFonts w:ascii="Times New Roman" w:hAnsi="Times New Roman"/>
          <w:sz w:val="28"/>
          <w:szCs w:val="28"/>
        </w:rPr>
        <w:t>і без претензій.</w:t>
      </w: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i/>
          <w:sz w:val="28"/>
          <w:szCs w:val="28"/>
        </w:rPr>
        <w:t>45</w:t>
      </w:r>
      <w:r w:rsidRPr="00CD3093">
        <w:rPr>
          <w:rFonts w:ascii="Times New Roman" w:hAnsi="Times New Roman"/>
          <w:i/>
          <w:spacing w:val="1"/>
          <w:sz w:val="28"/>
          <w:szCs w:val="28"/>
        </w:rPr>
        <w:t xml:space="preserve"> </w:t>
      </w:r>
      <w:r w:rsidRPr="00CD3093">
        <w:rPr>
          <w:rFonts w:ascii="Times New Roman" w:hAnsi="Times New Roman"/>
          <w:i/>
          <w:sz w:val="28"/>
          <w:szCs w:val="28"/>
        </w:rPr>
        <w:t>балів</w:t>
      </w:r>
      <w:r w:rsidRPr="00CD3093">
        <w:rPr>
          <w:rFonts w:ascii="Times New Roman" w:hAnsi="Times New Roman"/>
          <w:i/>
          <w:spacing w:val="1"/>
          <w:sz w:val="28"/>
          <w:szCs w:val="28"/>
        </w:rPr>
        <w:t xml:space="preserve"> </w:t>
      </w:r>
      <w:r w:rsidRPr="00CD3093">
        <w:rPr>
          <w:rFonts w:ascii="Times New Roman" w:hAnsi="Times New Roman"/>
          <w:i/>
          <w:sz w:val="28"/>
          <w:szCs w:val="28"/>
        </w:rPr>
        <w:t>і</w:t>
      </w:r>
      <w:r w:rsidRPr="00CD3093">
        <w:rPr>
          <w:rFonts w:ascii="Times New Roman" w:hAnsi="Times New Roman"/>
          <w:i/>
          <w:spacing w:val="1"/>
          <w:sz w:val="28"/>
          <w:szCs w:val="28"/>
        </w:rPr>
        <w:t xml:space="preserve"> </w:t>
      </w:r>
      <w:r w:rsidRPr="00CD3093">
        <w:rPr>
          <w:rFonts w:ascii="Times New Roman" w:hAnsi="Times New Roman"/>
          <w:i/>
          <w:sz w:val="28"/>
          <w:szCs w:val="28"/>
        </w:rPr>
        <w:t>більше.</w:t>
      </w:r>
      <w:r w:rsidRPr="00CD3093">
        <w:rPr>
          <w:rFonts w:ascii="Times New Roman" w:hAnsi="Times New Roman"/>
          <w:i/>
          <w:spacing w:val="1"/>
          <w:sz w:val="28"/>
          <w:szCs w:val="28"/>
        </w:rPr>
        <w:t xml:space="preserve"> </w:t>
      </w:r>
      <w:r w:rsidRPr="00CD3093">
        <w:rPr>
          <w:rFonts w:ascii="Times New Roman" w:hAnsi="Times New Roman"/>
          <w:sz w:val="28"/>
          <w:szCs w:val="28"/>
        </w:rPr>
        <w:t>Ви</w:t>
      </w:r>
      <w:r w:rsidRPr="00CD3093">
        <w:rPr>
          <w:rFonts w:ascii="Times New Roman" w:hAnsi="Times New Roman"/>
          <w:spacing w:val="1"/>
          <w:sz w:val="28"/>
          <w:szCs w:val="28"/>
        </w:rPr>
        <w:t xml:space="preserve"> </w:t>
      </w:r>
      <w:r w:rsidRPr="00CD3093">
        <w:rPr>
          <w:rFonts w:ascii="Times New Roman" w:hAnsi="Times New Roman"/>
          <w:sz w:val="28"/>
          <w:szCs w:val="28"/>
        </w:rPr>
        <w:t>надмірно</w:t>
      </w:r>
      <w:r w:rsidRPr="00CD3093">
        <w:rPr>
          <w:rFonts w:ascii="Times New Roman" w:hAnsi="Times New Roman"/>
          <w:spacing w:val="1"/>
          <w:sz w:val="28"/>
          <w:szCs w:val="28"/>
        </w:rPr>
        <w:t xml:space="preserve"> </w:t>
      </w:r>
      <w:r w:rsidRPr="00CD3093">
        <w:rPr>
          <w:rFonts w:ascii="Times New Roman" w:hAnsi="Times New Roman"/>
          <w:sz w:val="28"/>
          <w:szCs w:val="28"/>
        </w:rPr>
        <w:t>агресивні</w:t>
      </w:r>
      <w:r w:rsidRPr="00CD3093">
        <w:rPr>
          <w:rFonts w:ascii="Times New Roman" w:hAnsi="Times New Roman"/>
          <w:spacing w:val="1"/>
          <w:sz w:val="28"/>
          <w:szCs w:val="28"/>
        </w:rPr>
        <w:t xml:space="preserve"> </w:t>
      </w:r>
      <w:r w:rsidRPr="00CD3093">
        <w:rPr>
          <w:rFonts w:ascii="Times New Roman" w:hAnsi="Times New Roman"/>
          <w:sz w:val="28"/>
          <w:szCs w:val="28"/>
        </w:rPr>
        <w:t>і</w:t>
      </w:r>
      <w:r w:rsidRPr="00CD3093">
        <w:rPr>
          <w:rFonts w:ascii="Times New Roman" w:hAnsi="Times New Roman"/>
          <w:spacing w:val="1"/>
          <w:sz w:val="28"/>
          <w:szCs w:val="28"/>
        </w:rPr>
        <w:t xml:space="preserve"> </w:t>
      </w:r>
      <w:r w:rsidRPr="00CD3093">
        <w:rPr>
          <w:rFonts w:ascii="Times New Roman" w:hAnsi="Times New Roman"/>
          <w:sz w:val="28"/>
          <w:szCs w:val="28"/>
        </w:rPr>
        <w:t>неврівноважені,</w:t>
      </w:r>
      <w:r w:rsidRPr="00CD3093">
        <w:rPr>
          <w:rFonts w:ascii="Times New Roman" w:hAnsi="Times New Roman"/>
          <w:spacing w:val="1"/>
          <w:sz w:val="28"/>
          <w:szCs w:val="28"/>
        </w:rPr>
        <w:t xml:space="preserve"> </w:t>
      </w:r>
      <w:r w:rsidRPr="00CD3093">
        <w:rPr>
          <w:rFonts w:ascii="Times New Roman" w:hAnsi="Times New Roman"/>
          <w:sz w:val="28"/>
          <w:szCs w:val="28"/>
        </w:rPr>
        <w:t>нерідко</w:t>
      </w:r>
      <w:r w:rsidRPr="00CD3093">
        <w:rPr>
          <w:rFonts w:ascii="Times New Roman" w:hAnsi="Times New Roman"/>
          <w:spacing w:val="1"/>
          <w:sz w:val="28"/>
          <w:szCs w:val="28"/>
        </w:rPr>
        <w:t xml:space="preserve"> </w:t>
      </w:r>
      <w:r w:rsidRPr="00CD3093">
        <w:rPr>
          <w:rFonts w:ascii="Times New Roman" w:hAnsi="Times New Roman"/>
          <w:sz w:val="28"/>
          <w:szCs w:val="28"/>
        </w:rPr>
        <w:t>буваєте надмірно жорстоким по відношенню до інших людей. Сподіваєтесь</w:t>
      </w:r>
      <w:r w:rsidRPr="00CD3093">
        <w:rPr>
          <w:rFonts w:ascii="Times New Roman" w:hAnsi="Times New Roman"/>
          <w:spacing w:val="1"/>
          <w:sz w:val="28"/>
          <w:szCs w:val="28"/>
        </w:rPr>
        <w:t xml:space="preserve"> </w:t>
      </w:r>
      <w:r w:rsidRPr="00CD3093">
        <w:rPr>
          <w:rFonts w:ascii="Times New Roman" w:hAnsi="Times New Roman"/>
          <w:sz w:val="28"/>
          <w:szCs w:val="28"/>
        </w:rPr>
        <w:t xml:space="preserve">дійти до управлінських </w:t>
      </w:r>
      <w:r w:rsidR="009C6196" w:rsidRPr="00CD3093">
        <w:rPr>
          <w:rFonts w:ascii="Times New Roman" w:hAnsi="Times New Roman"/>
          <w:sz w:val="28"/>
          <w:szCs w:val="28"/>
        </w:rPr>
        <w:t>«</w:t>
      </w:r>
      <w:r w:rsidRPr="00CD3093">
        <w:rPr>
          <w:rFonts w:ascii="Times New Roman" w:hAnsi="Times New Roman"/>
          <w:sz w:val="28"/>
          <w:szCs w:val="28"/>
        </w:rPr>
        <w:t>верхів</w:t>
      </w:r>
      <w:r w:rsidR="009C6196" w:rsidRPr="00CD3093">
        <w:rPr>
          <w:rFonts w:ascii="Times New Roman" w:hAnsi="Times New Roman"/>
          <w:sz w:val="28"/>
          <w:szCs w:val="28"/>
        </w:rPr>
        <w:t>»</w:t>
      </w:r>
      <w:r w:rsidRPr="00CD3093">
        <w:rPr>
          <w:rFonts w:ascii="Times New Roman" w:hAnsi="Times New Roman"/>
          <w:sz w:val="28"/>
          <w:szCs w:val="28"/>
        </w:rPr>
        <w:t>, розраховуючи на свої сили. Добиваючись</w:t>
      </w:r>
      <w:r w:rsidRPr="00CD3093">
        <w:rPr>
          <w:rFonts w:ascii="Times New Roman" w:hAnsi="Times New Roman"/>
          <w:spacing w:val="1"/>
          <w:sz w:val="28"/>
          <w:szCs w:val="28"/>
        </w:rPr>
        <w:t xml:space="preserve"> </w:t>
      </w:r>
      <w:r w:rsidRPr="00CD3093">
        <w:rPr>
          <w:rFonts w:ascii="Times New Roman" w:hAnsi="Times New Roman"/>
          <w:sz w:val="28"/>
          <w:szCs w:val="28"/>
        </w:rPr>
        <w:t>успіхів</w:t>
      </w:r>
      <w:r w:rsidRPr="00CD3093">
        <w:rPr>
          <w:rFonts w:ascii="Times New Roman" w:hAnsi="Times New Roman"/>
          <w:spacing w:val="43"/>
          <w:sz w:val="28"/>
          <w:szCs w:val="28"/>
        </w:rPr>
        <w:t xml:space="preserve"> </w:t>
      </w:r>
      <w:r w:rsidRPr="00CD3093">
        <w:rPr>
          <w:rFonts w:ascii="Times New Roman" w:hAnsi="Times New Roman"/>
          <w:sz w:val="28"/>
          <w:szCs w:val="28"/>
        </w:rPr>
        <w:t>у</w:t>
      </w:r>
      <w:r w:rsidRPr="00CD3093">
        <w:rPr>
          <w:rFonts w:ascii="Times New Roman" w:hAnsi="Times New Roman"/>
          <w:spacing w:val="43"/>
          <w:sz w:val="28"/>
          <w:szCs w:val="28"/>
        </w:rPr>
        <w:t xml:space="preserve"> </w:t>
      </w:r>
      <w:r w:rsidRPr="00CD3093">
        <w:rPr>
          <w:rFonts w:ascii="Times New Roman" w:hAnsi="Times New Roman"/>
          <w:sz w:val="28"/>
          <w:szCs w:val="28"/>
        </w:rPr>
        <w:t>якій-небудь</w:t>
      </w:r>
      <w:r w:rsidRPr="00CD3093">
        <w:rPr>
          <w:rFonts w:ascii="Times New Roman" w:hAnsi="Times New Roman"/>
          <w:spacing w:val="41"/>
          <w:sz w:val="28"/>
          <w:szCs w:val="28"/>
        </w:rPr>
        <w:t xml:space="preserve"> </w:t>
      </w:r>
      <w:r w:rsidRPr="00CD3093">
        <w:rPr>
          <w:rFonts w:ascii="Times New Roman" w:hAnsi="Times New Roman"/>
          <w:sz w:val="28"/>
          <w:szCs w:val="28"/>
        </w:rPr>
        <w:t>сфері,</w:t>
      </w:r>
      <w:r w:rsidRPr="00CD3093">
        <w:rPr>
          <w:rFonts w:ascii="Times New Roman" w:hAnsi="Times New Roman"/>
          <w:spacing w:val="40"/>
          <w:sz w:val="28"/>
          <w:szCs w:val="28"/>
        </w:rPr>
        <w:t xml:space="preserve"> </w:t>
      </w:r>
      <w:r w:rsidRPr="00CD3093">
        <w:rPr>
          <w:rFonts w:ascii="Times New Roman" w:hAnsi="Times New Roman"/>
          <w:sz w:val="28"/>
          <w:szCs w:val="28"/>
        </w:rPr>
        <w:t>Ви</w:t>
      </w:r>
      <w:r w:rsidRPr="00CD3093">
        <w:rPr>
          <w:rFonts w:ascii="Times New Roman" w:hAnsi="Times New Roman"/>
          <w:spacing w:val="45"/>
          <w:sz w:val="28"/>
          <w:szCs w:val="28"/>
        </w:rPr>
        <w:t xml:space="preserve"> </w:t>
      </w:r>
      <w:r w:rsidRPr="00CD3093">
        <w:rPr>
          <w:rFonts w:ascii="Times New Roman" w:hAnsi="Times New Roman"/>
          <w:sz w:val="28"/>
          <w:szCs w:val="28"/>
        </w:rPr>
        <w:t>можете</w:t>
      </w:r>
      <w:r w:rsidRPr="00CD3093">
        <w:rPr>
          <w:rFonts w:ascii="Times New Roman" w:hAnsi="Times New Roman"/>
          <w:spacing w:val="42"/>
          <w:sz w:val="28"/>
          <w:szCs w:val="28"/>
        </w:rPr>
        <w:t xml:space="preserve"> </w:t>
      </w:r>
      <w:r w:rsidRPr="00CD3093">
        <w:rPr>
          <w:rFonts w:ascii="Times New Roman" w:hAnsi="Times New Roman"/>
          <w:sz w:val="28"/>
          <w:szCs w:val="28"/>
        </w:rPr>
        <w:t>жертвувати</w:t>
      </w:r>
      <w:r w:rsidRPr="00CD3093">
        <w:rPr>
          <w:rFonts w:ascii="Times New Roman" w:hAnsi="Times New Roman"/>
          <w:spacing w:val="45"/>
          <w:sz w:val="28"/>
          <w:szCs w:val="28"/>
        </w:rPr>
        <w:t xml:space="preserve"> </w:t>
      </w:r>
      <w:r w:rsidRPr="00CD3093">
        <w:rPr>
          <w:rFonts w:ascii="Times New Roman" w:hAnsi="Times New Roman"/>
          <w:sz w:val="28"/>
          <w:szCs w:val="28"/>
        </w:rPr>
        <w:t>інтересами</w:t>
      </w:r>
      <w:r w:rsidRPr="00CD3093">
        <w:rPr>
          <w:rFonts w:ascii="Times New Roman" w:hAnsi="Times New Roman"/>
          <w:spacing w:val="43"/>
          <w:sz w:val="28"/>
          <w:szCs w:val="28"/>
        </w:rPr>
        <w:t xml:space="preserve"> </w:t>
      </w:r>
      <w:r w:rsidRPr="00CD3093">
        <w:rPr>
          <w:rFonts w:ascii="Times New Roman" w:hAnsi="Times New Roman"/>
          <w:sz w:val="28"/>
          <w:szCs w:val="28"/>
        </w:rPr>
        <w:t>оточуючих.</w:t>
      </w:r>
      <w:r w:rsidRPr="00CD3093">
        <w:rPr>
          <w:rFonts w:ascii="Times New Roman" w:hAnsi="Times New Roman"/>
          <w:spacing w:val="-68"/>
          <w:sz w:val="28"/>
          <w:szCs w:val="28"/>
        </w:rPr>
        <w:t xml:space="preserve"> </w:t>
      </w:r>
      <w:r w:rsidR="00CE6EB7" w:rsidRPr="00CD3093">
        <w:rPr>
          <w:rFonts w:ascii="Times New Roman" w:hAnsi="Times New Roman"/>
          <w:spacing w:val="-68"/>
          <w:sz w:val="28"/>
          <w:szCs w:val="28"/>
        </w:rPr>
        <w:t xml:space="preserve"> </w:t>
      </w:r>
      <w:r w:rsidRPr="00CD3093">
        <w:rPr>
          <w:rFonts w:ascii="Times New Roman" w:hAnsi="Times New Roman"/>
          <w:sz w:val="28"/>
          <w:szCs w:val="28"/>
        </w:rPr>
        <w:t>До</w:t>
      </w:r>
      <w:r w:rsidRPr="00CD3093">
        <w:rPr>
          <w:rFonts w:ascii="Times New Roman" w:hAnsi="Times New Roman"/>
          <w:spacing w:val="17"/>
          <w:sz w:val="28"/>
          <w:szCs w:val="28"/>
        </w:rPr>
        <w:t xml:space="preserve"> </w:t>
      </w:r>
      <w:r w:rsidRPr="00CD3093">
        <w:rPr>
          <w:rFonts w:ascii="Times New Roman" w:hAnsi="Times New Roman"/>
          <w:sz w:val="28"/>
          <w:szCs w:val="28"/>
        </w:rPr>
        <w:t>критики</w:t>
      </w:r>
      <w:r w:rsidRPr="00CD3093">
        <w:rPr>
          <w:rFonts w:ascii="Times New Roman" w:hAnsi="Times New Roman"/>
          <w:spacing w:val="16"/>
          <w:sz w:val="28"/>
          <w:szCs w:val="28"/>
        </w:rPr>
        <w:t xml:space="preserve"> </w:t>
      </w:r>
      <w:r w:rsidRPr="00CD3093">
        <w:rPr>
          <w:rFonts w:ascii="Times New Roman" w:hAnsi="Times New Roman"/>
          <w:sz w:val="28"/>
          <w:szCs w:val="28"/>
        </w:rPr>
        <w:t>ставитесь</w:t>
      </w:r>
      <w:r w:rsidRPr="00CD3093">
        <w:rPr>
          <w:rFonts w:ascii="Times New Roman" w:hAnsi="Times New Roman"/>
          <w:spacing w:val="15"/>
          <w:sz w:val="28"/>
          <w:szCs w:val="28"/>
        </w:rPr>
        <w:t xml:space="preserve"> </w:t>
      </w:r>
      <w:r w:rsidRPr="00CD3093">
        <w:rPr>
          <w:rFonts w:ascii="Times New Roman" w:hAnsi="Times New Roman"/>
          <w:sz w:val="28"/>
          <w:szCs w:val="28"/>
        </w:rPr>
        <w:t>подвійно:</w:t>
      </w:r>
      <w:r w:rsidRPr="00CD3093">
        <w:rPr>
          <w:rFonts w:ascii="Times New Roman" w:hAnsi="Times New Roman"/>
          <w:spacing w:val="16"/>
          <w:sz w:val="28"/>
          <w:szCs w:val="28"/>
        </w:rPr>
        <w:t xml:space="preserve"> </w:t>
      </w:r>
      <w:r w:rsidRPr="00CD3093">
        <w:rPr>
          <w:rFonts w:ascii="Times New Roman" w:hAnsi="Times New Roman"/>
          <w:sz w:val="28"/>
          <w:szCs w:val="28"/>
        </w:rPr>
        <w:t>критику</w:t>
      </w:r>
      <w:r w:rsidRPr="00CD3093">
        <w:rPr>
          <w:rFonts w:ascii="Times New Roman" w:hAnsi="Times New Roman"/>
          <w:spacing w:val="12"/>
          <w:sz w:val="28"/>
          <w:szCs w:val="28"/>
        </w:rPr>
        <w:t xml:space="preserve"> </w:t>
      </w:r>
      <w:r w:rsidR="009C6196" w:rsidRPr="00CD3093">
        <w:rPr>
          <w:rFonts w:ascii="Times New Roman" w:hAnsi="Times New Roman"/>
          <w:sz w:val="28"/>
          <w:szCs w:val="28"/>
        </w:rPr>
        <w:t>«</w:t>
      </w:r>
      <w:r w:rsidRPr="00CD3093">
        <w:rPr>
          <w:rFonts w:ascii="Times New Roman" w:hAnsi="Times New Roman"/>
          <w:sz w:val="28"/>
          <w:szCs w:val="28"/>
        </w:rPr>
        <w:t>зверху</w:t>
      </w:r>
      <w:r w:rsidR="009C6196" w:rsidRPr="00CD3093">
        <w:rPr>
          <w:rFonts w:ascii="Times New Roman" w:hAnsi="Times New Roman"/>
          <w:sz w:val="28"/>
          <w:szCs w:val="28"/>
        </w:rPr>
        <w:t>»</w:t>
      </w:r>
      <w:r w:rsidRPr="00CD3093">
        <w:rPr>
          <w:rFonts w:ascii="Times New Roman" w:hAnsi="Times New Roman"/>
          <w:spacing w:val="14"/>
          <w:sz w:val="28"/>
          <w:szCs w:val="28"/>
        </w:rPr>
        <w:t xml:space="preserve"> </w:t>
      </w:r>
      <w:r w:rsidRPr="00CD3093">
        <w:rPr>
          <w:rFonts w:ascii="Times New Roman" w:hAnsi="Times New Roman"/>
          <w:sz w:val="28"/>
          <w:szCs w:val="28"/>
        </w:rPr>
        <w:t>приймаєте,</w:t>
      </w:r>
      <w:r w:rsidRPr="00CD3093">
        <w:rPr>
          <w:rFonts w:ascii="Times New Roman" w:hAnsi="Times New Roman"/>
          <w:spacing w:val="15"/>
          <w:sz w:val="28"/>
          <w:szCs w:val="28"/>
        </w:rPr>
        <w:t xml:space="preserve"> </w:t>
      </w:r>
      <w:r w:rsidRPr="00CD3093">
        <w:rPr>
          <w:rFonts w:ascii="Times New Roman" w:hAnsi="Times New Roman"/>
          <w:sz w:val="28"/>
          <w:szCs w:val="28"/>
        </w:rPr>
        <w:t>а</w:t>
      </w:r>
      <w:r w:rsidRPr="00CD3093">
        <w:rPr>
          <w:rFonts w:ascii="Times New Roman" w:hAnsi="Times New Roman"/>
          <w:spacing w:val="16"/>
          <w:sz w:val="28"/>
          <w:szCs w:val="28"/>
        </w:rPr>
        <w:t xml:space="preserve"> </w:t>
      </w:r>
      <w:r w:rsidRPr="00CD3093">
        <w:rPr>
          <w:rFonts w:ascii="Times New Roman" w:hAnsi="Times New Roman"/>
          <w:sz w:val="28"/>
          <w:szCs w:val="28"/>
        </w:rPr>
        <w:t>критику</w:t>
      </w:r>
      <w:r w:rsidR="00CE6EB7" w:rsidRPr="00CD3093">
        <w:rPr>
          <w:rFonts w:ascii="Times New Roman" w:hAnsi="Times New Roman"/>
          <w:sz w:val="28"/>
          <w:szCs w:val="28"/>
        </w:rPr>
        <w:t xml:space="preserve"> </w:t>
      </w:r>
      <w:r w:rsidR="009C6196" w:rsidRPr="00CD3093">
        <w:rPr>
          <w:rFonts w:ascii="Times New Roman" w:hAnsi="Times New Roman"/>
          <w:sz w:val="28"/>
          <w:szCs w:val="28"/>
        </w:rPr>
        <w:t>«</w:t>
      </w:r>
      <w:r w:rsidRPr="00CD3093">
        <w:rPr>
          <w:rFonts w:ascii="Times New Roman" w:hAnsi="Times New Roman"/>
          <w:sz w:val="28"/>
          <w:szCs w:val="28"/>
        </w:rPr>
        <w:t>знизу</w:t>
      </w:r>
      <w:r w:rsidR="009C6196" w:rsidRPr="00CD3093">
        <w:rPr>
          <w:rFonts w:ascii="Times New Roman" w:hAnsi="Times New Roman"/>
          <w:sz w:val="28"/>
          <w:szCs w:val="28"/>
        </w:rPr>
        <w:t>»</w:t>
      </w:r>
      <w:r w:rsidRPr="00CD3093">
        <w:rPr>
          <w:rFonts w:ascii="Times New Roman" w:hAnsi="Times New Roman"/>
          <w:spacing w:val="2"/>
          <w:sz w:val="28"/>
          <w:szCs w:val="28"/>
        </w:rPr>
        <w:t xml:space="preserve"> </w:t>
      </w:r>
      <w:r w:rsidRPr="00CD3093">
        <w:rPr>
          <w:rFonts w:ascii="Times New Roman" w:hAnsi="Times New Roman"/>
          <w:sz w:val="28"/>
          <w:szCs w:val="28"/>
        </w:rPr>
        <w:t>сприймаєте</w:t>
      </w:r>
      <w:r w:rsidRPr="00CD3093">
        <w:rPr>
          <w:rFonts w:ascii="Times New Roman" w:hAnsi="Times New Roman"/>
          <w:spacing w:val="3"/>
          <w:sz w:val="28"/>
          <w:szCs w:val="28"/>
        </w:rPr>
        <w:t xml:space="preserve"> </w:t>
      </w:r>
      <w:r w:rsidRPr="00CD3093">
        <w:rPr>
          <w:rFonts w:ascii="Times New Roman" w:hAnsi="Times New Roman"/>
          <w:sz w:val="28"/>
          <w:szCs w:val="28"/>
        </w:rPr>
        <w:t>хворобливо,</w:t>
      </w:r>
      <w:r w:rsidRPr="00CD3093">
        <w:rPr>
          <w:rFonts w:ascii="Times New Roman" w:hAnsi="Times New Roman"/>
          <w:spacing w:val="7"/>
          <w:sz w:val="28"/>
          <w:szCs w:val="28"/>
        </w:rPr>
        <w:t xml:space="preserve"> </w:t>
      </w:r>
      <w:r w:rsidRPr="00CD3093">
        <w:rPr>
          <w:rFonts w:ascii="Times New Roman" w:hAnsi="Times New Roman"/>
          <w:sz w:val="28"/>
          <w:szCs w:val="28"/>
        </w:rPr>
        <w:t>інколи</w:t>
      </w:r>
      <w:r w:rsidRPr="00CD3093">
        <w:rPr>
          <w:rFonts w:ascii="Times New Roman" w:hAnsi="Times New Roman"/>
          <w:spacing w:val="-2"/>
          <w:sz w:val="28"/>
          <w:szCs w:val="28"/>
        </w:rPr>
        <w:t xml:space="preserve"> </w:t>
      </w:r>
      <w:r w:rsidRPr="00CD3093">
        <w:rPr>
          <w:rFonts w:ascii="Times New Roman" w:hAnsi="Times New Roman"/>
          <w:sz w:val="28"/>
          <w:szCs w:val="28"/>
        </w:rPr>
        <w:t>і</w:t>
      </w:r>
      <w:r w:rsidRPr="00CD3093">
        <w:rPr>
          <w:rFonts w:ascii="Times New Roman" w:hAnsi="Times New Roman"/>
          <w:spacing w:val="1"/>
          <w:sz w:val="28"/>
          <w:szCs w:val="28"/>
        </w:rPr>
        <w:t xml:space="preserve"> </w:t>
      </w:r>
      <w:r w:rsidRPr="00CD3093">
        <w:rPr>
          <w:rFonts w:ascii="Times New Roman" w:hAnsi="Times New Roman"/>
          <w:sz w:val="28"/>
          <w:szCs w:val="28"/>
        </w:rPr>
        <w:t>недбало.</w:t>
      </w: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i/>
          <w:sz w:val="28"/>
          <w:szCs w:val="28"/>
        </w:rPr>
        <w:t xml:space="preserve">34 бали і менше. </w:t>
      </w:r>
      <w:r w:rsidRPr="00CD3093">
        <w:rPr>
          <w:rFonts w:ascii="Times New Roman" w:hAnsi="Times New Roman"/>
          <w:sz w:val="28"/>
          <w:szCs w:val="28"/>
        </w:rPr>
        <w:t>Ви надмірно миролюбні, що пов</w:t>
      </w:r>
      <w:r w:rsidR="006229F1" w:rsidRPr="00CD3093">
        <w:rPr>
          <w:rFonts w:ascii="Times New Roman" w:hAnsi="Times New Roman"/>
          <w:sz w:val="28"/>
          <w:szCs w:val="28"/>
        </w:rPr>
        <w:t>’</w:t>
      </w:r>
      <w:r w:rsidRPr="00CD3093">
        <w:rPr>
          <w:rFonts w:ascii="Times New Roman" w:hAnsi="Times New Roman"/>
          <w:sz w:val="28"/>
          <w:szCs w:val="28"/>
        </w:rPr>
        <w:t>язано з недостатньою</w:t>
      </w:r>
      <w:r w:rsidRPr="00CD3093">
        <w:rPr>
          <w:rFonts w:ascii="Times New Roman" w:hAnsi="Times New Roman"/>
          <w:spacing w:val="1"/>
          <w:sz w:val="28"/>
          <w:szCs w:val="28"/>
        </w:rPr>
        <w:t xml:space="preserve"> </w:t>
      </w:r>
      <w:r w:rsidRPr="00CD3093">
        <w:rPr>
          <w:rFonts w:ascii="Times New Roman" w:hAnsi="Times New Roman"/>
          <w:sz w:val="28"/>
          <w:szCs w:val="28"/>
        </w:rPr>
        <w:t>упевненістю у власних силах і можливостях. Це, звичайно ж, не означає, що</w:t>
      </w:r>
      <w:r w:rsidRPr="00CD3093">
        <w:rPr>
          <w:rFonts w:ascii="Times New Roman" w:hAnsi="Times New Roman"/>
          <w:spacing w:val="1"/>
          <w:sz w:val="28"/>
          <w:szCs w:val="28"/>
        </w:rPr>
        <w:t xml:space="preserve"> </w:t>
      </w:r>
      <w:r w:rsidRPr="00CD3093">
        <w:rPr>
          <w:rFonts w:ascii="Times New Roman" w:hAnsi="Times New Roman"/>
          <w:sz w:val="28"/>
          <w:szCs w:val="28"/>
        </w:rPr>
        <w:t>Ви</w:t>
      </w:r>
      <w:r w:rsidRPr="00CD3093">
        <w:rPr>
          <w:rFonts w:ascii="Times New Roman" w:hAnsi="Times New Roman"/>
          <w:spacing w:val="1"/>
          <w:sz w:val="28"/>
          <w:szCs w:val="28"/>
        </w:rPr>
        <w:t xml:space="preserve"> </w:t>
      </w:r>
      <w:r w:rsidR="00CE6EB7" w:rsidRPr="00CD3093">
        <w:rPr>
          <w:rFonts w:ascii="Times New Roman" w:hAnsi="Times New Roman"/>
          <w:sz w:val="28"/>
          <w:szCs w:val="28"/>
        </w:rPr>
        <w:t>згинає</w:t>
      </w:r>
      <w:r w:rsidRPr="00CD3093">
        <w:rPr>
          <w:rFonts w:ascii="Times New Roman" w:hAnsi="Times New Roman"/>
          <w:sz w:val="28"/>
          <w:szCs w:val="28"/>
        </w:rPr>
        <w:t>теся</w:t>
      </w:r>
      <w:r w:rsidRPr="00CD3093">
        <w:rPr>
          <w:rFonts w:ascii="Times New Roman" w:hAnsi="Times New Roman"/>
          <w:spacing w:val="1"/>
          <w:sz w:val="28"/>
          <w:szCs w:val="28"/>
        </w:rPr>
        <w:t xml:space="preserve"> </w:t>
      </w:r>
      <w:r w:rsidRPr="00CD3093">
        <w:rPr>
          <w:rFonts w:ascii="Times New Roman" w:hAnsi="Times New Roman"/>
          <w:sz w:val="28"/>
          <w:szCs w:val="28"/>
        </w:rPr>
        <w:t>під</w:t>
      </w:r>
      <w:r w:rsidRPr="00CD3093">
        <w:rPr>
          <w:rFonts w:ascii="Times New Roman" w:hAnsi="Times New Roman"/>
          <w:spacing w:val="1"/>
          <w:sz w:val="28"/>
          <w:szCs w:val="28"/>
        </w:rPr>
        <w:t xml:space="preserve"> </w:t>
      </w:r>
      <w:r w:rsidRPr="00CD3093">
        <w:rPr>
          <w:rFonts w:ascii="Times New Roman" w:hAnsi="Times New Roman"/>
          <w:sz w:val="28"/>
          <w:szCs w:val="28"/>
        </w:rPr>
        <w:t>будь-яким</w:t>
      </w:r>
      <w:r w:rsidRPr="00CD3093">
        <w:rPr>
          <w:rFonts w:ascii="Times New Roman" w:hAnsi="Times New Roman"/>
          <w:spacing w:val="1"/>
          <w:sz w:val="28"/>
          <w:szCs w:val="28"/>
        </w:rPr>
        <w:t xml:space="preserve"> </w:t>
      </w:r>
      <w:r w:rsidRPr="00CD3093">
        <w:rPr>
          <w:rFonts w:ascii="Times New Roman" w:hAnsi="Times New Roman"/>
          <w:sz w:val="28"/>
          <w:szCs w:val="28"/>
        </w:rPr>
        <w:t>вітром.</w:t>
      </w:r>
      <w:r w:rsidRPr="00CD3093">
        <w:rPr>
          <w:rFonts w:ascii="Times New Roman" w:hAnsi="Times New Roman"/>
          <w:spacing w:val="1"/>
          <w:sz w:val="28"/>
          <w:szCs w:val="28"/>
        </w:rPr>
        <w:t xml:space="preserve"> </w:t>
      </w:r>
      <w:r w:rsidRPr="00CD3093">
        <w:rPr>
          <w:rFonts w:ascii="Times New Roman" w:hAnsi="Times New Roman"/>
          <w:sz w:val="28"/>
          <w:szCs w:val="28"/>
        </w:rPr>
        <w:t>Та</w:t>
      </w:r>
      <w:r w:rsidRPr="00CD3093">
        <w:rPr>
          <w:rFonts w:ascii="Times New Roman" w:hAnsi="Times New Roman"/>
          <w:spacing w:val="1"/>
          <w:sz w:val="28"/>
          <w:szCs w:val="28"/>
        </w:rPr>
        <w:t xml:space="preserve"> </w:t>
      </w:r>
      <w:r w:rsidRPr="00CD3093">
        <w:rPr>
          <w:rFonts w:ascii="Times New Roman" w:hAnsi="Times New Roman"/>
          <w:sz w:val="28"/>
          <w:szCs w:val="28"/>
        </w:rPr>
        <w:t>все</w:t>
      </w:r>
      <w:r w:rsidRPr="00CD3093">
        <w:rPr>
          <w:rFonts w:ascii="Times New Roman" w:hAnsi="Times New Roman"/>
          <w:spacing w:val="1"/>
          <w:sz w:val="28"/>
          <w:szCs w:val="28"/>
        </w:rPr>
        <w:t xml:space="preserve"> </w:t>
      </w:r>
      <w:r w:rsidRPr="00CD3093">
        <w:rPr>
          <w:rFonts w:ascii="Times New Roman" w:hAnsi="Times New Roman"/>
          <w:sz w:val="28"/>
          <w:szCs w:val="28"/>
        </w:rPr>
        <w:t>ж,</w:t>
      </w:r>
      <w:r w:rsidRPr="00CD3093">
        <w:rPr>
          <w:rFonts w:ascii="Times New Roman" w:hAnsi="Times New Roman"/>
          <w:spacing w:val="1"/>
          <w:sz w:val="28"/>
          <w:szCs w:val="28"/>
        </w:rPr>
        <w:t xml:space="preserve"> </w:t>
      </w:r>
      <w:r w:rsidRPr="00CD3093">
        <w:rPr>
          <w:rFonts w:ascii="Times New Roman" w:hAnsi="Times New Roman"/>
          <w:sz w:val="28"/>
          <w:szCs w:val="28"/>
        </w:rPr>
        <w:t>більше</w:t>
      </w:r>
      <w:r w:rsidRPr="00CD3093">
        <w:rPr>
          <w:rFonts w:ascii="Times New Roman" w:hAnsi="Times New Roman"/>
          <w:spacing w:val="1"/>
          <w:sz w:val="28"/>
          <w:szCs w:val="28"/>
        </w:rPr>
        <w:t xml:space="preserve"> </w:t>
      </w:r>
      <w:r w:rsidRPr="00CD3093">
        <w:rPr>
          <w:rFonts w:ascii="Times New Roman" w:hAnsi="Times New Roman"/>
          <w:sz w:val="28"/>
          <w:szCs w:val="28"/>
        </w:rPr>
        <w:t>рішучості</w:t>
      </w:r>
      <w:r w:rsidRPr="00CD3093">
        <w:rPr>
          <w:rFonts w:ascii="Times New Roman" w:hAnsi="Times New Roman"/>
          <w:spacing w:val="1"/>
          <w:sz w:val="28"/>
          <w:szCs w:val="28"/>
        </w:rPr>
        <w:t xml:space="preserve"> </w:t>
      </w:r>
      <w:r w:rsidRPr="00CD3093">
        <w:rPr>
          <w:rFonts w:ascii="Times New Roman" w:hAnsi="Times New Roman"/>
          <w:sz w:val="28"/>
          <w:szCs w:val="28"/>
        </w:rPr>
        <w:t>Вам</w:t>
      </w:r>
      <w:r w:rsidRPr="00CD3093">
        <w:rPr>
          <w:rFonts w:ascii="Times New Roman" w:hAnsi="Times New Roman"/>
          <w:spacing w:val="1"/>
          <w:sz w:val="28"/>
          <w:szCs w:val="28"/>
        </w:rPr>
        <w:t xml:space="preserve"> </w:t>
      </w:r>
      <w:r w:rsidRPr="00CD3093">
        <w:rPr>
          <w:rFonts w:ascii="Times New Roman" w:hAnsi="Times New Roman"/>
          <w:sz w:val="28"/>
          <w:szCs w:val="28"/>
        </w:rPr>
        <w:t>не</w:t>
      </w:r>
      <w:r w:rsidRPr="00CD3093">
        <w:rPr>
          <w:rFonts w:ascii="Times New Roman" w:hAnsi="Times New Roman"/>
          <w:spacing w:val="1"/>
          <w:sz w:val="28"/>
          <w:szCs w:val="28"/>
        </w:rPr>
        <w:t xml:space="preserve"> </w:t>
      </w:r>
      <w:r w:rsidRPr="00CD3093">
        <w:rPr>
          <w:rFonts w:ascii="Times New Roman" w:hAnsi="Times New Roman"/>
          <w:sz w:val="28"/>
          <w:szCs w:val="28"/>
        </w:rPr>
        <w:t>зашкодить!</w:t>
      </w:r>
      <w:r w:rsidRPr="00CD3093">
        <w:rPr>
          <w:rFonts w:ascii="Times New Roman" w:hAnsi="Times New Roman"/>
          <w:spacing w:val="1"/>
          <w:sz w:val="28"/>
          <w:szCs w:val="28"/>
        </w:rPr>
        <w:t xml:space="preserve"> </w:t>
      </w:r>
      <w:r w:rsidRPr="00CD3093">
        <w:rPr>
          <w:rFonts w:ascii="Times New Roman" w:hAnsi="Times New Roman"/>
          <w:sz w:val="28"/>
          <w:szCs w:val="28"/>
        </w:rPr>
        <w:t>До</w:t>
      </w:r>
      <w:r w:rsidRPr="00CD3093">
        <w:rPr>
          <w:rFonts w:ascii="Times New Roman" w:hAnsi="Times New Roman"/>
          <w:spacing w:val="1"/>
          <w:sz w:val="28"/>
          <w:szCs w:val="28"/>
        </w:rPr>
        <w:t xml:space="preserve"> </w:t>
      </w:r>
      <w:r w:rsidRPr="00CD3093">
        <w:rPr>
          <w:rFonts w:ascii="Times New Roman" w:hAnsi="Times New Roman"/>
          <w:sz w:val="28"/>
          <w:szCs w:val="28"/>
        </w:rPr>
        <w:t>критики</w:t>
      </w:r>
      <w:r w:rsidRPr="00CD3093">
        <w:rPr>
          <w:rFonts w:ascii="Times New Roman" w:hAnsi="Times New Roman"/>
          <w:spacing w:val="1"/>
          <w:sz w:val="28"/>
          <w:szCs w:val="28"/>
        </w:rPr>
        <w:t xml:space="preserve"> </w:t>
      </w:r>
      <w:r w:rsidR="009C6196" w:rsidRPr="00CD3093">
        <w:rPr>
          <w:rFonts w:ascii="Times New Roman" w:hAnsi="Times New Roman"/>
          <w:sz w:val="28"/>
          <w:szCs w:val="28"/>
        </w:rPr>
        <w:t>«</w:t>
      </w:r>
      <w:r w:rsidRPr="00CD3093">
        <w:rPr>
          <w:rFonts w:ascii="Times New Roman" w:hAnsi="Times New Roman"/>
          <w:sz w:val="28"/>
          <w:szCs w:val="28"/>
        </w:rPr>
        <w:t>знизу</w:t>
      </w:r>
      <w:r w:rsidR="009C6196" w:rsidRPr="00CD3093">
        <w:rPr>
          <w:rFonts w:ascii="Times New Roman" w:hAnsi="Times New Roman"/>
          <w:sz w:val="28"/>
          <w:szCs w:val="28"/>
        </w:rPr>
        <w:t>»</w:t>
      </w:r>
      <w:r w:rsidRPr="00CD3093">
        <w:rPr>
          <w:rFonts w:ascii="Times New Roman" w:hAnsi="Times New Roman"/>
          <w:spacing w:val="1"/>
          <w:sz w:val="28"/>
          <w:szCs w:val="28"/>
        </w:rPr>
        <w:t xml:space="preserve"> </w:t>
      </w:r>
      <w:r w:rsidRPr="00CD3093">
        <w:rPr>
          <w:rFonts w:ascii="Times New Roman" w:hAnsi="Times New Roman"/>
          <w:sz w:val="28"/>
          <w:szCs w:val="28"/>
        </w:rPr>
        <w:t>ставитесь</w:t>
      </w:r>
      <w:r w:rsidRPr="00CD3093">
        <w:rPr>
          <w:rFonts w:ascii="Times New Roman" w:hAnsi="Times New Roman"/>
          <w:spacing w:val="1"/>
          <w:sz w:val="28"/>
          <w:szCs w:val="28"/>
        </w:rPr>
        <w:t xml:space="preserve"> </w:t>
      </w:r>
      <w:r w:rsidRPr="00CD3093">
        <w:rPr>
          <w:rFonts w:ascii="Times New Roman" w:hAnsi="Times New Roman"/>
          <w:sz w:val="28"/>
          <w:szCs w:val="28"/>
        </w:rPr>
        <w:t>доброзичливо,</w:t>
      </w:r>
      <w:r w:rsidRPr="00CD3093">
        <w:rPr>
          <w:rFonts w:ascii="Times New Roman" w:hAnsi="Times New Roman"/>
          <w:spacing w:val="1"/>
          <w:sz w:val="28"/>
          <w:szCs w:val="28"/>
        </w:rPr>
        <w:t xml:space="preserve"> </w:t>
      </w:r>
      <w:r w:rsidRPr="00CD3093">
        <w:rPr>
          <w:rFonts w:ascii="Times New Roman" w:hAnsi="Times New Roman"/>
          <w:sz w:val="28"/>
          <w:szCs w:val="28"/>
        </w:rPr>
        <w:t>але</w:t>
      </w:r>
      <w:r w:rsidRPr="00CD3093">
        <w:rPr>
          <w:rFonts w:ascii="Times New Roman" w:hAnsi="Times New Roman"/>
          <w:spacing w:val="1"/>
          <w:sz w:val="28"/>
          <w:szCs w:val="28"/>
        </w:rPr>
        <w:t xml:space="preserve"> </w:t>
      </w:r>
      <w:r w:rsidRPr="00CD3093">
        <w:rPr>
          <w:rFonts w:ascii="Times New Roman" w:hAnsi="Times New Roman"/>
          <w:sz w:val="28"/>
          <w:szCs w:val="28"/>
        </w:rPr>
        <w:t>побоюєтеся</w:t>
      </w:r>
      <w:r w:rsidRPr="00CD3093">
        <w:rPr>
          <w:rFonts w:ascii="Times New Roman" w:hAnsi="Times New Roman"/>
          <w:spacing w:val="1"/>
          <w:sz w:val="28"/>
          <w:szCs w:val="28"/>
        </w:rPr>
        <w:t xml:space="preserve"> </w:t>
      </w:r>
      <w:r w:rsidRPr="00CD3093">
        <w:rPr>
          <w:rFonts w:ascii="Times New Roman" w:hAnsi="Times New Roman"/>
          <w:sz w:val="28"/>
          <w:szCs w:val="28"/>
        </w:rPr>
        <w:t>критики</w:t>
      </w:r>
      <w:r w:rsidRPr="00CD3093">
        <w:rPr>
          <w:rFonts w:ascii="Times New Roman" w:hAnsi="Times New Roman"/>
          <w:spacing w:val="5"/>
          <w:sz w:val="28"/>
          <w:szCs w:val="28"/>
        </w:rPr>
        <w:t xml:space="preserve"> </w:t>
      </w:r>
      <w:r w:rsidR="009C6196" w:rsidRPr="00CD3093">
        <w:rPr>
          <w:rFonts w:ascii="Times New Roman" w:hAnsi="Times New Roman"/>
          <w:sz w:val="28"/>
          <w:szCs w:val="28"/>
        </w:rPr>
        <w:t>«</w:t>
      </w:r>
      <w:r w:rsidRPr="00CD3093">
        <w:rPr>
          <w:rFonts w:ascii="Times New Roman" w:hAnsi="Times New Roman"/>
          <w:sz w:val="28"/>
          <w:szCs w:val="28"/>
        </w:rPr>
        <w:t>зверху</w:t>
      </w:r>
      <w:r w:rsidR="009C6196" w:rsidRPr="00CD3093">
        <w:rPr>
          <w:rFonts w:ascii="Times New Roman" w:hAnsi="Times New Roman"/>
          <w:sz w:val="28"/>
          <w:szCs w:val="28"/>
        </w:rPr>
        <w:t>»</w:t>
      </w:r>
      <w:r w:rsidRPr="00CD3093">
        <w:rPr>
          <w:rFonts w:ascii="Times New Roman" w:hAnsi="Times New Roman"/>
          <w:sz w:val="28"/>
          <w:szCs w:val="28"/>
        </w:rPr>
        <w:t>.</w:t>
      </w: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Якщо</w:t>
      </w:r>
      <w:r w:rsidRPr="00CD3093">
        <w:rPr>
          <w:rFonts w:ascii="Times New Roman" w:hAnsi="Times New Roman"/>
          <w:spacing w:val="1"/>
          <w:sz w:val="28"/>
          <w:szCs w:val="28"/>
        </w:rPr>
        <w:t xml:space="preserve"> </w:t>
      </w:r>
      <w:r w:rsidR="00CE6EB7" w:rsidRPr="00CD3093">
        <w:rPr>
          <w:rFonts w:ascii="Times New Roman" w:hAnsi="Times New Roman"/>
          <w:spacing w:val="1"/>
          <w:sz w:val="28"/>
          <w:szCs w:val="28"/>
        </w:rPr>
        <w:t>і</w:t>
      </w:r>
      <w:r w:rsidRPr="00CD3093">
        <w:rPr>
          <w:rFonts w:ascii="Times New Roman" w:hAnsi="Times New Roman"/>
          <w:sz w:val="28"/>
          <w:szCs w:val="28"/>
        </w:rPr>
        <w:t>з</w:t>
      </w:r>
      <w:r w:rsidRPr="00CD3093">
        <w:rPr>
          <w:rFonts w:ascii="Times New Roman" w:hAnsi="Times New Roman"/>
          <w:spacing w:val="1"/>
          <w:sz w:val="28"/>
          <w:szCs w:val="28"/>
        </w:rPr>
        <w:t xml:space="preserve"> </w:t>
      </w:r>
      <w:r w:rsidRPr="00CD3093">
        <w:rPr>
          <w:rFonts w:ascii="Times New Roman" w:hAnsi="Times New Roman"/>
          <w:sz w:val="28"/>
          <w:szCs w:val="28"/>
        </w:rPr>
        <w:t>7</w:t>
      </w:r>
      <w:r w:rsidRPr="00CD3093">
        <w:rPr>
          <w:rFonts w:ascii="Times New Roman" w:hAnsi="Times New Roman"/>
          <w:spacing w:val="1"/>
          <w:sz w:val="28"/>
          <w:szCs w:val="28"/>
        </w:rPr>
        <w:t xml:space="preserve"> </w:t>
      </w:r>
      <w:r w:rsidRPr="00CD3093">
        <w:rPr>
          <w:rFonts w:ascii="Times New Roman" w:hAnsi="Times New Roman"/>
          <w:sz w:val="28"/>
          <w:szCs w:val="28"/>
        </w:rPr>
        <w:t>і</w:t>
      </w:r>
      <w:r w:rsidRPr="00CD3093">
        <w:rPr>
          <w:rFonts w:ascii="Times New Roman" w:hAnsi="Times New Roman"/>
          <w:spacing w:val="1"/>
          <w:sz w:val="28"/>
          <w:szCs w:val="28"/>
        </w:rPr>
        <w:t xml:space="preserve"> </w:t>
      </w:r>
      <w:r w:rsidRPr="00CD3093">
        <w:rPr>
          <w:rFonts w:ascii="Times New Roman" w:hAnsi="Times New Roman"/>
          <w:sz w:val="28"/>
          <w:szCs w:val="28"/>
        </w:rPr>
        <w:t>більше</w:t>
      </w:r>
      <w:r w:rsidRPr="00CD3093">
        <w:rPr>
          <w:rFonts w:ascii="Times New Roman" w:hAnsi="Times New Roman"/>
          <w:spacing w:val="1"/>
          <w:sz w:val="28"/>
          <w:szCs w:val="28"/>
        </w:rPr>
        <w:t xml:space="preserve"> </w:t>
      </w:r>
      <w:r w:rsidRPr="00CD3093">
        <w:rPr>
          <w:rFonts w:ascii="Times New Roman" w:hAnsi="Times New Roman"/>
          <w:sz w:val="28"/>
          <w:szCs w:val="28"/>
        </w:rPr>
        <w:t>питань</w:t>
      </w:r>
      <w:r w:rsidRPr="00CD3093">
        <w:rPr>
          <w:rFonts w:ascii="Times New Roman" w:hAnsi="Times New Roman"/>
          <w:spacing w:val="1"/>
          <w:sz w:val="28"/>
          <w:szCs w:val="28"/>
        </w:rPr>
        <w:t xml:space="preserve"> </w:t>
      </w:r>
      <w:r w:rsidRPr="00CD3093">
        <w:rPr>
          <w:rFonts w:ascii="Times New Roman" w:hAnsi="Times New Roman"/>
          <w:sz w:val="28"/>
          <w:szCs w:val="28"/>
        </w:rPr>
        <w:t>Ви</w:t>
      </w:r>
      <w:r w:rsidRPr="00CD3093">
        <w:rPr>
          <w:rFonts w:ascii="Times New Roman" w:hAnsi="Times New Roman"/>
          <w:spacing w:val="1"/>
          <w:sz w:val="28"/>
          <w:szCs w:val="28"/>
        </w:rPr>
        <w:t xml:space="preserve"> </w:t>
      </w:r>
      <w:r w:rsidRPr="00CD3093">
        <w:rPr>
          <w:rFonts w:ascii="Times New Roman" w:hAnsi="Times New Roman"/>
          <w:sz w:val="28"/>
          <w:szCs w:val="28"/>
        </w:rPr>
        <w:t>набрали</w:t>
      </w:r>
      <w:r w:rsidRPr="00CD3093">
        <w:rPr>
          <w:rFonts w:ascii="Times New Roman" w:hAnsi="Times New Roman"/>
          <w:spacing w:val="1"/>
          <w:sz w:val="28"/>
          <w:szCs w:val="28"/>
        </w:rPr>
        <w:t xml:space="preserve"> </w:t>
      </w:r>
      <w:r w:rsidRPr="00CD3093">
        <w:rPr>
          <w:rFonts w:ascii="Times New Roman" w:hAnsi="Times New Roman"/>
          <w:sz w:val="28"/>
          <w:szCs w:val="28"/>
        </w:rPr>
        <w:t>по</w:t>
      </w:r>
      <w:r w:rsidRPr="00CD3093">
        <w:rPr>
          <w:rFonts w:ascii="Times New Roman" w:hAnsi="Times New Roman"/>
          <w:spacing w:val="1"/>
          <w:sz w:val="28"/>
          <w:szCs w:val="28"/>
        </w:rPr>
        <w:t xml:space="preserve"> </w:t>
      </w:r>
      <w:r w:rsidRPr="00CD3093">
        <w:rPr>
          <w:rFonts w:ascii="Times New Roman" w:hAnsi="Times New Roman"/>
          <w:sz w:val="28"/>
          <w:szCs w:val="28"/>
        </w:rPr>
        <w:t>3</w:t>
      </w:r>
      <w:r w:rsidRPr="00CD3093">
        <w:rPr>
          <w:rFonts w:ascii="Times New Roman" w:hAnsi="Times New Roman"/>
          <w:spacing w:val="1"/>
          <w:sz w:val="28"/>
          <w:szCs w:val="28"/>
        </w:rPr>
        <w:t xml:space="preserve"> </w:t>
      </w:r>
      <w:r w:rsidRPr="00CD3093">
        <w:rPr>
          <w:rFonts w:ascii="Times New Roman" w:hAnsi="Times New Roman"/>
          <w:sz w:val="28"/>
          <w:szCs w:val="28"/>
        </w:rPr>
        <w:t>бали</w:t>
      </w:r>
      <w:r w:rsidR="00CE6EB7" w:rsidRPr="00CD3093">
        <w:rPr>
          <w:rFonts w:ascii="Times New Roman" w:hAnsi="Times New Roman"/>
          <w:sz w:val="28"/>
          <w:szCs w:val="28"/>
        </w:rPr>
        <w:t>,</w:t>
      </w:r>
      <w:r w:rsidRPr="00CD3093">
        <w:rPr>
          <w:rFonts w:ascii="Times New Roman" w:hAnsi="Times New Roman"/>
          <w:spacing w:val="70"/>
          <w:sz w:val="28"/>
          <w:szCs w:val="28"/>
        </w:rPr>
        <w:t xml:space="preserve"> </w:t>
      </w:r>
      <w:r w:rsidRPr="00CD3093">
        <w:rPr>
          <w:rFonts w:ascii="Times New Roman" w:hAnsi="Times New Roman"/>
          <w:sz w:val="28"/>
          <w:szCs w:val="28"/>
        </w:rPr>
        <w:t>і</w:t>
      </w:r>
      <w:r w:rsidRPr="00CD3093">
        <w:rPr>
          <w:rFonts w:ascii="Times New Roman" w:hAnsi="Times New Roman"/>
          <w:spacing w:val="70"/>
          <w:sz w:val="28"/>
          <w:szCs w:val="28"/>
        </w:rPr>
        <w:t xml:space="preserve"> </w:t>
      </w:r>
      <w:r w:rsidRPr="00CD3093">
        <w:rPr>
          <w:rFonts w:ascii="Times New Roman" w:hAnsi="Times New Roman"/>
          <w:sz w:val="28"/>
          <w:szCs w:val="28"/>
        </w:rPr>
        <w:t>менш</w:t>
      </w:r>
      <w:r w:rsidRPr="00CD3093">
        <w:rPr>
          <w:rFonts w:ascii="Times New Roman" w:hAnsi="Times New Roman"/>
          <w:spacing w:val="70"/>
          <w:sz w:val="28"/>
          <w:szCs w:val="28"/>
        </w:rPr>
        <w:t xml:space="preserve"> </w:t>
      </w:r>
      <w:r w:rsidRPr="00CD3093">
        <w:rPr>
          <w:rFonts w:ascii="Times New Roman" w:hAnsi="Times New Roman"/>
          <w:sz w:val="28"/>
          <w:szCs w:val="28"/>
        </w:rPr>
        <w:t>ніж</w:t>
      </w:r>
      <w:r w:rsidRPr="00CD3093">
        <w:rPr>
          <w:rFonts w:ascii="Times New Roman" w:hAnsi="Times New Roman"/>
          <w:spacing w:val="70"/>
          <w:sz w:val="28"/>
          <w:szCs w:val="28"/>
        </w:rPr>
        <w:t xml:space="preserve"> </w:t>
      </w:r>
      <w:r w:rsidR="00CE6EB7" w:rsidRPr="00CD3093">
        <w:rPr>
          <w:rFonts w:ascii="Times New Roman" w:hAnsi="Times New Roman"/>
          <w:sz w:val="28"/>
          <w:szCs w:val="28"/>
        </w:rPr>
        <w:t>і</w:t>
      </w:r>
      <w:r w:rsidRPr="00CD3093">
        <w:rPr>
          <w:rFonts w:ascii="Times New Roman" w:hAnsi="Times New Roman"/>
          <w:sz w:val="28"/>
          <w:szCs w:val="28"/>
        </w:rPr>
        <w:t>з</w:t>
      </w:r>
      <w:r w:rsidRPr="00CD3093">
        <w:rPr>
          <w:rFonts w:ascii="Times New Roman" w:hAnsi="Times New Roman"/>
          <w:spacing w:val="70"/>
          <w:sz w:val="28"/>
          <w:szCs w:val="28"/>
        </w:rPr>
        <w:t xml:space="preserve"> </w:t>
      </w:r>
      <w:r w:rsidRPr="00CD3093">
        <w:rPr>
          <w:rFonts w:ascii="Times New Roman" w:hAnsi="Times New Roman"/>
          <w:sz w:val="28"/>
          <w:szCs w:val="28"/>
        </w:rPr>
        <w:t>7</w:t>
      </w:r>
      <w:r w:rsidRPr="00CD3093">
        <w:rPr>
          <w:rFonts w:ascii="Times New Roman" w:hAnsi="Times New Roman"/>
          <w:spacing w:val="1"/>
          <w:sz w:val="28"/>
          <w:szCs w:val="28"/>
        </w:rPr>
        <w:t xml:space="preserve"> </w:t>
      </w:r>
      <w:r w:rsidRPr="00CD3093">
        <w:rPr>
          <w:rFonts w:ascii="Times New Roman" w:hAnsi="Times New Roman"/>
          <w:sz w:val="28"/>
          <w:szCs w:val="28"/>
        </w:rPr>
        <w:t>питань — по 1 балу, то Ваша агресивність носить швидше руйнівний, ніж</w:t>
      </w:r>
      <w:r w:rsidRPr="00CD3093">
        <w:rPr>
          <w:rFonts w:ascii="Times New Roman" w:hAnsi="Times New Roman"/>
          <w:spacing w:val="1"/>
          <w:sz w:val="28"/>
          <w:szCs w:val="28"/>
        </w:rPr>
        <w:t xml:space="preserve"> </w:t>
      </w:r>
      <w:r w:rsidRPr="00CD3093">
        <w:rPr>
          <w:rFonts w:ascii="Times New Roman" w:hAnsi="Times New Roman"/>
          <w:sz w:val="28"/>
          <w:szCs w:val="28"/>
        </w:rPr>
        <w:t>конструктивний характер. Ви схильні до непродуманих вчинків і запеклих</w:t>
      </w:r>
      <w:r w:rsidRPr="00CD3093">
        <w:rPr>
          <w:rFonts w:ascii="Times New Roman" w:hAnsi="Times New Roman"/>
          <w:spacing w:val="1"/>
          <w:sz w:val="28"/>
          <w:szCs w:val="28"/>
        </w:rPr>
        <w:t xml:space="preserve"> </w:t>
      </w:r>
      <w:r w:rsidRPr="00CD3093">
        <w:rPr>
          <w:rFonts w:ascii="Times New Roman" w:hAnsi="Times New Roman"/>
          <w:sz w:val="28"/>
          <w:szCs w:val="28"/>
        </w:rPr>
        <w:t>дискусій.</w:t>
      </w:r>
      <w:r w:rsidRPr="00CD3093">
        <w:rPr>
          <w:rFonts w:ascii="Times New Roman" w:hAnsi="Times New Roman"/>
          <w:spacing w:val="1"/>
          <w:sz w:val="28"/>
          <w:szCs w:val="28"/>
        </w:rPr>
        <w:t xml:space="preserve"> </w:t>
      </w:r>
      <w:r w:rsidRPr="00CD3093">
        <w:rPr>
          <w:rFonts w:ascii="Times New Roman" w:hAnsi="Times New Roman"/>
          <w:sz w:val="28"/>
          <w:szCs w:val="28"/>
        </w:rPr>
        <w:t>Ви</w:t>
      </w:r>
      <w:r w:rsidRPr="00CD3093">
        <w:rPr>
          <w:rFonts w:ascii="Times New Roman" w:hAnsi="Times New Roman"/>
          <w:spacing w:val="1"/>
          <w:sz w:val="28"/>
          <w:szCs w:val="28"/>
        </w:rPr>
        <w:t xml:space="preserve"> </w:t>
      </w:r>
      <w:r w:rsidRPr="00CD3093">
        <w:rPr>
          <w:rFonts w:ascii="Times New Roman" w:hAnsi="Times New Roman"/>
          <w:sz w:val="28"/>
          <w:szCs w:val="28"/>
        </w:rPr>
        <w:t>відноситесь</w:t>
      </w:r>
      <w:r w:rsidRPr="00CD3093">
        <w:rPr>
          <w:rFonts w:ascii="Times New Roman" w:hAnsi="Times New Roman"/>
          <w:spacing w:val="1"/>
          <w:sz w:val="28"/>
          <w:szCs w:val="28"/>
        </w:rPr>
        <w:t xml:space="preserve"> </w:t>
      </w:r>
      <w:r w:rsidRPr="00CD3093">
        <w:rPr>
          <w:rFonts w:ascii="Times New Roman" w:hAnsi="Times New Roman"/>
          <w:sz w:val="28"/>
          <w:szCs w:val="28"/>
        </w:rPr>
        <w:t>до</w:t>
      </w:r>
      <w:r w:rsidRPr="00CD3093">
        <w:rPr>
          <w:rFonts w:ascii="Times New Roman" w:hAnsi="Times New Roman"/>
          <w:spacing w:val="1"/>
          <w:sz w:val="28"/>
          <w:szCs w:val="28"/>
        </w:rPr>
        <w:t xml:space="preserve"> </w:t>
      </w:r>
      <w:r w:rsidRPr="00CD3093">
        <w:rPr>
          <w:rFonts w:ascii="Times New Roman" w:hAnsi="Times New Roman"/>
          <w:sz w:val="28"/>
          <w:szCs w:val="28"/>
        </w:rPr>
        <w:t>людей</w:t>
      </w:r>
      <w:r w:rsidRPr="00CD3093">
        <w:rPr>
          <w:rFonts w:ascii="Times New Roman" w:hAnsi="Times New Roman"/>
          <w:spacing w:val="1"/>
          <w:sz w:val="28"/>
          <w:szCs w:val="28"/>
        </w:rPr>
        <w:t xml:space="preserve"> </w:t>
      </w:r>
      <w:r w:rsidRPr="00CD3093">
        <w:rPr>
          <w:rFonts w:ascii="Times New Roman" w:hAnsi="Times New Roman"/>
          <w:sz w:val="28"/>
          <w:szCs w:val="28"/>
        </w:rPr>
        <w:t>зневажливо</w:t>
      </w:r>
      <w:r w:rsidRPr="00CD3093">
        <w:rPr>
          <w:rFonts w:ascii="Times New Roman" w:hAnsi="Times New Roman"/>
          <w:spacing w:val="1"/>
          <w:sz w:val="28"/>
          <w:szCs w:val="28"/>
        </w:rPr>
        <w:t xml:space="preserve"> </w:t>
      </w:r>
      <w:r w:rsidRPr="00CD3093">
        <w:rPr>
          <w:rFonts w:ascii="Times New Roman" w:hAnsi="Times New Roman"/>
          <w:sz w:val="28"/>
          <w:szCs w:val="28"/>
        </w:rPr>
        <w:t>і</w:t>
      </w:r>
      <w:r w:rsidRPr="00CD3093">
        <w:rPr>
          <w:rFonts w:ascii="Times New Roman" w:hAnsi="Times New Roman"/>
          <w:spacing w:val="1"/>
          <w:sz w:val="28"/>
          <w:szCs w:val="28"/>
        </w:rPr>
        <w:t xml:space="preserve"> </w:t>
      </w:r>
      <w:r w:rsidRPr="00CD3093">
        <w:rPr>
          <w:rFonts w:ascii="Times New Roman" w:hAnsi="Times New Roman"/>
          <w:sz w:val="28"/>
          <w:szCs w:val="28"/>
        </w:rPr>
        <w:t>своєю</w:t>
      </w:r>
      <w:r w:rsidRPr="00CD3093">
        <w:rPr>
          <w:rFonts w:ascii="Times New Roman" w:hAnsi="Times New Roman"/>
          <w:spacing w:val="1"/>
          <w:sz w:val="28"/>
          <w:szCs w:val="28"/>
        </w:rPr>
        <w:t xml:space="preserve"> </w:t>
      </w:r>
      <w:r w:rsidRPr="00CD3093">
        <w:rPr>
          <w:rFonts w:ascii="Times New Roman" w:hAnsi="Times New Roman"/>
          <w:sz w:val="28"/>
          <w:szCs w:val="28"/>
        </w:rPr>
        <w:t>поведінкою</w:t>
      </w:r>
      <w:r w:rsidRPr="00CD3093">
        <w:rPr>
          <w:rFonts w:ascii="Times New Roman" w:hAnsi="Times New Roman"/>
          <w:spacing w:val="1"/>
          <w:sz w:val="28"/>
          <w:szCs w:val="28"/>
        </w:rPr>
        <w:t xml:space="preserve"> </w:t>
      </w:r>
      <w:r w:rsidRPr="00CD3093">
        <w:rPr>
          <w:rFonts w:ascii="Times New Roman" w:hAnsi="Times New Roman"/>
          <w:sz w:val="28"/>
          <w:szCs w:val="28"/>
        </w:rPr>
        <w:t xml:space="preserve">провокуєте конфліктні ситуації, яких цілком могли б уникнути. Якщо ж </w:t>
      </w:r>
      <w:r w:rsidR="00CE6EB7" w:rsidRPr="00CD3093">
        <w:rPr>
          <w:rFonts w:ascii="Times New Roman" w:hAnsi="Times New Roman"/>
          <w:sz w:val="28"/>
          <w:szCs w:val="28"/>
        </w:rPr>
        <w:t>і</w:t>
      </w:r>
      <w:r w:rsidRPr="00CD3093">
        <w:rPr>
          <w:rFonts w:ascii="Times New Roman" w:hAnsi="Times New Roman"/>
          <w:sz w:val="28"/>
          <w:szCs w:val="28"/>
        </w:rPr>
        <w:t>з 7 і</w:t>
      </w:r>
      <w:r w:rsidRPr="00CD3093">
        <w:rPr>
          <w:rFonts w:ascii="Times New Roman" w:hAnsi="Times New Roman"/>
          <w:spacing w:val="1"/>
          <w:sz w:val="28"/>
          <w:szCs w:val="28"/>
        </w:rPr>
        <w:t xml:space="preserve"> </w:t>
      </w:r>
      <w:r w:rsidRPr="00CD3093">
        <w:rPr>
          <w:rFonts w:ascii="Times New Roman" w:hAnsi="Times New Roman"/>
          <w:sz w:val="28"/>
          <w:szCs w:val="28"/>
        </w:rPr>
        <w:t xml:space="preserve">більш питань Ви отримали по 1 балу і менш ніж </w:t>
      </w:r>
      <w:r w:rsidR="00CE6EB7" w:rsidRPr="00CD3093">
        <w:rPr>
          <w:rFonts w:ascii="Times New Roman" w:hAnsi="Times New Roman"/>
          <w:sz w:val="28"/>
          <w:szCs w:val="28"/>
        </w:rPr>
        <w:t>і</w:t>
      </w:r>
      <w:r w:rsidRPr="00CD3093">
        <w:rPr>
          <w:rFonts w:ascii="Times New Roman" w:hAnsi="Times New Roman"/>
          <w:sz w:val="28"/>
          <w:szCs w:val="28"/>
        </w:rPr>
        <w:t>з 7 питань — 3 бали, то Ви</w:t>
      </w:r>
      <w:r w:rsidRPr="00CD3093">
        <w:rPr>
          <w:rFonts w:ascii="Times New Roman" w:hAnsi="Times New Roman"/>
          <w:spacing w:val="1"/>
          <w:sz w:val="28"/>
          <w:szCs w:val="28"/>
        </w:rPr>
        <w:t xml:space="preserve"> </w:t>
      </w:r>
      <w:r w:rsidRPr="00CD3093">
        <w:rPr>
          <w:rFonts w:ascii="Times New Roman" w:hAnsi="Times New Roman"/>
          <w:sz w:val="28"/>
          <w:szCs w:val="28"/>
        </w:rPr>
        <w:t>надмірно замкнені. Це не означає, що Вам не властиві спалахи агресивності,</w:t>
      </w:r>
      <w:r w:rsidRPr="00CD3093">
        <w:rPr>
          <w:rFonts w:ascii="Times New Roman" w:hAnsi="Times New Roman"/>
          <w:spacing w:val="1"/>
          <w:sz w:val="28"/>
          <w:szCs w:val="28"/>
        </w:rPr>
        <w:t xml:space="preserve"> </w:t>
      </w:r>
      <w:r w:rsidRPr="00CD3093">
        <w:rPr>
          <w:rFonts w:ascii="Times New Roman" w:hAnsi="Times New Roman"/>
          <w:sz w:val="28"/>
          <w:szCs w:val="28"/>
        </w:rPr>
        <w:t>але</w:t>
      </w:r>
      <w:r w:rsidRPr="00CD3093">
        <w:rPr>
          <w:rFonts w:ascii="Times New Roman" w:hAnsi="Times New Roman"/>
          <w:spacing w:val="-2"/>
          <w:sz w:val="28"/>
          <w:szCs w:val="28"/>
        </w:rPr>
        <w:t xml:space="preserve"> </w:t>
      </w:r>
      <w:r w:rsidRPr="00CD3093">
        <w:rPr>
          <w:rFonts w:ascii="Times New Roman" w:hAnsi="Times New Roman"/>
          <w:sz w:val="28"/>
          <w:szCs w:val="28"/>
        </w:rPr>
        <w:t>Ви придавлюєте</w:t>
      </w:r>
      <w:r w:rsidRPr="00CD3093">
        <w:rPr>
          <w:rFonts w:ascii="Times New Roman" w:hAnsi="Times New Roman"/>
          <w:spacing w:val="-3"/>
          <w:sz w:val="28"/>
          <w:szCs w:val="28"/>
        </w:rPr>
        <w:t xml:space="preserve"> </w:t>
      </w:r>
      <w:r w:rsidRPr="00CD3093">
        <w:rPr>
          <w:rFonts w:ascii="Times New Roman" w:hAnsi="Times New Roman"/>
          <w:sz w:val="28"/>
          <w:szCs w:val="28"/>
        </w:rPr>
        <w:t>й</w:t>
      </w:r>
      <w:r w:rsidRPr="00CD3093">
        <w:rPr>
          <w:rFonts w:ascii="Times New Roman" w:hAnsi="Times New Roman"/>
          <w:spacing w:val="1"/>
          <w:sz w:val="28"/>
          <w:szCs w:val="28"/>
        </w:rPr>
        <w:t xml:space="preserve"> </w:t>
      </w:r>
      <w:r w:rsidRPr="00CD3093">
        <w:rPr>
          <w:rFonts w:ascii="Times New Roman" w:hAnsi="Times New Roman"/>
          <w:sz w:val="28"/>
          <w:szCs w:val="28"/>
        </w:rPr>
        <w:t>регулюєте</w:t>
      </w:r>
      <w:r w:rsidRPr="00CD3093">
        <w:rPr>
          <w:rFonts w:ascii="Times New Roman" w:hAnsi="Times New Roman"/>
          <w:spacing w:val="2"/>
          <w:sz w:val="28"/>
          <w:szCs w:val="28"/>
        </w:rPr>
        <w:t xml:space="preserve"> </w:t>
      </w:r>
      <w:r w:rsidRPr="00CD3093">
        <w:rPr>
          <w:rFonts w:ascii="Times New Roman" w:hAnsi="Times New Roman"/>
          <w:sz w:val="28"/>
          <w:szCs w:val="28"/>
        </w:rPr>
        <w:t>їх</w:t>
      </w:r>
      <w:r w:rsidRPr="00CD3093">
        <w:rPr>
          <w:rFonts w:ascii="Times New Roman" w:hAnsi="Times New Roman"/>
          <w:spacing w:val="1"/>
          <w:sz w:val="28"/>
          <w:szCs w:val="28"/>
        </w:rPr>
        <w:t xml:space="preserve"> </w:t>
      </w:r>
      <w:r w:rsidRPr="00CD3093">
        <w:rPr>
          <w:rFonts w:ascii="Times New Roman" w:hAnsi="Times New Roman"/>
          <w:sz w:val="28"/>
          <w:szCs w:val="28"/>
        </w:rPr>
        <w:t>дуже ретельно.</w:t>
      </w:r>
    </w:p>
    <w:tbl>
      <w:tblPr>
        <w:tblStyle w:val="TableNormal"/>
        <w:tblpPr w:leftFromText="180" w:rightFromText="180" w:horzAnchor="margin" w:tblpXSpec="center" w:tblpY="-285"/>
        <w:tblW w:w="91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64"/>
        <w:gridCol w:w="415"/>
        <w:gridCol w:w="415"/>
        <w:gridCol w:w="418"/>
        <w:gridCol w:w="415"/>
        <w:gridCol w:w="415"/>
        <w:gridCol w:w="415"/>
        <w:gridCol w:w="417"/>
        <w:gridCol w:w="415"/>
        <w:gridCol w:w="415"/>
        <w:gridCol w:w="417"/>
        <w:gridCol w:w="412"/>
        <w:gridCol w:w="417"/>
        <w:gridCol w:w="415"/>
        <w:gridCol w:w="416"/>
        <w:gridCol w:w="418"/>
        <w:gridCol w:w="416"/>
        <w:gridCol w:w="416"/>
        <w:gridCol w:w="416"/>
        <w:gridCol w:w="418"/>
        <w:gridCol w:w="416"/>
      </w:tblGrid>
      <w:tr w:rsidR="00E84C4E" w:rsidRPr="00CD3093" w:rsidTr="00E84C4E">
        <w:trPr>
          <w:trHeight w:val="765"/>
        </w:trPr>
        <w:tc>
          <w:tcPr>
            <w:tcW w:w="864" w:type="dxa"/>
          </w:tcPr>
          <w:p w:rsidR="00E84C4E" w:rsidRPr="00CD3093" w:rsidRDefault="00E84C4E" w:rsidP="0058157C">
            <w:pPr>
              <w:pStyle w:val="TableParagraph"/>
              <w:spacing w:line="239" w:lineRule="exact"/>
              <w:ind w:left="78" w:firstLine="709"/>
              <w:rPr>
                <w:sz w:val="24"/>
              </w:rPr>
            </w:pPr>
            <w:r w:rsidRPr="00CD3093">
              <w:rPr>
                <w:spacing w:val="-3"/>
              </w:rPr>
              <w:lastRenderedPageBreak/>
              <w:br w:type="page"/>
            </w:r>
            <w:r w:rsidRPr="00CD3093">
              <w:rPr>
                <w:sz w:val="24"/>
              </w:rPr>
              <w:t>Бали</w:t>
            </w:r>
            <w:r w:rsidRPr="00CD3093">
              <w:rPr>
                <w:spacing w:val="10"/>
                <w:sz w:val="24"/>
              </w:rPr>
              <w:t xml:space="preserve"> </w:t>
            </w:r>
            <w:r w:rsidRPr="00CD3093">
              <w:rPr>
                <w:sz w:val="24"/>
              </w:rPr>
              <w:t>за</w:t>
            </w:r>
          </w:p>
          <w:p w:rsidR="00E84C4E" w:rsidRPr="00CD3093" w:rsidRDefault="00E84C4E" w:rsidP="0058157C">
            <w:pPr>
              <w:pStyle w:val="TableParagraph"/>
              <w:spacing w:before="2" w:line="252" w:lineRule="exact"/>
              <w:ind w:left="318" w:right="48" w:firstLine="709"/>
              <w:rPr>
                <w:sz w:val="24"/>
              </w:rPr>
            </w:pPr>
            <w:r w:rsidRPr="00CD3093">
              <w:rPr>
                <w:spacing w:val="-4"/>
                <w:sz w:val="24"/>
              </w:rPr>
              <w:t>відпові</w:t>
            </w:r>
            <w:r w:rsidRPr="00CD3093">
              <w:rPr>
                <w:spacing w:val="-57"/>
                <w:sz w:val="24"/>
              </w:rPr>
              <w:t xml:space="preserve"> </w:t>
            </w:r>
            <w:r w:rsidRPr="00CD3093">
              <w:rPr>
                <w:sz w:val="24"/>
              </w:rPr>
              <w:t>дь</w:t>
            </w:r>
          </w:p>
        </w:tc>
        <w:tc>
          <w:tcPr>
            <w:tcW w:w="8317" w:type="dxa"/>
            <w:gridSpan w:val="20"/>
          </w:tcPr>
          <w:p w:rsidR="00E84C4E" w:rsidRPr="00CD3093" w:rsidRDefault="00E84C4E" w:rsidP="0058157C">
            <w:pPr>
              <w:pStyle w:val="TableParagraph"/>
              <w:ind w:firstLine="709"/>
              <w:rPr>
                <w:sz w:val="23"/>
              </w:rPr>
            </w:pPr>
          </w:p>
          <w:p w:rsidR="00E84C4E" w:rsidRPr="00CD3093" w:rsidRDefault="00E84C4E" w:rsidP="0058157C">
            <w:pPr>
              <w:pStyle w:val="TableParagraph"/>
              <w:ind w:left="3698" w:right="3683" w:firstLine="709"/>
              <w:jc w:val="center"/>
              <w:rPr>
                <w:sz w:val="24"/>
              </w:rPr>
            </w:pPr>
            <w:r w:rsidRPr="00CD3093">
              <w:rPr>
                <w:sz w:val="24"/>
              </w:rPr>
              <w:t>Питання</w:t>
            </w:r>
          </w:p>
        </w:tc>
      </w:tr>
      <w:tr w:rsidR="00E84C4E" w:rsidRPr="00CD3093" w:rsidTr="00E84C4E">
        <w:trPr>
          <w:trHeight w:val="272"/>
        </w:trPr>
        <w:tc>
          <w:tcPr>
            <w:tcW w:w="864" w:type="dxa"/>
          </w:tcPr>
          <w:p w:rsidR="00E84C4E" w:rsidRPr="00CD3093" w:rsidRDefault="00E84C4E" w:rsidP="0058157C">
            <w:pPr>
              <w:pStyle w:val="TableParagraph"/>
              <w:spacing w:line="253" w:lineRule="exact"/>
              <w:ind w:left="27" w:right="9" w:firstLine="709"/>
              <w:jc w:val="center"/>
              <w:rPr>
                <w:sz w:val="24"/>
              </w:rPr>
            </w:pPr>
            <w:r w:rsidRPr="00CD3093">
              <w:rPr>
                <w:sz w:val="24"/>
              </w:rPr>
              <w:t>Пункти</w:t>
            </w:r>
          </w:p>
        </w:tc>
        <w:tc>
          <w:tcPr>
            <w:tcW w:w="415" w:type="dxa"/>
          </w:tcPr>
          <w:p w:rsidR="00E84C4E" w:rsidRPr="00CD3093" w:rsidRDefault="00E84C4E" w:rsidP="0058157C">
            <w:pPr>
              <w:pStyle w:val="TableParagraph"/>
              <w:spacing w:line="253" w:lineRule="exact"/>
              <w:ind w:right="35" w:firstLine="709"/>
              <w:jc w:val="right"/>
              <w:rPr>
                <w:sz w:val="24"/>
              </w:rPr>
            </w:pPr>
            <w:r w:rsidRPr="00CD3093">
              <w:rPr>
                <w:sz w:val="24"/>
              </w:rPr>
              <w:t>1</w:t>
            </w:r>
          </w:p>
        </w:tc>
        <w:tc>
          <w:tcPr>
            <w:tcW w:w="415" w:type="dxa"/>
          </w:tcPr>
          <w:p w:rsidR="00E84C4E" w:rsidRPr="00CD3093" w:rsidRDefault="00E84C4E" w:rsidP="0058157C">
            <w:pPr>
              <w:pStyle w:val="TableParagraph"/>
              <w:spacing w:line="253" w:lineRule="exact"/>
              <w:ind w:left="38" w:firstLine="709"/>
              <w:rPr>
                <w:sz w:val="24"/>
              </w:rPr>
            </w:pPr>
            <w:r w:rsidRPr="00CD3093">
              <w:rPr>
                <w:sz w:val="24"/>
              </w:rPr>
              <w:t>2</w:t>
            </w:r>
          </w:p>
        </w:tc>
        <w:tc>
          <w:tcPr>
            <w:tcW w:w="418" w:type="dxa"/>
          </w:tcPr>
          <w:p w:rsidR="00E84C4E" w:rsidRPr="00CD3093" w:rsidRDefault="00E84C4E" w:rsidP="0058157C">
            <w:pPr>
              <w:pStyle w:val="TableParagraph"/>
              <w:spacing w:line="253" w:lineRule="exact"/>
              <w:ind w:left="40" w:firstLine="709"/>
              <w:rPr>
                <w:sz w:val="24"/>
              </w:rPr>
            </w:pPr>
            <w:r w:rsidRPr="00CD3093">
              <w:rPr>
                <w:sz w:val="24"/>
              </w:rPr>
              <w:t>3</w:t>
            </w:r>
          </w:p>
        </w:tc>
        <w:tc>
          <w:tcPr>
            <w:tcW w:w="415" w:type="dxa"/>
          </w:tcPr>
          <w:p w:rsidR="00E84C4E" w:rsidRPr="00CD3093" w:rsidRDefault="00E84C4E" w:rsidP="0058157C">
            <w:pPr>
              <w:pStyle w:val="TableParagraph"/>
              <w:spacing w:line="253" w:lineRule="exact"/>
              <w:ind w:left="38" w:firstLine="709"/>
              <w:rPr>
                <w:sz w:val="24"/>
              </w:rPr>
            </w:pPr>
            <w:r w:rsidRPr="00CD3093">
              <w:rPr>
                <w:sz w:val="24"/>
              </w:rPr>
              <w:t>4</w:t>
            </w:r>
          </w:p>
        </w:tc>
        <w:tc>
          <w:tcPr>
            <w:tcW w:w="415" w:type="dxa"/>
          </w:tcPr>
          <w:p w:rsidR="00E84C4E" w:rsidRPr="00CD3093" w:rsidRDefault="00E84C4E" w:rsidP="0058157C">
            <w:pPr>
              <w:pStyle w:val="TableParagraph"/>
              <w:spacing w:line="253" w:lineRule="exact"/>
              <w:ind w:left="38" w:firstLine="709"/>
              <w:rPr>
                <w:sz w:val="24"/>
              </w:rPr>
            </w:pPr>
            <w:r w:rsidRPr="00CD3093">
              <w:rPr>
                <w:sz w:val="24"/>
              </w:rPr>
              <w:t>5</w:t>
            </w:r>
          </w:p>
        </w:tc>
        <w:tc>
          <w:tcPr>
            <w:tcW w:w="415" w:type="dxa"/>
          </w:tcPr>
          <w:p w:rsidR="00E84C4E" w:rsidRPr="00CD3093" w:rsidRDefault="00E84C4E" w:rsidP="0058157C">
            <w:pPr>
              <w:pStyle w:val="TableParagraph"/>
              <w:spacing w:line="253" w:lineRule="exact"/>
              <w:ind w:left="41" w:firstLine="709"/>
              <w:rPr>
                <w:sz w:val="24"/>
              </w:rPr>
            </w:pPr>
            <w:r w:rsidRPr="00CD3093">
              <w:rPr>
                <w:sz w:val="24"/>
              </w:rPr>
              <w:t>6</w:t>
            </w:r>
          </w:p>
        </w:tc>
        <w:tc>
          <w:tcPr>
            <w:tcW w:w="417" w:type="dxa"/>
          </w:tcPr>
          <w:p w:rsidR="00E84C4E" w:rsidRPr="00CD3093" w:rsidRDefault="00E84C4E" w:rsidP="0058157C">
            <w:pPr>
              <w:pStyle w:val="TableParagraph"/>
              <w:spacing w:line="253" w:lineRule="exact"/>
              <w:ind w:left="41" w:firstLine="709"/>
              <w:rPr>
                <w:sz w:val="24"/>
              </w:rPr>
            </w:pPr>
            <w:r w:rsidRPr="00CD3093">
              <w:rPr>
                <w:sz w:val="24"/>
              </w:rPr>
              <w:t>7</w:t>
            </w:r>
          </w:p>
        </w:tc>
        <w:tc>
          <w:tcPr>
            <w:tcW w:w="415" w:type="dxa"/>
          </w:tcPr>
          <w:p w:rsidR="00E84C4E" w:rsidRPr="00CD3093" w:rsidRDefault="00E84C4E" w:rsidP="0058157C">
            <w:pPr>
              <w:pStyle w:val="TableParagraph"/>
              <w:spacing w:line="253" w:lineRule="exact"/>
              <w:ind w:left="39" w:firstLine="709"/>
              <w:rPr>
                <w:sz w:val="24"/>
              </w:rPr>
            </w:pPr>
            <w:r w:rsidRPr="00CD3093">
              <w:rPr>
                <w:sz w:val="24"/>
              </w:rPr>
              <w:t>8</w:t>
            </w:r>
          </w:p>
        </w:tc>
        <w:tc>
          <w:tcPr>
            <w:tcW w:w="415" w:type="dxa"/>
          </w:tcPr>
          <w:p w:rsidR="00E84C4E" w:rsidRPr="00CD3093" w:rsidRDefault="00E84C4E" w:rsidP="0058157C">
            <w:pPr>
              <w:pStyle w:val="TableParagraph"/>
              <w:spacing w:line="253" w:lineRule="exact"/>
              <w:ind w:left="40" w:firstLine="709"/>
              <w:rPr>
                <w:sz w:val="24"/>
              </w:rPr>
            </w:pPr>
            <w:r w:rsidRPr="00CD3093">
              <w:rPr>
                <w:sz w:val="24"/>
              </w:rPr>
              <w:t>9</w:t>
            </w:r>
          </w:p>
        </w:tc>
        <w:tc>
          <w:tcPr>
            <w:tcW w:w="417" w:type="dxa"/>
          </w:tcPr>
          <w:p w:rsidR="00E84C4E" w:rsidRPr="00CD3093" w:rsidRDefault="00E84C4E" w:rsidP="0058157C">
            <w:pPr>
              <w:pStyle w:val="TableParagraph"/>
              <w:spacing w:line="253" w:lineRule="exact"/>
              <w:ind w:left="43" w:firstLine="709"/>
              <w:rPr>
                <w:sz w:val="24"/>
              </w:rPr>
            </w:pPr>
            <w:r w:rsidRPr="00CD3093">
              <w:rPr>
                <w:sz w:val="24"/>
              </w:rPr>
              <w:t>10</w:t>
            </w:r>
          </w:p>
        </w:tc>
        <w:tc>
          <w:tcPr>
            <w:tcW w:w="412" w:type="dxa"/>
          </w:tcPr>
          <w:p w:rsidR="00E84C4E" w:rsidRPr="00CD3093" w:rsidRDefault="00E84C4E" w:rsidP="0058157C">
            <w:pPr>
              <w:pStyle w:val="TableParagraph"/>
              <w:spacing w:line="253" w:lineRule="exact"/>
              <w:ind w:left="41" w:firstLine="709"/>
              <w:rPr>
                <w:sz w:val="24"/>
              </w:rPr>
            </w:pPr>
            <w:r w:rsidRPr="00CD3093">
              <w:rPr>
                <w:sz w:val="24"/>
              </w:rPr>
              <w:t>11</w:t>
            </w:r>
          </w:p>
        </w:tc>
        <w:tc>
          <w:tcPr>
            <w:tcW w:w="417" w:type="dxa"/>
          </w:tcPr>
          <w:p w:rsidR="00E84C4E" w:rsidRPr="00CD3093" w:rsidRDefault="00E84C4E" w:rsidP="0058157C">
            <w:pPr>
              <w:pStyle w:val="TableParagraph"/>
              <w:spacing w:line="253" w:lineRule="exact"/>
              <w:ind w:left="44" w:firstLine="709"/>
              <w:rPr>
                <w:sz w:val="24"/>
              </w:rPr>
            </w:pPr>
            <w:r w:rsidRPr="00CD3093">
              <w:rPr>
                <w:sz w:val="24"/>
              </w:rPr>
              <w:t>12</w:t>
            </w:r>
          </w:p>
        </w:tc>
        <w:tc>
          <w:tcPr>
            <w:tcW w:w="415" w:type="dxa"/>
          </w:tcPr>
          <w:p w:rsidR="00E84C4E" w:rsidRPr="00CD3093" w:rsidRDefault="00E84C4E" w:rsidP="0058157C">
            <w:pPr>
              <w:pStyle w:val="TableParagraph"/>
              <w:spacing w:line="253" w:lineRule="exact"/>
              <w:ind w:left="42" w:firstLine="709"/>
              <w:rPr>
                <w:sz w:val="24"/>
              </w:rPr>
            </w:pPr>
            <w:r w:rsidRPr="00CD3093">
              <w:rPr>
                <w:sz w:val="24"/>
              </w:rPr>
              <w:t>13</w:t>
            </w:r>
          </w:p>
        </w:tc>
        <w:tc>
          <w:tcPr>
            <w:tcW w:w="416" w:type="dxa"/>
          </w:tcPr>
          <w:p w:rsidR="00E84C4E" w:rsidRPr="00CD3093" w:rsidRDefault="00E84C4E" w:rsidP="0058157C">
            <w:pPr>
              <w:pStyle w:val="TableParagraph"/>
              <w:spacing w:line="253" w:lineRule="exact"/>
              <w:ind w:left="45" w:firstLine="709"/>
              <w:rPr>
                <w:sz w:val="24"/>
              </w:rPr>
            </w:pPr>
            <w:r w:rsidRPr="00CD3093">
              <w:rPr>
                <w:sz w:val="24"/>
              </w:rPr>
              <w:t>14</w:t>
            </w:r>
          </w:p>
        </w:tc>
        <w:tc>
          <w:tcPr>
            <w:tcW w:w="418" w:type="dxa"/>
          </w:tcPr>
          <w:p w:rsidR="00E84C4E" w:rsidRPr="00CD3093" w:rsidRDefault="00E84C4E" w:rsidP="0058157C">
            <w:pPr>
              <w:pStyle w:val="TableParagraph"/>
              <w:spacing w:line="253" w:lineRule="exact"/>
              <w:ind w:left="45" w:firstLine="709"/>
              <w:rPr>
                <w:sz w:val="24"/>
              </w:rPr>
            </w:pPr>
            <w:r w:rsidRPr="00CD3093">
              <w:rPr>
                <w:sz w:val="24"/>
              </w:rPr>
              <w:t>15</w:t>
            </w:r>
          </w:p>
        </w:tc>
        <w:tc>
          <w:tcPr>
            <w:tcW w:w="416" w:type="dxa"/>
          </w:tcPr>
          <w:p w:rsidR="00E84C4E" w:rsidRPr="00CD3093" w:rsidRDefault="00E84C4E" w:rsidP="0058157C">
            <w:pPr>
              <w:pStyle w:val="TableParagraph"/>
              <w:spacing w:line="253" w:lineRule="exact"/>
              <w:ind w:left="42" w:firstLine="709"/>
              <w:rPr>
                <w:sz w:val="24"/>
              </w:rPr>
            </w:pPr>
            <w:r w:rsidRPr="00CD3093">
              <w:rPr>
                <w:sz w:val="24"/>
              </w:rPr>
              <w:t>16</w:t>
            </w:r>
          </w:p>
        </w:tc>
        <w:tc>
          <w:tcPr>
            <w:tcW w:w="416" w:type="dxa"/>
          </w:tcPr>
          <w:p w:rsidR="00E84C4E" w:rsidRPr="00CD3093" w:rsidRDefault="00E84C4E" w:rsidP="0058157C">
            <w:pPr>
              <w:pStyle w:val="TableParagraph"/>
              <w:spacing w:line="253" w:lineRule="exact"/>
              <w:ind w:left="41" w:firstLine="709"/>
              <w:rPr>
                <w:sz w:val="24"/>
              </w:rPr>
            </w:pPr>
            <w:r w:rsidRPr="00CD3093">
              <w:rPr>
                <w:sz w:val="24"/>
              </w:rPr>
              <w:t>17</w:t>
            </w:r>
          </w:p>
        </w:tc>
        <w:tc>
          <w:tcPr>
            <w:tcW w:w="416" w:type="dxa"/>
          </w:tcPr>
          <w:p w:rsidR="00E84C4E" w:rsidRPr="00CD3093" w:rsidRDefault="00E84C4E" w:rsidP="0058157C">
            <w:pPr>
              <w:pStyle w:val="TableParagraph"/>
              <w:spacing w:line="253" w:lineRule="exact"/>
              <w:ind w:left="40" w:firstLine="709"/>
              <w:rPr>
                <w:sz w:val="24"/>
              </w:rPr>
            </w:pPr>
            <w:r w:rsidRPr="00CD3093">
              <w:rPr>
                <w:sz w:val="24"/>
              </w:rPr>
              <w:t>18</w:t>
            </w:r>
          </w:p>
        </w:tc>
        <w:tc>
          <w:tcPr>
            <w:tcW w:w="418" w:type="dxa"/>
          </w:tcPr>
          <w:p w:rsidR="00E84C4E" w:rsidRPr="00CD3093" w:rsidRDefault="00E84C4E" w:rsidP="0058157C">
            <w:pPr>
              <w:pStyle w:val="TableParagraph"/>
              <w:spacing w:line="253" w:lineRule="exact"/>
              <w:ind w:left="70" w:right="53" w:firstLine="709"/>
              <w:jc w:val="center"/>
              <w:rPr>
                <w:sz w:val="24"/>
              </w:rPr>
            </w:pPr>
            <w:r w:rsidRPr="00CD3093">
              <w:rPr>
                <w:sz w:val="24"/>
              </w:rPr>
              <w:t>19</w:t>
            </w:r>
          </w:p>
        </w:tc>
        <w:tc>
          <w:tcPr>
            <w:tcW w:w="416" w:type="dxa"/>
          </w:tcPr>
          <w:p w:rsidR="00E84C4E" w:rsidRPr="00CD3093" w:rsidRDefault="00E84C4E" w:rsidP="0058157C">
            <w:pPr>
              <w:pStyle w:val="TableParagraph"/>
              <w:spacing w:line="253" w:lineRule="exact"/>
              <w:ind w:right="71" w:firstLine="709"/>
              <w:jc w:val="right"/>
              <w:rPr>
                <w:sz w:val="24"/>
              </w:rPr>
            </w:pPr>
            <w:r w:rsidRPr="00CD3093">
              <w:rPr>
                <w:sz w:val="24"/>
              </w:rPr>
              <w:t>20</w:t>
            </w:r>
          </w:p>
        </w:tc>
      </w:tr>
      <w:tr w:rsidR="00E84C4E" w:rsidRPr="00CD3093" w:rsidTr="00E84C4E">
        <w:trPr>
          <w:trHeight w:val="292"/>
        </w:trPr>
        <w:tc>
          <w:tcPr>
            <w:tcW w:w="864" w:type="dxa"/>
          </w:tcPr>
          <w:p w:rsidR="00E84C4E" w:rsidRPr="00CD3093" w:rsidRDefault="00E84C4E" w:rsidP="0058157C">
            <w:pPr>
              <w:pStyle w:val="TableParagraph"/>
              <w:spacing w:line="264" w:lineRule="exact"/>
              <w:ind w:left="15" w:right="9" w:firstLine="709"/>
              <w:jc w:val="center"/>
              <w:rPr>
                <w:sz w:val="24"/>
              </w:rPr>
            </w:pPr>
            <w:r w:rsidRPr="00CD3093">
              <w:rPr>
                <w:sz w:val="24"/>
              </w:rPr>
              <w:t>а)</w:t>
            </w:r>
          </w:p>
        </w:tc>
        <w:tc>
          <w:tcPr>
            <w:tcW w:w="415" w:type="dxa"/>
          </w:tcPr>
          <w:p w:rsidR="00E84C4E" w:rsidRPr="00CD3093" w:rsidRDefault="00E84C4E" w:rsidP="0058157C">
            <w:pPr>
              <w:pStyle w:val="TableParagraph"/>
              <w:ind w:firstLine="709"/>
              <w:rPr>
                <w:sz w:val="20"/>
              </w:rPr>
            </w:pPr>
          </w:p>
        </w:tc>
        <w:tc>
          <w:tcPr>
            <w:tcW w:w="415" w:type="dxa"/>
          </w:tcPr>
          <w:p w:rsidR="00E84C4E" w:rsidRPr="00CD3093" w:rsidRDefault="00E84C4E" w:rsidP="0058157C">
            <w:pPr>
              <w:pStyle w:val="TableParagraph"/>
              <w:spacing w:line="264" w:lineRule="exact"/>
              <w:ind w:left="38" w:firstLine="709"/>
              <w:rPr>
                <w:sz w:val="24"/>
              </w:rPr>
            </w:pPr>
            <w:r w:rsidRPr="00CD3093">
              <w:rPr>
                <w:sz w:val="24"/>
              </w:rPr>
              <w:t>2</w:t>
            </w:r>
          </w:p>
        </w:tc>
        <w:tc>
          <w:tcPr>
            <w:tcW w:w="418" w:type="dxa"/>
          </w:tcPr>
          <w:p w:rsidR="00E84C4E" w:rsidRPr="00CD3093" w:rsidRDefault="00E84C4E" w:rsidP="0058157C">
            <w:pPr>
              <w:pStyle w:val="TableParagraph"/>
              <w:spacing w:line="264" w:lineRule="exact"/>
              <w:ind w:left="40" w:firstLine="709"/>
              <w:rPr>
                <w:sz w:val="24"/>
              </w:rPr>
            </w:pPr>
            <w:r w:rsidRPr="00CD3093">
              <w:rPr>
                <w:sz w:val="24"/>
              </w:rPr>
              <w:t>3</w:t>
            </w:r>
          </w:p>
        </w:tc>
        <w:tc>
          <w:tcPr>
            <w:tcW w:w="415" w:type="dxa"/>
          </w:tcPr>
          <w:p w:rsidR="00E84C4E" w:rsidRPr="00CD3093" w:rsidRDefault="00E84C4E" w:rsidP="0058157C">
            <w:pPr>
              <w:pStyle w:val="TableParagraph"/>
              <w:spacing w:line="264" w:lineRule="exact"/>
              <w:ind w:left="38" w:firstLine="709"/>
              <w:rPr>
                <w:sz w:val="24"/>
              </w:rPr>
            </w:pPr>
            <w:r w:rsidRPr="00CD3093">
              <w:rPr>
                <w:sz w:val="24"/>
              </w:rPr>
              <w:t>2</w:t>
            </w:r>
          </w:p>
        </w:tc>
        <w:tc>
          <w:tcPr>
            <w:tcW w:w="415" w:type="dxa"/>
          </w:tcPr>
          <w:p w:rsidR="00E84C4E" w:rsidRPr="00CD3093" w:rsidRDefault="00E84C4E" w:rsidP="0058157C">
            <w:pPr>
              <w:pStyle w:val="TableParagraph"/>
              <w:spacing w:line="264" w:lineRule="exact"/>
              <w:ind w:left="38" w:firstLine="709"/>
              <w:rPr>
                <w:sz w:val="24"/>
              </w:rPr>
            </w:pPr>
            <w:r w:rsidRPr="00CD3093">
              <w:rPr>
                <w:sz w:val="24"/>
              </w:rPr>
              <w:t>3</w:t>
            </w:r>
          </w:p>
        </w:tc>
        <w:tc>
          <w:tcPr>
            <w:tcW w:w="415" w:type="dxa"/>
          </w:tcPr>
          <w:p w:rsidR="00E84C4E" w:rsidRPr="00CD3093" w:rsidRDefault="00E84C4E" w:rsidP="0058157C">
            <w:pPr>
              <w:pStyle w:val="TableParagraph"/>
              <w:spacing w:line="264" w:lineRule="exact"/>
              <w:ind w:left="41" w:firstLine="709"/>
              <w:rPr>
                <w:sz w:val="24"/>
              </w:rPr>
            </w:pPr>
            <w:r w:rsidRPr="00CD3093">
              <w:rPr>
                <w:sz w:val="24"/>
              </w:rPr>
              <w:t>2</w:t>
            </w:r>
          </w:p>
        </w:tc>
        <w:tc>
          <w:tcPr>
            <w:tcW w:w="417" w:type="dxa"/>
          </w:tcPr>
          <w:p w:rsidR="00E84C4E" w:rsidRPr="00CD3093" w:rsidRDefault="00E84C4E" w:rsidP="0058157C">
            <w:pPr>
              <w:pStyle w:val="TableParagraph"/>
              <w:spacing w:line="264" w:lineRule="exact"/>
              <w:ind w:left="41" w:firstLine="709"/>
              <w:rPr>
                <w:sz w:val="24"/>
              </w:rPr>
            </w:pPr>
            <w:r w:rsidRPr="00CD3093">
              <w:rPr>
                <w:sz w:val="24"/>
              </w:rPr>
              <w:t>2</w:t>
            </w:r>
          </w:p>
        </w:tc>
        <w:tc>
          <w:tcPr>
            <w:tcW w:w="415" w:type="dxa"/>
          </w:tcPr>
          <w:p w:rsidR="00E84C4E" w:rsidRPr="00CD3093" w:rsidRDefault="00E84C4E" w:rsidP="0058157C">
            <w:pPr>
              <w:pStyle w:val="TableParagraph"/>
              <w:spacing w:line="264" w:lineRule="exact"/>
              <w:ind w:left="39" w:firstLine="709"/>
              <w:rPr>
                <w:sz w:val="24"/>
              </w:rPr>
            </w:pPr>
            <w:r w:rsidRPr="00CD3093">
              <w:rPr>
                <w:sz w:val="24"/>
              </w:rPr>
              <w:t>2</w:t>
            </w:r>
          </w:p>
        </w:tc>
        <w:tc>
          <w:tcPr>
            <w:tcW w:w="415" w:type="dxa"/>
          </w:tcPr>
          <w:p w:rsidR="00E84C4E" w:rsidRPr="00CD3093" w:rsidRDefault="00E84C4E" w:rsidP="0058157C">
            <w:pPr>
              <w:pStyle w:val="TableParagraph"/>
              <w:spacing w:line="264" w:lineRule="exact"/>
              <w:ind w:left="40" w:firstLine="709"/>
              <w:rPr>
                <w:sz w:val="24"/>
              </w:rPr>
            </w:pPr>
            <w:r w:rsidRPr="00CD3093">
              <w:rPr>
                <w:sz w:val="24"/>
              </w:rPr>
              <w:t>3</w:t>
            </w:r>
          </w:p>
        </w:tc>
        <w:tc>
          <w:tcPr>
            <w:tcW w:w="417" w:type="dxa"/>
          </w:tcPr>
          <w:p w:rsidR="00E84C4E" w:rsidRPr="00CD3093" w:rsidRDefault="00E84C4E" w:rsidP="0058157C">
            <w:pPr>
              <w:pStyle w:val="TableParagraph"/>
              <w:spacing w:line="264" w:lineRule="exact"/>
              <w:ind w:left="43" w:firstLine="709"/>
              <w:rPr>
                <w:sz w:val="24"/>
              </w:rPr>
            </w:pPr>
            <w:r w:rsidRPr="00CD3093">
              <w:rPr>
                <w:sz w:val="24"/>
              </w:rPr>
              <w:t>3</w:t>
            </w:r>
          </w:p>
        </w:tc>
        <w:tc>
          <w:tcPr>
            <w:tcW w:w="412" w:type="dxa"/>
          </w:tcPr>
          <w:p w:rsidR="00E84C4E" w:rsidRPr="00CD3093" w:rsidRDefault="00E84C4E" w:rsidP="0058157C">
            <w:pPr>
              <w:pStyle w:val="TableParagraph"/>
              <w:spacing w:line="264" w:lineRule="exact"/>
              <w:ind w:left="41" w:firstLine="709"/>
              <w:rPr>
                <w:sz w:val="24"/>
              </w:rPr>
            </w:pPr>
            <w:r w:rsidRPr="00CD3093">
              <w:rPr>
                <w:sz w:val="24"/>
              </w:rPr>
              <w:t>1</w:t>
            </w:r>
          </w:p>
        </w:tc>
        <w:tc>
          <w:tcPr>
            <w:tcW w:w="417" w:type="dxa"/>
          </w:tcPr>
          <w:p w:rsidR="00E84C4E" w:rsidRPr="00CD3093" w:rsidRDefault="00E84C4E" w:rsidP="0058157C">
            <w:pPr>
              <w:pStyle w:val="TableParagraph"/>
              <w:spacing w:line="264" w:lineRule="exact"/>
              <w:ind w:left="44" w:firstLine="709"/>
              <w:rPr>
                <w:sz w:val="24"/>
              </w:rPr>
            </w:pPr>
            <w:r w:rsidRPr="00CD3093">
              <w:rPr>
                <w:sz w:val="24"/>
              </w:rPr>
              <w:t>3</w:t>
            </w:r>
          </w:p>
        </w:tc>
        <w:tc>
          <w:tcPr>
            <w:tcW w:w="415" w:type="dxa"/>
          </w:tcPr>
          <w:p w:rsidR="00E84C4E" w:rsidRPr="00CD3093" w:rsidRDefault="00E84C4E" w:rsidP="0058157C">
            <w:pPr>
              <w:pStyle w:val="TableParagraph"/>
              <w:spacing w:line="264" w:lineRule="exact"/>
              <w:ind w:left="47" w:firstLine="709"/>
              <w:rPr>
                <w:sz w:val="24"/>
              </w:rPr>
            </w:pPr>
            <w:r w:rsidRPr="00CD3093">
              <w:rPr>
                <w:sz w:val="24"/>
              </w:rPr>
              <w:t>1</w:t>
            </w:r>
          </w:p>
        </w:tc>
        <w:tc>
          <w:tcPr>
            <w:tcW w:w="416" w:type="dxa"/>
          </w:tcPr>
          <w:p w:rsidR="00E84C4E" w:rsidRPr="00CD3093" w:rsidRDefault="00E84C4E" w:rsidP="0058157C">
            <w:pPr>
              <w:pStyle w:val="TableParagraph"/>
              <w:spacing w:line="264" w:lineRule="exact"/>
              <w:ind w:left="45" w:firstLine="709"/>
              <w:rPr>
                <w:sz w:val="24"/>
              </w:rPr>
            </w:pPr>
            <w:r w:rsidRPr="00CD3093">
              <w:rPr>
                <w:sz w:val="24"/>
              </w:rPr>
              <w:t>2</w:t>
            </w:r>
          </w:p>
        </w:tc>
        <w:tc>
          <w:tcPr>
            <w:tcW w:w="418" w:type="dxa"/>
          </w:tcPr>
          <w:p w:rsidR="00E84C4E" w:rsidRPr="00CD3093" w:rsidRDefault="00E84C4E" w:rsidP="0058157C">
            <w:pPr>
              <w:pStyle w:val="TableParagraph"/>
              <w:spacing w:line="264" w:lineRule="exact"/>
              <w:ind w:left="54" w:firstLine="709"/>
              <w:rPr>
                <w:sz w:val="24"/>
              </w:rPr>
            </w:pPr>
            <w:r w:rsidRPr="00CD3093">
              <w:rPr>
                <w:sz w:val="24"/>
              </w:rPr>
              <w:t>1</w:t>
            </w:r>
          </w:p>
        </w:tc>
        <w:tc>
          <w:tcPr>
            <w:tcW w:w="416" w:type="dxa"/>
          </w:tcPr>
          <w:p w:rsidR="00E84C4E" w:rsidRPr="00CD3093" w:rsidRDefault="00E84C4E" w:rsidP="0058157C">
            <w:pPr>
              <w:pStyle w:val="TableParagraph"/>
              <w:spacing w:line="264" w:lineRule="exact"/>
              <w:ind w:left="47" w:firstLine="709"/>
              <w:rPr>
                <w:sz w:val="24"/>
              </w:rPr>
            </w:pPr>
            <w:r w:rsidRPr="00CD3093">
              <w:rPr>
                <w:sz w:val="24"/>
              </w:rPr>
              <w:t>1</w:t>
            </w:r>
          </w:p>
        </w:tc>
        <w:tc>
          <w:tcPr>
            <w:tcW w:w="416" w:type="dxa"/>
          </w:tcPr>
          <w:p w:rsidR="00E84C4E" w:rsidRPr="00CD3093" w:rsidRDefault="00E84C4E" w:rsidP="0058157C">
            <w:pPr>
              <w:pStyle w:val="TableParagraph"/>
              <w:spacing w:line="264" w:lineRule="exact"/>
              <w:ind w:left="41" w:firstLine="709"/>
              <w:rPr>
                <w:sz w:val="24"/>
              </w:rPr>
            </w:pPr>
            <w:r w:rsidRPr="00CD3093">
              <w:rPr>
                <w:sz w:val="24"/>
              </w:rPr>
              <w:t>1</w:t>
            </w:r>
          </w:p>
        </w:tc>
        <w:tc>
          <w:tcPr>
            <w:tcW w:w="416" w:type="dxa"/>
          </w:tcPr>
          <w:p w:rsidR="00E84C4E" w:rsidRPr="00CD3093" w:rsidRDefault="00E84C4E" w:rsidP="0058157C">
            <w:pPr>
              <w:pStyle w:val="TableParagraph"/>
              <w:spacing w:line="264" w:lineRule="exact"/>
              <w:ind w:left="50" w:firstLine="709"/>
              <w:rPr>
                <w:sz w:val="24"/>
              </w:rPr>
            </w:pPr>
            <w:r w:rsidRPr="00CD3093">
              <w:rPr>
                <w:sz w:val="24"/>
              </w:rPr>
              <w:t>1</w:t>
            </w:r>
          </w:p>
        </w:tc>
        <w:tc>
          <w:tcPr>
            <w:tcW w:w="418" w:type="dxa"/>
          </w:tcPr>
          <w:p w:rsidR="00E84C4E" w:rsidRPr="00CD3093" w:rsidRDefault="00E84C4E" w:rsidP="0058157C">
            <w:pPr>
              <w:pStyle w:val="TableParagraph"/>
              <w:spacing w:line="264" w:lineRule="exact"/>
              <w:ind w:left="17" w:firstLine="709"/>
              <w:jc w:val="center"/>
              <w:rPr>
                <w:sz w:val="24"/>
              </w:rPr>
            </w:pPr>
            <w:r w:rsidRPr="00CD3093">
              <w:rPr>
                <w:sz w:val="24"/>
              </w:rPr>
              <w:t>2</w:t>
            </w:r>
          </w:p>
        </w:tc>
        <w:tc>
          <w:tcPr>
            <w:tcW w:w="416" w:type="dxa"/>
          </w:tcPr>
          <w:p w:rsidR="00E84C4E" w:rsidRPr="00CD3093" w:rsidRDefault="00E84C4E" w:rsidP="0058157C">
            <w:pPr>
              <w:pStyle w:val="TableParagraph"/>
              <w:spacing w:line="264" w:lineRule="exact"/>
              <w:ind w:right="131" w:firstLine="709"/>
              <w:jc w:val="right"/>
              <w:rPr>
                <w:sz w:val="24"/>
              </w:rPr>
            </w:pPr>
            <w:r w:rsidRPr="00CD3093">
              <w:rPr>
                <w:sz w:val="24"/>
              </w:rPr>
              <w:t>3</w:t>
            </w:r>
          </w:p>
        </w:tc>
      </w:tr>
      <w:tr w:rsidR="00E84C4E" w:rsidRPr="00CD3093" w:rsidTr="00E84C4E">
        <w:trPr>
          <w:trHeight w:val="285"/>
        </w:trPr>
        <w:tc>
          <w:tcPr>
            <w:tcW w:w="864" w:type="dxa"/>
          </w:tcPr>
          <w:p w:rsidR="00E84C4E" w:rsidRPr="00CD3093" w:rsidRDefault="00E84C4E" w:rsidP="0058157C">
            <w:pPr>
              <w:pStyle w:val="TableParagraph"/>
              <w:spacing w:line="264" w:lineRule="exact"/>
              <w:ind w:left="19" w:right="9" w:firstLine="709"/>
              <w:jc w:val="center"/>
              <w:rPr>
                <w:sz w:val="24"/>
              </w:rPr>
            </w:pPr>
            <w:r w:rsidRPr="00CD3093">
              <w:rPr>
                <w:sz w:val="24"/>
              </w:rPr>
              <w:t>б)</w:t>
            </w:r>
          </w:p>
        </w:tc>
        <w:tc>
          <w:tcPr>
            <w:tcW w:w="415" w:type="dxa"/>
          </w:tcPr>
          <w:p w:rsidR="00E84C4E" w:rsidRPr="00CD3093" w:rsidRDefault="00E84C4E" w:rsidP="0058157C">
            <w:pPr>
              <w:pStyle w:val="TableParagraph"/>
              <w:spacing w:line="264" w:lineRule="exact"/>
              <w:ind w:right="23" w:firstLine="709"/>
              <w:jc w:val="right"/>
              <w:rPr>
                <w:sz w:val="24"/>
              </w:rPr>
            </w:pPr>
            <w:r w:rsidRPr="00CD3093">
              <w:rPr>
                <w:sz w:val="24"/>
              </w:rPr>
              <w:t>2</w:t>
            </w:r>
          </w:p>
        </w:tc>
        <w:tc>
          <w:tcPr>
            <w:tcW w:w="415" w:type="dxa"/>
          </w:tcPr>
          <w:p w:rsidR="00E84C4E" w:rsidRPr="00CD3093" w:rsidRDefault="00E84C4E" w:rsidP="0058157C">
            <w:pPr>
              <w:pStyle w:val="TableParagraph"/>
              <w:spacing w:line="264" w:lineRule="exact"/>
              <w:ind w:left="43" w:firstLine="709"/>
              <w:rPr>
                <w:sz w:val="24"/>
              </w:rPr>
            </w:pPr>
            <w:r w:rsidRPr="00CD3093">
              <w:rPr>
                <w:sz w:val="24"/>
              </w:rPr>
              <w:t>1</w:t>
            </w:r>
          </w:p>
        </w:tc>
        <w:tc>
          <w:tcPr>
            <w:tcW w:w="418" w:type="dxa"/>
          </w:tcPr>
          <w:p w:rsidR="00E84C4E" w:rsidRPr="00CD3093" w:rsidRDefault="00E84C4E" w:rsidP="0058157C">
            <w:pPr>
              <w:pStyle w:val="TableParagraph"/>
              <w:spacing w:line="264" w:lineRule="exact"/>
              <w:ind w:left="40" w:firstLine="709"/>
              <w:rPr>
                <w:sz w:val="24"/>
              </w:rPr>
            </w:pPr>
            <w:r w:rsidRPr="00CD3093">
              <w:rPr>
                <w:sz w:val="24"/>
              </w:rPr>
              <w:t>2</w:t>
            </w:r>
          </w:p>
        </w:tc>
        <w:tc>
          <w:tcPr>
            <w:tcW w:w="415" w:type="dxa"/>
          </w:tcPr>
          <w:p w:rsidR="00E84C4E" w:rsidRPr="00CD3093" w:rsidRDefault="00E84C4E" w:rsidP="0058157C">
            <w:pPr>
              <w:pStyle w:val="TableParagraph"/>
              <w:spacing w:line="264" w:lineRule="exact"/>
              <w:ind w:left="38" w:firstLine="709"/>
              <w:rPr>
                <w:sz w:val="24"/>
              </w:rPr>
            </w:pPr>
            <w:r w:rsidRPr="00CD3093">
              <w:rPr>
                <w:sz w:val="24"/>
              </w:rPr>
              <w:t>3</w:t>
            </w:r>
          </w:p>
        </w:tc>
        <w:tc>
          <w:tcPr>
            <w:tcW w:w="415" w:type="dxa"/>
          </w:tcPr>
          <w:p w:rsidR="00E84C4E" w:rsidRPr="00CD3093" w:rsidRDefault="00E84C4E" w:rsidP="0058157C">
            <w:pPr>
              <w:pStyle w:val="TableParagraph"/>
              <w:spacing w:line="264" w:lineRule="exact"/>
              <w:ind w:left="38" w:firstLine="709"/>
              <w:rPr>
                <w:sz w:val="24"/>
              </w:rPr>
            </w:pPr>
            <w:r w:rsidRPr="00CD3093">
              <w:rPr>
                <w:sz w:val="24"/>
              </w:rPr>
              <w:t>2</w:t>
            </w:r>
          </w:p>
        </w:tc>
        <w:tc>
          <w:tcPr>
            <w:tcW w:w="415" w:type="dxa"/>
          </w:tcPr>
          <w:p w:rsidR="00E84C4E" w:rsidRPr="00CD3093" w:rsidRDefault="00E84C4E" w:rsidP="0058157C">
            <w:pPr>
              <w:pStyle w:val="TableParagraph"/>
              <w:spacing w:line="264" w:lineRule="exact"/>
              <w:ind w:left="41" w:firstLine="709"/>
              <w:rPr>
                <w:sz w:val="24"/>
              </w:rPr>
            </w:pPr>
            <w:r w:rsidRPr="00CD3093">
              <w:rPr>
                <w:sz w:val="24"/>
              </w:rPr>
              <w:t>3</w:t>
            </w:r>
          </w:p>
        </w:tc>
        <w:tc>
          <w:tcPr>
            <w:tcW w:w="417" w:type="dxa"/>
          </w:tcPr>
          <w:p w:rsidR="00E84C4E" w:rsidRPr="00CD3093" w:rsidRDefault="00E84C4E" w:rsidP="0058157C">
            <w:pPr>
              <w:pStyle w:val="TableParagraph"/>
              <w:spacing w:line="264" w:lineRule="exact"/>
              <w:ind w:left="46" w:firstLine="709"/>
              <w:rPr>
                <w:sz w:val="24"/>
              </w:rPr>
            </w:pPr>
            <w:r w:rsidRPr="00CD3093">
              <w:rPr>
                <w:sz w:val="24"/>
              </w:rPr>
              <w:t>1</w:t>
            </w:r>
          </w:p>
        </w:tc>
        <w:tc>
          <w:tcPr>
            <w:tcW w:w="415" w:type="dxa"/>
          </w:tcPr>
          <w:p w:rsidR="00E84C4E" w:rsidRPr="00CD3093" w:rsidRDefault="00E84C4E" w:rsidP="0058157C">
            <w:pPr>
              <w:pStyle w:val="TableParagraph"/>
              <w:spacing w:line="264" w:lineRule="exact"/>
              <w:ind w:left="39" w:firstLine="709"/>
              <w:rPr>
                <w:sz w:val="24"/>
              </w:rPr>
            </w:pPr>
            <w:r w:rsidRPr="00CD3093">
              <w:rPr>
                <w:sz w:val="24"/>
              </w:rPr>
              <w:t>1</w:t>
            </w:r>
          </w:p>
        </w:tc>
        <w:tc>
          <w:tcPr>
            <w:tcW w:w="415" w:type="dxa"/>
          </w:tcPr>
          <w:p w:rsidR="00E84C4E" w:rsidRPr="00CD3093" w:rsidRDefault="00E84C4E" w:rsidP="0058157C">
            <w:pPr>
              <w:pStyle w:val="TableParagraph"/>
              <w:spacing w:line="264" w:lineRule="exact"/>
              <w:ind w:left="40" w:firstLine="709"/>
              <w:rPr>
                <w:sz w:val="24"/>
              </w:rPr>
            </w:pPr>
            <w:r w:rsidRPr="00CD3093">
              <w:rPr>
                <w:sz w:val="24"/>
              </w:rPr>
              <w:t>2</w:t>
            </w:r>
          </w:p>
        </w:tc>
        <w:tc>
          <w:tcPr>
            <w:tcW w:w="417" w:type="dxa"/>
          </w:tcPr>
          <w:p w:rsidR="00E84C4E" w:rsidRPr="00CD3093" w:rsidRDefault="00E84C4E" w:rsidP="0058157C">
            <w:pPr>
              <w:pStyle w:val="TableParagraph"/>
              <w:spacing w:line="264" w:lineRule="exact"/>
              <w:ind w:left="43" w:firstLine="709"/>
              <w:rPr>
                <w:sz w:val="24"/>
              </w:rPr>
            </w:pPr>
            <w:r w:rsidRPr="00CD3093">
              <w:rPr>
                <w:sz w:val="24"/>
              </w:rPr>
              <w:t>1</w:t>
            </w:r>
          </w:p>
        </w:tc>
        <w:tc>
          <w:tcPr>
            <w:tcW w:w="412" w:type="dxa"/>
          </w:tcPr>
          <w:p w:rsidR="00E84C4E" w:rsidRPr="00CD3093" w:rsidRDefault="00E84C4E" w:rsidP="0058157C">
            <w:pPr>
              <w:pStyle w:val="TableParagraph"/>
              <w:spacing w:line="264" w:lineRule="exact"/>
              <w:ind w:left="41" w:firstLine="709"/>
              <w:rPr>
                <w:sz w:val="24"/>
              </w:rPr>
            </w:pPr>
            <w:r w:rsidRPr="00CD3093">
              <w:rPr>
                <w:sz w:val="24"/>
              </w:rPr>
              <w:t>2</w:t>
            </w:r>
          </w:p>
        </w:tc>
        <w:tc>
          <w:tcPr>
            <w:tcW w:w="417" w:type="dxa"/>
          </w:tcPr>
          <w:p w:rsidR="00E84C4E" w:rsidRPr="00CD3093" w:rsidRDefault="00E84C4E" w:rsidP="0058157C">
            <w:pPr>
              <w:pStyle w:val="TableParagraph"/>
              <w:spacing w:line="264" w:lineRule="exact"/>
              <w:ind w:left="44" w:firstLine="709"/>
              <w:rPr>
                <w:sz w:val="24"/>
              </w:rPr>
            </w:pPr>
            <w:r w:rsidRPr="00CD3093">
              <w:rPr>
                <w:sz w:val="24"/>
              </w:rPr>
              <w:t>2</w:t>
            </w:r>
          </w:p>
        </w:tc>
        <w:tc>
          <w:tcPr>
            <w:tcW w:w="415" w:type="dxa"/>
          </w:tcPr>
          <w:p w:rsidR="00E84C4E" w:rsidRPr="00CD3093" w:rsidRDefault="00E84C4E" w:rsidP="0058157C">
            <w:pPr>
              <w:pStyle w:val="TableParagraph"/>
              <w:spacing w:line="264" w:lineRule="exact"/>
              <w:ind w:left="42" w:firstLine="709"/>
              <w:rPr>
                <w:sz w:val="24"/>
              </w:rPr>
            </w:pPr>
            <w:r w:rsidRPr="00CD3093">
              <w:rPr>
                <w:sz w:val="24"/>
              </w:rPr>
              <w:t>3</w:t>
            </w:r>
          </w:p>
        </w:tc>
        <w:tc>
          <w:tcPr>
            <w:tcW w:w="416" w:type="dxa"/>
          </w:tcPr>
          <w:p w:rsidR="00E84C4E" w:rsidRPr="00CD3093" w:rsidRDefault="00E84C4E" w:rsidP="0058157C">
            <w:pPr>
              <w:pStyle w:val="TableParagraph"/>
              <w:spacing w:line="264" w:lineRule="exact"/>
              <w:ind w:left="45" w:firstLine="709"/>
              <w:rPr>
                <w:sz w:val="24"/>
              </w:rPr>
            </w:pPr>
            <w:r w:rsidRPr="00CD3093">
              <w:rPr>
                <w:sz w:val="24"/>
              </w:rPr>
              <w:t>3</w:t>
            </w:r>
          </w:p>
        </w:tc>
        <w:tc>
          <w:tcPr>
            <w:tcW w:w="418" w:type="dxa"/>
          </w:tcPr>
          <w:p w:rsidR="00E84C4E" w:rsidRPr="00CD3093" w:rsidRDefault="00E84C4E" w:rsidP="0058157C">
            <w:pPr>
              <w:pStyle w:val="TableParagraph"/>
              <w:spacing w:line="264" w:lineRule="exact"/>
              <w:ind w:left="45" w:firstLine="709"/>
              <w:rPr>
                <w:sz w:val="24"/>
              </w:rPr>
            </w:pPr>
            <w:r w:rsidRPr="00CD3093">
              <w:rPr>
                <w:sz w:val="24"/>
              </w:rPr>
              <w:t>3</w:t>
            </w:r>
          </w:p>
        </w:tc>
        <w:tc>
          <w:tcPr>
            <w:tcW w:w="416" w:type="dxa"/>
          </w:tcPr>
          <w:p w:rsidR="00E84C4E" w:rsidRPr="00CD3093" w:rsidRDefault="00E84C4E" w:rsidP="0058157C">
            <w:pPr>
              <w:pStyle w:val="TableParagraph"/>
              <w:spacing w:line="264" w:lineRule="exact"/>
              <w:ind w:left="42" w:firstLine="709"/>
              <w:rPr>
                <w:sz w:val="24"/>
              </w:rPr>
            </w:pPr>
            <w:r w:rsidRPr="00CD3093">
              <w:rPr>
                <w:sz w:val="24"/>
              </w:rPr>
              <w:t>2</w:t>
            </w:r>
          </w:p>
        </w:tc>
        <w:tc>
          <w:tcPr>
            <w:tcW w:w="416" w:type="dxa"/>
          </w:tcPr>
          <w:p w:rsidR="00E84C4E" w:rsidRPr="00CD3093" w:rsidRDefault="00E84C4E" w:rsidP="0058157C">
            <w:pPr>
              <w:pStyle w:val="TableParagraph"/>
              <w:spacing w:line="264" w:lineRule="exact"/>
              <w:ind w:left="41" w:firstLine="709"/>
              <w:rPr>
                <w:sz w:val="24"/>
              </w:rPr>
            </w:pPr>
            <w:r w:rsidRPr="00CD3093">
              <w:rPr>
                <w:sz w:val="24"/>
              </w:rPr>
              <w:t>3</w:t>
            </w:r>
          </w:p>
        </w:tc>
        <w:tc>
          <w:tcPr>
            <w:tcW w:w="416" w:type="dxa"/>
          </w:tcPr>
          <w:p w:rsidR="00E84C4E" w:rsidRPr="00CD3093" w:rsidRDefault="00E84C4E" w:rsidP="0058157C">
            <w:pPr>
              <w:pStyle w:val="TableParagraph"/>
              <w:spacing w:line="264" w:lineRule="exact"/>
              <w:ind w:left="40" w:firstLine="709"/>
              <w:rPr>
                <w:sz w:val="24"/>
              </w:rPr>
            </w:pPr>
            <w:r w:rsidRPr="00CD3093">
              <w:rPr>
                <w:sz w:val="24"/>
              </w:rPr>
              <w:t>3</w:t>
            </w:r>
          </w:p>
        </w:tc>
        <w:tc>
          <w:tcPr>
            <w:tcW w:w="418" w:type="dxa"/>
          </w:tcPr>
          <w:p w:rsidR="00E84C4E" w:rsidRPr="00CD3093" w:rsidRDefault="00E84C4E" w:rsidP="0058157C">
            <w:pPr>
              <w:pStyle w:val="TableParagraph"/>
              <w:spacing w:line="264" w:lineRule="exact"/>
              <w:ind w:left="17" w:firstLine="709"/>
              <w:jc w:val="center"/>
              <w:rPr>
                <w:sz w:val="24"/>
              </w:rPr>
            </w:pPr>
            <w:r w:rsidRPr="00CD3093">
              <w:rPr>
                <w:sz w:val="24"/>
              </w:rPr>
              <w:t>1</w:t>
            </w:r>
          </w:p>
        </w:tc>
        <w:tc>
          <w:tcPr>
            <w:tcW w:w="416" w:type="dxa"/>
          </w:tcPr>
          <w:p w:rsidR="00E84C4E" w:rsidRPr="00CD3093" w:rsidRDefault="00E84C4E" w:rsidP="0058157C">
            <w:pPr>
              <w:pStyle w:val="TableParagraph"/>
              <w:spacing w:line="264" w:lineRule="exact"/>
              <w:ind w:right="131" w:firstLine="709"/>
              <w:jc w:val="right"/>
              <w:rPr>
                <w:sz w:val="24"/>
              </w:rPr>
            </w:pPr>
            <w:r w:rsidRPr="00CD3093">
              <w:rPr>
                <w:sz w:val="24"/>
              </w:rPr>
              <w:t>2</w:t>
            </w:r>
          </w:p>
        </w:tc>
      </w:tr>
      <w:tr w:rsidR="00E84C4E" w:rsidRPr="00CD3093" w:rsidTr="00E84C4E">
        <w:trPr>
          <w:trHeight w:val="311"/>
        </w:trPr>
        <w:tc>
          <w:tcPr>
            <w:tcW w:w="864" w:type="dxa"/>
          </w:tcPr>
          <w:p w:rsidR="00E84C4E" w:rsidRPr="00CD3093" w:rsidRDefault="00E84C4E" w:rsidP="0058157C">
            <w:pPr>
              <w:pStyle w:val="TableParagraph"/>
              <w:spacing w:line="262" w:lineRule="exact"/>
              <w:ind w:left="18" w:right="9" w:firstLine="709"/>
              <w:jc w:val="center"/>
              <w:rPr>
                <w:sz w:val="24"/>
              </w:rPr>
            </w:pPr>
            <w:r w:rsidRPr="00CD3093">
              <w:rPr>
                <w:sz w:val="24"/>
              </w:rPr>
              <w:t>в)</w:t>
            </w:r>
          </w:p>
        </w:tc>
        <w:tc>
          <w:tcPr>
            <w:tcW w:w="415" w:type="dxa"/>
          </w:tcPr>
          <w:p w:rsidR="00E84C4E" w:rsidRPr="00CD3093" w:rsidRDefault="00E84C4E" w:rsidP="0058157C">
            <w:pPr>
              <w:pStyle w:val="TableParagraph"/>
              <w:spacing w:line="262" w:lineRule="exact"/>
              <w:ind w:right="23" w:firstLine="709"/>
              <w:jc w:val="right"/>
              <w:rPr>
                <w:sz w:val="24"/>
              </w:rPr>
            </w:pPr>
            <w:r w:rsidRPr="00CD3093">
              <w:rPr>
                <w:sz w:val="24"/>
              </w:rPr>
              <w:t>3</w:t>
            </w:r>
          </w:p>
        </w:tc>
        <w:tc>
          <w:tcPr>
            <w:tcW w:w="415" w:type="dxa"/>
          </w:tcPr>
          <w:p w:rsidR="00E84C4E" w:rsidRPr="00CD3093" w:rsidRDefault="00E84C4E" w:rsidP="0058157C">
            <w:pPr>
              <w:pStyle w:val="TableParagraph"/>
              <w:spacing w:line="262" w:lineRule="exact"/>
              <w:ind w:left="38" w:firstLine="709"/>
              <w:rPr>
                <w:sz w:val="24"/>
              </w:rPr>
            </w:pPr>
            <w:r w:rsidRPr="00CD3093">
              <w:rPr>
                <w:sz w:val="24"/>
              </w:rPr>
              <w:t>3</w:t>
            </w:r>
          </w:p>
        </w:tc>
        <w:tc>
          <w:tcPr>
            <w:tcW w:w="418" w:type="dxa"/>
          </w:tcPr>
          <w:p w:rsidR="00E84C4E" w:rsidRPr="00CD3093" w:rsidRDefault="00E84C4E" w:rsidP="0058157C">
            <w:pPr>
              <w:pStyle w:val="TableParagraph"/>
              <w:spacing w:line="262" w:lineRule="exact"/>
              <w:ind w:left="40" w:firstLine="709"/>
              <w:rPr>
                <w:sz w:val="24"/>
              </w:rPr>
            </w:pPr>
            <w:r w:rsidRPr="00CD3093">
              <w:rPr>
                <w:sz w:val="24"/>
              </w:rPr>
              <w:t>1</w:t>
            </w:r>
          </w:p>
        </w:tc>
        <w:tc>
          <w:tcPr>
            <w:tcW w:w="415" w:type="dxa"/>
          </w:tcPr>
          <w:p w:rsidR="00E84C4E" w:rsidRPr="00CD3093" w:rsidRDefault="00E84C4E" w:rsidP="0058157C">
            <w:pPr>
              <w:pStyle w:val="TableParagraph"/>
              <w:spacing w:line="262" w:lineRule="exact"/>
              <w:ind w:left="38" w:firstLine="709"/>
              <w:rPr>
                <w:sz w:val="24"/>
              </w:rPr>
            </w:pPr>
            <w:r w:rsidRPr="00CD3093">
              <w:rPr>
                <w:sz w:val="24"/>
              </w:rPr>
              <w:t>1</w:t>
            </w:r>
          </w:p>
        </w:tc>
        <w:tc>
          <w:tcPr>
            <w:tcW w:w="415" w:type="dxa"/>
          </w:tcPr>
          <w:p w:rsidR="00E84C4E" w:rsidRPr="00CD3093" w:rsidRDefault="00E84C4E" w:rsidP="0058157C">
            <w:pPr>
              <w:pStyle w:val="TableParagraph"/>
              <w:spacing w:line="262" w:lineRule="exact"/>
              <w:ind w:left="38" w:firstLine="709"/>
              <w:rPr>
                <w:sz w:val="24"/>
              </w:rPr>
            </w:pPr>
            <w:r w:rsidRPr="00CD3093">
              <w:rPr>
                <w:sz w:val="24"/>
              </w:rPr>
              <w:t>1</w:t>
            </w:r>
          </w:p>
        </w:tc>
        <w:tc>
          <w:tcPr>
            <w:tcW w:w="415" w:type="dxa"/>
          </w:tcPr>
          <w:p w:rsidR="00E84C4E" w:rsidRPr="00CD3093" w:rsidRDefault="00E84C4E" w:rsidP="0058157C">
            <w:pPr>
              <w:pStyle w:val="TableParagraph"/>
              <w:spacing w:line="262" w:lineRule="exact"/>
              <w:ind w:left="41" w:firstLine="709"/>
              <w:rPr>
                <w:sz w:val="24"/>
              </w:rPr>
            </w:pPr>
            <w:r w:rsidRPr="00CD3093">
              <w:rPr>
                <w:sz w:val="24"/>
              </w:rPr>
              <w:t>1</w:t>
            </w:r>
          </w:p>
        </w:tc>
        <w:tc>
          <w:tcPr>
            <w:tcW w:w="417" w:type="dxa"/>
          </w:tcPr>
          <w:p w:rsidR="00E84C4E" w:rsidRPr="00CD3093" w:rsidRDefault="00E84C4E" w:rsidP="0058157C">
            <w:pPr>
              <w:pStyle w:val="TableParagraph"/>
              <w:spacing w:line="262" w:lineRule="exact"/>
              <w:ind w:left="41" w:firstLine="709"/>
              <w:rPr>
                <w:sz w:val="24"/>
              </w:rPr>
            </w:pPr>
            <w:r w:rsidRPr="00CD3093">
              <w:rPr>
                <w:sz w:val="24"/>
              </w:rPr>
              <w:t>3</w:t>
            </w:r>
          </w:p>
        </w:tc>
        <w:tc>
          <w:tcPr>
            <w:tcW w:w="415" w:type="dxa"/>
          </w:tcPr>
          <w:p w:rsidR="00E84C4E" w:rsidRPr="00CD3093" w:rsidRDefault="00E84C4E" w:rsidP="0058157C">
            <w:pPr>
              <w:pStyle w:val="TableParagraph"/>
              <w:spacing w:line="262" w:lineRule="exact"/>
              <w:ind w:left="39" w:firstLine="709"/>
              <w:rPr>
                <w:sz w:val="24"/>
              </w:rPr>
            </w:pPr>
            <w:r w:rsidRPr="00CD3093">
              <w:rPr>
                <w:sz w:val="24"/>
              </w:rPr>
              <w:t>2</w:t>
            </w:r>
          </w:p>
        </w:tc>
        <w:tc>
          <w:tcPr>
            <w:tcW w:w="415" w:type="dxa"/>
          </w:tcPr>
          <w:p w:rsidR="00E84C4E" w:rsidRPr="00CD3093" w:rsidRDefault="00E84C4E" w:rsidP="0058157C">
            <w:pPr>
              <w:pStyle w:val="TableParagraph"/>
              <w:spacing w:line="262" w:lineRule="exact"/>
              <w:ind w:left="40" w:firstLine="709"/>
              <w:rPr>
                <w:sz w:val="24"/>
              </w:rPr>
            </w:pPr>
            <w:r w:rsidRPr="00CD3093">
              <w:rPr>
                <w:sz w:val="24"/>
              </w:rPr>
              <w:t>1</w:t>
            </w:r>
          </w:p>
        </w:tc>
        <w:tc>
          <w:tcPr>
            <w:tcW w:w="417" w:type="dxa"/>
          </w:tcPr>
          <w:p w:rsidR="00E84C4E" w:rsidRPr="00CD3093" w:rsidRDefault="00E84C4E" w:rsidP="0058157C">
            <w:pPr>
              <w:pStyle w:val="TableParagraph"/>
              <w:spacing w:line="262" w:lineRule="exact"/>
              <w:ind w:left="43" w:firstLine="709"/>
              <w:rPr>
                <w:sz w:val="24"/>
              </w:rPr>
            </w:pPr>
            <w:r w:rsidRPr="00CD3093">
              <w:rPr>
                <w:sz w:val="24"/>
              </w:rPr>
              <w:t>2</w:t>
            </w:r>
          </w:p>
        </w:tc>
        <w:tc>
          <w:tcPr>
            <w:tcW w:w="412" w:type="dxa"/>
          </w:tcPr>
          <w:p w:rsidR="00E84C4E" w:rsidRPr="00CD3093" w:rsidRDefault="00E84C4E" w:rsidP="0058157C">
            <w:pPr>
              <w:pStyle w:val="TableParagraph"/>
              <w:spacing w:line="262" w:lineRule="exact"/>
              <w:ind w:left="41" w:firstLine="709"/>
              <w:rPr>
                <w:sz w:val="24"/>
              </w:rPr>
            </w:pPr>
            <w:r w:rsidRPr="00CD3093">
              <w:rPr>
                <w:sz w:val="24"/>
              </w:rPr>
              <w:t>2</w:t>
            </w:r>
          </w:p>
        </w:tc>
        <w:tc>
          <w:tcPr>
            <w:tcW w:w="417" w:type="dxa"/>
          </w:tcPr>
          <w:p w:rsidR="00E84C4E" w:rsidRPr="00CD3093" w:rsidRDefault="00E84C4E" w:rsidP="0058157C">
            <w:pPr>
              <w:pStyle w:val="TableParagraph"/>
              <w:spacing w:line="262" w:lineRule="exact"/>
              <w:ind w:left="44" w:firstLine="709"/>
              <w:rPr>
                <w:sz w:val="24"/>
              </w:rPr>
            </w:pPr>
            <w:r w:rsidRPr="00CD3093">
              <w:rPr>
                <w:sz w:val="24"/>
              </w:rPr>
              <w:t>1</w:t>
            </w:r>
          </w:p>
        </w:tc>
        <w:tc>
          <w:tcPr>
            <w:tcW w:w="415" w:type="dxa"/>
          </w:tcPr>
          <w:p w:rsidR="00E84C4E" w:rsidRPr="00CD3093" w:rsidRDefault="00E84C4E" w:rsidP="0058157C">
            <w:pPr>
              <w:pStyle w:val="TableParagraph"/>
              <w:spacing w:line="262" w:lineRule="exact"/>
              <w:ind w:left="42" w:firstLine="709"/>
              <w:rPr>
                <w:sz w:val="24"/>
              </w:rPr>
            </w:pPr>
            <w:r w:rsidRPr="00CD3093">
              <w:rPr>
                <w:sz w:val="24"/>
              </w:rPr>
              <w:t>2</w:t>
            </w:r>
          </w:p>
        </w:tc>
        <w:tc>
          <w:tcPr>
            <w:tcW w:w="416" w:type="dxa"/>
          </w:tcPr>
          <w:p w:rsidR="00E84C4E" w:rsidRPr="00CD3093" w:rsidRDefault="00E84C4E" w:rsidP="0058157C">
            <w:pPr>
              <w:pStyle w:val="TableParagraph"/>
              <w:spacing w:line="262" w:lineRule="exact"/>
              <w:ind w:left="50" w:firstLine="709"/>
              <w:rPr>
                <w:sz w:val="24"/>
              </w:rPr>
            </w:pPr>
            <w:r w:rsidRPr="00CD3093">
              <w:rPr>
                <w:sz w:val="24"/>
              </w:rPr>
              <w:t>1</w:t>
            </w:r>
          </w:p>
        </w:tc>
        <w:tc>
          <w:tcPr>
            <w:tcW w:w="418" w:type="dxa"/>
          </w:tcPr>
          <w:p w:rsidR="00E84C4E" w:rsidRPr="00CD3093" w:rsidRDefault="00E84C4E" w:rsidP="0058157C">
            <w:pPr>
              <w:pStyle w:val="TableParagraph"/>
              <w:spacing w:line="262" w:lineRule="exact"/>
              <w:ind w:left="45" w:firstLine="709"/>
              <w:rPr>
                <w:sz w:val="24"/>
              </w:rPr>
            </w:pPr>
            <w:r w:rsidRPr="00CD3093">
              <w:rPr>
                <w:sz w:val="24"/>
              </w:rPr>
              <w:t>2</w:t>
            </w:r>
          </w:p>
        </w:tc>
        <w:tc>
          <w:tcPr>
            <w:tcW w:w="416" w:type="dxa"/>
          </w:tcPr>
          <w:p w:rsidR="00E84C4E" w:rsidRPr="00CD3093" w:rsidRDefault="00E84C4E" w:rsidP="0058157C">
            <w:pPr>
              <w:pStyle w:val="TableParagraph"/>
              <w:spacing w:line="262" w:lineRule="exact"/>
              <w:ind w:left="42" w:firstLine="709"/>
              <w:rPr>
                <w:sz w:val="24"/>
              </w:rPr>
            </w:pPr>
            <w:r w:rsidRPr="00CD3093">
              <w:rPr>
                <w:sz w:val="24"/>
              </w:rPr>
              <w:t>3</w:t>
            </w:r>
          </w:p>
        </w:tc>
        <w:tc>
          <w:tcPr>
            <w:tcW w:w="416" w:type="dxa"/>
          </w:tcPr>
          <w:p w:rsidR="00E84C4E" w:rsidRPr="00CD3093" w:rsidRDefault="00E84C4E" w:rsidP="0058157C">
            <w:pPr>
              <w:pStyle w:val="TableParagraph"/>
              <w:spacing w:line="262" w:lineRule="exact"/>
              <w:ind w:left="41" w:firstLine="709"/>
              <w:rPr>
                <w:sz w:val="24"/>
              </w:rPr>
            </w:pPr>
            <w:r w:rsidRPr="00CD3093">
              <w:rPr>
                <w:sz w:val="24"/>
              </w:rPr>
              <w:t>2</w:t>
            </w:r>
          </w:p>
        </w:tc>
        <w:tc>
          <w:tcPr>
            <w:tcW w:w="416" w:type="dxa"/>
          </w:tcPr>
          <w:p w:rsidR="00E84C4E" w:rsidRPr="00CD3093" w:rsidRDefault="00E84C4E" w:rsidP="0058157C">
            <w:pPr>
              <w:pStyle w:val="TableParagraph"/>
              <w:spacing w:line="262" w:lineRule="exact"/>
              <w:ind w:left="40" w:firstLine="709"/>
              <w:rPr>
                <w:sz w:val="24"/>
              </w:rPr>
            </w:pPr>
            <w:r w:rsidRPr="00CD3093">
              <w:rPr>
                <w:sz w:val="24"/>
              </w:rPr>
              <w:t>2</w:t>
            </w:r>
          </w:p>
        </w:tc>
        <w:tc>
          <w:tcPr>
            <w:tcW w:w="418" w:type="dxa"/>
          </w:tcPr>
          <w:p w:rsidR="00E84C4E" w:rsidRPr="00CD3093" w:rsidRDefault="00E84C4E" w:rsidP="0058157C">
            <w:pPr>
              <w:pStyle w:val="TableParagraph"/>
              <w:spacing w:line="262" w:lineRule="exact"/>
              <w:ind w:left="17" w:firstLine="709"/>
              <w:jc w:val="center"/>
              <w:rPr>
                <w:sz w:val="24"/>
              </w:rPr>
            </w:pPr>
            <w:r w:rsidRPr="00CD3093">
              <w:rPr>
                <w:sz w:val="24"/>
              </w:rPr>
              <w:t>3</w:t>
            </w:r>
          </w:p>
        </w:tc>
        <w:tc>
          <w:tcPr>
            <w:tcW w:w="416" w:type="dxa"/>
          </w:tcPr>
          <w:p w:rsidR="00E84C4E" w:rsidRPr="00CD3093" w:rsidRDefault="00E84C4E" w:rsidP="0058157C">
            <w:pPr>
              <w:pStyle w:val="TableParagraph"/>
              <w:spacing w:line="262" w:lineRule="exact"/>
              <w:ind w:right="131" w:firstLine="709"/>
              <w:jc w:val="right"/>
              <w:rPr>
                <w:sz w:val="24"/>
              </w:rPr>
            </w:pPr>
            <w:r w:rsidRPr="00CD3093">
              <w:rPr>
                <w:sz w:val="24"/>
              </w:rPr>
              <w:t>1</w:t>
            </w:r>
          </w:p>
        </w:tc>
      </w:tr>
    </w:tbl>
    <w:p w:rsidR="00E84C4E" w:rsidRPr="00CD3093" w:rsidRDefault="00E84C4E" w:rsidP="0058157C">
      <w:pPr>
        <w:spacing w:after="0" w:line="240" w:lineRule="auto"/>
        <w:ind w:firstLine="709"/>
        <w:rPr>
          <w:rFonts w:ascii="Times New Roman" w:eastAsia="Times New Roman" w:hAnsi="Times New Roman" w:cs="Times New Roman"/>
          <w:b/>
          <w:bCs/>
          <w:spacing w:val="-3"/>
          <w:sz w:val="28"/>
          <w:szCs w:val="28"/>
        </w:rPr>
      </w:pPr>
    </w:p>
    <w:p w:rsidR="00E319A2" w:rsidRPr="00CD3093" w:rsidRDefault="00E319A2" w:rsidP="0058157C">
      <w:pPr>
        <w:pStyle w:val="210"/>
        <w:spacing w:line="360" w:lineRule="auto"/>
        <w:ind w:left="0" w:firstLine="709"/>
        <w:jc w:val="center"/>
        <w:rPr>
          <w:spacing w:val="-3"/>
        </w:rPr>
      </w:pPr>
    </w:p>
    <w:p w:rsidR="00547449" w:rsidRPr="00CD3093" w:rsidRDefault="00547449" w:rsidP="0058157C">
      <w:pPr>
        <w:pStyle w:val="210"/>
        <w:spacing w:line="360" w:lineRule="auto"/>
        <w:ind w:left="0" w:firstLine="709"/>
        <w:jc w:val="center"/>
        <w:rPr>
          <w:spacing w:val="-3"/>
        </w:rPr>
      </w:pPr>
    </w:p>
    <w:p w:rsidR="00047ED0" w:rsidRPr="00CD3093" w:rsidRDefault="00047ED0" w:rsidP="0058157C">
      <w:pPr>
        <w:pStyle w:val="210"/>
        <w:spacing w:line="360" w:lineRule="auto"/>
        <w:ind w:left="0" w:firstLine="709"/>
        <w:jc w:val="center"/>
      </w:pPr>
      <w:r w:rsidRPr="00CD3093">
        <w:rPr>
          <w:spacing w:val="-3"/>
        </w:rPr>
        <w:t>Тест</w:t>
      </w:r>
      <w:r w:rsidRPr="00CD3093">
        <w:rPr>
          <w:spacing w:val="-15"/>
        </w:rPr>
        <w:t xml:space="preserve"> </w:t>
      </w:r>
      <w:r w:rsidRPr="00CD3093">
        <w:rPr>
          <w:spacing w:val="-3"/>
        </w:rPr>
        <w:t>№</w:t>
      </w:r>
      <w:r w:rsidRPr="00CD3093">
        <w:rPr>
          <w:spacing w:val="-12"/>
        </w:rPr>
        <w:t xml:space="preserve"> </w:t>
      </w:r>
      <w:r w:rsidR="00E319A2" w:rsidRPr="00CD3093">
        <w:rPr>
          <w:spacing w:val="-12"/>
        </w:rPr>
        <w:t>6</w:t>
      </w:r>
    </w:p>
    <w:p w:rsidR="006452E8" w:rsidRPr="00CD3093" w:rsidRDefault="00047ED0" w:rsidP="0058157C">
      <w:pPr>
        <w:spacing w:after="0" w:line="360" w:lineRule="auto"/>
        <w:ind w:firstLine="709"/>
        <w:jc w:val="center"/>
        <w:rPr>
          <w:rFonts w:ascii="Times New Roman" w:hAnsi="Times New Roman" w:cs="Times New Roman"/>
          <w:b/>
          <w:sz w:val="28"/>
          <w:szCs w:val="28"/>
        </w:rPr>
      </w:pPr>
      <w:r w:rsidRPr="00CD3093">
        <w:rPr>
          <w:rFonts w:ascii="Times New Roman" w:hAnsi="Times New Roman" w:cs="Times New Roman"/>
          <w:b/>
          <w:spacing w:val="-4"/>
          <w:sz w:val="28"/>
          <w:szCs w:val="28"/>
        </w:rPr>
        <w:t>Оцінка</w:t>
      </w:r>
      <w:r w:rsidRPr="00CD3093">
        <w:rPr>
          <w:rFonts w:ascii="Times New Roman" w:hAnsi="Times New Roman" w:cs="Times New Roman"/>
          <w:b/>
          <w:spacing w:val="-11"/>
          <w:sz w:val="28"/>
          <w:szCs w:val="28"/>
        </w:rPr>
        <w:t xml:space="preserve"> </w:t>
      </w:r>
      <w:r w:rsidRPr="00CD3093">
        <w:rPr>
          <w:rFonts w:ascii="Times New Roman" w:hAnsi="Times New Roman" w:cs="Times New Roman"/>
          <w:b/>
          <w:spacing w:val="-4"/>
          <w:sz w:val="28"/>
          <w:szCs w:val="28"/>
        </w:rPr>
        <w:t>характеристик</w:t>
      </w:r>
      <w:r w:rsidRPr="00CD3093">
        <w:rPr>
          <w:rFonts w:ascii="Times New Roman" w:hAnsi="Times New Roman" w:cs="Times New Roman"/>
          <w:b/>
          <w:spacing w:val="-12"/>
          <w:sz w:val="28"/>
          <w:szCs w:val="28"/>
        </w:rPr>
        <w:t xml:space="preserve"> </w:t>
      </w:r>
      <w:r w:rsidRPr="00CD3093">
        <w:rPr>
          <w:rFonts w:ascii="Times New Roman" w:hAnsi="Times New Roman" w:cs="Times New Roman"/>
          <w:b/>
          <w:spacing w:val="-3"/>
          <w:sz w:val="28"/>
          <w:szCs w:val="28"/>
        </w:rPr>
        <w:t>і</w:t>
      </w:r>
      <w:r w:rsidRPr="00CD3093">
        <w:rPr>
          <w:rFonts w:ascii="Times New Roman" w:hAnsi="Times New Roman" w:cs="Times New Roman"/>
          <w:b/>
          <w:spacing w:val="-9"/>
          <w:sz w:val="28"/>
          <w:szCs w:val="28"/>
        </w:rPr>
        <w:t xml:space="preserve"> </w:t>
      </w:r>
      <w:r w:rsidRPr="00CD3093">
        <w:rPr>
          <w:rFonts w:ascii="Times New Roman" w:hAnsi="Times New Roman" w:cs="Times New Roman"/>
          <w:b/>
          <w:spacing w:val="-3"/>
          <w:sz w:val="28"/>
          <w:szCs w:val="28"/>
        </w:rPr>
        <w:t>рівня</w:t>
      </w:r>
      <w:r w:rsidRPr="00CD3093">
        <w:rPr>
          <w:rFonts w:ascii="Times New Roman" w:hAnsi="Times New Roman" w:cs="Times New Roman"/>
          <w:b/>
          <w:spacing w:val="-12"/>
          <w:sz w:val="28"/>
          <w:szCs w:val="28"/>
        </w:rPr>
        <w:t xml:space="preserve"> </w:t>
      </w:r>
      <w:r w:rsidRPr="00CD3093">
        <w:rPr>
          <w:rFonts w:ascii="Times New Roman" w:hAnsi="Times New Roman" w:cs="Times New Roman"/>
          <w:b/>
          <w:spacing w:val="-3"/>
          <w:sz w:val="28"/>
          <w:szCs w:val="28"/>
        </w:rPr>
        <w:t>тривожності</w:t>
      </w:r>
      <w:r w:rsidRPr="00CD3093">
        <w:rPr>
          <w:rFonts w:ascii="Times New Roman" w:hAnsi="Times New Roman" w:cs="Times New Roman"/>
          <w:b/>
          <w:spacing w:val="-67"/>
          <w:sz w:val="28"/>
          <w:szCs w:val="28"/>
        </w:rPr>
        <w:t xml:space="preserve"> </w:t>
      </w:r>
    </w:p>
    <w:p w:rsidR="00047ED0" w:rsidRPr="00CD3093" w:rsidRDefault="00CE6EB7" w:rsidP="0058157C">
      <w:pPr>
        <w:spacing w:after="0" w:line="360" w:lineRule="auto"/>
        <w:ind w:firstLine="709"/>
        <w:jc w:val="center"/>
        <w:rPr>
          <w:rFonts w:ascii="Times New Roman" w:hAnsi="Times New Roman" w:cs="Times New Roman"/>
          <w:b/>
          <w:sz w:val="28"/>
          <w:szCs w:val="28"/>
        </w:rPr>
      </w:pPr>
      <w:r w:rsidRPr="00CD3093">
        <w:rPr>
          <w:rFonts w:ascii="Times New Roman" w:hAnsi="Times New Roman" w:cs="Times New Roman"/>
          <w:b/>
          <w:sz w:val="28"/>
          <w:szCs w:val="28"/>
        </w:rPr>
        <w:t>(</w:t>
      </w:r>
      <w:r w:rsidR="00047ED0" w:rsidRPr="00CD3093">
        <w:rPr>
          <w:rFonts w:ascii="Times New Roman" w:hAnsi="Times New Roman" w:cs="Times New Roman"/>
          <w:b/>
          <w:sz w:val="28"/>
          <w:szCs w:val="28"/>
        </w:rPr>
        <w:t>варіант</w:t>
      </w:r>
      <w:r w:rsidR="00047ED0" w:rsidRPr="00CD3093">
        <w:rPr>
          <w:rFonts w:ascii="Times New Roman" w:hAnsi="Times New Roman" w:cs="Times New Roman"/>
          <w:b/>
          <w:spacing w:val="-10"/>
          <w:sz w:val="28"/>
          <w:szCs w:val="28"/>
        </w:rPr>
        <w:t xml:space="preserve"> </w:t>
      </w:r>
      <w:r w:rsidR="00047ED0" w:rsidRPr="00CD3093">
        <w:rPr>
          <w:rFonts w:ascii="Times New Roman" w:hAnsi="Times New Roman" w:cs="Times New Roman"/>
          <w:b/>
          <w:sz w:val="28"/>
          <w:szCs w:val="28"/>
        </w:rPr>
        <w:t>методики</w:t>
      </w:r>
      <w:r w:rsidR="00047ED0" w:rsidRPr="00CD3093">
        <w:rPr>
          <w:rFonts w:ascii="Times New Roman" w:hAnsi="Times New Roman" w:cs="Times New Roman"/>
          <w:b/>
          <w:spacing w:val="-14"/>
          <w:sz w:val="28"/>
          <w:szCs w:val="28"/>
        </w:rPr>
        <w:t xml:space="preserve"> </w:t>
      </w:r>
      <w:r w:rsidR="00047ED0" w:rsidRPr="00CD3093">
        <w:rPr>
          <w:rFonts w:ascii="Times New Roman" w:hAnsi="Times New Roman" w:cs="Times New Roman"/>
          <w:b/>
          <w:sz w:val="28"/>
          <w:szCs w:val="28"/>
        </w:rPr>
        <w:t>Ч.</w:t>
      </w:r>
      <w:r w:rsidR="00047ED0" w:rsidRPr="00CD3093">
        <w:rPr>
          <w:rFonts w:ascii="Times New Roman" w:hAnsi="Times New Roman" w:cs="Times New Roman"/>
          <w:b/>
          <w:spacing w:val="-11"/>
          <w:sz w:val="28"/>
          <w:szCs w:val="28"/>
        </w:rPr>
        <w:t xml:space="preserve"> </w:t>
      </w:r>
      <w:r w:rsidR="00047ED0" w:rsidRPr="00CD3093">
        <w:rPr>
          <w:rFonts w:ascii="Times New Roman" w:hAnsi="Times New Roman" w:cs="Times New Roman"/>
          <w:b/>
          <w:sz w:val="28"/>
          <w:szCs w:val="28"/>
        </w:rPr>
        <w:t>Спілбергера)</w:t>
      </w:r>
    </w:p>
    <w:p w:rsidR="00047ED0" w:rsidRPr="00CD3093" w:rsidRDefault="00047ED0" w:rsidP="0058157C">
      <w:pPr>
        <w:pStyle w:val="a9"/>
        <w:spacing w:line="360" w:lineRule="auto"/>
        <w:ind w:firstLine="709"/>
        <w:rPr>
          <w:rFonts w:ascii="Times New Roman" w:hAnsi="Times New Roman"/>
          <w:b/>
          <w:sz w:val="28"/>
          <w:szCs w:val="28"/>
        </w:rPr>
      </w:pP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b/>
          <w:sz w:val="28"/>
          <w:szCs w:val="28"/>
        </w:rPr>
        <w:t>Інструкція:</w:t>
      </w:r>
      <w:r w:rsidRPr="00CD3093">
        <w:rPr>
          <w:rFonts w:ascii="Times New Roman" w:hAnsi="Times New Roman"/>
          <w:b/>
          <w:spacing w:val="1"/>
          <w:sz w:val="28"/>
          <w:szCs w:val="28"/>
        </w:rPr>
        <w:t xml:space="preserve"> </w:t>
      </w:r>
      <w:r w:rsidRPr="00CD3093">
        <w:rPr>
          <w:rFonts w:ascii="Times New Roman" w:hAnsi="Times New Roman"/>
          <w:b/>
          <w:i/>
          <w:sz w:val="28"/>
          <w:szCs w:val="28"/>
        </w:rPr>
        <w:t>Тривожність</w:t>
      </w:r>
      <w:r w:rsidRPr="00CD3093">
        <w:rPr>
          <w:rFonts w:ascii="Times New Roman" w:hAnsi="Times New Roman"/>
          <w:b/>
          <w:i/>
          <w:spacing w:val="1"/>
          <w:sz w:val="28"/>
          <w:szCs w:val="28"/>
        </w:rPr>
        <w:t xml:space="preserve"> </w:t>
      </w:r>
      <w:r w:rsidRPr="00CD3093">
        <w:rPr>
          <w:rFonts w:ascii="Times New Roman" w:hAnsi="Times New Roman"/>
          <w:sz w:val="28"/>
          <w:szCs w:val="28"/>
        </w:rPr>
        <w:t>як</w:t>
      </w:r>
      <w:r w:rsidRPr="00CD3093">
        <w:rPr>
          <w:rFonts w:ascii="Times New Roman" w:hAnsi="Times New Roman"/>
          <w:spacing w:val="1"/>
          <w:sz w:val="28"/>
          <w:szCs w:val="28"/>
        </w:rPr>
        <w:t xml:space="preserve"> </w:t>
      </w:r>
      <w:r w:rsidRPr="00CD3093">
        <w:rPr>
          <w:rFonts w:ascii="Times New Roman" w:hAnsi="Times New Roman"/>
          <w:sz w:val="28"/>
          <w:szCs w:val="28"/>
        </w:rPr>
        <w:t>межова</w:t>
      </w:r>
      <w:r w:rsidRPr="00CD3093">
        <w:rPr>
          <w:rFonts w:ascii="Times New Roman" w:hAnsi="Times New Roman"/>
          <w:spacing w:val="1"/>
          <w:sz w:val="28"/>
          <w:szCs w:val="28"/>
        </w:rPr>
        <w:t xml:space="preserve"> </w:t>
      </w:r>
      <w:r w:rsidRPr="00CD3093">
        <w:rPr>
          <w:rFonts w:ascii="Times New Roman" w:hAnsi="Times New Roman"/>
          <w:sz w:val="28"/>
          <w:szCs w:val="28"/>
        </w:rPr>
        <w:t>властивість</w:t>
      </w:r>
      <w:r w:rsidRPr="00CD3093">
        <w:rPr>
          <w:rFonts w:ascii="Times New Roman" w:hAnsi="Times New Roman"/>
          <w:spacing w:val="1"/>
          <w:sz w:val="28"/>
          <w:szCs w:val="28"/>
        </w:rPr>
        <w:t xml:space="preserve"> </w:t>
      </w:r>
      <w:r w:rsidRPr="00CD3093">
        <w:rPr>
          <w:rFonts w:ascii="Times New Roman" w:hAnsi="Times New Roman"/>
          <w:sz w:val="28"/>
          <w:szCs w:val="28"/>
        </w:rPr>
        <w:t>особистості</w:t>
      </w:r>
      <w:r w:rsidRPr="00CD3093">
        <w:rPr>
          <w:rFonts w:ascii="Times New Roman" w:hAnsi="Times New Roman"/>
          <w:spacing w:val="1"/>
          <w:sz w:val="28"/>
          <w:szCs w:val="28"/>
        </w:rPr>
        <w:t xml:space="preserve"> </w:t>
      </w:r>
      <w:r w:rsidRPr="00CD3093">
        <w:rPr>
          <w:rFonts w:ascii="Times New Roman" w:hAnsi="Times New Roman"/>
          <w:sz w:val="28"/>
          <w:szCs w:val="28"/>
        </w:rPr>
        <w:t>виявляється</w:t>
      </w:r>
      <w:r w:rsidRPr="00CD3093">
        <w:rPr>
          <w:rFonts w:ascii="Times New Roman" w:hAnsi="Times New Roman"/>
          <w:spacing w:val="1"/>
          <w:sz w:val="28"/>
          <w:szCs w:val="28"/>
        </w:rPr>
        <w:t xml:space="preserve"> </w:t>
      </w:r>
      <w:r w:rsidRPr="00CD3093">
        <w:rPr>
          <w:rFonts w:ascii="Times New Roman" w:hAnsi="Times New Roman"/>
          <w:sz w:val="28"/>
          <w:szCs w:val="28"/>
        </w:rPr>
        <w:t>в</w:t>
      </w:r>
      <w:r w:rsidRPr="00CD3093">
        <w:rPr>
          <w:rFonts w:ascii="Times New Roman" w:hAnsi="Times New Roman"/>
          <w:spacing w:val="1"/>
          <w:sz w:val="28"/>
          <w:szCs w:val="28"/>
        </w:rPr>
        <w:t xml:space="preserve"> </w:t>
      </w:r>
      <w:r w:rsidRPr="00CD3093">
        <w:rPr>
          <w:rFonts w:ascii="Times New Roman" w:hAnsi="Times New Roman"/>
          <w:sz w:val="28"/>
          <w:szCs w:val="28"/>
        </w:rPr>
        <w:t>очікуванні</w:t>
      </w:r>
      <w:r w:rsidRPr="00CD3093">
        <w:rPr>
          <w:rFonts w:ascii="Times New Roman" w:hAnsi="Times New Roman"/>
          <w:spacing w:val="1"/>
          <w:sz w:val="28"/>
          <w:szCs w:val="28"/>
        </w:rPr>
        <w:t xml:space="preserve"> </w:t>
      </w:r>
      <w:r w:rsidRPr="00CD3093">
        <w:rPr>
          <w:rFonts w:ascii="Times New Roman" w:hAnsi="Times New Roman"/>
          <w:sz w:val="28"/>
          <w:szCs w:val="28"/>
        </w:rPr>
        <w:t>несприятливого</w:t>
      </w:r>
      <w:r w:rsidRPr="00CD3093">
        <w:rPr>
          <w:rFonts w:ascii="Times New Roman" w:hAnsi="Times New Roman"/>
          <w:spacing w:val="1"/>
          <w:sz w:val="28"/>
          <w:szCs w:val="28"/>
        </w:rPr>
        <w:t xml:space="preserve"> </w:t>
      </w:r>
      <w:r w:rsidRPr="00CD3093">
        <w:rPr>
          <w:rFonts w:ascii="Times New Roman" w:hAnsi="Times New Roman"/>
          <w:sz w:val="28"/>
          <w:szCs w:val="28"/>
        </w:rPr>
        <w:t>розвитку</w:t>
      </w:r>
      <w:r w:rsidRPr="00CD3093">
        <w:rPr>
          <w:rFonts w:ascii="Times New Roman" w:hAnsi="Times New Roman"/>
          <w:spacing w:val="1"/>
          <w:sz w:val="28"/>
          <w:szCs w:val="28"/>
        </w:rPr>
        <w:t xml:space="preserve"> </w:t>
      </w:r>
      <w:r w:rsidRPr="00CD3093">
        <w:rPr>
          <w:rFonts w:ascii="Times New Roman" w:hAnsi="Times New Roman"/>
          <w:sz w:val="28"/>
          <w:szCs w:val="28"/>
        </w:rPr>
        <w:t>подій.</w:t>
      </w:r>
      <w:r w:rsidRPr="00CD3093">
        <w:rPr>
          <w:rFonts w:ascii="Times New Roman" w:hAnsi="Times New Roman"/>
          <w:spacing w:val="1"/>
          <w:sz w:val="28"/>
          <w:szCs w:val="28"/>
        </w:rPr>
        <w:t xml:space="preserve"> </w:t>
      </w:r>
      <w:r w:rsidRPr="00CD3093">
        <w:rPr>
          <w:rFonts w:ascii="Times New Roman" w:hAnsi="Times New Roman"/>
          <w:sz w:val="28"/>
          <w:szCs w:val="28"/>
        </w:rPr>
        <w:t>Тривожність</w:t>
      </w:r>
      <w:r w:rsidRPr="00CD3093">
        <w:rPr>
          <w:rFonts w:ascii="Times New Roman" w:hAnsi="Times New Roman"/>
          <w:spacing w:val="1"/>
          <w:sz w:val="28"/>
          <w:szCs w:val="28"/>
        </w:rPr>
        <w:t xml:space="preserve"> </w:t>
      </w:r>
      <w:r w:rsidRPr="00CD3093">
        <w:rPr>
          <w:rFonts w:ascii="Times New Roman" w:hAnsi="Times New Roman"/>
          <w:sz w:val="28"/>
          <w:szCs w:val="28"/>
        </w:rPr>
        <w:t>є</w:t>
      </w:r>
      <w:r w:rsidRPr="00CD3093">
        <w:rPr>
          <w:rFonts w:ascii="Times New Roman" w:hAnsi="Times New Roman"/>
          <w:spacing w:val="1"/>
          <w:sz w:val="28"/>
          <w:szCs w:val="28"/>
        </w:rPr>
        <w:t xml:space="preserve"> </w:t>
      </w:r>
      <w:r w:rsidRPr="00CD3093">
        <w:rPr>
          <w:rFonts w:ascii="Times New Roman" w:hAnsi="Times New Roman"/>
          <w:sz w:val="28"/>
          <w:szCs w:val="28"/>
        </w:rPr>
        <w:t>суб</w:t>
      </w:r>
      <w:r w:rsidR="006229F1" w:rsidRPr="00CD3093">
        <w:rPr>
          <w:rFonts w:ascii="Times New Roman" w:hAnsi="Times New Roman"/>
          <w:sz w:val="28"/>
          <w:szCs w:val="28"/>
        </w:rPr>
        <w:t>’</w:t>
      </w:r>
      <w:r w:rsidRPr="00CD3093">
        <w:rPr>
          <w:rFonts w:ascii="Times New Roman" w:hAnsi="Times New Roman"/>
          <w:sz w:val="28"/>
          <w:szCs w:val="28"/>
        </w:rPr>
        <w:t>єктивним</w:t>
      </w:r>
      <w:r w:rsidRPr="00CD3093">
        <w:rPr>
          <w:rFonts w:ascii="Times New Roman" w:hAnsi="Times New Roman"/>
          <w:spacing w:val="3"/>
          <w:sz w:val="28"/>
          <w:szCs w:val="28"/>
        </w:rPr>
        <w:t xml:space="preserve"> </w:t>
      </w:r>
      <w:r w:rsidRPr="00CD3093">
        <w:rPr>
          <w:rFonts w:ascii="Times New Roman" w:hAnsi="Times New Roman"/>
          <w:sz w:val="28"/>
          <w:szCs w:val="28"/>
        </w:rPr>
        <w:t>проявом</w:t>
      </w:r>
      <w:r w:rsidRPr="00CD3093">
        <w:rPr>
          <w:rFonts w:ascii="Times New Roman" w:hAnsi="Times New Roman"/>
          <w:spacing w:val="4"/>
          <w:sz w:val="28"/>
          <w:szCs w:val="28"/>
        </w:rPr>
        <w:t xml:space="preserve"> </w:t>
      </w:r>
      <w:r w:rsidRPr="00CD3093">
        <w:rPr>
          <w:rFonts w:ascii="Times New Roman" w:hAnsi="Times New Roman"/>
          <w:sz w:val="28"/>
          <w:szCs w:val="28"/>
        </w:rPr>
        <w:t>несприятливого</w:t>
      </w:r>
      <w:r w:rsidRPr="00CD3093">
        <w:rPr>
          <w:rFonts w:ascii="Times New Roman" w:hAnsi="Times New Roman"/>
          <w:spacing w:val="5"/>
          <w:sz w:val="28"/>
          <w:szCs w:val="28"/>
        </w:rPr>
        <w:t xml:space="preserve"> </w:t>
      </w:r>
      <w:r w:rsidRPr="00CD3093">
        <w:rPr>
          <w:rFonts w:ascii="Times New Roman" w:hAnsi="Times New Roman"/>
          <w:sz w:val="28"/>
          <w:szCs w:val="28"/>
        </w:rPr>
        <w:t>стану</w:t>
      </w:r>
      <w:r w:rsidRPr="00CD3093">
        <w:rPr>
          <w:rFonts w:ascii="Times New Roman" w:hAnsi="Times New Roman"/>
          <w:spacing w:val="2"/>
          <w:sz w:val="28"/>
          <w:szCs w:val="28"/>
        </w:rPr>
        <w:t xml:space="preserve"> </w:t>
      </w:r>
      <w:r w:rsidRPr="00CD3093">
        <w:rPr>
          <w:rFonts w:ascii="Times New Roman" w:hAnsi="Times New Roman"/>
          <w:sz w:val="28"/>
          <w:szCs w:val="28"/>
        </w:rPr>
        <w:t>особистості.</w:t>
      </w: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Високий</w:t>
      </w:r>
      <w:r w:rsidRPr="00CD3093">
        <w:rPr>
          <w:rFonts w:ascii="Times New Roman" w:hAnsi="Times New Roman"/>
          <w:spacing w:val="1"/>
          <w:sz w:val="28"/>
          <w:szCs w:val="28"/>
        </w:rPr>
        <w:t xml:space="preserve"> </w:t>
      </w:r>
      <w:r w:rsidRPr="00CD3093">
        <w:rPr>
          <w:rFonts w:ascii="Times New Roman" w:hAnsi="Times New Roman"/>
          <w:sz w:val="28"/>
          <w:szCs w:val="28"/>
        </w:rPr>
        <w:t>рівень</w:t>
      </w:r>
      <w:r w:rsidRPr="00CD3093">
        <w:rPr>
          <w:rFonts w:ascii="Times New Roman" w:hAnsi="Times New Roman"/>
          <w:spacing w:val="1"/>
          <w:sz w:val="28"/>
          <w:szCs w:val="28"/>
        </w:rPr>
        <w:t xml:space="preserve"> </w:t>
      </w:r>
      <w:r w:rsidRPr="00CD3093">
        <w:rPr>
          <w:rFonts w:ascii="Times New Roman" w:hAnsi="Times New Roman"/>
          <w:sz w:val="28"/>
          <w:szCs w:val="28"/>
        </w:rPr>
        <w:t>тривожності</w:t>
      </w:r>
      <w:r w:rsidRPr="00CD3093">
        <w:rPr>
          <w:rFonts w:ascii="Times New Roman" w:hAnsi="Times New Roman"/>
          <w:spacing w:val="1"/>
          <w:sz w:val="28"/>
          <w:szCs w:val="28"/>
        </w:rPr>
        <w:t xml:space="preserve"> </w:t>
      </w:r>
      <w:r w:rsidRPr="00CD3093">
        <w:rPr>
          <w:rFonts w:ascii="Times New Roman" w:hAnsi="Times New Roman"/>
          <w:sz w:val="28"/>
          <w:szCs w:val="28"/>
        </w:rPr>
        <w:t>може</w:t>
      </w:r>
      <w:r w:rsidRPr="00CD3093">
        <w:rPr>
          <w:rFonts w:ascii="Times New Roman" w:hAnsi="Times New Roman"/>
          <w:spacing w:val="1"/>
          <w:sz w:val="28"/>
          <w:szCs w:val="28"/>
        </w:rPr>
        <w:t xml:space="preserve"> </w:t>
      </w:r>
      <w:r w:rsidRPr="00CD3093">
        <w:rPr>
          <w:rFonts w:ascii="Times New Roman" w:hAnsi="Times New Roman"/>
          <w:sz w:val="28"/>
          <w:szCs w:val="28"/>
        </w:rPr>
        <w:t>спостерігатися</w:t>
      </w:r>
      <w:r w:rsidRPr="00CD3093">
        <w:rPr>
          <w:rFonts w:ascii="Times New Roman" w:hAnsi="Times New Roman"/>
          <w:spacing w:val="1"/>
          <w:sz w:val="28"/>
          <w:szCs w:val="28"/>
        </w:rPr>
        <w:t xml:space="preserve"> </w:t>
      </w:r>
      <w:r w:rsidRPr="00CD3093">
        <w:rPr>
          <w:rFonts w:ascii="Times New Roman" w:hAnsi="Times New Roman"/>
          <w:sz w:val="28"/>
          <w:szCs w:val="28"/>
        </w:rPr>
        <w:t>у</w:t>
      </w:r>
      <w:r w:rsidRPr="00CD3093">
        <w:rPr>
          <w:rFonts w:ascii="Times New Roman" w:hAnsi="Times New Roman"/>
          <w:spacing w:val="1"/>
          <w:sz w:val="28"/>
          <w:szCs w:val="28"/>
        </w:rPr>
        <w:t xml:space="preserve"> </w:t>
      </w:r>
      <w:r w:rsidRPr="00CD3093">
        <w:rPr>
          <w:rFonts w:ascii="Times New Roman" w:hAnsi="Times New Roman"/>
          <w:sz w:val="28"/>
          <w:szCs w:val="28"/>
        </w:rPr>
        <w:t>людей</w:t>
      </w:r>
      <w:r w:rsidRPr="00CD3093">
        <w:rPr>
          <w:rFonts w:ascii="Times New Roman" w:hAnsi="Times New Roman"/>
          <w:spacing w:val="1"/>
          <w:sz w:val="28"/>
          <w:szCs w:val="28"/>
        </w:rPr>
        <w:t xml:space="preserve"> </w:t>
      </w:r>
      <w:r w:rsidRPr="00CD3093">
        <w:rPr>
          <w:rFonts w:ascii="Times New Roman" w:hAnsi="Times New Roman"/>
          <w:sz w:val="28"/>
          <w:szCs w:val="28"/>
        </w:rPr>
        <w:t>із</w:t>
      </w:r>
      <w:r w:rsidRPr="00CD3093">
        <w:rPr>
          <w:rFonts w:ascii="Times New Roman" w:hAnsi="Times New Roman"/>
          <w:spacing w:val="1"/>
          <w:sz w:val="28"/>
          <w:szCs w:val="28"/>
        </w:rPr>
        <w:t xml:space="preserve"> </w:t>
      </w:r>
      <w:r w:rsidRPr="00CD3093">
        <w:rPr>
          <w:rFonts w:ascii="Times New Roman" w:hAnsi="Times New Roman"/>
          <w:sz w:val="28"/>
          <w:szCs w:val="28"/>
        </w:rPr>
        <w:t>завищеним</w:t>
      </w:r>
      <w:r w:rsidRPr="00CD3093">
        <w:rPr>
          <w:rFonts w:ascii="Times New Roman" w:hAnsi="Times New Roman"/>
          <w:spacing w:val="1"/>
          <w:sz w:val="28"/>
          <w:szCs w:val="28"/>
        </w:rPr>
        <w:t xml:space="preserve"> </w:t>
      </w:r>
      <w:r w:rsidRPr="00CD3093">
        <w:rPr>
          <w:rFonts w:ascii="Times New Roman" w:hAnsi="Times New Roman"/>
          <w:sz w:val="28"/>
          <w:szCs w:val="28"/>
        </w:rPr>
        <w:t>рівнем</w:t>
      </w:r>
      <w:r w:rsidRPr="00CD3093">
        <w:rPr>
          <w:rFonts w:ascii="Times New Roman" w:hAnsi="Times New Roman"/>
          <w:spacing w:val="1"/>
          <w:sz w:val="28"/>
          <w:szCs w:val="28"/>
        </w:rPr>
        <w:t xml:space="preserve"> </w:t>
      </w:r>
      <w:r w:rsidRPr="00CD3093">
        <w:rPr>
          <w:rFonts w:ascii="Times New Roman" w:hAnsi="Times New Roman"/>
          <w:sz w:val="28"/>
          <w:szCs w:val="28"/>
        </w:rPr>
        <w:t>домагань,</w:t>
      </w:r>
      <w:r w:rsidRPr="00CD3093">
        <w:rPr>
          <w:rFonts w:ascii="Times New Roman" w:hAnsi="Times New Roman"/>
          <w:spacing w:val="1"/>
          <w:sz w:val="28"/>
          <w:szCs w:val="28"/>
        </w:rPr>
        <w:t xml:space="preserve"> </w:t>
      </w:r>
      <w:r w:rsidRPr="00CD3093">
        <w:rPr>
          <w:rFonts w:ascii="Times New Roman" w:hAnsi="Times New Roman"/>
          <w:sz w:val="28"/>
          <w:szCs w:val="28"/>
        </w:rPr>
        <w:t>а</w:t>
      </w:r>
      <w:r w:rsidRPr="00CD3093">
        <w:rPr>
          <w:rFonts w:ascii="Times New Roman" w:hAnsi="Times New Roman"/>
          <w:spacing w:val="1"/>
          <w:sz w:val="28"/>
          <w:szCs w:val="28"/>
        </w:rPr>
        <w:t xml:space="preserve"> </w:t>
      </w:r>
      <w:r w:rsidRPr="00CD3093">
        <w:rPr>
          <w:rFonts w:ascii="Times New Roman" w:hAnsi="Times New Roman"/>
          <w:sz w:val="28"/>
          <w:szCs w:val="28"/>
        </w:rPr>
        <w:t>також</w:t>
      </w:r>
      <w:r w:rsidRPr="00CD3093">
        <w:rPr>
          <w:rFonts w:ascii="Times New Roman" w:hAnsi="Times New Roman"/>
          <w:spacing w:val="1"/>
          <w:sz w:val="28"/>
          <w:szCs w:val="28"/>
        </w:rPr>
        <w:t xml:space="preserve"> </w:t>
      </w:r>
      <w:r w:rsidRPr="00CD3093">
        <w:rPr>
          <w:rFonts w:ascii="Times New Roman" w:hAnsi="Times New Roman"/>
          <w:sz w:val="28"/>
          <w:szCs w:val="28"/>
        </w:rPr>
        <w:t>з</w:t>
      </w:r>
      <w:r w:rsidRPr="00CD3093">
        <w:rPr>
          <w:rFonts w:ascii="Times New Roman" w:hAnsi="Times New Roman"/>
          <w:spacing w:val="1"/>
          <w:sz w:val="28"/>
          <w:szCs w:val="28"/>
        </w:rPr>
        <w:t xml:space="preserve"> </w:t>
      </w:r>
      <w:r w:rsidRPr="00CD3093">
        <w:rPr>
          <w:rFonts w:ascii="Times New Roman" w:hAnsi="Times New Roman"/>
          <w:sz w:val="28"/>
          <w:szCs w:val="28"/>
        </w:rPr>
        <w:t>низькою</w:t>
      </w:r>
      <w:r w:rsidRPr="00CD3093">
        <w:rPr>
          <w:rFonts w:ascii="Times New Roman" w:hAnsi="Times New Roman"/>
          <w:spacing w:val="1"/>
          <w:sz w:val="28"/>
          <w:szCs w:val="28"/>
        </w:rPr>
        <w:t xml:space="preserve"> </w:t>
      </w:r>
      <w:r w:rsidRPr="00CD3093">
        <w:rPr>
          <w:rFonts w:ascii="Times New Roman" w:hAnsi="Times New Roman"/>
          <w:sz w:val="28"/>
          <w:szCs w:val="28"/>
        </w:rPr>
        <w:t>самооцінкою,</w:t>
      </w:r>
      <w:r w:rsidRPr="00CD3093">
        <w:rPr>
          <w:rFonts w:ascii="Times New Roman" w:hAnsi="Times New Roman"/>
          <w:spacing w:val="1"/>
          <w:sz w:val="28"/>
          <w:szCs w:val="28"/>
        </w:rPr>
        <w:t xml:space="preserve"> </w:t>
      </w:r>
      <w:r w:rsidRPr="00CD3093">
        <w:rPr>
          <w:rFonts w:ascii="Times New Roman" w:hAnsi="Times New Roman"/>
          <w:sz w:val="28"/>
          <w:szCs w:val="28"/>
        </w:rPr>
        <w:t>і</w:t>
      </w:r>
      <w:r w:rsidRPr="00CD3093">
        <w:rPr>
          <w:rFonts w:ascii="Times New Roman" w:hAnsi="Times New Roman"/>
          <w:spacing w:val="1"/>
          <w:sz w:val="28"/>
          <w:szCs w:val="28"/>
        </w:rPr>
        <w:t xml:space="preserve"> </w:t>
      </w:r>
      <w:r w:rsidRPr="00CD3093">
        <w:rPr>
          <w:rFonts w:ascii="Times New Roman" w:hAnsi="Times New Roman"/>
          <w:sz w:val="28"/>
          <w:szCs w:val="28"/>
        </w:rPr>
        <w:t>є</w:t>
      </w:r>
      <w:r w:rsidRPr="00CD3093">
        <w:rPr>
          <w:rFonts w:ascii="Times New Roman" w:hAnsi="Times New Roman"/>
          <w:spacing w:val="1"/>
          <w:sz w:val="28"/>
          <w:szCs w:val="28"/>
        </w:rPr>
        <w:t xml:space="preserve"> </w:t>
      </w:r>
      <w:r w:rsidRPr="00CD3093">
        <w:rPr>
          <w:rFonts w:ascii="Times New Roman" w:hAnsi="Times New Roman"/>
          <w:sz w:val="28"/>
          <w:szCs w:val="28"/>
        </w:rPr>
        <w:t>тісно</w:t>
      </w:r>
      <w:r w:rsidRPr="00CD3093">
        <w:rPr>
          <w:rFonts w:ascii="Times New Roman" w:hAnsi="Times New Roman"/>
          <w:spacing w:val="1"/>
          <w:sz w:val="28"/>
          <w:szCs w:val="28"/>
        </w:rPr>
        <w:t xml:space="preserve"> </w:t>
      </w:r>
      <w:r w:rsidRPr="00CD3093">
        <w:rPr>
          <w:rFonts w:ascii="Times New Roman" w:hAnsi="Times New Roman"/>
          <w:sz w:val="28"/>
          <w:szCs w:val="28"/>
        </w:rPr>
        <w:t>пов</w:t>
      </w:r>
      <w:r w:rsidR="006229F1" w:rsidRPr="00CD3093">
        <w:rPr>
          <w:rFonts w:ascii="Times New Roman" w:hAnsi="Times New Roman"/>
          <w:sz w:val="28"/>
          <w:szCs w:val="28"/>
        </w:rPr>
        <w:t>’</w:t>
      </w:r>
      <w:r w:rsidRPr="00CD3093">
        <w:rPr>
          <w:rFonts w:ascii="Times New Roman" w:hAnsi="Times New Roman"/>
          <w:sz w:val="28"/>
          <w:szCs w:val="28"/>
        </w:rPr>
        <w:t>язаним</w:t>
      </w:r>
      <w:r w:rsidRPr="00CD3093">
        <w:rPr>
          <w:rFonts w:ascii="Times New Roman" w:hAnsi="Times New Roman"/>
          <w:spacing w:val="1"/>
          <w:sz w:val="28"/>
          <w:szCs w:val="28"/>
        </w:rPr>
        <w:t xml:space="preserve"> </w:t>
      </w:r>
      <w:r w:rsidRPr="00CD3093">
        <w:rPr>
          <w:rFonts w:ascii="Times New Roman" w:hAnsi="Times New Roman"/>
          <w:sz w:val="28"/>
          <w:szCs w:val="28"/>
        </w:rPr>
        <w:t>із</w:t>
      </w:r>
      <w:r w:rsidRPr="00CD3093">
        <w:rPr>
          <w:rFonts w:ascii="Times New Roman" w:hAnsi="Times New Roman"/>
          <w:spacing w:val="1"/>
          <w:sz w:val="28"/>
          <w:szCs w:val="28"/>
        </w:rPr>
        <w:t xml:space="preserve"> </w:t>
      </w:r>
      <w:r w:rsidRPr="00CD3093">
        <w:rPr>
          <w:rFonts w:ascii="Times New Roman" w:hAnsi="Times New Roman"/>
          <w:sz w:val="28"/>
          <w:szCs w:val="28"/>
        </w:rPr>
        <w:t>конфліктністю</w:t>
      </w:r>
      <w:r w:rsidRPr="00CD3093">
        <w:rPr>
          <w:rFonts w:ascii="Times New Roman" w:hAnsi="Times New Roman"/>
          <w:spacing w:val="1"/>
          <w:sz w:val="28"/>
          <w:szCs w:val="28"/>
        </w:rPr>
        <w:t xml:space="preserve"> </w:t>
      </w:r>
      <w:r w:rsidRPr="00CD3093">
        <w:rPr>
          <w:rFonts w:ascii="Times New Roman" w:hAnsi="Times New Roman"/>
          <w:sz w:val="28"/>
          <w:szCs w:val="28"/>
        </w:rPr>
        <w:t>особистості.</w:t>
      </w:r>
      <w:r w:rsidRPr="00CD3093">
        <w:rPr>
          <w:rFonts w:ascii="Times New Roman" w:hAnsi="Times New Roman"/>
          <w:spacing w:val="1"/>
          <w:sz w:val="28"/>
          <w:szCs w:val="28"/>
        </w:rPr>
        <w:t xml:space="preserve"> </w:t>
      </w:r>
      <w:r w:rsidRPr="00CD3093">
        <w:rPr>
          <w:rFonts w:ascii="Times New Roman" w:hAnsi="Times New Roman"/>
          <w:sz w:val="28"/>
          <w:szCs w:val="28"/>
        </w:rPr>
        <w:t>Тривожність</w:t>
      </w:r>
      <w:r w:rsidRPr="00CD3093">
        <w:rPr>
          <w:rFonts w:ascii="Times New Roman" w:hAnsi="Times New Roman"/>
          <w:spacing w:val="1"/>
          <w:sz w:val="28"/>
          <w:szCs w:val="28"/>
        </w:rPr>
        <w:t xml:space="preserve"> </w:t>
      </w:r>
      <w:r w:rsidRPr="00CD3093">
        <w:rPr>
          <w:rFonts w:ascii="Times New Roman" w:hAnsi="Times New Roman"/>
          <w:sz w:val="28"/>
          <w:szCs w:val="28"/>
        </w:rPr>
        <w:t>визначає</w:t>
      </w:r>
      <w:r w:rsidRPr="00CD3093">
        <w:rPr>
          <w:rFonts w:ascii="Times New Roman" w:hAnsi="Times New Roman"/>
          <w:spacing w:val="1"/>
          <w:sz w:val="28"/>
          <w:szCs w:val="28"/>
        </w:rPr>
        <w:t xml:space="preserve"> </w:t>
      </w:r>
      <w:r w:rsidRPr="00CD3093">
        <w:rPr>
          <w:rFonts w:ascii="Times New Roman" w:hAnsi="Times New Roman"/>
          <w:sz w:val="28"/>
          <w:szCs w:val="28"/>
        </w:rPr>
        <w:t>індивідуальну</w:t>
      </w:r>
      <w:r w:rsidRPr="00CD3093">
        <w:rPr>
          <w:rFonts w:ascii="Times New Roman" w:hAnsi="Times New Roman"/>
          <w:spacing w:val="1"/>
          <w:sz w:val="28"/>
          <w:szCs w:val="28"/>
        </w:rPr>
        <w:t xml:space="preserve"> </w:t>
      </w:r>
      <w:r w:rsidRPr="00CD3093">
        <w:rPr>
          <w:rFonts w:ascii="Times New Roman" w:hAnsi="Times New Roman"/>
          <w:sz w:val="28"/>
          <w:szCs w:val="28"/>
        </w:rPr>
        <w:t>чутливість</w:t>
      </w:r>
      <w:r w:rsidRPr="00CD3093">
        <w:rPr>
          <w:rFonts w:ascii="Times New Roman" w:hAnsi="Times New Roman"/>
          <w:spacing w:val="1"/>
          <w:sz w:val="28"/>
          <w:szCs w:val="28"/>
        </w:rPr>
        <w:t xml:space="preserve"> </w:t>
      </w:r>
      <w:r w:rsidRPr="00CD3093">
        <w:rPr>
          <w:rFonts w:ascii="Times New Roman" w:hAnsi="Times New Roman"/>
          <w:sz w:val="28"/>
          <w:szCs w:val="28"/>
        </w:rPr>
        <w:t>особистості</w:t>
      </w:r>
      <w:r w:rsidRPr="00CD3093">
        <w:rPr>
          <w:rFonts w:ascii="Times New Roman" w:hAnsi="Times New Roman"/>
          <w:spacing w:val="1"/>
          <w:sz w:val="28"/>
          <w:szCs w:val="28"/>
        </w:rPr>
        <w:t xml:space="preserve"> </w:t>
      </w:r>
      <w:r w:rsidRPr="00CD3093">
        <w:rPr>
          <w:rFonts w:ascii="Times New Roman" w:hAnsi="Times New Roman"/>
          <w:sz w:val="28"/>
          <w:szCs w:val="28"/>
        </w:rPr>
        <w:t>до</w:t>
      </w:r>
      <w:r w:rsidRPr="00CD3093">
        <w:rPr>
          <w:rFonts w:ascii="Times New Roman" w:hAnsi="Times New Roman"/>
          <w:spacing w:val="1"/>
          <w:sz w:val="28"/>
          <w:szCs w:val="28"/>
        </w:rPr>
        <w:t xml:space="preserve"> </w:t>
      </w:r>
      <w:r w:rsidRPr="00CD3093">
        <w:rPr>
          <w:rFonts w:ascii="Times New Roman" w:hAnsi="Times New Roman"/>
          <w:sz w:val="28"/>
          <w:szCs w:val="28"/>
        </w:rPr>
        <w:t>стресу,</w:t>
      </w:r>
      <w:r w:rsidRPr="00CD3093">
        <w:rPr>
          <w:rFonts w:ascii="Times New Roman" w:hAnsi="Times New Roman"/>
          <w:spacing w:val="1"/>
          <w:sz w:val="28"/>
          <w:szCs w:val="28"/>
        </w:rPr>
        <w:t xml:space="preserve"> </w:t>
      </w:r>
      <w:r w:rsidRPr="00CD3093">
        <w:rPr>
          <w:rFonts w:ascii="Times New Roman" w:hAnsi="Times New Roman"/>
          <w:sz w:val="28"/>
          <w:szCs w:val="28"/>
        </w:rPr>
        <w:t>підвищену</w:t>
      </w:r>
      <w:r w:rsidRPr="00CD3093">
        <w:rPr>
          <w:rFonts w:ascii="Times New Roman" w:hAnsi="Times New Roman"/>
          <w:spacing w:val="1"/>
          <w:sz w:val="28"/>
          <w:szCs w:val="28"/>
        </w:rPr>
        <w:t xml:space="preserve"> </w:t>
      </w:r>
      <w:r w:rsidRPr="00CD3093">
        <w:rPr>
          <w:rFonts w:ascii="Times New Roman" w:hAnsi="Times New Roman"/>
          <w:sz w:val="28"/>
          <w:szCs w:val="28"/>
        </w:rPr>
        <w:t>схильність</w:t>
      </w:r>
      <w:r w:rsidRPr="00CD3093">
        <w:rPr>
          <w:rFonts w:ascii="Times New Roman" w:hAnsi="Times New Roman"/>
          <w:spacing w:val="1"/>
          <w:sz w:val="28"/>
          <w:szCs w:val="28"/>
        </w:rPr>
        <w:t xml:space="preserve"> </w:t>
      </w:r>
      <w:r w:rsidRPr="00CD3093">
        <w:rPr>
          <w:rFonts w:ascii="Times New Roman" w:hAnsi="Times New Roman"/>
          <w:sz w:val="28"/>
          <w:szCs w:val="28"/>
        </w:rPr>
        <w:t>до</w:t>
      </w:r>
      <w:r w:rsidRPr="00CD3093">
        <w:rPr>
          <w:rFonts w:ascii="Times New Roman" w:hAnsi="Times New Roman"/>
          <w:spacing w:val="1"/>
          <w:sz w:val="28"/>
          <w:szCs w:val="28"/>
        </w:rPr>
        <w:t xml:space="preserve"> </w:t>
      </w:r>
      <w:r w:rsidRPr="00CD3093">
        <w:rPr>
          <w:rFonts w:ascii="Times New Roman" w:hAnsi="Times New Roman"/>
          <w:sz w:val="28"/>
          <w:szCs w:val="28"/>
        </w:rPr>
        <w:t>переживання</w:t>
      </w:r>
      <w:r w:rsidRPr="00CD3093">
        <w:rPr>
          <w:rFonts w:ascii="Times New Roman" w:hAnsi="Times New Roman"/>
          <w:spacing w:val="1"/>
          <w:sz w:val="28"/>
          <w:szCs w:val="28"/>
        </w:rPr>
        <w:t xml:space="preserve"> </w:t>
      </w:r>
      <w:r w:rsidRPr="00CD3093">
        <w:rPr>
          <w:rFonts w:ascii="Times New Roman" w:hAnsi="Times New Roman"/>
          <w:sz w:val="28"/>
          <w:szCs w:val="28"/>
        </w:rPr>
        <w:t>незвичайних,</w:t>
      </w:r>
      <w:r w:rsidRPr="00CD3093">
        <w:rPr>
          <w:rFonts w:ascii="Times New Roman" w:hAnsi="Times New Roman"/>
          <w:spacing w:val="1"/>
          <w:sz w:val="28"/>
          <w:szCs w:val="28"/>
        </w:rPr>
        <w:t xml:space="preserve"> </w:t>
      </w:r>
      <w:r w:rsidRPr="00CD3093">
        <w:rPr>
          <w:rFonts w:ascii="Times New Roman" w:hAnsi="Times New Roman"/>
          <w:sz w:val="28"/>
          <w:szCs w:val="28"/>
        </w:rPr>
        <w:t>конфліктних</w:t>
      </w:r>
      <w:r w:rsidRPr="00CD3093">
        <w:rPr>
          <w:rFonts w:ascii="Times New Roman" w:hAnsi="Times New Roman"/>
          <w:spacing w:val="1"/>
          <w:sz w:val="28"/>
          <w:szCs w:val="28"/>
        </w:rPr>
        <w:t xml:space="preserve"> </w:t>
      </w:r>
      <w:r w:rsidRPr="00CD3093">
        <w:rPr>
          <w:rFonts w:ascii="Times New Roman" w:hAnsi="Times New Roman"/>
          <w:sz w:val="28"/>
          <w:szCs w:val="28"/>
        </w:rPr>
        <w:t>ситуацій,</w:t>
      </w:r>
      <w:r w:rsidRPr="00CD3093">
        <w:rPr>
          <w:rFonts w:ascii="Times New Roman" w:hAnsi="Times New Roman"/>
          <w:spacing w:val="1"/>
          <w:sz w:val="28"/>
          <w:szCs w:val="28"/>
        </w:rPr>
        <w:t xml:space="preserve"> </w:t>
      </w:r>
      <w:r w:rsidRPr="00CD3093">
        <w:rPr>
          <w:rFonts w:ascii="Times New Roman" w:hAnsi="Times New Roman"/>
          <w:sz w:val="28"/>
          <w:szCs w:val="28"/>
        </w:rPr>
        <w:t>що</w:t>
      </w:r>
      <w:r w:rsidRPr="00CD3093">
        <w:rPr>
          <w:rFonts w:ascii="Times New Roman" w:hAnsi="Times New Roman"/>
          <w:spacing w:val="1"/>
          <w:sz w:val="28"/>
          <w:szCs w:val="28"/>
        </w:rPr>
        <w:t xml:space="preserve"> </w:t>
      </w:r>
      <w:r w:rsidRPr="00CD3093">
        <w:rPr>
          <w:rFonts w:ascii="Times New Roman" w:hAnsi="Times New Roman"/>
          <w:sz w:val="28"/>
          <w:szCs w:val="28"/>
        </w:rPr>
        <w:t>суб</w:t>
      </w:r>
      <w:r w:rsidR="006229F1" w:rsidRPr="00CD3093">
        <w:rPr>
          <w:rFonts w:ascii="Times New Roman" w:hAnsi="Times New Roman"/>
          <w:sz w:val="28"/>
          <w:szCs w:val="28"/>
        </w:rPr>
        <w:t>’</w:t>
      </w:r>
      <w:r w:rsidRPr="00CD3093">
        <w:rPr>
          <w:rFonts w:ascii="Times New Roman" w:hAnsi="Times New Roman"/>
          <w:sz w:val="28"/>
          <w:szCs w:val="28"/>
        </w:rPr>
        <w:t>єктивно</w:t>
      </w:r>
      <w:r w:rsidRPr="00CD3093">
        <w:rPr>
          <w:rFonts w:ascii="Times New Roman" w:hAnsi="Times New Roman"/>
          <w:spacing w:val="-67"/>
          <w:sz w:val="28"/>
          <w:szCs w:val="28"/>
        </w:rPr>
        <w:t xml:space="preserve"> </w:t>
      </w:r>
      <w:r w:rsidRPr="00CD3093">
        <w:rPr>
          <w:rFonts w:ascii="Times New Roman" w:hAnsi="Times New Roman"/>
          <w:sz w:val="28"/>
          <w:szCs w:val="28"/>
        </w:rPr>
        <w:t>сприймається, а також до форсування переживань, ескалації конфліктогенів і</w:t>
      </w:r>
      <w:r w:rsidRPr="00CD3093">
        <w:rPr>
          <w:rFonts w:ascii="Times New Roman" w:hAnsi="Times New Roman"/>
          <w:spacing w:val="1"/>
          <w:sz w:val="28"/>
          <w:szCs w:val="28"/>
        </w:rPr>
        <w:t xml:space="preserve"> </w:t>
      </w:r>
      <w:r w:rsidRPr="00CD3093">
        <w:rPr>
          <w:rFonts w:ascii="Times New Roman" w:hAnsi="Times New Roman"/>
          <w:sz w:val="28"/>
          <w:szCs w:val="28"/>
        </w:rPr>
        <w:t>психологічних</w:t>
      </w:r>
      <w:r w:rsidRPr="00CD3093">
        <w:rPr>
          <w:rFonts w:ascii="Times New Roman" w:hAnsi="Times New Roman"/>
          <w:spacing w:val="4"/>
          <w:sz w:val="28"/>
          <w:szCs w:val="28"/>
        </w:rPr>
        <w:t xml:space="preserve"> </w:t>
      </w:r>
      <w:r w:rsidRPr="00CD3093">
        <w:rPr>
          <w:rFonts w:ascii="Times New Roman" w:hAnsi="Times New Roman"/>
          <w:sz w:val="28"/>
          <w:szCs w:val="28"/>
        </w:rPr>
        <w:t>захистів</w:t>
      </w:r>
      <w:r w:rsidRPr="00CD3093">
        <w:rPr>
          <w:rFonts w:ascii="Times New Roman" w:hAnsi="Times New Roman"/>
          <w:spacing w:val="1"/>
          <w:sz w:val="28"/>
          <w:szCs w:val="28"/>
        </w:rPr>
        <w:t xml:space="preserve"> </w:t>
      </w:r>
      <w:r w:rsidRPr="00CD3093">
        <w:rPr>
          <w:rFonts w:ascii="Times New Roman" w:hAnsi="Times New Roman"/>
          <w:sz w:val="28"/>
          <w:szCs w:val="28"/>
        </w:rPr>
        <w:t>тощо.</w:t>
      </w:r>
    </w:p>
    <w:p w:rsidR="006452E8"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Уважно прочитайте кожне з наведених тверджень в таблиці до тесту та</w:t>
      </w:r>
      <w:r w:rsidRPr="00CD3093">
        <w:rPr>
          <w:rFonts w:ascii="Times New Roman" w:hAnsi="Times New Roman"/>
          <w:spacing w:val="1"/>
          <w:sz w:val="28"/>
          <w:szCs w:val="28"/>
        </w:rPr>
        <w:t xml:space="preserve"> </w:t>
      </w:r>
      <w:r w:rsidRPr="00CD3093">
        <w:rPr>
          <w:rFonts w:ascii="Times New Roman" w:hAnsi="Times New Roman"/>
          <w:sz w:val="28"/>
          <w:szCs w:val="28"/>
        </w:rPr>
        <w:t>оберіть відповідь в правій частині таблиці (помітьте відповідну цифру). Над</w:t>
      </w:r>
      <w:r w:rsidRPr="00CD3093">
        <w:rPr>
          <w:rFonts w:ascii="Times New Roman" w:hAnsi="Times New Roman"/>
          <w:spacing w:val="1"/>
          <w:sz w:val="28"/>
          <w:szCs w:val="28"/>
        </w:rPr>
        <w:t xml:space="preserve"> </w:t>
      </w:r>
      <w:r w:rsidRPr="00CD3093">
        <w:rPr>
          <w:rFonts w:ascii="Times New Roman" w:hAnsi="Times New Roman"/>
          <w:sz w:val="28"/>
          <w:szCs w:val="28"/>
        </w:rPr>
        <w:t>запитаннями</w:t>
      </w:r>
      <w:r w:rsidRPr="00CD3093">
        <w:rPr>
          <w:rFonts w:ascii="Times New Roman" w:hAnsi="Times New Roman"/>
          <w:spacing w:val="1"/>
          <w:sz w:val="28"/>
          <w:szCs w:val="28"/>
        </w:rPr>
        <w:t xml:space="preserve"> </w:t>
      </w:r>
      <w:r w:rsidRPr="00CD3093">
        <w:rPr>
          <w:rFonts w:ascii="Times New Roman" w:hAnsi="Times New Roman"/>
          <w:sz w:val="28"/>
          <w:szCs w:val="28"/>
        </w:rPr>
        <w:t>довго</w:t>
      </w:r>
      <w:r w:rsidRPr="00CD3093">
        <w:rPr>
          <w:rFonts w:ascii="Times New Roman" w:hAnsi="Times New Roman"/>
          <w:spacing w:val="1"/>
          <w:sz w:val="28"/>
          <w:szCs w:val="28"/>
        </w:rPr>
        <w:t xml:space="preserve"> </w:t>
      </w:r>
      <w:r w:rsidRPr="00CD3093">
        <w:rPr>
          <w:rFonts w:ascii="Times New Roman" w:hAnsi="Times New Roman"/>
          <w:sz w:val="28"/>
          <w:szCs w:val="28"/>
        </w:rPr>
        <w:t>замислюватися</w:t>
      </w:r>
      <w:r w:rsidRPr="00CD3093">
        <w:rPr>
          <w:rFonts w:ascii="Times New Roman" w:hAnsi="Times New Roman"/>
          <w:spacing w:val="1"/>
          <w:sz w:val="28"/>
          <w:szCs w:val="28"/>
        </w:rPr>
        <w:t xml:space="preserve"> </w:t>
      </w:r>
      <w:r w:rsidRPr="00CD3093">
        <w:rPr>
          <w:rFonts w:ascii="Times New Roman" w:hAnsi="Times New Roman"/>
          <w:sz w:val="28"/>
          <w:szCs w:val="28"/>
        </w:rPr>
        <w:t>не</w:t>
      </w:r>
      <w:r w:rsidRPr="00CD3093">
        <w:rPr>
          <w:rFonts w:ascii="Times New Roman" w:hAnsi="Times New Roman"/>
          <w:spacing w:val="1"/>
          <w:sz w:val="28"/>
          <w:szCs w:val="28"/>
        </w:rPr>
        <w:t xml:space="preserve"> </w:t>
      </w:r>
      <w:r w:rsidRPr="00CD3093">
        <w:rPr>
          <w:rFonts w:ascii="Times New Roman" w:hAnsi="Times New Roman"/>
          <w:sz w:val="28"/>
          <w:szCs w:val="28"/>
        </w:rPr>
        <w:t>треба,</w:t>
      </w:r>
      <w:r w:rsidRPr="00CD3093">
        <w:rPr>
          <w:rFonts w:ascii="Times New Roman" w:hAnsi="Times New Roman"/>
          <w:spacing w:val="1"/>
          <w:sz w:val="28"/>
          <w:szCs w:val="28"/>
        </w:rPr>
        <w:t xml:space="preserve"> </w:t>
      </w:r>
      <w:r w:rsidRPr="00CD3093">
        <w:rPr>
          <w:rFonts w:ascii="Times New Roman" w:hAnsi="Times New Roman"/>
          <w:sz w:val="28"/>
          <w:szCs w:val="28"/>
        </w:rPr>
        <w:t>тому</w:t>
      </w:r>
      <w:r w:rsidRPr="00CD3093">
        <w:rPr>
          <w:rFonts w:ascii="Times New Roman" w:hAnsi="Times New Roman"/>
          <w:spacing w:val="1"/>
          <w:sz w:val="28"/>
          <w:szCs w:val="28"/>
        </w:rPr>
        <w:t xml:space="preserve"> </w:t>
      </w:r>
      <w:r w:rsidRPr="00CD3093">
        <w:rPr>
          <w:rFonts w:ascii="Times New Roman" w:hAnsi="Times New Roman"/>
          <w:sz w:val="28"/>
          <w:szCs w:val="28"/>
        </w:rPr>
        <w:t>що</w:t>
      </w:r>
      <w:r w:rsidRPr="00CD3093">
        <w:rPr>
          <w:rFonts w:ascii="Times New Roman" w:hAnsi="Times New Roman"/>
          <w:spacing w:val="1"/>
          <w:sz w:val="28"/>
          <w:szCs w:val="28"/>
        </w:rPr>
        <w:t xml:space="preserve"> </w:t>
      </w:r>
      <w:r w:rsidRPr="00CD3093">
        <w:rPr>
          <w:rFonts w:ascii="Times New Roman" w:hAnsi="Times New Roman"/>
          <w:sz w:val="28"/>
          <w:szCs w:val="28"/>
        </w:rPr>
        <w:t>правильних</w:t>
      </w:r>
      <w:r w:rsidRPr="00CD3093">
        <w:rPr>
          <w:rFonts w:ascii="Times New Roman" w:hAnsi="Times New Roman"/>
          <w:spacing w:val="1"/>
          <w:sz w:val="28"/>
          <w:szCs w:val="28"/>
        </w:rPr>
        <w:t xml:space="preserve"> </w:t>
      </w:r>
      <w:r w:rsidRPr="00CD3093">
        <w:rPr>
          <w:rFonts w:ascii="Times New Roman" w:hAnsi="Times New Roman"/>
          <w:sz w:val="28"/>
          <w:szCs w:val="28"/>
        </w:rPr>
        <w:t>і</w:t>
      </w:r>
      <w:r w:rsidRPr="00CD3093">
        <w:rPr>
          <w:rFonts w:ascii="Times New Roman" w:hAnsi="Times New Roman"/>
          <w:spacing w:val="1"/>
          <w:sz w:val="28"/>
          <w:szCs w:val="28"/>
        </w:rPr>
        <w:t xml:space="preserve"> </w:t>
      </w:r>
      <w:r w:rsidRPr="00CD3093">
        <w:rPr>
          <w:rFonts w:ascii="Times New Roman" w:hAnsi="Times New Roman"/>
          <w:sz w:val="28"/>
          <w:szCs w:val="28"/>
        </w:rPr>
        <w:t>неправильних</w:t>
      </w:r>
      <w:r w:rsidRPr="00CD3093">
        <w:rPr>
          <w:rFonts w:ascii="Times New Roman" w:hAnsi="Times New Roman"/>
          <w:spacing w:val="4"/>
          <w:sz w:val="28"/>
          <w:szCs w:val="28"/>
        </w:rPr>
        <w:t xml:space="preserve"> </w:t>
      </w:r>
      <w:r w:rsidRPr="00CD3093">
        <w:rPr>
          <w:rFonts w:ascii="Times New Roman" w:hAnsi="Times New Roman"/>
          <w:sz w:val="28"/>
          <w:szCs w:val="28"/>
        </w:rPr>
        <w:t>відповідей</w:t>
      </w:r>
      <w:r w:rsidRPr="00CD3093">
        <w:rPr>
          <w:rFonts w:ascii="Times New Roman" w:hAnsi="Times New Roman"/>
          <w:spacing w:val="4"/>
          <w:sz w:val="28"/>
          <w:szCs w:val="28"/>
        </w:rPr>
        <w:t xml:space="preserve"> </w:t>
      </w:r>
      <w:r w:rsidRPr="00CD3093">
        <w:rPr>
          <w:rFonts w:ascii="Times New Roman" w:hAnsi="Times New Roman"/>
          <w:sz w:val="28"/>
          <w:szCs w:val="28"/>
        </w:rPr>
        <w:t>не</w:t>
      </w:r>
      <w:r w:rsidRPr="00CD3093">
        <w:rPr>
          <w:rFonts w:ascii="Times New Roman" w:hAnsi="Times New Roman"/>
          <w:spacing w:val="3"/>
          <w:sz w:val="28"/>
          <w:szCs w:val="28"/>
        </w:rPr>
        <w:t xml:space="preserve"> </w:t>
      </w:r>
      <w:r w:rsidRPr="00CD3093">
        <w:rPr>
          <w:rFonts w:ascii="Times New Roman" w:hAnsi="Times New Roman"/>
          <w:sz w:val="28"/>
          <w:szCs w:val="28"/>
        </w:rPr>
        <w:t>існує.</w:t>
      </w:r>
    </w:p>
    <w:p w:rsidR="00047ED0" w:rsidRPr="00CD3093" w:rsidRDefault="00047ED0" w:rsidP="0058157C">
      <w:pPr>
        <w:pStyle w:val="a9"/>
        <w:spacing w:line="360" w:lineRule="auto"/>
        <w:ind w:firstLine="709"/>
        <w:rPr>
          <w:rFonts w:ascii="Times New Roman" w:hAnsi="Times New Roman"/>
          <w:sz w:val="28"/>
          <w:szCs w:val="28"/>
        </w:rPr>
      </w:pPr>
    </w:p>
    <w:tbl>
      <w:tblPr>
        <w:tblStyle w:val="TableNormal"/>
        <w:tblW w:w="4997"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4"/>
        <w:gridCol w:w="8"/>
        <w:gridCol w:w="4391"/>
        <w:gridCol w:w="996"/>
        <w:gridCol w:w="18"/>
        <w:gridCol w:w="954"/>
        <w:gridCol w:w="20"/>
        <w:gridCol w:w="942"/>
        <w:gridCol w:w="14"/>
        <w:gridCol w:w="1084"/>
        <w:gridCol w:w="8"/>
      </w:tblGrid>
      <w:tr w:rsidR="006452E8" w:rsidRPr="00CD3093" w:rsidTr="00097900">
        <w:trPr>
          <w:gridAfter w:val="1"/>
          <w:wAfter w:w="8" w:type="dxa"/>
          <w:trHeight w:val="580"/>
          <w:jc w:val="center"/>
        </w:trPr>
        <w:tc>
          <w:tcPr>
            <w:tcW w:w="704" w:type="dxa"/>
          </w:tcPr>
          <w:p w:rsidR="006452E8" w:rsidRPr="00CD3093" w:rsidRDefault="006452E8" w:rsidP="0058157C">
            <w:pPr>
              <w:pStyle w:val="TableParagraph"/>
              <w:spacing w:line="360" w:lineRule="auto"/>
              <w:ind w:firstLine="709"/>
              <w:rPr>
                <w:b/>
                <w:sz w:val="28"/>
                <w:szCs w:val="28"/>
              </w:rPr>
            </w:pPr>
            <w:r w:rsidRPr="00CD3093">
              <w:rPr>
                <w:b/>
                <w:sz w:val="28"/>
                <w:szCs w:val="28"/>
              </w:rPr>
              <w:lastRenderedPageBreak/>
              <w:t>№</w:t>
            </w:r>
            <w:r w:rsidR="00C64EA4" w:rsidRPr="00CD3093">
              <w:rPr>
                <w:b/>
                <w:sz w:val="28"/>
                <w:szCs w:val="28"/>
              </w:rPr>
              <w:t xml:space="preserve"> </w:t>
            </w:r>
            <w:r w:rsidRPr="00CD3093">
              <w:rPr>
                <w:b/>
                <w:spacing w:val="-57"/>
                <w:sz w:val="28"/>
                <w:szCs w:val="28"/>
              </w:rPr>
              <w:t xml:space="preserve"> з</w:t>
            </w:r>
            <w:r w:rsidRPr="00CD3093">
              <w:rPr>
                <w:b/>
                <w:spacing w:val="-5"/>
                <w:sz w:val="28"/>
                <w:szCs w:val="28"/>
              </w:rPr>
              <w:t>/п</w:t>
            </w:r>
          </w:p>
        </w:tc>
        <w:tc>
          <w:tcPr>
            <w:tcW w:w="4399" w:type="dxa"/>
            <w:gridSpan w:val="2"/>
          </w:tcPr>
          <w:p w:rsidR="006452E8" w:rsidRPr="00CD3093" w:rsidRDefault="006452E8" w:rsidP="0058157C">
            <w:pPr>
              <w:pStyle w:val="TableParagraph"/>
              <w:spacing w:line="360" w:lineRule="auto"/>
              <w:ind w:firstLine="709"/>
              <w:rPr>
                <w:b/>
                <w:sz w:val="28"/>
                <w:szCs w:val="28"/>
              </w:rPr>
            </w:pPr>
            <w:r w:rsidRPr="00CD3093">
              <w:rPr>
                <w:b/>
                <w:sz w:val="28"/>
                <w:szCs w:val="28"/>
              </w:rPr>
              <w:t>Твердження</w:t>
            </w:r>
          </w:p>
        </w:tc>
        <w:tc>
          <w:tcPr>
            <w:tcW w:w="1014" w:type="dxa"/>
            <w:gridSpan w:val="2"/>
          </w:tcPr>
          <w:p w:rsidR="006452E8" w:rsidRPr="00CD3093" w:rsidRDefault="006452E8" w:rsidP="0058157C">
            <w:pPr>
              <w:pStyle w:val="TableParagraph"/>
              <w:spacing w:line="360" w:lineRule="auto"/>
              <w:ind w:firstLine="709"/>
              <w:rPr>
                <w:b/>
                <w:sz w:val="28"/>
                <w:szCs w:val="28"/>
              </w:rPr>
            </w:pPr>
            <w:r w:rsidRPr="00CD3093">
              <w:rPr>
                <w:b/>
                <w:sz w:val="28"/>
                <w:szCs w:val="28"/>
              </w:rPr>
              <w:t>Майже</w:t>
            </w:r>
          </w:p>
          <w:p w:rsidR="006452E8" w:rsidRPr="00CD3093" w:rsidRDefault="006452E8" w:rsidP="0058157C">
            <w:pPr>
              <w:pStyle w:val="TableParagraph"/>
              <w:spacing w:line="360" w:lineRule="auto"/>
              <w:ind w:firstLine="709"/>
              <w:rPr>
                <w:b/>
                <w:sz w:val="28"/>
                <w:szCs w:val="28"/>
              </w:rPr>
            </w:pPr>
            <w:r w:rsidRPr="00CD3093">
              <w:rPr>
                <w:b/>
                <w:sz w:val="28"/>
                <w:szCs w:val="28"/>
              </w:rPr>
              <w:t>ніколи</w:t>
            </w:r>
          </w:p>
        </w:tc>
        <w:tc>
          <w:tcPr>
            <w:tcW w:w="954" w:type="dxa"/>
          </w:tcPr>
          <w:p w:rsidR="006452E8" w:rsidRPr="00CD3093" w:rsidRDefault="006452E8" w:rsidP="0058157C">
            <w:pPr>
              <w:pStyle w:val="TableParagraph"/>
              <w:spacing w:line="360" w:lineRule="auto"/>
              <w:ind w:firstLine="709"/>
              <w:rPr>
                <w:b/>
                <w:sz w:val="28"/>
                <w:szCs w:val="28"/>
              </w:rPr>
            </w:pPr>
            <w:r w:rsidRPr="00CD3093">
              <w:rPr>
                <w:b/>
                <w:sz w:val="28"/>
                <w:szCs w:val="28"/>
              </w:rPr>
              <w:t>Іноді</w:t>
            </w:r>
          </w:p>
        </w:tc>
        <w:tc>
          <w:tcPr>
            <w:tcW w:w="962" w:type="dxa"/>
            <w:gridSpan w:val="2"/>
          </w:tcPr>
          <w:p w:rsidR="006452E8" w:rsidRPr="00CD3093" w:rsidRDefault="006452E8" w:rsidP="0058157C">
            <w:pPr>
              <w:pStyle w:val="TableParagraph"/>
              <w:spacing w:line="360" w:lineRule="auto"/>
              <w:ind w:firstLine="709"/>
              <w:rPr>
                <w:b/>
                <w:sz w:val="28"/>
                <w:szCs w:val="28"/>
              </w:rPr>
            </w:pPr>
            <w:r w:rsidRPr="00CD3093">
              <w:rPr>
                <w:b/>
                <w:sz w:val="28"/>
                <w:szCs w:val="28"/>
              </w:rPr>
              <w:t>Часто</w:t>
            </w:r>
          </w:p>
        </w:tc>
        <w:tc>
          <w:tcPr>
            <w:tcW w:w="1098" w:type="dxa"/>
            <w:gridSpan w:val="2"/>
          </w:tcPr>
          <w:p w:rsidR="006452E8" w:rsidRPr="00CD3093" w:rsidRDefault="006452E8" w:rsidP="0058157C">
            <w:pPr>
              <w:pStyle w:val="TableParagraph"/>
              <w:spacing w:line="360" w:lineRule="auto"/>
              <w:ind w:firstLine="709"/>
              <w:rPr>
                <w:b/>
                <w:sz w:val="28"/>
                <w:szCs w:val="28"/>
              </w:rPr>
            </w:pPr>
            <w:r w:rsidRPr="00CD3093">
              <w:rPr>
                <w:b/>
                <w:sz w:val="28"/>
                <w:szCs w:val="28"/>
              </w:rPr>
              <w:t>Майже</w:t>
            </w:r>
            <w:r w:rsidRPr="00CD3093">
              <w:rPr>
                <w:b/>
                <w:spacing w:val="-57"/>
                <w:sz w:val="28"/>
                <w:szCs w:val="28"/>
              </w:rPr>
              <w:t xml:space="preserve"> </w:t>
            </w:r>
            <w:r w:rsidRPr="00CD3093">
              <w:rPr>
                <w:b/>
                <w:sz w:val="28"/>
                <w:szCs w:val="28"/>
              </w:rPr>
              <w:t>завжди</w:t>
            </w:r>
          </w:p>
        </w:tc>
      </w:tr>
      <w:tr w:rsidR="006452E8" w:rsidRPr="00CD3093" w:rsidTr="00097900">
        <w:trPr>
          <w:gridAfter w:val="1"/>
          <w:wAfter w:w="8" w:type="dxa"/>
          <w:trHeight w:val="292"/>
          <w:jc w:val="center"/>
        </w:trPr>
        <w:tc>
          <w:tcPr>
            <w:tcW w:w="704" w:type="dxa"/>
          </w:tcPr>
          <w:p w:rsidR="006452E8" w:rsidRPr="00CD3093" w:rsidRDefault="006452E8" w:rsidP="0058157C">
            <w:pPr>
              <w:pStyle w:val="TableParagraph"/>
              <w:spacing w:line="360" w:lineRule="auto"/>
              <w:ind w:firstLine="709"/>
              <w:jc w:val="center"/>
              <w:rPr>
                <w:sz w:val="28"/>
                <w:szCs w:val="28"/>
              </w:rPr>
            </w:pPr>
            <w:r w:rsidRPr="00CD3093">
              <w:rPr>
                <w:sz w:val="28"/>
                <w:szCs w:val="28"/>
              </w:rPr>
              <w:t>1.</w:t>
            </w:r>
          </w:p>
        </w:tc>
        <w:tc>
          <w:tcPr>
            <w:tcW w:w="4399" w:type="dxa"/>
            <w:gridSpan w:val="2"/>
          </w:tcPr>
          <w:p w:rsidR="006452E8" w:rsidRPr="00CD3093" w:rsidRDefault="006452E8" w:rsidP="0058157C">
            <w:pPr>
              <w:pStyle w:val="TableParagraph"/>
              <w:spacing w:line="360" w:lineRule="auto"/>
              <w:ind w:firstLine="709"/>
              <w:rPr>
                <w:sz w:val="28"/>
                <w:szCs w:val="28"/>
              </w:rPr>
            </w:pPr>
            <w:r w:rsidRPr="00CD3093">
              <w:rPr>
                <w:spacing w:val="-3"/>
                <w:sz w:val="28"/>
                <w:szCs w:val="28"/>
              </w:rPr>
              <w:t>Я</w:t>
            </w:r>
            <w:r w:rsidRPr="00CD3093">
              <w:rPr>
                <w:spacing w:val="-12"/>
                <w:sz w:val="28"/>
                <w:szCs w:val="28"/>
              </w:rPr>
              <w:t xml:space="preserve"> </w:t>
            </w:r>
            <w:r w:rsidRPr="00CD3093">
              <w:rPr>
                <w:spacing w:val="-3"/>
                <w:sz w:val="28"/>
                <w:szCs w:val="28"/>
              </w:rPr>
              <w:t>переживаю</w:t>
            </w:r>
            <w:r w:rsidRPr="00CD3093">
              <w:rPr>
                <w:spacing w:val="-11"/>
                <w:sz w:val="28"/>
                <w:szCs w:val="28"/>
              </w:rPr>
              <w:t xml:space="preserve"> </w:t>
            </w:r>
            <w:r w:rsidRPr="00CD3093">
              <w:rPr>
                <w:spacing w:val="-2"/>
                <w:sz w:val="28"/>
                <w:szCs w:val="28"/>
              </w:rPr>
              <w:t>почуття</w:t>
            </w:r>
            <w:r w:rsidRPr="00CD3093">
              <w:rPr>
                <w:spacing w:val="-9"/>
                <w:sz w:val="28"/>
                <w:szCs w:val="28"/>
              </w:rPr>
              <w:t xml:space="preserve"> </w:t>
            </w:r>
            <w:r w:rsidRPr="00CD3093">
              <w:rPr>
                <w:spacing w:val="-2"/>
                <w:sz w:val="28"/>
                <w:szCs w:val="28"/>
              </w:rPr>
              <w:t>внутрішнього</w:t>
            </w:r>
          </w:p>
        </w:tc>
        <w:tc>
          <w:tcPr>
            <w:tcW w:w="1014" w:type="dxa"/>
            <w:gridSpan w:val="2"/>
          </w:tcPr>
          <w:p w:rsidR="006452E8" w:rsidRPr="00CD3093" w:rsidRDefault="009D7B58" w:rsidP="0058157C">
            <w:pPr>
              <w:pStyle w:val="TableParagraph"/>
              <w:spacing w:line="360" w:lineRule="auto"/>
              <w:ind w:firstLine="709"/>
              <w:jc w:val="center"/>
              <w:rPr>
                <w:sz w:val="28"/>
                <w:szCs w:val="28"/>
              </w:rPr>
            </w:pPr>
            <w:r w:rsidRPr="00CD3093">
              <w:rPr>
                <w:sz w:val="28"/>
                <w:szCs w:val="28"/>
              </w:rPr>
              <w:t>1</w:t>
            </w:r>
          </w:p>
        </w:tc>
        <w:tc>
          <w:tcPr>
            <w:tcW w:w="954" w:type="dxa"/>
          </w:tcPr>
          <w:p w:rsidR="006452E8" w:rsidRPr="00CD3093" w:rsidRDefault="009D7B58" w:rsidP="0058157C">
            <w:pPr>
              <w:pStyle w:val="TableParagraph"/>
              <w:spacing w:line="360" w:lineRule="auto"/>
              <w:ind w:firstLine="709"/>
              <w:jc w:val="center"/>
              <w:rPr>
                <w:sz w:val="28"/>
                <w:szCs w:val="28"/>
              </w:rPr>
            </w:pPr>
            <w:r w:rsidRPr="00CD3093">
              <w:rPr>
                <w:sz w:val="28"/>
                <w:szCs w:val="28"/>
              </w:rPr>
              <w:t>2</w:t>
            </w:r>
          </w:p>
        </w:tc>
        <w:tc>
          <w:tcPr>
            <w:tcW w:w="962" w:type="dxa"/>
            <w:gridSpan w:val="2"/>
          </w:tcPr>
          <w:p w:rsidR="006452E8" w:rsidRPr="00CD3093" w:rsidRDefault="009D7B58" w:rsidP="0058157C">
            <w:pPr>
              <w:pStyle w:val="TableParagraph"/>
              <w:spacing w:line="360" w:lineRule="auto"/>
              <w:ind w:firstLine="709"/>
              <w:jc w:val="center"/>
              <w:rPr>
                <w:sz w:val="28"/>
                <w:szCs w:val="28"/>
              </w:rPr>
            </w:pPr>
            <w:r w:rsidRPr="00CD3093">
              <w:rPr>
                <w:sz w:val="28"/>
                <w:szCs w:val="28"/>
              </w:rPr>
              <w:t>3</w:t>
            </w:r>
          </w:p>
        </w:tc>
        <w:tc>
          <w:tcPr>
            <w:tcW w:w="1098" w:type="dxa"/>
            <w:gridSpan w:val="2"/>
          </w:tcPr>
          <w:p w:rsidR="006452E8" w:rsidRPr="00CD3093" w:rsidRDefault="009D7B58" w:rsidP="0058157C">
            <w:pPr>
              <w:pStyle w:val="TableParagraph"/>
              <w:spacing w:line="360" w:lineRule="auto"/>
              <w:ind w:firstLine="709"/>
              <w:jc w:val="center"/>
              <w:rPr>
                <w:sz w:val="28"/>
                <w:szCs w:val="28"/>
              </w:rPr>
            </w:pPr>
            <w:r w:rsidRPr="00CD3093">
              <w:rPr>
                <w:sz w:val="28"/>
                <w:szCs w:val="28"/>
              </w:rPr>
              <w:t>4</w:t>
            </w:r>
          </w:p>
        </w:tc>
      </w:tr>
      <w:tr w:rsidR="006452E8" w:rsidRPr="00CD3093" w:rsidTr="00097900">
        <w:trPr>
          <w:gridAfter w:val="1"/>
          <w:wAfter w:w="8" w:type="dxa"/>
          <w:trHeight w:val="282"/>
          <w:jc w:val="center"/>
        </w:trPr>
        <w:tc>
          <w:tcPr>
            <w:tcW w:w="704" w:type="dxa"/>
          </w:tcPr>
          <w:p w:rsidR="006452E8" w:rsidRPr="00CD3093" w:rsidRDefault="006452E8" w:rsidP="0058157C">
            <w:pPr>
              <w:pStyle w:val="TableParagraph"/>
              <w:spacing w:line="360" w:lineRule="auto"/>
              <w:ind w:firstLine="709"/>
              <w:jc w:val="center"/>
              <w:rPr>
                <w:sz w:val="28"/>
                <w:szCs w:val="28"/>
              </w:rPr>
            </w:pPr>
            <w:r w:rsidRPr="00CD3093">
              <w:rPr>
                <w:sz w:val="28"/>
                <w:szCs w:val="28"/>
              </w:rPr>
              <w:t>2.</w:t>
            </w:r>
          </w:p>
        </w:tc>
        <w:tc>
          <w:tcPr>
            <w:tcW w:w="4399" w:type="dxa"/>
            <w:gridSpan w:val="2"/>
          </w:tcPr>
          <w:p w:rsidR="006452E8" w:rsidRPr="00CD3093" w:rsidRDefault="006452E8" w:rsidP="0058157C">
            <w:pPr>
              <w:pStyle w:val="TableParagraph"/>
              <w:spacing w:line="360" w:lineRule="auto"/>
              <w:ind w:firstLine="709"/>
              <w:rPr>
                <w:sz w:val="28"/>
                <w:szCs w:val="28"/>
              </w:rPr>
            </w:pPr>
            <w:r w:rsidRPr="00CD3093">
              <w:rPr>
                <w:sz w:val="28"/>
                <w:szCs w:val="28"/>
              </w:rPr>
              <w:t>Я</w:t>
            </w:r>
            <w:r w:rsidRPr="00CD3093">
              <w:rPr>
                <w:spacing w:val="14"/>
                <w:sz w:val="28"/>
                <w:szCs w:val="28"/>
              </w:rPr>
              <w:t xml:space="preserve"> </w:t>
            </w:r>
            <w:r w:rsidRPr="00CD3093">
              <w:rPr>
                <w:sz w:val="28"/>
                <w:szCs w:val="28"/>
              </w:rPr>
              <w:t>дуже</w:t>
            </w:r>
            <w:r w:rsidRPr="00CD3093">
              <w:rPr>
                <w:spacing w:val="11"/>
                <w:sz w:val="28"/>
                <w:szCs w:val="28"/>
              </w:rPr>
              <w:t xml:space="preserve"> </w:t>
            </w:r>
            <w:r w:rsidRPr="00CD3093">
              <w:rPr>
                <w:sz w:val="28"/>
                <w:szCs w:val="28"/>
              </w:rPr>
              <w:t>швидко</w:t>
            </w:r>
            <w:r w:rsidRPr="00CD3093">
              <w:rPr>
                <w:spacing w:val="13"/>
                <w:sz w:val="28"/>
                <w:szCs w:val="28"/>
              </w:rPr>
              <w:t xml:space="preserve"> </w:t>
            </w:r>
            <w:r w:rsidRPr="00CD3093">
              <w:rPr>
                <w:sz w:val="28"/>
                <w:szCs w:val="28"/>
              </w:rPr>
              <w:t>втомлююся</w:t>
            </w:r>
          </w:p>
        </w:tc>
        <w:tc>
          <w:tcPr>
            <w:tcW w:w="1014" w:type="dxa"/>
            <w:gridSpan w:val="2"/>
          </w:tcPr>
          <w:p w:rsidR="006452E8" w:rsidRPr="00CD3093" w:rsidRDefault="009D7B58" w:rsidP="0058157C">
            <w:pPr>
              <w:pStyle w:val="TableParagraph"/>
              <w:spacing w:line="360" w:lineRule="auto"/>
              <w:ind w:firstLine="709"/>
              <w:jc w:val="center"/>
              <w:rPr>
                <w:sz w:val="28"/>
                <w:szCs w:val="28"/>
              </w:rPr>
            </w:pPr>
            <w:r w:rsidRPr="00CD3093">
              <w:rPr>
                <w:sz w:val="28"/>
                <w:szCs w:val="28"/>
              </w:rPr>
              <w:t>1</w:t>
            </w:r>
          </w:p>
        </w:tc>
        <w:tc>
          <w:tcPr>
            <w:tcW w:w="954" w:type="dxa"/>
          </w:tcPr>
          <w:p w:rsidR="006452E8" w:rsidRPr="00CD3093" w:rsidRDefault="009D7B58" w:rsidP="0058157C">
            <w:pPr>
              <w:pStyle w:val="TableParagraph"/>
              <w:spacing w:line="360" w:lineRule="auto"/>
              <w:ind w:firstLine="709"/>
              <w:jc w:val="center"/>
              <w:rPr>
                <w:sz w:val="28"/>
                <w:szCs w:val="28"/>
              </w:rPr>
            </w:pPr>
            <w:r w:rsidRPr="00CD3093">
              <w:rPr>
                <w:sz w:val="28"/>
                <w:szCs w:val="28"/>
              </w:rPr>
              <w:t>2</w:t>
            </w:r>
          </w:p>
        </w:tc>
        <w:tc>
          <w:tcPr>
            <w:tcW w:w="962" w:type="dxa"/>
            <w:gridSpan w:val="2"/>
          </w:tcPr>
          <w:p w:rsidR="006452E8" w:rsidRPr="00CD3093" w:rsidRDefault="009D7B58" w:rsidP="0058157C">
            <w:pPr>
              <w:pStyle w:val="TableParagraph"/>
              <w:spacing w:line="360" w:lineRule="auto"/>
              <w:ind w:firstLine="709"/>
              <w:jc w:val="center"/>
              <w:rPr>
                <w:sz w:val="28"/>
                <w:szCs w:val="28"/>
              </w:rPr>
            </w:pPr>
            <w:r w:rsidRPr="00CD3093">
              <w:rPr>
                <w:sz w:val="28"/>
                <w:szCs w:val="28"/>
              </w:rPr>
              <w:t>3</w:t>
            </w:r>
          </w:p>
        </w:tc>
        <w:tc>
          <w:tcPr>
            <w:tcW w:w="1098" w:type="dxa"/>
            <w:gridSpan w:val="2"/>
          </w:tcPr>
          <w:p w:rsidR="006452E8" w:rsidRPr="00CD3093" w:rsidRDefault="009D7B58" w:rsidP="0058157C">
            <w:pPr>
              <w:pStyle w:val="TableParagraph"/>
              <w:spacing w:line="360" w:lineRule="auto"/>
              <w:ind w:firstLine="709"/>
              <w:jc w:val="center"/>
              <w:rPr>
                <w:sz w:val="28"/>
                <w:szCs w:val="28"/>
              </w:rPr>
            </w:pPr>
            <w:r w:rsidRPr="00CD3093">
              <w:rPr>
                <w:sz w:val="28"/>
                <w:szCs w:val="28"/>
              </w:rPr>
              <w:t>4</w:t>
            </w:r>
          </w:p>
        </w:tc>
      </w:tr>
      <w:tr w:rsidR="006452E8" w:rsidRPr="00CD3093" w:rsidTr="00097900">
        <w:trPr>
          <w:gridAfter w:val="1"/>
          <w:wAfter w:w="8" w:type="dxa"/>
          <w:trHeight w:val="282"/>
          <w:jc w:val="center"/>
        </w:trPr>
        <w:tc>
          <w:tcPr>
            <w:tcW w:w="704" w:type="dxa"/>
          </w:tcPr>
          <w:p w:rsidR="006452E8" w:rsidRPr="00CD3093" w:rsidRDefault="006452E8" w:rsidP="0058157C">
            <w:pPr>
              <w:pStyle w:val="TableParagraph"/>
              <w:spacing w:line="360" w:lineRule="auto"/>
              <w:ind w:firstLine="709"/>
              <w:jc w:val="center"/>
              <w:rPr>
                <w:sz w:val="28"/>
                <w:szCs w:val="28"/>
              </w:rPr>
            </w:pPr>
            <w:r w:rsidRPr="00CD3093">
              <w:rPr>
                <w:sz w:val="28"/>
                <w:szCs w:val="28"/>
              </w:rPr>
              <w:t>3.</w:t>
            </w:r>
          </w:p>
        </w:tc>
        <w:tc>
          <w:tcPr>
            <w:tcW w:w="4399" w:type="dxa"/>
            <w:gridSpan w:val="2"/>
          </w:tcPr>
          <w:p w:rsidR="006452E8" w:rsidRPr="00CD3093" w:rsidRDefault="006452E8" w:rsidP="0058157C">
            <w:pPr>
              <w:pStyle w:val="TableParagraph"/>
              <w:spacing w:line="360" w:lineRule="auto"/>
              <w:ind w:firstLine="709"/>
              <w:rPr>
                <w:sz w:val="28"/>
                <w:szCs w:val="28"/>
              </w:rPr>
            </w:pPr>
            <w:r w:rsidRPr="00CD3093">
              <w:rPr>
                <w:sz w:val="28"/>
                <w:szCs w:val="28"/>
              </w:rPr>
              <w:t>Я</w:t>
            </w:r>
            <w:r w:rsidRPr="00CD3093">
              <w:rPr>
                <w:spacing w:val="15"/>
                <w:sz w:val="28"/>
                <w:szCs w:val="28"/>
              </w:rPr>
              <w:t xml:space="preserve"> </w:t>
            </w:r>
            <w:r w:rsidRPr="00CD3093">
              <w:rPr>
                <w:sz w:val="28"/>
                <w:szCs w:val="28"/>
              </w:rPr>
              <w:t>легко</w:t>
            </w:r>
            <w:r w:rsidRPr="00CD3093">
              <w:rPr>
                <w:spacing w:val="16"/>
                <w:sz w:val="28"/>
                <w:szCs w:val="28"/>
              </w:rPr>
              <w:t xml:space="preserve"> </w:t>
            </w:r>
            <w:r w:rsidRPr="00CD3093">
              <w:rPr>
                <w:sz w:val="28"/>
                <w:szCs w:val="28"/>
              </w:rPr>
              <w:t>можу</w:t>
            </w:r>
            <w:r w:rsidRPr="00CD3093">
              <w:rPr>
                <w:spacing w:val="8"/>
                <w:sz w:val="28"/>
                <w:szCs w:val="28"/>
              </w:rPr>
              <w:t xml:space="preserve"> </w:t>
            </w:r>
            <w:r w:rsidRPr="00CD3093">
              <w:rPr>
                <w:sz w:val="28"/>
                <w:szCs w:val="28"/>
              </w:rPr>
              <w:t>заплакати</w:t>
            </w:r>
          </w:p>
        </w:tc>
        <w:tc>
          <w:tcPr>
            <w:tcW w:w="1014" w:type="dxa"/>
            <w:gridSpan w:val="2"/>
          </w:tcPr>
          <w:p w:rsidR="006452E8" w:rsidRPr="00CD3093" w:rsidRDefault="009D7B58" w:rsidP="0058157C">
            <w:pPr>
              <w:pStyle w:val="TableParagraph"/>
              <w:spacing w:line="360" w:lineRule="auto"/>
              <w:ind w:firstLine="709"/>
              <w:jc w:val="center"/>
              <w:rPr>
                <w:sz w:val="28"/>
                <w:szCs w:val="28"/>
              </w:rPr>
            </w:pPr>
            <w:r w:rsidRPr="00CD3093">
              <w:rPr>
                <w:sz w:val="28"/>
                <w:szCs w:val="28"/>
              </w:rPr>
              <w:t>1</w:t>
            </w:r>
          </w:p>
        </w:tc>
        <w:tc>
          <w:tcPr>
            <w:tcW w:w="954" w:type="dxa"/>
          </w:tcPr>
          <w:p w:rsidR="006452E8" w:rsidRPr="00CD3093" w:rsidRDefault="009D7B58" w:rsidP="0058157C">
            <w:pPr>
              <w:pStyle w:val="TableParagraph"/>
              <w:spacing w:line="360" w:lineRule="auto"/>
              <w:ind w:firstLine="709"/>
              <w:jc w:val="center"/>
              <w:rPr>
                <w:sz w:val="28"/>
                <w:szCs w:val="28"/>
              </w:rPr>
            </w:pPr>
            <w:r w:rsidRPr="00CD3093">
              <w:rPr>
                <w:sz w:val="28"/>
                <w:szCs w:val="28"/>
              </w:rPr>
              <w:t>2</w:t>
            </w:r>
          </w:p>
        </w:tc>
        <w:tc>
          <w:tcPr>
            <w:tcW w:w="962" w:type="dxa"/>
            <w:gridSpan w:val="2"/>
          </w:tcPr>
          <w:p w:rsidR="006452E8" w:rsidRPr="00CD3093" w:rsidRDefault="009D7B58" w:rsidP="0058157C">
            <w:pPr>
              <w:pStyle w:val="TableParagraph"/>
              <w:spacing w:line="360" w:lineRule="auto"/>
              <w:ind w:firstLine="709"/>
              <w:jc w:val="center"/>
              <w:rPr>
                <w:sz w:val="28"/>
                <w:szCs w:val="28"/>
              </w:rPr>
            </w:pPr>
            <w:r w:rsidRPr="00CD3093">
              <w:rPr>
                <w:sz w:val="28"/>
                <w:szCs w:val="28"/>
              </w:rPr>
              <w:t>3</w:t>
            </w:r>
          </w:p>
        </w:tc>
        <w:tc>
          <w:tcPr>
            <w:tcW w:w="1098" w:type="dxa"/>
            <w:gridSpan w:val="2"/>
          </w:tcPr>
          <w:p w:rsidR="006452E8" w:rsidRPr="00CD3093" w:rsidRDefault="009D7B58" w:rsidP="0058157C">
            <w:pPr>
              <w:pStyle w:val="TableParagraph"/>
              <w:spacing w:line="360" w:lineRule="auto"/>
              <w:ind w:firstLine="709"/>
              <w:jc w:val="center"/>
              <w:rPr>
                <w:sz w:val="28"/>
                <w:szCs w:val="28"/>
              </w:rPr>
            </w:pPr>
            <w:r w:rsidRPr="00CD3093">
              <w:rPr>
                <w:sz w:val="28"/>
                <w:szCs w:val="28"/>
              </w:rPr>
              <w:t>4</w:t>
            </w:r>
          </w:p>
        </w:tc>
      </w:tr>
      <w:tr w:rsidR="006452E8" w:rsidRPr="00CD3093" w:rsidTr="00097900">
        <w:trPr>
          <w:gridAfter w:val="1"/>
          <w:wAfter w:w="8" w:type="dxa"/>
          <w:trHeight w:val="282"/>
          <w:jc w:val="center"/>
        </w:trPr>
        <w:tc>
          <w:tcPr>
            <w:tcW w:w="704" w:type="dxa"/>
          </w:tcPr>
          <w:p w:rsidR="006452E8" w:rsidRPr="00CD3093" w:rsidRDefault="006452E8" w:rsidP="0058157C">
            <w:pPr>
              <w:pStyle w:val="TableParagraph"/>
              <w:spacing w:line="360" w:lineRule="auto"/>
              <w:ind w:firstLine="709"/>
              <w:jc w:val="center"/>
              <w:rPr>
                <w:sz w:val="28"/>
                <w:szCs w:val="28"/>
              </w:rPr>
            </w:pPr>
            <w:r w:rsidRPr="00CD3093">
              <w:rPr>
                <w:sz w:val="28"/>
                <w:szCs w:val="28"/>
              </w:rPr>
              <w:t>4.</w:t>
            </w:r>
          </w:p>
        </w:tc>
        <w:tc>
          <w:tcPr>
            <w:tcW w:w="4399" w:type="dxa"/>
            <w:gridSpan w:val="2"/>
          </w:tcPr>
          <w:p w:rsidR="006452E8" w:rsidRPr="00CD3093" w:rsidRDefault="006452E8" w:rsidP="0058157C">
            <w:pPr>
              <w:pStyle w:val="TableParagraph"/>
              <w:spacing w:line="360" w:lineRule="auto"/>
              <w:ind w:firstLine="709"/>
              <w:rPr>
                <w:sz w:val="28"/>
                <w:szCs w:val="28"/>
              </w:rPr>
            </w:pPr>
            <w:r w:rsidRPr="00CD3093">
              <w:rPr>
                <w:sz w:val="28"/>
                <w:szCs w:val="28"/>
              </w:rPr>
              <w:t>Я</w:t>
            </w:r>
            <w:r w:rsidRPr="00CD3093">
              <w:rPr>
                <w:spacing w:val="7"/>
                <w:sz w:val="28"/>
                <w:szCs w:val="28"/>
              </w:rPr>
              <w:t xml:space="preserve"> </w:t>
            </w:r>
            <w:r w:rsidRPr="00CD3093">
              <w:rPr>
                <w:sz w:val="28"/>
                <w:szCs w:val="28"/>
              </w:rPr>
              <w:t>хотів</w:t>
            </w:r>
            <w:r w:rsidRPr="00CD3093">
              <w:rPr>
                <w:spacing w:val="5"/>
                <w:sz w:val="28"/>
                <w:szCs w:val="28"/>
              </w:rPr>
              <w:t xml:space="preserve"> </w:t>
            </w:r>
            <w:r w:rsidRPr="00CD3093">
              <w:rPr>
                <w:sz w:val="28"/>
                <w:szCs w:val="28"/>
              </w:rPr>
              <w:t>би</w:t>
            </w:r>
            <w:r w:rsidRPr="00CD3093">
              <w:rPr>
                <w:spacing w:val="8"/>
                <w:sz w:val="28"/>
                <w:szCs w:val="28"/>
              </w:rPr>
              <w:t xml:space="preserve"> </w:t>
            </w:r>
            <w:r w:rsidRPr="00CD3093">
              <w:rPr>
                <w:sz w:val="28"/>
                <w:szCs w:val="28"/>
              </w:rPr>
              <w:t>бути</w:t>
            </w:r>
            <w:r w:rsidRPr="00CD3093">
              <w:rPr>
                <w:spacing w:val="7"/>
                <w:sz w:val="28"/>
                <w:szCs w:val="28"/>
              </w:rPr>
              <w:t xml:space="preserve"> </w:t>
            </w:r>
            <w:r w:rsidRPr="00CD3093">
              <w:rPr>
                <w:sz w:val="28"/>
                <w:szCs w:val="28"/>
              </w:rPr>
              <w:t>таким</w:t>
            </w:r>
            <w:r w:rsidRPr="00CD3093">
              <w:rPr>
                <w:spacing w:val="4"/>
                <w:sz w:val="28"/>
                <w:szCs w:val="28"/>
              </w:rPr>
              <w:t xml:space="preserve"> </w:t>
            </w:r>
            <w:r w:rsidR="00E84C4E" w:rsidRPr="00CD3093">
              <w:rPr>
                <w:spacing w:val="4"/>
                <w:sz w:val="28"/>
                <w:szCs w:val="28"/>
              </w:rPr>
              <w:t>самим</w:t>
            </w:r>
          </w:p>
        </w:tc>
        <w:tc>
          <w:tcPr>
            <w:tcW w:w="1014" w:type="dxa"/>
            <w:gridSpan w:val="2"/>
          </w:tcPr>
          <w:p w:rsidR="006452E8" w:rsidRPr="00CD3093" w:rsidRDefault="009D7B58" w:rsidP="0058157C">
            <w:pPr>
              <w:pStyle w:val="TableParagraph"/>
              <w:spacing w:line="360" w:lineRule="auto"/>
              <w:ind w:firstLine="709"/>
              <w:jc w:val="center"/>
              <w:rPr>
                <w:sz w:val="28"/>
                <w:szCs w:val="28"/>
              </w:rPr>
            </w:pPr>
            <w:r w:rsidRPr="00CD3093">
              <w:rPr>
                <w:sz w:val="28"/>
                <w:szCs w:val="28"/>
              </w:rPr>
              <w:t>1</w:t>
            </w:r>
          </w:p>
        </w:tc>
        <w:tc>
          <w:tcPr>
            <w:tcW w:w="954" w:type="dxa"/>
          </w:tcPr>
          <w:p w:rsidR="006452E8" w:rsidRPr="00CD3093" w:rsidRDefault="009D7B58" w:rsidP="0058157C">
            <w:pPr>
              <w:pStyle w:val="TableParagraph"/>
              <w:spacing w:line="360" w:lineRule="auto"/>
              <w:ind w:firstLine="709"/>
              <w:jc w:val="center"/>
              <w:rPr>
                <w:sz w:val="28"/>
                <w:szCs w:val="28"/>
              </w:rPr>
            </w:pPr>
            <w:r w:rsidRPr="00CD3093">
              <w:rPr>
                <w:sz w:val="28"/>
                <w:szCs w:val="28"/>
              </w:rPr>
              <w:t>2</w:t>
            </w:r>
          </w:p>
        </w:tc>
        <w:tc>
          <w:tcPr>
            <w:tcW w:w="962" w:type="dxa"/>
            <w:gridSpan w:val="2"/>
          </w:tcPr>
          <w:p w:rsidR="006452E8" w:rsidRPr="00CD3093" w:rsidRDefault="009D7B58" w:rsidP="0058157C">
            <w:pPr>
              <w:pStyle w:val="TableParagraph"/>
              <w:spacing w:line="360" w:lineRule="auto"/>
              <w:ind w:firstLine="709"/>
              <w:jc w:val="center"/>
              <w:rPr>
                <w:sz w:val="28"/>
                <w:szCs w:val="28"/>
              </w:rPr>
            </w:pPr>
            <w:r w:rsidRPr="00CD3093">
              <w:rPr>
                <w:sz w:val="28"/>
                <w:szCs w:val="28"/>
              </w:rPr>
              <w:t>3</w:t>
            </w:r>
          </w:p>
        </w:tc>
        <w:tc>
          <w:tcPr>
            <w:tcW w:w="1098" w:type="dxa"/>
            <w:gridSpan w:val="2"/>
          </w:tcPr>
          <w:p w:rsidR="006452E8" w:rsidRPr="00CD3093" w:rsidRDefault="009D7B58" w:rsidP="0058157C">
            <w:pPr>
              <w:pStyle w:val="TableParagraph"/>
              <w:spacing w:line="360" w:lineRule="auto"/>
              <w:ind w:firstLine="709"/>
              <w:jc w:val="center"/>
              <w:rPr>
                <w:sz w:val="28"/>
                <w:szCs w:val="28"/>
              </w:rPr>
            </w:pPr>
            <w:r w:rsidRPr="00CD3093">
              <w:rPr>
                <w:sz w:val="28"/>
                <w:szCs w:val="28"/>
              </w:rPr>
              <w:t>4</w:t>
            </w:r>
          </w:p>
        </w:tc>
      </w:tr>
      <w:tr w:rsidR="006452E8" w:rsidRPr="00CD3093" w:rsidTr="00097900">
        <w:trPr>
          <w:gridAfter w:val="1"/>
          <w:wAfter w:w="8" w:type="dxa"/>
          <w:trHeight w:val="551"/>
          <w:jc w:val="center"/>
        </w:trPr>
        <w:tc>
          <w:tcPr>
            <w:tcW w:w="704" w:type="dxa"/>
          </w:tcPr>
          <w:p w:rsidR="006452E8" w:rsidRPr="00CD3093" w:rsidRDefault="006452E8" w:rsidP="0058157C">
            <w:pPr>
              <w:pStyle w:val="TableParagraph"/>
              <w:spacing w:line="360" w:lineRule="auto"/>
              <w:ind w:firstLine="709"/>
              <w:jc w:val="center"/>
              <w:rPr>
                <w:sz w:val="28"/>
                <w:szCs w:val="28"/>
              </w:rPr>
            </w:pPr>
            <w:r w:rsidRPr="00CD3093">
              <w:rPr>
                <w:sz w:val="28"/>
                <w:szCs w:val="28"/>
              </w:rPr>
              <w:t>5.</w:t>
            </w:r>
          </w:p>
        </w:tc>
        <w:tc>
          <w:tcPr>
            <w:tcW w:w="4399" w:type="dxa"/>
            <w:gridSpan w:val="2"/>
          </w:tcPr>
          <w:p w:rsidR="006452E8" w:rsidRPr="00CD3093" w:rsidRDefault="006452E8" w:rsidP="0058157C">
            <w:pPr>
              <w:pStyle w:val="TableParagraph"/>
              <w:spacing w:line="360" w:lineRule="auto"/>
              <w:ind w:firstLine="709"/>
              <w:rPr>
                <w:sz w:val="28"/>
                <w:szCs w:val="28"/>
              </w:rPr>
            </w:pPr>
            <w:r w:rsidRPr="00CD3093">
              <w:rPr>
                <w:sz w:val="28"/>
                <w:szCs w:val="28"/>
              </w:rPr>
              <w:t>Буває,</w:t>
            </w:r>
            <w:r w:rsidRPr="00CD3093">
              <w:rPr>
                <w:spacing w:val="30"/>
                <w:sz w:val="28"/>
                <w:szCs w:val="28"/>
              </w:rPr>
              <w:t xml:space="preserve"> </w:t>
            </w:r>
            <w:r w:rsidRPr="00CD3093">
              <w:rPr>
                <w:sz w:val="28"/>
                <w:szCs w:val="28"/>
              </w:rPr>
              <w:t>що</w:t>
            </w:r>
            <w:r w:rsidRPr="00CD3093">
              <w:rPr>
                <w:spacing w:val="28"/>
                <w:sz w:val="28"/>
                <w:szCs w:val="28"/>
              </w:rPr>
              <w:t xml:space="preserve"> </w:t>
            </w:r>
            <w:r w:rsidRPr="00CD3093">
              <w:rPr>
                <w:sz w:val="28"/>
                <w:szCs w:val="28"/>
              </w:rPr>
              <w:t>я</w:t>
            </w:r>
            <w:r w:rsidRPr="00CD3093">
              <w:rPr>
                <w:spacing w:val="28"/>
                <w:sz w:val="28"/>
                <w:szCs w:val="28"/>
              </w:rPr>
              <w:t xml:space="preserve"> </w:t>
            </w:r>
            <w:r w:rsidRPr="00CD3093">
              <w:rPr>
                <w:sz w:val="28"/>
                <w:szCs w:val="28"/>
              </w:rPr>
              <w:t>програю</w:t>
            </w:r>
            <w:r w:rsidRPr="00CD3093">
              <w:rPr>
                <w:spacing w:val="29"/>
                <w:sz w:val="28"/>
                <w:szCs w:val="28"/>
              </w:rPr>
              <w:t xml:space="preserve"> </w:t>
            </w:r>
            <w:r w:rsidRPr="00CD3093">
              <w:rPr>
                <w:sz w:val="28"/>
                <w:szCs w:val="28"/>
              </w:rPr>
              <w:t>через</w:t>
            </w:r>
            <w:r w:rsidRPr="00CD3093">
              <w:rPr>
                <w:spacing w:val="30"/>
                <w:sz w:val="28"/>
                <w:szCs w:val="28"/>
              </w:rPr>
              <w:t xml:space="preserve"> </w:t>
            </w:r>
            <w:r w:rsidRPr="00CD3093">
              <w:rPr>
                <w:sz w:val="28"/>
                <w:szCs w:val="28"/>
              </w:rPr>
              <w:t>те,</w:t>
            </w:r>
            <w:r w:rsidRPr="00CD3093">
              <w:rPr>
                <w:spacing w:val="-57"/>
                <w:sz w:val="28"/>
                <w:szCs w:val="28"/>
              </w:rPr>
              <w:t xml:space="preserve"> </w:t>
            </w:r>
            <w:r w:rsidRPr="00CD3093">
              <w:rPr>
                <w:sz w:val="28"/>
                <w:szCs w:val="28"/>
              </w:rPr>
              <w:t>що</w:t>
            </w:r>
            <w:r w:rsidRPr="00CD3093">
              <w:rPr>
                <w:spacing w:val="16"/>
                <w:sz w:val="28"/>
                <w:szCs w:val="28"/>
              </w:rPr>
              <w:t xml:space="preserve"> </w:t>
            </w:r>
            <w:r w:rsidRPr="00CD3093">
              <w:rPr>
                <w:sz w:val="28"/>
                <w:szCs w:val="28"/>
              </w:rPr>
              <w:t>недостатньо</w:t>
            </w:r>
            <w:r w:rsidRPr="00CD3093">
              <w:rPr>
                <w:spacing w:val="11"/>
                <w:sz w:val="28"/>
                <w:szCs w:val="28"/>
              </w:rPr>
              <w:t xml:space="preserve"> </w:t>
            </w:r>
            <w:r w:rsidRPr="00CD3093">
              <w:rPr>
                <w:sz w:val="28"/>
                <w:szCs w:val="28"/>
              </w:rPr>
              <w:t>швидк</w:t>
            </w:r>
            <w:r w:rsidR="00E84C4E" w:rsidRPr="00CD3093">
              <w:rPr>
                <w:sz w:val="28"/>
                <w:szCs w:val="28"/>
              </w:rPr>
              <w:t>ий</w:t>
            </w:r>
          </w:p>
        </w:tc>
        <w:tc>
          <w:tcPr>
            <w:tcW w:w="1014" w:type="dxa"/>
            <w:gridSpan w:val="2"/>
          </w:tcPr>
          <w:p w:rsidR="006452E8" w:rsidRPr="00CD3093" w:rsidRDefault="009D7B58" w:rsidP="0058157C">
            <w:pPr>
              <w:pStyle w:val="TableParagraph"/>
              <w:spacing w:line="360" w:lineRule="auto"/>
              <w:ind w:firstLine="709"/>
              <w:jc w:val="center"/>
              <w:rPr>
                <w:sz w:val="28"/>
                <w:szCs w:val="28"/>
              </w:rPr>
            </w:pPr>
            <w:r w:rsidRPr="00CD3093">
              <w:rPr>
                <w:sz w:val="28"/>
                <w:szCs w:val="28"/>
              </w:rPr>
              <w:t>1</w:t>
            </w:r>
          </w:p>
        </w:tc>
        <w:tc>
          <w:tcPr>
            <w:tcW w:w="954" w:type="dxa"/>
          </w:tcPr>
          <w:p w:rsidR="006452E8" w:rsidRPr="00CD3093" w:rsidRDefault="009D7B58" w:rsidP="0058157C">
            <w:pPr>
              <w:pStyle w:val="TableParagraph"/>
              <w:spacing w:line="360" w:lineRule="auto"/>
              <w:ind w:firstLine="709"/>
              <w:jc w:val="center"/>
              <w:rPr>
                <w:sz w:val="28"/>
                <w:szCs w:val="28"/>
              </w:rPr>
            </w:pPr>
            <w:r w:rsidRPr="00CD3093">
              <w:rPr>
                <w:sz w:val="28"/>
                <w:szCs w:val="28"/>
              </w:rPr>
              <w:t>2</w:t>
            </w:r>
          </w:p>
        </w:tc>
        <w:tc>
          <w:tcPr>
            <w:tcW w:w="962" w:type="dxa"/>
            <w:gridSpan w:val="2"/>
          </w:tcPr>
          <w:p w:rsidR="006452E8" w:rsidRPr="00CD3093" w:rsidRDefault="009D7B58" w:rsidP="0058157C">
            <w:pPr>
              <w:pStyle w:val="TableParagraph"/>
              <w:spacing w:line="360" w:lineRule="auto"/>
              <w:ind w:firstLine="709"/>
              <w:jc w:val="center"/>
              <w:rPr>
                <w:sz w:val="28"/>
                <w:szCs w:val="28"/>
              </w:rPr>
            </w:pPr>
            <w:r w:rsidRPr="00CD3093">
              <w:rPr>
                <w:sz w:val="28"/>
                <w:szCs w:val="28"/>
              </w:rPr>
              <w:t>3</w:t>
            </w:r>
          </w:p>
        </w:tc>
        <w:tc>
          <w:tcPr>
            <w:tcW w:w="1098" w:type="dxa"/>
            <w:gridSpan w:val="2"/>
          </w:tcPr>
          <w:p w:rsidR="006452E8" w:rsidRPr="00CD3093" w:rsidRDefault="009D7B58" w:rsidP="0058157C">
            <w:pPr>
              <w:pStyle w:val="TableParagraph"/>
              <w:spacing w:line="360" w:lineRule="auto"/>
              <w:ind w:firstLine="709"/>
              <w:jc w:val="center"/>
              <w:rPr>
                <w:sz w:val="28"/>
                <w:szCs w:val="28"/>
              </w:rPr>
            </w:pPr>
            <w:r w:rsidRPr="00CD3093">
              <w:rPr>
                <w:sz w:val="28"/>
                <w:szCs w:val="28"/>
              </w:rPr>
              <w:t>4</w:t>
            </w:r>
          </w:p>
        </w:tc>
      </w:tr>
      <w:tr w:rsidR="006452E8" w:rsidRPr="00CD3093" w:rsidTr="00097900">
        <w:trPr>
          <w:gridAfter w:val="1"/>
          <w:wAfter w:w="8" w:type="dxa"/>
          <w:trHeight w:val="292"/>
          <w:jc w:val="center"/>
        </w:trPr>
        <w:tc>
          <w:tcPr>
            <w:tcW w:w="704" w:type="dxa"/>
          </w:tcPr>
          <w:p w:rsidR="006452E8" w:rsidRPr="00CD3093" w:rsidRDefault="006452E8" w:rsidP="0058157C">
            <w:pPr>
              <w:pStyle w:val="TableParagraph"/>
              <w:spacing w:line="360" w:lineRule="auto"/>
              <w:ind w:firstLine="709"/>
              <w:jc w:val="center"/>
              <w:rPr>
                <w:sz w:val="28"/>
                <w:szCs w:val="28"/>
              </w:rPr>
            </w:pPr>
            <w:r w:rsidRPr="00CD3093">
              <w:rPr>
                <w:sz w:val="28"/>
                <w:szCs w:val="28"/>
              </w:rPr>
              <w:t>6.</w:t>
            </w:r>
          </w:p>
        </w:tc>
        <w:tc>
          <w:tcPr>
            <w:tcW w:w="4399" w:type="dxa"/>
            <w:gridSpan w:val="2"/>
          </w:tcPr>
          <w:p w:rsidR="006452E8" w:rsidRPr="00CD3093" w:rsidRDefault="006452E8" w:rsidP="0058157C">
            <w:pPr>
              <w:pStyle w:val="TableParagraph"/>
              <w:spacing w:line="360" w:lineRule="auto"/>
              <w:ind w:firstLine="709"/>
              <w:rPr>
                <w:sz w:val="28"/>
                <w:szCs w:val="28"/>
              </w:rPr>
            </w:pPr>
            <w:r w:rsidRPr="00CD3093">
              <w:rPr>
                <w:sz w:val="28"/>
                <w:szCs w:val="28"/>
              </w:rPr>
              <w:t>Я</w:t>
            </w:r>
            <w:r w:rsidRPr="00CD3093">
              <w:rPr>
                <w:spacing w:val="22"/>
                <w:sz w:val="28"/>
                <w:szCs w:val="28"/>
              </w:rPr>
              <w:t xml:space="preserve"> </w:t>
            </w:r>
            <w:r w:rsidRPr="00CD3093">
              <w:rPr>
                <w:sz w:val="28"/>
                <w:szCs w:val="28"/>
              </w:rPr>
              <w:t>відчуваю</w:t>
            </w:r>
            <w:r w:rsidRPr="00CD3093">
              <w:rPr>
                <w:spacing w:val="22"/>
                <w:sz w:val="28"/>
                <w:szCs w:val="28"/>
              </w:rPr>
              <w:t xml:space="preserve"> </w:t>
            </w:r>
            <w:r w:rsidRPr="00CD3093">
              <w:rPr>
                <w:sz w:val="28"/>
                <w:szCs w:val="28"/>
              </w:rPr>
              <w:t>себе</w:t>
            </w:r>
            <w:r w:rsidRPr="00CD3093">
              <w:rPr>
                <w:spacing w:val="18"/>
                <w:sz w:val="28"/>
                <w:szCs w:val="28"/>
              </w:rPr>
              <w:t xml:space="preserve"> </w:t>
            </w:r>
            <w:r w:rsidRPr="00CD3093">
              <w:rPr>
                <w:sz w:val="28"/>
                <w:szCs w:val="28"/>
              </w:rPr>
              <w:t>бадьорим</w:t>
            </w:r>
          </w:p>
        </w:tc>
        <w:tc>
          <w:tcPr>
            <w:tcW w:w="1014" w:type="dxa"/>
            <w:gridSpan w:val="2"/>
          </w:tcPr>
          <w:p w:rsidR="006452E8" w:rsidRPr="00CD3093" w:rsidRDefault="009D7B58" w:rsidP="0058157C">
            <w:pPr>
              <w:pStyle w:val="TableParagraph"/>
              <w:spacing w:line="360" w:lineRule="auto"/>
              <w:ind w:firstLine="709"/>
              <w:jc w:val="center"/>
              <w:rPr>
                <w:sz w:val="28"/>
                <w:szCs w:val="28"/>
              </w:rPr>
            </w:pPr>
            <w:r w:rsidRPr="00CD3093">
              <w:rPr>
                <w:sz w:val="28"/>
                <w:szCs w:val="28"/>
              </w:rPr>
              <w:t>1</w:t>
            </w:r>
          </w:p>
        </w:tc>
        <w:tc>
          <w:tcPr>
            <w:tcW w:w="954" w:type="dxa"/>
          </w:tcPr>
          <w:p w:rsidR="006452E8" w:rsidRPr="00CD3093" w:rsidRDefault="009D7B58" w:rsidP="0058157C">
            <w:pPr>
              <w:pStyle w:val="TableParagraph"/>
              <w:spacing w:line="360" w:lineRule="auto"/>
              <w:ind w:firstLine="709"/>
              <w:jc w:val="center"/>
              <w:rPr>
                <w:sz w:val="28"/>
                <w:szCs w:val="28"/>
              </w:rPr>
            </w:pPr>
            <w:r w:rsidRPr="00CD3093">
              <w:rPr>
                <w:sz w:val="28"/>
                <w:szCs w:val="28"/>
              </w:rPr>
              <w:t>2</w:t>
            </w:r>
          </w:p>
        </w:tc>
        <w:tc>
          <w:tcPr>
            <w:tcW w:w="962" w:type="dxa"/>
            <w:gridSpan w:val="2"/>
          </w:tcPr>
          <w:p w:rsidR="006452E8" w:rsidRPr="00CD3093" w:rsidRDefault="009D7B58" w:rsidP="0058157C">
            <w:pPr>
              <w:pStyle w:val="TableParagraph"/>
              <w:spacing w:line="360" w:lineRule="auto"/>
              <w:ind w:firstLine="709"/>
              <w:jc w:val="center"/>
              <w:rPr>
                <w:sz w:val="28"/>
                <w:szCs w:val="28"/>
              </w:rPr>
            </w:pPr>
            <w:r w:rsidRPr="00CD3093">
              <w:rPr>
                <w:sz w:val="28"/>
                <w:szCs w:val="28"/>
              </w:rPr>
              <w:t>3</w:t>
            </w:r>
          </w:p>
        </w:tc>
        <w:tc>
          <w:tcPr>
            <w:tcW w:w="1098" w:type="dxa"/>
            <w:gridSpan w:val="2"/>
          </w:tcPr>
          <w:p w:rsidR="006452E8" w:rsidRPr="00CD3093" w:rsidRDefault="009D7B58" w:rsidP="0058157C">
            <w:pPr>
              <w:pStyle w:val="TableParagraph"/>
              <w:spacing w:line="360" w:lineRule="auto"/>
              <w:ind w:firstLine="709"/>
              <w:jc w:val="center"/>
              <w:rPr>
                <w:sz w:val="28"/>
                <w:szCs w:val="28"/>
              </w:rPr>
            </w:pPr>
            <w:r w:rsidRPr="00CD3093">
              <w:rPr>
                <w:sz w:val="28"/>
                <w:szCs w:val="28"/>
              </w:rPr>
              <w:t>4</w:t>
            </w:r>
          </w:p>
        </w:tc>
      </w:tr>
      <w:tr w:rsidR="006452E8" w:rsidRPr="00CD3093" w:rsidTr="00097900">
        <w:trPr>
          <w:gridAfter w:val="1"/>
          <w:wAfter w:w="8" w:type="dxa"/>
          <w:trHeight w:val="282"/>
          <w:jc w:val="center"/>
        </w:trPr>
        <w:tc>
          <w:tcPr>
            <w:tcW w:w="704" w:type="dxa"/>
          </w:tcPr>
          <w:p w:rsidR="006452E8" w:rsidRPr="00CD3093" w:rsidRDefault="006452E8" w:rsidP="0058157C">
            <w:pPr>
              <w:pStyle w:val="TableParagraph"/>
              <w:spacing w:line="360" w:lineRule="auto"/>
              <w:ind w:firstLine="709"/>
              <w:jc w:val="center"/>
              <w:rPr>
                <w:sz w:val="28"/>
                <w:szCs w:val="28"/>
              </w:rPr>
            </w:pPr>
            <w:r w:rsidRPr="00CD3093">
              <w:rPr>
                <w:sz w:val="28"/>
                <w:szCs w:val="28"/>
              </w:rPr>
              <w:t>7.</w:t>
            </w:r>
          </w:p>
        </w:tc>
        <w:tc>
          <w:tcPr>
            <w:tcW w:w="4399" w:type="dxa"/>
            <w:gridSpan w:val="2"/>
          </w:tcPr>
          <w:p w:rsidR="006452E8" w:rsidRPr="00CD3093" w:rsidRDefault="006452E8" w:rsidP="0058157C">
            <w:pPr>
              <w:pStyle w:val="TableParagraph"/>
              <w:spacing w:line="360" w:lineRule="auto"/>
              <w:ind w:firstLine="709"/>
              <w:rPr>
                <w:sz w:val="28"/>
                <w:szCs w:val="28"/>
              </w:rPr>
            </w:pPr>
            <w:r w:rsidRPr="00CD3093">
              <w:rPr>
                <w:sz w:val="28"/>
                <w:szCs w:val="28"/>
              </w:rPr>
              <w:t>Я</w:t>
            </w:r>
            <w:r w:rsidRPr="00CD3093">
              <w:rPr>
                <w:spacing w:val="31"/>
                <w:sz w:val="28"/>
                <w:szCs w:val="28"/>
              </w:rPr>
              <w:t xml:space="preserve"> </w:t>
            </w:r>
            <w:r w:rsidRPr="00CD3093">
              <w:rPr>
                <w:sz w:val="28"/>
                <w:szCs w:val="28"/>
              </w:rPr>
              <w:t>спокійний,</w:t>
            </w:r>
            <w:r w:rsidRPr="00CD3093">
              <w:rPr>
                <w:spacing w:val="32"/>
                <w:sz w:val="28"/>
                <w:szCs w:val="28"/>
              </w:rPr>
              <w:t xml:space="preserve"> </w:t>
            </w:r>
            <w:r w:rsidRPr="00CD3093">
              <w:rPr>
                <w:sz w:val="28"/>
                <w:szCs w:val="28"/>
              </w:rPr>
              <w:t>холоднокровний</w:t>
            </w:r>
            <w:r w:rsidRPr="00CD3093">
              <w:rPr>
                <w:spacing w:val="32"/>
                <w:sz w:val="28"/>
                <w:szCs w:val="28"/>
              </w:rPr>
              <w:t xml:space="preserve"> </w:t>
            </w:r>
          </w:p>
        </w:tc>
        <w:tc>
          <w:tcPr>
            <w:tcW w:w="1014" w:type="dxa"/>
            <w:gridSpan w:val="2"/>
          </w:tcPr>
          <w:p w:rsidR="006452E8" w:rsidRPr="00CD3093" w:rsidRDefault="009D7B58" w:rsidP="0058157C">
            <w:pPr>
              <w:pStyle w:val="TableParagraph"/>
              <w:spacing w:line="360" w:lineRule="auto"/>
              <w:ind w:firstLine="709"/>
              <w:jc w:val="center"/>
              <w:rPr>
                <w:sz w:val="28"/>
                <w:szCs w:val="28"/>
              </w:rPr>
            </w:pPr>
            <w:r w:rsidRPr="00CD3093">
              <w:rPr>
                <w:sz w:val="28"/>
                <w:szCs w:val="28"/>
              </w:rPr>
              <w:t>1</w:t>
            </w:r>
          </w:p>
        </w:tc>
        <w:tc>
          <w:tcPr>
            <w:tcW w:w="954" w:type="dxa"/>
          </w:tcPr>
          <w:p w:rsidR="006452E8" w:rsidRPr="00CD3093" w:rsidRDefault="009D7B58" w:rsidP="0058157C">
            <w:pPr>
              <w:pStyle w:val="TableParagraph"/>
              <w:spacing w:line="360" w:lineRule="auto"/>
              <w:ind w:firstLine="709"/>
              <w:jc w:val="center"/>
              <w:rPr>
                <w:sz w:val="28"/>
                <w:szCs w:val="28"/>
              </w:rPr>
            </w:pPr>
            <w:r w:rsidRPr="00CD3093">
              <w:rPr>
                <w:sz w:val="28"/>
                <w:szCs w:val="28"/>
              </w:rPr>
              <w:t>2</w:t>
            </w:r>
          </w:p>
        </w:tc>
        <w:tc>
          <w:tcPr>
            <w:tcW w:w="962" w:type="dxa"/>
            <w:gridSpan w:val="2"/>
          </w:tcPr>
          <w:p w:rsidR="006452E8" w:rsidRPr="00CD3093" w:rsidRDefault="009D7B58" w:rsidP="0058157C">
            <w:pPr>
              <w:pStyle w:val="TableParagraph"/>
              <w:spacing w:line="360" w:lineRule="auto"/>
              <w:ind w:firstLine="709"/>
              <w:jc w:val="center"/>
              <w:rPr>
                <w:sz w:val="28"/>
                <w:szCs w:val="28"/>
              </w:rPr>
            </w:pPr>
            <w:r w:rsidRPr="00CD3093">
              <w:rPr>
                <w:sz w:val="28"/>
                <w:szCs w:val="28"/>
              </w:rPr>
              <w:t>3</w:t>
            </w:r>
          </w:p>
        </w:tc>
        <w:tc>
          <w:tcPr>
            <w:tcW w:w="1098" w:type="dxa"/>
            <w:gridSpan w:val="2"/>
          </w:tcPr>
          <w:p w:rsidR="006452E8" w:rsidRPr="00CD3093" w:rsidRDefault="009D7B58" w:rsidP="0058157C">
            <w:pPr>
              <w:pStyle w:val="TableParagraph"/>
              <w:spacing w:line="360" w:lineRule="auto"/>
              <w:ind w:firstLine="709"/>
              <w:jc w:val="center"/>
              <w:rPr>
                <w:sz w:val="28"/>
                <w:szCs w:val="28"/>
              </w:rPr>
            </w:pPr>
            <w:r w:rsidRPr="00CD3093">
              <w:rPr>
                <w:sz w:val="28"/>
                <w:szCs w:val="28"/>
              </w:rPr>
              <w:t>4</w:t>
            </w:r>
          </w:p>
        </w:tc>
      </w:tr>
      <w:tr w:rsidR="006452E8" w:rsidRPr="00CD3093" w:rsidTr="00097900">
        <w:trPr>
          <w:gridAfter w:val="1"/>
          <w:wAfter w:w="8" w:type="dxa"/>
          <w:trHeight w:val="551"/>
          <w:jc w:val="center"/>
        </w:trPr>
        <w:tc>
          <w:tcPr>
            <w:tcW w:w="704" w:type="dxa"/>
          </w:tcPr>
          <w:p w:rsidR="006452E8" w:rsidRPr="00CD3093" w:rsidRDefault="006452E8" w:rsidP="0058157C">
            <w:pPr>
              <w:pStyle w:val="TableParagraph"/>
              <w:spacing w:line="360" w:lineRule="auto"/>
              <w:ind w:firstLine="709"/>
              <w:jc w:val="center"/>
              <w:rPr>
                <w:sz w:val="28"/>
                <w:szCs w:val="28"/>
              </w:rPr>
            </w:pPr>
            <w:r w:rsidRPr="00CD3093">
              <w:rPr>
                <w:sz w:val="28"/>
                <w:szCs w:val="28"/>
              </w:rPr>
              <w:t>8.</w:t>
            </w:r>
          </w:p>
        </w:tc>
        <w:tc>
          <w:tcPr>
            <w:tcW w:w="4399" w:type="dxa"/>
            <w:gridSpan w:val="2"/>
          </w:tcPr>
          <w:p w:rsidR="006452E8" w:rsidRPr="00CD3093" w:rsidRDefault="006452E8" w:rsidP="0058157C">
            <w:pPr>
              <w:pStyle w:val="TableParagraph"/>
              <w:spacing w:line="360" w:lineRule="auto"/>
              <w:ind w:firstLine="709"/>
              <w:rPr>
                <w:sz w:val="28"/>
                <w:szCs w:val="28"/>
              </w:rPr>
            </w:pPr>
            <w:r w:rsidRPr="00CD3093">
              <w:rPr>
                <w:sz w:val="28"/>
                <w:szCs w:val="28"/>
              </w:rPr>
              <w:t>Очікування</w:t>
            </w:r>
            <w:r w:rsidRPr="00CD3093">
              <w:rPr>
                <w:spacing w:val="12"/>
                <w:sz w:val="28"/>
                <w:szCs w:val="28"/>
              </w:rPr>
              <w:t xml:space="preserve"> </w:t>
            </w:r>
            <w:r w:rsidRPr="00CD3093">
              <w:rPr>
                <w:sz w:val="28"/>
                <w:szCs w:val="28"/>
              </w:rPr>
              <w:t>труднощів</w:t>
            </w:r>
            <w:r w:rsidRPr="00CD3093">
              <w:rPr>
                <w:spacing w:val="1"/>
                <w:sz w:val="28"/>
                <w:szCs w:val="28"/>
              </w:rPr>
              <w:t xml:space="preserve"> </w:t>
            </w:r>
            <w:r w:rsidRPr="00CD3093">
              <w:rPr>
                <w:sz w:val="28"/>
                <w:szCs w:val="28"/>
              </w:rPr>
              <w:t>звичайно</w:t>
            </w:r>
            <w:r w:rsidRPr="00CD3093">
              <w:rPr>
                <w:spacing w:val="35"/>
                <w:sz w:val="28"/>
                <w:szCs w:val="28"/>
              </w:rPr>
              <w:t xml:space="preserve"> </w:t>
            </w:r>
            <w:r w:rsidRPr="00CD3093">
              <w:rPr>
                <w:sz w:val="28"/>
                <w:szCs w:val="28"/>
              </w:rPr>
              <w:t>дуже</w:t>
            </w:r>
            <w:r w:rsidRPr="00CD3093">
              <w:rPr>
                <w:spacing w:val="37"/>
                <w:sz w:val="28"/>
                <w:szCs w:val="28"/>
              </w:rPr>
              <w:t xml:space="preserve"> </w:t>
            </w:r>
            <w:r w:rsidRPr="00CD3093">
              <w:rPr>
                <w:sz w:val="28"/>
                <w:szCs w:val="28"/>
              </w:rPr>
              <w:t>турбує</w:t>
            </w:r>
            <w:r w:rsidRPr="00CD3093">
              <w:rPr>
                <w:spacing w:val="48"/>
                <w:sz w:val="28"/>
                <w:szCs w:val="28"/>
              </w:rPr>
              <w:t xml:space="preserve"> </w:t>
            </w:r>
            <w:r w:rsidRPr="00CD3093">
              <w:rPr>
                <w:sz w:val="28"/>
                <w:szCs w:val="28"/>
              </w:rPr>
              <w:t>мене</w:t>
            </w:r>
          </w:p>
        </w:tc>
        <w:tc>
          <w:tcPr>
            <w:tcW w:w="1014" w:type="dxa"/>
            <w:gridSpan w:val="2"/>
          </w:tcPr>
          <w:p w:rsidR="006452E8" w:rsidRPr="00CD3093" w:rsidRDefault="009D7B58" w:rsidP="0058157C">
            <w:pPr>
              <w:pStyle w:val="TableParagraph"/>
              <w:spacing w:line="360" w:lineRule="auto"/>
              <w:ind w:firstLine="709"/>
              <w:jc w:val="center"/>
              <w:rPr>
                <w:sz w:val="28"/>
                <w:szCs w:val="28"/>
              </w:rPr>
            </w:pPr>
            <w:r w:rsidRPr="00CD3093">
              <w:rPr>
                <w:sz w:val="28"/>
                <w:szCs w:val="28"/>
              </w:rPr>
              <w:t>1</w:t>
            </w:r>
          </w:p>
        </w:tc>
        <w:tc>
          <w:tcPr>
            <w:tcW w:w="954" w:type="dxa"/>
          </w:tcPr>
          <w:p w:rsidR="006452E8" w:rsidRPr="00CD3093" w:rsidRDefault="009D7B58" w:rsidP="0058157C">
            <w:pPr>
              <w:pStyle w:val="TableParagraph"/>
              <w:spacing w:line="360" w:lineRule="auto"/>
              <w:ind w:firstLine="709"/>
              <w:jc w:val="center"/>
              <w:rPr>
                <w:sz w:val="28"/>
                <w:szCs w:val="28"/>
              </w:rPr>
            </w:pPr>
            <w:r w:rsidRPr="00CD3093">
              <w:rPr>
                <w:sz w:val="28"/>
                <w:szCs w:val="28"/>
              </w:rPr>
              <w:t>2</w:t>
            </w:r>
          </w:p>
        </w:tc>
        <w:tc>
          <w:tcPr>
            <w:tcW w:w="962" w:type="dxa"/>
            <w:gridSpan w:val="2"/>
          </w:tcPr>
          <w:p w:rsidR="006452E8" w:rsidRPr="00CD3093" w:rsidRDefault="009D7B58" w:rsidP="0058157C">
            <w:pPr>
              <w:pStyle w:val="TableParagraph"/>
              <w:spacing w:line="360" w:lineRule="auto"/>
              <w:ind w:firstLine="709"/>
              <w:jc w:val="center"/>
              <w:rPr>
                <w:sz w:val="28"/>
                <w:szCs w:val="28"/>
              </w:rPr>
            </w:pPr>
            <w:r w:rsidRPr="00CD3093">
              <w:rPr>
                <w:sz w:val="28"/>
                <w:szCs w:val="28"/>
              </w:rPr>
              <w:t>3</w:t>
            </w:r>
          </w:p>
        </w:tc>
        <w:tc>
          <w:tcPr>
            <w:tcW w:w="1098" w:type="dxa"/>
            <w:gridSpan w:val="2"/>
          </w:tcPr>
          <w:p w:rsidR="006452E8" w:rsidRPr="00CD3093" w:rsidRDefault="009D7B58" w:rsidP="0058157C">
            <w:pPr>
              <w:pStyle w:val="TableParagraph"/>
              <w:spacing w:line="360" w:lineRule="auto"/>
              <w:ind w:firstLine="709"/>
              <w:jc w:val="center"/>
              <w:rPr>
                <w:sz w:val="28"/>
                <w:szCs w:val="28"/>
              </w:rPr>
            </w:pPr>
            <w:r w:rsidRPr="00CD3093">
              <w:rPr>
                <w:sz w:val="28"/>
                <w:szCs w:val="28"/>
              </w:rPr>
              <w:t>4</w:t>
            </w:r>
          </w:p>
        </w:tc>
      </w:tr>
      <w:tr w:rsidR="006452E8" w:rsidRPr="00CD3093" w:rsidTr="00097900">
        <w:trPr>
          <w:gridAfter w:val="1"/>
          <w:wAfter w:w="8" w:type="dxa"/>
          <w:trHeight w:val="292"/>
          <w:jc w:val="center"/>
        </w:trPr>
        <w:tc>
          <w:tcPr>
            <w:tcW w:w="704" w:type="dxa"/>
          </w:tcPr>
          <w:p w:rsidR="006452E8" w:rsidRPr="00CD3093" w:rsidRDefault="006452E8" w:rsidP="0058157C">
            <w:pPr>
              <w:pStyle w:val="TableParagraph"/>
              <w:spacing w:line="360" w:lineRule="auto"/>
              <w:ind w:firstLine="709"/>
              <w:jc w:val="center"/>
              <w:rPr>
                <w:sz w:val="28"/>
                <w:szCs w:val="28"/>
              </w:rPr>
            </w:pPr>
            <w:r w:rsidRPr="00CD3093">
              <w:rPr>
                <w:sz w:val="28"/>
                <w:szCs w:val="28"/>
              </w:rPr>
              <w:t>9.</w:t>
            </w:r>
          </w:p>
        </w:tc>
        <w:tc>
          <w:tcPr>
            <w:tcW w:w="4399" w:type="dxa"/>
            <w:gridSpan w:val="2"/>
          </w:tcPr>
          <w:p w:rsidR="006452E8" w:rsidRPr="00CD3093" w:rsidRDefault="006452E8" w:rsidP="0058157C">
            <w:pPr>
              <w:pStyle w:val="TableParagraph"/>
              <w:spacing w:line="360" w:lineRule="auto"/>
              <w:ind w:firstLine="709"/>
              <w:rPr>
                <w:sz w:val="28"/>
                <w:szCs w:val="28"/>
              </w:rPr>
            </w:pPr>
            <w:r w:rsidRPr="00CD3093">
              <w:rPr>
                <w:sz w:val="28"/>
                <w:szCs w:val="28"/>
              </w:rPr>
              <w:t>Я</w:t>
            </w:r>
            <w:r w:rsidRPr="00CD3093">
              <w:rPr>
                <w:spacing w:val="33"/>
                <w:sz w:val="28"/>
                <w:szCs w:val="28"/>
              </w:rPr>
              <w:t xml:space="preserve"> </w:t>
            </w:r>
            <w:r w:rsidRPr="00CD3093">
              <w:rPr>
                <w:sz w:val="28"/>
                <w:szCs w:val="28"/>
              </w:rPr>
              <w:t>дуже</w:t>
            </w:r>
            <w:r w:rsidRPr="00CD3093">
              <w:rPr>
                <w:spacing w:val="35"/>
                <w:sz w:val="28"/>
                <w:szCs w:val="28"/>
              </w:rPr>
              <w:t xml:space="preserve"> </w:t>
            </w:r>
            <w:r w:rsidRPr="00CD3093">
              <w:rPr>
                <w:sz w:val="28"/>
                <w:szCs w:val="28"/>
              </w:rPr>
              <w:t>переживаю</w:t>
            </w:r>
            <w:r w:rsidRPr="00CD3093">
              <w:rPr>
                <w:spacing w:val="35"/>
                <w:sz w:val="28"/>
                <w:szCs w:val="28"/>
              </w:rPr>
              <w:t xml:space="preserve"> </w:t>
            </w:r>
            <w:r w:rsidRPr="00CD3093">
              <w:rPr>
                <w:sz w:val="28"/>
                <w:szCs w:val="28"/>
              </w:rPr>
              <w:t>через</w:t>
            </w:r>
            <w:r w:rsidRPr="00CD3093">
              <w:rPr>
                <w:spacing w:val="34"/>
                <w:sz w:val="28"/>
                <w:szCs w:val="28"/>
              </w:rPr>
              <w:t xml:space="preserve"> </w:t>
            </w:r>
            <w:r w:rsidRPr="00CD3093">
              <w:rPr>
                <w:sz w:val="28"/>
                <w:szCs w:val="28"/>
              </w:rPr>
              <w:t>дурниці</w:t>
            </w:r>
          </w:p>
        </w:tc>
        <w:tc>
          <w:tcPr>
            <w:tcW w:w="1014" w:type="dxa"/>
            <w:gridSpan w:val="2"/>
          </w:tcPr>
          <w:p w:rsidR="006452E8" w:rsidRPr="00CD3093" w:rsidRDefault="009D7B58" w:rsidP="0058157C">
            <w:pPr>
              <w:pStyle w:val="TableParagraph"/>
              <w:spacing w:line="360" w:lineRule="auto"/>
              <w:ind w:firstLine="709"/>
              <w:jc w:val="center"/>
              <w:rPr>
                <w:sz w:val="28"/>
                <w:szCs w:val="28"/>
              </w:rPr>
            </w:pPr>
            <w:r w:rsidRPr="00CD3093">
              <w:rPr>
                <w:sz w:val="28"/>
                <w:szCs w:val="28"/>
              </w:rPr>
              <w:t>1</w:t>
            </w:r>
          </w:p>
        </w:tc>
        <w:tc>
          <w:tcPr>
            <w:tcW w:w="954" w:type="dxa"/>
          </w:tcPr>
          <w:p w:rsidR="006452E8" w:rsidRPr="00CD3093" w:rsidRDefault="009D7B58" w:rsidP="0058157C">
            <w:pPr>
              <w:pStyle w:val="TableParagraph"/>
              <w:spacing w:line="360" w:lineRule="auto"/>
              <w:ind w:firstLine="709"/>
              <w:jc w:val="center"/>
              <w:rPr>
                <w:sz w:val="28"/>
                <w:szCs w:val="28"/>
              </w:rPr>
            </w:pPr>
            <w:r w:rsidRPr="00CD3093">
              <w:rPr>
                <w:sz w:val="28"/>
                <w:szCs w:val="28"/>
              </w:rPr>
              <w:t>2</w:t>
            </w:r>
          </w:p>
        </w:tc>
        <w:tc>
          <w:tcPr>
            <w:tcW w:w="962" w:type="dxa"/>
            <w:gridSpan w:val="2"/>
          </w:tcPr>
          <w:p w:rsidR="006452E8" w:rsidRPr="00CD3093" w:rsidRDefault="009D7B58" w:rsidP="0058157C">
            <w:pPr>
              <w:pStyle w:val="TableParagraph"/>
              <w:spacing w:line="360" w:lineRule="auto"/>
              <w:ind w:firstLine="709"/>
              <w:jc w:val="center"/>
              <w:rPr>
                <w:sz w:val="28"/>
                <w:szCs w:val="28"/>
              </w:rPr>
            </w:pPr>
            <w:r w:rsidRPr="00CD3093">
              <w:rPr>
                <w:sz w:val="28"/>
                <w:szCs w:val="28"/>
              </w:rPr>
              <w:t>3</w:t>
            </w:r>
          </w:p>
        </w:tc>
        <w:tc>
          <w:tcPr>
            <w:tcW w:w="1098" w:type="dxa"/>
            <w:gridSpan w:val="2"/>
          </w:tcPr>
          <w:p w:rsidR="006452E8" w:rsidRPr="00CD3093" w:rsidRDefault="009D7B58" w:rsidP="0058157C">
            <w:pPr>
              <w:pStyle w:val="TableParagraph"/>
              <w:spacing w:line="360" w:lineRule="auto"/>
              <w:ind w:firstLine="709"/>
              <w:jc w:val="center"/>
              <w:rPr>
                <w:sz w:val="28"/>
                <w:szCs w:val="28"/>
              </w:rPr>
            </w:pPr>
            <w:r w:rsidRPr="00CD3093">
              <w:rPr>
                <w:sz w:val="28"/>
                <w:szCs w:val="28"/>
              </w:rPr>
              <w:t>4</w:t>
            </w:r>
          </w:p>
        </w:tc>
      </w:tr>
      <w:tr w:rsidR="006452E8" w:rsidRPr="00CD3093" w:rsidTr="00097900">
        <w:trPr>
          <w:gridAfter w:val="1"/>
          <w:wAfter w:w="8" w:type="dxa"/>
          <w:trHeight w:val="282"/>
          <w:jc w:val="center"/>
        </w:trPr>
        <w:tc>
          <w:tcPr>
            <w:tcW w:w="704" w:type="dxa"/>
          </w:tcPr>
          <w:p w:rsidR="006452E8" w:rsidRPr="00CD3093" w:rsidRDefault="006452E8" w:rsidP="0058157C">
            <w:pPr>
              <w:pStyle w:val="TableParagraph"/>
              <w:spacing w:line="360" w:lineRule="auto"/>
              <w:ind w:firstLine="709"/>
              <w:jc w:val="center"/>
              <w:rPr>
                <w:sz w:val="28"/>
                <w:szCs w:val="28"/>
              </w:rPr>
            </w:pPr>
            <w:r w:rsidRPr="00CD3093">
              <w:rPr>
                <w:sz w:val="28"/>
                <w:szCs w:val="28"/>
              </w:rPr>
              <w:t>10.</w:t>
            </w:r>
          </w:p>
        </w:tc>
        <w:tc>
          <w:tcPr>
            <w:tcW w:w="4399" w:type="dxa"/>
            <w:gridSpan w:val="2"/>
          </w:tcPr>
          <w:p w:rsidR="006452E8" w:rsidRPr="00CD3093" w:rsidRDefault="006452E8" w:rsidP="0058157C">
            <w:pPr>
              <w:pStyle w:val="TableParagraph"/>
              <w:spacing w:line="360" w:lineRule="auto"/>
              <w:ind w:firstLine="709"/>
              <w:rPr>
                <w:sz w:val="28"/>
                <w:szCs w:val="28"/>
              </w:rPr>
            </w:pPr>
            <w:r w:rsidRPr="00CD3093">
              <w:rPr>
                <w:sz w:val="28"/>
                <w:szCs w:val="28"/>
              </w:rPr>
              <w:t>Я</w:t>
            </w:r>
            <w:r w:rsidRPr="00CD3093">
              <w:rPr>
                <w:spacing w:val="1"/>
                <w:sz w:val="28"/>
                <w:szCs w:val="28"/>
              </w:rPr>
              <w:t xml:space="preserve"> </w:t>
            </w:r>
            <w:r w:rsidRPr="00CD3093">
              <w:rPr>
                <w:sz w:val="28"/>
                <w:szCs w:val="28"/>
              </w:rPr>
              <w:t>цілком</w:t>
            </w:r>
            <w:r w:rsidRPr="00CD3093">
              <w:rPr>
                <w:spacing w:val="3"/>
                <w:sz w:val="28"/>
                <w:szCs w:val="28"/>
              </w:rPr>
              <w:t xml:space="preserve"> </w:t>
            </w:r>
            <w:r w:rsidRPr="00CD3093">
              <w:rPr>
                <w:sz w:val="28"/>
                <w:szCs w:val="28"/>
              </w:rPr>
              <w:t>щасливий</w:t>
            </w:r>
          </w:p>
        </w:tc>
        <w:tc>
          <w:tcPr>
            <w:tcW w:w="1014" w:type="dxa"/>
            <w:gridSpan w:val="2"/>
          </w:tcPr>
          <w:p w:rsidR="006452E8" w:rsidRPr="00CD3093" w:rsidRDefault="009D7B58" w:rsidP="0058157C">
            <w:pPr>
              <w:pStyle w:val="TableParagraph"/>
              <w:spacing w:line="360" w:lineRule="auto"/>
              <w:ind w:firstLine="709"/>
              <w:jc w:val="center"/>
              <w:rPr>
                <w:sz w:val="28"/>
                <w:szCs w:val="28"/>
              </w:rPr>
            </w:pPr>
            <w:r w:rsidRPr="00CD3093">
              <w:rPr>
                <w:sz w:val="28"/>
                <w:szCs w:val="28"/>
              </w:rPr>
              <w:t>1</w:t>
            </w:r>
          </w:p>
        </w:tc>
        <w:tc>
          <w:tcPr>
            <w:tcW w:w="954" w:type="dxa"/>
          </w:tcPr>
          <w:p w:rsidR="006452E8" w:rsidRPr="00CD3093" w:rsidRDefault="009D7B58" w:rsidP="0058157C">
            <w:pPr>
              <w:pStyle w:val="TableParagraph"/>
              <w:spacing w:line="360" w:lineRule="auto"/>
              <w:ind w:firstLine="709"/>
              <w:jc w:val="center"/>
              <w:rPr>
                <w:sz w:val="28"/>
                <w:szCs w:val="28"/>
              </w:rPr>
            </w:pPr>
            <w:r w:rsidRPr="00CD3093">
              <w:rPr>
                <w:sz w:val="28"/>
                <w:szCs w:val="28"/>
              </w:rPr>
              <w:t>2</w:t>
            </w:r>
          </w:p>
        </w:tc>
        <w:tc>
          <w:tcPr>
            <w:tcW w:w="962" w:type="dxa"/>
            <w:gridSpan w:val="2"/>
          </w:tcPr>
          <w:p w:rsidR="006452E8" w:rsidRPr="00CD3093" w:rsidRDefault="009D7B58" w:rsidP="0058157C">
            <w:pPr>
              <w:pStyle w:val="TableParagraph"/>
              <w:spacing w:line="360" w:lineRule="auto"/>
              <w:ind w:firstLine="709"/>
              <w:jc w:val="center"/>
              <w:rPr>
                <w:sz w:val="28"/>
                <w:szCs w:val="28"/>
              </w:rPr>
            </w:pPr>
            <w:r w:rsidRPr="00CD3093">
              <w:rPr>
                <w:sz w:val="28"/>
                <w:szCs w:val="28"/>
              </w:rPr>
              <w:t>3</w:t>
            </w:r>
          </w:p>
        </w:tc>
        <w:tc>
          <w:tcPr>
            <w:tcW w:w="1098" w:type="dxa"/>
            <w:gridSpan w:val="2"/>
          </w:tcPr>
          <w:p w:rsidR="006452E8" w:rsidRPr="00CD3093" w:rsidRDefault="009D7B58" w:rsidP="0058157C">
            <w:pPr>
              <w:pStyle w:val="TableParagraph"/>
              <w:spacing w:line="360" w:lineRule="auto"/>
              <w:ind w:firstLine="709"/>
              <w:jc w:val="center"/>
              <w:rPr>
                <w:sz w:val="28"/>
                <w:szCs w:val="28"/>
              </w:rPr>
            </w:pPr>
            <w:r w:rsidRPr="00CD3093">
              <w:rPr>
                <w:sz w:val="28"/>
                <w:szCs w:val="28"/>
              </w:rPr>
              <w:t>4</w:t>
            </w:r>
          </w:p>
        </w:tc>
      </w:tr>
      <w:tr w:rsidR="006452E8" w:rsidRPr="00CD3093" w:rsidTr="00097900">
        <w:trPr>
          <w:gridAfter w:val="1"/>
          <w:wAfter w:w="8" w:type="dxa"/>
          <w:trHeight w:val="292"/>
          <w:jc w:val="center"/>
        </w:trPr>
        <w:tc>
          <w:tcPr>
            <w:tcW w:w="704" w:type="dxa"/>
          </w:tcPr>
          <w:p w:rsidR="006452E8" w:rsidRPr="00CD3093" w:rsidRDefault="006452E8" w:rsidP="0058157C">
            <w:pPr>
              <w:pStyle w:val="TableParagraph"/>
              <w:spacing w:line="360" w:lineRule="auto"/>
              <w:ind w:firstLine="709"/>
              <w:jc w:val="center"/>
              <w:rPr>
                <w:sz w:val="28"/>
                <w:szCs w:val="28"/>
              </w:rPr>
            </w:pPr>
            <w:r w:rsidRPr="00CD3093">
              <w:rPr>
                <w:sz w:val="28"/>
                <w:szCs w:val="28"/>
              </w:rPr>
              <w:t>11.</w:t>
            </w:r>
          </w:p>
        </w:tc>
        <w:tc>
          <w:tcPr>
            <w:tcW w:w="4399" w:type="dxa"/>
            <w:gridSpan w:val="2"/>
          </w:tcPr>
          <w:p w:rsidR="006452E8" w:rsidRPr="00CD3093" w:rsidRDefault="006452E8" w:rsidP="0058157C">
            <w:pPr>
              <w:pStyle w:val="TableParagraph"/>
              <w:spacing w:line="360" w:lineRule="auto"/>
              <w:ind w:firstLine="709"/>
              <w:rPr>
                <w:sz w:val="28"/>
                <w:szCs w:val="28"/>
              </w:rPr>
            </w:pPr>
            <w:r w:rsidRPr="00CD3093">
              <w:rPr>
                <w:sz w:val="28"/>
                <w:szCs w:val="28"/>
              </w:rPr>
              <w:t>Я</w:t>
            </w:r>
            <w:r w:rsidRPr="00CD3093">
              <w:rPr>
                <w:spacing w:val="22"/>
                <w:sz w:val="28"/>
                <w:szCs w:val="28"/>
              </w:rPr>
              <w:t xml:space="preserve"> </w:t>
            </w:r>
            <w:r w:rsidRPr="00CD3093">
              <w:rPr>
                <w:sz w:val="28"/>
                <w:szCs w:val="28"/>
              </w:rPr>
              <w:t>приймаю</w:t>
            </w:r>
            <w:r w:rsidRPr="00CD3093">
              <w:rPr>
                <w:spacing w:val="22"/>
                <w:sz w:val="28"/>
                <w:szCs w:val="28"/>
              </w:rPr>
              <w:t xml:space="preserve"> </w:t>
            </w:r>
            <w:r w:rsidRPr="00CD3093">
              <w:rPr>
                <w:sz w:val="28"/>
                <w:szCs w:val="28"/>
              </w:rPr>
              <w:t>все</w:t>
            </w:r>
            <w:r w:rsidRPr="00CD3093">
              <w:rPr>
                <w:spacing w:val="21"/>
                <w:sz w:val="28"/>
                <w:szCs w:val="28"/>
              </w:rPr>
              <w:t xml:space="preserve"> </w:t>
            </w:r>
            <w:r w:rsidRPr="00CD3093">
              <w:rPr>
                <w:sz w:val="28"/>
                <w:szCs w:val="28"/>
              </w:rPr>
              <w:t>надто</w:t>
            </w:r>
            <w:r w:rsidRPr="00CD3093">
              <w:rPr>
                <w:spacing w:val="24"/>
                <w:sz w:val="28"/>
                <w:szCs w:val="28"/>
              </w:rPr>
              <w:t xml:space="preserve"> </w:t>
            </w:r>
            <w:r w:rsidRPr="00CD3093">
              <w:rPr>
                <w:sz w:val="28"/>
                <w:szCs w:val="28"/>
              </w:rPr>
              <w:t>близько</w:t>
            </w:r>
            <w:r w:rsidRPr="00CD3093">
              <w:rPr>
                <w:spacing w:val="22"/>
                <w:sz w:val="28"/>
                <w:szCs w:val="28"/>
              </w:rPr>
              <w:t xml:space="preserve"> </w:t>
            </w:r>
          </w:p>
        </w:tc>
        <w:tc>
          <w:tcPr>
            <w:tcW w:w="1014" w:type="dxa"/>
            <w:gridSpan w:val="2"/>
          </w:tcPr>
          <w:p w:rsidR="006452E8" w:rsidRPr="00CD3093" w:rsidRDefault="009D7B58" w:rsidP="0058157C">
            <w:pPr>
              <w:pStyle w:val="TableParagraph"/>
              <w:spacing w:line="360" w:lineRule="auto"/>
              <w:ind w:firstLine="709"/>
              <w:jc w:val="center"/>
              <w:rPr>
                <w:sz w:val="28"/>
                <w:szCs w:val="28"/>
              </w:rPr>
            </w:pPr>
            <w:r w:rsidRPr="00CD3093">
              <w:rPr>
                <w:sz w:val="28"/>
                <w:szCs w:val="28"/>
              </w:rPr>
              <w:t>1</w:t>
            </w:r>
          </w:p>
        </w:tc>
        <w:tc>
          <w:tcPr>
            <w:tcW w:w="954" w:type="dxa"/>
          </w:tcPr>
          <w:p w:rsidR="006452E8" w:rsidRPr="00CD3093" w:rsidRDefault="009D7B58" w:rsidP="0058157C">
            <w:pPr>
              <w:pStyle w:val="TableParagraph"/>
              <w:spacing w:line="360" w:lineRule="auto"/>
              <w:ind w:firstLine="709"/>
              <w:jc w:val="center"/>
              <w:rPr>
                <w:sz w:val="28"/>
                <w:szCs w:val="28"/>
              </w:rPr>
            </w:pPr>
            <w:r w:rsidRPr="00CD3093">
              <w:rPr>
                <w:sz w:val="28"/>
                <w:szCs w:val="28"/>
              </w:rPr>
              <w:t>2</w:t>
            </w:r>
          </w:p>
        </w:tc>
        <w:tc>
          <w:tcPr>
            <w:tcW w:w="962" w:type="dxa"/>
            <w:gridSpan w:val="2"/>
          </w:tcPr>
          <w:p w:rsidR="006452E8" w:rsidRPr="00CD3093" w:rsidRDefault="009D7B58" w:rsidP="0058157C">
            <w:pPr>
              <w:pStyle w:val="TableParagraph"/>
              <w:spacing w:line="360" w:lineRule="auto"/>
              <w:ind w:firstLine="709"/>
              <w:jc w:val="center"/>
              <w:rPr>
                <w:sz w:val="28"/>
                <w:szCs w:val="28"/>
              </w:rPr>
            </w:pPr>
            <w:r w:rsidRPr="00CD3093">
              <w:rPr>
                <w:sz w:val="28"/>
                <w:szCs w:val="28"/>
              </w:rPr>
              <w:t>3</w:t>
            </w:r>
          </w:p>
        </w:tc>
        <w:tc>
          <w:tcPr>
            <w:tcW w:w="1098" w:type="dxa"/>
            <w:gridSpan w:val="2"/>
          </w:tcPr>
          <w:p w:rsidR="006452E8" w:rsidRPr="00CD3093" w:rsidRDefault="009D7B58" w:rsidP="0058157C">
            <w:pPr>
              <w:pStyle w:val="TableParagraph"/>
              <w:spacing w:line="360" w:lineRule="auto"/>
              <w:ind w:firstLine="709"/>
              <w:jc w:val="center"/>
              <w:rPr>
                <w:sz w:val="28"/>
                <w:szCs w:val="28"/>
              </w:rPr>
            </w:pPr>
            <w:r w:rsidRPr="00CD3093">
              <w:rPr>
                <w:sz w:val="28"/>
                <w:szCs w:val="28"/>
              </w:rPr>
              <w:t>4</w:t>
            </w:r>
          </w:p>
        </w:tc>
      </w:tr>
      <w:tr w:rsidR="006452E8" w:rsidRPr="00CD3093" w:rsidTr="00097900">
        <w:trPr>
          <w:gridAfter w:val="1"/>
          <w:wAfter w:w="8" w:type="dxa"/>
          <w:trHeight w:val="282"/>
          <w:jc w:val="center"/>
        </w:trPr>
        <w:tc>
          <w:tcPr>
            <w:tcW w:w="704" w:type="dxa"/>
          </w:tcPr>
          <w:p w:rsidR="006452E8" w:rsidRPr="00CD3093" w:rsidRDefault="006452E8" w:rsidP="0058157C">
            <w:pPr>
              <w:pStyle w:val="TableParagraph"/>
              <w:spacing w:line="360" w:lineRule="auto"/>
              <w:ind w:firstLine="709"/>
              <w:jc w:val="center"/>
              <w:rPr>
                <w:sz w:val="28"/>
                <w:szCs w:val="28"/>
              </w:rPr>
            </w:pPr>
            <w:r w:rsidRPr="00CD3093">
              <w:rPr>
                <w:sz w:val="28"/>
                <w:szCs w:val="28"/>
              </w:rPr>
              <w:t>12.</w:t>
            </w:r>
          </w:p>
        </w:tc>
        <w:tc>
          <w:tcPr>
            <w:tcW w:w="4399" w:type="dxa"/>
            <w:gridSpan w:val="2"/>
          </w:tcPr>
          <w:p w:rsidR="006452E8" w:rsidRPr="00CD3093" w:rsidRDefault="006452E8" w:rsidP="0058157C">
            <w:pPr>
              <w:pStyle w:val="TableParagraph"/>
              <w:spacing w:line="360" w:lineRule="auto"/>
              <w:ind w:firstLine="709"/>
              <w:rPr>
                <w:sz w:val="28"/>
                <w:szCs w:val="28"/>
              </w:rPr>
            </w:pPr>
            <w:r w:rsidRPr="00CD3093">
              <w:rPr>
                <w:sz w:val="28"/>
                <w:szCs w:val="28"/>
              </w:rPr>
              <w:t>Мені</w:t>
            </w:r>
            <w:r w:rsidRPr="00CD3093">
              <w:rPr>
                <w:spacing w:val="19"/>
                <w:sz w:val="28"/>
                <w:szCs w:val="28"/>
              </w:rPr>
              <w:t xml:space="preserve"> </w:t>
            </w:r>
            <w:r w:rsidRPr="00CD3093">
              <w:rPr>
                <w:sz w:val="28"/>
                <w:szCs w:val="28"/>
              </w:rPr>
              <w:t>не</w:t>
            </w:r>
            <w:r w:rsidRPr="00CD3093">
              <w:rPr>
                <w:spacing w:val="20"/>
                <w:sz w:val="28"/>
                <w:szCs w:val="28"/>
              </w:rPr>
              <w:t xml:space="preserve"> </w:t>
            </w:r>
            <w:r w:rsidRPr="00CD3093">
              <w:rPr>
                <w:sz w:val="28"/>
                <w:szCs w:val="28"/>
              </w:rPr>
              <w:t>вистачає</w:t>
            </w:r>
            <w:r w:rsidRPr="00CD3093">
              <w:rPr>
                <w:spacing w:val="22"/>
                <w:sz w:val="28"/>
                <w:szCs w:val="28"/>
              </w:rPr>
              <w:t xml:space="preserve"> </w:t>
            </w:r>
            <w:r w:rsidRPr="00CD3093">
              <w:rPr>
                <w:sz w:val="28"/>
                <w:szCs w:val="28"/>
              </w:rPr>
              <w:t>упевненості</w:t>
            </w:r>
            <w:r w:rsidRPr="00CD3093">
              <w:rPr>
                <w:spacing w:val="22"/>
                <w:sz w:val="28"/>
                <w:szCs w:val="28"/>
              </w:rPr>
              <w:t xml:space="preserve"> </w:t>
            </w:r>
          </w:p>
        </w:tc>
        <w:tc>
          <w:tcPr>
            <w:tcW w:w="1014" w:type="dxa"/>
            <w:gridSpan w:val="2"/>
          </w:tcPr>
          <w:p w:rsidR="006452E8" w:rsidRPr="00CD3093" w:rsidRDefault="009D7B58" w:rsidP="0058157C">
            <w:pPr>
              <w:pStyle w:val="TableParagraph"/>
              <w:spacing w:line="360" w:lineRule="auto"/>
              <w:ind w:firstLine="709"/>
              <w:jc w:val="center"/>
              <w:rPr>
                <w:sz w:val="28"/>
                <w:szCs w:val="28"/>
              </w:rPr>
            </w:pPr>
            <w:r w:rsidRPr="00CD3093">
              <w:rPr>
                <w:sz w:val="28"/>
                <w:szCs w:val="28"/>
              </w:rPr>
              <w:t>1</w:t>
            </w:r>
          </w:p>
        </w:tc>
        <w:tc>
          <w:tcPr>
            <w:tcW w:w="954" w:type="dxa"/>
          </w:tcPr>
          <w:p w:rsidR="006452E8" w:rsidRPr="00CD3093" w:rsidRDefault="009D7B58" w:rsidP="0058157C">
            <w:pPr>
              <w:pStyle w:val="TableParagraph"/>
              <w:spacing w:line="360" w:lineRule="auto"/>
              <w:ind w:firstLine="709"/>
              <w:jc w:val="center"/>
              <w:rPr>
                <w:sz w:val="28"/>
                <w:szCs w:val="28"/>
              </w:rPr>
            </w:pPr>
            <w:r w:rsidRPr="00CD3093">
              <w:rPr>
                <w:sz w:val="28"/>
                <w:szCs w:val="28"/>
              </w:rPr>
              <w:t>2</w:t>
            </w:r>
          </w:p>
        </w:tc>
        <w:tc>
          <w:tcPr>
            <w:tcW w:w="962" w:type="dxa"/>
            <w:gridSpan w:val="2"/>
          </w:tcPr>
          <w:p w:rsidR="006452E8" w:rsidRPr="00CD3093" w:rsidRDefault="009D7B58" w:rsidP="0058157C">
            <w:pPr>
              <w:pStyle w:val="TableParagraph"/>
              <w:spacing w:line="360" w:lineRule="auto"/>
              <w:ind w:firstLine="709"/>
              <w:jc w:val="center"/>
              <w:rPr>
                <w:sz w:val="28"/>
                <w:szCs w:val="28"/>
              </w:rPr>
            </w:pPr>
            <w:r w:rsidRPr="00CD3093">
              <w:rPr>
                <w:sz w:val="28"/>
                <w:szCs w:val="28"/>
              </w:rPr>
              <w:t>3</w:t>
            </w:r>
          </w:p>
        </w:tc>
        <w:tc>
          <w:tcPr>
            <w:tcW w:w="1098" w:type="dxa"/>
            <w:gridSpan w:val="2"/>
          </w:tcPr>
          <w:p w:rsidR="006452E8" w:rsidRPr="00CD3093" w:rsidRDefault="009D7B58" w:rsidP="0058157C">
            <w:pPr>
              <w:pStyle w:val="TableParagraph"/>
              <w:spacing w:line="360" w:lineRule="auto"/>
              <w:ind w:firstLine="709"/>
              <w:jc w:val="center"/>
              <w:rPr>
                <w:sz w:val="28"/>
                <w:szCs w:val="28"/>
              </w:rPr>
            </w:pPr>
            <w:r w:rsidRPr="00CD3093">
              <w:rPr>
                <w:sz w:val="28"/>
                <w:szCs w:val="28"/>
              </w:rPr>
              <w:t>4</w:t>
            </w:r>
          </w:p>
        </w:tc>
      </w:tr>
      <w:tr w:rsidR="006452E8" w:rsidRPr="00CD3093" w:rsidTr="00097900">
        <w:trPr>
          <w:gridAfter w:val="1"/>
          <w:wAfter w:w="8" w:type="dxa"/>
          <w:trHeight w:val="282"/>
          <w:jc w:val="center"/>
        </w:trPr>
        <w:tc>
          <w:tcPr>
            <w:tcW w:w="704" w:type="dxa"/>
          </w:tcPr>
          <w:p w:rsidR="006452E8" w:rsidRPr="00CD3093" w:rsidRDefault="006452E8" w:rsidP="0058157C">
            <w:pPr>
              <w:pStyle w:val="TableParagraph"/>
              <w:spacing w:line="360" w:lineRule="auto"/>
              <w:ind w:firstLine="709"/>
              <w:jc w:val="center"/>
              <w:rPr>
                <w:sz w:val="28"/>
                <w:szCs w:val="28"/>
              </w:rPr>
            </w:pPr>
            <w:r w:rsidRPr="00CD3093">
              <w:rPr>
                <w:sz w:val="28"/>
                <w:szCs w:val="28"/>
              </w:rPr>
              <w:lastRenderedPageBreak/>
              <w:t>13.</w:t>
            </w:r>
          </w:p>
        </w:tc>
        <w:tc>
          <w:tcPr>
            <w:tcW w:w="4399" w:type="dxa"/>
            <w:gridSpan w:val="2"/>
          </w:tcPr>
          <w:p w:rsidR="006452E8" w:rsidRPr="00CD3093" w:rsidRDefault="006452E8" w:rsidP="0058157C">
            <w:pPr>
              <w:pStyle w:val="TableParagraph"/>
              <w:spacing w:line="360" w:lineRule="auto"/>
              <w:ind w:firstLine="709"/>
              <w:rPr>
                <w:sz w:val="28"/>
                <w:szCs w:val="28"/>
              </w:rPr>
            </w:pPr>
            <w:r w:rsidRPr="00CD3093">
              <w:rPr>
                <w:sz w:val="28"/>
                <w:szCs w:val="28"/>
              </w:rPr>
              <w:t>Я</w:t>
            </w:r>
            <w:r w:rsidRPr="00CD3093">
              <w:rPr>
                <w:spacing w:val="18"/>
                <w:sz w:val="28"/>
                <w:szCs w:val="28"/>
              </w:rPr>
              <w:t xml:space="preserve"> </w:t>
            </w:r>
            <w:r w:rsidRPr="00CD3093">
              <w:rPr>
                <w:sz w:val="28"/>
                <w:szCs w:val="28"/>
              </w:rPr>
              <w:t>відчуваю</w:t>
            </w:r>
            <w:r w:rsidRPr="00CD3093">
              <w:rPr>
                <w:spacing w:val="19"/>
                <w:sz w:val="28"/>
                <w:szCs w:val="28"/>
              </w:rPr>
              <w:t xml:space="preserve"> </w:t>
            </w:r>
            <w:r w:rsidRPr="00CD3093">
              <w:rPr>
                <w:sz w:val="28"/>
                <w:szCs w:val="28"/>
              </w:rPr>
              <w:t>себе</w:t>
            </w:r>
            <w:r w:rsidRPr="00CD3093">
              <w:rPr>
                <w:spacing w:val="17"/>
                <w:sz w:val="28"/>
                <w:szCs w:val="28"/>
              </w:rPr>
              <w:t xml:space="preserve"> </w:t>
            </w:r>
            <w:r w:rsidRPr="00CD3093">
              <w:rPr>
                <w:sz w:val="28"/>
                <w:szCs w:val="28"/>
              </w:rPr>
              <w:t>в</w:t>
            </w:r>
            <w:r w:rsidRPr="00CD3093">
              <w:rPr>
                <w:spacing w:val="15"/>
                <w:sz w:val="28"/>
                <w:szCs w:val="28"/>
              </w:rPr>
              <w:t xml:space="preserve"> </w:t>
            </w:r>
            <w:r w:rsidRPr="00CD3093">
              <w:rPr>
                <w:sz w:val="28"/>
                <w:szCs w:val="28"/>
              </w:rPr>
              <w:t>безпеці</w:t>
            </w:r>
          </w:p>
        </w:tc>
        <w:tc>
          <w:tcPr>
            <w:tcW w:w="1014" w:type="dxa"/>
            <w:gridSpan w:val="2"/>
          </w:tcPr>
          <w:p w:rsidR="006452E8" w:rsidRPr="00CD3093" w:rsidRDefault="009D7B58" w:rsidP="0058157C">
            <w:pPr>
              <w:pStyle w:val="TableParagraph"/>
              <w:spacing w:line="360" w:lineRule="auto"/>
              <w:ind w:firstLine="709"/>
              <w:jc w:val="center"/>
              <w:rPr>
                <w:sz w:val="28"/>
                <w:szCs w:val="28"/>
              </w:rPr>
            </w:pPr>
            <w:r w:rsidRPr="00CD3093">
              <w:rPr>
                <w:sz w:val="28"/>
                <w:szCs w:val="28"/>
              </w:rPr>
              <w:t>1</w:t>
            </w:r>
          </w:p>
        </w:tc>
        <w:tc>
          <w:tcPr>
            <w:tcW w:w="954" w:type="dxa"/>
          </w:tcPr>
          <w:p w:rsidR="006452E8" w:rsidRPr="00CD3093" w:rsidRDefault="009D7B58" w:rsidP="0058157C">
            <w:pPr>
              <w:pStyle w:val="TableParagraph"/>
              <w:spacing w:line="360" w:lineRule="auto"/>
              <w:ind w:firstLine="709"/>
              <w:jc w:val="center"/>
              <w:rPr>
                <w:sz w:val="28"/>
                <w:szCs w:val="28"/>
              </w:rPr>
            </w:pPr>
            <w:r w:rsidRPr="00CD3093">
              <w:rPr>
                <w:sz w:val="28"/>
                <w:szCs w:val="28"/>
              </w:rPr>
              <w:t>2</w:t>
            </w:r>
          </w:p>
        </w:tc>
        <w:tc>
          <w:tcPr>
            <w:tcW w:w="962" w:type="dxa"/>
            <w:gridSpan w:val="2"/>
          </w:tcPr>
          <w:p w:rsidR="006452E8" w:rsidRPr="00CD3093" w:rsidRDefault="009D7B58" w:rsidP="0058157C">
            <w:pPr>
              <w:pStyle w:val="TableParagraph"/>
              <w:spacing w:line="360" w:lineRule="auto"/>
              <w:ind w:firstLine="709"/>
              <w:jc w:val="center"/>
              <w:rPr>
                <w:sz w:val="28"/>
                <w:szCs w:val="28"/>
              </w:rPr>
            </w:pPr>
            <w:r w:rsidRPr="00CD3093">
              <w:rPr>
                <w:sz w:val="28"/>
                <w:szCs w:val="28"/>
              </w:rPr>
              <w:t>3</w:t>
            </w:r>
          </w:p>
        </w:tc>
        <w:tc>
          <w:tcPr>
            <w:tcW w:w="1098" w:type="dxa"/>
            <w:gridSpan w:val="2"/>
          </w:tcPr>
          <w:p w:rsidR="006452E8" w:rsidRPr="00CD3093" w:rsidRDefault="009D7B58" w:rsidP="0058157C">
            <w:pPr>
              <w:pStyle w:val="TableParagraph"/>
              <w:spacing w:line="360" w:lineRule="auto"/>
              <w:ind w:firstLine="709"/>
              <w:jc w:val="center"/>
              <w:rPr>
                <w:sz w:val="28"/>
                <w:szCs w:val="28"/>
              </w:rPr>
            </w:pPr>
            <w:r w:rsidRPr="00CD3093">
              <w:rPr>
                <w:sz w:val="28"/>
                <w:szCs w:val="28"/>
              </w:rPr>
              <w:t>4</w:t>
            </w:r>
          </w:p>
        </w:tc>
      </w:tr>
      <w:tr w:rsidR="006452E8" w:rsidRPr="00CD3093" w:rsidTr="00097900">
        <w:trPr>
          <w:gridAfter w:val="1"/>
          <w:wAfter w:w="8" w:type="dxa"/>
          <w:trHeight w:val="284"/>
          <w:jc w:val="center"/>
        </w:trPr>
        <w:tc>
          <w:tcPr>
            <w:tcW w:w="704" w:type="dxa"/>
          </w:tcPr>
          <w:p w:rsidR="006452E8" w:rsidRPr="00CD3093" w:rsidRDefault="006452E8" w:rsidP="0058157C">
            <w:pPr>
              <w:pStyle w:val="TableParagraph"/>
              <w:spacing w:line="360" w:lineRule="auto"/>
              <w:ind w:firstLine="709"/>
              <w:jc w:val="center"/>
              <w:rPr>
                <w:sz w:val="28"/>
                <w:szCs w:val="28"/>
              </w:rPr>
            </w:pPr>
            <w:r w:rsidRPr="00CD3093">
              <w:rPr>
                <w:sz w:val="28"/>
                <w:szCs w:val="28"/>
              </w:rPr>
              <w:t>14.</w:t>
            </w:r>
          </w:p>
        </w:tc>
        <w:tc>
          <w:tcPr>
            <w:tcW w:w="4399" w:type="dxa"/>
            <w:gridSpan w:val="2"/>
          </w:tcPr>
          <w:p w:rsidR="006452E8" w:rsidRPr="00CD3093" w:rsidRDefault="006452E8" w:rsidP="0058157C">
            <w:pPr>
              <w:pStyle w:val="TableParagraph"/>
              <w:spacing w:line="360" w:lineRule="auto"/>
              <w:ind w:firstLine="709"/>
              <w:rPr>
                <w:sz w:val="28"/>
                <w:szCs w:val="28"/>
              </w:rPr>
            </w:pPr>
            <w:r w:rsidRPr="00CD3093">
              <w:rPr>
                <w:spacing w:val="-7"/>
                <w:sz w:val="28"/>
                <w:szCs w:val="28"/>
              </w:rPr>
              <w:t>Я</w:t>
            </w:r>
            <w:r w:rsidRPr="00CD3093">
              <w:rPr>
                <w:spacing w:val="-13"/>
                <w:sz w:val="28"/>
                <w:szCs w:val="28"/>
              </w:rPr>
              <w:t xml:space="preserve"> </w:t>
            </w:r>
            <w:r w:rsidRPr="00CD3093">
              <w:rPr>
                <w:spacing w:val="-7"/>
                <w:sz w:val="28"/>
                <w:szCs w:val="28"/>
              </w:rPr>
              <w:t>прагну</w:t>
            </w:r>
            <w:r w:rsidRPr="00CD3093">
              <w:rPr>
                <w:spacing w:val="-14"/>
                <w:sz w:val="28"/>
                <w:szCs w:val="28"/>
              </w:rPr>
              <w:t xml:space="preserve"> </w:t>
            </w:r>
            <w:r w:rsidRPr="00CD3093">
              <w:rPr>
                <w:spacing w:val="-7"/>
                <w:sz w:val="28"/>
                <w:szCs w:val="28"/>
              </w:rPr>
              <w:t>уникати</w:t>
            </w:r>
            <w:r w:rsidRPr="00CD3093">
              <w:rPr>
                <w:spacing w:val="-13"/>
                <w:sz w:val="28"/>
                <w:szCs w:val="28"/>
              </w:rPr>
              <w:t xml:space="preserve"> </w:t>
            </w:r>
            <w:r w:rsidRPr="00CD3093">
              <w:rPr>
                <w:spacing w:val="-7"/>
                <w:sz w:val="28"/>
                <w:szCs w:val="28"/>
              </w:rPr>
              <w:t>критичних</w:t>
            </w:r>
            <w:r w:rsidRPr="00CD3093">
              <w:rPr>
                <w:spacing w:val="-13"/>
                <w:sz w:val="28"/>
                <w:szCs w:val="28"/>
              </w:rPr>
              <w:t xml:space="preserve"> </w:t>
            </w:r>
            <w:r w:rsidRPr="00CD3093">
              <w:rPr>
                <w:spacing w:val="-6"/>
                <w:sz w:val="28"/>
                <w:szCs w:val="28"/>
              </w:rPr>
              <w:t>ситуацій</w:t>
            </w:r>
          </w:p>
        </w:tc>
        <w:tc>
          <w:tcPr>
            <w:tcW w:w="1014" w:type="dxa"/>
            <w:gridSpan w:val="2"/>
          </w:tcPr>
          <w:p w:rsidR="006452E8" w:rsidRPr="00CD3093" w:rsidRDefault="009D7B58" w:rsidP="0058157C">
            <w:pPr>
              <w:pStyle w:val="TableParagraph"/>
              <w:spacing w:line="360" w:lineRule="auto"/>
              <w:ind w:firstLine="709"/>
              <w:jc w:val="center"/>
              <w:rPr>
                <w:sz w:val="28"/>
                <w:szCs w:val="28"/>
              </w:rPr>
            </w:pPr>
            <w:r w:rsidRPr="00CD3093">
              <w:rPr>
                <w:sz w:val="28"/>
                <w:szCs w:val="28"/>
              </w:rPr>
              <w:t>1</w:t>
            </w:r>
          </w:p>
        </w:tc>
        <w:tc>
          <w:tcPr>
            <w:tcW w:w="954" w:type="dxa"/>
          </w:tcPr>
          <w:p w:rsidR="006452E8" w:rsidRPr="00CD3093" w:rsidRDefault="009D7B58" w:rsidP="0058157C">
            <w:pPr>
              <w:pStyle w:val="TableParagraph"/>
              <w:spacing w:line="360" w:lineRule="auto"/>
              <w:ind w:firstLine="709"/>
              <w:jc w:val="center"/>
              <w:rPr>
                <w:sz w:val="28"/>
                <w:szCs w:val="28"/>
              </w:rPr>
            </w:pPr>
            <w:r w:rsidRPr="00CD3093">
              <w:rPr>
                <w:sz w:val="28"/>
                <w:szCs w:val="28"/>
              </w:rPr>
              <w:t>2</w:t>
            </w:r>
          </w:p>
        </w:tc>
        <w:tc>
          <w:tcPr>
            <w:tcW w:w="962" w:type="dxa"/>
            <w:gridSpan w:val="2"/>
          </w:tcPr>
          <w:p w:rsidR="006452E8" w:rsidRPr="00CD3093" w:rsidRDefault="009D7B58" w:rsidP="0058157C">
            <w:pPr>
              <w:pStyle w:val="TableParagraph"/>
              <w:spacing w:line="360" w:lineRule="auto"/>
              <w:ind w:firstLine="709"/>
              <w:jc w:val="center"/>
              <w:rPr>
                <w:sz w:val="28"/>
                <w:szCs w:val="28"/>
              </w:rPr>
            </w:pPr>
            <w:r w:rsidRPr="00CD3093">
              <w:rPr>
                <w:sz w:val="28"/>
                <w:szCs w:val="28"/>
              </w:rPr>
              <w:t>3</w:t>
            </w:r>
          </w:p>
        </w:tc>
        <w:tc>
          <w:tcPr>
            <w:tcW w:w="1098" w:type="dxa"/>
            <w:gridSpan w:val="2"/>
          </w:tcPr>
          <w:p w:rsidR="006452E8" w:rsidRPr="00CD3093" w:rsidRDefault="009D7B58" w:rsidP="0058157C">
            <w:pPr>
              <w:pStyle w:val="TableParagraph"/>
              <w:spacing w:line="360" w:lineRule="auto"/>
              <w:ind w:firstLine="709"/>
              <w:jc w:val="center"/>
              <w:rPr>
                <w:sz w:val="28"/>
                <w:szCs w:val="28"/>
              </w:rPr>
            </w:pPr>
            <w:r w:rsidRPr="00CD3093">
              <w:rPr>
                <w:sz w:val="28"/>
                <w:szCs w:val="28"/>
              </w:rPr>
              <w:t>4</w:t>
            </w:r>
          </w:p>
        </w:tc>
      </w:tr>
      <w:tr w:rsidR="00047ED0" w:rsidRPr="00CD3093" w:rsidTr="00097900">
        <w:trPr>
          <w:trHeight w:val="284"/>
          <w:jc w:val="center"/>
        </w:trPr>
        <w:tc>
          <w:tcPr>
            <w:tcW w:w="712" w:type="dxa"/>
            <w:gridSpan w:val="2"/>
          </w:tcPr>
          <w:p w:rsidR="00047ED0" w:rsidRPr="00CD3093" w:rsidRDefault="00047ED0" w:rsidP="0058157C">
            <w:pPr>
              <w:pStyle w:val="TableParagraph"/>
              <w:spacing w:line="360" w:lineRule="auto"/>
              <w:ind w:firstLine="709"/>
              <w:jc w:val="center"/>
              <w:rPr>
                <w:sz w:val="28"/>
                <w:szCs w:val="28"/>
              </w:rPr>
            </w:pPr>
            <w:r w:rsidRPr="00CD3093">
              <w:rPr>
                <w:sz w:val="28"/>
                <w:szCs w:val="28"/>
              </w:rPr>
              <w:t>15.</w:t>
            </w:r>
          </w:p>
        </w:tc>
        <w:tc>
          <w:tcPr>
            <w:tcW w:w="4391" w:type="dxa"/>
          </w:tcPr>
          <w:p w:rsidR="00047ED0" w:rsidRPr="00CD3093" w:rsidRDefault="00047ED0" w:rsidP="0058157C">
            <w:pPr>
              <w:pStyle w:val="TableParagraph"/>
              <w:spacing w:line="360" w:lineRule="auto"/>
              <w:ind w:firstLine="709"/>
              <w:rPr>
                <w:sz w:val="28"/>
                <w:szCs w:val="28"/>
              </w:rPr>
            </w:pPr>
            <w:r w:rsidRPr="00CD3093">
              <w:rPr>
                <w:sz w:val="28"/>
                <w:szCs w:val="28"/>
              </w:rPr>
              <w:t>У</w:t>
            </w:r>
            <w:r w:rsidRPr="00CD3093">
              <w:rPr>
                <w:spacing w:val="11"/>
                <w:sz w:val="28"/>
                <w:szCs w:val="28"/>
              </w:rPr>
              <w:t xml:space="preserve"> </w:t>
            </w:r>
            <w:r w:rsidRPr="00CD3093">
              <w:rPr>
                <w:sz w:val="28"/>
                <w:szCs w:val="28"/>
              </w:rPr>
              <w:t>мене</w:t>
            </w:r>
            <w:r w:rsidRPr="00CD3093">
              <w:rPr>
                <w:spacing w:val="11"/>
                <w:sz w:val="28"/>
                <w:szCs w:val="28"/>
              </w:rPr>
              <w:t xml:space="preserve"> </w:t>
            </w:r>
            <w:r w:rsidRPr="00CD3093">
              <w:rPr>
                <w:sz w:val="28"/>
                <w:szCs w:val="28"/>
              </w:rPr>
              <w:t>буває</w:t>
            </w:r>
            <w:r w:rsidRPr="00CD3093">
              <w:rPr>
                <w:spacing w:val="11"/>
                <w:sz w:val="28"/>
                <w:szCs w:val="28"/>
              </w:rPr>
              <w:t xml:space="preserve"> </w:t>
            </w:r>
            <w:r w:rsidRPr="00CD3093">
              <w:rPr>
                <w:sz w:val="28"/>
                <w:szCs w:val="28"/>
              </w:rPr>
              <w:t>нудьга</w:t>
            </w:r>
          </w:p>
        </w:tc>
        <w:tc>
          <w:tcPr>
            <w:tcW w:w="996" w:type="dxa"/>
          </w:tcPr>
          <w:p w:rsidR="00047ED0" w:rsidRPr="00CD3093" w:rsidRDefault="00047ED0" w:rsidP="0058157C">
            <w:pPr>
              <w:pStyle w:val="TableParagraph"/>
              <w:spacing w:line="360" w:lineRule="auto"/>
              <w:ind w:firstLine="709"/>
              <w:jc w:val="center"/>
              <w:rPr>
                <w:sz w:val="28"/>
                <w:szCs w:val="28"/>
              </w:rPr>
            </w:pPr>
            <w:r w:rsidRPr="00CD3093">
              <w:rPr>
                <w:sz w:val="28"/>
                <w:szCs w:val="28"/>
              </w:rPr>
              <w:t>1</w:t>
            </w:r>
          </w:p>
        </w:tc>
        <w:tc>
          <w:tcPr>
            <w:tcW w:w="992" w:type="dxa"/>
            <w:gridSpan w:val="3"/>
          </w:tcPr>
          <w:p w:rsidR="00047ED0" w:rsidRPr="00CD3093" w:rsidRDefault="00047ED0" w:rsidP="0058157C">
            <w:pPr>
              <w:pStyle w:val="TableParagraph"/>
              <w:spacing w:line="360" w:lineRule="auto"/>
              <w:ind w:firstLine="709"/>
              <w:jc w:val="center"/>
              <w:rPr>
                <w:sz w:val="28"/>
                <w:szCs w:val="28"/>
              </w:rPr>
            </w:pPr>
            <w:r w:rsidRPr="00CD3093">
              <w:rPr>
                <w:sz w:val="28"/>
                <w:szCs w:val="28"/>
              </w:rPr>
              <w:t>2</w:t>
            </w:r>
          </w:p>
        </w:tc>
        <w:tc>
          <w:tcPr>
            <w:tcW w:w="956" w:type="dxa"/>
            <w:gridSpan w:val="2"/>
          </w:tcPr>
          <w:p w:rsidR="00047ED0" w:rsidRPr="00CD3093" w:rsidRDefault="00047ED0" w:rsidP="0058157C">
            <w:pPr>
              <w:pStyle w:val="TableParagraph"/>
              <w:spacing w:line="360" w:lineRule="auto"/>
              <w:ind w:firstLine="709"/>
              <w:jc w:val="center"/>
              <w:rPr>
                <w:sz w:val="28"/>
                <w:szCs w:val="28"/>
              </w:rPr>
            </w:pPr>
            <w:r w:rsidRPr="00CD3093">
              <w:rPr>
                <w:sz w:val="28"/>
                <w:szCs w:val="28"/>
              </w:rPr>
              <w:t>3</w:t>
            </w:r>
          </w:p>
        </w:tc>
        <w:tc>
          <w:tcPr>
            <w:tcW w:w="1092" w:type="dxa"/>
            <w:gridSpan w:val="2"/>
          </w:tcPr>
          <w:p w:rsidR="00047ED0" w:rsidRPr="00CD3093" w:rsidRDefault="00047ED0" w:rsidP="0058157C">
            <w:pPr>
              <w:pStyle w:val="TableParagraph"/>
              <w:spacing w:line="360" w:lineRule="auto"/>
              <w:ind w:firstLine="709"/>
              <w:jc w:val="center"/>
              <w:rPr>
                <w:sz w:val="28"/>
                <w:szCs w:val="28"/>
              </w:rPr>
            </w:pPr>
            <w:r w:rsidRPr="00CD3093">
              <w:rPr>
                <w:sz w:val="28"/>
                <w:szCs w:val="28"/>
              </w:rPr>
              <w:t>4</w:t>
            </w:r>
          </w:p>
        </w:tc>
      </w:tr>
      <w:tr w:rsidR="00047ED0" w:rsidRPr="00CD3093" w:rsidTr="00097900">
        <w:trPr>
          <w:trHeight w:val="301"/>
          <w:jc w:val="center"/>
        </w:trPr>
        <w:tc>
          <w:tcPr>
            <w:tcW w:w="712" w:type="dxa"/>
            <w:gridSpan w:val="2"/>
          </w:tcPr>
          <w:p w:rsidR="00047ED0" w:rsidRPr="00CD3093" w:rsidRDefault="00047ED0" w:rsidP="0058157C">
            <w:pPr>
              <w:pStyle w:val="TableParagraph"/>
              <w:spacing w:line="360" w:lineRule="auto"/>
              <w:ind w:firstLine="709"/>
              <w:jc w:val="center"/>
              <w:rPr>
                <w:sz w:val="28"/>
                <w:szCs w:val="28"/>
              </w:rPr>
            </w:pPr>
            <w:r w:rsidRPr="00CD3093">
              <w:rPr>
                <w:sz w:val="28"/>
                <w:szCs w:val="28"/>
              </w:rPr>
              <w:t>16.</w:t>
            </w:r>
          </w:p>
        </w:tc>
        <w:tc>
          <w:tcPr>
            <w:tcW w:w="4391" w:type="dxa"/>
          </w:tcPr>
          <w:p w:rsidR="00047ED0" w:rsidRPr="00CD3093" w:rsidRDefault="00047ED0" w:rsidP="0058157C">
            <w:pPr>
              <w:pStyle w:val="TableParagraph"/>
              <w:spacing w:line="360" w:lineRule="auto"/>
              <w:ind w:firstLine="709"/>
              <w:rPr>
                <w:sz w:val="28"/>
                <w:szCs w:val="28"/>
              </w:rPr>
            </w:pPr>
            <w:r w:rsidRPr="00CD3093">
              <w:rPr>
                <w:sz w:val="28"/>
                <w:szCs w:val="28"/>
              </w:rPr>
              <w:t>Я</w:t>
            </w:r>
            <w:r w:rsidRPr="00CD3093">
              <w:rPr>
                <w:spacing w:val="15"/>
                <w:sz w:val="28"/>
                <w:szCs w:val="28"/>
              </w:rPr>
              <w:t xml:space="preserve"> </w:t>
            </w:r>
            <w:r w:rsidRPr="00CD3093">
              <w:rPr>
                <w:sz w:val="28"/>
                <w:szCs w:val="28"/>
              </w:rPr>
              <w:t>задоволений</w:t>
            </w:r>
          </w:p>
        </w:tc>
        <w:tc>
          <w:tcPr>
            <w:tcW w:w="996" w:type="dxa"/>
          </w:tcPr>
          <w:p w:rsidR="00047ED0" w:rsidRPr="00CD3093" w:rsidRDefault="00047ED0" w:rsidP="0058157C">
            <w:pPr>
              <w:pStyle w:val="TableParagraph"/>
              <w:spacing w:line="360" w:lineRule="auto"/>
              <w:ind w:firstLine="709"/>
              <w:jc w:val="center"/>
              <w:rPr>
                <w:sz w:val="28"/>
                <w:szCs w:val="28"/>
              </w:rPr>
            </w:pPr>
            <w:r w:rsidRPr="00CD3093">
              <w:rPr>
                <w:sz w:val="28"/>
                <w:szCs w:val="28"/>
              </w:rPr>
              <w:t>1</w:t>
            </w:r>
          </w:p>
        </w:tc>
        <w:tc>
          <w:tcPr>
            <w:tcW w:w="992" w:type="dxa"/>
            <w:gridSpan w:val="3"/>
          </w:tcPr>
          <w:p w:rsidR="00047ED0" w:rsidRPr="00CD3093" w:rsidRDefault="00047ED0" w:rsidP="0058157C">
            <w:pPr>
              <w:pStyle w:val="TableParagraph"/>
              <w:spacing w:line="360" w:lineRule="auto"/>
              <w:ind w:firstLine="709"/>
              <w:jc w:val="center"/>
              <w:rPr>
                <w:sz w:val="28"/>
                <w:szCs w:val="28"/>
              </w:rPr>
            </w:pPr>
            <w:r w:rsidRPr="00CD3093">
              <w:rPr>
                <w:sz w:val="28"/>
                <w:szCs w:val="28"/>
              </w:rPr>
              <w:t>2</w:t>
            </w:r>
          </w:p>
        </w:tc>
        <w:tc>
          <w:tcPr>
            <w:tcW w:w="956" w:type="dxa"/>
            <w:gridSpan w:val="2"/>
          </w:tcPr>
          <w:p w:rsidR="00047ED0" w:rsidRPr="00CD3093" w:rsidRDefault="00047ED0" w:rsidP="0058157C">
            <w:pPr>
              <w:pStyle w:val="TableParagraph"/>
              <w:spacing w:line="360" w:lineRule="auto"/>
              <w:ind w:firstLine="709"/>
              <w:jc w:val="center"/>
              <w:rPr>
                <w:sz w:val="28"/>
                <w:szCs w:val="28"/>
              </w:rPr>
            </w:pPr>
            <w:r w:rsidRPr="00CD3093">
              <w:rPr>
                <w:sz w:val="28"/>
                <w:szCs w:val="28"/>
              </w:rPr>
              <w:t>3</w:t>
            </w:r>
          </w:p>
        </w:tc>
        <w:tc>
          <w:tcPr>
            <w:tcW w:w="1092" w:type="dxa"/>
            <w:gridSpan w:val="2"/>
          </w:tcPr>
          <w:p w:rsidR="00047ED0" w:rsidRPr="00CD3093" w:rsidRDefault="00047ED0" w:rsidP="0058157C">
            <w:pPr>
              <w:pStyle w:val="TableParagraph"/>
              <w:spacing w:line="360" w:lineRule="auto"/>
              <w:ind w:firstLine="709"/>
              <w:jc w:val="center"/>
              <w:rPr>
                <w:sz w:val="28"/>
                <w:szCs w:val="28"/>
              </w:rPr>
            </w:pPr>
            <w:r w:rsidRPr="00CD3093">
              <w:rPr>
                <w:sz w:val="28"/>
                <w:szCs w:val="28"/>
              </w:rPr>
              <w:t>4</w:t>
            </w:r>
          </w:p>
        </w:tc>
      </w:tr>
      <w:tr w:rsidR="00047ED0" w:rsidRPr="00CD3093" w:rsidTr="00097900">
        <w:trPr>
          <w:trHeight w:val="301"/>
          <w:jc w:val="center"/>
        </w:trPr>
        <w:tc>
          <w:tcPr>
            <w:tcW w:w="712" w:type="dxa"/>
            <w:gridSpan w:val="2"/>
          </w:tcPr>
          <w:p w:rsidR="00047ED0" w:rsidRPr="00CD3093" w:rsidRDefault="00047ED0" w:rsidP="0058157C">
            <w:pPr>
              <w:pStyle w:val="TableParagraph"/>
              <w:spacing w:line="360" w:lineRule="auto"/>
              <w:ind w:firstLine="709"/>
              <w:jc w:val="center"/>
              <w:rPr>
                <w:sz w:val="28"/>
                <w:szCs w:val="28"/>
              </w:rPr>
            </w:pPr>
            <w:r w:rsidRPr="00CD3093">
              <w:rPr>
                <w:sz w:val="28"/>
                <w:szCs w:val="28"/>
              </w:rPr>
              <w:t>17.</w:t>
            </w:r>
          </w:p>
        </w:tc>
        <w:tc>
          <w:tcPr>
            <w:tcW w:w="4391" w:type="dxa"/>
          </w:tcPr>
          <w:p w:rsidR="00047ED0" w:rsidRPr="00CD3093" w:rsidRDefault="00043BAF" w:rsidP="0058157C">
            <w:pPr>
              <w:pStyle w:val="TableParagraph"/>
              <w:spacing w:line="360" w:lineRule="auto"/>
              <w:ind w:firstLine="709"/>
              <w:rPr>
                <w:sz w:val="28"/>
                <w:szCs w:val="28"/>
              </w:rPr>
            </w:pPr>
            <w:r w:rsidRPr="00CD3093">
              <w:rPr>
                <w:sz w:val="28"/>
                <w:szCs w:val="28"/>
              </w:rPr>
              <w:t>Будь які</w:t>
            </w:r>
            <w:r w:rsidR="00047ED0" w:rsidRPr="00CD3093">
              <w:rPr>
                <w:spacing w:val="15"/>
                <w:sz w:val="28"/>
                <w:szCs w:val="28"/>
              </w:rPr>
              <w:t xml:space="preserve"> </w:t>
            </w:r>
            <w:r w:rsidR="00047ED0" w:rsidRPr="00CD3093">
              <w:rPr>
                <w:sz w:val="28"/>
                <w:szCs w:val="28"/>
              </w:rPr>
              <w:t>дурниці</w:t>
            </w:r>
            <w:r w:rsidR="00047ED0" w:rsidRPr="00CD3093">
              <w:rPr>
                <w:spacing w:val="18"/>
                <w:sz w:val="28"/>
                <w:szCs w:val="28"/>
              </w:rPr>
              <w:t xml:space="preserve"> </w:t>
            </w:r>
            <w:r w:rsidR="00047ED0" w:rsidRPr="00CD3093">
              <w:rPr>
                <w:sz w:val="28"/>
                <w:szCs w:val="28"/>
              </w:rPr>
              <w:t>відволікають</w:t>
            </w:r>
          </w:p>
        </w:tc>
        <w:tc>
          <w:tcPr>
            <w:tcW w:w="996" w:type="dxa"/>
          </w:tcPr>
          <w:p w:rsidR="00047ED0" w:rsidRPr="00CD3093" w:rsidRDefault="00047ED0" w:rsidP="0058157C">
            <w:pPr>
              <w:pStyle w:val="TableParagraph"/>
              <w:spacing w:line="360" w:lineRule="auto"/>
              <w:ind w:firstLine="709"/>
              <w:jc w:val="center"/>
              <w:rPr>
                <w:sz w:val="28"/>
                <w:szCs w:val="28"/>
              </w:rPr>
            </w:pPr>
            <w:r w:rsidRPr="00CD3093">
              <w:rPr>
                <w:sz w:val="28"/>
                <w:szCs w:val="28"/>
              </w:rPr>
              <w:t>1</w:t>
            </w:r>
          </w:p>
        </w:tc>
        <w:tc>
          <w:tcPr>
            <w:tcW w:w="992" w:type="dxa"/>
            <w:gridSpan w:val="3"/>
          </w:tcPr>
          <w:p w:rsidR="00047ED0" w:rsidRPr="00CD3093" w:rsidRDefault="00047ED0" w:rsidP="0058157C">
            <w:pPr>
              <w:pStyle w:val="TableParagraph"/>
              <w:spacing w:line="360" w:lineRule="auto"/>
              <w:ind w:firstLine="709"/>
              <w:jc w:val="center"/>
              <w:rPr>
                <w:sz w:val="28"/>
                <w:szCs w:val="28"/>
              </w:rPr>
            </w:pPr>
            <w:r w:rsidRPr="00CD3093">
              <w:rPr>
                <w:sz w:val="28"/>
                <w:szCs w:val="28"/>
              </w:rPr>
              <w:t>2</w:t>
            </w:r>
          </w:p>
        </w:tc>
        <w:tc>
          <w:tcPr>
            <w:tcW w:w="956" w:type="dxa"/>
            <w:gridSpan w:val="2"/>
          </w:tcPr>
          <w:p w:rsidR="00047ED0" w:rsidRPr="00CD3093" w:rsidRDefault="00047ED0" w:rsidP="0058157C">
            <w:pPr>
              <w:pStyle w:val="TableParagraph"/>
              <w:spacing w:line="360" w:lineRule="auto"/>
              <w:ind w:firstLine="709"/>
              <w:jc w:val="center"/>
              <w:rPr>
                <w:sz w:val="28"/>
                <w:szCs w:val="28"/>
              </w:rPr>
            </w:pPr>
            <w:r w:rsidRPr="00CD3093">
              <w:rPr>
                <w:sz w:val="28"/>
                <w:szCs w:val="28"/>
              </w:rPr>
              <w:t>3</w:t>
            </w:r>
          </w:p>
        </w:tc>
        <w:tc>
          <w:tcPr>
            <w:tcW w:w="1092" w:type="dxa"/>
            <w:gridSpan w:val="2"/>
          </w:tcPr>
          <w:p w:rsidR="00047ED0" w:rsidRPr="00CD3093" w:rsidRDefault="00047ED0" w:rsidP="0058157C">
            <w:pPr>
              <w:pStyle w:val="TableParagraph"/>
              <w:spacing w:line="360" w:lineRule="auto"/>
              <w:ind w:firstLine="709"/>
              <w:jc w:val="center"/>
              <w:rPr>
                <w:sz w:val="28"/>
                <w:szCs w:val="28"/>
              </w:rPr>
            </w:pPr>
            <w:r w:rsidRPr="00CD3093">
              <w:rPr>
                <w:sz w:val="28"/>
                <w:szCs w:val="28"/>
              </w:rPr>
              <w:t>4</w:t>
            </w:r>
          </w:p>
        </w:tc>
      </w:tr>
      <w:tr w:rsidR="00047ED0" w:rsidRPr="00CD3093" w:rsidTr="00097900">
        <w:trPr>
          <w:trHeight w:val="301"/>
          <w:jc w:val="center"/>
        </w:trPr>
        <w:tc>
          <w:tcPr>
            <w:tcW w:w="712" w:type="dxa"/>
            <w:gridSpan w:val="2"/>
          </w:tcPr>
          <w:p w:rsidR="00047ED0" w:rsidRPr="00CD3093" w:rsidRDefault="00047ED0" w:rsidP="0058157C">
            <w:pPr>
              <w:pStyle w:val="TableParagraph"/>
              <w:spacing w:line="360" w:lineRule="auto"/>
              <w:ind w:firstLine="709"/>
              <w:jc w:val="center"/>
              <w:rPr>
                <w:sz w:val="28"/>
                <w:szCs w:val="28"/>
              </w:rPr>
            </w:pPr>
            <w:r w:rsidRPr="00CD3093">
              <w:rPr>
                <w:sz w:val="28"/>
                <w:szCs w:val="28"/>
              </w:rPr>
              <w:t>18.</w:t>
            </w:r>
          </w:p>
        </w:tc>
        <w:tc>
          <w:tcPr>
            <w:tcW w:w="4391" w:type="dxa"/>
          </w:tcPr>
          <w:p w:rsidR="00047ED0" w:rsidRPr="00CD3093" w:rsidRDefault="00047ED0" w:rsidP="0058157C">
            <w:pPr>
              <w:pStyle w:val="TableParagraph"/>
              <w:spacing w:line="360" w:lineRule="auto"/>
              <w:ind w:firstLine="709"/>
              <w:rPr>
                <w:sz w:val="28"/>
                <w:szCs w:val="28"/>
              </w:rPr>
            </w:pPr>
            <w:r w:rsidRPr="00CD3093">
              <w:rPr>
                <w:sz w:val="28"/>
                <w:szCs w:val="28"/>
              </w:rPr>
              <w:t>Я</w:t>
            </w:r>
            <w:r w:rsidRPr="00CD3093">
              <w:rPr>
                <w:spacing w:val="13"/>
                <w:sz w:val="28"/>
                <w:szCs w:val="28"/>
              </w:rPr>
              <w:t xml:space="preserve"> </w:t>
            </w:r>
            <w:r w:rsidRPr="00CD3093">
              <w:rPr>
                <w:sz w:val="28"/>
                <w:szCs w:val="28"/>
              </w:rPr>
              <w:t>так</w:t>
            </w:r>
            <w:r w:rsidRPr="00CD3093">
              <w:rPr>
                <w:spacing w:val="15"/>
                <w:sz w:val="28"/>
                <w:szCs w:val="28"/>
              </w:rPr>
              <w:t xml:space="preserve"> </w:t>
            </w:r>
            <w:r w:rsidRPr="00CD3093">
              <w:rPr>
                <w:sz w:val="28"/>
                <w:szCs w:val="28"/>
              </w:rPr>
              <w:t>сильно</w:t>
            </w:r>
            <w:r w:rsidRPr="00CD3093">
              <w:rPr>
                <w:spacing w:val="12"/>
                <w:sz w:val="28"/>
                <w:szCs w:val="28"/>
              </w:rPr>
              <w:t xml:space="preserve"> </w:t>
            </w:r>
            <w:r w:rsidRPr="00CD3093">
              <w:rPr>
                <w:sz w:val="28"/>
                <w:szCs w:val="28"/>
              </w:rPr>
              <w:t>переживаю</w:t>
            </w:r>
          </w:p>
        </w:tc>
        <w:tc>
          <w:tcPr>
            <w:tcW w:w="996" w:type="dxa"/>
          </w:tcPr>
          <w:p w:rsidR="00047ED0" w:rsidRPr="00CD3093" w:rsidRDefault="00047ED0" w:rsidP="0058157C">
            <w:pPr>
              <w:pStyle w:val="TableParagraph"/>
              <w:spacing w:line="360" w:lineRule="auto"/>
              <w:ind w:firstLine="709"/>
              <w:jc w:val="center"/>
              <w:rPr>
                <w:sz w:val="28"/>
                <w:szCs w:val="28"/>
              </w:rPr>
            </w:pPr>
            <w:r w:rsidRPr="00CD3093">
              <w:rPr>
                <w:sz w:val="28"/>
                <w:szCs w:val="28"/>
              </w:rPr>
              <w:t>1</w:t>
            </w:r>
          </w:p>
        </w:tc>
        <w:tc>
          <w:tcPr>
            <w:tcW w:w="992" w:type="dxa"/>
            <w:gridSpan w:val="3"/>
          </w:tcPr>
          <w:p w:rsidR="00047ED0" w:rsidRPr="00CD3093" w:rsidRDefault="00047ED0" w:rsidP="0058157C">
            <w:pPr>
              <w:pStyle w:val="TableParagraph"/>
              <w:spacing w:line="360" w:lineRule="auto"/>
              <w:ind w:firstLine="709"/>
              <w:jc w:val="center"/>
              <w:rPr>
                <w:sz w:val="28"/>
                <w:szCs w:val="28"/>
              </w:rPr>
            </w:pPr>
            <w:r w:rsidRPr="00CD3093">
              <w:rPr>
                <w:sz w:val="28"/>
                <w:szCs w:val="28"/>
              </w:rPr>
              <w:t>2</w:t>
            </w:r>
          </w:p>
        </w:tc>
        <w:tc>
          <w:tcPr>
            <w:tcW w:w="956" w:type="dxa"/>
            <w:gridSpan w:val="2"/>
          </w:tcPr>
          <w:p w:rsidR="00047ED0" w:rsidRPr="00CD3093" w:rsidRDefault="00047ED0" w:rsidP="0058157C">
            <w:pPr>
              <w:pStyle w:val="TableParagraph"/>
              <w:spacing w:line="360" w:lineRule="auto"/>
              <w:ind w:firstLine="709"/>
              <w:jc w:val="center"/>
              <w:rPr>
                <w:sz w:val="28"/>
                <w:szCs w:val="28"/>
              </w:rPr>
            </w:pPr>
            <w:r w:rsidRPr="00CD3093">
              <w:rPr>
                <w:sz w:val="28"/>
                <w:szCs w:val="28"/>
              </w:rPr>
              <w:t>3</w:t>
            </w:r>
          </w:p>
        </w:tc>
        <w:tc>
          <w:tcPr>
            <w:tcW w:w="1092" w:type="dxa"/>
            <w:gridSpan w:val="2"/>
          </w:tcPr>
          <w:p w:rsidR="00047ED0" w:rsidRPr="00CD3093" w:rsidRDefault="00047ED0" w:rsidP="0058157C">
            <w:pPr>
              <w:pStyle w:val="TableParagraph"/>
              <w:spacing w:line="360" w:lineRule="auto"/>
              <w:ind w:firstLine="709"/>
              <w:jc w:val="center"/>
              <w:rPr>
                <w:sz w:val="28"/>
                <w:szCs w:val="28"/>
              </w:rPr>
            </w:pPr>
            <w:r w:rsidRPr="00CD3093">
              <w:rPr>
                <w:sz w:val="28"/>
                <w:szCs w:val="28"/>
              </w:rPr>
              <w:t>4</w:t>
            </w:r>
          </w:p>
        </w:tc>
      </w:tr>
      <w:tr w:rsidR="00047ED0" w:rsidRPr="00CD3093" w:rsidTr="00097900">
        <w:trPr>
          <w:trHeight w:val="301"/>
          <w:jc w:val="center"/>
        </w:trPr>
        <w:tc>
          <w:tcPr>
            <w:tcW w:w="712" w:type="dxa"/>
            <w:gridSpan w:val="2"/>
          </w:tcPr>
          <w:p w:rsidR="00047ED0" w:rsidRPr="00CD3093" w:rsidRDefault="00047ED0" w:rsidP="0058157C">
            <w:pPr>
              <w:pStyle w:val="TableParagraph"/>
              <w:spacing w:line="360" w:lineRule="auto"/>
              <w:ind w:firstLine="709"/>
              <w:jc w:val="center"/>
              <w:rPr>
                <w:sz w:val="28"/>
                <w:szCs w:val="28"/>
              </w:rPr>
            </w:pPr>
            <w:r w:rsidRPr="00CD3093">
              <w:rPr>
                <w:sz w:val="28"/>
                <w:szCs w:val="28"/>
              </w:rPr>
              <w:t>19.</w:t>
            </w:r>
          </w:p>
        </w:tc>
        <w:tc>
          <w:tcPr>
            <w:tcW w:w="4391" w:type="dxa"/>
          </w:tcPr>
          <w:p w:rsidR="00047ED0" w:rsidRPr="00CD3093" w:rsidRDefault="00047ED0" w:rsidP="0058157C">
            <w:pPr>
              <w:pStyle w:val="TableParagraph"/>
              <w:spacing w:line="360" w:lineRule="auto"/>
              <w:ind w:firstLine="709"/>
              <w:rPr>
                <w:sz w:val="28"/>
                <w:szCs w:val="28"/>
              </w:rPr>
            </w:pPr>
            <w:r w:rsidRPr="00CD3093">
              <w:rPr>
                <w:sz w:val="28"/>
                <w:szCs w:val="28"/>
              </w:rPr>
              <w:t>Я</w:t>
            </w:r>
            <w:r w:rsidRPr="00CD3093">
              <w:rPr>
                <w:spacing w:val="17"/>
                <w:sz w:val="28"/>
                <w:szCs w:val="28"/>
              </w:rPr>
              <w:t xml:space="preserve"> </w:t>
            </w:r>
            <w:r w:rsidRPr="00CD3093">
              <w:rPr>
                <w:sz w:val="28"/>
                <w:szCs w:val="28"/>
              </w:rPr>
              <w:t>врівноважена</w:t>
            </w:r>
            <w:r w:rsidRPr="00CD3093">
              <w:rPr>
                <w:spacing w:val="15"/>
                <w:sz w:val="28"/>
                <w:szCs w:val="28"/>
              </w:rPr>
              <w:t xml:space="preserve"> </w:t>
            </w:r>
            <w:r w:rsidRPr="00CD3093">
              <w:rPr>
                <w:sz w:val="28"/>
                <w:szCs w:val="28"/>
              </w:rPr>
              <w:t>людина</w:t>
            </w:r>
          </w:p>
        </w:tc>
        <w:tc>
          <w:tcPr>
            <w:tcW w:w="996" w:type="dxa"/>
          </w:tcPr>
          <w:p w:rsidR="00047ED0" w:rsidRPr="00CD3093" w:rsidRDefault="00047ED0" w:rsidP="0058157C">
            <w:pPr>
              <w:pStyle w:val="TableParagraph"/>
              <w:spacing w:line="360" w:lineRule="auto"/>
              <w:ind w:firstLine="709"/>
              <w:jc w:val="center"/>
              <w:rPr>
                <w:sz w:val="28"/>
                <w:szCs w:val="28"/>
              </w:rPr>
            </w:pPr>
            <w:r w:rsidRPr="00CD3093">
              <w:rPr>
                <w:sz w:val="28"/>
                <w:szCs w:val="28"/>
              </w:rPr>
              <w:t>1</w:t>
            </w:r>
          </w:p>
        </w:tc>
        <w:tc>
          <w:tcPr>
            <w:tcW w:w="992" w:type="dxa"/>
            <w:gridSpan w:val="3"/>
          </w:tcPr>
          <w:p w:rsidR="00047ED0" w:rsidRPr="00CD3093" w:rsidRDefault="00047ED0" w:rsidP="0058157C">
            <w:pPr>
              <w:pStyle w:val="TableParagraph"/>
              <w:spacing w:line="360" w:lineRule="auto"/>
              <w:ind w:firstLine="709"/>
              <w:jc w:val="center"/>
              <w:rPr>
                <w:sz w:val="28"/>
                <w:szCs w:val="28"/>
              </w:rPr>
            </w:pPr>
            <w:r w:rsidRPr="00CD3093">
              <w:rPr>
                <w:sz w:val="28"/>
                <w:szCs w:val="28"/>
              </w:rPr>
              <w:t>2</w:t>
            </w:r>
          </w:p>
        </w:tc>
        <w:tc>
          <w:tcPr>
            <w:tcW w:w="956" w:type="dxa"/>
            <w:gridSpan w:val="2"/>
          </w:tcPr>
          <w:p w:rsidR="00047ED0" w:rsidRPr="00CD3093" w:rsidRDefault="00047ED0" w:rsidP="0058157C">
            <w:pPr>
              <w:pStyle w:val="TableParagraph"/>
              <w:spacing w:line="360" w:lineRule="auto"/>
              <w:ind w:firstLine="709"/>
              <w:jc w:val="center"/>
              <w:rPr>
                <w:sz w:val="28"/>
                <w:szCs w:val="28"/>
              </w:rPr>
            </w:pPr>
            <w:r w:rsidRPr="00CD3093">
              <w:rPr>
                <w:sz w:val="28"/>
                <w:szCs w:val="28"/>
              </w:rPr>
              <w:t>3</w:t>
            </w:r>
          </w:p>
        </w:tc>
        <w:tc>
          <w:tcPr>
            <w:tcW w:w="1092" w:type="dxa"/>
            <w:gridSpan w:val="2"/>
          </w:tcPr>
          <w:p w:rsidR="00047ED0" w:rsidRPr="00CD3093" w:rsidRDefault="00047ED0" w:rsidP="0058157C">
            <w:pPr>
              <w:pStyle w:val="TableParagraph"/>
              <w:spacing w:line="360" w:lineRule="auto"/>
              <w:ind w:firstLine="709"/>
              <w:jc w:val="center"/>
              <w:rPr>
                <w:sz w:val="28"/>
                <w:szCs w:val="28"/>
              </w:rPr>
            </w:pPr>
            <w:r w:rsidRPr="00CD3093">
              <w:rPr>
                <w:sz w:val="28"/>
                <w:szCs w:val="28"/>
              </w:rPr>
              <w:t>4</w:t>
            </w:r>
          </w:p>
        </w:tc>
      </w:tr>
      <w:tr w:rsidR="00047ED0" w:rsidRPr="00CD3093" w:rsidTr="00097900">
        <w:trPr>
          <w:trHeight w:val="875"/>
          <w:jc w:val="center"/>
        </w:trPr>
        <w:tc>
          <w:tcPr>
            <w:tcW w:w="712" w:type="dxa"/>
            <w:gridSpan w:val="2"/>
          </w:tcPr>
          <w:p w:rsidR="00047ED0" w:rsidRPr="00CD3093" w:rsidRDefault="00047ED0" w:rsidP="0058157C">
            <w:pPr>
              <w:pStyle w:val="TableParagraph"/>
              <w:spacing w:line="360" w:lineRule="auto"/>
              <w:ind w:firstLine="709"/>
              <w:jc w:val="center"/>
              <w:rPr>
                <w:sz w:val="28"/>
                <w:szCs w:val="28"/>
              </w:rPr>
            </w:pPr>
            <w:r w:rsidRPr="00CD3093">
              <w:rPr>
                <w:sz w:val="28"/>
                <w:szCs w:val="28"/>
              </w:rPr>
              <w:t>20.</w:t>
            </w:r>
          </w:p>
        </w:tc>
        <w:tc>
          <w:tcPr>
            <w:tcW w:w="4391" w:type="dxa"/>
          </w:tcPr>
          <w:p w:rsidR="00047ED0" w:rsidRPr="00CD3093" w:rsidRDefault="00047ED0" w:rsidP="0058157C">
            <w:pPr>
              <w:pStyle w:val="TableParagraph"/>
              <w:ind w:firstLine="709"/>
              <w:jc w:val="both"/>
              <w:rPr>
                <w:sz w:val="28"/>
                <w:szCs w:val="28"/>
              </w:rPr>
            </w:pPr>
            <w:r w:rsidRPr="00CD3093">
              <w:rPr>
                <w:sz w:val="28"/>
                <w:szCs w:val="28"/>
              </w:rPr>
              <w:t>Мене охоплює сильний неспокій,</w:t>
            </w:r>
            <w:r w:rsidRPr="00CD3093">
              <w:rPr>
                <w:spacing w:val="1"/>
                <w:sz w:val="28"/>
                <w:szCs w:val="28"/>
              </w:rPr>
              <w:t xml:space="preserve"> </w:t>
            </w:r>
            <w:r w:rsidRPr="00CD3093">
              <w:rPr>
                <w:sz w:val="28"/>
                <w:szCs w:val="28"/>
              </w:rPr>
              <w:t>коли я думаю про власні справи і</w:t>
            </w:r>
            <w:r w:rsidRPr="00CD3093">
              <w:rPr>
                <w:spacing w:val="1"/>
                <w:sz w:val="28"/>
                <w:szCs w:val="28"/>
              </w:rPr>
              <w:t xml:space="preserve"> </w:t>
            </w:r>
            <w:r w:rsidRPr="00CD3093">
              <w:rPr>
                <w:sz w:val="28"/>
                <w:szCs w:val="28"/>
              </w:rPr>
              <w:t>турботи</w:t>
            </w:r>
          </w:p>
        </w:tc>
        <w:tc>
          <w:tcPr>
            <w:tcW w:w="996" w:type="dxa"/>
          </w:tcPr>
          <w:p w:rsidR="00047ED0" w:rsidRPr="00CD3093" w:rsidRDefault="00047ED0" w:rsidP="0058157C">
            <w:pPr>
              <w:pStyle w:val="TableParagraph"/>
              <w:spacing w:line="360" w:lineRule="auto"/>
              <w:ind w:firstLine="709"/>
              <w:jc w:val="center"/>
              <w:rPr>
                <w:sz w:val="28"/>
                <w:szCs w:val="28"/>
              </w:rPr>
            </w:pPr>
            <w:r w:rsidRPr="00CD3093">
              <w:rPr>
                <w:sz w:val="28"/>
                <w:szCs w:val="28"/>
              </w:rPr>
              <w:t>1</w:t>
            </w:r>
          </w:p>
        </w:tc>
        <w:tc>
          <w:tcPr>
            <w:tcW w:w="992" w:type="dxa"/>
            <w:gridSpan w:val="3"/>
          </w:tcPr>
          <w:p w:rsidR="00047ED0" w:rsidRPr="00CD3093" w:rsidRDefault="00047ED0" w:rsidP="0058157C">
            <w:pPr>
              <w:pStyle w:val="TableParagraph"/>
              <w:spacing w:line="360" w:lineRule="auto"/>
              <w:ind w:firstLine="709"/>
              <w:jc w:val="center"/>
              <w:rPr>
                <w:sz w:val="28"/>
                <w:szCs w:val="28"/>
              </w:rPr>
            </w:pPr>
            <w:r w:rsidRPr="00CD3093">
              <w:rPr>
                <w:sz w:val="28"/>
                <w:szCs w:val="28"/>
              </w:rPr>
              <w:t>2</w:t>
            </w:r>
          </w:p>
        </w:tc>
        <w:tc>
          <w:tcPr>
            <w:tcW w:w="956" w:type="dxa"/>
            <w:gridSpan w:val="2"/>
          </w:tcPr>
          <w:p w:rsidR="00047ED0" w:rsidRPr="00CD3093" w:rsidRDefault="00047ED0" w:rsidP="0058157C">
            <w:pPr>
              <w:pStyle w:val="TableParagraph"/>
              <w:spacing w:line="360" w:lineRule="auto"/>
              <w:ind w:firstLine="709"/>
              <w:jc w:val="center"/>
              <w:rPr>
                <w:sz w:val="28"/>
                <w:szCs w:val="28"/>
              </w:rPr>
            </w:pPr>
            <w:r w:rsidRPr="00CD3093">
              <w:rPr>
                <w:sz w:val="28"/>
                <w:szCs w:val="28"/>
              </w:rPr>
              <w:t>3</w:t>
            </w:r>
          </w:p>
        </w:tc>
        <w:tc>
          <w:tcPr>
            <w:tcW w:w="1092" w:type="dxa"/>
            <w:gridSpan w:val="2"/>
          </w:tcPr>
          <w:p w:rsidR="00047ED0" w:rsidRPr="00CD3093" w:rsidRDefault="00047ED0" w:rsidP="0058157C">
            <w:pPr>
              <w:pStyle w:val="TableParagraph"/>
              <w:spacing w:line="360" w:lineRule="auto"/>
              <w:ind w:firstLine="709"/>
              <w:jc w:val="center"/>
              <w:rPr>
                <w:sz w:val="28"/>
                <w:szCs w:val="28"/>
              </w:rPr>
            </w:pPr>
            <w:r w:rsidRPr="00CD3093">
              <w:rPr>
                <w:sz w:val="28"/>
                <w:szCs w:val="28"/>
              </w:rPr>
              <w:t>4</w:t>
            </w:r>
          </w:p>
        </w:tc>
      </w:tr>
    </w:tbl>
    <w:p w:rsidR="00047ED0" w:rsidRPr="00CD3093" w:rsidRDefault="00047ED0" w:rsidP="0058157C">
      <w:pPr>
        <w:pStyle w:val="a9"/>
        <w:spacing w:line="360" w:lineRule="auto"/>
        <w:ind w:firstLine="709"/>
        <w:rPr>
          <w:rFonts w:ascii="Times New Roman" w:hAnsi="Times New Roman"/>
          <w:sz w:val="28"/>
          <w:szCs w:val="28"/>
        </w:rPr>
      </w:pPr>
    </w:p>
    <w:p w:rsidR="00047ED0" w:rsidRPr="00CD3093" w:rsidRDefault="00047ED0" w:rsidP="0058157C">
      <w:pPr>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b/>
          <w:sz w:val="28"/>
          <w:szCs w:val="28"/>
        </w:rPr>
        <w:t>Обробка</w:t>
      </w:r>
      <w:r w:rsidRPr="00CD3093">
        <w:rPr>
          <w:rFonts w:ascii="Times New Roman" w:hAnsi="Times New Roman" w:cs="Times New Roman"/>
          <w:b/>
          <w:spacing w:val="30"/>
          <w:sz w:val="28"/>
          <w:szCs w:val="28"/>
        </w:rPr>
        <w:t xml:space="preserve"> </w:t>
      </w:r>
      <w:r w:rsidRPr="00CD3093">
        <w:rPr>
          <w:rFonts w:ascii="Times New Roman" w:hAnsi="Times New Roman" w:cs="Times New Roman"/>
          <w:b/>
          <w:sz w:val="28"/>
          <w:szCs w:val="28"/>
        </w:rPr>
        <w:t>і</w:t>
      </w:r>
      <w:r w:rsidRPr="00CD3093">
        <w:rPr>
          <w:rFonts w:ascii="Times New Roman" w:hAnsi="Times New Roman" w:cs="Times New Roman"/>
          <w:b/>
          <w:spacing w:val="30"/>
          <w:sz w:val="28"/>
          <w:szCs w:val="28"/>
        </w:rPr>
        <w:t xml:space="preserve"> </w:t>
      </w:r>
      <w:r w:rsidRPr="00CD3093">
        <w:rPr>
          <w:rFonts w:ascii="Times New Roman" w:hAnsi="Times New Roman" w:cs="Times New Roman"/>
          <w:b/>
          <w:sz w:val="28"/>
          <w:szCs w:val="28"/>
        </w:rPr>
        <w:t>інтерпретація</w:t>
      </w:r>
      <w:r w:rsidRPr="00CD3093">
        <w:rPr>
          <w:rFonts w:ascii="Times New Roman" w:hAnsi="Times New Roman" w:cs="Times New Roman"/>
          <w:b/>
          <w:spacing w:val="31"/>
          <w:sz w:val="28"/>
          <w:szCs w:val="28"/>
        </w:rPr>
        <w:t xml:space="preserve"> </w:t>
      </w:r>
      <w:r w:rsidRPr="00CD3093">
        <w:rPr>
          <w:rFonts w:ascii="Times New Roman" w:hAnsi="Times New Roman" w:cs="Times New Roman"/>
          <w:b/>
          <w:sz w:val="28"/>
          <w:szCs w:val="28"/>
        </w:rPr>
        <w:t>результатів</w:t>
      </w:r>
      <w:r w:rsidRPr="00CD3093">
        <w:rPr>
          <w:rFonts w:ascii="Times New Roman" w:hAnsi="Times New Roman" w:cs="Times New Roman"/>
          <w:sz w:val="28"/>
          <w:szCs w:val="28"/>
        </w:rPr>
        <w:t>:</w:t>
      </w:r>
      <w:r w:rsidRPr="00CD3093">
        <w:rPr>
          <w:rFonts w:ascii="Times New Roman" w:hAnsi="Times New Roman" w:cs="Times New Roman"/>
          <w:spacing w:val="30"/>
          <w:sz w:val="28"/>
          <w:szCs w:val="28"/>
        </w:rPr>
        <w:t xml:space="preserve"> </w:t>
      </w:r>
      <w:r w:rsidRPr="00CD3093">
        <w:rPr>
          <w:rFonts w:ascii="Times New Roman" w:hAnsi="Times New Roman" w:cs="Times New Roman"/>
          <w:sz w:val="28"/>
          <w:szCs w:val="28"/>
        </w:rPr>
        <w:t>Із</w:t>
      </w:r>
      <w:r w:rsidRPr="00CD3093">
        <w:rPr>
          <w:rFonts w:ascii="Times New Roman" w:hAnsi="Times New Roman" w:cs="Times New Roman"/>
          <w:spacing w:val="33"/>
          <w:sz w:val="28"/>
          <w:szCs w:val="28"/>
        </w:rPr>
        <w:t xml:space="preserve"> </w:t>
      </w:r>
      <w:r w:rsidRPr="00CD3093">
        <w:rPr>
          <w:rFonts w:ascii="Times New Roman" w:hAnsi="Times New Roman" w:cs="Times New Roman"/>
          <w:sz w:val="28"/>
          <w:szCs w:val="28"/>
        </w:rPr>
        <w:t>суми</w:t>
      </w:r>
      <w:r w:rsidRPr="00CD3093">
        <w:rPr>
          <w:rFonts w:ascii="Times New Roman" w:hAnsi="Times New Roman" w:cs="Times New Roman"/>
          <w:spacing w:val="34"/>
          <w:sz w:val="28"/>
          <w:szCs w:val="28"/>
        </w:rPr>
        <w:t xml:space="preserve"> </w:t>
      </w:r>
      <w:r w:rsidRPr="00CD3093">
        <w:rPr>
          <w:rFonts w:ascii="Times New Roman" w:hAnsi="Times New Roman" w:cs="Times New Roman"/>
          <w:sz w:val="28"/>
          <w:szCs w:val="28"/>
        </w:rPr>
        <w:t>відповідей</w:t>
      </w:r>
      <w:r w:rsidRPr="00CD3093">
        <w:rPr>
          <w:rFonts w:ascii="Times New Roman" w:hAnsi="Times New Roman" w:cs="Times New Roman"/>
          <w:spacing w:val="30"/>
          <w:sz w:val="28"/>
          <w:szCs w:val="28"/>
        </w:rPr>
        <w:t xml:space="preserve"> </w:t>
      </w:r>
      <w:r w:rsidRPr="00CD3093">
        <w:rPr>
          <w:rFonts w:ascii="Times New Roman" w:hAnsi="Times New Roman" w:cs="Times New Roman"/>
          <w:sz w:val="28"/>
          <w:szCs w:val="28"/>
        </w:rPr>
        <w:t>на</w:t>
      </w:r>
      <w:r w:rsidRPr="00CD3093">
        <w:rPr>
          <w:rFonts w:ascii="Times New Roman" w:hAnsi="Times New Roman" w:cs="Times New Roman"/>
          <w:spacing w:val="30"/>
          <w:sz w:val="28"/>
          <w:szCs w:val="28"/>
        </w:rPr>
        <w:t xml:space="preserve"> </w:t>
      </w:r>
      <w:r w:rsidRPr="00CD3093">
        <w:rPr>
          <w:rFonts w:ascii="Times New Roman" w:hAnsi="Times New Roman" w:cs="Times New Roman"/>
          <w:sz w:val="28"/>
          <w:szCs w:val="28"/>
        </w:rPr>
        <w:t>питання</w:t>
      </w: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w:t>
      </w:r>
      <w:r w:rsidRPr="00CD3093">
        <w:rPr>
          <w:rFonts w:ascii="Times New Roman" w:hAnsi="Times New Roman"/>
          <w:spacing w:val="1"/>
          <w:sz w:val="28"/>
          <w:szCs w:val="28"/>
        </w:rPr>
        <w:t xml:space="preserve"> </w:t>
      </w:r>
      <w:r w:rsidRPr="00CD3093">
        <w:rPr>
          <w:rFonts w:ascii="Times New Roman" w:hAnsi="Times New Roman"/>
          <w:sz w:val="28"/>
          <w:szCs w:val="28"/>
        </w:rPr>
        <w:t>2,</w:t>
      </w:r>
      <w:r w:rsidRPr="00CD3093">
        <w:rPr>
          <w:rFonts w:ascii="Times New Roman" w:hAnsi="Times New Roman"/>
          <w:spacing w:val="1"/>
          <w:sz w:val="28"/>
          <w:szCs w:val="28"/>
        </w:rPr>
        <w:t xml:space="preserve"> </w:t>
      </w:r>
      <w:r w:rsidRPr="00CD3093">
        <w:rPr>
          <w:rFonts w:ascii="Times New Roman" w:hAnsi="Times New Roman"/>
          <w:sz w:val="28"/>
          <w:szCs w:val="28"/>
        </w:rPr>
        <w:t>3,</w:t>
      </w:r>
      <w:r w:rsidRPr="00CD3093">
        <w:rPr>
          <w:rFonts w:ascii="Times New Roman" w:hAnsi="Times New Roman"/>
          <w:spacing w:val="1"/>
          <w:sz w:val="28"/>
          <w:szCs w:val="28"/>
        </w:rPr>
        <w:t xml:space="preserve"> </w:t>
      </w:r>
      <w:r w:rsidRPr="00CD3093">
        <w:rPr>
          <w:rFonts w:ascii="Times New Roman" w:hAnsi="Times New Roman"/>
          <w:sz w:val="28"/>
          <w:szCs w:val="28"/>
        </w:rPr>
        <w:t>4,</w:t>
      </w:r>
      <w:r w:rsidRPr="00CD3093">
        <w:rPr>
          <w:rFonts w:ascii="Times New Roman" w:hAnsi="Times New Roman"/>
          <w:spacing w:val="1"/>
          <w:sz w:val="28"/>
          <w:szCs w:val="28"/>
        </w:rPr>
        <w:t xml:space="preserve"> </w:t>
      </w:r>
      <w:r w:rsidRPr="00CD3093">
        <w:rPr>
          <w:rFonts w:ascii="Times New Roman" w:hAnsi="Times New Roman"/>
          <w:sz w:val="28"/>
          <w:szCs w:val="28"/>
        </w:rPr>
        <w:t>5,</w:t>
      </w:r>
      <w:r w:rsidRPr="00CD3093">
        <w:rPr>
          <w:rFonts w:ascii="Times New Roman" w:hAnsi="Times New Roman"/>
          <w:spacing w:val="1"/>
          <w:sz w:val="28"/>
          <w:szCs w:val="28"/>
        </w:rPr>
        <w:t xml:space="preserve"> </w:t>
      </w:r>
      <w:r w:rsidRPr="00CD3093">
        <w:rPr>
          <w:rFonts w:ascii="Times New Roman" w:hAnsi="Times New Roman"/>
          <w:sz w:val="28"/>
          <w:szCs w:val="28"/>
        </w:rPr>
        <w:t>8,</w:t>
      </w:r>
      <w:r w:rsidRPr="00CD3093">
        <w:rPr>
          <w:rFonts w:ascii="Times New Roman" w:hAnsi="Times New Roman"/>
          <w:spacing w:val="1"/>
          <w:sz w:val="28"/>
          <w:szCs w:val="28"/>
        </w:rPr>
        <w:t xml:space="preserve"> </w:t>
      </w:r>
      <w:r w:rsidRPr="00CD3093">
        <w:rPr>
          <w:rFonts w:ascii="Times New Roman" w:hAnsi="Times New Roman"/>
          <w:sz w:val="28"/>
          <w:szCs w:val="28"/>
        </w:rPr>
        <w:t>9,</w:t>
      </w:r>
      <w:r w:rsidRPr="00CD3093">
        <w:rPr>
          <w:rFonts w:ascii="Times New Roman" w:hAnsi="Times New Roman"/>
          <w:spacing w:val="1"/>
          <w:sz w:val="28"/>
          <w:szCs w:val="28"/>
        </w:rPr>
        <w:t xml:space="preserve"> </w:t>
      </w:r>
      <w:r w:rsidRPr="00CD3093">
        <w:rPr>
          <w:rFonts w:ascii="Times New Roman" w:hAnsi="Times New Roman"/>
          <w:sz w:val="28"/>
          <w:szCs w:val="28"/>
        </w:rPr>
        <w:t>11,</w:t>
      </w:r>
      <w:r w:rsidRPr="00CD3093">
        <w:rPr>
          <w:rFonts w:ascii="Times New Roman" w:hAnsi="Times New Roman"/>
          <w:spacing w:val="1"/>
          <w:sz w:val="28"/>
          <w:szCs w:val="28"/>
        </w:rPr>
        <w:t xml:space="preserve"> </w:t>
      </w:r>
      <w:r w:rsidRPr="00CD3093">
        <w:rPr>
          <w:rFonts w:ascii="Times New Roman" w:hAnsi="Times New Roman"/>
          <w:sz w:val="28"/>
          <w:szCs w:val="28"/>
        </w:rPr>
        <w:t>12,</w:t>
      </w:r>
      <w:r w:rsidRPr="00CD3093">
        <w:rPr>
          <w:rFonts w:ascii="Times New Roman" w:hAnsi="Times New Roman"/>
          <w:spacing w:val="1"/>
          <w:sz w:val="28"/>
          <w:szCs w:val="28"/>
        </w:rPr>
        <w:t xml:space="preserve"> </w:t>
      </w:r>
      <w:r w:rsidRPr="00CD3093">
        <w:rPr>
          <w:rFonts w:ascii="Times New Roman" w:hAnsi="Times New Roman"/>
          <w:sz w:val="28"/>
          <w:szCs w:val="28"/>
        </w:rPr>
        <w:t>14,</w:t>
      </w:r>
      <w:r w:rsidRPr="00CD3093">
        <w:rPr>
          <w:rFonts w:ascii="Times New Roman" w:hAnsi="Times New Roman"/>
          <w:spacing w:val="1"/>
          <w:sz w:val="28"/>
          <w:szCs w:val="28"/>
        </w:rPr>
        <w:t xml:space="preserve"> </w:t>
      </w:r>
      <w:r w:rsidRPr="00CD3093">
        <w:rPr>
          <w:rFonts w:ascii="Times New Roman" w:hAnsi="Times New Roman"/>
          <w:sz w:val="28"/>
          <w:szCs w:val="28"/>
        </w:rPr>
        <w:t>15,</w:t>
      </w:r>
      <w:r w:rsidRPr="00CD3093">
        <w:rPr>
          <w:rFonts w:ascii="Times New Roman" w:hAnsi="Times New Roman"/>
          <w:spacing w:val="1"/>
          <w:sz w:val="28"/>
          <w:szCs w:val="28"/>
        </w:rPr>
        <w:t xml:space="preserve"> </w:t>
      </w:r>
      <w:r w:rsidRPr="00CD3093">
        <w:rPr>
          <w:rFonts w:ascii="Times New Roman" w:hAnsi="Times New Roman"/>
          <w:sz w:val="28"/>
          <w:szCs w:val="28"/>
        </w:rPr>
        <w:t>17,</w:t>
      </w:r>
      <w:r w:rsidRPr="00CD3093">
        <w:rPr>
          <w:rFonts w:ascii="Times New Roman" w:hAnsi="Times New Roman"/>
          <w:spacing w:val="1"/>
          <w:sz w:val="28"/>
          <w:szCs w:val="28"/>
        </w:rPr>
        <w:t xml:space="preserve"> </w:t>
      </w:r>
      <w:r w:rsidRPr="00CD3093">
        <w:rPr>
          <w:rFonts w:ascii="Times New Roman" w:hAnsi="Times New Roman"/>
          <w:sz w:val="28"/>
          <w:szCs w:val="28"/>
        </w:rPr>
        <w:t>18,</w:t>
      </w:r>
      <w:r w:rsidRPr="00CD3093">
        <w:rPr>
          <w:rFonts w:ascii="Times New Roman" w:hAnsi="Times New Roman"/>
          <w:spacing w:val="1"/>
          <w:sz w:val="28"/>
          <w:szCs w:val="28"/>
        </w:rPr>
        <w:t xml:space="preserve"> </w:t>
      </w:r>
      <w:r w:rsidRPr="00CD3093">
        <w:rPr>
          <w:rFonts w:ascii="Times New Roman" w:hAnsi="Times New Roman"/>
          <w:sz w:val="28"/>
          <w:szCs w:val="28"/>
        </w:rPr>
        <w:t>20</w:t>
      </w:r>
      <w:r w:rsidRPr="00CD3093">
        <w:rPr>
          <w:rFonts w:ascii="Times New Roman" w:hAnsi="Times New Roman"/>
          <w:spacing w:val="1"/>
          <w:sz w:val="28"/>
          <w:szCs w:val="28"/>
        </w:rPr>
        <w:t xml:space="preserve"> </w:t>
      </w:r>
      <w:r w:rsidRPr="00CD3093">
        <w:rPr>
          <w:rFonts w:ascii="Times New Roman" w:hAnsi="Times New Roman"/>
          <w:sz w:val="28"/>
          <w:szCs w:val="28"/>
        </w:rPr>
        <w:t>(думки,</w:t>
      </w:r>
      <w:r w:rsidRPr="00CD3093">
        <w:rPr>
          <w:rFonts w:ascii="Times New Roman" w:hAnsi="Times New Roman"/>
          <w:spacing w:val="1"/>
          <w:sz w:val="28"/>
          <w:szCs w:val="28"/>
        </w:rPr>
        <w:t xml:space="preserve"> </w:t>
      </w:r>
      <w:r w:rsidRPr="00CD3093">
        <w:rPr>
          <w:rFonts w:ascii="Times New Roman" w:hAnsi="Times New Roman"/>
          <w:sz w:val="28"/>
          <w:szCs w:val="28"/>
        </w:rPr>
        <w:t>що</w:t>
      </w:r>
      <w:r w:rsidRPr="00CD3093">
        <w:rPr>
          <w:rFonts w:ascii="Times New Roman" w:hAnsi="Times New Roman"/>
          <w:spacing w:val="1"/>
          <w:sz w:val="28"/>
          <w:szCs w:val="28"/>
        </w:rPr>
        <w:t xml:space="preserve"> </w:t>
      </w:r>
      <w:r w:rsidRPr="00CD3093">
        <w:rPr>
          <w:rFonts w:ascii="Times New Roman" w:hAnsi="Times New Roman"/>
          <w:sz w:val="28"/>
          <w:szCs w:val="28"/>
        </w:rPr>
        <w:t>характеризують</w:t>
      </w:r>
      <w:r w:rsidRPr="00CD3093">
        <w:rPr>
          <w:rFonts w:ascii="Times New Roman" w:hAnsi="Times New Roman"/>
          <w:spacing w:val="-67"/>
          <w:sz w:val="28"/>
          <w:szCs w:val="28"/>
        </w:rPr>
        <w:t xml:space="preserve"> </w:t>
      </w:r>
      <w:r w:rsidRPr="00CD3093">
        <w:rPr>
          <w:rFonts w:ascii="Times New Roman" w:hAnsi="Times New Roman"/>
          <w:sz w:val="28"/>
          <w:szCs w:val="28"/>
        </w:rPr>
        <w:t>напруженість,</w:t>
      </w:r>
      <w:r w:rsidRPr="00CD3093">
        <w:rPr>
          <w:rFonts w:ascii="Times New Roman" w:hAnsi="Times New Roman"/>
          <w:spacing w:val="1"/>
          <w:sz w:val="28"/>
          <w:szCs w:val="28"/>
        </w:rPr>
        <w:t xml:space="preserve"> </w:t>
      </w:r>
      <w:r w:rsidRPr="00CD3093">
        <w:rPr>
          <w:rFonts w:ascii="Times New Roman" w:hAnsi="Times New Roman"/>
          <w:sz w:val="28"/>
          <w:szCs w:val="28"/>
        </w:rPr>
        <w:t>турботу,</w:t>
      </w:r>
      <w:r w:rsidRPr="00CD3093">
        <w:rPr>
          <w:rFonts w:ascii="Times New Roman" w:hAnsi="Times New Roman"/>
          <w:spacing w:val="1"/>
          <w:sz w:val="28"/>
          <w:szCs w:val="28"/>
        </w:rPr>
        <w:t xml:space="preserve"> </w:t>
      </w:r>
      <w:r w:rsidRPr="00CD3093">
        <w:rPr>
          <w:rFonts w:ascii="Times New Roman" w:hAnsi="Times New Roman"/>
          <w:sz w:val="28"/>
          <w:szCs w:val="28"/>
        </w:rPr>
        <w:t>заклопотаність)</w:t>
      </w:r>
      <w:r w:rsidRPr="00CD3093">
        <w:rPr>
          <w:rFonts w:ascii="Times New Roman" w:hAnsi="Times New Roman"/>
          <w:spacing w:val="1"/>
          <w:sz w:val="28"/>
          <w:szCs w:val="28"/>
        </w:rPr>
        <w:t xml:space="preserve"> </w:t>
      </w:r>
      <w:r w:rsidRPr="00CD3093">
        <w:rPr>
          <w:rFonts w:ascii="Times New Roman" w:hAnsi="Times New Roman"/>
          <w:sz w:val="28"/>
          <w:szCs w:val="28"/>
        </w:rPr>
        <w:t>віднімається</w:t>
      </w:r>
      <w:r w:rsidRPr="00CD3093">
        <w:rPr>
          <w:rFonts w:ascii="Times New Roman" w:hAnsi="Times New Roman"/>
          <w:spacing w:val="1"/>
          <w:sz w:val="28"/>
          <w:szCs w:val="28"/>
        </w:rPr>
        <w:t xml:space="preserve"> </w:t>
      </w:r>
      <w:r w:rsidRPr="00CD3093">
        <w:rPr>
          <w:rFonts w:ascii="Times New Roman" w:hAnsi="Times New Roman"/>
          <w:sz w:val="28"/>
          <w:szCs w:val="28"/>
        </w:rPr>
        <w:t>сума</w:t>
      </w:r>
      <w:r w:rsidRPr="00CD3093">
        <w:rPr>
          <w:rFonts w:ascii="Times New Roman" w:hAnsi="Times New Roman"/>
          <w:spacing w:val="1"/>
          <w:sz w:val="28"/>
          <w:szCs w:val="28"/>
        </w:rPr>
        <w:t xml:space="preserve"> </w:t>
      </w:r>
      <w:r w:rsidRPr="00CD3093">
        <w:rPr>
          <w:rFonts w:ascii="Times New Roman" w:hAnsi="Times New Roman"/>
          <w:sz w:val="28"/>
          <w:szCs w:val="28"/>
        </w:rPr>
        <w:t>відповідей</w:t>
      </w:r>
      <w:r w:rsidRPr="00CD3093">
        <w:rPr>
          <w:rFonts w:ascii="Times New Roman" w:hAnsi="Times New Roman"/>
          <w:spacing w:val="1"/>
          <w:sz w:val="28"/>
          <w:szCs w:val="28"/>
        </w:rPr>
        <w:t xml:space="preserve"> </w:t>
      </w:r>
      <w:r w:rsidRPr="00CD3093">
        <w:rPr>
          <w:rFonts w:ascii="Times New Roman" w:hAnsi="Times New Roman"/>
          <w:sz w:val="28"/>
          <w:szCs w:val="28"/>
        </w:rPr>
        <w:t>на</w:t>
      </w:r>
      <w:r w:rsidRPr="00CD3093">
        <w:rPr>
          <w:rFonts w:ascii="Times New Roman" w:hAnsi="Times New Roman"/>
          <w:spacing w:val="1"/>
          <w:sz w:val="28"/>
          <w:szCs w:val="28"/>
        </w:rPr>
        <w:t xml:space="preserve"> </w:t>
      </w:r>
      <w:r w:rsidRPr="00CD3093">
        <w:rPr>
          <w:rFonts w:ascii="Times New Roman" w:hAnsi="Times New Roman"/>
          <w:sz w:val="28"/>
          <w:szCs w:val="28"/>
        </w:rPr>
        <w:t>питання</w:t>
      </w:r>
      <w:r w:rsidRPr="00CD3093">
        <w:rPr>
          <w:rFonts w:ascii="Times New Roman" w:hAnsi="Times New Roman"/>
          <w:spacing w:val="1"/>
          <w:sz w:val="28"/>
          <w:szCs w:val="28"/>
        </w:rPr>
        <w:t xml:space="preserve"> </w:t>
      </w:r>
      <w:r w:rsidRPr="00CD3093">
        <w:rPr>
          <w:rFonts w:ascii="Times New Roman" w:hAnsi="Times New Roman"/>
          <w:sz w:val="28"/>
          <w:szCs w:val="28"/>
        </w:rPr>
        <w:t>№</w:t>
      </w:r>
      <w:r w:rsidRPr="00CD3093">
        <w:rPr>
          <w:rFonts w:ascii="Times New Roman" w:hAnsi="Times New Roman"/>
          <w:spacing w:val="1"/>
          <w:sz w:val="28"/>
          <w:szCs w:val="28"/>
        </w:rPr>
        <w:t xml:space="preserve"> </w:t>
      </w:r>
      <w:r w:rsidRPr="00CD3093">
        <w:rPr>
          <w:rFonts w:ascii="Times New Roman" w:hAnsi="Times New Roman"/>
          <w:sz w:val="28"/>
          <w:szCs w:val="28"/>
        </w:rPr>
        <w:t>1, 6, 7, 10, 13, 16, 19</w:t>
      </w:r>
      <w:r w:rsidRPr="00CD3093">
        <w:rPr>
          <w:rFonts w:ascii="Times New Roman" w:hAnsi="Times New Roman"/>
          <w:spacing w:val="1"/>
          <w:sz w:val="28"/>
          <w:szCs w:val="28"/>
        </w:rPr>
        <w:t xml:space="preserve"> </w:t>
      </w:r>
      <w:r w:rsidRPr="00CD3093">
        <w:rPr>
          <w:rFonts w:ascii="Times New Roman" w:hAnsi="Times New Roman"/>
          <w:sz w:val="28"/>
          <w:szCs w:val="28"/>
        </w:rPr>
        <w:t>(думки, що</w:t>
      </w:r>
      <w:r w:rsidRPr="00CD3093">
        <w:rPr>
          <w:rFonts w:ascii="Times New Roman" w:hAnsi="Times New Roman"/>
          <w:spacing w:val="1"/>
          <w:sz w:val="28"/>
          <w:szCs w:val="28"/>
        </w:rPr>
        <w:t xml:space="preserve"> </w:t>
      </w:r>
      <w:r w:rsidRPr="00CD3093">
        <w:rPr>
          <w:rFonts w:ascii="Times New Roman" w:hAnsi="Times New Roman"/>
          <w:sz w:val="28"/>
          <w:szCs w:val="28"/>
        </w:rPr>
        <w:t>характеризують відсутність</w:t>
      </w:r>
      <w:r w:rsidRPr="00CD3093">
        <w:rPr>
          <w:rFonts w:ascii="Times New Roman" w:hAnsi="Times New Roman"/>
          <w:spacing w:val="1"/>
          <w:sz w:val="28"/>
          <w:szCs w:val="28"/>
        </w:rPr>
        <w:t xml:space="preserve"> </w:t>
      </w:r>
      <w:r w:rsidRPr="00CD3093">
        <w:rPr>
          <w:rFonts w:ascii="Times New Roman" w:hAnsi="Times New Roman"/>
          <w:sz w:val="28"/>
          <w:szCs w:val="28"/>
        </w:rPr>
        <w:t>тривожності).</w:t>
      </w:r>
      <w:r w:rsidRPr="00CD3093">
        <w:rPr>
          <w:rFonts w:ascii="Times New Roman" w:hAnsi="Times New Roman"/>
          <w:spacing w:val="-12"/>
          <w:sz w:val="28"/>
          <w:szCs w:val="28"/>
        </w:rPr>
        <w:t xml:space="preserve"> </w:t>
      </w:r>
      <w:r w:rsidRPr="00CD3093">
        <w:rPr>
          <w:rFonts w:ascii="Times New Roman" w:hAnsi="Times New Roman"/>
          <w:sz w:val="28"/>
          <w:szCs w:val="28"/>
        </w:rPr>
        <w:t>До</w:t>
      </w:r>
      <w:r w:rsidRPr="00CD3093">
        <w:rPr>
          <w:rFonts w:ascii="Times New Roman" w:hAnsi="Times New Roman"/>
          <w:spacing w:val="-10"/>
          <w:sz w:val="28"/>
          <w:szCs w:val="28"/>
        </w:rPr>
        <w:t xml:space="preserve"> </w:t>
      </w:r>
      <w:r w:rsidRPr="00CD3093">
        <w:rPr>
          <w:rFonts w:ascii="Times New Roman" w:hAnsi="Times New Roman"/>
          <w:sz w:val="28"/>
          <w:szCs w:val="28"/>
        </w:rPr>
        <w:t>отриманої</w:t>
      </w:r>
      <w:r w:rsidRPr="00CD3093">
        <w:rPr>
          <w:rFonts w:ascii="Times New Roman" w:hAnsi="Times New Roman"/>
          <w:spacing w:val="-9"/>
          <w:sz w:val="28"/>
          <w:szCs w:val="28"/>
        </w:rPr>
        <w:t xml:space="preserve"> </w:t>
      </w:r>
      <w:r w:rsidRPr="00CD3093">
        <w:rPr>
          <w:rFonts w:ascii="Times New Roman" w:hAnsi="Times New Roman"/>
          <w:sz w:val="28"/>
          <w:szCs w:val="28"/>
        </w:rPr>
        <w:t>різниці</w:t>
      </w:r>
      <w:r w:rsidRPr="00CD3093">
        <w:rPr>
          <w:rFonts w:ascii="Times New Roman" w:hAnsi="Times New Roman"/>
          <w:spacing w:val="-10"/>
          <w:sz w:val="28"/>
          <w:szCs w:val="28"/>
        </w:rPr>
        <w:t xml:space="preserve"> </w:t>
      </w:r>
      <w:r w:rsidRPr="00CD3093">
        <w:rPr>
          <w:rFonts w:ascii="Times New Roman" w:hAnsi="Times New Roman"/>
          <w:sz w:val="28"/>
          <w:szCs w:val="28"/>
        </w:rPr>
        <w:t>додається</w:t>
      </w:r>
      <w:r w:rsidRPr="00CD3093">
        <w:rPr>
          <w:rFonts w:ascii="Times New Roman" w:hAnsi="Times New Roman"/>
          <w:spacing w:val="-10"/>
          <w:sz w:val="28"/>
          <w:szCs w:val="28"/>
        </w:rPr>
        <w:t xml:space="preserve"> </w:t>
      </w:r>
      <w:r w:rsidRPr="00CD3093">
        <w:rPr>
          <w:rFonts w:ascii="Times New Roman" w:hAnsi="Times New Roman"/>
          <w:sz w:val="28"/>
          <w:szCs w:val="28"/>
        </w:rPr>
        <w:t>35</w:t>
      </w:r>
      <w:r w:rsidRPr="00CD3093">
        <w:rPr>
          <w:rFonts w:ascii="Times New Roman" w:hAnsi="Times New Roman"/>
          <w:spacing w:val="-10"/>
          <w:sz w:val="28"/>
          <w:szCs w:val="28"/>
        </w:rPr>
        <w:t xml:space="preserve"> </w:t>
      </w:r>
      <w:r w:rsidRPr="00CD3093">
        <w:rPr>
          <w:rFonts w:ascii="Times New Roman" w:hAnsi="Times New Roman"/>
          <w:sz w:val="28"/>
          <w:szCs w:val="28"/>
        </w:rPr>
        <w:t>балів.</w:t>
      </w:r>
    </w:p>
    <w:p w:rsidR="00047ED0" w:rsidRPr="00CD3093" w:rsidRDefault="00047ED0" w:rsidP="0058157C">
      <w:pPr>
        <w:pStyle w:val="a9"/>
        <w:spacing w:line="360" w:lineRule="auto"/>
        <w:ind w:firstLine="709"/>
        <w:rPr>
          <w:rFonts w:ascii="Times New Roman" w:hAnsi="Times New Roman"/>
          <w:sz w:val="28"/>
          <w:szCs w:val="28"/>
        </w:rPr>
      </w:pPr>
    </w:p>
    <w:p w:rsidR="00047ED0" w:rsidRPr="00CD3093" w:rsidRDefault="00047ED0" w:rsidP="0058157C">
      <w:pPr>
        <w:pStyle w:val="210"/>
        <w:spacing w:line="360" w:lineRule="auto"/>
        <w:ind w:left="0" w:firstLine="709"/>
      </w:pPr>
      <w:r w:rsidRPr="00CD3093">
        <w:t>Підсумкові</w:t>
      </w:r>
      <w:r w:rsidRPr="00CD3093">
        <w:rPr>
          <w:spacing w:val="-6"/>
        </w:rPr>
        <w:t xml:space="preserve"> </w:t>
      </w:r>
      <w:r w:rsidRPr="00CD3093">
        <w:t>показники:</w:t>
      </w:r>
    </w:p>
    <w:p w:rsidR="006452E8" w:rsidRPr="00CD3093" w:rsidRDefault="00047ED0" w:rsidP="0058157C">
      <w:pPr>
        <w:spacing w:after="0" w:line="360" w:lineRule="auto"/>
        <w:ind w:firstLine="709"/>
        <w:rPr>
          <w:rFonts w:ascii="Times New Roman" w:hAnsi="Times New Roman" w:cs="Times New Roman"/>
          <w:spacing w:val="-67"/>
          <w:sz w:val="28"/>
          <w:szCs w:val="28"/>
        </w:rPr>
      </w:pPr>
      <w:r w:rsidRPr="00CD3093">
        <w:rPr>
          <w:rFonts w:ascii="Times New Roman" w:hAnsi="Times New Roman" w:cs="Times New Roman"/>
          <w:i/>
          <w:sz w:val="28"/>
          <w:szCs w:val="28"/>
        </w:rPr>
        <w:t>менше</w:t>
      </w:r>
      <w:r w:rsidRPr="00CD3093">
        <w:rPr>
          <w:rFonts w:ascii="Times New Roman" w:hAnsi="Times New Roman" w:cs="Times New Roman"/>
          <w:i/>
          <w:spacing w:val="-10"/>
          <w:sz w:val="28"/>
          <w:szCs w:val="28"/>
        </w:rPr>
        <w:t xml:space="preserve"> </w:t>
      </w:r>
      <w:r w:rsidRPr="00CD3093">
        <w:rPr>
          <w:rFonts w:ascii="Times New Roman" w:hAnsi="Times New Roman" w:cs="Times New Roman"/>
          <w:i/>
          <w:sz w:val="28"/>
          <w:szCs w:val="28"/>
        </w:rPr>
        <w:t>ніж</w:t>
      </w:r>
      <w:r w:rsidRPr="00CD3093">
        <w:rPr>
          <w:rFonts w:ascii="Times New Roman" w:hAnsi="Times New Roman" w:cs="Times New Roman"/>
          <w:i/>
          <w:spacing w:val="-8"/>
          <w:sz w:val="28"/>
          <w:szCs w:val="28"/>
        </w:rPr>
        <w:t xml:space="preserve"> </w:t>
      </w:r>
      <w:r w:rsidRPr="00CD3093">
        <w:rPr>
          <w:rFonts w:ascii="Times New Roman" w:hAnsi="Times New Roman" w:cs="Times New Roman"/>
          <w:i/>
          <w:sz w:val="28"/>
          <w:szCs w:val="28"/>
        </w:rPr>
        <w:t>30</w:t>
      </w:r>
      <w:r w:rsidRPr="00CD3093">
        <w:rPr>
          <w:rFonts w:ascii="Times New Roman" w:hAnsi="Times New Roman" w:cs="Times New Roman"/>
          <w:i/>
          <w:spacing w:val="-9"/>
          <w:sz w:val="28"/>
          <w:szCs w:val="28"/>
        </w:rPr>
        <w:t xml:space="preserve"> </w:t>
      </w:r>
      <w:r w:rsidRPr="00CD3093">
        <w:rPr>
          <w:rFonts w:ascii="Times New Roman" w:hAnsi="Times New Roman" w:cs="Times New Roman"/>
          <w:i/>
          <w:sz w:val="28"/>
          <w:szCs w:val="28"/>
        </w:rPr>
        <w:t>балів</w:t>
      </w:r>
      <w:r w:rsidRPr="00CD3093">
        <w:rPr>
          <w:rFonts w:ascii="Times New Roman" w:hAnsi="Times New Roman" w:cs="Times New Roman"/>
          <w:i/>
          <w:spacing w:val="-9"/>
          <w:sz w:val="28"/>
          <w:szCs w:val="28"/>
        </w:rPr>
        <w:t xml:space="preserve"> </w:t>
      </w:r>
      <w:r w:rsidRPr="00CD3093">
        <w:rPr>
          <w:rFonts w:ascii="Times New Roman" w:hAnsi="Times New Roman" w:cs="Times New Roman"/>
          <w:sz w:val="28"/>
          <w:szCs w:val="28"/>
        </w:rPr>
        <w:t>—</w:t>
      </w:r>
      <w:r w:rsidRPr="00CD3093">
        <w:rPr>
          <w:rFonts w:ascii="Times New Roman" w:hAnsi="Times New Roman" w:cs="Times New Roman"/>
          <w:spacing w:val="-10"/>
          <w:sz w:val="28"/>
          <w:szCs w:val="28"/>
        </w:rPr>
        <w:t xml:space="preserve"> </w:t>
      </w:r>
      <w:r w:rsidRPr="00CD3093">
        <w:rPr>
          <w:rFonts w:ascii="Times New Roman" w:hAnsi="Times New Roman" w:cs="Times New Roman"/>
          <w:sz w:val="28"/>
          <w:szCs w:val="28"/>
        </w:rPr>
        <w:t>низький</w:t>
      </w:r>
      <w:r w:rsidRPr="00CD3093">
        <w:rPr>
          <w:rFonts w:ascii="Times New Roman" w:hAnsi="Times New Roman" w:cs="Times New Roman"/>
          <w:spacing w:val="-9"/>
          <w:sz w:val="28"/>
          <w:szCs w:val="28"/>
        </w:rPr>
        <w:t xml:space="preserve"> </w:t>
      </w:r>
      <w:r w:rsidRPr="00CD3093">
        <w:rPr>
          <w:rFonts w:ascii="Times New Roman" w:hAnsi="Times New Roman" w:cs="Times New Roman"/>
          <w:sz w:val="28"/>
          <w:szCs w:val="28"/>
        </w:rPr>
        <w:t>рівень</w:t>
      </w:r>
      <w:r w:rsidRPr="00CD3093">
        <w:rPr>
          <w:rFonts w:ascii="Times New Roman" w:hAnsi="Times New Roman" w:cs="Times New Roman"/>
          <w:spacing w:val="-8"/>
          <w:sz w:val="28"/>
          <w:szCs w:val="28"/>
        </w:rPr>
        <w:t xml:space="preserve"> </w:t>
      </w:r>
      <w:r w:rsidRPr="00CD3093">
        <w:rPr>
          <w:rFonts w:ascii="Times New Roman" w:hAnsi="Times New Roman" w:cs="Times New Roman"/>
          <w:sz w:val="28"/>
          <w:szCs w:val="28"/>
        </w:rPr>
        <w:t>тривожності;</w:t>
      </w:r>
      <w:r w:rsidRPr="00CD3093">
        <w:rPr>
          <w:rFonts w:ascii="Times New Roman" w:hAnsi="Times New Roman" w:cs="Times New Roman"/>
          <w:spacing w:val="-67"/>
          <w:sz w:val="28"/>
          <w:szCs w:val="28"/>
        </w:rPr>
        <w:t xml:space="preserve"> </w:t>
      </w:r>
    </w:p>
    <w:p w:rsidR="006452E8" w:rsidRPr="00CD3093" w:rsidRDefault="00047ED0" w:rsidP="0058157C">
      <w:pPr>
        <w:spacing w:after="0" w:line="360" w:lineRule="auto"/>
        <w:ind w:firstLine="709"/>
        <w:rPr>
          <w:rFonts w:ascii="Times New Roman" w:hAnsi="Times New Roman" w:cs="Times New Roman"/>
          <w:spacing w:val="1"/>
          <w:sz w:val="28"/>
          <w:szCs w:val="28"/>
        </w:rPr>
      </w:pPr>
      <w:r w:rsidRPr="00CD3093">
        <w:rPr>
          <w:rFonts w:ascii="Times New Roman" w:hAnsi="Times New Roman" w:cs="Times New Roman"/>
          <w:i/>
          <w:sz w:val="28"/>
          <w:szCs w:val="28"/>
        </w:rPr>
        <w:t xml:space="preserve">від 30 до 45 балів </w:t>
      </w:r>
      <w:r w:rsidRPr="00CD3093">
        <w:rPr>
          <w:rFonts w:ascii="Times New Roman" w:hAnsi="Times New Roman" w:cs="Times New Roman"/>
          <w:sz w:val="28"/>
          <w:szCs w:val="28"/>
        </w:rPr>
        <w:t>– середній рівень тривожності;</w:t>
      </w:r>
      <w:r w:rsidRPr="00CD3093">
        <w:rPr>
          <w:rFonts w:ascii="Times New Roman" w:hAnsi="Times New Roman" w:cs="Times New Roman"/>
          <w:spacing w:val="1"/>
          <w:sz w:val="28"/>
          <w:szCs w:val="28"/>
        </w:rPr>
        <w:t xml:space="preserve"> </w:t>
      </w:r>
    </w:p>
    <w:p w:rsidR="00047ED0" w:rsidRPr="00CD3093" w:rsidRDefault="00047ED0" w:rsidP="0058157C">
      <w:pPr>
        <w:spacing w:after="0" w:line="360" w:lineRule="auto"/>
        <w:ind w:firstLine="709"/>
        <w:rPr>
          <w:rFonts w:ascii="Times New Roman" w:hAnsi="Times New Roman" w:cs="Times New Roman"/>
          <w:sz w:val="28"/>
          <w:szCs w:val="28"/>
        </w:rPr>
      </w:pPr>
      <w:r w:rsidRPr="00CD3093">
        <w:rPr>
          <w:rFonts w:ascii="Times New Roman" w:hAnsi="Times New Roman" w:cs="Times New Roman"/>
          <w:i/>
          <w:sz w:val="28"/>
          <w:szCs w:val="28"/>
        </w:rPr>
        <w:t>понад 45</w:t>
      </w:r>
      <w:r w:rsidRPr="00CD3093">
        <w:rPr>
          <w:rFonts w:ascii="Times New Roman" w:hAnsi="Times New Roman" w:cs="Times New Roman"/>
          <w:i/>
          <w:spacing w:val="2"/>
          <w:sz w:val="28"/>
          <w:szCs w:val="28"/>
        </w:rPr>
        <w:t xml:space="preserve"> </w:t>
      </w:r>
      <w:r w:rsidRPr="00CD3093">
        <w:rPr>
          <w:rFonts w:ascii="Times New Roman" w:hAnsi="Times New Roman" w:cs="Times New Roman"/>
          <w:i/>
          <w:sz w:val="28"/>
          <w:szCs w:val="28"/>
        </w:rPr>
        <w:t>балів</w:t>
      </w:r>
      <w:r w:rsidRPr="00CD3093">
        <w:rPr>
          <w:rFonts w:ascii="Times New Roman" w:hAnsi="Times New Roman" w:cs="Times New Roman"/>
          <w:i/>
          <w:spacing w:val="4"/>
          <w:sz w:val="28"/>
          <w:szCs w:val="28"/>
        </w:rPr>
        <w:t xml:space="preserve"> </w:t>
      </w:r>
      <w:r w:rsidRPr="00CD3093">
        <w:rPr>
          <w:rFonts w:ascii="Times New Roman" w:hAnsi="Times New Roman" w:cs="Times New Roman"/>
          <w:sz w:val="28"/>
          <w:szCs w:val="28"/>
        </w:rPr>
        <w:t>—</w:t>
      </w:r>
      <w:r w:rsidRPr="00CD3093">
        <w:rPr>
          <w:rFonts w:ascii="Times New Roman" w:hAnsi="Times New Roman" w:cs="Times New Roman"/>
          <w:spacing w:val="3"/>
          <w:sz w:val="28"/>
          <w:szCs w:val="28"/>
        </w:rPr>
        <w:t xml:space="preserve"> </w:t>
      </w:r>
      <w:r w:rsidRPr="00CD3093">
        <w:rPr>
          <w:rFonts w:ascii="Times New Roman" w:hAnsi="Times New Roman" w:cs="Times New Roman"/>
          <w:sz w:val="28"/>
          <w:szCs w:val="28"/>
        </w:rPr>
        <w:t>високий</w:t>
      </w:r>
      <w:r w:rsidRPr="00CD3093">
        <w:rPr>
          <w:rFonts w:ascii="Times New Roman" w:hAnsi="Times New Roman" w:cs="Times New Roman"/>
          <w:spacing w:val="1"/>
          <w:sz w:val="28"/>
          <w:szCs w:val="28"/>
        </w:rPr>
        <w:t xml:space="preserve"> </w:t>
      </w:r>
      <w:r w:rsidRPr="00CD3093">
        <w:rPr>
          <w:rFonts w:ascii="Times New Roman" w:hAnsi="Times New Roman" w:cs="Times New Roman"/>
          <w:sz w:val="28"/>
          <w:szCs w:val="28"/>
        </w:rPr>
        <w:t>рівень</w:t>
      </w:r>
      <w:r w:rsidRPr="00CD3093">
        <w:rPr>
          <w:rFonts w:ascii="Times New Roman" w:hAnsi="Times New Roman" w:cs="Times New Roman"/>
          <w:spacing w:val="3"/>
          <w:sz w:val="28"/>
          <w:szCs w:val="28"/>
        </w:rPr>
        <w:t xml:space="preserve"> </w:t>
      </w:r>
      <w:r w:rsidRPr="00CD3093">
        <w:rPr>
          <w:rFonts w:ascii="Times New Roman" w:hAnsi="Times New Roman" w:cs="Times New Roman"/>
          <w:sz w:val="28"/>
          <w:szCs w:val="28"/>
        </w:rPr>
        <w:t>тривожності.</w:t>
      </w:r>
    </w:p>
    <w:p w:rsidR="00047ED0" w:rsidRPr="00CD3093" w:rsidRDefault="00047ED0" w:rsidP="0058157C">
      <w:pPr>
        <w:pStyle w:val="a9"/>
        <w:spacing w:line="360" w:lineRule="auto"/>
        <w:ind w:firstLine="709"/>
        <w:rPr>
          <w:rFonts w:ascii="Times New Roman" w:hAnsi="Times New Roman"/>
          <w:sz w:val="28"/>
          <w:szCs w:val="28"/>
        </w:rPr>
      </w:pPr>
    </w:p>
    <w:p w:rsidR="00047ED0" w:rsidRPr="00CD3093" w:rsidRDefault="00047ED0" w:rsidP="0058157C">
      <w:pPr>
        <w:pStyle w:val="a9"/>
        <w:spacing w:line="360" w:lineRule="auto"/>
        <w:ind w:firstLine="709"/>
        <w:rPr>
          <w:rFonts w:ascii="Times New Roman" w:hAnsi="Times New Roman"/>
          <w:sz w:val="28"/>
          <w:szCs w:val="28"/>
        </w:rPr>
      </w:pPr>
    </w:p>
    <w:p w:rsidR="00047ED0" w:rsidRPr="00CD3093" w:rsidRDefault="00047ED0" w:rsidP="0058157C">
      <w:pPr>
        <w:pStyle w:val="210"/>
        <w:spacing w:line="360" w:lineRule="auto"/>
        <w:ind w:left="0" w:firstLine="709"/>
        <w:jc w:val="center"/>
      </w:pPr>
      <w:r w:rsidRPr="00CD3093">
        <w:t>Тест</w:t>
      </w:r>
      <w:r w:rsidRPr="00CD3093">
        <w:rPr>
          <w:spacing w:val="5"/>
        </w:rPr>
        <w:t xml:space="preserve"> </w:t>
      </w:r>
      <w:r w:rsidRPr="00CD3093">
        <w:t>№</w:t>
      </w:r>
      <w:r w:rsidR="00E319A2" w:rsidRPr="00CD3093">
        <w:t xml:space="preserve"> 7</w:t>
      </w:r>
    </w:p>
    <w:p w:rsidR="00047ED0" w:rsidRPr="00CD3093" w:rsidRDefault="00047ED0" w:rsidP="0058157C">
      <w:pPr>
        <w:spacing w:after="0" w:line="360" w:lineRule="auto"/>
        <w:ind w:firstLine="709"/>
        <w:jc w:val="center"/>
        <w:rPr>
          <w:rFonts w:ascii="Times New Roman" w:hAnsi="Times New Roman" w:cs="Times New Roman"/>
          <w:b/>
          <w:sz w:val="28"/>
          <w:szCs w:val="28"/>
        </w:rPr>
      </w:pPr>
      <w:r w:rsidRPr="00CD3093">
        <w:rPr>
          <w:rFonts w:ascii="Times New Roman" w:hAnsi="Times New Roman" w:cs="Times New Roman"/>
          <w:b/>
          <w:spacing w:val="-6"/>
          <w:sz w:val="28"/>
          <w:szCs w:val="28"/>
        </w:rPr>
        <w:t>Ви</w:t>
      </w:r>
      <w:r w:rsidRPr="00CD3093">
        <w:rPr>
          <w:rFonts w:ascii="Times New Roman" w:hAnsi="Times New Roman" w:cs="Times New Roman"/>
          <w:b/>
          <w:spacing w:val="-14"/>
          <w:sz w:val="28"/>
          <w:szCs w:val="28"/>
        </w:rPr>
        <w:t xml:space="preserve"> </w:t>
      </w:r>
      <w:r w:rsidRPr="00CD3093">
        <w:rPr>
          <w:rFonts w:ascii="Times New Roman" w:hAnsi="Times New Roman" w:cs="Times New Roman"/>
          <w:b/>
          <w:spacing w:val="-6"/>
          <w:sz w:val="28"/>
          <w:szCs w:val="28"/>
        </w:rPr>
        <w:t>у</w:t>
      </w:r>
      <w:r w:rsidRPr="00CD3093">
        <w:rPr>
          <w:rFonts w:ascii="Times New Roman" w:hAnsi="Times New Roman" w:cs="Times New Roman"/>
          <w:b/>
          <w:spacing w:val="-12"/>
          <w:sz w:val="28"/>
          <w:szCs w:val="28"/>
        </w:rPr>
        <w:t xml:space="preserve"> </w:t>
      </w:r>
      <w:r w:rsidRPr="00CD3093">
        <w:rPr>
          <w:rFonts w:ascii="Times New Roman" w:hAnsi="Times New Roman" w:cs="Times New Roman"/>
          <w:b/>
          <w:spacing w:val="-6"/>
          <w:sz w:val="28"/>
          <w:szCs w:val="28"/>
        </w:rPr>
        <w:t>конфлікті:</w:t>
      </w:r>
      <w:r w:rsidRPr="00CD3093">
        <w:rPr>
          <w:rFonts w:ascii="Times New Roman" w:hAnsi="Times New Roman" w:cs="Times New Roman"/>
          <w:b/>
          <w:spacing w:val="-9"/>
          <w:sz w:val="28"/>
          <w:szCs w:val="28"/>
        </w:rPr>
        <w:t xml:space="preserve"> </w:t>
      </w:r>
      <w:r w:rsidRPr="00CD3093">
        <w:rPr>
          <w:rFonts w:ascii="Times New Roman" w:hAnsi="Times New Roman" w:cs="Times New Roman"/>
          <w:b/>
          <w:spacing w:val="-5"/>
          <w:sz w:val="28"/>
          <w:szCs w:val="28"/>
        </w:rPr>
        <w:t>нервовий</w:t>
      </w:r>
      <w:r w:rsidRPr="00CD3093">
        <w:rPr>
          <w:rFonts w:ascii="Times New Roman" w:hAnsi="Times New Roman" w:cs="Times New Roman"/>
          <w:b/>
          <w:spacing w:val="-12"/>
          <w:sz w:val="28"/>
          <w:szCs w:val="28"/>
        </w:rPr>
        <w:t xml:space="preserve"> </w:t>
      </w:r>
      <w:r w:rsidRPr="00CD3093">
        <w:rPr>
          <w:rFonts w:ascii="Times New Roman" w:hAnsi="Times New Roman" w:cs="Times New Roman"/>
          <w:b/>
          <w:spacing w:val="-5"/>
          <w:sz w:val="28"/>
          <w:szCs w:val="28"/>
        </w:rPr>
        <w:t>—</w:t>
      </w:r>
      <w:r w:rsidRPr="00CD3093">
        <w:rPr>
          <w:rFonts w:ascii="Times New Roman" w:hAnsi="Times New Roman" w:cs="Times New Roman"/>
          <w:b/>
          <w:spacing w:val="-13"/>
          <w:sz w:val="28"/>
          <w:szCs w:val="28"/>
        </w:rPr>
        <w:t xml:space="preserve"> </w:t>
      </w:r>
      <w:r w:rsidRPr="00CD3093">
        <w:rPr>
          <w:rFonts w:ascii="Times New Roman" w:hAnsi="Times New Roman" w:cs="Times New Roman"/>
          <w:b/>
          <w:spacing w:val="-5"/>
          <w:sz w:val="28"/>
          <w:szCs w:val="28"/>
        </w:rPr>
        <w:t>спокійний</w:t>
      </w:r>
    </w:p>
    <w:p w:rsidR="00047ED0" w:rsidRPr="00CD3093" w:rsidRDefault="00047ED0" w:rsidP="0058157C">
      <w:pPr>
        <w:pStyle w:val="a9"/>
        <w:spacing w:line="360" w:lineRule="auto"/>
        <w:ind w:firstLine="709"/>
        <w:rPr>
          <w:rFonts w:ascii="Times New Roman" w:hAnsi="Times New Roman"/>
          <w:b/>
          <w:sz w:val="28"/>
          <w:szCs w:val="28"/>
        </w:rPr>
      </w:pP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b/>
          <w:sz w:val="28"/>
          <w:szCs w:val="28"/>
        </w:rPr>
        <w:t>Інструкція:</w:t>
      </w:r>
      <w:r w:rsidRPr="00CD3093">
        <w:rPr>
          <w:rFonts w:ascii="Times New Roman" w:hAnsi="Times New Roman"/>
          <w:b/>
          <w:spacing w:val="1"/>
          <w:sz w:val="28"/>
          <w:szCs w:val="28"/>
        </w:rPr>
        <w:t xml:space="preserve"> </w:t>
      </w:r>
      <w:r w:rsidRPr="00CD3093">
        <w:rPr>
          <w:rFonts w:ascii="Times New Roman" w:hAnsi="Times New Roman"/>
          <w:sz w:val="28"/>
          <w:szCs w:val="28"/>
        </w:rPr>
        <w:t>Дайте</w:t>
      </w:r>
      <w:r w:rsidRPr="00CD3093">
        <w:rPr>
          <w:rFonts w:ascii="Times New Roman" w:hAnsi="Times New Roman"/>
          <w:spacing w:val="1"/>
          <w:sz w:val="28"/>
          <w:szCs w:val="28"/>
        </w:rPr>
        <w:t xml:space="preserve"> </w:t>
      </w:r>
      <w:r w:rsidRPr="00CD3093">
        <w:rPr>
          <w:rFonts w:ascii="Times New Roman" w:hAnsi="Times New Roman"/>
          <w:sz w:val="28"/>
          <w:szCs w:val="28"/>
        </w:rPr>
        <w:t>відповідь</w:t>
      </w:r>
      <w:r w:rsidRPr="00CD3093">
        <w:rPr>
          <w:rFonts w:ascii="Times New Roman" w:hAnsi="Times New Roman"/>
          <w:spacing w:val="1"/>
          <w:sz w:val="28"/>
          <w:szCs w:val="28"/>
        </w:rPr>
        <w:t xml:space="preserve"> </w:t>
      </w:r>
      <w:r w:rsidRPr="00CD3093">
        <w:rPr>
          <w:rFonts w:ascii="Times New Roman" w:hAnsi="Times New Roman"/>
          <w:sz w:val="28"/>
          <w:szCs w:val="28"/>
        </w:rPr>
        <w:t>на</w:t>
      </w:r>
      <w:r w:rsidRPr="00CD3093">
        <w:rPr>
          <w:rFonts w:ascii="Times New Roman" w:hAnsi="Times New Roman"/>
          <w:spacing w:val="1"/>
          <w:sz w:val="28"/>
          <w:szCs w:val="28"/>
        </w:rPr>
        <w:t xml:space="preserve"> </w:t>
      </w:r>
      <w:r w:rsidRPr="00CD3093">
        <w:rPr>
          <w:rFonts w:ascii="Times New Roman" w:hAnsi="Times New Roman"/>
          <w:sz w:val="28"/>
          <w:szCs w:val="28"/>
        </w:rPr>
        <w:t>запитання</w:t>
      </w:r>
      <w:r w:rsidRPr="00CD3093">
        <w:rPr>
          <w:rFonts w:ascii="Times New Roman" w:hAnsi="Times New Roman"/>
          <w:spacing w:val="1"/>
          <w:sz w:val="28"/>
          <w:szCs w:val="28"/>
        </w:rPr>
        <w:t xml:space="preserve"> </w:t>
      </w:r>
      <w:r w:rsidR="009C6196" w:rsidRPr="00CD3093">
        <w:rPr>
          <w:rFonts w:ascii="Times New Roman" w:hAnsi="Times New Roman"/>
          <w:sz w:val="28"/>
          <w:szCs w:val="28"/>
        </w:rPr>
        <w:t>«</w:t>
      </w:r>
      <w:r w:rsidRPr="00CD3093">
        <w:rPr>
          <w:rFonts w:ascii="Times New Roman" w:hAnsi="Times New Roman"/>
          <w:sz w:val="28"/>
          <w:szCs w:val="28"/>
        </w:rPr>
        <w:t>так</w:t>
      </w:r>
      <w:r w:rsidR="009C6196" w:rsidRPr="00CD3093">
        <w:rPr>
          <w:rFonts w:ascii="Times New Roman" w:hAnsi="Times New Roman"/>
          <w:sz w:val="28"/>
          <w:szCs w:val="28"/>
        </w:rPr>
        <w:t>»</w:t>
      </w:r>
      <w:r w:rsidRPr="00CD3093">
        <w:rPr>
          <w:rFonts w:ascii="Times New Roman" w:hAnsi="Times New Roman"/>
          <w:spacing w:val="1"/>
          <w:sz w:val="28"/>
          <w:szCs w:val="28"/>
        </w:rPr>
        <w:t xml:space="preserve"> </w:t>
      </w:r>
      <w:r w:rsidRPr="00CD3093">
        <w:rPr>
          <w:rFonts w:ascii="Times New Roman" w:hAnsi="Times New Roman"/>
          <w:sz w:val="28"/>
          <w:szCs w:val="28"/>
        </w:rPr>
        <w:t>чи</w:t>
      </w:r>
      <w:r w:rsidRPr="00CD3093">
        <w:rPr>
          <w:rFonts w:ascii="Times New Roman" w:hAnsi="Times New Roman"/>
          <w:spacing w:val="1"/>
          <w:sz w:val="28"/>
          <w:szCs w:val="28"/>
        </w:rPr>
        <w:t xml:space="preserve"> </w:t>
      </w:r>
      <w:r w:rsidRPr="00CD3093">
        <w:rPr>
          <w:rFonts w:ascii="Times New Roman" w:hAnsi="Times New Roman"/>
          <w:sz w:val="28"/>
          <w:szCs w:val="28"/>
        </w:rPr>
        <w:t>ні</w:t>
      </w:r>
      <w:r w:rsidR="009C6196" w:rsidRPr="00CD3093">
        <w:rPr>
          <w:rFonts w:ascii="Times New Roman" w:hAnsi="Times New Roman"/>
          <w:sz w:val="28"/>
          <w:szCs w:val="28"/>
        </w:rPr>
        <w:t>»</w:t>
      </w:r>
      <w:r w:rsidRPr="00CD3093">
        <w:rPr>
          <w:rFonts w:ascii="Times New Roman" w:hAnsi="Times New Roman"/>
          <w:spacing w:val="1"/>
          <w:sz w:val="28"/>
          <w:szCs w:val="28"/>
        </w:rPr>
        <w:t xml:space="preserve"> </w:t>
      </w:r>
      <w:r w:rsidRPr="00CD3093">
        <w:rPr>
          <w:rFonts w:ascii="Times New Roman" w:hAnsi="Times New Roman"/>
          <w:sz w:val="28"/>
          <w:szCs w:val="28"/>
        </w:rPr>
        <w:t>і</w:t>
      </w:r>
      <w:r w:rsidRPr="00CD3093">
        <w:rPr>
          <w:rFonts w:ascii="Times New Roman" w:hAnsi="Times New Roman"/>
          <w:spacing w:val="1"/>
          <w:sz w:val="28"/>
          <w:szCs w:val="28"/>
        </w:rPr>
        <w:t xml:space="preserve"> </w:t>
      </w:r>
      <w:r w:rsidRPr="00CD3093">
        <w:rPr>
          <w:rFonts w:ascii="Times New Roman" w:hAnsi="Times New Roman"/>
          <w:sz w:val="28"/>
          <w:szCs w:val="28"/>
        </w:rPr>
        <w:t>тоді</w:t>
      </w:r>
      <w:r w:rsidRPr="00CD3093">
        <w:rPr>
          <w:rFonts w:ascii="Times New Roman" w:hAnsi="Times New Roman"/>
          <w:spacing w:val="1"/>
          <w:sz w:val="28"/>
          <w:szCs w:val="28"/>
        </w:rPr>
        <w:t xml:space="preserve"> </w:t>
      </w:r>
      <w:r w:rsidRPr="00CD3093">
        <w:rPr>
          <w:rFonts w:ascii="Times New Roman" w:hAnsi="Times New Roman"/>
          <w:sz w:val="28"/>
          <w:szCs w:val="28"/>
        </w:rPr>
        <w:t>Ви</w:t>
      </w:r>
      <w:r w:rsidRPr="00CD3093">
        <w:rPr>
          <w:rFonts w:ascii="Times New Roman" w:hAnsi="Times New Roman"/>
          <w:spacing w:val="1"/>
          <w:sz w:val="28"/>
          <w:szCs w:val="28"/>
        </w:rPr>
        <w:t xml:space="preserve"> </w:t>
      </w:r>
      <w:r w:rsidRPr="00CD3093">
        <w:rPr>
          <w:rFonts w:ascii="Times New Roman" w:hAnsi="Times New Roman"/>
          <w:sz w:val="28"/>
          <w:szCs w:val="28"/>
        </w:rPr>
        <w:t>взнаєте,</w:t>
      </w:r>
      <w:r w:rsidRPr="00CD3093">
        <w:rPr>
          <w:rFonts w:ascii="Times New Roman" w:hAnsi="Times New Roman"/>
          <w:spacing w:val="1"/>
          <w:sz w:val="28"/>
          <w:szCs w:val="28"/>
        </w:rPr>
        <w:t xml:space="preserve"> </w:t>
      </w:r>
      <w:r w:rsidRPr="00CD3093">
        <w:rPr>
          <w:rFonts w:ascii="Times New Roman" w:hAnsi="Times New Roman"/>
          <w:sz w:val="28"/>
          <w:szCs w:val="28"/>
        </w:rPr>
        <w:t>чи</w:t>
      </w:r>
      <w:r w:rsidRPr="00CD3093">
        <w:rPr>
          <w:rFonts w:ascii="Times New Roman" w:hAnsi="Times New Roman"/>
          <w:spacing w:val="1"/>
          <w:sz w:val="28"/>
          <w:szCs w:val="28"/>
        </w:rPr>
        <w:t xml:space="preserve"> </w:t>
      </w:r>
      <w:r w:rsidRPr="00CD3093">
        <w:rPr>
          <w:rFonts w:ascii="Times New Roman" w:hAnsi="Times New Roman"/>
          <w:sz w:val="28"/>
          <w:szCs w:val="28"/>
        </w:rPr>
        <w:t>Ви</w:t>
      </w:r>
      <w:r w:rsidRPr="00CD3093">
        <w:rPr>
          <w:rFonts w:ascii="Times New Roman" w:hAnsi="Times New Roman"/>
          <w:spacing w:val="1"/>
          <w:sz w:val="28"/>
          <w:szCs w:val="28"/>
        </w:rPr>
        <w:t xml:space="preserve"> </w:t>
      </w:r>
      <w:r w:rsidRPr="00CD3093">
        <w:rPr>
          <w:rFonts w:ascii="Times New Roman" w:hAnsi="Times New Roman"/>
          <w:sz w:val="28"/>
          <w:szCs w:val="28"/>
        </w:rPr>
        <w:t>людина</w:t>
      </w:r>
      <w:r w:rsidRPr="00CD3093">
        <w:rPr>
          <w:rFonts w:ascii="Times New Roman" w:hAnsi="Times New Roman"/>
          <w:spacing w:val="1"/>
          <w:sz w:val="28"/>
          <w:szCs w:val="28"/>
        </w:rPr>
        <w:t xml:space="preserve"> </w:t>
      </w:r>
      <w:r w:rsidRPr="00CD3093">
        <w:rPr>
          <w:rFonts w:ascii="Times New Roman" w:hAnsi="Times New Roman"/>
          <w:sz w:val="28"/>
          <w:szCs w:val="28"/>
        </w:rPr>
        <w:t>боязка,</w:t>
      </w:r>
      <w:r w:rsidRPr="00CD3093">
        <w:rPr>
          <w:rFonts w:ascii="Times New Roman" w:hAnsi="Times New Roman"/>
          <w:spacing w:val="1"/>
          <w:sz w:val="28"/>
          <w:szCs w:val="28"/>
        </w:rPr>
        <w:t xml:space="preserve"> </w:t>
      </w:r>
      <w:r w:rsidRPr="00CD3093">
        <w:rPr>
          <w:rFonts w:ascii="Times New Roman" w:hAnsi="Times New Roman"/>
          <w:sz w:val="28"/>
          <w:szCs w:val="28"/>
        </w:rPr>
        <w:t>нервова,</w:t>
      </w:r>
      <w:r w:rsidRPr="00CD3093">
        <w:rPr>
          <w:rFonts w:ascii="Times New Roman" w:hAnsi="Times New Roman"/>
          <w:spacing w:val="1"/>
          <w:sz w:val="28"/>
          <w:szCs w:val="28"/>
        </w:rPr>
        <w:t xml:space="preserve"> </w:t>
      </w:r>
      <w:r w:rsidRPr="00CD3093">
        <w:rPr>
          <w:rFonts w:ascii="Times New Roman" w:hAnsi="Times New Roman"/>
          <w:sz w:val="28"/>
          <w:szCs w:val="28"/>
        </w:rPr>
        <w:t>схильна</w:t>
      </w:r>
      <w:r w:rsidRPr="00CD3093">
        <w:rPr>
          <w:rFonts w:ascii="Times New Roman" w:hAnsi="Times New Roman"/>
          <w:spacing w:val="70"/>
          <w:sz w:val="28"/>
          <w:szCs w:val="28"/>
        </w:rPr>
        <w:t xml:space="preserve"> </w:t>
      </w:r>
      <w:r w:rsidRPr="00CD3093">
        <w:rPr>
          <w:rFonts w:ascii="Times New Roman" w:hAnsi="Times New Roman"/>
          <w:sz w:val="28"/>
          <w:szCs w:val="28"/>
        </w:rPr>
        <w:t>до</w:t>
      </w:r>
      <w:r w:rsidRPr="00CD3093">
        <w:rPr>
          <w:rFonts w:ascii="Times New Roman" w:hAnsi="Times New Roman"/>
          <w:spacing w:val="70"/>
          <w:sz w:val="28"/>
          <w:szCs w:val="28"/>
        </w:rPr>
        <w:t xml:space="preserve"> </w:t>
      </w:r>
      <w:r w:rsidRPr="00CD3093">
        <w:rPr>
          <w:rFonts w:ascii="Times New Roman" w:hAnsi="Times New Roman"/>
          <w:sz w:val="28"/>
          <w:szCs w:val="28"/>
        </w:rPr>
        <w:t>неспокою,</w:t>
      </w:r>
      <w:r w:rsidRPr="00CD3093">
        <w:rPr>
          <w:rFonts w:ascii="Times New Roman" w:hAnsi="Times New Roman"/>
          <w:spacing w:val="70"/>
          <w:sz w:val="28"/>
          <w:szCs w:val="28"/>
        </w:rPr>
        <w:t xml:space="preserve"> </w:t>
      </w:r>
      <w:r w:rsidRPr="00CD3093">
        <w:rPr>
          <w:rFonts w:ascii="Times New Roman" w:hAnsi="Times New Roman"/>
          <w:sz w:val="28"/>
          <w:szCs w:val="28"/>
        </w:rPr>
        <w:t>або</w:t>
      </w:r>
      <w:r w:rsidRPr="00CD3093">
        <w:rPr>
          <w:rFonts w:ascii="Times New Roman" w:hAnsi="Times New Roman"/>
          <w:spacing w:val="70"/>
          <w:sz w:val="28"/>
          <w:szCs w:val="28"/>
        </w:rPr>
        <w:t xml:space="preserve"> </w:t>
      </w:r>
      <w:r w:rsidRPr="00CD3093">
        <w:rPr>
          <w:rFonts w:ascii="Times New Roman" w:hAnsi="Times New Roman"/>
          <w:sz w:val="28"/>
          <w:szCs w:val="28"/>
        </w:rPr>
        <w:t>ж</w:t>
      </w:r>
      <w:r w:rsidRPr="00CD3093">
        <w:rPr>
          <w:rFonts w:ascii="Times New Roman" w:hAnsi="Times New Roman"/>
          <w:spacing w:val="1"/>
          <w:sz w:val="28"/>
          <w:szCs w:val="28"/>
        </w:rPr>
        <w:t xml:space="preserve"> </w:t>
      </w:r>
      <w:r w:rsidRPr="00CD3093">
        <w:rPr>
          <w:rFonts w:ascii="Times New Roman" w:hAnsi="Times New Roman"/>
          <w:sz w:val="28"/>
          <w:szCs w:val="28"/>
        </w:rPr>
        <w:t>навпаки</w:t>
      </w:r>
      <w:r w:rsidRPr="00CD3093">
        <w:rPr>
          <w:rFonts w:ascii="Times New Roman" w:hAnsi="Times New Roman"/>
          <w:spacing w:val="1"/>
          <w:sz w:val="28"/>
          <w:szCs w:val="28"/>
        </w:rPr>
        <w:t xml:space="preserve"> </w:t>
      </w:r>
      <w:r w:rsidRPr="00CD3093">
        <w:rPr>
          <w:rFonts w:ascii="Times New Roman" w:hAnsi="Times New Roman"/>
          <w:sz w:val="28"/>
          <w:szCs w:val="28"/>
        </w:rPr>
        <w:t>–</w:t>
      </w:r>
      <w:r w:rsidRPr="00CD3093">
        <w:rPr>
          <w:rFonts w:ascii="Times New Roman" w:hAnsi="Times New Roman"/>
          <w:spacing w:val="1"/>
          <w:sz w:val="28"/>
          <w:szCs w:val="28"/>
        </w:rPr>
        <w:t xml:space="preserve"> </w:t>
      </w:r>
      <w:r w:rsidRPr="00CD3093">
        <w:rPr>
          <w:rFonts w:ascii="Times New Roman" w:hAnsi="Times New Roman"/>
          <w:sz w:val="28"/>
          <w:szCs w:val="28"/>
        </w:rPr>
        <w:t>людина</w:t>
      </w:r>
      <w:r w:rsidRPr="00CD3093">
        <w:rPr>
          <w:rFonts w:ascii="Times New Roman" w:hAnsi="Times New Roman"/>
          <w:spacing w:val="1"/>
          <w:sz w:val="28"/>
          <w:szCs w:val="28"/>
        </w:rPr>
        <w:t xml:space="preserve"> </w:t>
      </w:r>
      <w:r w:rsidRPr="00CD3093">
        <w:rPr>
          <w:rFonts w:ascii="Times New Roman" w:hAnsi="Times New Roman"/>
          <w:sz w:val="28"/>
          <w:szCs w:val="28"/>
        </w:rPr>
        <w:t>спокійна,</w:t>
      </w:r>
      <w:r w:rsidRPr="00CD3093">
        <w:rPr>
          <w:rFonts w:ascii="Times New Roman" w:hAnsi="Times New Roman"/>
          <w:spacing w:val="1"/>
          <w:sz w:val="28"/>
          <w:szCs w:val="28"/>
        </w:rPr>
        <w:t xml:space="preserve"> </w:t>
      </w:r>
      <w:r w:rsidRPr="00CD3093">
        <w:rPr>
          <w:rFonts w:ascii="Times New Roman" w:hAnsi="Times New Roman"/>
          <w:sz w:val="28"/>
          <w:szCs w:val="28"/>
        </w:rPr>
        <w:t>врівноважена,</w:t>
      </w:r>
      <w:r w:rsidRPr="00CD3093">
        <w:rPr>
          <w:rFonts w:ascii="Times New Roman" w:hAnsi="Times New Roman"/>
          <w:spacing w:val="1"/>
          <w:sz w:val="28"/>
          <w:szCs w:val="28"/>
        </w:rPr>
        <w:t xml:space="preserve"> </w:t>
      </w:r>
      <w:r w:rsidRPr="00CD3093">
        <w:rPr>
          <w:rFonts w:ascii="Times New Roman" w:hAnsi="Times New Roman"/>
          <w:sz w:val="28"/>
          <w:szCs w:val="28"/>
        </w:rPr>
        <w:t>здатна</w:t>
      </w:r>
      <w:r w:rsidRPr="00CD3093">
        <w:rPr>
          <w:rFonts w:ascii="Times New Roman" w:hAnsi="Times New Roman"/>
          <w:spacing w:val="1"/>
          <w:sz w:val="28"/>
          <w:szCs w:val="28"/>
        </w:rPr>
        <w:t xml:space="preserve"> </w:t>
      </w:r>
      <w:r w:rsidRPr="00CD3093">
        <w:rPr>
          <w:rFonts w:ascii="Times New Roman" w:hAnsi="Times New Roman"/>
          <w:sz w:val="28"/>
          <w:szCs w:val="28"/>
        </w:rPr>
        <w:t>впоратися</w:t>
      </w:r>
      <w:r w:rsidRPr="00CD3093">
        <w:rPr>
          <w:rFonts w:ascii="Times New Roman" w:hAnsi="Times New Roman"/>
          <w:spacing w:val="1"/>
          <w:sz w:val="28"/>
          <w:szCs w:val="28"/>
        </w:rPr>
        <w:t xml:space="preserve"> </w:t>
      </w:r>
      <w:r w:rsidRPr="00CD3093">
        <w:rPr>
          <w:rFonts w:ascii="Times New Roman" w:hAnsi="Times New Roman"/>
          <w:sz w:val="28"/>
          <w:szCs w:val="28"/>
        </w:rPr>
        <w:t>з</w:t>
      </w:r>
      <w:r w:rsidRPr="00CD3093">
        <w:rPr>
          <w:rFonts w:ascii="Times New Roman" w:hAnsi="Times New Roman"/>
          <w:spacing w:val="1"/>
          <w:sz w:val="28"/>
          <w:szCs w:val="28"/>
        </w:rPr>
        <w:t xml:space="preserve"> </w:t>
      </w:r>
      <w:r w:rsidRPr="00CD3093">
        <w:rPr>
          <w:rFonts w:ascii="Times New Roman" w:hAnsi="Times New Roman"/>
          <w:sz w:val="28"/>
          <w:szCs w:val="28"/>
        </w:rPr>
        <w:t>будь-якою</w:t>
      </w:r>
      <w:r w:rsidR="00097900" w:rsidRPr="00CD3093">
        <w:rPr>
          <w:rFonts w:ascii="Times New Roman" w:hAnsi="Times New Roman"/>
          <w:sz w:val="28"/>
          <w:szCs w:val="28"/>
        </w:rPr>
        <w:t xml:space="preserve"> </w:t>
      </w:r>
      <w:r w:rsidRPr="00CD3093">
        <w:rPr>
          <w:rFonts w:ascii="Times New Roman" w:hAnsi="Times New Roman"/>
          <w:sz w:val="28"/>
          <w:szCs w:val="28"/>
        </w:rPr>
        <w:t>ситуацією.</w:t>
      </w:r>
    </w:p>
    <w:p w:rsidR="00047ED0" w:rsidRPr="00CD3093" w:rsidRDefault="00047ED0" w:rsidP="0058157C">
      <w:pPr>
        <w:pStyle w:val="210"/>
        <w:spacing w:line="360" w:lineRule="auto"/>
        <w:ind w:left="0" w:firstLine="709"/>
      </w:pPr>
      <w:r w:rsidRPr="00CD3093">
        <w:t>Питання:</w:t>
      </w:r>
    </w:p>
    <w:p w:rsidR="00047ED0" w:rsidRPr="00CD3093" w:rsidRDefault="00047ED0" w:rsidP="0058157C">
      <w:pPr>
        <w:pStyle w:val="a4"/>
        <w:widowControl w:val="0"/>
        <w:numPr>
          <w:ilvl w:val="0"/>
          <w:numId w:val="12"/>
        </w:numPr>
        <w:tabs>
          <w:tab w:val="left" w:pos="1276"/>
          <w:tab w:val="left" w:pos="1765"/>
          <w:tab w:val="left" w:pos="1766"/>
        </w:tabs>
        <w:autoSpaceDE w:val="0"/>
        <w:autoSpaceDN w:val="0"/>
        <w:spacing w:line="360" w:lineRule="auto"/>
        <w:ind w:left="0" w:firstLine="709"/>
        <w:contextualSpacing w:val="0"/>
        <w:rPr>
          <w:szCs w:val="28"/>
          <w:lang w:val="uk-UA"/>
        </w:rPr>
      </w:pPr>
      <w:r w:rsidRPr="00CD3093">
        <w:rPr>
          <w:szCs w:val="28"/>
          <w:lang w:val="uk-UA"/>
        </w:rPr>
        <w:t>Чи</w:t>
      </w:r>
      <w:r w:rsidRPr="00CD3093">
        <w:rPr>
          <w:spacing w:val="-5"/>
          <w:szCs w:val="28"/>
          <w:lang w:val="uk-UA"/>
        </w:rPr>
        <w:t xml:space="preserve"> </w:t>
      </w:r>
      <w:r w:rsidRPr="00CD3093">
        <w:rPr>
          <w:szCs w:val="28"/>
          <w:lang w:val="uk-UA"/>
        </w:rPr>
        <w:t>стає</w:t>
      </w:r>
      <w:r w:rsidRPr="00CD3093">
        <w:rPr>
          <w:spacing w:val="-5"/>
          <w:szCs w:val="28"/>
          <w:lang w:val="uk-UA"/>
        </w:rPr>
        <w:t xml:space="preserve"> </w:t>
      </w:r>
      <w:r w:rsidRPr="00CD3093">
        <w:rPr>
          <w:szCs w:val="28"/>
          <w:lang w:val="uk-UA"/>
        </w:rPr>
        <w:t>Вам</w:t>
      </w:r>
      <w:r w:rsidRPr="00CD3093">
        <w:rPr>
          <w:spacing w:val="-5"/>
          <w:szCs w:val="28"/>
          <w:lang w:val="uk-UA"/>
        </w:rPr>
        <w:t xml:space="preserve"> </w:t>
      </w:r>
      <w:r w:rsidRPr="00CD3093">
        <w:rPr>
          <w:szCs w:val="28"/>
          <w:lang w:val="uk-UA"/>
        </w:rPr>
        <w:t>ніяково,</w:t>
      </w:r>
      <w:r w:rsidRPr="00CD3093">
        <w:rPr>
          <w:spacing w:val="-5"/>
          <w:szCs w:val="28"/>
          <w:lang w:val="uk-UA"/>
        </w:rPr>
        <w:t xml:space="preserve"> </w:t>
      </w:r>
      <w:r w:rsidRPr="00CD3093">
        <w:rPr>
          <w:szCs w:val="28"/>
          <w:lang w:val="uk-UA"/>
        </w:rPr>
        <w:t>якщо</w:t>
      </w:r>
      <w:r w:rsidRPr="00CD3093">
        <w:rPr>
          <w:spacing w:val="-3"/>
          <w:szCs w:val="28"/>
          <w:lang w:val="uk-UA"/>
        </w:rPr>
        <w:t xml:space="preserve"> </w:t>
      </w:r>
      <w:r w:rsidRPr="00CD3093">
        <w:rPr>
          <w:szCs w:val="28"/>
          <w:lang w:val="uk-UA"/>
        </w:rPr>
        <w:t>ви</w:t>
      </w:r>
      <w:r w:rsidRPr="00CD3093">
        <w:rPr>
          <w:spacing w:val="-5"/>
          <w:szCs w:val="28"/>
          <w:lang w:val="uk-UA"/>
        </w:rPr>
        <w:t xml:space="preserve"> </w:t>
      </w:r>
      <w:r w:rsidR="00097900" w:rsidRPr="00CD3093">
        <w:rPr>
          <w:szCs w:val="28"/>
          <w:lang w:val="uk-UA"/>
        </w:rPr>
        <w:t>перебуваєте</w:t>
      </w:r>
      <w:r w:rsidRPr="00CD3093">
        <w:rPr>
          <w:spacing w:val="-4"/>
          <w:szCs w:val="28"/>
          <w:lang w:val="uk-UA"/>
        </w:rPr>
        <w:t xml:space="preserve"> </w:t>
      </w:r>
      <w:r w:rsidRPr="00CD3093">
        <w:rPr>
          <w:szCs w:val="28"/>
          <w:lang w:val="uk-UA"/>
        </w:rPr>
        <w:t>у</w:t>
      </w:r>
      <w:r w:rsidRPr="00CD3093">
        <w:rPr>
          <w:spacing w:val="-8"/>
          <w:szCs w:val="28"/>
          <w:lang w:val="uk-UA"/>
        </w:rPr>
        <w:t xml:space="preserve"> </w:t>
      </w:r>
      <w:r w:rsidRPr="00CD3093">
        <w:rPr>
          <w:szCs w:val="28"/>
          <w:lang w:val="uk-UA"/>
        </w:rPr>
        <w:t>повній</w:t>
      </w:r>
      <w:r w:rsidRPr="00CD3093">
        <w:rPr>
          <w:spacing w:val="-4"/>
          <w:szCs w:val="28"/>
          <w:lang w:val="uk-UA"/>
        </w:rPr>
        <w:t xml:space="preserve"> </w:t>
      </w:r>
      <w:r w:rsidRPr="00CD3093">
        <w:rPr>
          <w:szCs w:val="28"/>
          <w:lang w:val="uk-UA"/>
        </w:rPr>
        <w:t>темряві</w:t>
      </w:r>
      <w:r w:rsidR="00097900" w:rsidRPr="00CD3093">
        <w:rPr>
          <w:szCs w:val="28"/>
          <w:lang w:val="uk-UA"/>
        </w:rPr>
        <w:t>,</w:t>
      </w:r>
      <w:r w:rsidRPr="00CD3093">
        <w:rPr>
          <w:spacing w:val="-4"/>
          <w:szCs w:val="28"/>
          <w:lang w:val="uk-UA"/>
        </w:rPr>
        <w:t xml:space="preserve"> </w:t>
      </w:r>
      <w:r w:rsidRPr="00CD3093">
        <w:rPr>
          <w:szCs w:val="28"/>
          <w:lang w:val="uk-UA"/>
        </w:rPr>
        <w:t>до</w:t>
      </w:r>
      <w:r w:rsidRPr="00CD3093">
        <w:rPr>
          <w:spacing w:val="-3"/>
          <w:szCs w:val="28"/>
          <w:lang w:val="uk-UA"/>
        </w:rPr>
        <w:t xml:space="preserve"> </w:t>
      </w:r>
      <w:r w:rsidRPr="00CD3093">
        <w:rPr>
          <w:szCs w:val="28"/>
          <w:lang w:val="uk-UA"/>
        </w:rPr>
        <w:t>того ще</w:t>
      </w:r>
      <w:r w:rsidRPr="00CD3093">
        <w:rPr>
          <w:spacing w:val="-2"/>
          <w:szCs w:val="28"/>
          <w:lang w:val="uk-UA"/>
        </w:rPr>
        <w:t xml:space="preserve"> </w:t>
      </w:r>
      <w:r w:rsidRPr="00CD3093">
        <w:rPr>
          <w:szCs w:val="28"/>
          <w:lang w:val="uk-UA"/>
        </w:rPr>
        <w:t>й</w:t>
      </w:r>
      <w:r w:rsidR="00097900" w:rsidRPr="00CD3093">
        <w:rPr>
          <w:szCs w:val="28"/>
          <w:lang w:val="uk-UA"/>
        </w:rPr>
        <w:t xml:space="preserve"> </w:t>
      </w:r>
      <w:r w:rsidR="00097900" w:rsidRPr="00CD3093">
        <w:rPr>
          <w:spacing w:val="-67"/>
          <w:szCs w:val="28"/>
          <w:lang w:val="uk-UA"/>
        </w:rPr>
        <w:t xml:space="preserve"> </w:t>
      </w:r>
      <w:r w:rsidRPr="00CD3093">
        <w:rPr>
          <w:szCs w:val="28"/>
          <w:lang w:val="uk-UA"/>
        </w:rPr>
        <w:t>наодинці?</w:t>
      </w:r>
    </w:p>
    <w:p w:rsidR="00047ED0" w:rsidRPr="00CD3093" w:rsidRDefault="00047ED0" w:rsidP="0058157C">
      <w:pPr>
        <w:pStyle w:val="a4"/>
        <w:widowControl w:val="0"/>
        <w:numPr>
          <w:ilvl w:val="0"/>
          <w:numId w:val="12"/>
        </w:numPr>
        <w:tabs>
          <w:tab w:val="left" w:pos="1276"/>
          <w:tab w:val="left" w:pos="1708"/>
          <w:tab w:val="left" w:pos="1709"/>
        </w:tabs>
        <w:autoSpaceDE w:val="0"/>
        <w:autoSpaceDN w:val="0"/>
        <w:spacing w:line="360" w:lineRule="auto"/>
        <w:ind w:left="0" w:firstLine="709"/>
        <w:contextualSpacing w:val="0"/>
        <w:rPr>
          <w:szCs w:val="28"/>
          <w:lang w:val="uk-UA"/>
        </w:rPr>
      </w:pPr>
      <w:r w:rsidRPr="00CD3093">
        <w:rPr>
          <w:szCs w:val="28"/>
          <w:lang w:val="uk-UA"/>
        </w:rPr>
        <w:t>Чи</w:t>
      </w:r>
      <w:r w:rsidRPr="00CD3093">
        <w:rPr>
          <w:spacing w:val="1"/>
          <w:szCs w:val="28"/>
          <w:lang w:val="uk-UA"/>
        </w:rPr>
        <w:t xml:space="preserve"> </w:t>
      </w:r>
      <w:r w:rsidRPr="00CD3093">
        <w:rPr>
          <w:szCs w:val="28"/>
          <w:lang w:val="uk-UA"/>
        </w:rPr>
        <w:t>вважаєте</w:t>
      </w:r>
      <w:r w:rsidRPr="00CD3093">
        <w:rPr>
          <w:spacing w:val="2"/>
          <w:szCs w:val="28"/>
          <w:lang w:val="uk-UA"/>
        </w:rPr>
        <w:t xml:space="preserve"> </w:t>
      </w:r>
      <w:r w:rsidRPr="00CD3093">
        <w:rPr>
          <w:szCs w:val="28"/>
          <w:lang w:val="uk-UA"/>
        </w:rPr>
        <w:t>Ви, що</w:t>
      </w:r>
      <w:r w:rsidRPr="00CD3093">
        <w:rPr>
          <w:spacing w:val="5"/>
          <w:szCs w:val="28"/>
          <w:lang w:val="uk-UA"/>
        </w:rPr>
        <w:t xml:space="preserve"> </w:t>
      </w:r>
      <w:r w:rsidRPr="00CD3093">
        <w:rPr>
          <w:szCs w:val="28"/>
          <w:lang w:val="uk-UA"/>
        </w:rPr>
        <w:t>у</w:t>
      </w:r>
      <w:r w:rsidRPr="00CD3093">
        <w:rPr>
          <w:spacing w:val="1"/>
          <w:szCs w:val="28"/>
          <w:lang w:val="uk-UA"/>
        </w:rPr>
        <w:t xml:space="preserve"> </w:t>
      </w:r>
      <w:r w:rsidRPr="00CD3093">
        <w:rPr>
          <w:szCs w:val="28"/>
          <w:lang w:val="uk-UA"/>
        </w:rPr>
        <w:t>Вас</w:t>
      </w:r>
      <w:r w:rsidRPr="00CD3093">
        <w:rPr>
          <w:spacing w:val="1"/>
          <w:szCs w:val="28"/>
          <w:lang w:val="uk-UA"/>
        </w:rPr>
        <w:t xml:space="preserve"> </w:t>
      </w:r>
      <w:r w:rsidRPr="00CD3093">
        <w:rPr>
          <w:szCs w:val="28"/>
          <w:lang w:val="uk-UA"/>
        </w:rPr>
        <w:t>дуже</w:t>
      </w:r>
      <w:r w:rsidRPr="00CD3093">
        <w:rPr>
          <w:spacing w:val="3"/>
          <w:szCs w:val="28"/>
          <w:lang w:val="uk-UA"/>
        </w:rPr>
        <w:t xml:space="preserve"> </w:t>
      </w:r>
      <w:r w:rsidRPr="00CD3093">
        <w:rPr>
          <w:szCs w:val="28"/>
          <w:lang w:val="uk-UA"/>
        </w:rPr>
        <w:t>багато</w:t>
      </w:r>
      <w:r w:rsidRPr="00CD3093">
        <w:rPr>
          <w:spacing w:val="5"/>
          <w:szCs w:val="28"/>
          <w:lang w:val="uk-UA"/>
        </w:rPr>
        <w:t xml:space="preserve"> </w:t>
      </w:r>
      <w:r w:rsidRPr="00CD3093">
        <w:rPr>
          <w:szCs w:val="28"/>
          <w:lang w:val="uk-UA"/>
        </w:rPr>
        <w:t>обов</w:t>
      </w:r>
      <w:r w:rsidR="006229F1" w:rsidRPr="00CD3093">
        <w:rPr>
          <w:szCs w:val="28"/>
          <w:lang w:val="uk-UA"/>
        </w:rPr>
        <w:t>’</w:t>
      </w:r>
      <w:r w:rsidRPr="00CD3093">
        <w:rPr>
          <w:szCs w:val="28"/>
          <w:lang w:val="uk-UA"/>
        </w:rPr>
        <w:t>язків?</w:t>
      </w:r>
    </w:p>
    <w:p w:rsidR="00047ED0" w:rsidRPr="00CD3093" w:rsidRDefault="00047ED0" w:rsidP="0058157C">
      <w:pPr>
        <w:pStyle w:val="a4"/>
        <w:widowControl w:val="0"/>
        <w:numPr>
          <w:ilvl w:val="0"/>
          <w:numId w:val="12"/>
        </w:numPr>
        <w:tabs>
          <w:tab w:val="left" w:pos="1276"/>
          <w:tab w:val="left" w:pos="1708"/>
          <w:tab w:val="left" w:pos="1709"/>
        </w:tabs>
        <w:autoSpaceDE w:val="0"/>
        <w:autoSpaceDN w:val="0"/>
        <w:spacing w:line="360" w:lineRule="auto"/>
        <w:ind w:left="0" w:firstLine="709"/>
        <w:contextualSpacing w:val="0"/>
        <w:rPr>
          <w:szCs w:val="28"/>
          <w:lang w:val="uk-UA"/>
        </w:rPr>
      </w:pPr>
      <w:r w:rsidRPr="00CD3093">
        <w:rPr>
          <w:szCs w:val="28"/>
          <w:lang w:val="uk-UA"/>
        </w:rPr>
        <w:t>Чи</w:t>
      </w:r>
      <w:r w:rsidRPr="00CD3093">
        <w:rPr>
          <w:spacing w:val="9"/>
          <w:szCs w:val="28"/>
          <w:lang w:val="uk-UA"/>
        </w:rPr>
        <w:t xml:space="preserve"> </w:t>
      </w:r>
      <w:r w:rsidRPr="00CD3093">
        <w:rPr>
          <w:szCs w:val="28"/>
          <w:lang w:val="uk-UA"/>
        </w:rPr>
        <w:t>турбуєтеся</w:t>
      </w:r>
      <w:r w:rsidRPr="00CD3093">
        <w:rPr>
          <w:spacing w:val="9"/>
          <w:szCs w:val="28"/>
          <w:lang w:val="uk-UA"/>
        </w:rPr>
        <w:t xml:space="preserve"> </w:t>
      </w:r>
      <w:r w:rsidRPr="00CD3093">
        <w:rPr>
          <w:szCs w:val="28"/>
          <w:lang w:val="uk-UA"/>
        </w:rPr>
        <w:t>Ви</w:t>
      </w:r>
      <w:r w:rsidRPr="00CD3093">
        <w:rPr>
          <w:spacing w:val="9"/>
          <w:szCs w:val="28"/>
          <w:lang w:val="uk-UA"/>
        </w:rPr>
        <w:t xml:space="preserve"> </w:t>
      </w:r>
      <w:r w:rsidRPr="00CD3093">
        <w:rPr>
          <w:szCs w:val="28"/>
          <w:lang w:val="uk-UA"/>
        </w:rPr>
        <w:t>про</w:t>
      </w:r>
      <w:r w:rsidRPr="00CD3093">
        <w:rPr>
          <w:spacing w:val="9"/>
          <w:szCs w:val="28"/>
          <w:lang w:val="uk-UA"/>
        </w:rPr>
        <w:t xml:space="preserve"> </w:t>
      </w:r>
      <w:r w:rsidRPr="00CD3093">
        <w:rPr>
          <w:szCs w:val="28"/>
          <w:lang w:val="uk-UA"/>
        </w:rPr>
        <w:t>те,</w:t>
      </w:r>
      <w:r w:rsidRPr="00CD3093">
        <w:rPr>
          <w:spacing w:val="6"/>
          <w:szCs w:val="28"/>
          <w:lang w:val="uk-UA"/>
        </w:rPr>
        <w:t xml:space="preserve"> </w:t>
      </w:r>
      <w:r w:rsidRPr="00CD3093">
        <w:rPr>
          <w:szCs w:val="28"/>
          <w:lang w:val="uk-UA"/>
        </w:rPr>
        <w:t>що</w:t>
      </w:r>
      <w:r w:rsidRPr="00CD3093">
        <w:rPr>
          <w:spacing w:val="9"/>
          <w:szCs w:val="28"/>
          <w:lang w:val="uk-UA"/>
        </w:rPr>
        <w:t xml:space="preserve"> </w:t>
      </w:r>
      <w:r w:rsidRPr="00CD3093">
        <w:rPr>
          <w:szCs w:val="28"/>
          <w:lang w:val="uk-UA"/>
        </w:rPr>
        <w:t>думають</w:t>
      </w:r>
      <w:r w:rsidRPr="00CD3093">
        <w:rPr>
          <w:spacing w:val="6"/>
          <w:szCs w:val="28"/>
          <w:lang w:val="uk-UA"/>
        </w:rPr>
        <w:t xml:space="preserve"> </w:t>
      </w:r>
      <w:r w:rsidRPr="00CD3093">
        <w:rPr>
          <w:szCs w:val="28"/>
          <w:lang w:val="uk-UA"/>
        </w:rPr>
        <w:t>про</w:t>
      </w:r>
      <w:r w:rsidRPr="00CD3093">
        <w:rPr>
          <w:spacing w:val="8"/>
          <w:szCs w:val="28"/>
          <w:lang w:val="uk-UA"/>
        </w:rPr>
        <w:t xml:space="preserve"> </w:t>
      </w:r>
      <w:r w:rsidRPr="00CD3093">
        <w:rPr>
          <w:szCs w:val="28"/>
          <w:lang w:val="uk-UA"/>
        </w:rPr>
        <w:t>Вас</w:t>
      </w:r>
      <w:r w:rsidRPr="00CD3093">
        <w:rPr>
          <w:spacing w:val="7"/>
          <w:szCs w:val="28"/>
          <w:lang w:val="uk-UA"/>
        </w:rPr>
        <w:t xml:space="preserve"> </w:t>
      </w:r>
      <w:r w:rsidRPr="00CD3093">
        <w:rPr>
          <w:szCs w:val="28"/>
          <w:lang w:val="uk-UA"/>
        </w:rPr>
        <w:t>оточуючі?</w:t>
      </w:r>
    </w:p>
    <w:p w:rsidR="00047ED0" w:rsidRPr="00CD3093" w:rsidRDefault="00047ED0" w:rsidP="0058157C">
      <w:pPr>
        <w:pStyle w:val="a4"/>
        <w:widowControl w:val="0"/>
        <w:numPr>
          <w:ilvl w:val="0"/>
          <w:numId w:val="12"/>
        </w:numPr>
        <w:tabs>
          <w:tab w:val="left" w:pos="1276"/>
          <w:tab w:val="left" w:pos="1708"/>
          <w:tab w:val="left" w:pos="1709"/>
        </w:tabs>
        <w:autoSpaceDE w:val="0"/>
        <w:autoSpaceDN w:val="0"/>
        <w:spacing w:line="360" w:lineRule="auto"/>
        <w:ind w:left="0" w:firstLine="709"/>
        <w:contextualSpacing w:val="0"/>
        <w:rPr>
          <w:szCs w:val="28"/>
          <w:lang w:val="uk-UA"/>
        </w:rPr>
      </w:pPr>
      <w:r w:rsidRPr="00CD3093">
        <w:rPr>
          <w:szCs w:val="28"/>
          <w:lang w:val="uk-UA"/>
        </w:rPr>
        <w:t>Чи</w:t>
      </w:r>
      <w:r w:rsidRPr="00CD3093">
        <w:rPr>
          <w:spacing w:val="10"/>
          <w:szCs w:val="28"/>
          <w:lang w:val="uk-UA"/>
        </w:rPr>
        <w:t xml:space="preserve"> </w:t>
      </w:r>
      <w:r w:rsidRPr="00CD3093">
        <w:rPr>
          <w:szCs w:val="28"/>
          <w:lang w:val="uk-UA"/>
        </w:rPr>
        <w:t>часто</w:t>
      </w:r>
      <w:r w:rsidRPr="00CD3093">
        <w:rPr>
          <w:spacing w:val="10"/>
          <w:szCs w:val="28"/>
          <w:lang w:val="uk-UA"/>
        </w:rPr>
        <w:t xml:space="preserve"> </w:t>
      </w:r>
      <w:r w:rsidRPr="00CD3093">
        <w:rPr>
          <w:szCs w:val="28"/>
          <w:lang w:val="uk-UA"/>
        </w:rPr>
        <w:t>Ви</w:t>
      </w:r>
      <w:r w:rsidRPr="00CD3093">
        <w:rPr>
          <w:spacing w:val="11"/>
          <w:szCs w:val="28"/>
          <w:lang w:val="uk-UA"/>
        </w:rPr>
        <w:t xml:space="preserve"> </w:t>
      </w:r>
      <w:r w:rsidRPr="00CD3093">
        <w:rPr>
          <w:szCs w:val="28"/>
          <w:lang w:val="uk-UA"/>
        </w:rPr>
        <w:t>здригаєтеся,</w:t>
      </w:r>
      <w:r w:rsidRPr="00CD3093">
        <w:rPr>
          <w:spacing w:val="10"/>
          <w:szCs w:val="28"/>
          <w:lang w:val="uk-UA"/>
        </w:rPr>
        <w:t xml:space="preserve"> </w:t>
      </w:r>
      <w:r w:rsidRPr="00CD3093">
        <w:rPr>
          <w:szCs w:val="28"/>
          <w:lang w:val="uk-UA"/>
        </w:rPr>
        <w:t>коли</w:t>
      </w:r>
      <w:r w:rsidRPr="00CD3093">
        <w:rPr>
          <w:spacing w:val="10"/>
          <w:szCs w:val="28"/>
          <w:lang w:val="uk-UA"/>
        </w:rPr>
        <w:t xml:space="preserve"> </w:t>
      </w:r>
      <w:r w:rsidRPr="00CD3093">
        <w:rPr>
          <w:szCs w:val="28"/>
          <w:lang w:val="uk-UA"/>
        </w:rPr>
        <w:t>дзвонить</w:t>
      </w:r>
      <w:r w:rsidRPr="00CD3093">
        <w:rPr>
          <w:spacing w:val="9"/>
          <w:szCs w:val="28"/>
          <w:lang w:val="uk-UA"/>
        </w:rPr>
        <w:t xml:space="preserve"> </w:t>
      </w:r>
      <w:r w:rsidRPr="00CD3093">
        <w:rPr>
          <w:szCs w:val="28"/>
          <w:lang w:val="uk-UA"/>
        </w:rPr>
        <w:t>телефон?</w:t>
      </w:r>
    </w:p>
    <w:p w:rsidR="00047ED0" w:rsidRPr="00CD3093" w:rsidRDefault="00047ED0" w:rsidP="0058157C">
      <w:pPr>
        <w:pStyle w:val="a4"/>
        <w:widowControl w:val="0"/>
        <w:numPr>
          <w:ilvl w:val="0"/>
          <w:numId w:val="12"/>
        </w:numPr>
        <w:tabs>
          <w:tab w:val="left" w:pos="1276"/>
          <w:tab w:val="left" w:pos="1708"/>
          <w:tab w:val="left" w:pos="1709"/>
        </w:tabs>
        <w:autoSpaceDE w:val="0"/>
        <w:autoSpaceDN w:val="0"/>
        <w:spacing w:line="360" w:lineRule="auto"/>
        <w:ind w:left="0" w:firstLine="709"/>
        <w:contextualSpacing w:val="0"/>
        <w:rPr>
          <w:szCs w:val="28"/>
          <w:lang w:val="uk-UA"/>
        </w:rPr>
      </w:pPr>
      <w:r w:rsidRPr="00CD3093">
        <w:rPr>
          <w:szCs w:val="28"/>
          <w:lang w:val="uk-UA"/>
        </w:rPr>
        <w:t>Чи</w:t>
      </w:r>
      <w:r w:rsidRPr="00CD3093">
        <w:rPr>
          <w:spacing w:val="8"/>
          <w:szCs w:val="28"/>
          <w:lang w:val="uk-UA"/>
        </w:rPr>
        <w:t xml:space="preserve"> </w:t>
      </w:r>
      <w:r w:rsidRPr="00CD3093">
        <w:rPr>
          <w:szCs w:val="28"/>
          <w:lang w:val="uk-UA"/>
        </w:rPr>
        <w:t>турбуєтеся</w:t>
      </w:r>
      <w:r w:rsidRPr="00CD3093">
        <w:rPr>
          <w:spacing w:val="8"/>
          <w:szCs w:val="28"/>
          <w:lang w:val="uk-UA"/>
        </w:rPr>
        <w:t xml:space="preserve"> </w:t>
      </w:r>
      <w:r w:rsidRPr="00CD3093">
        <w:rPr>
          <w:szCs w:val="28"/>
          <w:lang w:val="uk-UA"/>
        </w:rPr>
        <w:t>Ви</w:t>
      </w:r>
      <w:r w:rsidRPr="00CD3093">
        <w:rPr>
          <w:spacing w:val="8"/>
          <w:szCs w:val="28"/>
          <w:lang w:val="uk-UA"/>
        </w:rPr>
        <w:t xml:space="preserve"> </w:t>
      </w:r>
      <w:r w:rsidRPr="00CD3093">
        <w:rPr>
          <w:szCs w:val="28"/>
          <w:lang w:val="uk-UA"/>
        </w:rPr>
        <w:t>по</w:t>
      </w:r>
      <w:r w:rsidRPr="00CD3093">
        <w:rPr>
          <w:spacing w:val="7"/>
          <w:szCs w:val="28"/>
          <w:lang w:val="uk-UA"/>
        </w:rPr>
        <w:t xml:space="preserve"> </w:t>
      </w:r>
      <w:r w:rsidRPr="00CD3093">
        <w:rPr>
          <w:szCs w:val="28"/>
          <w:lang w:val="uk-UA"/>
        </w:rPr>
        <w:t>дрібницях?</w:t>
      </w:r>
    </w:p>
    <w:p w:rsidR="00047ED0" w:rsidRPr="00CD3093" w:rsidRDefault="00047ED0" w:rsidP="0058157C">
      <w:pPr>
        <w:pStyle w:val="a4"/>
        <w:widowControl w:val="0"/>
        <w:numPr>
          <w:ilvl w:val="0"/>
          <w:numId w:val="12"/>
        </w:numPr>
        <w:tabs>
          <w:tab w:val="left" w:pos="1276"/>
          <w:tab w:val="left" w:pos="1708"/>
          <w:tab w:val="left" w:pos="1709"/>
        </w:tabs>
        <w:autoSpaceDE w:val="0"/>
        <w:autoSpaceDN w:val="0"/>
        <w:spacing w:line="360" w:lineRule="auto"/>
        <w:ind w:left="0" w:firstLine="709"/>
        <w:contextualSpacing w:val="0"/>
        <w:rPr>
          <w:szCs w:val="28"/>
          <w:lang w:val="uk-UA"/>
        </w:rPr>
      </w:pPr>
      <w:r w:rsidRPr="00CD3093">
        <w:rPr>
          <w:szCs w:val="28"/>
          <w:lang w:val="uk-UA"/>
        </w:rPr>
        <w:t>Чи</w:t>
      </w:r>
      <w:r w:rsidRPr="00CD3093">
        <w:rPr>
          <w:spacing w:val="13"/>
          <w:szCs w:val="28"/>
          <w:lang w:val="uk-UA"/>
        </w:rPr>
        <w:t xml:space="preserve"> </w:t>
      </w:r>
      <w:r w:rsidRPr="00CD3093">
        <w:rPr>
          <w:szCs w:val="28"/>
          <w:lang w:val="uk-UA"/>
        </w:rPr>
        <w:t>турбуєтеся</w:t>
      </w:r>
      <w:r w:rsidRPr="00CD3093">
        <w:rPr>
          <w:spacing w:val="16"/>
          <w:szCs w:val="28"/>
          <w:lang w:val="uk-UA"/>
        </w:rPr>
        <w:t xml:space="preserve"> </w:t>
      </w:r>
      <w:r w:rsidRPr="00CD3093">
        <w:rPr>
          <w:szCs w:val="28"/>
          <w:lang w:val="uk-UA"/>
        </w:rPr>
        <w:t>Ви</w:t>
      </w:r>
      <w:r w:rsidRPr="00CD3093">
        <w:rPr>
          <w:spacing w:val="13"/>
          <w:szCs w:val="28"/>
          <w:lang w:val="uk-UA"/>
        </w:rPr>
        <w:t xml:space="preserve"> </w:t>
      </w:r>
      <w:r w:rsidRPr="00CD3093">
        <w:rPr>
          <w:szCs w:val="28"/>
          <w:lang w:val="uk-UA"/>
        </w:rPr>
        <w:t>про</w:t>
      </w:r>
      <w:r w:rsidRPr="00CD3093">
        <w:rPr>
          <w:spacing w:val="14"/>
          <w:szCs w:val="28"/>
          <w:lang w:val="uk-UA"/>
        </w:rPr>
        <w:t xml:space="preserve"> </w:t>
      </w:r>
      <w:r w:rsidRPr="00CD3093">
        <w:rPr>
          <w:szCs w:val="28"/>
          <w:lang w:val="uk-UA"/>
        </w:rPr>
        <w:t>своє</w:t>
      </w:r>
      <w:r w:rsidRPr="00CD3093">
        <w:rPr>
          <w:spacing w:val="12"/>
          <w:szCs w:val="28"/>
          <w:lang w:val="uk-UA"/>
        </w:rPr>
        <w:t xml:space="preserve"> </w:t>
      </w:r>
      <w:r w:rsidRPr="00CD3093">
        <w:rPr>
          <w:szCs w:val="28"/>
          <w:lang w:val="uk-UA"/>
        </w:rPr>
        <w:t>здоров</w:t>
      </w:r>
      <w:r w:rsidR="006229F1" w:rsidRPr="00CD3093">
        <w:rPr>
          <w:szCs w:val="28"/>
          <w:lang w:val="uk-UA"/>
        </w:rPr>
        <w:t>’</w:t>
      </w:r>
      <w:r w:rsidRPr="00CD3093">
        <w:rPr>
          <w:szCs w:val="28"/>
          <w:lang w:val="uk-UA"/>
        </w:rPr>
        <w:t>я?</w:t>
      </w:r>
    </w:p>
    <w:p w:rsidR="00047ED0" w:rsidRPr="00CD3093" w:rsidRDefault="00047ED0" w:rsidP="0058157C">
      <w:pPr>
        <w:pStyle w:val="a4"/>
        <w:widowControl w:val="0"/>
        <w:numPr>
          <w:ilvl w:val="0"/>
          <w:numId w:val="12"/>
        </w:numPr>
        <w:tabs>
          <w:tab w:val="left" w:pos="1276"/>
          <w:tab w:val="left" w:pos="1708"/>
          <w:tab w:val="left" w:pos="1709"/>
        </w:tabs>
        <w:autoSpaceDE w:val="0"/>
        <w:autoSpaceDN w:val="0"/>
        <w:spacing w:line="360" w:lineRule="auto"/>
        <w:ind w:left="0" w:firstLine="709"/>
        <w:contextualSpacing w:val="0"/>
        <w:rPr>
          <w:szCs w:val="28"/>
          <w:lang w:val="uk-UA"/>
        </w:rPr>
      </w:pPr>
      <w:r w:rsidRPr="00CD3093">
        <w:rPr>
          <w:szCs w:val="28"/>
          <w:lang w:val="uk-UA"/>
        </w:rPr>
        <w:t>Чи</w:t>
      </w:r>
      <w:r w:rsidRPr="00CD3093">
        <w:rPr>
          <w:spacing w:val="7"/>
          <w:szCs w:val="28"/>
          <w:lang w:val="uk-UA"/>
        </w:rPr>
        <w:t xml:space="preserve"> </w:t>
      </w:r>
      <w:r w:rsidRPr="00CD3093">
        <w:rPr>
          <w:szCs w:val="28"/>
          <w:lang w:val="uk-UA"/>
        </w:rPr>
        <w:t>турбуєтеся</w:t>
      </w:r>
      <w:r w:rsidRPr="00CD3093">
        <w:rPr>
          <w:spacing w:val="8"/>
          <w:szCs w:val="28"/>
          <w:lang w:val="uk-UA"/>
        </w:rPr>
        <w:t xml:space="preserve"> </w:t>
      </w:r>
      <w:r w:rsidRPr="00CD3093">
        <w:rPr>
          <w:szCs w:val="28"/>
          <w:lang w:val="uk-UA"/>
        </w:rPr>
        <w:t>Ви</w:t>
      </w:r>
      <w:r w:rsidRPr="00CD3093">
        <w:rPr>
          <w:spacing w:val="7"/>
          <w:szCs w:val="28"/>
          <w:lang w:val="uk-UA"/>
        </w:rPr>
        <w:t xml:space="preserve"> </w:t>
      </w:r>
      <w:r w:rsidRPr="00CD3093">
        <w:rPr>
          <w:szCs w:val="28"/>
          <w:lang w:val="uk-UA"/>
        </w:rPr>
        <w:t>про</w:t>
      </w:r>
      <w:r w:rsidRPr="00CD3093">
        <w:rPr>
          <w:spacing w:val="8"/>
          <w:szCs w:val="28"/>
          <w:lang w:val="uk-UA"/>
        </w:rPr>
        <w:t xml:space="preserve"> </w:t>
      </w:r>
      <w:r w:rsidRPr="00CD3093">
        <w:rPr>
          <w:szCs w:val="28"/>
          <w:lang w:val="uk-UA"/>
        </w:rPr>
        <w:t>гроші?</w:t>
      </w:r>
    </w:p>
    <w:p w:rsidR="00047ED0" w:rsidRPr="00CD3093" w:rsidRDefault="00047ED0" w:rsidP="0058157C">
      <w:pPr>
        <w:pStyle w:val="a4"/>
        <w:widowControl w:val="0"/>
        <w:numPr>
          <w:ilvl w:val="0"/>
          <w:numId w:val="12"/>
        </w:numPr>
        <w:tabs>
          <w:tab w:val="left" w:pos="1276"/>
          <w:tab w:val="left" w:pos="1708"/>
          <w:tab w:val="left" w:pos="1709"/>
        </w:tabs>
        <w:autoSpaceDE w:val="0"/>
        <w:autoSpaceDN w:val="0"/>
        <w:spacing w:line="360" w:lineRule="auto"/>
        <w:ind w:left="0" w:firstLine="709"/>
        <w:contextualSpacing w:val="0"/>
        <w:rPr>
          <w:szCs w:val="28"/>
          <w:lang w:val="uk-UA"/>
        </w:rPr>
      </w:pPr>
      <w:r w:rsidRPr="00CD3093">
        <w:rPr>
          <w:szCs w:val="28"/>
          <w:lang w:val="uk-UA"/>
        </w:rPr>
        <w:t>Чи</w:t>
      </w:r>
      <w:r w:rsidRPr="00CD3093">
        <w:rPr>
          <w:spacing w:val="18"/>
          <w:szCs w:val="28"/>
          <w:lang w:val="uk-UA"/>
        </w:rPr>
        <w:t xml:space="preserve"> </w:t>
      </w:r>
      <w:r w:rsidRPr="00CD3093">
        <w:rPr>
          <w:szCs w:val="28"/>
          <w:lang w:val="uk-UA"/>
        </w:rPr>
        <w:t>надмірно</w:t>
      </w:r>
      <w:r w:rsidRPr="00CD3093">
        <w:rPr>
          <w:spacing w:val="19"/>
          <w:szCs w:val="28"/>
          <w:lang w:val="uk-UA"/>
        </w:rPr>
        <w:t xml:space="preserve"> </w:t>
      </w:r>
      <w:r w:rsidRPr="00CD3093">
        <w:rPr>
          <w:szCs w:val="28"/>
          <w:lang w:val="uk-UA"/>
        </w:rPr>
        <w:t>Ви</w:t>
      </w:r>
      <w:r w:rsidRPr="00CD3093">
        <w:rPr>
          <w:spacing w:val="19"/>
          <w:szCs w:val="28"/>
          <w:lang w:val="uk-UA"/>
        </w:rPr>
        <w:t xml:space="preserve"> </w:t>
      </w:r>
      <w:r w:rsidRPr="00CD3093">
        <w:rPr>
          <w:szCs w:val="28"/>
          <w:lang w:val="uk-UA"/>
        </w:rPr>
        <w:t>переживаєте,</w:t>
      </w:r>
      <w:r w:rsidRPr="00CD3093">
        <w:rPr>
          <w:spacing w:val="18"/>
          <w:szCs w:val="28"/>
          <w:lang w:val="uk-UA"/>
        </w:rPr>
        <w:t xml:space="preserve"> </w:t>
      </w:r>
      <w:r w:rsidRPr="00CD3093">
        <w:rPr>
          <w:szCs w:val="28"/>
          <w:lang w:val="uk-UA"/>
        </w:rPr>
        <w:t>якщо</w:t>
      </w:r>
      <w:r w:rsidRPr="00CD3093">
        <w:rPr>
          <w:spacing w:val="19"/>
          <w:szCs w:val="28"/>
          <w:lang w:val="uk-UA"/>
        </w:rPr>
        <w:t xml:space="preserve"> </w:t>
      </w:r>
      <w:r w:rsidRPr="00CD3093">
        <w:rPr>
          <w:szCs w:val="28"/>
          <w:lang w:val="uk-UA"/>
        </w:rPr>
        <w:t>пропускаєте</w:t>
      </w:r>
      <w:r w:rsidRPr="00CD3093">
        <w:rPr>
          <w:spacing w:val="21"/>
          <w:szCs w:val="28"/>
          <w:lang w:val="uk-UA"/>
        </w:rPr>
        <w:t xml:space="preserve"> </w:t>
      </w:r>
      <w:r w:rsidRPr="00CD3093">
        <w:rPr>
          <w:szCs w:val="28"/>
          <w:lang w:val="uk-UA"/>
        </w:rPr>
        <w:t>власну</w:t>
      </w:r>
      <w:r w:rsidRPr="00CD3093">
        <w:rPr>
          <w:spacing w:val="17"/>
          <w:szCs w:val="28"/>
          <w:lang w:val="uk-UA"/>
        </w:rPr>
        <w:t xml:space="preserve"> </w:t>
      </w:r>
      <w:r w:rsidRPr="00CD3093">
        <w:rPr>
          <w:szCs w:val="28"/>
          <w:lang w:val="uk-UA"/>
        </w:rPr>
        <w:t>зупинку,</w:t>
      </w:r>
      <w:r w:rsidRPr="00CD3093">
        <w:rPr>
          <w:spacing w:val="15"/>
          <w:szCs w:val="28"/>
          <w:lang w:val="uk-UA"/>
        </w:rPr>
        <w:t xml:space="preserve"> </w:t>
      </w:r>
      <w:r w:rsidRPr="00CD3093">
        <w:rPr>
          <w:szCs w:val="28"/>
          <w:lang w:val="uk-UA"/>
        </w:rPr>
        <w:t>коли</w:t>
      </w:r>
      <w:r w:rsidR="00097900" w:rsidRPr="00CD3093">
        <w:rPr>
          <w:szCs w:val="28"/>
          <w:lang w:val="uk-UA"/>
        </w:rPr>
        <w:t xml:space="preserve"> </w:t>
      </w:r>
      <w:r w:rsidRPr="00CD3093">
        <w:rPr>
          <w:spacing w:val="-67"/>
          <w:szCs w:val="28"/>
          <w:lang w:val="uk-UA"/>
        </w:rPr>
        <w:t xml:space="preserve"> </w:t>
      </w:r>
      <w:r w:rsidRPr="00CD3093">
        <w:rPr>
          <w:szCs w:val="28"/>
          <w:lang w:val="uk-UA"/>
        </w:rPr>
        <w:t>їдете транспортом?</w:t>
      </w:r>
    </w:p>
    <w:p w:rsidR="00047ED0" w:rsidRPr="00CD3093" w:rsidRDefault="00047ED0" w:rsidP="0058157C">
      <w:pPr>
        <w:pStyle w:val="a4"/>
        <w:widowControl w:val="0"/>
        <w:numPr>
          <w:ilvl w:val="0"/>
          <w:numId w:val="12"/>
        </w:numPr>
        <w:tabs>
          <w:tab w:val="left" w:pos="1276"/>
          <w:tab w:val="left" w:pos="1708"/>
          <w:tab w:val="left" w:pos="1709"/>
        </w:tabs>
        <w:autoSpaceDE w:val="0"/>
        <w:autoSpaceDN w:val="0"/>
        <w:spacing w:line="360" w:lineRule="auto"/>
        <w:ind w:left="0" w:firstLine="709"/>
        <w:contextualSpacing w:val="0"/>
        <w:rPr>
          <w:szCs w:val="28"/>
          <w:lang w:val="uk-UA"/>
        </w:rPr>
      </w:pPr>
      <w:r w:rsidRPr="00CD3093">
        <w:rPr>
          <w:szCs w:val="28"/>
          <w:lang w:val="uk-UA"/>
        </w:rPr>
        <w:t>Чи</w:t>
      </w:r>
      <w:r w:rsidRPr="00CD3093">
        <w:rPr>
          <w:spacing w:val="2"/>
          <w:szCs w:val="28"/>
          <w:lang w:val="uk-UA"/>
        </w:rPr>
        <w:t xml:space="preserve"> </w:t>
      </w:r>
      <w:r w:rsidRPr="00CD3093">
        <w:rPr>
          <w:szCs w:val="28"/>
          <w:lang w:val="uk-UA"/>
        </w:rPr>
        <w:t>турбує</w:t>
      </w:r>
      <w:r w:rsidRPr="00CD3093">
        <w:rPr>
          <w:spacing w:val="1"/>
          <w:szCs w:val="28"/>
          <w:lang w:val="uk-UA"/>
        </w:rPr>
        <w:t xml:space="preserve"> </w:t>
      </w:r>
      <w:r w:rsidRPr="00CD3093">
        <w:rPr>
          <w:szCs w:val="28"/>
          <w:lang w:val="uk-UA"/>
        </w:rPr>
        <w:t>Вас</w:t>
      </w:r>
      <w:r w:rsidRPr="00CD3093">
        <w:rPr>
          <w:spacing w:val="3"/>
          <w:szCs w:val="28"/>
          <w:lang w:val="uk-UA"/>
        </w:rPr>
        <w:t xml:space="preserve"> </w:t>
      </w:r>
      <w:r w:rsidRPr="00CD3093">
        <w:rPr>
          <w:szCs w:val="28"/>
          <w:lang w:val="uk-UA"/>
        </w:rPr>
        <w:t>безсоння</w:t>
      </w:r>
      <w:r w:rsidRPr="00CD3093">
        <w:rPr>
          <w:spacing w:val="3"/>
          <w:szCs w:val="28"/>
          <w:lang w:val="uk-UA"/>
        </w:rPr>
        <w:t xml:space="preserve"> </w:t>
      </w:r>
      <w:r w:rsidRPr="00CD3093">
        <w:rPr>
          <w:szCs w:val="28"/>
          <w:lang w:val="uk-UA"/>
        </w:rPr>
        <w:t>від</w:t>
      </w:r>
      <w:r w:rsidRPr="00CD3093">
        <w:rPr>
          <w:spacing w:val="3"/>
          <w:szCs w:val="28"/>
          <w:lang w:val="uk-UA"/>
        </w:rPr>
        <w:t xml:space="preserve"> </w:t>
      </w:r>
      <w:r w:rsidRPr="00CD3093">
        <w:rPr>
          <w:szCs w:val="28"/>
          <w:lang w:val="uk-UA"/>
        </w:rPr>
        <w:t>того,</w:t>
      </w:r>
      <w:r w:rsidRPr="00CD3093">
        <w:rPr>
          <w:spacing w:val="4"/>
          <w:szCs w:val="28"/>
          <w:lang w:val="uk-UA"/>
        </w:rPr>
        <w:t xml:space="preserve"> </w:t>
      </w:r>
      <w:r w:rsidRPr="00CD3093">
        <w:rPr>
          <w:szCs w:val="28"/>
          <w:lang w:val="uk-UA"/>
        </w:rPr>
        <w:t>що</w:t>
      </w:r>
      <w:r w:rsidRPr="00CD3093">
        <w:rPr>
          <w:spacing w:val="4"/>
          <w:szCs w:val="28"/>
          <w:lang w:val="uk-UA"/>
        </w:rPr>
        <w:t xml:space="preserve"> </w:t>
      </w:r>
      <w:r w:rsidRPr="00CD3093">
        <w:rPr>
          <w:szCs w:val="28"/>
          <w:lang w:val="uk-UA"/>
        </w:rPr>
        <w:t>Вас</w:t>
      </w:r>
      <w:r w:rsidRPr="00CD3093">
        <w:rPr>
          <w:spacing w:val="3"/>
          <w:szCs w:val="28"/>
          <w:lang w:val="uk-UA"/>
        </w:rPr>
        <w:t xml:space="preserve"> </w:t>
      </w:r>
      <w:r w:rsidRPr="00CD3093">
        <w:rPr>
          <w:szCs w:val="28"/>
          <w:lang w:val="uk-UA"/>
        </w:rPr>
        <w:t>щось</w:t>
      </w:r>
      <w:r w:rsidRPr="00CD3093">
        <w:rPr>
          <w:spacing w:val="2"/>
          <w:szCs w:val="28"/>
          <w:lang w:val="uk-UA"/>
        </w:rPr>
        <w:t xml:space="preserve"> </w:t>
      </w:r>
      <w:r w:rsidRPr="00CD3093">
        <w:rPr>
          <w:szCs w:val="28"/>
          <w:lang w:val="uk-UA"/>
        </w:rPr>
        <w:t>хвилює</w:t>
      </w:r>
      <w:r w:rsidRPr="00CD3093">
        <w:rPr>
          <w:spacing w:val="3"/>
          <w:szCs w:val="28"/>
          <w:lang w:val="uk-UA"/>
        </w:rPr>
        <w:t xml:space="preserve"> </w:t>
      </w:r>
      <w:r w:rsidRPr="00CD3093">
        <w:rPr>
          <w:szCs w:val="28"/>
          <w:lang w:val="uk-UA"/>
        </w:rPr>
        <w:t>в</w:t>
      </w:r>
      <w:r w:rsidRPr="00CD3093">
        <w:rPr>
          <w:spacing w:val="4"/>
          <w:szCs w:val="28"/>
          <w:lang w:val="uk-UA"/>
        </w:rPr>
        <w:t xml:space="preserve"> </w:t>
      </w:r>
      <w:r w:rsidRPr="00CD3093">
        <w:rPr>
          <w:szCs w:val="28"/>
          <w:lang w:val="uk-UA"/>
        </w:rPr>
        <w:t>години,</w:t>
      </w:r>
      <w:r w:rsidRPr="00CD3093">
        <w:rPr>
          <w:spacing w:val="2"/>
          <w:szCs w:val="28"/>
          <w:lang w:val="uk-UA"/>
        </w:rPr>
        <w:t xml:space="preserve"> </w:t>
      </w:r>
      <w:r w:rsidRPr="00CD3093">
        <w:rPr>
          <w:szCs w:val="28"/>
          <w:lang w:val="uk-UA"/>
        </w:rPr>
        <w:t>коли</w:t>
      </w:r>
      <w:r w:rsidR="00097900" w:rsidRPr="00CD3093">
        <w:rPr>
          <w:szCs w:val="28"/>
          <w:lang w:val="uk-UA"/>
        </w:rPr>
        <w:t xml:space="preserve"> </w:t>
      </w:r>
      <w:r w:rsidRPr="00CD3093">
        <w:rPr>
          <w:szCs w:val="28"/>
          <w:lang w:val="uk-UA"/>
        </w:rPr>
        <w:t>Ви</w:t>
      </w:r>
      <w:r w:rsidR="00097900" w:rsidRPr="00CD3093">
        <w:rPr>
          <w:szCs w:val="28"/>
          <w:lang w:val="uk-UA"/>
        </w:rPr>
        <w:t xml:space="preserve"> </w:t>
      </w:r>
      <w:r w:rsidRPr="00CD3093">
        <w:rPr>
          <w:szCs w:val="28"/>
          <w:lang w:val="uk-UA"/>
        </w:rPr>
        <w:t>повинні</w:t>
      </w:r>
      <w:r w:rsidRPr="00CD3093">
        <w:rPr>
          <w:spacing w:val="1"/>
          <w:szCs w:val="28"/>
          <w:lang w:val="uk-UA"/>
        </w:rPr>
        <w:t xml:space="preserve"> </w:t>
      </w:r>
      <w:r w:rsidRPr="00CD3093">
        <w:rPr>
          <w:szCs w:val="28"/>
          <w:lang w:val="uk-UA"/>
        </w:rPr>
        <w:t>спати?</w:t>
      </w:r>
    </w:p>
    <w:p w:rsidR="00047ED0" w:rsidRPr="00CD3093" w:rsidRDefault="00047ED0" w:rsidP="0058157C">
      <w:pPr>
        <w:pStyle w:val="a4"/>
        <w:widowControl w:val="0"/>
        <w:numPr>
          <w:ilvl w:val="0"/>
          <w:numId w:val="12"/>
        </w:numPr>
        <w:tabs>
          <w:tab w:val="left" w:pos="1276"/>
          <w:tab w:val="left" w:pos="1709"/>
        </w:tabs>
        <w:autoSpaceDE w:val="0"/>
        <w:autoSpaceDN w:val="0"/>
        <w:spacing w:line="360" w:lineRule="auto"/>
        <w:ind w:left="0" w:firstLine="709"/>
        <w:contextualSpacing w:val="0"/>
        <w:rPr>
          <w:szCs w:val="28"/>
          <w:lang w:val="uk-UA"/>
        </w:rPr>
      </w:pPr>
      <w:r w:rsidRPr="00CD3093">
        <w:rPr>
          <w:szCs w:val="28"/>
          <w:lang w:val="uk-UA"/>
        </w:rPr>
        <w:t>Чи</w:t>
      </w:r>
      <w:r w:rsidRPr="00CD3093">
        <w:rPr>
          <w:spacing w:val="11"/>
          <w:szCs w:val="28"/>
          <w:lang w:val="uk-UA"/>
        </w:rPr>
        <w:t xml:space="preserve"> </w:t>
      </w:r>
      <w:r w:rsidRPr="00CD3093">
        <w:rPr>
          <w:szCs w:val="28"/>
          <w:lang w:val="uk-UA"/>
        </w:rPr>
        <w:t>Ви</w:t>
      </w:r>
      <w:r w:rsidRPr="00CD3093">
        <w:rPr>
          <w:spacing w:val="11"/>
          <w:szCs w:val="28"/>
          <w:lang w:val="uk-UA"/>
        </w:rPr>
        <w:t xml:space="preserve"> </w:t>
      </w:r>
      <w:r w:rsidRPr="00CD3093">
        <w:rPr>
          <w:szCs w:val="28"/>
          <w:lang w:val="uk-UA"/>
        </w:rPr>
        <w:t>маєте</w:t>
      </w:r>
      <w:r w:rsidRPr="00CD3093">
        <w:rPr>
          <w:spacing w:val="10"/>
          <w:szCs w:val="28"/>
          <w:lang w:val="uk-UA"/>
        </w:rPr>
        <w:t xml:space="preserve"> </w:t>
      </w:r>
      <w:r w:rsidRPr="00CD3093">
        <w:rPr>
          <w:szCs w:val="28"/>
          <w:lang w:val="uk-UA"/>
        </w:rPr>
        <w:t>потребу</w:t>
      </w:r>
      <w:r w:rsidRPr="00CD3093">
        <w:rPr>
          <w:spacing w:val="7"/>
          <w:szCs w:val="28"/>
          <w:lang w:val="uk-UA"/>
        </w:rPr>
        <w:t xml:space="preserve"> </w:t>
      </w:r>
      <w:r w:rsidRPr="00CD3093">
        <w:rPr>
          <w:szCs w:val="28"/>
          <w:lang w:val="uk-UA"/>
        </w:rPr>
        <w:t>коли-небудь</w:t>
      </w:r>
      <w:r w:rsidRPr="00CD3093">
        <w:rPr>
          <w:spacing w:val="10"/>
          <w:szCs w:val="28"/>
          <w:lang w:val="uk-UA"/>
        </w:rPr>
        <w:t xml:space="preserve"> </w:t>
      </w:r>
      <w:r w:rsidRPr="00CD3093">
        <w:rPr>
          <w:szCs w:val="28"/>
          <w:lang w:val="uk-UA"/>
        </w:rPr>
        <w:t>в</w:t>
      </w:r>
      <w:r w:rsidRPr="00CD3093">
        <w:rPr>
          <w:spacing w:val="11"/>
          <w:szCs w:val="28"/>
          <w:lang w:val="uk-UA"/>
        </w:rPr>
        <w:t xml:space="preserve"> </w:t>
      </w:r>
      <w:r w:rsidRPr="00CD3093">
        <w:rPr>
          <w:szCs w:val="28"/>
          <w:lang w:val="uk-UA"/>
        </w:rPr>
        <w:t>снодійному?</w:t>
      </w:r>
    </w:p>
    <w:p w:rsidR="00047ED0" w:rsidRPr="00CD3093" w:rsidRDefault="00047ED0" w:rsidP="0058157C">
      <w:pPr>
        <w:pStyle w:val="a4"/>
        <w:widowControl w:val="0"/>
        <w:numPr>
          <w:ilvl w:val="0"/>
          <w:numId w:val="12"/>
        </w:numPr>
        <w:tabs>
          <w:tab w:val="left" w:pos="1276"/>
          <w:tab w:val="left" w:pos="1709"/>
        </w:tabs>
        <w:autoSpaceDE w:val="0"/>
        <w:autoSpaceDN w:val="0"/>
        <w:spacing w:line="360" w:lineRule="auto"/>
        <w:ind w:left="0" w:firstLine="709"/>
        <w:contextualSpacing w:val="0"/>
        <w:rPr>
          <w:szCs w:val="28"/>
          <w:lang w:val="uk-UA"/>
        </w:rPr>
      </w:pPr>
      <w:r w:rsidRPr="00CD3093">
        <w:rPr>
          <w:szCs w:val="28"/>
          <w:lang w:val="uk-UA"/>
        </w:rPr>
        <w:t>Чи</w:t>
      </w:r>
      <w:r w:rsidRPr="00CD3093">
        <w:rPr>
          <w:spacing w:val="-3"/>
          <w:szCs w:val="28"/>
          <w:lang w:val="uk-UA"/>
        </w:rPr>
        <w:t xml:space="preserve"> </w:t>
      </w:r>
      <w:r w:rsidRPr="00CD3093">
        <w:rPr>
          <w:szCs w:val="28"/>
          <w:lang w:val="uk-UA"/>
        </w:rPr>
        <w:t>потрібно</w:t>
      </w:r>
      <w:r w:rsidRPr="00CD3093">
        <w:rPr>
          <w:spacing w:val="-2"/>
          <w:szCs w:val="28"/>
          <w:lang w:val="uk-UA"/>
        </w:rPr>
        <w:t xml:space="preserve"> </w:t>
      </w:r>
      <w:r w:rsidRPr="00CD3093">
        <w:rPr>
          <w:szCs w:val="28"/>
          <w:lang w:val="uk-UA"/>
        </w:rPr>
        <w:t>було</w:t>
      </w:r>
      <w:r w:rsidRPr="00CD3093">
        <w:rPr>
          <w:spacing w:val="-1"/>
          <w:szCs w:val="28"/>
          <w:lang w:val="uk-UA"/>
        </w:rPr>
        <w:t xml:space="preserve"> </w:t>
      </w:r>
      <w:r w:rsidRPr="00CD3093">
        <w:rPr>
          <w:szCs w:val="28"/>
          <w:lang w:val="uk-UA"/>
        </w:rPr>
        <w:t>Вам</w:t>
      </w:r>
      <w:r w:rsidRPr="00CD3093">
        <w:rPr>
          <w:spacing w:val="-5"/>
          <w:szCs w:val="28"/>
          <w:lang w:val="uk-UA"/>
        </w:rPr>
        <w:t xml:space="preserve"> </w:t>
      </w:r>
      <w:r w:rsidRPr="00CD3093">
        <w:rPr>
          <w:szCs w:val="28"/>
          <w:lang w:val="uk-UA"/>
        </w:rPr>
        <w:t>коли-небудь</w:t>
      </w:r>
      <w:r w:rsidRPr="00CD3093">
        <w:rPr>
          <w:spacing w:val="-3"/>
          <w:szCs w:val="28"/>
          <w:lang w:val="uk-UA"/>
        </w:rPr>
        <w:t xml:space="preserve"> </w:t>
      </w:r>
      <w:r w:rsidRPr="00CD3093">
        <w:rPr>
          <w:szCs w:val="28"/>
          <w:lang w:val="uk-UA"/>
        </w:rPr>
        <w:t>приймати</w:t>
      </w:r>
      <w:r w:rsidRPr="00CD3093">
        <w:rPr>
          <w:spacing w:val="-3"/>
          <w:szCs w:val="28"/>
          <w:lang w:val="uk-UA"/>
        </w:rPr>
        <w:t xml:space="preserve"> </w:t>
      </w:r>
      <w:r w:rsidRPr="00CD3093">
        <w:rPr>
          <w:szCs w:val="28"/>
          <w:lang w:val="uk-UA"/>
        </w:rPr>
        <w:t>заспокійливі</w:t>
      </w:r>
      <w:r w:rsidRPr="00CD3093">
        <w:rPr>
          <w:spacing w:val="-5"/>
          <w:szCs w:val="28"/>
          <w:lang w:val="uk-UA"/>
        </w:rPr>
        <w:t xml:space="preserve"> </w:t>
      </w:r>
      <w:r w:rsidRPr="00CD3093">
        <w:rPr>
          <w:szCs w:val="28"/>
          <w:lang w:val="uk-UA"/>
        </w:rPr>
        <w:t>ліки?</w:t>
      </w:r>
    </w:p>
    <w:p w:rsidR="00047ED0" w:rsidRPr="00CD3093" w:rsidRDefault="00047ED0" w:rsidP="0058157C">
      <w:pPr>
        <w:pStyle w:val="a4"/>
        <w:widowControl w:val="0"/>
        <w:numPr>
          <w:ilvl w:val="0"/>
          <w:numId w:val="12"/>
        </w:numPr>
        <w:tabs>
          <w:tab w:val="left" w:pos="1276"/>
          <w:tab w:val="left" w:pos="1709"/>
        </w:tabs>
        <w:autoSpaceDE w:val="0"/>
        <w:autoSpaceDN w:val="0"/>
        <w:spacing w:line="360" w:lineRule="auto"/>
        <w:ind w:left="0" w:firstLine="709"/>
        <w:contextualSpacing w:val="0"/>
        <w:rPr>
          <w:szCs w:val="28"/>
          <w:lang w:val="uk-UA"/>
        </w:rPr>
      </w:pPr>
      <w:r w:rsidRPr="00CD3093">
        <w:rPr>
          <w:szCs w:val="28"/>
          <w:lang w:val="uk-UA"/>
        </w:rPr>
        <w:t>Чи</w:t>
      </w:r>
      <w:r w:rsidRPr="00CD3093">
        <w:rPr>
          <w:spacing w:val="1"/>
          <w:szCs w:val="28"/>
          <w:lang w:val="uk-UA"/>
        </w:rPr>
        <w:t xml:space="preserve"> </w:t>
      </w:r>
      <w:r w:rsidRPr="00CD3093">
        <w:rPr>
          <w:szCs w:val="28"/>
          <w:lang w:val="uk-UA"/>
        </w:rPr>
        <w:t>вважаєте</w:t>
      </w:r>
      <w:r w:rsidRPr="00CD3093">
        <w:rPr>
          <w:spacing w:val="3"/>
          <w:szCs w:val="28"/>
          <w:lang w:val="uk-UA"/>
        </w:rPr>
        <w:t xml:space="preserve"> </w:t>
      </w:r>
      <w:r w:rsidRPr="00CD3093">
        <w:rPr>
          <w:szCs w:val="28"/>
          <w:lang w:val="uk-UA"/>
        </w:rPr>
        <w:t>Ви</w:t>
      </w:r>
      <w:r w:rsidRPr="00CD3093">
        <w:rPr>
          <w:spacing w:val="3"/>
          <w:szCs w:val="28"/>
          <w:lang w:val="uk-UA"/>
        </w:rPr>
        <w:t xml:space="preserve"> </w:t>
      </w:r>
      <w:r w:rsidRPr="00CD3093">
        <w:rPr>
          <w:szCs w:val="28"/>
          <w:lang w:val="uk-UA"/>
        </w:rPr>
        <w:t>себе</w:t>
      </w:r>
      <w:r w:rsidRPr="00CD3093">
        <w:rPr>
          <w:spacing w:val="2"/>
          <w:szCs w:val="28"/>
          <w:lang w:val="uk-UA"/>
        </w:rPr>
        <w:t xml:space="preserve"> </w:t>
      </w:r>
      <w:r w:rsidRPr="00CD3093">
        <w:rPr>
          <w:szCs w:val="28"/>
          <w:lang w:val="uk-UA"/>
        </w:rPr>
        <w:t>скутим?</w:t>
      </w:r>
    </w:p>
    <w:p w:rsidR="00047ED0" w:rsidRPr="00CD3093" w:rsidRDefault="00047ED0" w:rsidP="0058157C">
      <w:pPr>
        <w:pStyle w:val="a4"/>
        <w:widowControl w:val="0"/>
        <w:numPr>
          <w:ilvl w:val="0"/>
          <w:numId w:val="12"/>
        </w:numPr>
        <w:tabs>
          <w:tab w:val="left" w:pos="1276"/>
          <w:tab w:val="left" w:pos="1709"/>
        </w:tabs>
        <w:autoSpaceDE w:val="0"/>
        <w:autoSpaceDN w:val="0"/>
        <w:spacing w:line="360" w:lineRule="auto"/>
        <w:ind w:left="0" w:firstLine="709"/>
        <w:contextualSpacing w:val="0"/>
        <w:rPr>
          <w:szCs w:val="28"/>
          <w:lang w:val="uk-UA"/>
        </w:rPr>
      </w:pPr>
      <w:r w:rsidRPr="00CD3093">
        <w:rPr>
          <w:szCs w:val="28"/>
          <w:lang w:val="uk-UA"/>
        </w:rPr>
        <w:t>Чи</w:t>
      </w:r>
      <w:r w:rsidRPr="00CD3093">
        <w:rPr>
          <w:spacing w:val="-2"/>
          <w:szCs w:val="28"/>
          <w:lang w:val="uk-UA"/>
        </w:rPr>
        <w:t xml:space="preserve"> </w:t>
      </w:r>
      <w:r w:rsidRPr="00CD3093">
        <w:rPr>
          <w:szCs w:val="28"/>
          <w:lang w:val="uk-UA"/>
        </w:rPr>
        <w:t>тремтить</w:t>
      </w:r>
      <w:r w:rsidRPr="00CD3093">
        <w:rPr>
          <w:spacing w:val="-2"/>
          <w:szCs w:val="28"/>
          <w:lang w:val="uk-UA"/>
        </w:rPr>
        <w:t xml:space="preserve"> </w:t>
      </w:r>
      <w:r w:rsidRPr="00CD3093">
        <w:rPr>
          <w:szCs w:val="28"/>
          <w:lang w:val="uk-UA"/>
        </w:rPr>
        <w:t>у</w:t>
      </w:r>
      <w:r w:rsidRPr="00CD3093">
        <w:rPr>
          <w:spacing w:val="-6"/>
          <w:szCs w:val="28"/>
          <w:lang w:val="uk-UA"/>
        </w:rPr>
        <w:t xml:space="preserve"> </w:t>
      </w:r>
      <w:r w:rsidRPr="00CD3093">
        <w:rPr>
          <w:szCs w:val="28"/>
          <w:lang w:val="uk-UA"/>
        </w:rPr>
        <w:t>Вас</w:t>
      </w:r>
      <w:r w:rsidRPr="00CD3093">
        <w:rPr>
          <w:spacing w:val="-2"/>
          <w:szCs w:val="28"/>
          <w:lang w:val="uk-UA"/>
        </w:rPr>
        <w:t xml:space="preserve"> </w:t>
      </w:r>
      <w:r w:rsidRPr="00CD3093">
        <w:rPr>
          <w:szCs w:val="28"/>
          <w:lang w:val="uk-UA"/>
        </w:rPr>
        <w:t>голос,</w:t>
      </w:r>
      <w:r w:rsidRPr="00CD3093">
        <w:rPr>
          <w:spacing w:val="-3"/>
          <w:szCs w:val="28"/>
          <w:lang w:val="uk-UA"/>
        </w:rPr>
        <w:t xml:space="preserve"> </w:t>
      </w:r>
      <w:r w:rsidRPr="00CD3093">
        <w:rPr>
          <w:szCs w:val="28"/>
          <w:lang w:val="uk-UA"/>
        </w:rPr>
        <w:t>коли</w:t>
      </w:r>
      <w:r w:rsidRPr="00CD3093">
        <w:rPr>
          <w:spacing w:val="-1"/>
          <w:szCs w:val="28"/>
          <w:lang w:val="uk-UA"/>
        </w:rPr>
        <w:t xml:space="preserve"> </w:t>
      </w:r>
      <w:r w:rsidRPr="00CD3093">
        <w:rPr>
          <w:szCs w:val="28"/>
          <w:lang w:val="uk-UA"/>
        </w:rPr>
        <w:t>Вас</w:t>
      </w:r>
      <w:r w:rsidRPr="00CD3093">
        <w:rPr>
          <w:spacing w:val="-2"/>
          <w:szCs w:val="28"/>
          <w:lang w:val="uk-UA"/>
        </w:rPr>
        <w:t xml:space="preserve"> </w:t>
      </w:r>
      <w:r w:rsidRPr="00CD3093">
        <w:rPr>
          <w:szCs w:val="28"/>
          <w:lang w:val="uk-UA"/>
        </w:rPr>
        <w:t>розсердити</w:t>
      </w:r>
      <w:r w:rsidRPr="00CD3093">
        <w:rPr>
          <w:spacing w:val="2"/>
          <w:szCs w:val="28"/>
          <w:lang w:val="uk-UA"/>
        </w:rPr>
        <w:t xml:space="preserve"> </w:t>
      </w:r>
      <w:r w:rsidRPr="00CD3093">
        <w:rPr>
          <w:szCs w:val="28"/>
          <w:lang w:val="uk-UA"/>
        </w:rPr>
        <w:t>і</w:t>
      </w:r>
      <w:r w:rsidRPr="00CD3093">
        <w:rPr>
          <w:spacing w:val="-4"/>
          <w:szCs w:val="28"/>
          <w:lang w:val="uk-UA"/>
        </w:rPr>
        <w:t xml:space="preserve"> </w:t>
      </w:r>
      <w:r w:rsidRPr="00CD3093">
        <w:rPr>
          <w:szCs w:val="28"/>
          <w:lang w:val="uk-UA"/>
        </w:rPr>
        <w:t>розхвилювати?</w:t>
      </w:r>
    </w:p>
    <w:p w:rsidR="00047ED0" w:rsidRPr="00CD3093" w:rsidRDefault="00047ED0" w:rsidP="0058157C">
      <w:pPr>
        <w:pStyle w:val="a4"/>
        <w:widowControl w:val="0"/>
        <w:numPr>
          <w:ilvl w:val="0"/>
          <w:numId w:val="12"/>
        </w:numPr>
        <w:tabs>
          <w:tab w:val="left" w:pos="1276"/>
        </w:tabs>
        <w:autoSpaceDE w:val="0"/>
        <w:autoSpaceDN w:val="0"/>
        <w:spacing w:line="360" w:lineRule="auto"/>
        <w:ind w:left="0" w:firstLine="709"/>
        <w:contextualSpacing w:val="0"/>
        <w:rPr>
          <w:szCs w:val="28"/>
          <w:lang w:val="uk-UA"/>
        </w:rPr>
      </w:pPr>
      <w:r w:rsidRPr="00CD3093">
        <w:rPr>
          <w:szCs w:val="28"/>
          <w:lang w:val="uk-UA"/>
        </w:rPr>
        <w:t>Ви</w:t>
      </w:r>
      <w:r w:rsidRPr="00CD3093">
        <w:rPr>
          <w:spacing w:val="3"/>
          <w:szCs w:val="28"/>
          <w:lang w:val="uk-UA"/>
        </w:rPr>
        <w:t xml:space="preserve"> </w:t>
      </w:r>
      <w:r w:rsidRPr="00CD3093">
        <w:rPr>
          <w:szCs w:val="28"/>
          <w:lang w:val="uk-UA"/>
        </w:rPr>
        <w:t>легко</w:t>
      </w:r>
      <w:r w:rsidRPr="00CD3093">
        <w:rPr>
          <w:spacing w:val="6"/>
          <w:szCs w:val="28"/>
          <w:lang w:val="uk-UA"/>
        </w:rPr>
        <w:t xml:space="preserve"> </w:t>
      </w:r>
      <w:r w:rsidRPr="00CD3093">
        <w:rPr>
          <w:szCs w:val="28"/>
          <w:lang w:val="uk-UA"/>
        </w:rPr>
        <w:t>збентежуєтеся?</w:t>
      </w:r>
    </w:p>
    <w:p w:rsidR="00047ED0" w:rsidRPr="00CD3093" w:rsidRDefault="00047ED0" w:rsidP="0058157C">
      <w:pPr>
        <w:pStyle w:val="a4"/>
        <w:widowControl w:val="0"/>
        <w:numPr>
          <w:ilvl w:val="0"/>
          <w:numId w:val="12"/>
        </w:numPr>
        <w:tabs>
          <w:tab w:val="left" w:pos="1276"/>
        </w:tabs>
        <w:autoSpaceDE w:val="0"/>
        <w:autoSpaceDN w:val="0"/>
        <w:spacing w:line="360" w:lineRule="auto"/>
        <w:ind w:left="0" w:firstLine="709"/>
        <w:contextualSpacing w:val="0"/>
        <w:rPr>
          <w:szCs w:val="28"/>
          <w:lang w:val="uk-UA"/>
        </w:rPr>
      </w:pPr>
      <w:r w:rsidRPr="00CD3093">
        <w:rPr>
          <w:szCs w:val="28"/>
          <w:lang w:val="uk-UA"/>
        </w:rPr>
        <w:t>Чи</w:t>
      </w:r>
      <w:r w:rsidRPr="00CD3093">
        <w:rPr>
          <w:spacing w:val="2"/>
          <w:szCs w:val="28"/>
          <w:lang w:val="uk-UA"/>
        </w:rPr>
        <w:t xml:space="preserve"> </w:t>
      </w:r>
      <w:r w:rsidRPr="00CD3093">
        <w:rPr>
          <w:szCs w:val="28"/>
          <w:lang w:val="uk-UA"/>
        </w:rPr>
        <w:t>легко</w:t>
      </w:r>
      <w:r w:rsidRPr="00CD3093">
        <w:rPr>
          <w:spacing w:val="4"/>
          <w:szCs w:val="28"/>
          <w:lang w:val="uk-UA"/>
        </w:rPr>
        <w:t xml:space="preserve"> </w:t>
      </w:r>
      <w:r w:rsidRPr="00CD3093">
        <w:rPr>
          <w:szCs w:val="28"/>
          <w:lang w:val="uk-UA"/>
        </w:rPr>
        <w:t>Ви</w:t>
      </w:r>
      <w:r w:rsidRPr="00CD3093">
        <w:rPr>
          <w:spacing w:val="5"/>
          <w:szCs w:val="28"/>
          <w:lang w:val="uk-UA"/>
        </w:rPr>
        <w:t xml:space="preserve"> </w:t>
      </w:r>
      <w:r w:rsidRPr="00CD3093">
        <w:rPr>
          <w:szCs w:val="28"/>
          <w:lang w:val="uk-UA"/>
        </w:rPr>
        <w:t>розслабляєтеся?</w:t>
      </w:r>
    </w:p>
    <w:p w:rsidR="00047ED0" w:rsidRPr="00CD3093" w:rsidRDefault="00047ED0" w:rsidP="0058157C">
      <w:pPr>
        <w:pStyle w:val="a4"/>
        <w:widowControl w:val="0"/>
        <w:numPr>
          <w:ilvl w:val="0"/>
          <w:numId w:val="12"/>
        </w:numPr>
        <w:tabs>
          <w:tab w:val="left" w:pos="1276"/>
        </w:tabs>
        <w:autoSpaceDE w:val="0"/>
        <w:autoSpaceDN w:val="0"/>
        <w:spacing w:line="360" w:lineRule="auto"/>
        <w:ind w:left="0" w:firstLine="709"/>
        <w:contextualSpacing w:val="0"/>
        <w:rPr>
          <w:szCs w:val="28"/>
          <w:lang w:val="uk-UA"/>
        </w:rPr>
      </w:pPr>
      <w:r w:rsidRPr="00CD3093">
        <w:rPr>
          <w:szCs w:val="28"/>
          <w:lang w:val="uk-UA"/>
        </w:rPr>
        <w:t>Чи</w:t>
      </w:r>
      <w:r w:rsidRPr="00CD3093">
        <w:rPr>
          <w:spacing w:val="3"/>
          <w:szCs w:val="28"/>
          <w:lang w:val="uk-UA"/>
        </w:rPr>
        <w:t xml:space="preserve"> </w:t>
      </w:r>
      <w:r w:rsidRPr="00CD3093">
        <w:rPr>
          <w:szCs w:val="28"/>
          <w:lang w:val="uk-UA"/>
        </w:rPr>
        <w:t>схильні</w:t>
      </w:r>
      <w:r w:rsidRPr="00CD3093">
        <w:rPr>
          <w:spacing w:val="5"/>
          <w:szCs w:val="28"/>
          <w:lang w:val="uk-UA"/>
        </w:rPr>
        <w:t xml:space="preserve"> </w:t>
      </w:r>
      <w:r w:rsidRPr="00CD3093">
        <w:rPr>
          <w:szCs w:val="28"/>
          <w:lang w:val="uk-UA"/>
        </w:rPr>
        <w:t>Ви</w:t>
      </w:r>
      <w:r w:rsidRPr="00CD3093">
        <w:rPr>
          <w:spacing w:val="5"/>
          <w:szCs w:val="28"/>
          <w:lang w:val="uk-UA"/>
        </w:rPr>
        <w:t xml:space="preserve"> </w:t>
      </w:r>
      <w:r w:rsidRPr="00CD3093">
        <w:rPr>
          <w:szCs w:val="28"/>
          <w:lang w:val="uk-UA"/>
        </w:rPr>
        <w:t>більшою</w:t>
      </w:r>
      <w:r w:rsidRPr="00CD3093">
        <w:rPr>
          <w:spacing w:val="3"/>
          <w:szCs w:val="28"/>
          <w:lang w:val="uk-UA"/>
        </w:rPr>
        <w:t xml:space="preserve"> </w:t>
      </w:r>
      <w:r w:rsidRPr="00CD3093">
        <w:rPr>
          <w:szCs w:val="28"/>
          <w:lang w:val="uk-UA"/>
        </w:rPr>
        <w:t>мірою</w:t>
      </w:r>
      <w:r w:rsidRPr="00CD3093">
        <w:rPr>
          <w:spacing w:val="4"/>
          <w:szCs w:val="28"/>
          <w:lang w:val="uk-UA"/>
        </w:rPr>
        <w:t xml:space="preserve"> </w:t>
      </w:r>
      <w:r w:rsidRPr="00CD3093">
        <w:rPr>
          <w:szCs w:val="28"/>
          <w:lang w:val="uk-UA"/>
        </w:rPr>
        <w:t>до</w:t>
      </w:r>
      <w:r w:rsidRPr="00CD3093">
        <w:rPr>
          <w:spacing w:val="5"/>
          <w:szCs w:val="28"/>
          <w:lang w:val="uk-UA"/>
        </w:rPr>
        <w:t xml:space="preserve"> </w:t>
      </w:r>
      <w:r w:rsidRPr="00CD3093">
        <w:rPr>
          <w:szCs w:val="28"/>
          <w:lang w:val="uk-UA"/>
        </w:rPr>
        <w:t>турботи,</w:t>
      </w:r>
      <w:r w:rsidRPr="00CD3093">
        <w:rPr>
          <w:spacing w:val="3"/>
          <w:szCs w:val="28"/>
          <w:lang w:val="uk-UA"/>
        </w:rPr>
        <w:t xml:space="preserve"> </w:t>
      </w:r>
      <w:r w:rsidRPr="00CD3093">
        <w:rPr>
          <w:szCs w:val="28"/>
          <w:lang w:val="uk-UA"/>
        </w:rPr>
        <w:t>ніж</w:t>
      </w:r>
      <w:r w:rsidRPr="00CD3093">
        <w:rPr>
          <w:spacing w:val="4"/>
          <w:szCs w:val="28"/>
          <w:lang w:val="uk-UA"/>
        </w:rPr>
        <w:t xml:space="preserve"> </w:t>
      </w:r>
      <w:r w:rsidRPr="00CD3093">
        <w:rPr>
          <w:szCs w:val="28"/>
          <w:lang w:val="uk-UA"/>
        </w:rPr>
        <w:t>більшість</w:t>
      </w:r>
      <w:r w:rsidRPr="00CD3093">
        <w:rPr>
          <w:spacing w:val="3"/>
          <w:szCs w:val="28"/>
          <w:lang w:val="uk-UA"/>
        </w:rPr>
        <w:t xml:space="preserve"> </w:t>
      </w:r>
      <w:r w:rsidRPr="00CD3093">
        <w:rPr>
          <w:szCs w:val="28"/>
          <w:lang w:val="uk-UA"/>
        </w:rPr>
        <w:t>знайомих</w:t>
      </w:r>
      <w:r w:rsidRPr="00CD3093">
        <w:rPr>
          <w:spacing w:val="5"/>
          <w:szCs w:val="28"/>
          <w:lang w:val="uk-UA"/>
        </w:rPr>
        <w:t xml:space="preserve"> </w:t>
      </w:r>
      <w:r w:rsidRPr="00CD3093">
        <w:rPr>
          <w:szCs w:val="28"/>
          <w:lang w:val="uk-UA"/>
        </w:rPr>
        <w:t>Вам</w:t>
      </w:r>
      <w:r w:rsidR="006E7D13" w:rsidRPr="00CD3093">
        <w:rPr>
          <w:szCs w:val="28"/>
          <w:lang w:val="uk-UA"/>
        </w:rPr>
        <w:t xml:space="preserve"> </w:t>
      </w:r>
      <w:r w:rsidRPr="00CD3093">
        <w:rPr>
          <w:szCs w:val="28"/>
          <w:lang w:val="uk-UA"/>
        </w:rPr>
        <w:t>людей?</w:t>
      </w:r>
    </w:p>
    <w:p w:rsidR="00047ED0" w:rsidRPr="00CD3093" w:rsidRDefault="00047ED0" w:rsidP="0058157C">
      <w:pPr>
        <w:pStyle w:val="a4"/>
        <w:widowControl w:val="0"/>
        <w:numPr>
          <w:ilvl w:val="0"/>
          <w:numId w:val="12"/>
        </w:numPr>
        <w:tabs>
          <w:tab w:val="left" w:pos="1276"/>
        </w:tabs>
        <w:autoSpaceDE w:val="0"/>
        <w:autoSpaceDN w:val="0"/>
        <w:spacing w:line="360" w:lineRule="auto"/>
        <w:ind w:left="0" w:firstLine="709"/>
        <w:contextualSpacing w:val="0"/>
        <w:rPr>
          <w:szCs w:val="28"/>
          <w:lang w:val="uk-UA"/>
        </w:rPr>
      </w:pPr>
      <w:r w:rsidRPr="00CD3093">
        <w:rPr>
          <w:szCs w:val="28"/>
          <w:lang w:val="uk-UA"/>
        </w:rPr>
        <w:lastRenderedPageBreak/>
        <w:t>Ви</w:t>
      </w:r>
      <w:r w:rsidRPr="00CD3093">
        <w:rPr>
          <w:spacing w:val="11"/>
          <w:szCs w:val="28"/>
          <w:lang w:val="uk-UA"/>
        </w:rPr>
        <w:t xml:space="preserve"> </w:t>
      </w:r>
      <w:r w:rsidRPr="00CD3093">
        <w:rPr>
          <w:szCs w:val="28"/>
          <w:lang w:val="uk-UA"/>
        </w:rPr>
        <w:t>майже</w:t>
      </w:r>
      <w:r w:rsidRPr="00CD3093">
        <w:rPr>
          <w:spacing w:val="9"/>
          <w:szCs w:val="28"/>
          <w:lang w:val="uk-UA"/>
        </w:rPr>
        <w:t xml:space="preserve"> </w:t>
      </w:r>
      <w:r w:rsidRPr="00CD3093">
        <w:rPr>
          <w:szCs w:val="28"/>
          <w:lang w:val="uk-UA"/>
        </w:rPr>
        <w:t>завжди</w:t>
      </w:r>
      <w:r w:rsidRPr="00CD3093">
        <w:rPr>
          <w:spacing w:val="10"/>
          <w:szCs w:val="28"/>
          <w:lang w:val="uk-UA"/>
        </w:rPr>
        <w:t xml:space="preserve"> </w:t>
      </w:r>
      <w:r w:rsidRPr="00CD3093">
        <w:rPr>
          <w:szCs w:val="28"/>
          <w:lang w:val="uk-UA"/>
        </w:rPr>
        <w:t>про</w:t>
      </w:r>
      <w:r w:rsidRPr="00CD3093">
        <w:rPr>
          <w:spacing w:val="12"/>
          <w:szCs w:val="28"/>
          <w:lang w:val="uk-UA"/>
        </w:rPr>
        <w:t xml:space="preserve"> </w:t>
      </w:r>
      <w:r w:rsidRPr="00CD3093">
        <w:rPr>
          <w:szCs w:val="28"/>
          <w:lang w:val="uk-UA"/>
        </w:rPr>
        <w:t>що-небудь</w:t>
      </w:r>
      <w:r w:rsidRPr="00CD3093">
        <w:rPr>
          <w:spacing w:val="10"/>
          <w:szCs w:val="28"/>
          <w:lang w:val="uk-UA"/>
        </w:rPr>
        <w:t xml:space="preserve"> </w:t>
      </w:r>
      <w:r w:rsidRPr="00CD3093">
        <w:rPr>
          <w:szCs w:val="28"/>
          <w:lang w:val="uk-UA"/>
        </w:rPr>
        <w:t>турбуєтесь?</w:t>
      </w:r>
    </w:p>
    <w:p w:rsidR="00047ED0" w:rsidRPr="00CD3093" w:rsidRDefault="00047ED0" w:rsidP="0058157C">
      <w:pPr>
        <w:pStyle w:val="a4"/>
        <w:widowControl w:val="0"/>
        <w:numPr>
          <w:ilvl w:val="0"/>
          <w:numId w:val="12"/>
        </w:numPr>
        <w:tabs>
          <w:tab w:val="left" w:pos="1276"/>
        </w:tabs>
        <w:autoSpaceDE w:val="0"/>
        <w:autoSpaceDN w:val="0"/>
        <w:spacing w:line="360" w:lineRule="auto"/>
        <w:ind w:left="0" w:firstLine="709"/>
        <w:contextualSpacing w:val="0"/>
        <w:rPr>
          <w:szCs w:val="28"/>
          <w:lang w:val="uk-UA"/>
        </w:rPr>
      </w:pPr>
      <w:r w:rsidRPr="00CD3093">
        <w:rPr>
          <w:szCs w:val="28"/>
          <w:lang w:val="uk-UA"/>
        </w:rPr>
        <w:t>Чи</w:t>
      </w:r>
      <w:r w:rsidRPr="00CD3093">
        <w:rPr>
          <w:spacing w:val="8"/>
          <w:szCs w:val="28"/>
          <w:lang w:val="uk-UA"/>
        </w:rPr>
        <w:t xml:space="preserve"> </w:t>
      </w:r>
      <w:r w:rsidRPr="00CD3093">
        <w:rPr>
          <w:szCs w:val="28"/>
          <w:lang w:val="uk-UA"/>
        </w:rPr>
        <w:t>легко</w:t>
      </w:r>
      <w:r w:rsidRPr="00CD3093">
        <w:rPr>
          <w:spacing w:val="9"/>
          <w:szCs w:val="28"/>
          <w:lang w:val="uk-UA"/>
        </w:rPr>
        <w:t xml:space="preserve"> </w:t>
      </w:r>
      <w:r w:rsidRPr="00CD3093">
        <w:rPr>
          <w:szCs w:val="28"/>
          <w:lang w:val="uk-UA"/>
        </w:rPr>
        <w:t>Ви</w:t>
      </w:r>
      <w:r w:rsidRPr="00CD3093">
        <w:rPr>
          <w:spacing w:val="9"/>
          <w:szCs w:val="28"/>
          <w:lang w:val="uk-UA"/>
        </w:rPr>
        <w:t xml:space="preserve"> </w:t>
      </w:r>
      <w:r w:rsidR="00043BAF" w:rsidRPr="00CD3093">
        <w:rPr>
          <w:szCs w:val="28"/>
          <w:lang w:val="uk-UA"/>
        </w:rPr>
        <w:t xml:space="preserve"> хвилюєтеся</w:t>
      </w:r>
      <w:r w:rsidRPr="00CD3093">
        <w:rPr>
          <w:szCs w:val="28"/>
          <w:lang w:val="uk-UA"/>
        </w:rPr>
        <w:t>?</w:t>
      </w:r>
    </w:p>
    <w:p w:rsidR="00047ED0" w:rsidRPr="00CD3093" w:rsidRDefault="00047ED0" w:rsidP="0058157C">
      <w:pPr>
        <w:pStyle w:val="a4"/>
        <w:widowControl w:val="0"/>
        <w:numPr>
          <w:ilvl w:val="0"/>
          <w:numId w:val="12"/>
        </w:numPr>
        <w:tabs>
          <w:tab w:val="left" w:pos="1276"/>
        </w:tabs>
        <w:autoSpaceDE w:val="0"/>
        <w:autoSpaceDN w:val="0"/>
        <w:spacing w:line="360" w:lineRule="auto"/>
        <w:ind w:left="0" w:firstLine="709"/>
        <w:contextualSpacing w:val="0"/>
        <w:rPr>
          <w:szCs w:val="28"/>
          <w:lang w:val="uk-UA"/>
        </w:rPr>
      </w:pPr>
      <w:r w:rsidRPr="00CD3093">
        <w:rPr>
          <w:szCs w:val="28"/>
          <w:lang w:val="uk-UA"/>
        </w:rPr>
        <w:t>Чи</w:t>
      </w:r>
      <w:r w:rsidRPr="00CD3093">
        <w:rPr>
          <w:spacing w:val="12"/>
          <w:szCs w:val="28"/>
          <w:lang w:val="uk-UA"/>
        </w:rPr>
        <w:t xml:space="preserve"> </w:t>
      </w:r>
      <w:r w:rsidRPr="00CD3093">
        <w:rPr>
          <w:szCs w:val="28"/>
          <w:lang w:val="uk-UA"/>
        </w:rPr>
        <w:t>страждаєте</w:t>
      </w:r>
      <w:r w:rsidRPr="00CD3093">
        <w:rPr>
          <w:spacing w:val="11"/>
          <w:szCs w:val="28"/>
          <w:lang w:val="uk-UA"/>
        </w:rPr>
        <w:t xml:space="preserve"> </w:t>
      </w:r>
      <w:r w:rsidRPr="00CD3093">
        <w:rPr>
          <w:szCs w:val="28"/>
          <w:lang w:val="uk-UA"/>
        </w:rPr>
        <w:t>Ви</w:t>
      </w:r>
      <w:r w:rsidRPr="00CD3093">
        <w:rPr>
          <w:spacing w:val="12"/>
          <w:szCs w:val="28"/>
          <w:lang w:val="uk-UA"/>
        </w:rPr>
        <w:t xml:space="preserve"> </w:t>
      </w:r>
      <w:r w:rsidRPr="00CD3093">
        <w:rPr>
          <w:szCs w:val="28"/>
          <w:lang w:val="uk-UA"/>
        </w:rPr>
        <w:t>коли-небудь</w:t>
      </w:r>
      <w:r w:rsidRPr="00CD3093">
        <w:rPr>
          <w:spacing w:val="11"/>
          <w:szCs w:val="28"/>
          <w:lang w:val="uk-UA"/>
        </w:rPr>
        <w:t xml:space="preserve"> </w:t>
      </w:r>
      <w:r w:rsidRPr="00CD3093">
        <w:rPr>
          <w:szCs w:val="28"/>
          <w:lang w:val="uk-UA"/>
        </w:rPr>
        <w:t>від</w:t>
      </w:r>
      <w:r w:rsidRPr="00CD3093">
        <w:rPr>
          <w:spacing w:val="13"/>
          <w:szCs w:val="28"/>
          <w:lang w:val="uk-UA"/>
        </w:rPr>
        <w:t xml:space="preserve"> </w:t>
      </w:r>
      <w:r w:rsidR="009C6196" w:rsidRPr="00CD3093">
        <w:rPr>
          <w:szCs w:val="28"/>
          <w:lang w:val="uk-UA"/>
        </w:rPr>
        <w:t>«</w:t>
      </w:r>
      <w:r w:rsidRPr="00CD3093">
        <w:rPr>
          <w:szCs w:val="28"/>
          <w:lang w:val="uk-UA"/>
        </w:rPr>
        <w:t>нападів</w:t>
      </w:r>
      <w:r w:rsidRPr="00CD3093">
        <w:rPr>
          <w:spacing w:val="9"/>
          <w:szCs w:val="28"/>
          <w:lang w:val="uk-UA"/>
        </w:rPr>
        <w:t xml:space="preserve"> </w:t>
      </w:r>
      <w:r w:rsidRPr="00CD3093">
        <w:rPr>
          <w:szCs w:val="28"/>
          <w:lang w:val="uk-UA"/>
        </w:rPr>
        <w:t>паніки</w:t>
      </w:r>
      <w:r w:rsidR="009C6196" w:rsidRPr="00CD3093">
        <w:rPr>
          <w:szCs w:val="28"/>
          <w:lang w:val="uk-UA"/>
        </w:rPr>
        <w:t>»</w:t>
      </w:r>
      <w:r w:rsidRPr="00CD3093">
        <w:rPr>
          <w:szCs w:val="28"/>
          <w:lang w:val="uk-UA"/>
        </w:rPr>
        <w:t>?</w:t>
      </w:r>
    </w:p>
    <w:p w:rsidR="00047ED0" w:rsidRPr="00CD3093" w:rsidRDefault="00047ED0" w:rsidP="0058157C">
      <w:pPr>
        <w:pStyle w:val="a4"/>
        <w:widowControl w:val="0"/>
        <w:numPr>
          <w:ilvl w:val="0"/>
          <w:numId w:val="12"/>
        </w:numPr>
        <w:tabs>
          <w:tab w:val="left" w:pos="1276"/>
        </w:tabs>
        <w:autoSpaceDE w:val="0"/>
        <w:autoSpaceDN w:val="0"/>
        <w:spacing w:line="360" w:lineRule="auto"/>
        <w:ind w:left="0" w:firstLine="709"/>
        <w:contextualSpacing w:val="0"/>
        <w:rPr>
          <w:szCs w:val="28"/>
          <w:lang w:val="uk-UA"/>
        </w:rPr>
      </w:pPr>
      <w:r w:rsidRPr="00CD3093">
        <w:rPr>
          <w:szCs w:val="28"/>
          <w:lang w:val="uk-UA"/>
        </w:rPr>
        <w:t>Чи</w:t>
      </w:r>
      <w:r w:rsidRPr="00CD3093">
        <w:rPr>
          <w:spacing w:val="9"/>
          <w:szCs w:val="28"/>
          <w:lang w:val="uk-UA"/>
        </w:rPr>
        <w:t xml:space="preserve"> </w:t>
      </w:r>
      <w:r w:rsidRPr="00CD3093">
        <w:rPr>
          <w:szCs w:val="28"/>
          <w:lang w:val="uk-UA"/>
        </w:rPr>
        <w:t>охоплює</w:t>
      </w:r>
      <w:r w:rsidRPr="00CD3093">
        <w:rPr>
          <w:spacing w:val="7"/>
          <w:szCs w:val="28"/>
          <w:lang w:val="uk-UA"/>
        </w:rPr>
        <w:t xml:space="preserve"> </w:t>
      </w:r>
      <w:r w:rsidRPr="00CD3093">
        <w:rPr>
          <w:szCs w:val="28"/>
          <w:lang w:val="uk-UA"/>
        </w:rPr>
        <w:t>Вас</w:t>
      </w:r>
      <w:r w:rsidRPr="00CD3093">
        <w:rPr>
          <w:spacing w:val="9"/>
          <w:szCs w:val="28"/>
          <w:lang w:val="uk-UA"/>
        </w:rPr>
        <w:t xml:space="preserve"> </w:t>
      </w:r>
      <w:r w:rsidRPr="00CD3093">
        <w:rPr>
          <w:szCs w:val="28"/>
          <w:lang w:val="uk-UA"/>
        </w:rPr>
        <w:t>коли-небудь</w:t>
      </w:r>
      <w:r w:rsidRPr="00CD3093">
        <w:rPr>
          <w:spacing w:val="9"/>
          <w:szCs w:val="28"/>
          <w:lang w:val="uk-UA"/>
        </w:rPr>
        <w:t xml:space="preserve"> </w:t>
      </w:r>
      <w:r w:rsidRPr="00CD3093">
        <w:rPr>
          <w:szCs w:val="28"/>
          <w:lang w:val="uk-UA"/>
        </w:rPr>
        <w:t>бажання</w:t>
      </w:r>
      <w:r w:rsidRPr="00CD3093">
        <w:rPr>
          <w:spacing w:val="9"/>
          <w:szCs w:val="28"/>
          <w:lang w:val="uk-UA"/>
        </w:rPr>
        <w:t xml:space="preserve"> </w:t>
      </w:r>
      <w:r w:rsidRPr="00CD3093">
        <w:rPr>
          <w:szCs w:val="28"/>
          <w:lang w:val="uk-UA"/>
        </w:rPr>
        <w:t>все</w:t>
      </w:r>
      <w:r w:rsidRPr="00CD3093">
        <w:rPr>
          <w:spacing w:val="9"/>
          <w:szCs w:val="28"/>
          <w:lang w:val="uk-UA"/>
        </w:rPr>
        <w:t xml:space="preserve"> </w:t>
      </w:r>
      <w:r w:rsidRPr="00CD3093">
        <w:rPr>
          <w:szCs w:val="28"/>
          <w:lang w:val="uk-UA"/>
        </w:rPr>
        <w:t>кинути</w:t>
      </w:r>
      <w:r w:rsidRPr="00CD3093">
        <w:rPr>
          <w:spacing w:val="11"/>
          <w:szCs w:val="28"/>
          <w:lang w:val="uk-UA"/>
        </w:rPr>
        <w:t xml:space="preserve"> </w:t>
      </w:r>
      <w:r w:rsidRPr="00CD3093">
        <w:rPr>
          <w:szCs w:val="28"/>
          <w:lang w:val="uk-UA"/>
        </w:rPr>
        <w:t>і</w:t>
      </w:r>
      <w:r w:rsidRPr="00CD3093">
        <w:rPr>
          <w:spacing w:val="12"/>
          <w:szCs w:val="28"/>
          <w:lang w:val="uk-UA"/>
        </w:rPr>
        <w:t xml:space="preserve"> </w:t>
      </w:r>
      <w:r w:rsidRPr="00CD3093">
        <w:rPr>
          <w:szCs w:val="28"/>
          <w:lang w:val="uk-UA"/>
        </w:rPr>
        <w:t>втекти?</w:t>
      </w:r>
    </w:p>
    <w:p w:rsidR="00047ED0" w:rsidRPr="00CD3093" w:rsidRDefault="00047ED0" w:rsidP="0058157C">
      <w:pPr>
        <w:pStyle w:val="a4"/>
        <w:widowControl w:val="0"/>
        <w:numPr>
          <w:ilvl w:val="0"/>
          <w:numId w:val="12"/>
        </w:numPr>
        <w:tabs>
          <w:tab w:val="left" w:pos="1276"/>
        </w:tabs>
        <w:autoSpaceDE w:val="0"/>
        <w:autoSpaceDN w:val="0"/>
        <w:spacing w:line="360" w:lineRule="auto"/>
        <w:ind w:left="0" w:firstLine="709"/>
        <w:contextualSpacing w:val="0"/>
        <w:rPr>
          <w:szCs w:val="28"/>
          <w:lang w:val="uk-UA"/>
        </w:rPr>
      </w:pPr>
      <w:r w:rsidRPr="00CD3093">
        <w:rPr>
          <w:szCs w:val="28"/>
          <w:lang w:val="uk-UA"/>
        </w:rPr>
        <w:t>Чи</w:t>
      </w:r>
      <w:r w:rsidRPr="00CD3093">
        <w:rPr>
          <w:spacing w:val="37"/>
          <w:szCs w:val="28"/>
          <w:lang w:val="uk-UA"/>
        </w:rPr>
        <w:t xml:space="preserve"> </w:t>
      </w:r>
      <w:r w:rsidRPr="00CD3093">
        <w:rPr>
          <w:szCs w:val="28"/>
          <w:lang w:val="uk-UA"/>
        </w:rPr>
        <w:t>страждаєте</w:t>
      </w:r>
      <w:r w:rsidRPr="00CD3093">
        <w:rPr>
          <w:spacing w:val="37"/>
          <w:szCs w:val="28"/>
          <w:lang w:val="uk-UA"/>
        </w:rPr>
        <w:t xml:space="preserve"> </w:t>
      </w:r>
      <w:r w:rsidRPr="00CD3093">
        <w:rPr>
          <w:szCs w:val="28"/>
          <w:lang w:val="uk-UA"/>
        </w:rPr>
        <w:t>Ви</w:t>
      </w:r>
      <w:r w:rsidRPr="00CD3093">
        <w:rPr>
          <w:spacing w:val="37"/>
          <w:szCs w:val="28"/>
          <w:lang w:val="uk-UA"/>
        </w:rPr>
        <w:t xml:space="preserve"> </w:t>
      </w:r>
      <w:r w:rsidRPr="00CD3093">
        <w:rPr>
          <w:szCs w:val="28"/>
          <w:lang w:val="uk-UA"/>
        </w:rPr>
        <w:t>якими-небудь</w:t>
      </w:r>
      <w:r w:rsidRPr="00CD3093">
        <w:rPr>
          <w:spacing w:val="35"/>
          <w:szCs w:val="28"/>
          <w:lang w:val="uk-UA"/>
        </w:rPr>
        <w:t xml:space="preserve"> </w:t>
      </w:r>
      <w:r w:rsidRPr="00CD3093">
        <w:rPr>
          <w:szCs w:val="28"/>
          <w:lang w:val="uk-UA"/>
        </w:rPr>
        <w:t>хворобами,</w:t>
      </w:r>
      <w:r w:rsidRPr="00CD3093">
        <w:rPr>
          <w:spacing w:val="37"/>
          <w:szCs w:val="28"/>
          <w:lang w:val="uk-UA"/>
        </w:rPr>
        <w:t xml:space="preserve"> </w:t>
      </w:r>
      <w:r w:rsidRPr="00CD3093">
        <w:rPr>
          <w:szCs w:val="28"/>
          <w:lang w:val="uk-UA"/>
        </w:rPr>
        <w:t>наприклад,</w:t>
      </w:r>
      <w:r w:rsidRPr="00CD3093">
        <w:rPr>
          <w:spacing w:val="36"/>
          <w:szCs w:val="28"/>
          <w:lang w:val="uk-UA"/>
        </w:rPr>
        <w:t xml:space="preserve"> </w:t>
      </w:r>
      <w:r w:rsidRPr="00CD3093">
        <w:rPr>
          <w:szCs w:val="28"/>
          <w:lang w:val="uk-UA"/>
        </w:rPr>
        <w:t>висипом</w:t>
      </w:r>
      <w:r w:rsidRPr="00CD3093">
        <w:rPr>
          <w:spacing w:val="28"/>
          <w:szCs w:val="28"/>
          <w:lang w:val="uk-UA"/>
        </w:rPr>
        <w:t xml:space="preserve"> </w:t>
      </w:r>
      <w:r w:rsidRPr="00CD3093">
        <w:rPr>
          <w:szCs w:val="28"/>
          <w:lang w:val="uk-UA"/>
        </w:rPr>
        <w:t>на</w:t>
      </w:r>
      <w:r w:rsidR="006E7D13" w:rsidRPr="00CD3093">
        <w:rPr>
          <w:szCs w:val="28"/>
          <w:lang w:val="uk-UA"/>
        </w:rPr>
        <w:t xml:space="preserve"> </w:t>
      </w:r>
      <w:r w:rsidRPr="00CD3093">
        <w:rPr>
          <w:szCs w:val="28"/>
          <w:lang w:val="uk-UA"/>
        </w:rPr>
        <w:t>шкірі</w:t>
      </w:r>
      <w:r w:rsidRPr="00CD3093">
        <w:rPr>
          <w:spacing w:val="4"/>
          <w:szCs w:val="28"/>
          <w:lang w:val="uk-UA"/>
        </w:rPr>
        <w:t xml:space="preserve"> </w:t>
      </w:r>
      <w:r w:rsidRPr="00CD3093">
        <w:rPr>
          <w:szCs w:val="28"/>
          <w:lang w:val="uk-UA"/>
        </w:rPr>
        <w:t>і</w:t>
      </w:r>
      <w:r w:rsidRPr="00CD3093">
        <w:rPr>
          <w:spacing w:val="5"/>
          <w:szCs w:val="28"/>
          <w:lang w:val="uk-UA"/>
        </w:rPr>
        <w:t xml:space="preserve"> </w:t>
      </w:r>
      <w:r w:rsidRPr="00CD3093">
        <w:rPr>
          <w:szCs w:val="28"/>
          <w:lang w:val="uk-UA"/>
        </w:rPr>
        <w:t>т.</w:t>
      </w:r>
      <w:r w:rsidRPr="00CD3093">
        <w:rPr>
          <w:spacing w:val="3"/>
          <w:szCs w:val="28"/>
          <w:lang w:val="uk-UA"/>
        </w:rPr>
        <w:t xml:space="preserve"> </w:t>
      </w:r>
      <w:r w:rsidRPr="00CD3093">
        <w:rPr>
          <w:szCs w:val="28"/>
          <w:lang w:val="uk-UA"/>
        </w:rPr>
        <w:t>д.,</w:t>
      </w:r>
      <w:r w:rsidRPr="00CD3093">
        <w:rPr>
          <w:spacing w:val="4"/>
          <w:szCs w:val="28"/>
          <w:lang w:val="uk-UA"/>
        </w:rPr>
        <w:t xml:space="preserve"> </w:t>
      </w:r>
      <w:r w:rsidRPr="00CD3093">
        <w:rPr>
          <w:szCs w:val="28"/>
          <w:lang w:val="uk-UA"/>
        </w:rPr>
        <w:t>які</w:t>
      </w:r>
      <w:r w:rsidRPr="00CD3093">
        <w:rPr>
          <w:spacing w:val="7"/>
          <w:szCs w:val="28"/>
          <w:lang w:val="uk-UA"/>
        </w:rPr>
        <w:t xml:space="preserve"> </w:t>
      </w:r>
      <w:r w:rsidRPr="00CD3093">
        <w:rPr>
          <w:szCs w:val="28"/>
          <w:lang w:val="uk-UA"/>
        </w:rPr>
        <w:t>посилюються</w:t>
      </w:r>
      <w:r w:rsidRPr="00CD3093">
        <w:rPr>
          <w:spacing w:val="5"/>
          <w:szCs w:val="28"/>
          <w:lang w:val="uk-UA"/>
        </w:rPr>
        <w:t xml:space="preserve"> </w:t>
      </w:r>
      <w:r w:rsidRPr="00CD3093">
        <w:rPr>
          <w:szCs w:val="28"/>
          <w:lang w:val="uk-UA"/>
        </w:rPr>
        <w:t>напругою</w:t>
      </w:r>
      <w:r w:rsidRPr="00CD3093">
        <w:rPr>
          <w:spacing w:val="4"/>
          <w:szCs w:val="28"/>
          <w:lang w:val="uk-UA"/>
        </w:rPr>
        <w:t xml:space="preserve"> </w:t>
      </w:r>
      <w:r w:rsidRPr="00CD3093">
        <w:rPr>
          <w:szCs w:val="28"/>
          <w:lang w:val="uk-UA"/>
        </w:rPr>
        <w:t>або</w:t>
      </w:r>
      <w:r w:rsidRPr="00CD3093">
        <w:rPr>
          <w:spacing w:val="5"/>
          <w:szCs w:val="28"/>
          <w:lang w:val="uk-UA"/>
        </w:rPr>
        <w:t xml:space="preserve"> </w:t>
      </w:r>
      <w:r w:rsidRPr="00CD3093">
        <w:rPr>
          <w:szCs w:val="28"/>
          <w:lang w:val="uk-UA"/>
        </w:rPr>
        <w:t>стресом?</w:t>
      </w:r>
    </w:p>
    <w:p w:rsidR="00047ED0" w:rsidRPr="00CD3093" w:rsidRDefault="00047ED0" w:rsidP="0058157C">
      <w:pPr>
        <w:pStyle w:val="a4"/>
        <w:widowControl w:val="0"/>
        <w:numPr>
          <w:ilvl w:val="0"/>
          <w:numId w:val="12"/>
        </w:numPr>
        <w:tabs>
          <w:tab w:val="left" w:pos="1276"/>
        </w:tabs>
        <w:autoSpaceDE w:val="0"/>
        <w:autoSpaceDN w:val="0"/>
        <w:spacing w:line="360" w:lineRule="auto"/>
        <w:ind w:left="0" w:firstLine="709"/>
        <w:contextualSpacing w:val="0"/>
        <w:rPr>
          <w:szCs w:val="28"/>
          <w:lang w:val="uk-UA"/>
        </w:rPr>
      </w:pPr>
      <w:r w:rsidRPr="00CD3093">
        <w:rPr>
          <w:szCs w:val="28"/>
          <w:lang w:val="uk-UA"/>
        </w:rPr>
        <w:t>Чи</w:t>
      </w:r>
      <w:r w:rsidRPr="00CD3093">
        <w:rPr>
          <w:spacing w:val="7"/>
          <w:szCs w:val="28"/>
          <w:lang w:val="uk-UA"/>
        </w:rPr>
        <w:t xml:space="preserve"> </w:t>
      </w:r>
      <w:r w:rsidRPr="00CD3093">
        <w:rPr>
          <w:szCs w:val="28"/>
          <w:lang w:val="uk-UA"/>
        </w:rPr>
        <w:t>часто</w:t>
      </w:r>
      <w:r w:rsidRPr="00CD3093">
        <w:rPr>
          <w:spacing w:val="7"/>
          <w:szCs w:val="28"/>
          <w:lang w:val="uk-UA"/>
        </w:rPr>
        <w:t xml:space="preserve"> </w:t>
      </w:r>
      <w:r w:rsidRPr="00CD3093">
        <w:rPr>
          <w:szCs w:val="28"/>
          <w:lang w:val="uk-UA"/>
        </w:rPr>
        <w:t>Вас</w:t>
      </w:r>
      <w:r w:rsidRPr="00CD3093">
        <w:rPr>
          <w:spacing w:val="7"/>
          <w:szCs w:val="28"/>
          <w:lang w:val="uk-UA"/>
        </w:rPr>
        <w:t xml:space="preserve"> </w:t>
      </w:r>
      <w:r w:rsidRPr="00CD3093">
        <w:rPr>
          <w:szCs w:val="28"/>
          <w:lang w:val="uk-UA"/>
        </w:rPr>
        <w:t>дратує</w:t>
      </w:r>
      <w:r w:rsidRPr="00CD3093">
        <w:rPr>
          <w:spacing w:val="7"/>
          <w:szCs w:val="28"/>
          <w:lang w:val="uk-UA"/>
        </w:rPr>
        <w:t xml:space="preserve"> </w:t>
      </w:r>
      <w:r w:rsidRPr="00CD3093">
        <w:rPr>
          <w:szCs w:val="28"/>
          <w:lang w:val="uk-UA"/>
        </w:rPr>
        <w:t>шум?</w:t>
      </w:r>
    </w:p>
    <w:p w:rsidR="00047ED0" w:rsidRPr="00CD3093" w:rsidRDefault="00047ED0" w:rsidP="0058157C">
      <w:pPr>
        <w:pStyle w:val="a4"/>
        <w:widowControl w:val="0"/>
        <w:numPr>
          <w:ilvl w:val="0"/>
          <w:numId w:val="12"/>
        </w:numPr>
        <w:tabs>
          <w:tab w:val="left" w:pos="1276"/>
        </w:tabs>
        <w:autoSpaceDE w:val="0"/>
        <w:autoSpaceDN w:val="0"/>
        <w:spacing w:line="360" w:lineRule="auto"/>
        <w:ind w:left="0" w:firstLine="709"/>
        <w:contextualSpacing w:val="0"/>
        <w:rPr>
          <w:szCs w:val="28"/>
          <w:lang w:val="uk-UA"/>
        </w:rPr>
      </w:pPr>
      <w:r w:rsidRPr="00CD3093">
        <w:rPr>
          <w:szCs w:val="28"/>
          <w:lang w:val="uk-UA"/>
        </w:rPr>
        <w:t>Чи</w:t>
      </w:r>
      <w:r w:rsidRPr="00CD3093">
        <w:rPr>
          <w:spacing w:val="10"/>
          <w:szCs w:val="28"/>
          <w:lang w:val="uk-UA"/>
        </w:rPr>
        <w:t xml:space="preserve"> </w:t>
      </w:r>
      <w:r w:rsidRPr="00CD3093">
        <w:rPr>
          <w:szCs w:val="28"/>
          <w:lang w:val="uk-UA"/>
        </w:rPr>
        <w:t>дратують</w:t>
      </w:r>
      <w:r w:rsidRPr="00CD3093">
        <w:rPr>
          <w:spacing w:val="11"/>
          <w:szCs w:val="28"/>
          <w:lang w:val="uk-UA"/>
        </w:rPr>
        <w:t xml:space="preserve"> </w:t>
      </w:r>
      <w:r w:rsidRPr="00CD3093">
        <w:rPr>
          <w:szCs w:val="28"/>
          <w:lang w:val="uk-UA"/>
        </w:rPr>
        <w:t>Вас</w:t>
      </w:r>
      <w:r w:rsidRPr="00CD3093">
        <w:rPr>
          <w:spacing w:val="10"/>
          <w:szCs w:val="28"/>
          <w:lang w:val="uk-UA"/>
        </w:rPr>
        <w:t xml:space="preserve"> </w:t>
      </w:r>
      <w:r w:rsidRPr="00CD3093">
        <w:rPr>
          <w:szCs w:val="28"/>
          <w:lang w:val="uk-UA"/>
        </w:rPr>
        <w:t>дрібні</w:t>
      </w:r>
      <w:r w:rsidRPr="00CD3093">
        <w:rPr>
          <w:spacing w:val="13"/>
          <w:szCs w:val="28"/>
          <w:lang w:val="uk-UA"/>
        </w:rPr>
        <w:t xml:space="preserve"> </w:t>
      </w:r>
      <w:r w:rsidRPr="00CD3093">
        <w:rPr>
          <w:szCs w:val="28"/>
          <w:lang w:val="uk-UA"/>
        </w:rPr>
        <w:t>адміністративні</w:t>
      </w:r>
      <w:r w:rsidRPr="00CD3093">
        <w:rPr>
          <w:spacing w:val="9"/>
          <w:szCs w:val="28"/>
          <w:lang w:val="uk-UA"/>
        </w:rPr>
        <w:t xml:space="preserve"> </w:t>
      </w:r>
      <w:r w:rsidRPr="00CD3093">
        <w:rPr>
          <w:szCs w:val="28"/>
          <w:lang w:val="uk-UA"/>
        </w:rPr>
        <w:t>вимоги?</w:t>
      </w:r>
    </w:p>
    <w:p w:rsidR="00047ED0" w:rsidRPr="00CD3093" w:rsidRDefault="00047ED0" w:rsidP="0058157C">
      <w:pPr>
        <w:pStyle w:val="a4"/>
        <w:widowControl w:val="0"/>
        <w:numPr>
          <w:ilvl w:val="0"/>
          <w:numId w:val="12"/>
        </w:numPr>
        <w:tabs>
          <w:tab w:val="left" w:pos="1276"/>
        </w:tabs>
        <w:autoSpaceDE w:val="0"/>
        <w:autoSpaceDN w:val="0"/>
        <w:spacing w:line="360" w:lineRule="auto"/>
        <w:ind w:left="0" w:firstLine="709"/>
        <w:contextualSpacing w:val="0"/>
        <w:rPr>
          <w:szCs w:val="28"/>
          <w:lang w:val="uk-UA"/>
        </w:rPr>
      </w:pPr>
      <w:r w:rsidRPr="00CD3093">
        <w:rPr>
          <w:szCs w:val="28"/>
          <w:lang w:val="uk-UA"/>
        </w:rPr>
        <w:t>Коли</w:t>
      </w:r>
      <w:r w:rsidRPr="00CD3093">
        <w:rPr>
          <w:spacing w:val="8"/>
          <w:szCs w:val="28"/>
          <w:lang w:val="uk-UA"/>
        </w:rPr>
        <w:t xml:space="preserve"> </w:t>
      </w:r>
      <w:r w:rsidRPr="00CD3093">
        <w:rPr>
          <w:szCs w:val="28"/>
          <w:lang w:val="uk-UA"/>
        </w:rPr>
        <w:t>Вам</w:t>
      </w:r>
      <w:r w:rsidRPr="00CD3093">
        <w:rPr>
          <w:spacing w:val="8"/>
          <w:szCs w:val="28"/>
          <w:lang w:val="uk-UA"/>
        </w:rPr>
        <w:t xml:space="preserve"> </w:t>
      </w:r>
      <w:r w:rsidRPr="00CD3093">
        <w:rPr>
          <w:szCs w:val="28"/>
          <w:lang w:val="uk-UA"/>
        </w:rPr>
        <w:t>не</w:t>
      </w:r>
      <w:r w:rsidRPr="00CD3093">
        <w:rPr>
          <w:spacing w:val="7"/>
          <w:szCs w:val="28"/>
          <w:lang w:val="uk-UA"/>
        </w:rPr>
        <w:t xml:space="preserve"> </w:t>
      </w:r>
      <w:r w:rsidRPr="00CD3093">
        <w:rPr>
          <w:szCs w:val="28"/>
          <w:lang w:val="uk-UA"/>
        </w:rPr>
        <w:t>везе,</w:t>
      </w:r>
      <w:r w:rsidRPr="00CD3093">
        <w:rPr>
          <w:spacing w:val="8"/>
          <w:szCs w:val="28"/>
          <w:lang w:val="uk-UA"/>
        </w:rPr>
        <w:t xml:space="preserve"> </w:t>
      </w:r>
      <w:r w:rsidRPr="00CD3093">
        <w:rPr>
          <w:szCs w:val="28"/>
          <w:lang w:val="uk-UA"/>
        </w:rPr>
        <w:t>чи</w:t>
      </w:r>
      <w:r w:rsidRPr="00CD3093">
        <w:rPr>
          <w:spacing w:val="10"/>
          <w:szCs w:val="28"/>
          <w:lang w:val="uk-UA"/>
        </w:rPr>
        <w:t xml:space="preserve"> </w:t>
      </w:r>
      <w:r w:rsidR="006E7D13" w:rsidRPr="00CD3093">
        <w:rPr>
          <w:szCs w:val="28"/>
          <w:lang w:val="uk-UA"/>
        </w:rPr>
        <w:t>це Вас турбує</w:t>
      </w:r>
      <w:r w:rsidRPr="00CD3093">
        <w:rPr>
          <w:szCs w:val="28"/>
          <w:lang w:val="uk-UA"/>
        </w:rPr>
        <w:t>?</w:t>
      </w:r>
    </w:p>
    <w:p w:rsidR="00047ED0" w:rsidRPr="00CD3093" w:rsidRDefault="00047ED0" w:rsidP="0058157C">
      <w:pPr>
        <w:pStyle w:val="a4"/>
        <w:widowControl w:val="0"/>
        <w:numPr>
          <w:ilvl w:val="0"/>
          <w:numId w:val="12"/>
        </w:numPr>
        <w:tabs>
          <w:tab w:val="left" w:pos="1276"/>
        </w:tabs>
        <w:autoSpaceDE w:val="0"/>
        <w:autoSpaceDN w:val="0"/>
        <w:spacing w:line="360" w:lineRule="auto"/>
        <w:ind w:left="0" w:firstLine="709"/>
        <w:contextualSpacing w:val="0"/>
        <w:rPr>
          <w:szCs w:val="28"/>
          <w:lang w:val="uk-UA"/>
        </w:rPr>
      </w:pPr>
      <w:r w:rsidRPr="00CD3093">
        <w:rPr>
          <w:szCs w:val="28"/>
          <w:lang w:val="uk-UA"/>
        </w:rPr>
        <w:t>Чи</w:t>
      </w:r>
      <w:r w:rsidRPr="00CD3093">
        <w:rPr>
          <w:spacing w:val="9"/>
          <w:szCs w:val="28"/>
          <w:lang w:val="uk-UA"/>
        </w:rPr>
        <w:t xml:space="preserve"> </w:t>
      </w:r>
      <w:r w:rsidR="006E7D13" w:rsidRPr="00CD3093">
        <w:rPr>
          <w:szCs w:val="28"/>
          <w:lang w:val="uk-UA"/>
        </w:rPr>
        <w:t>нервуєтесь</w:t>
      </w:r>
      <w:r w:rsidRPr="00CD3093">
        <w:rPr>
          <w:szCs w:val="28"/>
          <w:lang w:val="uk-UA"/>
        </w:rPr>
        <w:t>,</w:t>
      </w:r>
      <w:r w:rsidRPr="00CD3093">
        <w:rPr>
          <w:spacing w:val="8"/>
          <w:szCs w:val="28"/>
          <w:lang w:val="uk-UA"/>
        </w:rPr>
        <w:t xml:space="preserve"> </w:t>
      </w:r>
      <w:r w:rsidRPr="00CD3093">
        <w:rPr>
          <w:szCs w:val="28"/>
          <w:lang w:val="uk-UA"/>
        </w:rPr>
        <w:t>якщо</w:t>
      </w:r>
      <w:r w:rsidRPr="00CD3093">
        <w:rPr>
          <w:spacing w:val="9"/>
          <w:szCs w:val="28"/>
          <w:lang w:val="uk-UA"/>
        </w:rPr>
        <w:t xml:space="preserve"> </w:t>
      </w:r>
      <w:r w:rsidRPr="00CD3093">
        <w:rPr>
          <w:szCs w:val="28"/>
          <w:lang w:val="uk-UA"/>
        </w:rPr>
        <w:t>над</w:t>
      </w:r>
      <w:r w:rsidRPr="00CD3093">
        <w:rPr>
          <w:spacing w:val="10"/>
          <w:szCs w:val="28"/>
          <w:lang w:val="uk-UA"/>
        </w:rPr>
        <w:t xml:space="preserve"> </w:t>
      </w:r>
      <w:r w:rsidRPr="00CD3093">
        <w:rPr>
          <w:szCs w:val="28"/>
          <w:lang w:val="uk-UA"/>
        </w:rPr>
        <w:t>Вами</w:t>
      </w:r>
      <w:r w:rsidRPr="00CD3093">
        <w:rPr>
          <w:spacing w:val="8"/>
          <w:szCs w:val="28"/>
          <w:lang w:val="uk-UA"/>
        </w:rPr>
        <w:t xml:space="preserve"> </w:t>
      </w:r>
      <w:r w:rsidRPr="00CD3093">
        <w:rPr>
          <w:szCs w:val="28"/>
          <w:lang w:val="uk-UA"/>
        </w:rPr>
        <w:t>сміються?</w:t>
      </w:r>
    </w:p>
    <w:p w:rsidR="00047ED0" w:rsidRPr="00CD3093" w:rsidRDefault="00047ED0" w:rsidP="0058157C">
      <w:pPr>
        <w:pStyle w:val="a4"/>
        <w:widowControl w:val="0"/>
        <w:numPr>
          <w:ilvl w:val="0"/>
          <w:numId w:val="12"/>
        </w:numPr>
        <w:tabs>
          <w:tab w:val="left" w:pos="1276"/>
        </w:tabs>
        <w:autoSpaceDE w:val="0"/>
        <w:autoSpaceDN w:val="0"/>
        <w:spacing w:line="360" w:lineRule="auto"/>
        <w:ind w:left="0" w:firstLine="709"/>
        <w:contextualSpacing w:val="0"/>
        <w:rPr>
          <w:szCs w:val="28"/>
          <w:lang w:val="uk-UA"/>
        </w:rPr>
      </w:pPr>
      <w:r w:rsidRPr="00CD3093">
        <w:rPr>
          <w:szCs w:val="28"/>
          <w:lang w:val="uk-UA"/>
        </w:rPr>
        <w:t>Чи</w:t>
      </w:r>
      <w:r w:rsidRPr="00CD3093">
        <w:rPr>
          <w:spacing w:val="8"/>
          <w:szCs w:val="28"/>
          <w:lang w:val="uk-UA"/>
        </w:rPr>
        <w:t xml:space="preserve"> </w:t>
      </w:r>
      <w:r w:rsidRPr="00CD3093">
        <w:rPr>
          <w:szCs w:val="28"/>
          <w:lang w:val="uk-UA"/>
        </w:rPr>
        <w:t>перевіряєте</w:t>
      </w:r>
      <w:r w:rsidRPr="00CD3093">
        <w:rPr>
          <w:spacing w:val="7"/>
          <w:szCs w:val="28"/>
          <w:lang w:val="uk-UA"/>
        </w:rPr>
        <w:t xml:space="preserve"> </w:t>
      </w:r>
      <w:r w:rsidRPr="00CD3093">
        <w:rPr>
          <w:szCs w:val="28"/>
          <w:lang w:val="uk-UA"/>
        </w:rPr>
        <w:t>Ви</w:t>
      </w:r>
      <w:r w:rsidRPr="00CD3093">
        <w:rPr>
          <w:spacing w:val="8"/>
          <w:szCs w:val="28"/>
          <w:lang w:val="uk-UA"/>
        </w:rPr>
        <w:t xml:space="preserve"> </w:t>
      </w:r>
      <w:r w:rsidRPr="00CD3093">
        <w:rPr>
          <w:szCs w:val="28"/>
          <w:lang w:val="uk-UA"/>
        </w:rPr>
        <w:t>по</w:t>
      </w:r>
      <w:r w:rsidRPr="00CD3093">
        <w:rPr>
          <w:spacing w:val="10"/>
          <w:szCs w:val="28"/>
          <w:lang w:val="uk-UA"/>
        </w:rPr>
        <w:t xml:space="preserve"> </w:t>
      </w:r>
      <w:r w:rsidRPr="00CD3093">
        <w:rPr>
          <w:szCs w:val="28"/>
          <w:lang w:val="uk-UA"/>
        </w:rPr>
        <w:t>кілька</w:t>
      </w:r>
      <w:r w:rsidRPr="00CD3093">
        <w:rPr>
          <w:spacing w:val="7"/>
          <w:szCs w:val="28"/>
          <w:lang w:val="uk-UA"/>
        </w:rPr>
        <w:t xml:space="preserve"> </w:t>
      </w:r>
      <w:r w:rsidRPr="00CD3093">
        <w:rPr>
          <w:szCs w:val="28"/>
          <w:lang w:val="uk-UA"/>
        </w:rPr>
        <w:t>разів,</w:t>
      </w:r>
      <w:r w:rsidRPr="00CD3093">
        <w:rPr>
          <w:spacing w:val="8"/>
          <w:szCs w:val="28"/>
          <w:lang w:val="uk-UA"/>
        </w:rPr>
        <w:t xml:space="preserve"> </w:t>
      </w:r>
      <w:r w:rsidRPr="00CD3093">
        <w:rPr>
          <w:szCs w:val="28"/>
          <w:lang w:val="uk-UA"/>
        </w:rPr>
        <w:t>чи</w:t>
      </w:r>
      <w:r w:rsidRPr="00CD3093">
        <w:rPr>
          <w:spacing w:val="10"/>
          <w:szCs w:val="28"/>
          <w:lang w:val="uk-UA"/>
        </w:rPr>
        <w:t xml:space="preserve"> </w:t>
      </w:r>
      <w:r w:rsidRPr="00CD3093">
        <w:rPr>
          <w:szCs w:val="28"/>
          <w:lang w:val="uk-UA"/>
        </w:rPr>
        <w:t>закриті</w:t>
      </w:r>
      <w:r w:rsidRPr="00CD3093">
        <w:rPr>
          <w:spacing w:val="9"/>
          <w:szCs w:val="28"/>
          <w:lang w:val="uk-UA"/>
        </w:rPr>
        <w:t xml:space="preserve"> </w:t>
      </w:r>
      <w:r w:rsidRPr="00CD3093">
        <w:rPr>
          <w:szCs w:val="28"/>
          <w:lang w:val="uk-UA"/>
        </w:rPr>
        <w:t>вхідні</w:t>
      </w:r>
      <w:r w:rsidRPr="00CD3093">
        <w:rPr>
          <w:spacing w:val="8"/>
          <w:szCs w:val="28"/>
          <w:lang w:val="uk-UA"/>
        </w:rPr>
        <w:t xml:space="preserve"> </w:t>
      </w:r>
      <w:r w:rsidRPr="00CD3093">
        <w:rPr>
          <w:szCs w:val="28"/>
          <w:lang w:val="uk-UA"/>
        </w:rPr>
        <w:t>двері,</w:t>
      </w:r>
      <w:r w:rsidRPr="00CD3093">
        <w:rPr>
          <w:spacing w:val="8"/>
          <w:szCs w:val="28"/>
          <w:lang w:val="uk-UA"/>
        </w:rPr>
        <w:t xml:space="preserve"> </w:t>
      </w:r>
      <w:r w:rsidRPr="00CD3093">
        <w:rPr>
          <w:szCs w:val="28"/>
          <w:lang w:val="uk-UA"/>
        </w:rPr>
        <w:t>перш</w:t>
      </w:r>
      <w:r w:rsidRPr="00CD3093">
        <w:rPr>
          <w:spacing w:val="25"/>
          <w:szCs w:val="28"/>
          <w:lang w:val="uk-UA"/>
        </w:rPr>
        <w:t xml:space="preserve"> </w:t>
      </w:r>
      <w:r w:rsidRPr="00CD3093">
        <w:rPr>
          <w:szCs w:val="28"/>
          <w:lang w:val="uk-UA"/>
        </w:rPr>
        <w:t>ніж</w:t>
      </w:r>
      <w:r w:rsidR="006E7D13" w:rsidRPr="00CD3093">
        <w:rPr>
          <w:szCs w:val="28"/>
          <w:lang w:val="uk-UA"/>
        </w:rPr>
        <w:t xml:space="preserve"> </w:t>
      </w:r>
      <w:r w:rsidRPr="00CD3093">
        <w:rPr>
          <w:szCs w:val="28"/>
          <w:lang w:val="uk-UA"/>
        </w:rPr>
        <w:t>лягати спати?</w:t>
      </w:r>
    </w:p>
    <w:p w:rsidR="00047ED0" w:rsidRPr="00CD3093" w:rsidRDefault="00047ED0" w:rsidP="0058157C">
      <w:pPr>
        <w:pStyle w:val="a4"/>
        <w:widowControl w:val="0"/>
        <w:numPr>
          <w:ilvl w:val="0"/>
          <w:numId w:val="12"/>
        </w:numPr>
        <w:tabs>
          <w:tab w:val="left" w:pos="1276"/>
        </w:tabs>
        <w:autoSpaceDE w:val="0"/>
        <w:autoSpaceDN w:val="0"/>
        <w:spacing w:line="360" w:lineRule="auto"/>
        <w:ind w:left="0" w:firstLine="709"/>
        <w:contextualSpacing w:val="0"/>
        <w:rPr>
          <w:szCs w:val="28"/>
          <w:lang w:val="uk-UA"/>
        </w:rPr>
      </w:pPr>
      <w:r w:rsidRPr="00CD3093">
        <w:rPr>
          <w:szCs w:val="28"/>
          <w:lang w:val="uk-UA"/>
        </w:rPr>
        <w:t>Чи</w:t>
      </w:r>
      <w:r w:rsidRPr="00CD3093">
        <w:rPr>
          <w:spacing w:val="6"/>
          <w:szCs w:val="28"/>
          <w:lang w:val="uk-UA"/>
        </w:rPr>
        <w:t xml:space="preserve"> </w:t>
      </w:r>
      <w:r w:rsidRPr="00CD3093">
        <w:rPr>
          <w:szCs w:val="28"/>
          <w:lang w:val="uk-UA"/>
        </w:rPr>
        <w:t>хвилюєтесь</w:t>
      </w:r>
      <w:r w:rsidRPr="00CD3093">
        <w:rPr>
          <w:spacing w:val="7"/>
          <w:szCs w:val="28"/>
          <w:lang w:val="uk-UA"/>
        </w:rPr>
        <w:t xml:space="preserve"> </w:t>
      </w:r>
      <w:r w:rsidRPr="00CD3093">
        <w:rPr>
          <w:szCs w:val="28"/>
          <w:lang w:val="uk-UA"/>
        </w:rPr>
        <w:t>Ви</w:t>
      </w:r>
      <w:r w:rsidRPr="00CD3093">
        <w:rPr>
          <w:spacing w:val="8"/>
          <w:szCs w:val="28"/>
          <w:lang w:val="uk-UA"/>
        </w:rPr>
        <w:t xml:space="preserve"> </w:t>
      </w:r>
      <w:r w:rsidRPr="00CD3093">
        <w:rPr>
          <w:szCs w:val="28"/>
          <w:lang w:val="uk-UA"/>
        </w:rPr>
        <w:t>перед</w:t>
      </w:r>
      <w:r w:rsidRPr="00CD3093">
        <w:rPr>
          <w:spacing w:val="7"/>
          <w:szCs w:val="28"/>
          <w:lang w:val="uk-UA"/>
        </w:rPr>
        <w:t xml:space="preserve"> </w:t>
      </w:r>
      <w:r w:rsidRPr="00CD3093">
        <w:rPr>
          <w:szCs w:val="28"/>
          <w:lang w:val="uk-UA"/>
        </w:rPr>
        <w:t>тим,</w:t>
      </w:r>
      <w:r w:rsidRPr="00CD3093">
        <w:rPr>
          <w:spacing w:val="7"/>
          <w:szCs w:val="28"/>
          <w:lang w:val="uk-UA"/>
        </w:rPr>
        <w:t xml:space="preserve"> </w:t>
      </w:r>
      <w:r w:rsidRPr="00CD3093">
        <w:rPr>
          <w:szCs w:val="28"/>
          <w:lang w:val="uk-UA"/>
        </w:rPr>
        <w:t>як</w:t>
      </w:r>
      <w:r w:rsidRPr="00CD3093">
        <w:rPr>
          <w:spacing w:val="8"/>
          <w:szCs w:val="28"/>
          <w:lang w:val="uk-UA"/>
        </w:rPr>
        <w:t xml:space="preserve"> </w:t>
      </w:r>
      <w:r w:rsidRPr="00CD3093">
        <w:rPr>
          <w:szCs w:val="28"/>
          <w:lang w:val="uk-UA"/>
        </w:rPr>
        <w:t>іти</w:t>
      </w:r>
      <w:r w:rsidRPr="00CD3093">
        <w:rPr>
          <w:spacing w:val="7"/>
          <w:szCs w:val="28"/>
          <w:lang w:val="uk-UA"/>
        </w:rPr>
        <w:t xml:space="preserve"> </w:t>
      </w:r>
      <w:r w:rsidRPr="00CD3093">
        <w:rPr>
          <w:szCs w:val="28"/>
          <w:lang w:val="uk-UA"/>
        </w:rPr>
        <w:t>на</w:t>
      </w:r>
      <w:r w:rsidRPr="00CD3093">
        <w:rPr>
          <w:spacing w:val="6"/>
          <w:szCs w:val="28"/>
          <w:lang w:val="uk-UA"/>
        </w:rPr>
        <w:t xml:space="preserve"> </w:t>
      </w:r>
      <w:r w:rsidRPr="00CD3093">
        <w:rPr>
          <w:szCs w:val="28"/>
          <w:lang w:val="uk-UA"/>
        </w:rPr>
        <w:t>вечірку,</w:t>
      </w:r>
      <w:r w:rsidRPr="00CD3093">
        <w:rPr>
          <w:spacing w:val="6"/>
          <w:szCs w:val="28"/>
          <w:lang w:val="uk-UA"/>
        </w:rPr>
        <w:t xml:space="preserve"> </w:t>
      </w:r>
      <w:r w:rsidRPr="00CD3093">
        <w:rPr>
          <w:szCs w:val="28"/>
          <w:lang w:val="uk-UA"/>
        </w:rPr>
        <w:t>в</w:t>
      </w:r>
      <w:r w:rsidRPr="00CD3093">
        <w:rPr>
          <w:spacing w:val="7"/>
          <w:szCs w:val="28"/>
          <w:lang w:val="uk-UA"/>
        </w:rPr>
        <w:t xml:space="preserve"> </w:t>
      </w:r>
      <w:r w:rsidRPr="00CD3093">
        <w:rPr>
          <w:szCs w:val="28"/>
          <w:lang w:val="uk-UA"/>
        </w:rPr>
        <w:t>гості</w:t>
      </w:r>
      <w:r w:rsidRPr="00CD3093">
        <w:rPr>
          <w:spacing w:val="7"/>
          <w:szCs w:val="28"/>
          <w:lang w:val="uk-UA"/>
        </w:rPr>
        <w:t xml:space="preserve"> </w:t>
      </w:r>
      <w:r w:rsidRPr="00CD3093">
        <w:rPr>
          <w:szCs w:val="28"/>
          <w:lang w:val="uk-UA"/>
        </w:rPr>
        <w:t>і</w:t>
      </w:r>
      <w:r w:rsidRPr="00CD3093">
        <w:rPr>
          <w:spacing w:val="8"/>
          <w:szCs w:val="28"/>
          <w:lang w:val="uk-UA"/>
        </w:rPr>
        <w:t xml:space="preserve"> </w:t>
      </w:r>
      <w:r w:rsidRPr="00CD3093">
        <w:rPr>
          <w:szCs w:val="28"/>
          <w:lang w:val="uk-UA"/>
        </w:rPr>
        <w:t>т.</w:t>
      </w:r>
      <w:r w:rsidRPr="00CD3093">
        <w:rPr>
          <w:spacing w:val="5"/>
          <w:szCs w:val="28"/>
          <w:lang w:val="uk-UA"/>
        </w:rPr>
        <w:t xml:space="preserve"> </w:t>
      </w:r>
      <w:r w:rsidRPr="00CD3093">
        <w:rPr>
          <w:szCs w:val="28"/>
          <w:lang w:val="uk-UA"/>
        </w:rPr>
        <w:t>д.?</w:t>
      </w:r>
    </w:p>
    <w:p w:rsidR="00047ED0" w:rsidRPr="00CD3093" w:rsidRDefault="00047ED0" w:rsidP="0058157C">
      <w:pPr>
        <w:pStyle w:val="a4"/>
        <w:widowControl w:val="0"/>
        <w:numPr>
          <w:ilvl w:val="0"/>
          <w:numId w:val="12"/>
        </w:numPr>
        <w:tabs>
          <w:tab w:val="left" w:pos="1276"/>
        </w:tabs>
        <w:autoSpaceDE w:val="0"/>
        <w:autoSpaceDN w:val="0"/>
        <w:spacing w:line="360" w:lineRule="auto"/>
        <w:ind w:left="0" w:firstLine="709"/>
        <w:contextualSpacing w:val="0"/>
        <w:rPr>
          <w:szCs w:val="28"/>
          <w:lang w:val="uk-UA"/>
        </w:rPr>
      </w:pPr>
      <w:r w:rsidRPr="00CD3093">
        <w:rPr>
          <w:szCs w:val="28"/>
          <w:lang w:val="uk-UA"/>
        </w:rPr>
        <w:t>Якщо</w:t>
      </w:r>
      <w:r w:rsidRPr="00CD3093">
        <w:rPr>
          <w:spacing w:val="14"/>
          <w:szCs w:val="28"/>
          <w:lang w:val="uk-UA"/>
        </w:rPr>
        <w:t xml:space="preserve"> </w:t>
      </w:r>
      <w:r w:rsidRPr="00CD3093">
        <w:rPr>
          <w:szCs w:val="28"/>
          <w:lang w:val="uk-UA"/>
        </w:rPr>
        <w:t>до</w:t>
      </w:r>
      <w:r w:rsidRPr="00CD3093">
        <w:rPr>
          <w:spacing w:val="14"/>
          <w:szCs w:val="28"/>
          <w:lang w:val="uk-UA"/>
        </w:rPr>
        <w:t xml:space="preserve"> </w:t>
      </w:r>
      <w:r w:rsidRPr="00CD3093">
        <w:rPr>
          <w:szCs w:val="28"/>
          <w:lang w:val="uk-UA"/>
        </w:rPr>
        <w:t>Вас</w:t>
      </w:r>
      <w:r w:rsidRPr="00CD3093">
        <w:rPr>
          <w:spacing w:val="12"/>
          <w:szCs w:val="28"/>
          <w:lang w:val="uk-UA"/>
        </w:rPr>
        <w:t xml:space="preserve"> </w:t>
      </w:r>
      <w:r w:rsidRPr="00CD3093">
        <w:rPr>
          <w:szCs w:val="28"/>
          <w:lang w:val="uk-UA"/>
        </w:rPr>
        <w:t>збираються</w:t>
      </w:r>
      <w:r w:rsidRPr="00CD3093">
        <w:rPr>
          <w:spacing w:val="14"/>
          <w:szCs w:val="28"/>
          <w:lang w:val="uk-UA"/>
        </w:rPr>
        <w:t xml:space="preserve"> </w:t>
      </w:r>
      <w:r w:rsidRPr="00CD3093">
        <w:rPr>
          <w:szCs w:val="28"/>
          <w:lang w:val="uk-UA"/>
        </w:rPr>
        <w:t>прийти</w:t>
      </w:r>
      <w:r w:rsidRPr="00CD3093">
        <w:rPr>
          <w:spacing w:val="15"/>
          <w:szCs w:val="28"/>
          <w:lang w:val="uk-UA"/>
        </w:rPr>
        <w:t xml:space="preserve"> </w:t>
      </w:r>
      <w:r w:rsidRPr="00CD3093">
        <w:rPr>
          <w:szCs w:val="28"/>
          <w:lang w:val="uk-UA"/>
        </w:rPr>
        <w:t>Ваші</w:t>
      </w:r>
      <w:r w:rsidRPr="00CD3093">
        <w:rPr>
          <w:spacing w:val="17"/>
          <w:szCs w:val="28"/>
          <w:lang w:val="uk-UA"/>
        </w:rPr>
        <w:t xml:space="preserve"> </w:t>
      </w:r>
      <w:r w:rsidRPr="00CD3093">
        <w:rPr>
          <w:szCs w:val="28"/>
          <w:lang w:val="uk-UA"/>
        </w:rPr>
        <w:t>друзі,</w:t>
      </w:r>
      <w:r w:rsidRPr="00CD3093">
        <w:rPr>
          <w:spacing w:val="15"/>
          <w:szCs w:val="28"/>
          <w:lang w:val="uk-UA"/>
        </w:rPr>
        <w:t xml:space="preserve"> </w:t>
      </w:r>
      <w:r w:rsidRPr="00CD3093">
        <w:rPr>
          <w:szCs w:val="28"/>
          <w:lang w:val="uk-UA"/>
        </w:rPr>
        <w:t>чи</w:t>
      </w:r>
      <w:r w:rsidRPr="00CD3093">
        <w:rPr>
          <w:spacing w:val="14"/>
          <w:szCs w:val="28"/>
          <w:lang w:val="uk-UA"/>
        </w:rPr>
        <w:t xml:space="preserve"> </w:t>
      </w:r>
      <w:r w:rsidRPr="00CD3093">
        <w:rPr>
          <w:szCs w:val="28"/>
          <w:lang w:val="uk-UA"/>
        </w:rPr>
        <w:t>багато</w:t>
      </w:r>
      <w:r w:rsidRPr="00CD3093">
        <w:rPr>
          <w:spacing w:val="14"/>
          <w:szCs w:val="28"/>
          <w:lang w:val="uk-UA"/>
        </w:rPr>
        <w:t xml:space="preserve"> </w:t>
      </w:r>
      <w:r w:rsidRPr="00CD3093">
        <w:rPr>
          <w:szCs w:val="28"/>
          <w:lang w:val="uk-UA"/>
        </w:rPr>
        <w:t>часу</w:t>
      </w:r>
      <w:r w:rsidRPr="00CD3093">
        <w:rPr>
          <w:spacing w:val="12"/>
          <w:szCs w:val="28"/>
          <w:lang w:val="uk-UA"/>
        </w:rPr>
        <w:t xml:space="preserve"> </w:t>
      </w:r>
      <w:r w:rsidRPr="00CD3093">
        <w:rPr>
          <w:szCs w:val="28"/>
          <w:lang w:val="uk-UA"/>
        </w:rPr>
        <w:t>Ви</w:t>
      </w:r>
      <w:r w:rsidR="006E7D13" w:rsidRPr="00CD3093">
        <w:rPr>
          <w:szCs w:val="28"/>
          <w:lang w:val="uk-UA"/>
        </w:rPr>
        <w:t xml:space="preserve"> </w:t>
      </w:r>
      <w:r w:rsidRPr="00CD3093">
        <w:rPr>
          <w:szCs w:val="28"/>
          <w:lang w:val="uk-UA"/>
        </w:rPr>
        <w:t>витрачаєте,</w:t>
      </w:r>
      <w:r w:rsidRPr="00CD3093">
        <w:rPr>
          <w:spacing w:val="4"/>
          <w:szCs w:val="28"/>
          <w:lang w:val="uk-UA"/>
        </w:rPr>
        <w:t xml:space="preserve"> </w:t>
      </w:r>
      <w:r w:rsidRPr="00CD3093">
        <w:rPr>
          <w:szCs w:val="28"/>
          <w:lang w:val="uk-UA"/>
        </w:rPr>
        <w:t>щоб</w:t>
      </w:r>
      <w:r w:rsidRPr="00CD3093">
        <w:rPr>
          <w:spacing w:val="6"/>
          <w:szCs w:val="28"/>
          <w:lang w:val="uk-UA"/>
        </w:rPr>
        <w:t xml:space="preserve"> </w:t>
      </w:r>
      <w:r w:rsidRPr="00CD3093">
        <w:rPr>
          <w:szCs w:val="28"/>
          <w:lang w:val="uk-UA"/>
        </w:rPr>
        <w:t>приготувати</w:t>
      </w:r>
      <w:r w:rsidRPr="00CD3093">
        <w:rPr>
          <w:spacing w:val="5"/>
          <w:szCs w:val="28"/>
          <w:lang w:val="uk-UA"/>
        </w:rPr>
        <w:t xml:space="preserve"> </w:t>
      </w:r>
      <w:r w:rsidRPr="00CD3093">
        <w:rPr>
          <w:szCs w:val="28"/>
          <w:lang w:val="uk-UA"/>
        </w:rPr>
        <w:t>все</w:t>
      </w:r>
      <w:r w:rsidRPr="00CD3093">
        <w:rPr>
          <w:spacing w:val="4"/>
          <w:szCs w:val="28"/>
          <w:lang w:val="uk-UA"/>
        </w:rPr>
        <w:t xml:space="preserve"> </w:t>
      </w:r>
      <w:r w:rsidRPr="00CD3093">
        <w:rPr>
          <w:szCs w:val="28"/>
          <w:lang w:val="uk-UA"/>
        </w:rPr>
        <w:t>для</w:t>
      </w:r>
      <w:r w:rsidRPr="00CD3093">
        <w:rPr>
          <w:spacing w:val="3"/>
          <w:szCs w:val="28"/>
          <w:lang w:val="uk-UA"/>
        </w:rPr>
        <w:t xml:space="preserve"> </w:t>
      </w:r>
      <w:r w:rsidRPr="00CD3093">
        <w:rPr>
          <w:szCs w:val="28"/>
          <w:lang w:val="uk-UA"/>
        </w:rPr>
        <w:t>їх</w:t>
      </w:r>
      <w:r w:rsidRPr="00CD3093">
        <w:rPr>
          <w:spacing w:val="5"/>
          <w:szCs w:val="28"/>
          <w:lang w:val="uk-UA"/>
        </w:rPr>
        <w:t xml:space="preserve"> </w:t>
      </w:r>
      <w:r w:rsidRPr="00CD3093">
        <w:rPr>
          <w:szCs w:val="28"/>
          <w:lang w:val="uk-UA"/>
        </w:rPr>
        <w:t>прийому?</w:t>
      </w:r>
    </w:p>
    <w:p w:rsidR="00047ED0" w:rsidRPr="00CD3093" w:rsidRDefault="00047ED0" w:rsidP="0058157C">
      <w:pPr>
        <w:pStyle w:val="a4"/>
        <w:widowControl w:val="0"/>
        <w:numPr>
          <w:ilvl w:val="0"/>
          <w:numId w:val="12"/>
        </w:numPr>
        <w:tabs>
          <w:tab w:val="left" w:pos="1276"/>
        </w:tabs>
        <w:autoSpaceDE w:val="0"/>
        <w:autoSpaceDN w:val="0"/>
        <w:spacing w:line="360" w:lineRule="auto"/>
        <w:ind w:left="0" w:firstLine="709"/>
        <w:contextualSpacing w:val="0"/>
        <w:rPr>
          <w:szCs w:val="28"/>
          <w:lang w:val="uk-UA"/>
        </w:rPr>
      </w:pPr>
      <w:r w:rsidRPr="00CD3093">
        <w:rPr>
          <w:szCs w:val="28"/>
          <w:lang w:val="uk-UA"/>
        </w:rPr>
        <w:t>Чи</w:t>
      </w:r>
      <w:r w:rsidRPr="00CD3093">
        <w:rPr>
          <w:spacing w:val="1"/>
          <w:szCs w:val="28"/>
          <w:lang w:val="uk-UA"/>
        </w:rPr>
        <w:t xml:space="preserve"> </w:t>
      </w:r>
      <w:r w:rsidRPr="00CD3093">
        <w:rPr>
          <w:szCs w:val="28"/>
          <w:lang w:val="uk-UA"/>
        </w:rPr>
        <w:t>легко</w:t>
      </w:r>
      <w:r w:rsidRPr="00CD3093">
        <w:rPr>
          <w:spacing w:val="4"/>
          <w:szCs w:val="28"/>
          <w:lang w:val="uk-UA"/>
        </w:rPr>
        <w:t xml:space="preserve"> </w:t>
      </w:r>
      <w:r w:rsidR="006E7D13" w:rsidRPr="00CD3093">
        <w:rPr>
          <w:szCs w:val="28"/>
          <w:lang w:val="uk-UA"/>
        </w:rPr>
        <w:t>В</w:t>
      </w:r>
      <w:r w:rsidRPr="00CD3093">
        <w:rPr>
          <w:szCs w:val="28"/>
          <w:lang w:val="uk-UA"/>
        </w:rPr>
        <w:t>и</w:t>
      </w:r>
      <w:r w:rsidRPr="00CD3093">
        <w:rPr>
          <w:spacing w:val="1"/>
          <w:szCs w:val="28"/>
          <w:lang w:val="uk-UA"/>
        </w:rPr>
        <w:t xml:space="preserve"> </w:t>
      </w:r>
      <w:r w:rsidRPr="00CD3093">
        <w:rPr>
          <w:szCs w:val="28"/>
          <w:lang w:val="uk-UA"/>
        </w:rPr>
        <w:t>червонієте?</w:t>
      </w:r>
    </w:p>
    <w:p w:rsidR="00047ED0" w:rsidRPr="00CD3093" w:rsidRDefault="00047ED0" w:rsidP="0058157C">
      <w:pPr>
        <w:pStyle w:val="a4"/>
        <w:widowControl w:val="0"/>
        <w:numPr>
          <w:ilvl w:val="0"/>
          <w:numId w:val="12"/>
        </w:numPr>
        <w:tabs>
          <w:tab w:val="left" w:pos="1276"/>
        </w:tabs>
        <w:autoSpaceDE w:val="0"/>
        <w:autoSpaceDN w:val="0"/>
        <w:spacing w:line="360" w:lineRule="auto"/>
        <w:ind w:left="0" w:firstLine="709"/>
        <w:contextualSpacing w:val="0"/>
        <w:rPr>
          <w:szCs w:val="28"/>
          <w:lang w:val="uk-UA"/>
        </w:rPr>
      </w:pPr>
      <w:r w:rsidRPr="00CD3093">
        <w:rPr>
          <w:szCs w:val="28"/>
          <w:lang w:val="uk-UA"/>
        </w:rPr>
        <w:t>Вам</w:t>
      </w:r>
      <w:r w:rsidRPr="00CD3093">
        <w:rPr>
          <w:spacing w:val="1"/>
          <w:szCs w:val="28"/>
          <w:lang w:val="uk-UA"/>
        </w:rPr>
        <w:t xml:space="preserve"> </w:t>
      </w:r>
      <w:r w:rsidRPr="00CD3093">
        <w:rPr>
          <w:szCs w:val="28"/>
          <w:lang w:val="uk-UA"/>
        </w:rPr>
        <w:t>не</w:t>
      </w:r>
      <w:r w:rsidRPr="00CD3093">
        <w:rPr>
          <w:spacing w:val="5"/>
          <w:szCs w:val="28"/>
          <w:lang w:val="uk-UA"/>
        </w:rPr>
        <w:t xml:space="preserve"> </w:t>
      </w:r>
      <w:r w:rsidRPr="00CD3093">
        <w:rPr>
          <w:szCs w:val="28"/>
          <w:lang w:val="uk-UA"/>
        </w:rPr>
        <w:t>подобається</w:t>
      </w:r>
      <w:r w:rsidRPr="00CD3093">
        <w:rPr>
          <w:spacing w:val="4"/>
          <w:szCs w:val="28"/>
          <w:lang w:val="uk-UA"/>
        </w:rPr>
        <w:t xml:space="preserve"> </w:t>
      </w:r>
      <w:r w:rsidRPr="00CD3093">
        <w:rPr>
          <w:szCs w:val="28"/>
          <w:lang w:val="uk-UA"/>
        </w:rPr>
        <w:t>знайомитися</w:t>
      </w:r>
      <w:r w:rsidRPr="00CD3093">
        <w:rPr>
          <w:spacing w:val="4"/>
          <w:szCs w:val="28"/>
          <w:lang w:val="uk-UA"/>
        </w:rPr>
        <w:t xml:space="preserve"> </w:t>
      </w:r>
      <w:r w:rsidRPr="00CD3093">
        <w:rPr>
          <w:szCs w:val="28"/>
          <w:lang w:val="uk-UA"/>
        </w:rPr>
        <w:t>з</w:t>
      </w:r>
      <w:r w:rsidRPr="00CD3093">
        <w:rPr>
          <w:spacing w:val="3"/>
          <w:szCs w:val="28"/>
          <w:lang w:val="uk-UA"/>
        </w:rPr>
        <w:t xml:space="preserve"> </w:t>
      </w:r>
      <w:r w:rsidRPr="00CD3093">
        <w:rPr>
          <w:szCs w:val="28"/>
          <w:lang w:val="uk-UA"/>
        </w:rPr>
        <w:t>новими</w:t>
      </w:r>
      <w:r w:rsidRPr="00CD3093">
        <w:rPr>
          <w:spacing w:val="3"/>
          <w:szCs w:val="28"/>
          <w:lang w:val="uk-UA"/>
        </w:rPr>
        <w:t xml:space="preserve"> </w:t>
      </w:r>
      <w:r w:rsidRPr="00CD3093">
        <w:rPr>
          <w:szCs w:val="28"/>
          <w:lang w:val="uk-UA"/>
        </w:rPr>
        <w:t>людьми?</w:t>
      </w:r>
    </w:p>
    <w:p w:rsidR="00047ED0" w:rsidRPr="00CD3093" w:rsidRDefault="00047ED0" w:rsidP="0058157C">
      <w:pPr>
        <w:pStyle w:val="a9"/>
        <w:spacing w:line="360" w:lineRule="auto"/>
        <w:ind w:firstLine="709"/>
        <w:rPr>
          <w:rFonts w:ascii="Times New Roman" w:hAnsi="Times New Roman"/>
          <w:sz w:val="28"/>
          <w:szCs w:val="28"/>
        </w:rPr>
      </w:pPr>
    </w:p>
    <w:p w:rsidR="006452E8" w:rsidRPr="00CD3093" w:rsidRDefault="00047ED0" w:rsidP="0058157C">
      <w:pPr>
        <w:pStyle w:val="a9"/>
        <w:spacing w:line="360" w:lineRule="auto"/>
        <w:ind w:firstLine="709"/>
        <w:rPr>
          <w:rFonts w:ascii="Times New Roman" w:hAnsi="Times New Roman"/>
          <w:b/>
          <w:spacing w:val="1"/>
          <w:sz w:val="28"/>
          <w:szCs w:val="28"/>
        </w:rPr>
      </w:pPr>
      <w:r w:rsidRPr="00CD3093">
        <w:rPr>
          <w:rFonts w:ascii="Times New Roman" w:hAnsi="Times New Roman"/>
          <w:b/>
          <w:sz w:val="28"/>
          <w:szCs w:val="28"/>
        </w:rPr>
        <w:t>Обробка</w:t>
      </w:r>
      <w:r w:rsidRPr="00CD3093">
        <w:rPr>
          <w:rFonts w:ascii="Times New Roman" w:hAnsi="Times New Roman"/>
          <w:b/>
          <w:spacing w:val="1"/>
          <w:sz w:val="28"/>
          <w:szCs w:val="28"/>
        </w:rPr>
        <w:t xml:space="preserve"> </w:t>
      </w:r>
      <w:r w:rsidRPr="00CD3093">
        <w:rPr>
          <w:rFonts w:ascii="Times New Roman" w:hAnsi="Times New Roman"/>
          <w:b/>
          <w:sz w:val="28"/>
          <w:szCs w:val="28"/>
        </w:rPr>
        <w:t>і</w:t>
      </w:r>
      <w:r w:rsidRPr="00CD3093">
        <w:rPr>
          <w:rFonts w:ascii="Times New Roman" w:hAnsi="Times New Roman"/>
          <w:b/>
          <w:spacing w:val="1"/>
          <w:sz w:val="28"/>
          <w:szCs w:val="28"/>
        </w:rPr>
        <w:t xml:space="preserve"> </w:t>
      </w:r>
      <w:r w:rsidRPr="00CD3093">
        <w:rPr>
          <w:rFonts w:ascii="Times New Roman" w:hAnsi="Times New Roman"/>
          <w:b/>
          <w:sz w:val="28"/>
          <w:szCs w:val="28"/>
        </w:rPr>
        <w:t>інтерпретація</w:t>
      </w:r>
      <w:r w:rsidRPr="00CD3093">
        <w:rPr>
          <w:rFonts w:ascii="Times New Roman" w:hAnsi="Times New Roman"/>
          <w:b/>
          <w:spacing w:val="1"/>
          <w:sz w:val="28"/>
          <w:szCs w:val="28"/>
        </w:rPr>
        <w:t xml:space="preserve"> </w:t>
      </w:r>
      <w:r w:rsidRPr="00CD3093">
        <w:rPr>
          <w:rFonts w:ascii="Times New Roman" w:hAnsi="Times New Roman"/>
          <w:b/>
          <w:sz w:val="28"/>
          <w:szCs w:val="28"/>
        </w:rPr>
        <w:t>результатів:</w:t>
      </w:r>
      <w:r w:rsidRPr="00CD3093">
        <w:rPr>
          <w:rFonts w:ascii="Times New Roman" w:hAnsi="Times New Roman"/>
          <w:b/>
          <w:spacing w:val="1"/>
          <w:sz w:val="28"/>
          <w:szCs w:val="28"/>
        </w:rPr>
        <w:t xml:space="preserve"> </w:t>
      </w: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Підрахуйте</w:t>
      </w:r>
      <w:r w:rsidRPr="00CD3093">
        <w:rPr>
          <w:rFonts w:ascii="Times New Roman" w:hAnsi="Times New Roman"/>
          <w:spacing w:val="1"/>
          <w:sz w:val="28"/>
          <w:szCs w:val="28"/>
        </w:rPr>
        <w:t xml:space="preserve"> </w:t>
      </w:r>
      <w:r w:rsidRPr="00CD3093">
        <w:rPr>
          <w:rFonts w:ascii="Times New Roman" w:hAnsi="Times New Roman"/>
          <w:sz w:val="28"/>
          <w:szCs w:val="28"/>
        </w:rPr>
        <w:t>свої</w:t>
      </w:r>
      <w:r w:rsidRPr="00CD3093">
        <w:rPr>
          <w:rFonts w:ascii="Times New Roman" w:hAnsi="Times New Roman"/>
          <w:spacing w:val="1"/>
          <w:sz w:val="28"/>
          <w:szCs w:val="28"/>
        </w:rPr>
        <w:t xml:space="preserve"> </w:t>
      </w:r>
      <w:r w:rsidRPr="00CD3093">
        <w:rPr>
          <w:rFonts w:ascii="Times New Roman" w:hAnsi="Times New Roman"/>
          <w:sz w:val="28"/>
          <w:szCs w:val="28"/>
        </w:rPr>
        <w:t>бали.</w:t>
      </w:r>
      <w:r w:rsidRPr="00CD3093">
        <w:rPr>
          <w:rFonts w:ascii="Times New Roman" w:hAnsi="Times New Roman"/>
          <w:spacing w:val="1"/>
          <w:sz w:val="28"/>
          <w:szCs w:val="28"/>
        </w:rPr>
        <w:t xml:space="preserve"> </w:t>
      </w:r>
      <w:r w:rsidRPr="00CD3093">
        <w:rPr>
          <w:rFonts w:ascii="Times New Roman" w:hAnsi="Times New Roman"/>
          <w:sz w:val="28"/>
          <w:szCs w:val="28"/>
        </w:rPr>
        <w:t>У</w:t>
      </w:r>
      <w:r w:rsidRPr="00CD3093">
        <w:rPr>
          <w:rFonts w:ascii="Times New Roman" w:hAnsi="Times New Roman"/>
          <w:spacing w:val="1"/>
          <w:sz w:val="28"/>
          <w:szCs w:val="28"/>
        </w:rPr>
        <w:t xml:space="preserve"> </w:t>
      </w:r>
      <w:r w:rsidRPr="00CD3093">
        <w:rPr>
          <w:rFonts w:ascii="Times New Roman" w:hAnsi="Times New Roman"/>
          <w:sz w:val="28"/>
          <w:szCs w:val="28"/>
        </w:rPr>
        <w:t>всіх</w:t>
      </w:r>
      <w:r w:rsidRPr="00CD3093">
        <w:rPr>
          <w:rFonts w:ascii="Times New Roman" w:hAnsi="Times New Roman"/>
          <w:spacing w:val="1"/>
          <w:sz w:val="28"/>
          <w:szCs w:val="28"/>
        </w:rPr>
        <w:t xml:space="preserve"> </w:t>
      </w:r>
      <w:r w:rsidRPr="00CD3093">
        <w:rPr>
          <w:rFonts w:ascii="Times New Roman" w:hAnsi="Times New Roman"/>
          <w:sz w:val="28"/>
          <w:szCs w:val="28"/>
        </w:rPr>
        <w:t xml:space="preserve">питаннях, окрім № 15, за відповідь </w:t>
      </w:r>
      <w:r w:rsidR="009C6196" w:rsidRPr="00CD3093">
        <w:rPr>
          <w:rFonts w:ascii="Times New Roman" w:hAnsi="Times New Roman"/>
          <w:sz w:val="28"/>
          <w:szCs w:val="28"/>
        </w:rPr>
        <w:t>«</w:t>
      </w:r>
      <w:r w:rsidRPr="00CD3093">
        <w:rPr>
          <w:rFonts w:ascii="Times New Roman" w:hAnsi="Times New Roman"/>
          <w:sz w:val="28"/>
          <w:szCs w:val="28"/>
        </w:rPr>
        <w:t>так</w:t>
      </w:r>
      <w:r w:rsidR="009C6196" w:rsidRPr="00CD3093">
        <w:rPr>
          <w:rFonts w:ascii="Times New Roman" w:hAnsi="Times New Roman"/>
          <w:sz w:val="28"/>
          <w:szCs w:val="28"/>
        </w:rPr>
        <w:t>»</w:t>
      </w:r>
      <w:r w:rsidRPr="00CD3093">
        <w:rPr>
          <w:rFonts w:ascii="Times New Roman" w:hAnsi="Times New Roman"/>
          <w:sz w:val="28"/>
          <w:szCs w:val="28"/>
        </w:rPr>
        <w:t xml:space="preserve"> — 1 очко, за відповідь </w:t>
      </w:r>
      <w:r w:rsidR="009C6196" w:rsidRPr="00CD3093">
        <w:rPr>
          <w:rFonts w:ascii="Times New Roman" w:hAnsi="Times New Roman"/>
          <w:sz w:val="28"/>
          <w:szCs w:val="28"/>
        </w:rPr>
        <w:t>«</w:t>
      </w:r>
      <w:r w:rsidRPr="00CD3093">
        <w:rPr>
          <w:rFonts w:ascii="Times New Roman" w:hAnsi="Times New Roman"/>
          <w:sz w:val="28"/>
          <w:szCs w:val="28"/>
        </w:rPr>
        <w:t>немає</w:t>
      </w:r>
      <w:r w:rsidR="009C6196" w:rsidRPr="00CD3093">
        <w:rPr>
          <w:rFonts w:ascii="Times New Roman" w:hAnsi="Times New Roman"/>
          <w:sz w:val="28"/>
          <w:szCs w:val="28"/>
        </w:rPr>
        <w:t>»</w:t>
      </w:r>
      <w:r w:rsidRPr="00CD3093">
        <w:rPr>
          <w:rFonts w:ascii="Times New Roman" w:hAnsi="Times New Roman"/>
          <w:sz w:val="28"/>
          <w:szCs w:val="28"/>
        </w:rPr>
        <w:t xml:space="preserve"> — 0</w:t>
      </w:r>
      <w:r w:rsidRPr="00CD3093">
        <w:rPr>
          <w:rFonts w:ascii="Times New Roman" w:hAnsi="Times New Roman"/>
          <w:spacing w:val="-67"/>
          <w:sz w:val="28"/>
          <w:szCs w:val="28"/>
        </w:rPr>
        <w:t xml:space="preserve"> </w:t>
      </w:r>
      <w:r w:rsidRPr="00CD3093">
        <w:rPr>
          <w:rFonts w:ascii="Times New Roman" w:hAnsi="Times New Roman"/>
          <w:sz w:val="28"/>
          <w:szCs w:val="28"/>
        </w:rPr>
        <w:t>очок. В питанні</w:t>
      </w:r>
      <w:r w:rsidRPr="00CD3093">
        <w:rPr>
          <w:rFonts w:ascii="Times New Roman" w:hAnsi="Times New Roman"/>
          <w:spacing w:val="1"/>
          <w:sz w:val="28"/>
          <w:szCs w:val="28"/>
        </w:rPr>
        <w:t xml:space="preserve"> </w:t>
      </w:r>
      <w:r w:rsidRPr="00CD3093">
        <w:rPr>
          <w:rFonts w:ascii="Times New Roman" w:hAnsi="Times New Roman"/>
          <w:sz w:val="28"/>
          <w:szCs w:val="28"/>
        </w:rPr>
        <w:t>№ 15</w:t>
      </w:r>
      <w:r w:rsidRPr="00CD3093">
        <w:rPr>
          <w:rFonts w:ascii="Times New Roman" w:hAnsi="Times New Roman"/>
          <w:spacing w:val="70"/>
          <w:sz w:val="28"/>
          <w:szCs w:val="28"/>
        </w:rPr>
        <w:t xml:space="preserve"> </w:t>
      </w:r>
      <w:r w:rsidRPr="00CD3093">
        <w:rPr>
          <w:rFonts w:ascii="Times New Roman" w:hAnsi="Times New Roman"/>
          <w:sz w:val="28"/>
          <w:szCs w:val="28"/>
        </w:rPr>
        <w:t xml:space="preserve">за відповідь </w:t>
      </w:r>
      <w:r w:rsidR="009C6196" w:rsidRPr="00CD3093">
        <w:rPr>
          <w:rFonts w:ascii="Times New Roman" w:hAnsi="Times New Roman"/>
          <w:sz w:val="28"/>
          <w:szCs w:val="28"/>
        </w:rPr>
        <w:t>«</w:t>
      </w:r>
      <w:r w:rsidRPr="00CD3093">
        <w:rPr>
          <w:rFonts w:ascii="Times New Roman" w:hAnsi="Times New Roman"/>
          <w:sz w:val="28"/>
          <w:szCs w:val="28"/>
        </w:rPr>
        <w:t>так</w:t>
      </w:r>
      <w:r w:rsidR="009C6196" w:rsidRPr="00CD3093">
        <w:rPr>
          <w:rFonts w:ascii="Times New Roman" w:hAnsi="Times New Roman"/>
          <w:sz w:val="28"/>
          <w:szCs w:val="28"/>
        </w:rPr>
        <w:t>»</w:t>
      </w:r>
      <w:r w:rsidRPr="00CD3093">
        <w:rPr>
          <w:rFonts w:ascii="Times New Roman" w:hAnsi="Times New Roman"/>
          <w:spacing w:val="70"/>
          <w:sz w:val="28"/>
          <w:szCs w:val="28"/>
        </w:rPr>
        <w:t xml:space="preserve"> </w:t>
      </w:r>
      <w:r w:rsidRPr="00CD3093">
        <w:rPr>
          <w:rFonts w:ascii="Times New Roman" w:hAnsi="Times New Roman"/>
          <w:sz w:val="28"/>
          <w:szCs w:val="28"/>
        </w:rPr>
        <w:t>— 0</w:t>
      </w:r>
      <w:r w:rsidRPr="00CD3093">
        <w:rPr>
          <w:rFonts w:ascii="Times New Roman" w:hAnsi="Times New Roman"/>
          <w:spacing w:val="70"/>
          <w:sz w:val="28"/>
          <w:szCs w:val="28"/>
        </w:rPr>
        <w:t xml:space="preserve"> </w:t>
      </w:r>
      <w:r w:rsidRPr="00CD3093">
        <w:rPr>
          <w:rFonts w:ascii="Times New Roman" w:hAnsi="Times New Roman"/>
          <w:sz w:val="28"/>
          <w:szCs w:val="28"/>
        </w:rPr>
        <w:t>очок, за</w:t>
      </w:r>
      <w:r w:rsidRPr="00CD3093">
        <w:rPr>
          <w:rFonts w:ascii="Times New Roman" w:hAnsi="Times New Roman"/>
          <w:spacing w:val="70"/>
          <w:sz w:val="28"/>
          <w:szCs w:val="28"/>
        </w:rPr>
        <w:t xml:space="preserve"> </w:t>
      </w:r>
      <w:r w:rsidRPr="00CD3093">
        <w:rPr>
          <w:rFonts w:ascii="Times New Roman" w:hAnsi="Times New Roman"/>
          <w:sz w:val="28"/>
          <w:szCs w:val="28"/>
        </w:rPr>
        <w:t xml:space="preserve">відповідь </w:t>
      </w:r>
      <w:r w:rsidR="009C6196" w:rsidRPr="00CD3093">
        <w:rPr>
          <w:rFonts w:ascii="Times New Roman" w:hAnsi="Times New Roman"/>
          <w:sz w:val="28"/>
          <w:szCs w:val="28"/>
        </w:rPr>
        <w:t>«</w:t>
      </w:r>
      <w:r w:rsidRPr="00CD3093">
        <w:rPr>
          <w:rFonts w:ascii="Times New Roman" w:hAnsi="Times New Roman"/>
          <w:sz w:val="28"/>
          <w:szCs w:val="28"/>
        </w:rPr>
        <w:t>немає</w:t>
      </w:r>
      <w:r w:rsidR="009C6196" w:rsidRPr="00CD3093">
        <w:rPr>
          <w:rFonts w:ascii="Times New Roman" w:hAnsi="Times New Roman"/>
          <w:sz w:val="28"/>
          <w:szCs w:val="28"/>
        </w:rPr>
        <w:t>»</w:t>
      </w:r>
      <w:r w:rsidRPr="00CD3093">
        <w:rPr>
          <w:rFonts w:ascii="Times New Roman" w:hAnsi="Times New Roman"/>
          <w:sz w:val="28"/>
          <w:szCs w:val="28"/>
        </w:rPr>
        <w:t xml:space="preserve"> —</w:t>
      </w:r>
      <w:r w:rsidRPr="00CD3093">
        <w:rPr>
          <w:rFonts w:ascii="Times New Roman" w:hAnsi="Times New Roman"/>
          <w:spacing w:val="-67"/>
          <w:sz w:val="28"/>
          <w:szCs w:val="28"/>
        </w:rPr>
        <w:t xml:space="preserve"> </w:t>
      </w:r>
      <w:r w:rsidRPr="00CD3093">
        <w:rPr>
          <w:rFonts w:ascii="Times New Roman" w:hAnsi="Times New Roman"/>
          <w:sz w:val="28"/>
          <w:szCs w:val="28"/>
        </w:rPr>
        <w:t>1</w:t>
      </w:r>
      <w:r w:rsidRPr="00CD3093">
        <w:rPr>
          <w:rFonts w:ascii="Times New Roman" w:hAnsi="Times New Roman"/>
          <w:spacing w:val="3"/>
          <w:sz w:val="28"/>
          <w:szCs w:val="28"/>
        </w:rPr>
        <w:t xml:space="preserve"> </w:t>
      </w:r>
      <w:r w:rsidRPr="00CD3093">
        <w:rPr>
          <w:rFonts w:ascii="Times New Roman" w:hAnsi="Times New Roman"/>
          <w:sz w:val="28"/>
          <w:szCs w:val="28"/>
        </w:rPr>
        <w:t>очко.</w:t>
      </w:r>
    </w:p>
    <w:p w:rsidR="00047ED0" w:rsidRPr="00CD3093" w:rsidRDefault="00047ED0" w:rsidP="0058157C">
      <w:pPr>
        <w:pStyle w:val="a9"/>
        <w:spacing w:line="360" w:lineRule="auto"/>
        <w:ind w:firstLine="709"/>
        <w:rPr>
          <w:rFonts w:ascii="Times New Roman" w:hAnsi="Times New Roman"/>
          <w:sz w:val="28"/>
          <w:szCs w:val="28"/>
        </w:rPr>
      </w:pPr>
    </w:p>
    <w:p w:rsidR="00047ED0" w:rsidRPr="00CD3093" w:rsidRDefault="00047ED0" w:rsidP="0058157C">
      <w:pPr>
        <w:pStyle w:val="210"/>
        <w:spacing w:line="360" w:lineRule="auto"/>
        <w:ind w:left="0" w:firstLine="709"/>
      </w:pPr>
      <w:r w:rsidRPr="00CD3093">
        <w:t>Підсумковий</w:t>
      </w:r>
      <w:r w:rsidRPr="00CD3093">
        <w:rPr>
          <w:spacing w:val="-6"/>
        </w:rPr>
        <w:t xml:space="preserve"> </w:t>
      </w:r>
      <w:r w:rsidRPr="00CD3093">
        <w:t>показник:</w:t>
      </w:r>
    </w:p>
    <w:p w:rsidR="00047ED0" w:rsidRPr="00CD3093" w:rsidRDefault="00047ED0" w:rsidP="0058157C">
      <w:pPr>
        <w:pStyle w:val="a4"/>
        <w:widowControl w:val="0"/>
        <w:numPr>
          <w:ilvl w:val="0"/>
          <w:numId w:val="11"/>
        </w:numPr>
        <w:tabs>
          <w:tab w:val="left" w:pos="1276"/>
        </w:tabs>
        <w:autoSpaceDE w:val="0"/>
        <w:autoSpaceDN w:val="0"/>
        <w:spacing w:line="360" w:lineRule="auto"/>
        <w:ind w:left="0" w:firstLine="709"/>
        <w:contextualSpacing w:val="0"/>
        <w:rPr>
          <w:szCs w:val="28"/>
          <w:lang w:val="uk-UA"/>
        </w:rPr>
      </w:pPr>
      <w:r w:rsidRPr="00CD3093">
        <w:rPr>
          <w:i/>
          <w:szCs w:val="28"/>
          <w:lang w:val="uk-UA"/>
        </w:rPr>
        <w:t>Від</w:t>
      </w:r>
      <w:r w:rsidRPr="00CD3093">
        <w:rPr>
          <w:i/>
          <w:spacing w:val="-4"/>
          <w:szCs w:val="28"/>
          <w:lang w:val="uk-UA"/>
        </w:rPr>
        <w:t xml:space="preserve"> </w:t>
      </w:r>
      <w:r w:rsidRPr="00CD3093">
        <w:rPr>
          <w:i/>
          <w:szCs w:val="28"/>
          <w:lang w:val="uk-UA"/>
        </w:rPr>
        <w:t>21</w:t>
      </w:r>
      <w:r w:rsidRPr="00CD3093">
        <w:rPr>
          <w:i/>
          <w:spacing w:val="-2"/>
          <w:szCs w:val="28"/>
          <w:lang w:val="uk-UA"/>
        </w:rPr>
        <w:t xml:space="preserve"> </w:t>
      </w:r>
      <w:r w:rsidRPr="00CD3093">
        <w:rPr>
          <w:i/>
          <w:szCs w:val="28"/>
          <w:lang w:val="uk-UA"/>
        </w:rPr>
        <w:t>до</w:t>
      </w:r>
      <w:r w:rsidRPr="00CD3093">
        <w:rPr>
          <w:i/>
          <w:spacing w:val="-1"/>
          <w:szCs w:val="28"/>
          <w:lang w:val="uk-UA"/>
        </w:rPr>
        <w:t xml:space="preserve"> </w:t>
      </w:r>
      <w:r w:rsidRPr="00CD3093">
        <w:rPr>
          <w:i/>
          <w:szCs w:val="28"/>
          <w:lang w:val="uk-UA"/>
        </w:rPr>
        <w:t>ЗО</w:t>
      </w:r>
      <w:r w:rsidRPr="00CD3093">
        <w:rPr>
          <w:i/>
          <w:spacing w:val="-5"/>
          <w:szCs w:val="28"/>
          <w:lang w:val="uk-UA"/>
        </w:rPr>
        <w:t xml:space="preserve"> </w:t>
      </w:r>
      <w:r w:rsidRPr="00CD3093">
        <w:rPr>
          <w:i/>
          <w:szCs w:val="28"/>
          <w:lang w:val="uk-UA"/>
        </w:rPr>
        <w:t>очок:</w:t>
      </w:r>
      <w:r w:rsidRPr="00CD3093">
        <w:rPr>
          <w:i/>
          <w:spacing w:val="-1"/>
          <w:szCs w:val="28"/>
          <w:lang w:val="uk-UA"/>
        </w:rPr>
        <w:t xml:space="preserve"> </w:t>
      </w:r>
      <w:r w:rsidRPr="00CD3093">
        <w:rPr>
          <w:szCs w:val="28"/>
          <w:lang w:val="uk-UA"/>
        </w:rPr>
        <w:t>крайня</w:t>
      </w:r>
      <w:r w:rsidRPr="00CD3093">
        <w:rPr>
          <w:spacing w:val="-6"/>
          <w:szCs w:val="28"/>
          <w:lang w:val="uk-UA"/>
        </w:rPr>
        <w:t xml:space="preserve"> </w:t>
      </w:r>
      <w:r w:rsidRPr="00CD3093">
        <w:rPr>
          <w:szCs w:val="28"/>
          <w:lang w:val="uk-UA"/>
        </w:rPr>
        <w:t>неврівноваженість,</w:t>
      </w:r>
      <w:r w:rsidRPr="00CD3093">
        <w:rPr>
          <w:spacing w:val="-3"/>
          <w:szCs w:val="28"/>
          <w:lang w:val="uk-UA"/>
        </w:rPr>
        <w:t xml:space="preserve"> </w:t>
      </w:r>
      <w:r w:rsidRPr="00CD3093">
        <w:rPr>
          <w:szCs w:val="28"/>
          <w:lang w:val="uk-UA"/>
        </w:rPr>
        <w:t>збудливість.</w:t>
      </w:r>
    </w:p>
    <w:p w:rsidR="00047ED0" w:rsidRPr="00CD3093" w:rsidRDefault="00047ED0" w:rsidP="0058157C">
      <w:pPr>
        <w:pStyle w:val="a4"/>
        <w:widowControl w:val="0"/>
        <w:numPr>
          <w:ilvl w:val="0"/>
          <w:numId w:val="11"/>
        </w:numPr>
        <w:tabs>
          <w:tab w:val="left" w:pos="1276"/>
        </w:tabs>
        <w:autoSpaceDE w:val="0"/>
        <w:autoSpaceDN w:val="0"/>
        <w:spacing w:line="360" w:lineRule="auto"/>
        <w:ind w:left="0" w:firstLine="709"/>
        <w:contextualSpacing w:val="0"/>
        <w:rPr>
          <w:szCs w:val="28"/>
          <w:lang w:val="uk-UA"/>
        </w:rPr>
      </w:pPr>
      <w:r w:rsidRPr="00CD3093">
        <w:rPr>
          <w:i/>
          <w:szCs w:val="28"/>
          <w:lang w:val="uk-UA"/>
        </w:rPr>
        <w:t>Від</w:t>
      </w:r>
      <w:r w:rsidRPr="00CD3093">
        <w:rPr>
          <w:i/>
          <w:spacing w:val="2"/>
          <w:szCs w:val="28"/>
          <w:lang w:val="uk-UA"/>
        </w:rPr>
        <w:t xml:space="preserve"> </w:t>
      </w:r>
      <w:r w:rsidRPr="00CD3093">
        <w:rPr>
          <w:i/>
          <w:szCs w:val="28"/>
          <w:lang w:val="uk-UA"/>
        </w:rPr>
        <w:t>10</w:t>
      </w:r>
      <w:r w:rsidRPr="00CD3093">
        <w:rPr>
          <w:i/>
          <w:spacing w:val="3"/>
          <w:szCs w:val="28"/>
          <w:lang w:val="uk-UA"/>
        </w:rPr>
        <w:t xml:space="preserve"> </w:t>
      </w:r>
      <w:r w:rsidRPr="00CD3093">
        <w:rPr>
          <w:i/>
          <w:szCs w:val="28"/>
          <w:lang w:val="uk-UA"/>
        </w:rPr>
        <w:t>до</w:t>
      </w:r>
      <w:r w:rsidRPr="00CD3093">
        <w:rPr>
          <w:i/>
          <w:spacing w:val="2"/>
          <w:szCs w:val="28"/>
          <w:lang w:val="uk-UA"/>
        </w:rPr>
        <w:t xml:space="preserve"> </w:t>
      </w:r>
      <w:r w:rsidRPr="00CD3093">
        <w:rPr>
          <w:i/>
          <w:szCs w:val="28"/>
          <w:lang w:val="uk-UA"/>
        </w:rPr>
        <w:t>20</w:t>
      </w:r>
      <w:r w:rsidRPr="00CD3093">
        <w:rPr>
          <w:i/>
          <w:spacing w:val="6"/>
          <w:szCs w:val="28"/>
          <w:lang w:val="uk-UA"/>
        </w:rPr>
        <w:t xml:space="preserve"> </w:t>
      </w:r>
      <w:r w:rsidRPr="00CD3093">
        <w:rPr>
          <w:i/>
          <w:szCs w:val="28"/>
          <w:lang w:val="uk-UA"/>
        </w:rPr>
        <w:t>очок:</w:t>
      </w:r>
      <w:r w:rsidRPr="00CD3093">
        <w:rPr>
          <w:i/>
          <w:spacing w:val="4"/>
          <w:szCs w:val="28"/>
          <w:lang w:val="uk-UA"/>
        </w:rPr>
        <w:t xml:space="preserve"> </w:t>
      </w:r>
      <w:r w:rsidRPr="00CD3093">
        <w:rPr>
          <w:szCs w:val="28"/>
          <w:lang w:val="uk-UA"/>
        </w:rPr>
        <w:t>середня</w:t>
      </w:r>
      <w:r w:rsidRPr="00CD3093">
        <w:rPr>
          <w:spacing w:val="1"/>
          <w:szCs w:val="28"/>
          <w:lang w:val="uk-UA"/>
        </w:rPr>
        <w:t xml:space="preserve"> </w:t>
      </w:r>
      <w:r w:rsidRPr="00CD3093">
        <w:rPr>
          <w:szCs w:val="28"/>
          <w:lang w:val="uk-UA"/>
        </w:rPr>
        <w:t>дратівливість.</w:t>
      </w:r>
    </w:p>
    <w:p w:rsidR="00047ED0" w:rsidRPr="00CD3093" w:rsidRDefault="00047ED0" w:rsidP="0058157C">
      <w:pPr>
        <w:pStyle w:val="a4"/>
        <w:widowControl w:val="0"/>
        <w:numPr>
          <w:ilvl w:val="0"/>
          <w:numId w:val="11"/>
        </w:numPr>
        <w:tabs>
          <w:tab w:val="left" w:pos="1276"/>
        </w:tabs>
        <w:autoSpaceDE w:val="0"/>
        <w:autoSpaceDN w:val="0"/>
        <w:spacing w:line="360" w:lineRule="auto"/>
        <w:ind w:left="0" w:firstLine="709"/>
        <w:contextualSpacing w:val="0"/>
        <w:rPr>
          <w:szCs w:val="28"/>
          <w:lang w:val="uk-UA"/>
        </w:rPr>
      </w:pPr>
      <w:r w:rsidRPr="00CD3093">
        <w:rPr>
          <w:i/>
          <w:szCs w:val="28"/>
          <w:lang w:val="uk-UA"/>
        </w:rPr>
        <w:t>Від</w:t>
      </w:r>
      <w:r w:rsidRPr="00CD3093">
        <w:rPr>
          <w:i/>
          <w:spacing w:val="3"/>
          <w:szCs w:val="28"/>
          <w:lang w:val="uk-UA"/>
        </w:rPr>
        <w:t xml:space="preserve"> </w:t>
      </w:r>
      <w:r w:rsidRPr="00CD3093">
        <w:rPr>
          <w:i/>
          <w:szCs w:val="28"/>
          <w:lang w:val="uk-UA"/>
        </w:rPr>
        <w:t>5</w:t>
      </w:r>
      <w:r w:rsidRPr="00CD3093">
        <w:rPr>
          <w:i/>
          <w:spacing w:val="2"/>
          <w:szCs w:val="28"/>
          <w:lang w:val="uk-UA"/>
        </w:rPr>
        <w:t xml:space="preserve"> </w:t>
      </w:r>
      <w:r w:rsidRPr="00CD3093">
        <w:rPr>
          <w:i/>
          <w:szCs w:val="28"/>
          <w:lang w:val="uk-UA"/>
        </w:rPr>
        <w:t>до</w:t>
      </w:r>
      <w:r w:rsidRPr="00CD3093">
        <w:rPr>
          <w:i/>
          <w:spacing w:val="6"/>
          <w:szCs w:val="28"/>
          <w:lang w:val="uk-UA"/>
        </w:rPr>
        <w:t xml:space="preserve"> </w:t>
      </w:r>
      <w:r w:rsidRPr="00CD3093">
        <w:rPr>
          <w:i/>
          <w:szCs w:val="28"/>
          <w:lang w:val="uk-UA"/>
        </w:rPr>
        <w:t>9</w:t>
      </w:r>
      <w:r w:rsidRPr="00CD3093">
        <w:rPr>
          <w:i/>
          <w:spacing w:val="2"/>
          <w:szCs w:val="28"/>
          <w:lang w:val="uk-UA"/>
        </w:rPr>
        <w:t xml:space="preserve"> </w:t>
      </w:r>
      <w:r w:rsidRPr="00CD3093">
        <w:rPr>
          <w:i/>
          <w:szCs w:val="28"/>
          <w:lang w:val="uk-UA"/>
        </w:rPr>
        <w:t>очок:</w:t>
      </w:r>
      <w:r w:rsidRPr="00CD3093">
        <w:rPr>
          <w:i/>
          <w:spacing w:val="7"/>
          <w:szCs w:val="28"/>
          <w:lang w:val="uk-UA"/>
        </w:rPr>
        <w:t xml:space="preserve"> </w:t>
      </w:r>
      <w:r w:rsidRPr="00CD3093">
        <w:rPr>
          <w:szCs w:val="28"/>
          <w:lang w:val="uk-UA"/>
        </w:rPr>
        <w:t>врівноваженість,</w:t>
      </w:r>
      <w:r w:rsidRPr="00CD3093">
        <w:rPr>
          <w:spacing w:val="3"/>
          <w:szCs w:val="28"/>
          <w:lang w:val="uk-UA"/>
        </w:rPr>
        <w:t xml:space="preserve"> </w:t>
      </w:r>
      <w:r w:rsidRPr="00CD3093">
        <w:rPr>
          <w:szCs w:val="28"/>
          <w:lang w:val="uk-UA"/>
        </w:rPr>
        <w:t>спокій.</w:t>
      </w:r>
    </w:p>
    <w:p w:rsidR="00047ED0" w:rsidRPr="00CD3093" w:rsidRDefault="00047ED0" w:rsidP="0058157C">
      <w:pPr>
        <w:pStyle w:val="a4"/>
        <w:widowControl w:val="0"/>
        <w:numPr>
          <w:ilvl w:val="0"/>
          <w:numId w:val="11"/>
        </w:numPr>
        <w:tabs>
          <w:tab w:val="left" w:pos="1276"/>
        </w:tabs>
        <w:autoSpaceDE w:val="0"/>
        <w:autoSpaceDN w:val="0"/>
        <w:spacing w:line="360" w:lineRule="auto"/>
        <w:ind w:left="0" w:firstLine="709"/>
        <w:contextualSpacing w:val="0"/>
        <w:rPr>
          <w:szCs w:val="28"/>
          <w:lang w:val="uk-UA"/>
        </w:rPr>
      </w:pPr>
      <w:r w:rsidRPr="00CD3093">
        <w:rPr>
          <w:i/>
          <w:szCs w:val="28"/>
          <w:lang w:val="uk-UA"/>
        </w:rPr>
        <w:t>Менше</w:t>
      </w:r>
      <w:r w:rsidRPr="00CD3093">
        <w:rPr>
          <w:i/>
          <w:spacing w:val="4"/>
          <w:szCs w:val="28"/>
          <w:lang w:val="uk-UA"/>
        </w:rPr>
        <w:t xml:space="preserve"> </w:t>
      </w:r>
      <w:r w:rsidRPr="00CD3093">
        <w:rPr>
          <w:i/>
          <w:szCs w:val="28"/>
          <w:lang w:val="uk-UA"/>
        </w:rPr>
        <w:t>ніж</w:t>
      </w:r>
      <w:r w:rsidRPr="00CD3093">
        <w:rPr>
          <w:i/>
          <w:spacing w:val="3"/>
          <w:szCs w:val="28"/>
          <w:lang w:val="uk-UA"/>
        </w:rPr>
        <w:t xml:space="preserve"> </w:t>
      </w:r>
      <w:r w:rsidRPr="00CD3093">
        <w:rPr>
          <w:i/>
          <w:szCs w:val="28"/>
          <w:lang w:val="uk-UA"/>
        </w:rPr>
        <w:t>5</w:t>
      </w:r>
      <w:r w:rsidRPr="00CD3093">
        <w:rPr>
          <w:i/>
          <w:spacing w:val="4"/>
          <w:szCs w:val="28"/>
          <w:lang w:val="uk-UA"/>
        </w:rPr>
        <w:t xml:space="preserve"> </w:t>
      </w:r>
      <w:r w:rsidRPr="00CD3093">
        <w:rPr>
          <w:i/>
          <w:szCs w:val="28"/>
          <w:lang w:val="uk-UA"/>
        </w:rPr>
        <w:t>очок:</w:t>
      </w:r>
      <w:r w:rsidRPr="00CD3093">
        <w:rPr>
          <w:i/>
          <w:spacing w:val="10"/>
          <w:szCs w:val="28"/>
          <w:lang w:val="uk-UA"/>
        </w:rPr>
        <w:t xml:space="preserve"> </w:t>
      </w:r>
      <w:r w:rsidR="009C6196" w:rsidRPr="00CD3093">
        <w:rPr>
          <w:szCs w:val="28"/>
          <w:lang w:val="uk-UA"/>
        </w:rPr>
        <w:t>«</w:t>
      </w:r>
      <w:r w:rsidRPr="00CD3093">
        <w:rPr>
          <w:szCs w:val="28"/>
          <w:lang w:val="uk-UA"/>
        </w:rPr>
        <w:t>товстошкірість</w:t>
      </w:r>
      <w:r w:rsidR="009C6196" w:rsidRPr="00CD3093">
        <w:rPr>
          <w:szCs w:val="28"/>
          <w:lang w:val="uk-UA"/>
        </w:rPr>
        <w:t>»</w:t>
      </w:r>
      <w:r w:rsidRPr="00CD3093">
        <w:rPr>
          <w:szCs w:val="28"/>
          <w:lang w:val="uk-UA"/>
        </w:rPr>
        <w:t>,</w:t>
      </w:r>
      <w:r w:rsidRPr="00CD3093">
        <w:rPr>
          <w:spacing w:val="4"/>
          <w:szCs w:val="28"/>
          <w:lang w:val="uk-UA"/>
        </w:rPr>
        <w:t xml:space="preserve"> </w:t>
      </w:r>
      <w:r w:rsidRPr="00CD3093">
        <w:rPr>
          <w:szCs w:val="28"/>
          <w:lang w:val="uk-UA"/>
        </w:rPr>
        <w:t>емоційна</w:t>
      </w:r>
      <w:r w:rsidRPr="00CD3093">
        <w:rPr>
          <w:spacing w:val="3"/>
          <w:szCs w:val="28"/>
          <w:lang w:val="uk-UA"/>
        </w:rPr>
        <w:t xml:space="preserve"> </w:t>
      </w:r>
      <w:r w:rsidRPr="00CD3093">
        <w:rPr>
          <w:szCs w:val="28"/>
          <w:lang w:val="uk-UA"/>
        </w:rPr>
        <w:t>обмеженість.</w:t>
      </w:r>
    </w:p>
    <w:p w:rsidR="00047ED0" w:rsidRPr="00CD3093" w:rsidRDefault="00047ED0" w:rsidP="0058157C">
      <w:pPr>
        <w:pStyle w:val="a9"/>
        <w:spacing w:line="360" w:lineRule="auto"/>
        <w:ind w:firstLine="709"/>
        <w:rPr>
          <w:rFonts w:ascii="Times New Roman" w:hAnsi="Times New Roman"/>
          <w:sz w:val="28"/>
          <w:szCs w:val="28"/>
        </w:rPr>
      </w:pPr>
    </w:p>
    <w:p w:rsidR="00047ED0" w:rsidRPr="00CD3093" w:rsidRDefault="00047ED0" w:rsidP="0058157C">
      <w:pPr>
        <w:pStyle w:val="210"/>
        <w:spacing w:line="360" w:lineRule="auto"/>
        <w:ind w:left="0" w:firstLine="709"/>
        <w:jc w:val="center"/>
      </w:pPr>
      <w:r w:rsidRPr="00CD3093">
        <w:lastRenderedPageBreak/>
        <w:t>Тест</w:t>
      </w:r>
      <w:r w:rsidRPr="00CD3093">
        <w:rPr>
          <w:spacing w:val="46"/>
        </w:rPr>
        <w:t xml:space="preserve"> </w:t>
      </w:r>
      <w:r w:rsidRPr="00CD3093">
        <w:t>№</w:t>
      </w:r>
      <w:r w:rsidR="00E319A2" w:rsidRPr="00CD3093">
        <w:t xml:space="preserve"> 8</w:t>
      </w:r>
    </w:p>
    <w:p w:rsidR="00047ED0" w:rsidRPr="00CD3093" w:rsidRDefault="00047ED0" w:rsidP="0058157C">
      <w:pPr>
        <w:spacing w:after="0" w:line="360" w:lineRule="auto"/>
        <w:ind w:firstLine="709"/>
        <w:jc w:val="center"/>
        <w:rPr>
          <w:rFonts w:ascii="Times New Roman" w:hAnsi="Times New Roman" w:cs="Times New Roman"/>
          <w:b/>
          <w:sz w:val="28"/>
          <w:szCs w:val="28"/>
        </w:rPr>
      </w:pPr>
      <w:r w:rsidRPr="00CD3093">
        <w:rPr>
          <w:rFonts w:ascii="Times New Roman" w:hAnsi="Times New Roman" w:cs="Times New Roman"/>
          <w:b/>
          <w:sz w:val="28"/>
          <w:szCs w:val="28"/>
        </w:rPr>
        <w:t>Оцінка</w:t>
      </w:r>
      <w:r w:rsidRPr="00CD3093">
        <w:rPr>
          <w:rFonts w:ascii="Times New Roman" w:hAnsi="Times New Roman" w:cs="Times New Roman"/>
          <w:b/>
          <w:spacing w:val="32"/>
          <w:sz w:val="28"/>
          <w:szCs w:val="28"/>
        </w:rPr>
        <w:t xml:space="preserve"> </w:t>
      </w:r>
      <w:r w:rsidRPr="00CD3093">
        <w:rPr>
          <w:rFonts w:ascii="Times New Roman" w:hAnsi="Times New Roman" w:cs="Times New Roman"/>
          <w:b/>
          <w:sz w:val="28"/>
          <w:szCs w:val="28"/>
        </w:rPr>
        <w:t>схильності</w:t>
      </w:r>
      <w:r w:rsidRPr="00CD3093">
        <w:rPr>
          <w:rFonts w:ascii="Times New Roman" w:hAnsi="Times New Roman" w:cs="Times New Roman"/>
          <w:b/>
          <w:spacing w:val="32"/>
          <w:sz w:val="28"/>
          <w:szCs w:val="28"/>
        </w:rPr>
        <w:t xml:space="preserve"> </w:t>
      </w:r>
      <w:r w:rsidRPr="00CD3093">
        <w:rPr>
          <w:rFonts w:ascii="Times New Roman" w:hAnsi="Times New Roman" w:cs="Times New Roman"/>
          <w:b/>
          <w:sz w:val="28"/>
          <w:szCs w:val="28"/>
        </w:rPr>
        <w:t>особистості</w:t>
      </w:r>
      <w:r w:rsidRPr="00CD3093">
        <w:rPr>
          <w:rFonts w:ascii="Times New Roman" w:hAnsi="Times New Roman" w:cs="Times New Roman"/>
          <w:b/>
          <w:spacing w:val="36"/>
          <w:sz w:val="28"/>
          <w:szCs w:val="28"/>
        </w:rPr>
        <w:t xml:space="preserve"> </w:t>
      </w:r>
      <w:r w:rsidRPr="00CD3093">
        <w:rPr>
          <w:rFonts w:ascii="Times New Roman" w:hAnsi="Times New Roman" w:cs="Times New Roman"/>
          <w:b/>
          <w:sz w:val="28"/>
          <w:szCs w:val="28"/>
        </w:rPr>
        <w:t>до</w:t>
      </w:r>
      <w:r w:rsidRPr="00CD3093">
        <w:rPr>
          <w:rFonts w:ascii="Times New Roman" w:hAnsi="Times New Roman" w:cs="Times New Roman"/>
          <w:b/>
          <w:spacing w:val="32"/>
          <w:sz w:val="28"/>
          <w:szCs w:val="28"/>
        </w:rPr>
        <w:t xml:space="preserve"> </w:t>
      </w:r>
      <w:r w:rsidRPr="00CD3093">
        <w:rPr>
          <w:rFonts w:ascii="Times New Roman" w:hAnsi="Times New Roman" w:cs="Times New Roman"/>
          <w:b/>
          <w:sz w:val="28"/>
          <w:szCs w:val="28"/>
        </w:rPr>
        <w:t>конфліктної</w:t>
      </w:r>
      <w:r w:rsidRPr="00CD3093">
        <w:rPr>
          <w:rFonts w:ascii="Times New Roman" w:hAnsi="Times New Roman" w:cs="Times New Roman"/>
          <w:b/>
          <w:spacing w:val="55"/>
          <w:sz w:val="28"/>
          <w:szCs w:val="28"/>
        </w:rPr>
        <w:t xml:space="preserve"> </w:t>
      </w:r>
      <w:r w:rsidRPr="00CD3093">
        <w:rPr>
          <w:rFonts w:ascii="Times New Roman" w:hAnsi="Times New Roman" w:cs="Times New Roman"/>
          <w:b/>
          <w:sz w:val="28"/>
          <w:szCs w:val="28"/>
        </w:rPr>
        <w:t>поведінки</w:t>
      </w:r>
      <w:r w:rsidRPr="00CD3093">
        <w:rPr>
          <w:rFonts w:ascii="Times New Roman" w:hAnsi="Times New Roman" w:cs="Times New Roman"/>
          <w:b/>
          <w:spacing w:val="1"/>
          <w:sz w:val="28"/>
          <w:szCs w:val="28"/>
        </w:rPr>
        <w:t xml:space="preserve"> </w:t>
      </w:r>
      <w:r w:rsidRPr="00CD3093">
        <w:rPr>
          <w:rFonts w:ascii="Times New Roman" w:hAnsi="Times New Roman" w:cs="Times New Roman"/>
          <w:b/>
          <w:sz w:val="28"/>
          <w:szCs w:val="28"/>
        </w:rPr>
        <w:t>(методика</w:t>
      </w:r>
      <w:r w:rsidRPr="00CD3093">
        <w:rPr>
          <w:rFonts w:ascii="Times New Roman" w:hAnsi="Times New Roman" w:cs="Times New Roman"/>
          <w:b/>
          <w:spacing w:val="44"/>
          <w:sz w:val="28"/>
          <w:szCs w:val="28"/>
        </w:rPr>
        <w:t xml:space="preserve"> </w:t>
      </w:r>
      <w:r w:rsidRPr="00CD3093">
        <w:rPr>
          <w:rFonts w:ascii="Times New Roman" w:hAnsi="Times New Roman" w:cs="Times New Roman"/>
          <w:b/>
          <w:sz w:val="28"/>
          <w:szCs w:val="28"/>
        </w:rPr>
        <w:t>К.</w:t>
      </w:r>
      <w:r w:rsidRPr="00CD3093">
        <w:rPr>
          <w:rFonts w:ascii="Times New Roman" w:hAnsi="Times New Roman" w:cs="Times New Roman"/>
          <w:b/>
          <w:spacing w:val="45"/>
          <w:sz w:val="28"/>
          <w:szCs w:val="28"/>
        </w:rPr>
        <w:t xml:space="preserve"> </w:t>
      </w:r>
      <w:r w:rsidRPr="00CD3093">
        <w:rPr>
          <w:rFonts w:ascii="Times New Roman" w:hAnsi="Times New Roman" w:cs="Times New Roman"/>
          <w:b/>
          <w:sz w:val="28"/>
          <w:szCs w:val="28"/>
        </w:rPr>
        <w:t>Томаса</w:t>
      </w:r>
      <w:r w:rsidR="00CB1EA2" w:rsidRPr="00CD3093">
        <w:rPr>
          <w:rFonts w:ascii="Times New Roman" w:hAnsi="Times New Roman" w:cs="Times New Roman"/>
          <w:b/>
          <w:sz w:val="28"/>
          <w:szCs w:val="28"/>
        </w:rPr>
        <w:t>)</w:t>
      </w:r>
      <w:r w:rsidRPr="00CD3093">
        <w:rPr>
          <w:rFonts w:ascii="Times New Roman" w:hAnsi="Times New Roman" w:cs="Times New Roman"/>
          <w:b/>
          <w:spacing w:val="46"/>
          <w:sz w:val="28"/>
          <w:szCs w:val="28"/>
        </w:rPr>
        <w:t xml:space="preserve"> </w:t>
      </w:r>
    </w:p>
    <w:p w:rsidR="00047ED0" w:rsidRPr="00CD3093" w:rsidRDefault="00047ED0" w:rsidP="0058157C">
      <w:pPr>
        <w:pStyle w:val="a9"/>
        <w:spacing w:line="360" w:lineRule="auto"/>
        <w:ind w:firstLine="709"/>
        <w:rPr>
          <w:rFonts w:ascii="Times New Roman" w:hAnsi="Times New Roman"/>
          <w:b/>
          <w:sz w:val="28"/>
          <w:szCs w:val="28"/>
        </w:rPr>
      </w:pP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b/>
          <w:sz w:val="28"/>
          <w:szCs w:val="28"/>
        </w:rPr>
        <w:t>Інструкція:</w:t>
      </w:r>
      <w:r w:rsidRPr="00CD3093">
        <w:rPr>
          <w:rFonts w:ascii="Times New Roman" w:hAnsi="Times New Roman"/>
          <w:b/>
          <w:spacing w:val="1"/>
          <w:sz w:val="28"/>
          <w:szCs w:val="28"/>
        </w:rPr>
        <w:t xml:space="preserve"> </w:t>
      </w:r>
      <w:r w:rsidRPr="00CD3093">
        <w:rPr>
          <w:rFonts w:ascii="Times New Roman" w:hAnsi="Times New Roman"/>
          <w:sz w:val="28"/>
          <w:szCs w:val="28"/>
        </w:rPr>
        <w:t>Перед</w:t>
      </w:r>
      <w:r w:rsidRPr="00CD3093">
        <w:rPr>
          <w:rFonts w:ascii="Times New Roman" w:hAnsi="Times New Roman"/>
          <w:spacing w:val="1"/>
          <w:sz w:val="28"/>
          <w:szCs w:val="28"/>
        </w:rPr>
        <w:t xml:space="preserve"> </w:t>
      </w:r>
      <w:r w:rsidRPr="00CD3093">
        <w:rPr>
          <w:rFonts w:ascii="Times New Roman" w:hAnsi="Times New Roman"/>
          <w:sz w:val="28"/>
          <w:szCs w:val="28"/>
        </w:rPr>
        <w:t>Вами</w:t>
      </w:r>
      <w:r w:rsidRPr="00CD3093">
        <w:rPr>
          <w:rFonts w:ascii="Times New Roman" w:hAnsi="Times New Roman"/>
          <w:spacing w:val="1"/>
          <w:sz w:val="28"/>
          <w:szCs w:val="28"/>
        </w:rPr>
        <w:t xml:space="preserve"> </w:t>
      </w:r>
      <w:r w:rsidR="0078515B" w:rsidRPr="00CD3093">
        <w:rPr>
          <w:rFonts w:ascii="Times New Roman" w:hAnsi="Times New Roman"/>
          <w:sz w:val="28"/>
          <w:szCs w:val="28"/>
        </w:rPr>
        <w:t>низка</w:t>
      </w:r>
      <w:r w:rsidRPr="00CD3093">
        <w:rPr>
          <w:rFonts w:ascii="Times New Roman" w:hAnsi="Times New Roman"/>
          <w:spacing w:val="1"/>
          <w:sz w:val="28"/>
          <w:szCs w:val="28"/>
        </w:rPr>
        <w:t xml:space="preserve"> </w:t>
      </w:r>
      <w:r w:rsidRPr="00CD3093">
        <w:rPr>
          <w:rFonts w:ascii="Times New Roman" w:hAnsi="Times New Roman"/>
          <w:sz w:val="28"/>
          <w:szCs w:val="28"/>
        </w:rPr>
        <w:t>тверджень,</w:t>
      </w:r>
      <w:r w:rsidRPr="00CD3093">
        <w:rPr>
          <w:rFonts w:ascii="Times New Roman" w:hAnsi="Times New Roman"/>
          <w:spacing w:val="1"/>
          <w:sz w:val="28"/>
          <w:szCs w:val="28"/>
        </w:rPr>
        <w:t xml:space="preserve"> </w:t>
      </w:r>
      <w:r w:rsidRPr="00CD3093">
        <w:rPr>
          <w:rFonts w:ascii="Times New Roman" w:hAnsi="Times New Roman"/>
          <w:sz w:val="28"/>
          <w:szCs w:val="28"/>
        </w:rPr>
        <w:t>які</w:t>
      </w:r>
      <w:r w:rsidRPr="00CD3093">
        <w:rPr>
          <w:rFonts w:ascii="Times New Roman" w:hAnsi="Times New Roman"/>
          <w:spacing w:val="1"/>
          <w:sz w:val="28"/>
          <w:szCs w:val="28"/>
        </w:rPr>
        <w:t xml:space="preserve"> </w:t>
      </w:r>
      <w:r w:rsidRPr="00CD3093">
        <w:rPr>
          <w:rFonts w:ascii="Times New Roman" w:hAnsi="Times New Roman"/>
          <w:sz w:val="28"/>
          <w:szCs w:val="28"/>
        </w:rPr>
        <w:t>допоможуть</w:t>
      </w:r>
      <w:r w:rsidRPr="00CD3093">
        <w:rPr>
          <w:rFonts w:ascii="Times New Roman" w:hAnsi="Times New Roman"/>
          <w:spacing w:val="1"/>
          <w:sz w:val="28"/>
          <w:szCs w:val="28"/>
        </w:rPr>
        <w:t xml:space="preserve"> </w:t>
      </w:r>
      <w:r w:rsidRPr="00CD3093">
        <w:rPr>
          <w:rFonts w:ascii="Times New Roman" w:hAnsi="Times New Roman"/>
          <w:sz w:val="28"/>
          <w:szCs w:val="28"/>
        </w:rPr>
        <w:t>визначити</w:t>
      </w:r>
      <w:r w:rsidRPr="00CD3093">
        <w:rPr>
          <w:rFonts w:ascii="Times New Roman" w:hAnsi="Times New Roman"/>
          <w:spacing w:val="-67"/>
          <w:sz w:val="28"/>
          <w:szCs w:val="28"/>
        </w:rPr>
        <w:t xml:space="preserve"> </w:t>
      </w:r>
      <w:r w:rsidRPr="00CD3093">
        <w:rPr>
          <w:rFonts w:ascii="Times New Roman" w:hAnsi="Times New Roman"/>
          <w:sz w:val="28"/>
          <w:szCs w:val="28"/>
        </w:rPr>
        <w:t>деякі</w:t>
      </w:r>
      <w:r w:rsidRPr="00CD3093">
        <w:rPr>
          <w:rFonts w:ascii="Times New Roman" w:hAnsi="Times New Roman"/>
          <w:spacing w:val="52"/>
          <w:sz w:val="28"/>
          <w:szCs w:val="28"/>
        </w:rPr>
        <w:t xml:space="preserve"> </w:t>
      </w:r>
      <w:r w:rsidRPr="00CD3093">
        <w:rPr>
          <w:rFonts w:ascii="Times New Roman" w:hAnsi="Times New Roman"/>
          <w:sz w:val="28"/>
          <w:szCs w:val="28"/>
        </w:rPr>
        <w:t>особливості</w:t>
      </w:r>
      <w:r w:rsidRPr="00CD3093">
        <w:rPr>
          <w:rFonts w:ascii="Times New Roman" w:hAnsi="Times New Roman"/>
          <w:spacing w:val="55"/>
          <w:sz w:val="28"/>
          <w:szCs w:val="28"/>
        </w:rPr>
        <w:t xml:space="preserve"> </w:t>
      </w:r>
      <w:r w:rsidRPr="00CD3093">
        <w:rPr>
          <w:rFonts w:ascii="Times New Roman" w:hAnsi="Times New Roman"/>
          <w:sz w:val="28"/>
          <w:szCs w:val="28"/>
        </w:rPr>
        <w:t>Вашої</w:t>
      </w:r>
      <w:r w:rsidRPr="00CD3093">
        <w:rPr>
          <w:rFonts w:ascii="Times New Roman" w:hAnsi="Times New Roman"/>
          <w:spacing w:val="52"/>
          <w:sz w:val="28"/>
          <w:szCs w:val="28"/>
        </w:rPr>
        <w:t xml:space="preserve"> </w:t>
      </w:r>
      <w:r w:rsidRPr="00CD3093">
        <w:rPr>
          <w:rFonts w:ascii="Times New Roman" w:hAnsi="Times New Roman"/>
          <w:sz w:val="28"/>
          <w:szCs w:val="28"/>
        </w:rPr>
        <w:t>поведінки.</w:t>
      </w:r>
      <w:r w:rsidRPr="00CD3093">
        <w:rPr>
          <w:rFonts w:ascii="Times New Roman" w:hAnsi="Times New Roman"/>
          <w:spacing w:val="53"/>
          <w:sz w:val="28"/>
          <w:szCs w:val="28"/>
        </w:rPr>
        <w:t xml:space="preserve"> </w:t>
      </w:r>
      <w:r w:rsidRPr="00CD3093">
        <w:rPr>
          <w:rFonts w:ascii="Times New Roman" w:hAnsi="Times New Roman"/>
          <w:sz w:val="28"/>
          <w:szCs w:val="28"/>
        </w:rPr>
        <w:t>Тут</w:t>
      </w:r>
      <w:r w:rsidRPr="00CD3093">
        <w:rPr>
          <w:rFonts w:ascii="Times New Roman" w:hAnsi="Times New Roman"/>
          <w:spacing w:val="51"/>
          <w:sz w:val="28"/>
          <w:szCs w:val="28"/>
        </w:rPr>
        <w:t xml:space="preserve"> </w:t>
      </w:r>
      <w:r w:rsidRPr="00CD3093">
        <w:rPr>
          <w:rFonts w:ascii="Times New Roman" w:hAnsi="Times New Roman"/>
          <w:sz w:val="28"/>
          <w:szCs w:val="28"/>
        </w:rPr>
        <w:t>не</w:t>
      </w:r>
      <w:r w:rsidRPr="00CD3093">
        <w:rPr>
          <w:rFonts w:ascii="Times New Roman" w:hAnsi="Times New Roman"/>
          <w:spacing w:val="54"/>
          <w:sz w:val="28"/>
          <w:szCs w:val="28"/>
        </w:rPr>
        <w:t xml:space="preserve"> </w:t>
      </w:r>
      <w:r w:rsidRPr="00CD3093">
        <w:rPr>
          <w:rFonts w:ascii="Times New Roman" w:hAnsi="Times New Roman"/>
          <w:sz w:val="28"/>
          <w:szCs w:val="28"/>
        </w:rPr>
        <w:t>може</w:t>
      </w:r>
      <w:r w:rsidRPr="00CD3093">
        <w:rPr>
          <w:rFonts w:ascii="Times New Roman" w:hAnsi="Times New Roman"/>
          <w:spacing w:val="54"/>
          <w:sz w:val="28"/>
          <w:szCs w:val="28"/>
        </w:rPr>
        <w:t xml:space="preserve"> </w:t>
      </w:r>
      <w:r w:rsidRPr="00CD3093">
        <w:rPr>
          <w:rFonts w:ascii="Times New Roman" w:hAnsi="Times New Roman"/>
          <w:sz w:val="28"/>
          <w:szCs w:val="28"/>
        </w:rPr>
        <w:t>бути</w:t>
      </w:r>
      <w:r w:rsidRPr="00CD3093">
        <w:rPr>
          <w:rFonts w:ascii="Times New Roman" w:hAnsi="Times New Roman"/>
          <w:spacing w:val="54"/>
          <w:sz w:val="28"/>
          <w:szCs w:val="28"/>
        </w:rPr>
        <w:t xml:space="preserve"> </w:t>
      </w:r>
      <w:r w:rsidRPr="00CD3093">
        <w:rPr>
          <w:rFonts w:ascii="Times New Roman" w:hAnsi="Times New Roman"/>
          <w:sz w:val="28"/>
          <w:szCs w:val="28"/>
        </w:rPr>
        <w:t>відповідей</w:t>
      </w:r>
      <w:r w:rsidR="00CB1EA2" w:rsidRPr="00CD3093">
        <w:rPr>
          <w:rFonts w:ascii="Times New Roman" w:hAnsi="Times New Roman"/>
          <w:sz w:val="28"/>
          <w:szCs w:val="28"/>
        </w:rPr>
        <w:t xml:space="preserve"> </w:t>
      </w:r>
      <w:r w:rsidR="009C6196" w:rsidRPr="00CD3093">
        <w:rPr>
          <w:rFonts w:ascii="Times New Roman" w:hAnsi="Times New Roman"/>
          <w:sz w:val="28"/>
          <w:szCs w:val="28"/>
        </w:rPr>
        <w:t>«</w:t>
      </w:r>
      <w:r w:rsidRPr="00CD3093">
        <w:rPr>
          <w:rFonts w:ascii="Times New Roman" w:hAnsi="Times New Roman"/>
          <w:sz w:val="28"/>
          <w:szCs w:val="28"/>
        </w:rPr>
        <w:t>правильних</w:t>
      </w:r>
      <w:r w:rsidR="009C6196" w:rsidRPr="00CD3093">
        <w:rPr>
          <w:rFonts w:ascii="Times New Roman" w:hAnsi="Times New Roman"/>
          <w:sz w:val="28"/>
          <w:szCs w:val="28"/>
        </w:rPr>
        <w:t>»</w:t>
      </w:r>
      <w:r w:rsidRPr="00CD3093">
        <w:rPr>
          <w:rFonts w:ascii="Times New Roman" w:hAnsi="Times New Roman"/>
          <w:sz w:val="28"/>
          <w:szCs w:val="28"/>
        </w:rPr>
        <w:t xml:space="preserve"> або </w:t>
      </w:r>
      <w:r w:rsidR="009C6196" w:rsidRPr="00CD3093">
        <w:rPr>
          <w:rFonts w:ascii="Times New Roman" w:hAnsi="Times New Roman"/>
          <w:sz w:val="28"/>
          <w:szCs w:val="28"/>
        </w:rPr>
        <w:t>«</w:t>
      </w:r>
      <w:r w:rsidRPr="00CD3093">
        <w:rPr>
          <w:rFonts w:ascii="Times New Roman" w:hAnsi="Times New Roman"/>
          <w:sz w:val="28"/>
          <w:szCs w:val="28"/>
        </w:rPr>
        <w:t>помилкових</w:t>
      </w:r>
      <w:r w:rsidR="009C6196" w:rsidRPr="00CD3093">
        <w:rPr>
          <w:rFonts w:ascii="Times New Roman" w:hAnsi="Times New Roman"/>
          <w:sz w:val="28"/>
          <w:szCs w:val="28"/>
        </w:rPr>
        <w:t>»</w:t>
      </w:r>
      <w:r w:rsidRPr="00CD3093">
        <w:rPr>
          <w:rFonts w:ascii="Times New Roman" w:hAnsi="Times New Roman"/>
          <w:sz w:val="28"/>
          <w:szCs w:val="28"/>
        </w:rPr>
        <w:t xml:space="preserve">. Люди різні, і кожний може </w:t>
      </w:r>
      <w:r w:rsidR="0078515B" w:rsidRPr="00CD3093">
        <w:rPr>
          <w:rFonts w:ascii="Times New Roman" w:hAnsi="Times New Roman"/>
          <w:sz w:val="28"/>
          <w:szCs w:val="28"/>
        </w:rPr>
        <w:t>висловити</w:t>
      </w:r>
      <w:r w:rsidRPr="00CD3093">
        <w:rPr>
          <w:rFonts w:ascii="Times New Roman" w:hAnsi="Times New Roman"/>
          <w:sz w:val="28"/>
          <w:szCs w:val="28"/>
        </w:rPr>
        <w:t xml:space="preserve"> свою</w:t>
      </w:r>
      <w:r w:rsidRPr="00CD3093">
        <w:rPr>
          <w:rFonts w:ascii="Times New Roman" w:hAnsi="Times New Roman"/>
          <w:spacing w:val="1"/>
          <w:sz w:val="28"/>
          <w:szCs w:val="28"/>
        </w:rPr>
        <w:t xml:space="preserve"> </w:t>
      </w:r>
      <w:r w:rsidRPr="00CD3093">
        <w:rPr>
          <w:rFonts w:ascii="Times New Roman" w:hAnsi="Times New Roman"/>
          <w:sz w:val="28"/>
          <w:szCs w:val="28"/>
        </w:rPr>
        <w:t>думку.</w:t>
      </w:r>
      <w:r w:rsidR="00CB1EA2" w:rsidRPr="00CD3093">
        <w:rPr>
          <w:rFonts w:ascii="Times New Roman" w:hAnsi="Times New Roman"/>
          <w:sz w:val="28"/>
          <w:szCs w:val="28"/>
        </w:rPr>
        <w:t xml:space="preserve"> </w:t>
      </w:r>
      <w:r w:rsidRPr="00CD3093">
        <w:rPr>
          <w:rFonts w:ascii="Times New Roman" w:hAnsi="Times New Roman"/>
          <w:sz w:val="28"/>
          <w:szCs w:val="28"/>
        </w:rPr>
        <w:t>Є два варіанти (а і б), з яких Ви повинні вибрати один, більшою мірою</w:t>
      </w:r>
      <w:r w:rsidRPr="00CD3093">
        <w:rPr>
          <w:rFonts w:ascii="Times New Roman" w:hAnsi="Times New Roman"/>
          <w:spacing w:val="1"/>
          <w:sz w:val="28"/>
          <w:szCs w:val="28"/>
        </w:rPr>
        <w:t xml:space="preserve"> </w:t>
      </w:r>
      <w:r w:rsidRPr="00CD3093">
        <w:rPr>
          <w:rFonts w:ascii="Times New Roman" w:hAnsi="Times New Roman"/>
          <w:sz w:val="28"/>
          <w:szCs w:val="28"/>
        </w:rPr>
        <w:t>відповідний Вашим поглядам, Вашій думці про себе. Відповідати потрібно</w:t>
      </w:r>
      <w:r w:rsidRPr="00CD3093">
        <w:rPr>
          <w:rFonts w:ascii="Times New Roman" w:hAnsi="Times New Roman"/>
          <w:spacing w:val="1"/>
          <w:sz w:val="28"/>
          <w:szCs w:val="28"/>
        </w:rPr>
        <w:t xml:space="preserve"> </w:t>
      </w:r>
      <w:r w:rsidRPr="00CD3093">
        <w:rPr>
          <w:rFonts w:ascii="Times New Roman" w:hAnsi="Times New Roman"/>
          <w:sz w:val="28"/>
          <w:szCs w:val="28"/>
        </w:rPr>
        <w:t>щонайшвидше.</w:t>
      </w:r>
    </w:p>
    <w:p w:rsidR="00047ED0" w:rsidRPr="00CD3093" w:rsidRDefault="00047ED0" w:rsidP="0058157C">
      <w:pPr>
        <w:spacing w:after="0" w:line="360" w:lineRule="auto"/>
        <w:ind w:firstLine="709"/>
        <w:jc w:val="both"/>
        <w:rPr>
          <w:rFonts w:ascii="Times New Roman" w:hAnsi="Times New Roman" w:cs="Times New Roman"/>
          <w:sz w:val="28"/>
          <w:szCs w:val="28"/>
        </w:rPr>
      </w:pPr>
    </w:p>
    <w:p w:rsidR="0001507C" w:rsidRPr="00CD3093" w:rsidRDefault="0001507C" w:rsidP="0058157C">
      <w:pPr>
        <w:spacing w:after="0" w:line="360" w:lineRule="auto"/>
        <w:ind w:firstLine="709"/>
        <w:textAlignment w:val="baseline"/>
        <w:outlineLvl w:val="2"/>
        <w:rPr>
          <w:rFonts w:ascii="Times New Roman" w:eastAsia="Times New Roman" w:hAnsi="Times New Roman" w:cs="Times New Roman"/>
          <w:b/>
          <w:bCs/>
          <w:sz w:val="28"/>
          <w:szCs w:val="28"/>
          <w:lang w:eastAsia="ru-RU"/>
        </w:rPr>
      </w:pPr>
      <w:r w:rsidRPr="00CD3093">
        <w:rPr>
          <w:rFonts w:ascii="Times New Roman" w:eastAsia="Times New Roman" w:hAnsi="Times New Roman" w:cs="Times New Roman"/>
          <w:b/>
          <w:bCs/>
          <w:sz w:val="28"/>
          <w:szCs w:val="28"/>
          <w:lang w:eastAsia="ru-RU"/>
        </w:rPr>
        <w:t>Текст опитувальника</w:t>
      </w:r>
    </w:p>
    <w:p w:rsidR="0001507C" w:rsidRPr="00CD3093" w:rsidRDefault="0001507C" w:rsidP="0058157C">
      <w:pPr>
        <w:spacing w:after="0" w:line="360" w:lineRule="auto"/>
        <w:ind w:firstLine="709"/>
        <w:jc w:val="both"/>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 xml:space="preserve">Інструкція: Перед вами </w:t>
      </w:r>
      <w:r w:rsidR="0078515B" w:rsidRPr="00CD3093">
        <w:rPr>
          <w:rFonts w:ascii="Times New Roman" w:eastAsia="Times New Roman" w:hAnsi="Times New Roman" w:cs="Times New Roman"/>
          <w:sz w:val="28"/>
          <w:szCs w:val="28"/>
          <w:lang w:eastAsia="ru-RU"/>
        </w:rPr>
        <w:t>низка</w:t>
      </w:r>
      <w:r w:rsidRPr="00CD3093">
        <w:rPr>
          <w:rFonts w:ascii="Times New Roman" w:eastAsia="Times New Roman" w:hAnsi="Times New Roman" w:cs="Times New Roman"/>
          <w:sz w:val="28"/>
          <w:szCs w:val="28"/>
          <w:lang w:eastAsia="ru-RU"/>
        </w:rPr>
        <w:t xml:space="preserve"> тверджень, які допоможуть визначити деякі особливості вашої поведінки. Тут не може бути відповідей </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правильних</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xml:space="preserve"> або </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неправильних</w:t>
      </w:r>
      <w:r w:rsidR="009C6196"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Люди різні, і кожен може висловити свою думку.</w:t>
      </w:r>
    </w:p>
    <w:p w:rsidR="0001507C" w:rsidRPr="00CD3093" w:rsidRDefault="0001507C" w:rsidP="0058157C">
      <w:pPr>
        <w:spacing w:after="0" w:line="360" w:lineRule="auto"/>
        <w:ind w:firstLine="709"/>
        <w:jc w:val="both"/>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 xml:space="preserve">Є два варіанти А і В, з яких </w:t>
      </w:r>
      <w:r w:rsidR="0078515B" w:rsidRPr="00CD3093">
        <w:rPr>
          <w:rFonts w:ascii="Times New Roman" w:eastAsia="Times New Roman" w:hAnsi="Times New Roman" w:cs="Times New Roman"/>
          <w:sz w:val="28"/>
          <w:szCs w:val="28"/>
          <w:lang w:eastAsia="ru-RU"/>
        </w:rPr>
        <w:t>В</w:t>
      </w:r>
      <w:r w:rsidRPr="00CD3093">
        <w:rPr>
          <w:rFonts w:ascii="Times New Roman" w:eastAsia="Times New Roman" w:hAnsi="Times New Roman" w:cs="Times New Roman"/>
          <w:sz w:val="28"/>
          <w:szCs w:val="28"/>
          <w:lang w:eastAsia="ru-RU"/>
        </w:rPr>
        <w:t xml:space="preserve">и повинні вибрати один, </w:t>
      </w:r>
      <w:r w:rsidR="0078515B" w:rsidRPr="00CD3093">
        <w:rPr>
          <w:rFonts w:ascii="Times New Roman" w:eastAsia="Times New Roman" w:hAnsi="Times New Roman" w:cs="Times New Roman"/>
          <w:sz w:val="28"/>
          <w:szCs w:val="28"/>
          <w:lang w:eastAsia="ru-RU"/>
        </w:rPr>
        <w:t>що</w:t>
      </w:r>
      <w:r w:rsidRPr="00CD3093">
        <w:rPr>
          <w:rFonts w:ascii="Times New Roman" w:eastAsia="Times New Roman" w:hAnsi="Times New Roman" w:cs="Times New Roman"/>
          <w:sz w:val="28"/>
          <w:szCs w:val="28"/>
          <w:lang w:eastAsia="ru-RU"/>
        </w:rPr>
        <w:t xml:space="preserve"> більшою мірою відповідає вашим поглядам, вашу думку про себе. У бланку для відповідей поставте виразний хрестик відповідно до одного з варіантів (А або В) для кожного твердження. Відповідати треба як</w:t>
      </w:r>
      <w:r w:rsidR="0078515B" w:rsidRPr="00CD3093">
        <w:rPr>
          <w:rFonts w:ascii="Times New Roman" w:eastAsia="Times New Roman" w:hAnsi="Times New Roman" w:cs="Times New Roman"/>
          <w:sz w:val="28"/>
          <w:szCs w:val="28"/>
          <w:lang w:eastAsia="ru-RU"/>
        </w:rPr>
        <w:t>омога</w:t>
      </w:r>
      <w:r w:rsidRPr="00CD3093">
        <w:rPr>
          <w:rFonts w:ascii="Times New Roman" w:eastAsia="Times New Roman" w:hAnsi="Times New Roman" w:cs="Times New Roman"/>
          <w:sz w:val="28"/>
          <w:szCs w:val="28"/>
          <w:lang w:eastAsia="ru-RU"/>
        </w:rPr>
        <w:t xml:space="preserve"> швидше.</w:t>
      </w:r>
    </w:p>
    <w:p w:rsidR="0001507C" w:rsidRPr="00CD3093" w:rsidRDefault="0001507C" w:rsidP="0058157C">
      <w:pPr>
        <w:spacing w:after="0" w:line="360" w:lineRule="auto"/>
        <w:ind w:firstLine="709"/>
        <w:jc w:val="both"/>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b/>
          <w:bCs/>
          <w:sz w:val="28"/>
          <w:szCs w:val="28"/>
          <w:lang w:eastAsia="ru-RU"/>
        </w:rPr>
        <w:t>1.</w:t>
      </w:r>
    </w:p>
    <w:p w:rsidR="0001507C" w:rsidRPr="00CD3093" w:rsidRDefault="0001507C" w:rsidP="0058157C">
      <w:pPr>
        <w:spacing w:after="0" w:line="360" w:lineRule="auto"/>
        <w:ind w:firstLine="709"/>
        <w:jc w:val="both"/>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 xml:space="preserve">А. Іноді я надаю можливість іншим взяти на себе відповідальність за </w:t>
      </w:r>
      <w:r w:rsidR="0078515B" w:rsidRPr="00CD3093">
        <w:rPr>
          <w:rFonts w:ascii="Times New Roman" w:eastAsia="Times New Roman" w:hAnsi="Times New Roman" w:cs="Times New Roman"/>
          <w:sz w:val="28"/>
          <w:szCs w:val="28"/>
          <w:lang w:eastAsia="ru-RU"/>
        </w:rPr>
        <w:t>ви</w:t>
      </w:r>
      <w:r w:rsidRPr="00CD3093">
        <w:rPr>
          <w:rFonts w:ascii="Times New Roman" w:eastAsia="Times New Roman" w:hAnsi="Times New Roman" w:cs="Times New Roman"/>
          <w:sz w:val="28"/>
          <w:szCs w:val="28"/>
          <w:lang w:eastAsia="ru-RU"/>
        </w:rPr>
        <w:t>рішення спірного питання.</w:t>
      </w:r>
    </w:p>
    <w:p w:rsidR="0001507C" w:rsidRPr="00CD3093" w:rsidRDefault="0078515B" w:rsidP="0058157C">
      <w:pPr>
        <w:spacing w:after="0" w:line="360" w:lineRule="auto"/>
        <w:ind w:firstLine="709"/>
        <w:jc w:val="both"/>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В</w:t>
      </w:r>
      <w:r w:rsidR="0001507C" w:rsidRPr="00CD3093">
        <w:rPr>
          <w:rFonts w:ascii="Times New Roman" w:eastAsia="Times New Roman" w:hAnsi="Times New Roman" w:cs="Times New Roman"/>
          <w:sz w:val="28"/>
          <w:szCs w:val="28"/>
          <w:lang w:eastAsia="ru-RU"/>
        </w:rPr>
        <w:t>. Чим обговорювати те, у чому ми розходимося, я намагаюся звернути увагу на те, з чим ми обидва згодні.</w:t>
      </w:r>
    </w:p>
    <w:p w:rsidR="0001507C" w:rsidRPr="00CD3093" w:rsidRDefault="0001507C" w:rsidP="0058157C">
      <w:pPr>
        <w:spacing w:after="0" w:line="360" w:lineRule="auto"/>
        <w:ind w:firstLine="709"/>
        <w:jc w:val="both"/>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b/>
          <w:bCs/>
          <w:sz w:val="28"/>
          <w:szCs w:val="28"/>
          <w:lang w:eastAsia="ru-RU"/>
        </w:rPr>
        <w:t>2.</w:t>
      </w:r>
    </w:p>
    <w:p w:rsidR="0001507C" w:rsidRPr="00CD3093" w:rsidRDefault="0001507C" w:rsidP="0058157C">
      <w:pPr>
        <w:spacing w:after="0" w:line="360" w:lineRule="auto"/>
        <w:ind w:firstLine="709"/>
        <w:jc w:val="both"/>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А. Я намагаюся знайти компромісне рішення.</w:t>
      </w:r>
    </w:p>
    <w:p w:rsidR="0001507C" w:rsidRPr="00CD3093" w:rsidRDefault="0001507C" w:rsidP="0058157C">
      <w:pPr>
        <w:spacing w:after="0" w:line="360" w:lineRule="auto"/>
        <w:ind w:firstLine="709"/>
        <w:jc w:val="both"/>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В. Я намагаюся улагодити справу з урахуванням інтересів іншого і моїх власних.</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b/>
          <w:bCs/>
          <w:sz w:val="28"/>
          <w:szCs w:val="28"/>
          <w:lang w:eastAsia="ru-RU"/>
        </w:rPr>
        <w:lastRenderedPageBreak/>
        <w:t>3.</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А. Зазвичай я наполегливо прагну домогтися свого.</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В. Я намагаюся заспокоїти іншого і</w:t>
      </w:r>
      <w:r w:rsidR="0078515B"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xml:space="preserve"> головним чином</w:t>
      </w:r>
      <w:r w:rsidR="0078515B"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xml:space="preserve"> зберегти наші відносини.</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b/>
          <w:bCs/>
          <w:sz w:val="28"/>
          <w:szCs w:val="28"/>
          <w:lang w:eastAsia="ru-RU"/>
        </w:rPr>
        <w:t>4.</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А. Я намагаюся знайти компромісне рішення.</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В. Іноді я жертвую своїми власними інтересами заради інтересів іншої людини.</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b/>
          <w:bCs/>
          <w:sz w:val="28"/>
          <w:szCs w:val="28"/>
          <w:lang w:eastAsia="ru-RU"/>
        </w:rPr>
        <w:t>5.</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А. Улагоджуючи спірну ситуацію, я весь час намагаюся знайти підтримку в іншого.</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В. Я намагаюся зробити все, щоб уникнути марної напруженості.</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b/>
          <w:bCs/>
          <w:sz w:val="28"/>
          <w:szCs w:val="28"/>
          <w:lang w:eastAsia="ru-RU"/>
        </w:rPr>
        <w:t>6.</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А. Я намагаюся уникнути неприємностей для себе.</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В. Я намагаюся домогтися свого.</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b/>
          <w:bCs/>
          <w:sz w:val="28"/>
          <w:szCs w:val="28"/>
          <w:lang w:eastAsia="ru-RU"/>
        </w:rPr>
        <w:t>7.</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А. Я намагаюся відкласти рішення спірного питання з тим, щоб</w:t>
      </w:r>
      <w:r w:rsidR="0078515B" w:rsidRPr="00CD3093">
        <w:rPr>
          <w:rFonts w:ascii="Times New Roman" w:eastAsia="Times New Roman" w:hAnsi="Times New Roman" w:cs="Times New Roman"/>
          <w:sz w:val="28"/>
          <w:szCs w:val="28"/>
          <w:lang w:eastAsia="ru-RU"/>
        </w:rPr>
        <w:t>и</w:t>
      </w:r>
      <w:r w:rsidRPr="00CD3093">
        <w:rPr>
          <w:rFonts w:ascii="Times New Roman" w:eastAsia="Times New Roman" w:hAnsi="Times New Roman" w:cs="Times New Roman"/>
          <w:sz w:val="28"/>
          <w:szCs w:val="28"/>
          <w:lang w:eastAsia="ru-RU"/>
        </w:rPr>
        <w:t xml:space="preserve"> з часом вирішити його остаточно.</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В. Я вважаю можливим у чимось поступитися, аби домогтися іншого.</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b/>
          <w:bCs/>
          <w:sz w:val="28"/>
          <w:szCs w:val="28"/>
          <w:lang w:eastAsia="ru-RU"/>
        </w:rPr>
        <w:t>8.</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А. Зазвичай я наполегливо прагну домогтися свого.</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В. Я першою справою намагаюся ясно визначити те, у чому складаються всі порушені інтереси.</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b/>
          <w:bCs/>
          <w:sz w:val="28"/>
          <w:szCs w:val="28"/>
          <w:lang w:eastAsia="ru-RU"/>
        </w:rPr>
        <w:t>9.</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А. Думаю, що не завжди варто хвилюватися через яки</w:t>
      </w:r>
      <w:r w:rsidR="00F62D16" w:rsidRPr="00CD3093">
        <w:rPr>
          <w:rFonts w:ascii="Times New Roman" w:eastAsia="Times New Roman" w:hAnsi="Times New Roman" w:cs="Times New Roman"/>
          <w:sz w:val="28"/>
          <w:szCs w:val="28"/>
          <w:lang w:eastAsia="ru-RU"/>
        </w:rPr>
        <w:t>і</w:t>
      </w:r>
      <w:r w:rsidRPr="00CD3093">
        <w:rPr>
          <w:rFonts w:ascii="Times New Roman" w:eastAsia="Times New Roman" w:hAnsi="Times New Roman" w:cs="Times New Roman"/>
          <w:sz w:val="28"/>
          <w:szCs w:val="28"/>
          <w:lang w:eastAsia="ru-RU"/>
        </w:rPr>
        <w:t>сь виникаюч</w:t>
      </w:r>
      <w:r w:rsidR="00F62D16" w:rsidRPr="00CD3093">
        <w:rPr>
          <w:rFonts w:ascii="Times New Roman" w:eastAsia="Times New Roman" w:hAnsi="Times New Roman" w:cs="Times New Roman"/>
          <w:sz w:val="28"/>
          <w:szCs w:val="28"/>
          <w:lang w:eastAsia="ru-RU"/>
        </w:rPr>
        <w:t>і</w:t>
      </w:r>
      <w:r w:rsidRPr="00CD3093">
        <w:rPr>
          <w:rFonts w:ascii="Times New Roman" w:eastAsia="Times New Roman" w:hAnsi="Times New Roman" w:cs="Times New Roman"/>
          <w:sz w:val="28"/>
          <w:szCs w:val="28"/>
          <w:lang w:eastAsia="ru-RU"/>
        </w:rPr>
        <w:t xml:space="preserve"> розбіжност</w:t>
      </w:r>
      <w:r w:rsidR="00F62D16" w:rsidRPr="00CD3093">
        <w:rPr>
          <w:rFonts w:ascii="Times New Roman" w:eastAsia="Times New Roman" w:hAnsi="Times New Roman" w:cs="Times New Roman"/>
          <w:sz w:val="28"/>
          <w:szCs w:val="28"/>
          <w:lang w:eastAsia="ru-RU"/>
        </w:rPr>
        <w:t>і</w:t>
      </w:r>
      <w:r w:rsidRPr="00CD3093">
        <w:rPr>
          <w:rFonts w:ascii="Times New Roman" w:eastAsia="Times New Roman" w:hAnsi="Times New Roman" w:cs="Times New Roman"/>
          <w:sz w:val="28"/>
          <w:szCs w:val="28"/>
          <w:lang w:eastAsia="ru-RU"/>
        </w:rPr>
        <w:t>.</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В. Я прикладаю зусилля, щоб домогтися свого.</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b/>
          <w:bCs/>
          <w:sz w:val="28"/>
          <w:szCs w:val="28"/>
          <w:lang w:eastAsia="ru-RU"/>
        </w:rPr>
        <w:t>10.</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А. Я твердо прагну досягти свого.</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lastRenderedPageBreak/>
        <w:t>В. Я намагаюся знайти компромісне рішення.</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b/>
          <w:bCs/>
          <w:sz w:val="28"/>
          <w:szCs w:val="28"/>
          <w:lang w:eastAsia="ru-RU"/>
        </w:rPr>
        <w:t>11.</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 xml:space="preserve">А. </w:t>
      </w:r>
      <w:r w:rsidR="0078515B" w:rsidRPr="00CD3093">
        <w:rPr>
          <w:rFonts w:ascii="Times New Roman" w:eastAsia="Times New Roman" w:hAnsi="Times New Roman" w:cs="Times New Roman"/>
          <w:sz w:val="28"/>
          <w:szCs w:val="28"/>
          <w:lang w:eastAsia="ru-RU"/>
        </w:rPr>
        <w:t>Насамперед</w:t>
      </w:r>
      <w:r w:rsidRPr="00CD3093">
        <w:rPr>
          <w:rFonts w:ascii="Times New Roman" w:eastAsia="Times New Roman" w:hAnsi="Times New Roman" w:cs="Times New Roman"/>
          <w:sz w:val="28"/>
          <w:szCs w:val="28"/>
          <w:lang w:eastAsia="ru-RU"/>
        </w:rPr>
        <w:t xml:space="preserve"> я намагаюся ясно визначити, в чому полягають всі порушені спірні питання.</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В. Я намагаюся заспокоїти іншого і</w:t>
      </w:r>
      <w:r w:rsidR="0078515B"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xml:space="preserve"> головним чином</w:t>
      </w:r>
      <w:r w:rsidR="0078515B"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xml:space="preserve"> зберегти наші відносини.</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b/>
          <w:bCs/>
          <w:sz w:val="28"/>
          <w:szCs w:val="28"/>
          <w:lang w:eastAsia="ru-RU"/>
        </w:rPr>
        <w:t>12.</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А. Найчастіше я уникаю займати позицію, яка може викликати суперечки.</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 xml:space="preserve">В. Я даю можливість іншому в чомусь залишитися при своїй думці, якщо він також </w:t>
      </w:r>
      <w:r w:rsidR="00DD6102" w:rsidRPr="00CD3093">
        <w:rPr>
          <w:rFonts w:ascii="Times New Roman" w:eastAsia="Times New Roman" w:hAnsi="Times New Roman" w:cs="Times New Roman"/>
          <w:sz w:val="28"/>
          <w:szCs w:val="28"/>
          <w:lang w:eastAsia="ru-RU"/>
        </w:rPr>
        <w:t>і</w:t>
      </w:r>
      <w:r w:rsidRPr="00CD3093">
        <w:rPr>
          <w:rFonts w:ascii="Times New Roman" w:eastAsia="Times New Roman" w:hAnsi="Times New Roman" w:cs="Times New Roman"/>
          <w:sz w:val="28"/>
          <w:szCs w:val="28"/>
          <w:lang w:eastAsia="ru-RU"/>
        </w:rPr>
        <w:t>де мені назустріч.</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b/>
          <w:bCs/>
          <w:sz w:val="28"/>
          <w:szCs w:val="28"/>
          <w:lang w:eastAsia="ru-RU"/>
        </w:rPr>
        <w:t>13.</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А. Я пропоную середню позицію.</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В. Я наполягаю, щоб було зроблено по-моєму.</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b/>
          <w:bCs/>
          <w:sz w:val="28"/>
          <w:szCs w:val="28"/>
          <w:lang w:eastAsia="ru-RU"/>
        </w:rPr>
        <w:t>14.</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А. Я повідомляю іншому свою точку зору і запитую про його погляди.</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В. Я намагаюся показати іншому логіку і переваги моїх поглядів.</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b/>
          <w:bCs/>
          <w:sz w:val="28"/>
          <w:szCs w:val="28"/>
          <w:lang w:eastAsia="ru-RU"/>
        </w:rPr>
        <w:t>15.</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А. Я намагаюся заспокоїти іншого і</w:t>
      </w:r>
      <w:r w:rsidR="00DD6102"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xml:space="preserve"> головним чином</w:t>
      </w:r>
      <w:r w:rsidR="00DD6102"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 xml:space="preserve"> зберегти наші відносини.</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В. Я намагаюся зробити так, щоб уникнути напруженості.</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b/>
          <w:bCs/>
          <w:sz w:val="28"/>
          <w:szCs w:val="28"/>
          <w:lang w:eastAsia="ru-RU"/>
        </w:rPr>
        <w:t>16.</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А. Я намагаюся не зачепити почуттів іншого.</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В. Я намагаюся переконати іншого в перевагах моєї позиції.</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b/>
          <w:bCs/>
          <w:sz w:val="28"/>
          <w:szCs w:val="28"/>
          <w:lang w:eastAsia="ru-RU"/>
        </w:rPr>
        <w:t>17.</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А. Зазвичай я наполегливо намагаюся домогтися свого.</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В. Я намагаюся зробити все, щоб уникнути марної напруженості.</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b/>
          <w:bCs/>
          <w:sz w:val="28"/>
          <w:szCs w:val="28"/>
          <w:lang w:eastAsia="ru-RU"/>
        </w:rPr>
        <w:t>18.</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lastRenderedPageBreak/>
        <w:t>А. Якщо це зробить іншого щасливим, дам йому можливість настояти на своєму.</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 xml:space="preserve">В. Я даю можливість іншому в чомусь залишитися при своїй думці, якщо він також </w:t>
      </w:r>
      <w:r w:rsidR="00DD6102" w:rsidRPr="00CD3093">
        <w:rPr>
          <w:rFonts w:ascii="Times New Roman" w:eastAsia="Times New Roman" w:hAnsi="Times New Roman" w:cs="Times New Roman"/>
          <w:sz w:val="28"/>
          <w:szCs w:val="28"/>
          <w:lang w:eastAsia="ru-RU"/>
        </w:rPr>
        <w:t>і</w:t>
      </w:r>
      <w:r w:rsidRPr="00CD3093">
        <w:rPr>
          <w:rFonts w:ascii="Times New Roman" w:eastAsia="Times New Roman" w:hAnsi="Times New Roman" w:cs="Times New Roman"/>
          <w:sz w:val="28"/>
          <w:szCs w:val="28"/>
          <w:lang w:eastAsia="ru-RU"/>
        </w:rPr>
        <w:t>де мені назустріч.</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b/>
          <w:bCs/>
          <w:sz w:val="28"/>
          <w:szCs w:val="28"/>
          <w:lang w:eastAsia="ru-RU"/>
        </w:rPr>
        <w:t>19.</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 xml:space="preserve">А. </w:t>
      </w:r>
      <w:r w:rsidR="00DD6102" w:rsidRPr="00CD3093">
        <w:rPr>
          <w:rFonts w:ascii="Times New Roman" w:eastAsia="Times New Roman" w:hAnsi="Times New Roman" w:cs="Times New Roman"/>
          <w:sz w:val="28"/>
          <w:szCs w:val="28"/>
          <w:lang w:eastAsia="ru-RU"/>
        </w:rPr>
        <w:t>Насамперед</w:t>
      </w:r>
      <w:r w:rsidRPr="00CD3093">
        <w:rPr>
          <w:rFonts w:ascii="Times New Roman" w:eastAsia="Times New Roman" w:hAnsi="Times New Roman" w:cs="Times New Roman"/>
          <w:sz w:val="28"/>
          <w:szCs w:val="28"/>
          <w:lang w:eastAsia="ru-RU"/>
        </w:rPr>
        <w:t xml:space="preserve"> я намагаюся ясно визначити те, у чому </w:t>
      </w:r>
      <w:r w:rsidR="00DD6102" w:rsidRPr="00CD3093">
        <w:rPr>
          <w:rFonts w:ascii="Times New Roman" w:eastAsia="Times New Roman" w:hAnsi="Times New Roman" w:cs="Times New Roman"/>
          <w:sz w:val="28"/>
          <w:szCs w:val="28"/>
          <w:lang w:eastAsia="ru-RU"/>
        </w:rPr>
        <w:t>полягають</w:t>
      </w:r>
      <w:r w:rsidRPr="00CD3093">
        <w:rPr>
          <w:rFonts w:ascii="Times New Roman" w:eastAsia="Times New Roman" w:hAnsi="Times New Roman" w:cs="Times New Roman"/>
          <w:sz w:val="28"/>
          <w:szCs w:val="28"/>
          <w:lang w:eastAsia="ru-RU"/>
        </w:rPr>
        <w:t xml:space="preserve"> всі порушені питання та інтереси.</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В. Я намагаюся відкласти рішення спірного питання з тим, щоб</w:t>
      </w:r>
      <w:r w:rsidR="00DD6102" w:rsidRPr="00CD3093">
        <w:rPr>
          <w:rFonts w:ascii="Times New Roman" w:eastAsia="Times New Roman" w:hAnsi="Times New Roman" w:cs="Times New Roman"/>
          <w:sz w:val="28"/>
          <w:szCs w:val="28"/>
          <w:lang w:eastAsia="ru-RU"/>
        </w:rPr>
        <w:t>и</w:t>
      </w:r>
      <w:r w:rsidRPr="00CD3093">
        <w:rPr>
          <w:rFonts w:ascii="Times New Roman" w:eastAsia="Times New Roman" w:hAnsi="Times New Roman" w:cs="Times New Roman"/>
          <w:sz w:val="28"/>
          <w:szCs w:val="28"/>
          <w:lang w:eastAsia="ru-RU"/>
        </w:rPr>
        <w:t xml:space="preserve"> з часом вирішити його остаточно.</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b/>
          <w:bCs/>
          <w:sz w:val="28"/>
          <w:szCs w:val="28"/>
          <w:lang w:eastAsia="ru-RU"/>
        </w:rPr>
        <w:t>20.</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А. Я намагаюся негайно подолати наші розбіжності.</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В. Я намагаюся знайти найкраще поєднання вигод і втрат для обох сторін.</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b/>
          <w:bCs/>
          <w:sz w:val="28"/>
          <w:szCs w:val="28"/>
          <w:lang w:eastAsia="ru-RU"/>
        </w:rPr>
        <w:t>21.</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А. Ведучи переговори, я намагаюся бути уважним до бажань іншого.</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В. Я завжди схиляюся до прямого обговорення проблеми і  спільн</w:t>
      </w:r>
      <w:r w:rsidR="00DD6102" w:rsidRPr="00CD3093">
        <w:rPr>
          <w:rFonts w:ascii="Times New Roman" w:eastAsia="Times New Roman" w:hAnsi="Times New Roman" w:cs="Times New Roman"/>
          <w:sz w:val="28"/>
          <w:szCs w:val="28"/>
          <w:lang w:eastAsia="ru-RU"/>
        </w:rPr>
        <w:t>ого</w:t>
      </w:r>
      <w:r w:rsidRPr="00CD3093">
        <w:rPr>
          <w:rFonts w:ascii="Times New Roman" w:eastAsia="Times New Roman" w:hAnsi="Times New Roman" w:cs="Times New Roman"/>
          <w:sz w:val="28"/>
          <w:szCs w:val="28"/>
          <w:lang w:eastAsia="ru-RU"/>
        </w:rPr>
        <w:t xml:space="preserve"> </w:t>
      </w:r>
      <w:r w:rsidR="00DD6102" w:rsidRPr="00CD3093">
        <w:rPr>
          <w:rFonts w:ascii="Times New Roman" w:eastAsia="Times New Roman" w:hAnsi="Times New Roman" w:cs="Times New Roman"/>
          <w:sz w:val="28"/>
          <w:szCs w:val="28"/>
          <w:lang w:eastAsia="ru-RU"/>
        </w:rPr>
        <w:t>її ви</w:t>
      </w:r>
      <w:r w:rsidRPr="00CD3093">
        <w:rPr>
          <w:rFonts w:ascii="Times New Roman" w:eastAsia="Times New Roman" w:hAnsi="Times New Roman" w:cs="Times New Roman"/>
          <w:sz w:val="28"/>
          <w:szCs w:val="28"/>
          <w:lang w:eastAsia="ru-RU"/>
        </w:rPr>
        <w:t>рішення.</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b/>
          <w:bCs/>
          <w:sz w:val="28"/>
          <w:szCs w:val="28"/>
          <w:lang w:eastAsia="ru-RU"/>
        </w:rPr>
        <w:t>22.</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 xml:space="preserve">А. Я намагаюся знайти позицію, яка </w:t>
      </w:r>
      <w:r w:rsidR="00DD6102" w:rsidRPr="00CD3093">
        <w:rPr>
          <w:rFonts w:ascii="Times New Roman" w:eastAsia="Times New Roman" w:hAnsi="Times New Roman" w:cs="Times New Roman"/>
          <w:sz w:val="28"/>
          <w:szCs w:val="28"/>
          <w:lang w:eastAsia="ru-RU"/>
        </w:rPr>
        <w:t>міститься</w:t>
      </w:r>
      <w:r w:rsidRPr="00CD3093">
        <w:rPr>
          <w:rFonts w:ascii="Times New Roman" w:eastAsia="Times New Roman" w:hAnsi="Times New Roman" w:cs="Times New Roman"/>
          <w:sz w:val="28"/>
          <w:szCs w:val="28"/>
          <w:lang w:eastAsia="ru-RU"/>
        </w:rPr>
        <w:t xml:space="preserve"> посередині між моєю позицією і точкою зору іншої людини.</w:t>
      </w:r>
    </w:p>
    <w:p w:rsidR="00043BAF" w:rsidRPr="00CD3093" w:rsidRDefault="0001507C" w:rsidP="000B6B9A">
      <w:pPr>
        <w:spacing w:after="0" w:line="360" w:lineRule="auto"/>
        <w:ind w:firstLine="709"/>
        <w:textAlignment w:val="baseline"/>
        <w:rPr>
          <w:rFonts w:ascii="Times New Roman" w:eastAsia="Times New Roman" w:hAnsi="Times New Roman" w:cs="Times New Roman"/>
          <w:b/>
          <w:bCs/>
          <w:sz w:val="28"/>
          <w:szCs w:val="28"/>
          <w:lang w:eastAsia="ru-RU"/>
        </w:rPr>
      </w:pPr>
      <w:r w:rsidRPr="00CD3093">
        <w:rPr>
          <w:rFonts w:ascii="Times New Roman" w:eastAsia="Times New Roman" w:hAnsi="Times New Roman" w:cs="Times New Roman"/>
          <w:sz w:val="28"/>
          <w:szCs w:val="28"/>
          <w:lang w:eastAsia="ru-RU"/>
        </w:rPr>
        <w:t>В. Я відстоюю свої бажання.</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b/>
          <w:bCs/>
          <w:sz w:val="28"/>
          <w:szCs w:val="28"/>
          <w:lang w:eastAsia="ru-RU"/>
        </w:rPr>
        <w:t>23.</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 xml:space="preserve">А. Як правило, я </w:t>
      </w:r>
      <w:r w:rsidR="00DD6102" w:rsidRPr="00CD3093">
        <w:rPr>
          <w:rFonts w:ascii="Times New Roman" w:eastAsia="Times New Roman" w:hAnsi="Times New Roman" w:cs="Times New Roman"/>
          <w:sz w:val="28"/>
          <w:szCs w:val="28"/>
          <w:lang w:eastAsia="ru-RU"/>
        </w:rPr>
        <w:t>переймаюся</w:t>
      </w:r>
      <w:r w:rsidRPr="00CD3093">
        <w:rPr>
          <w:rFonts w:ascii="Times New Roman" w:eastAsia="Times New Roman" w:hAnsi="Times New Roman" w:cs="Times New Roman"/>
          <w:sz w:val="28"/>
          <w:szCs w:val="28"/>
          <w:lang w:eastAsia="ru-RU"/>
        </w:rPr>
        <w:t xml:space="preserve"> тим, щоб задовольнити бажання кожного з нас.</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В. Іноді я надаю можливість іншим взяти на себе відповідальність за рішення спірного питання.</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b/>
          <w:bCs/>
          <w:sz w:val="28"/>
          <w:szCs w:val="28"/>
          <w:lang w:eastAsia="ru-RU"/>
        </w:rPr>
        <w:t>24.</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А. Якщо позиція іншого здається мені дуже важливою, я постараюся піти назустріч його бажанням.</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lastRenderedPageBreak/>
        <w:t xml:space="preserve">В. Я намагаюся переконати іншого </w:t>
      </w:r>
      <w:r w:rsidR="00DD6102" w:rsidRPr="00CD3093">
        <w:rPr>
          <w:rFonts w:ascii="Times New Roman" w:eastAsia="Times New Roman" w:hAnsi="Times New Roman" w:cs="Times New Roman"/>
          <w:sz w:val="28"/>
          <w:szCs w:val="28"/>
          <w:lang w:eastAsia="ru-RU"/>
        </w:rPr>
        <w:t>дійти</w:t>
      </w:r>
      <w:r w:rsidRPr="00CD3093">
        <w:rPr>
          <w:rFonts w:ascii="Times New Roman" w:eastAsia="Times New Roman" w:hAnsi="Times New Roman" w:cs="Times New Roman"/>
          <w:sz w:val="28"/>
          <w:szCs w:val="28"/>
          <w:lang w:eastAsia="ru-RU"/>
        </w:rPr>
        <w:t xml:space="preserve"> компромісу.</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b/>
          <w:bCs/>
          <w:sz w:val="28"/>
          <w:szCs w:val="28"/>
          <w:lang w:eastAsia="ru-RU"/>
        </w:rPr>
        <w:t>25.</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А. Я намагаюся показати іншому логіку і переваги моїх поглядів.</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Ст. Ведучи переговори, я намагаюся бути уважним до бажань іншого.</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b/>
          <w:bCs/>
          <w:sz w:val="28"/>
          <w:szCs w:val="28"/>
          <w:lang w:eastAsia="ru-RU"/>
        </w:rPr>
        <w:t>26.</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А. Я пропоную середню позицію.</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В. Я майже завжди заклопотаний тим, щоб задовольнити бажання кожного з нас.</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b/>
          <w:bCs/>
          <w:sz w:val="28"/>
          <w:szCs w:val="28"/>
          <w:lang w:eastAsia="ru-RU"/>
        </w:rPr>
        <w:t>27.</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А. Найчастіше я уникаю займати позицію, яка може викликати суперечки.</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В. Якщо це зробить іншого щасливим, я дам йому можливість настояти на своєму.</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b/>
          <w:bCs/>
          <w:sz w:val="28"/>
          <w:szCs w:val="28"/>
          <w:lang w:eastAsia="ru-RU"/>
        </w:rPr>
        <w:t>28.</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А. Зазвичай я наполегливо прагну домогтися свого.</w:t>
      </w:r>
    </w:p>
    <w:p w:rsidR="0001507C" w:rsidRPr="00CD3093" w:rsidRDefault="00DD6102"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В</w:t>
      </w:r>
      <w:r w:rsidR="0001507C" w:rsidRPr="00CD3093">
        <w:rPr>
          <w:rFonts w:ascii="Times New Roman" w:eastAsia="Times New Roman" w:hAnsi="Times New Roman" w:cs="Times New Roman"/>
          <w:sz w:val="28"/>
          <w:szCs w:val="28"/>
          <w:lang w:eastAsia="ru-RU"/>
        </w:rPr>
        <w:t>. Улагоджуючи ситуацію, я зазвичай намагаюся знайти підтримку в іншого.</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b/>
          <w:bCs/>
          <w:sz w:val="28"/>
          <w:szCs w:val="28"/>
          <w:lang w:eastAsia="ru-RU"/>
        </w:rPr>
        <w:t>29.</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А. Я пропоную середню позицію.</w:t>
      </w:r>
    </w:p>
    <w:p w:rsidR="0001507C" w:rsidRPr="00CD3093" w:rsidRDefault="00DD6102"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В</w:t>
      </w:r>
      <w:r w:rsidR="0001507C" w:rsidRPr="00CD3093">
        <w:rPr>
          <w:rFonts w:ascii="Times New Roman" w:eastAsia="Times New Roman" w:hAnsi="Times New Roman" w:cs="Times New Roman"/>
          <w:sz w:val="28"/>
          <w:szCs w:val="28"/>
          <w:lang w:eastAsia="ru-RU"/>
        </w:rPr>
        <w:t>. Думаю, що не завжди варто хвилюватися через як</w:t>
      </w:r>
      <w:r w:rsidR="00F62D16" w:rsidRPr="00CD3093">
        <w:rPr>
          <w:rFonts w:ascii="Times New Roman" w:eastAsia="Times New Roman" w:hAnsi="Times New Roman" w:cs="Times New Roman"/>
          <w:sz w:val="28"/>
          <w:szCs w:val="28"/>
          <w:lang w:eastAsia="ru-RU"/>
        </w:rPr>
        <w:t>і</w:t>
      </w:r>
      <w:r w:rsidR="0001507C" w:rsidRPr="00CD3093">
        <w:rPr>
          <w:rFonts w:ascii="Times New Roman" w:eastAsia="Times New Roman" w:hAnsi="Times New Roman" w:cs="Times New Roman"/>
          <w:sz w:val="28"/>
          <w:szCs w:val="28"/>
          <w:lang w:eastAsia="ru-RU"/>
        </w:rPr>
        <w:t>сь виникаюч</w:t>
      </w:r>
      <w:r w:rsidR="00F62D16" w:rsidRPr="00CD3093">
        <w:rPr>
          <w:rFonts w:ascii="Times New Roman" w:eastAsia="Times New Roman" w:hAnsi="Times New Roman" w:cs="Times New Roman"/>
          <w:sz w:val="28"/>
          <w:szCs w:val="28"/>
          <w:lang w:eastAsia="ru-RU"/>
        </w:rPr>
        <w:t>і</w:t>
      </w:r>
      <w:r w:rsidR="0001507C" w:rsidRPr="00CD3093">
        <w:rPr>
          <w:rFonts w:ascii="Times New Roman" w:eastAsia="Times New Roman" w:hAnsi="Times New Roman" w:cs="Times New Roman"/>
          <w:sz w:val="28"/>
          <w:szCs w:val="28"/>
          <w:lang w:eastAsia="ru-RU"/>
        </w:rPr>
        <w:t xml:space="preserve"> розбіжност</w:t>
      </w:r>
      <w:r w:rsidR="00F62D16" w:rsidRPr="00CD3093">
        <w:rPr>
          <w:rFonts w:ascii="Times New Roman" w:eastAsia="Times New Roman" w:hAnsi="Times New Roman" w:cs="Times New Roman"/>
          <w:sz w:val="28"/>
          <w:szCs w:val="28"/>
          <w:lang w:eastAsia="ru-RU"/>
        </w:rPr>
        <w:t>і</w:t>
      </w:r>
      <w:r w:rsidR="0001507C" w:rsidRPr="00CD3093">
        <w:rPr>
          <w:rFonts w:ascii="Times New Roman" w:eastAsia="Times New Roman" w:hAnsi="Times New Roman" w:cs="Times New Roman"/>
          <w:sz w:val="28"/>
          <w:szCs w:val="28"/>
          <w:lang w:eastAsia="ru-RU"/>
        </w:rPr>
        <w:t>.</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b/>
          <w:bCs/>
          <w:sz w:val="28"/>
          <w:szCs w:val="28"/>
          <w:lang w:eastAsia="ru-RU"/>
        </w:rPr>
        <w:t>30.</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А. Я намагаюся не зачепити почуттів іншого.</w:t>
      </w:r>
    </w:p>
    <w:p w:rsidR="0001507C" w:rsidRPr="00CD3093" w:rsidRDefault="0001507C" w:rsidP="0058157C">
      <w:pPr>
        <w:spacing w:after="0" w:line="360" w:lineRule="auto"/>
        <w:ind w:firstLine="709"/>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В. Я завжди займаю таку позицію в спірному питанні, щоб ми спільно з інш</w:t>
      </w:r>
      <w:r w:rsidR="00F62D16" w:rsidRPr="00CD3093">
        <w:rPr>
          <w:rFonts w:ascii="Times New Roman" w:eastAsia="Times New Roman" w:hAnsi="Times New Roman" w:cs="Times New Roman"/>
          <w:sz w:val="28"/>
          <w:szCs w:val="28"/>
          <w:lang w:eastAsia="ru-RU"/>
        </w:rPr>
        <w:t>ою</w:t>
      </w:r>
      <w:r w:rsidRPr="00CD3093">
        <w:rPr>
          <w:rFonts w:ascii="Times New Roman" w:eastAsia="Times New Roman" w:hAnsi="Times New Roman" w:cs="Times New Roman"/>
          <w:sz w:val="28"/>
          <w:szCs w:val="28"/>
          <w:lang w:eastAsia="ru-RU"/>
        </w:rPr>
        <w:t xml:space="preserve"> людиною могли домогтися успіху.</w:t>
      </w:r>
    </w:p>
    <w:p w:rsidR="0001507C" w:rsidRPr="00CD3093" w:rsidRDefault="0001507C" w:rsidP="0058157C">
      <w:pPr>
        <w:spacing w:after="0" w:line="360" w:lineRule="auto"/>
        <w:ind w:firstLine="709"/>
        <w:jc w:val="center"/>
        <w:textAlignment w:val="baseline"/>
        <w:rPr>
          <w:rFonts w:ascii="Times New Roman" w:eastAsia="Times New Roman" w:hAnsi="Times New Roman" w:cs="Times New Roman"/>
          <w:b/>
          <w:bCs/>
          <w:sz w:val="28"/>
          <w:szCs w:val="28"/>
          <w:lang w:eastAsia="ru-RU"/>
        </w:rPr>
      </w:pPr>
      <w:r w:rsidRPr="00CD3093">
        <w:rPr>
          <w:rFonts w:ascii="Times New Roman" w:eastAsia="Times New Roman" w:hAnsi="Times New Roman" w:cs="Times New Roman"/>
          <w:b/>
          <w:bCs/>
          <w:sz w:val="28"/>
          <w:szCs w:val="28"/>
          <w:lang w:eastAsia="ru-RU"/>
        </w:rPr>
        <w:t>Бланк опитувальника</w:t>
      </w:r>
    </w:p>
    <w:tbl>
      <w:tblPr>
        <w:tblStyle w:val="TableNormal"/>
        <w:tblW w:w="9363"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7"/>
        <w:gridCol w:w="1760"/>
        <w:gridCol w:w="1762"/>
        <w:gridCol w:w="1762"/>
        <w:gridCol w:w="1760"/>
        <w:gridCol w:w="1762"/>
      </w:tblGrid>
      <w:tr w:rsidR="00043BAF" w:rsidRPr="00CD3093" w:rsidTr="00043BAF">
        <w:trPr>
          <w:trHeight w:val="352"/>
        </w:trPr>
        <w:tc>
          <w:tcPr>
            <w:tcW w:w="557" w:type="dxa"/>
            <w:vMerge w:val="restart"/>
          </w:tcPr>
          <w:p w:rsidR="00043BAF" w:rsidRPr="00CD3093" w:rsidRDefault="00043BAF" w:rsidP="0058157C">
            <w:pPr>
              <w:pStyle w:val="TableParagraph"/>
              <w:spacing w:line="260" w:lineRule="exact"/>
              <w:ind w:left="184" w:firstLine="709"/>
              <w:rPr>
                <w:b/>
                <w:sz w:val="24"/>
              </w:rPr>
            </w:pPr>
            <w:r w:rsidRPr="00CD3093">
              <w:rPr>
                <w:b/>
                <w:bCs/>
                <w:sz w:val="28"/>
                <w:szCs w:val="28"/>
                <w:lang w:eastAsia="ru-RU"/>
              </w:rPr>
              <w:br w:type="page"/>
            </w:r>
            <w:r w:rsidRPr="00CD3093">
              <w:rPr>
                <w:b/>
                <w:sz w:val="24"/>
              </w:rPr>
              <w:t>№</w:t>
            </w:r>
          </w:p>
        </w:tc>
        <w:tc>
          <w:tcPr>
            <w:tcW w:w="1760" w:type="dxa"/>
          </w:tcPr>
          <w:p w:rsidR="00043BAF" w:rsidRPr="00CD3093" w:rsidRDefault="00043BAF" w:rsidP="0058157C">
            <w:pPr>
              <w:pStyle w:val="TableParagraph"/>
              <w:spacing w:line="275" w:lineRule="exact"/>
              <w:ind w:left="134" w:right="117" w:firstLine="709"/>
              <w:jc w:val="center"/>
              <w:rPr>
                <w:b/>
                <w:sz w:val="24"/>
              </w:rPr>
            </w:pPr>
            <w:r w:rsidRPr="00CD3093">
              <w:rPr>
                <w:b/>
                <w:sz w:val="24"/>
              </w:rPr>
              <w:t>Суперництво</w:t>
            </w:r>
          </w:p>
        </w:tc>
        <w:tc>
          <w:tcPr>
            <w:tcW w:w="1762" w:type="dxa"/>
          </w:tcPr>
          <w:p w:rsidR="00043BAF" w:rsidRPr="00CD3093" w:rsidRDefault="00043BAF" w:rsidP="0058157C">
            <w:pPr>
              <w:pStyle w:val="TableParagraph"/>
              <w:spacing w:line="275" w:lineRule="exact"/>
              <w:ind w:left="19" w:right="4" w:firstLine="709"/>
              <w:jc w:val="center"/>
              <w:rPr>
                <w:b/>
                <w:sz w:val="24"/>
              </w:rPr>
            </w:pPr>
            <w:r w:rsidRPr="00CD3093">
              <w:rPr>
                <w:b/>
                <w:sz w:val="24"/>
              </w:rPr>
              <w:t>Співпраця</w:t>
            </w:r>
          </w:p>
        </w:tc>
        <w:tc>
          <w:tcPr>
            <w:tcW w:w="1762" w:type="dxa"/>
          </w:tcPr>
          <w:p w:rsidR="00043BAF" w:rsidRPr="00CD3093" w:rsidRDefault="00043BAF" w:rsidP="0058157C">
            <w:pPr>
              <w:pStyle w:val="TableParagraph"/>
              <w:spacing w:line="275" w:lineRule="exact"/>
              <w:ind w:left="22" w:right="4" w:firstLine="709"/>
              <w:jc w:val="center"/>
              <w:rPr>
                <w:b/>
                <w:sz w:val="24"/>
              </w:rPr>
            </w:pPr>
            <w:r w:rsidRPr="00CD3093">
              <w:rPr>
                <w:b/>
                <w:sz w:val="24"/>
              </w:rPr>
              <w:t>Компроміс</w:t>
            </w:r>
          </w:p>
        </w:tc>
        <w:tc>
          <w:tcPr>
            <w:tcW w:w="1760" w:type="dxa"/>
          </w:tcPr>
          <w:p w:rsidR="00043BAF" w:rsidRPr="00CD3093" w:rsidRDefault="00043BAF" w:rsidP="0058157C">
            <w:pPr>
              <w:pStyle w:val="TableParagraph"/>
              <w:spacing w:line="275" w:lineRule="exact"/>
              <w:ind w:left="129" w:right="117" w:firstLine="709"/>
              <w:jc w:val="center"/>
              <w:rPr>
                <w:b/>
                <w:sz w:val="24"/>
              </w:rPr>
            </w:pPr>
            <w:r w:rsidRPr="00CD3093">
              <w:rPr>
                <w:b/>
                <w:sz w:val="24"/>
              </w:rPr>
              <w:t>Уникнення</w:t>
            </w:r>
          </w:p>
        </w:tc>
        <w:tc>
          <w:tcPr>
            <w:tcW w:w="1762" w:type="dxa"/>
          </w:tcPr>
          <w:p w:rsidR="00043BAF" w:rsidRPr="00CD3093" w:rsidRDefault="00043BAF" w:rsidP="0058157C">
            <w:pPr>
              <w:pStyle w:val="TableParagraph"/>
              <w:spacing w:line="275" w:lineRule="exact"/>
              <w:ind w:left="16" w:right="4" w:firstLine="709"/>
              <w:jc w:val="center"/>
              <w:rPr>
                <w:b/>
                <w:sz w:val="24"/>
              </w:rPr>
            </w:pPr>
            <w:r w:rsidRPr="00CD3093">
              <w:rPr>
                <w:b/>
                <w:sz w:val="24"/>
              </w:rPr>
              <w:t>Пристосування</w:t>
            </w:r>
          </w:p>
        </w:tc>
      </w:tr>
      <w:tr w:rsidR="00043BAF" w:rsidRPr="00CD3093" w:rsidTr="00043BAF">
        <w:trPr>
          <w:trHeight w:val="282"/>
        </w:trPr>
        <w:tc>
          <w:tcPr>
            <w:tcW w:w="557" w:type="dxa"/>
            <w:vMerge/>
            <w:tcBorders>
              <w:top w:val="nil"/>
            </w:tcBorders>
          </w:tcPr>
          <w:p w:rsidR="00043BAF" w:rsidRPr="00CD3093" w:rsidRDefault="00043BAF" w:rsidP="0058157C">
            <w:pPr>
              <w:ind w:firstLine="709"/>
              <w:rPr>
                <w:sz w:val="2"/>
                <w:szCs w:val="2"/>
              </w:rPr>
            </w:pPr>
          </w:p>
        </w:tc>
        <w:tc>
          <w:tcPr>
            <w:tcW w:w="1760" w:type="dxa"/>
          </w:tcPr>
          <w:p w:rsidR="00043BAF" w:rsidRPr="00CD3093" w:rsidRDefault="00043BAF" w:rsidP="0058157C">
            <w:pPr>
              <w:pStyle w:val="TableParagraph"/>
              <w:spacing w:line="263" w:lineRule="exact"/>
              <w:ind w:left="15" w:firstLine="709"/>
              <w:jc w:val="center"/>
              <w:rPr>
                <w:sz w:val="24"/>
              </w:rPr>
            </w:pPr>
            <w:r w:rsidRPr="00CD3093">
              <w:rPr>
                <w:sz w:val="24"/>
              </w:rPr>
              <w:t>1</w:t>
            </w:r>
          </w:p>
        </w:tc>
        <w:tc>
          <w:tcPr>
            <w:tcW w:w="1762" w:type="dxa"/>
          </w:tcPr>
          <w:p w:rsidR="00043BAF" w:rsidRPr="00CD3093" w:rsidRDefault="00043BAF" w:rsidP="0058157C">
            <w:pPr>
              <w:pStyle w:val="TableParagraph"/>
              <w:spacing w:line="263" w:lineRule="exact"/>
              <w:ind w:left="13" w:firstLine="709"/>
              <w:jc w:val="center"/>
              <w:rPr>
                <w:sz w:val="24"/>
              </w:rPr>
            </w:pPr>
            <w:r w:rsidRPr="00CD3093">
              <w:rPr>
                <w:sz w:val="24"/>
              </w:rPr>
              <w:t>2</w:t>
            </w:r>
          </w:p>
        </w:tc>
        <w:tc>
          <w:tcPr>
            <w:tcW w:w="1762" w:type="dxa"/>
          </w:tcPr>
          <w:p w:rsidR="00043BAF" w:rsidRPr="00CD3093" w:rsidRDefault="00043BAF" w:rsidP="0058157C">
            <w:pPr>
              <w:pStyle w:val="TableParagraph"/>
              <w:spacing w:line="263" w:lineRule="exact"/>
              <w:ind w:left="13" w:firstLine="709"/>
              <w:jc w:val="center"/>
              <w:rPr>
                <w:sz w:val="24"/>
              </w:rPr>
            </w:pPr>
            <w:r w:rsidRPr="00CD3093">
              <w:rPr>
                <w:sz w:val="24"/>
              </w:rPr>
              <w:t>3</w:t>
            </w:r>
          </w:p>
        </w:tc>
        <w:tc>
          <w:tcPr>
            <w:tcW w:w="1760" w:type="dxa"/>
          </w:tcPr>
          <w:p w:rsidR="00043BAF" w:rsidRPr="00CD3093" w:rsidRDefault="00043BAF" w:rsidP="0058157C">
            <w:pPr>
              <w:pStyle w:val="TableParagraph"/>
              <w:spacing w:line="202" w:lineRule="exact"/>
              <w:ind w:left="9" w:firstLine="709"/>
              <w:jc w:val="center"/>
              <w:rPr>
                <w:sz w:val="18"/>
              </w:rPr>
            </w:pPr>
            <w:r w:rsidRPr="00CD3093">
              <w:rPr>
                <w:sz w:val="18"/>
              </w:rPr>
              <w:t>4</w:t>
            </w:r>
          </w:p>
        </w:tc>
        <w:tc>
          <w:tcPr>
            <w:tcW w:w="1762" w:type="dxa"/>
          </w:tcPr>
          <w:p w:rsidR="00043BAF" w:rsidRPr="00CD3093" w:rsidRDefault="00043BAF" w:rsidP="0058157C">
            <w:pPr>
              <w:pStyle w:val="TableParagraph"/>
              <w:spacing w:line="263" w:lineRule="exact"/>
              <w:ind w:left="11" w:firstLine="709"/>
              <w:jc w:val="center"/>
              <w:rPr>
                <w:sz w:val="24"/>
              </w:rPr>
            </w:pPr>
            <w:r w:rsidRPr="00CD3093">
              <w:rPr>
                <w:sz w:val="24"/>
              </w:rPr>
              <w:t>5</w:t>
            </w:r>
          </w:p>
        </w:tc>
      </w:tr>
      <w:tr w:rsidR="00043BAF" w:rsidRPr="00CD3093" w:rsidTr="00043BAF">
        <w:trPr>
          <w:trHeight w:val="282"/>
        </w:trPr>
        <w:tc>
          <w:tcPr>
            <w:tcW w:w="557" w:type="dxa"/>
          </w:tcPr>
          <w:p w:rsidR="00043BAF" w:rsidRPr="00CD3093" w:rsidRDefault="00043BAF" w:rsidP="0058157C">
            <w:pPr>
              <w:pStyle w:val="TableParagraph"/>
              <w:spacing w:line="263" w:lineRule="exact"/>
              <w:ind w:left="9" w:firstLine="709"/>
              <w:jc w:val="center"/>
              <w:rPr>
                <w:sz w:val="24"/>
              </w:rPr>
            </w:pPr>
            <w:r w:rsidRPr="00CD3093">
              <w:rPr>
                <w:sz w:val="24"/>
              </w:rPr>
              <w:t>1</w:t>
            </w:r>
          </w:p>
        </w:tc>
        <w:tc>
          <w:tcPr>
            <w:tcW w:w="1760" w:type="dxa"/>
          </w:tcPr>
          <w:p w:rsidR="00043BAF" w:rsidRPr="00CD3093" w:rsidRDefault="00043BAF" w:rsidP="0058157C">
            <w:pPr>
              <w:pStyle w:val="TableParagraph"/>
              <w:ind w:firstLine="709"/>
              <w:rPr>
                <w:sz w:val="20"/>
              </w:rPr>
            </w:pPr>
          </w:p>
        </w:tc>
        <w:tc>
          <w:tcPr>
            <w:tcW w:w="1762" w:type="dxa"/>
          </w:tcPr>
          <w:p w:rsidR="00043BAF" w:rsidRPr="00CD3093" w:rsidRDefault="00043BAF" w:rsidP="0058157C">
            <w:pPr>
              <w:pStyle w:val="TableParagraph"/>
              <w:ind w:firstLine="709"/>
              <w:rPr>
                <w:sz w:val="20"/>
              </w:rPr>
            </w:pPr>
          </w:p>
        </w:tc>
        <w:tc>
          <w:tcPr>
            <w:tcW w:w="1762" w:type="dxa"/>
          </w:tcPr>
          <w:p w:rsidR="00043BAF" w:rsidRPr="00CD3093" w:rsidRDefault="00043BAF" w:rsidP="0058157C">
            <w:pPr>
              <w:pStyle w:val="TableParagraph"/>
              <w:ind w:firstLine="709"/>
              <w:rPr>
                <w:sz w:val="20"/>
              </w:rPr>
            </w:pPr>
          </w:p>
        </w:tc>
        <w:tc>
          <w:tcPr>
            <w:tcW w:w="1760" w:type="dxa"/>
          </w:tcPr>
          <w:p w:rsidR="00043BAF" w:rsidRPr="00CD3093" w:rsidRDefault="00043BAF" w:rsidP="0058157C">
            <w:pPr>
              <w:pStyle w:val="TableParagraph"/>
              <w:spacing w:line="263" w:lineRule="exact"/>
              <w:ind w:left="11" w:firstLine="709"/>
              <w:jc w:val="center"/>
              <w:rPr>
                <w:sz w:val="24"/>
              </w:rPr>
            </w:pPr>
            <w:r w:rsidRPr="00CD3093">
              <w:rPr>
                <w:sz w:val="24"/>
              </w:rPr>
              <w:t>а</w:t>
            </w:r>
          </w:p>
        </w:tc>
        <w:tc>
          <w:tcPr>
            <w:tcW w:w="1762" w:type="dxa"/>
          </w:tcPr>
          <w:p w:rsidR="00043BAF" w:rsidRPr="00CD3093" w:rsidRDefault="00043BAF" w:rsidP="0058157C">
            <w:pPr>
              <w:pStyle w:val="TableParagraph"/>
              <w:spacing w:line="263" w:lineRule="exact"/>
              <w:ind w:left="9" w:firstLine="709"/>
              <w:jc w:val="center"/>
              <w:rPr>
                <w:sz w:val="24"/>
              </w:rPr>
            </w:pPr>
            <w:r w:rsidRPr="00CD3093">
              <w:rPr>
                <w:sz w:val="24"/>
              </w:rPr>
              <w:t>б</w:t>
            </w:r>
          </w:p>
        </w:tc>
      </w:tr>
      <w:tr w:rsidR="00043BAF" w:rsidRPr="00CD3093" w:rsidTr="00043BAF">
        <w:trPr>
          <w:trHeight w:val="292"/>
        </w:trPr>
        <w:tc>
          <w:tcPr>
            <w:tcW w:w="557" w:type="dxa"/>
          </w:tcPr>
          <w:p w:rsidR="00043BAF" w:rsidRPr="00CD3093" w:rsidRDefault="00043BAF" w:rsidP="0058157C">
            <w:pPr>
              <w:pStyle w:val="TableParagraph"/>
              <w:spacing w:line="268" w:lineRule="exact"/>
              <w:ind w:left="9" w:firstLine="709"/>
              <w:jc w:val="center"/>
              <w:rPr>
                <w:sz w:val="24"/>
              </w:rPr>
            </w:pPr>
            <w:r w:rsidRPr="00CD3093">
              <w:rPr>
                <w:sz w:val="24"/>
              </w:rPr>
              <w:t>2</w:t>
            </w:r>
          </w:p>
        </w:tc>
        <w:tc>
          <w:tcPr>
            <w:tcW w:w="1760" w:type="dxa"/>
          </w:tcPr>
          <w:p w:rsidR="00043BAF" w:rsidRPr="00CD3093" w:rsidRDefault="00043BAF" w:rsidP="0058157C">
            <w:pPr>
              <w:pStyle w:val="TableParagraph"/>
              <w:ind w:firstLine="709"/>
              <w:rPr>
                <w:sz w:val="20"/>
              </w:rPr>
            </w:pPr>
          </w:p>
        </w:tc>
        <w:tc>
          <w:tcPr>
            <w:tcW w:w="1762" w:type="dxa"/>
          </w:tcPr>
          <w:p w:rsidR="00043BAF" w:rsidRPr="00CD3093" w:rsidRDefault="00043BAF" w:rsidP="0058157C">
            <w:pPr>
              <w:pStyle w:val="TableParagraph"/>
              <w:spacing w:line="268" w:lineRule="exact"/>
              <w:ind w:left="10" w:firstLine="709"/>
              <w:jc w:val="center"/>
              <w:rPr>
                <w:sz w:val="24"/>
              </w:rPr>
            </w:pPr>
            <w:r w:rsidRPr="00CD3093">
              <w:rPr>
                <w:sz w:val="24"/>
              </w:rPr>
              <w:t>б</w:t>
            </w:r>
          </w:p>
        </w:tc>
        <w:tc>
          <w:tcPr>
            <w:tcW w:w="1762" w:type="dxa"/>
          </w:tcPr>
          <w:p w:rsidR="00043BAF" w:rsidRPr="00CD3093" w:rsidRDefault="00043BAF" w:rsidP="0058157C">
            <w:pPr>
              <w:pStyle w:val="TableParagraph"/>
              <w:spacing w:line="268" w:lineRule="exact"/>
              <w:ind w:left="13" w:firstLine="709"/>
              <w:jc w:val="center"/>
              <w:rPr>
                <w:sz w:val="24"/>
              </w:rPr>
            </w:pPr>
            <w:r w:rsidRPr="00CD3093">
              <w:rPr>
                <w:sz w:val="24"/>
              </w:rPr>
              <w:t>а</w:t>
            </w:r>
          </w:p>
        </w:tc>
        <w:tc>
          <w:tcPr>
            <w:tcW w:w="1760" w:type="dxa"/>
          </w:tcPr>
          <w:p w:rsidR="00043BAF" w:rsidRPr="00CD3093" w:rsidRDefault="00043BAF" w:rsidP="0058157C">
            <w:pPr>
              <w:pStyle w:val="TableParagraph"/>
              <w:ind w:firstLine="709"/>
              <w:rPr>
                <w:sz w:val="20"/>
              </w:rPr>
            </w:pPr>
          </w:p>
        </w:tc>
        <w:tc>
          <w:tcPr>
            <w:tcW w:w="1762" w:type="dxa"/>
          </w:tcPr>
          <w:p w:rsidR="00043BAF" w:rsidRPr="00CD3093" w:rsidRDefault="00043BAF" w:rsidP="0058157C">
            <w:pPr>
              <w:pStyle w:val="TableParagraph"/>
              <w:ind w:firstLine="709"/>
              <w:rPr>
                <w:sz w:val="20"/>
              </w:rPr>
            </w:pPr>
          </w:p>
        </w:tc>
      </w:tr>
      <w:tr w:rsidR="00043BAF" w:rsidRPr="00CD3093" w:rsidTr="00043BAF">
        <w:trPr>
          <w:trHeight w:val="292"/>
        </w:trPr>
        <w:tc>
          <w:tcPr>
            <w:tcW w:w="557" w:type="dxa"/>
          </w:tcPr>
          <w:p w:rsidR="00043BAF" w:rsidRPr="00CD3093" w:rsidRDefault="00043BAF" w:rsidP="0058157C">
            <w:pPr>
              <w:pStyle w:val="TableParagraph"/>
              <w:spacing w:line="268" w:lineRule="exact"/>
              <w:ind w:left="9" w:firstLine="709"/>
              <w:jc w:val="center"/>
              <w:rPr>
                <w:sz w:val="24"/>
              </w:rPr>
            </w:pPr>
            <w:r w:rsidRPr="00CD3093">
              <w:rPr>
                <w:sz w:val="24"/>
              </w:rPr>
              <w:lastRenderedPageBreak/>
              <w:t>3</w:t>
            </w:r>
          </w:p>
        </w:tc>
        <w:tc>
          <w:tcPr>
            <w:tcW w:w="1760" w:type="dxa"/>
          </w:tcPr>
          <w:p w:rsidR="00043BAF" w:rsidRPr="00CD3093" w:rsidRDefault="00043BAF" w:rsidP="0058157C">
            <w:pPr>
              <w:pStyle w:val="TableParagraph"/>
              <w:spacing w:line="268" w:lineRule="exact"/>
              <w:ind w:left="16" w:firstLine="709"/>
              <w:jc w:val="center"/>
              <w:rPr>
                <w:sz w:val="24"/>
              </w:rPr>
            </w:pPr>
            <w:r w:rsidRPr="00CD3093">
              <w:rPr>
                <w:sz w:val="24"/>
              </w:rPr>
              <w:t>а</w:t>
            </w:r>
          </w:p>
        </w:tc>
        <w:tc>
          <w:tcPr>
            <w:tcW w:w="1762" w:type="dxa"/>
          </w:tcPr>
          <w:p w:rsidR="00043BAF" w:rsidRPr="00CD3093" w:rsidRDefault="00043BAF" w:rsidP="0058157C">
            <w:pPr>
              <w:pStyle w:val="TableParagraph"/>
              <w:ind w:firstLine="709"/>
              <w:rPr>
                <w:sz w:val="20"/>
              </w:rPr>
            </w:pPr>
          </w:p>
        </w:tc>
        <w:tc>
          <w:tcPr>
            <w:tcW w:w="1762" w:type="dxa"/>
          </w:tcPr>
          <w:p w:rsidR="00043BAF" w:rsidRPr="00CD3093" w:rsidRDefault="00043BAF" w:rsidP="0058157C">
            <w:pPr>
              <w:pStyle w:val="TableParagraph"/>
              <w:ind w:firstLine="709"/>
              <w:rPr>
                <w:sz w:val="20"/>
              </w:rPr>
            </w:pPr>
          </w:p>
        </w:tc>
        <w:tc>
          <w:tcPr>
            <w:tcW w:w="1760" w:type="dxa"/>
          </w:tcPr>
          <w:p w:rsidR="00043BAF" w:rsidRPr="00CD3093" w:rsidRDefault="00043BAF" w:rsidP="0058157C">
            <w:pPr>
              <w:pStyle w:val="TableParagraph"/>
              <w:ind w:firstLine="709"/>
              <w:rPr>
                <w:sz w:val="20"/>
              </w:rPr>
            </w:pPr>
          </w:p>
        </w:tc>
        <w:tc>
          <w:tcPr>
            <w:tcW w:w="1762" w:type="dxa"/>
          </w:tcPr>
          <w:p w:rsidR="00043BAF" w:rsidRPr="00CD3093" w:rsidRDefault="00043BAF" w:rsidP="0058157C">
            <w:pPr>
              <w:pStyle w:val="TableParagraph"/>
              <w:spacing w:line="268" w:lineRule="exact"/>
              <w:ind w:left="9" w:firstLine="709"/>
              <w:jc w:val="center"/>
              <w:rPr>
                <w:sz w:val="24"/>
              </w:rPr>
            </w:pPr>
            <w:r w:rsidRPr="00CD3093">
              <w:rPr>
                <w:sz w:val="24"/>
              </w:rPr>
              <w:t>б</w:t>
            </w:r>
          </w:p>
        </w:tc>
      </w:tr>
      <w:tr w:rsidR="00043BAF" w:rsidRPr="00CD3093" w:rsidTr="00043BAF">
        <w:trPr>
          <w:trHeight w:val="292"/>
        </w:trPr>
        <w:tc>
          <w:tcPr>
            <w:tcW w:w="557" w:type="dxa"/>
          </w:tcPr>
          <w:p w:rsidR="00043BAF" w:rsidRPr="00CD3093" w:rsidRDefault="00043BAF" w:rsidP="0058157C">
            <w:pPr>
              <w:pStyle w:val="TableParagraph"/>
              <w:spacing w:line="268" w:lineRule="exact"/>
              <w:ind w:left="9" w:firstLine="709"/>
              <w:jc w:val="center"/>
              <w:rPr>
                <w:sz w:val="24"/>
              </w:rPr>
            </w:pPr>
            <w:r w:rsidRPr="00CD3093">
              <w:rPr>
                <w:sz w:val="24"/>
              </w:rPr>
              <w:t>4</w:t>
            </w:r>
          </w:p>
        </w:tc>
        <w:tc>
          <w:tcPr>
            <w:tcW w:w="1760" w:type="dxa"/>
          </w:tcPr>
          <w:p w:rsidR="00043BAF" w:rsidRPr="00CD3093" w:rsidRDefault="00043BAF" w:rsidP="0058157C">
            <w:pPr>
              <w:pStyle w:val="TableParagraph"/>
              <w:ind w:firstLine="709"/>
              <w:rPr>
                <w:sz w:val="20"/>
              </w:rPr>
            </w:pPr>
          </w:p>
        </w:tc>
        <w:tc>
          <w:tcPr>
            <w:tcW w:w="1762" w:type="dxa"/>
          </w:tcPr>
          <w:p w:rsidR="00043BAF" w:rsidRPr="00CD3093" w:rsidRDefault="00043BAF" w:rsidP="0058157C">
            <w:pPr>
              <w:pStyle w:val="TableParagraph"/>
              <w:ind w:firstLine="709"/>
              <w:rPr>
                <w:sz w:val="20"/>
              </w:rPr>
            </w:pPr>
          </w:p>
        </w:tc>
        <w:tc>
          <w:tcPr>
            <w:tcW w:w="1762" w:type="dxa"/>
          </w:tcPr>
          <w:p w:rsidR="00043BAF" w:rsidRPr="00CD3093" w:rsidRDefault="00043BAF" w:rsidP="0058157C">
            <w:pPr>
              <w:pStyle w:val="TableParagraph"/>
              <w:spacing w:line="268" w:lineRule="exact"/>
              <w:ind w:left="13" w:firstLine="709"/>
              <w:jc w:val="center"/>
              <w:rPr>
                <w:sz w:val="24"/>
              </w:rPr>
            </w:pPr>
            <w:r w:rsidRPr="00CD3093">
              <w:rPr>
                <w:sz w:val="24"/>
              </w:rPr>
              <w:t>а</w:t>
            </w:r>
          </w:p>
        </w:tc>
        <w:tc>
          <w:tcPr>
            <w:tcW w:w="1760" w:type="dxa"/>
          </w:tcPr>
          <w:p w:rsidR="00043BAF" w:rsidRPr="00CD3093" w:rsidRDefault="00043BAF" w:rsidP="0058157C">
            <w:pPr>
              <w:pStyle w:val="TableParagraph"/>
              <w:ind w:firstLine="709"/>
              <w:rPr>
                <w:sz w:val="20"/>
              </w:rPr>
            </w:pPr>
          </w:p>
        </w:tc>
        <w:tc>
          <w:tcPr>
            <w:tcW w:w="1762" w:type="dxa"/>
          </w:tcPr>
          <w:p w:rsidR="00043BAF" w:rsidRPr="00CD3093" w:rsidRDefault="00043BAF" w:rsidP="0058157C">
            <w:pPr>
              <w:pStyle w:val="TableParagraph"/>
              <w:spacing w:line="268" w:lineRule="exact"/>
              <w:ind w:left="9" w:firstLine="709"/>
              <w:jc w:val="center"/>
              <w:rPr>
                <w:sz w:val="24"/>
              </w:rPr>
            </w:pPr>
            <w:r w:rsidRPr="00CD3093">
              <w:rPr>
                <w:sz w:val="24"/>
              </w:rPr>
              <w:t>б</w:t>
            </w:r>
          </w:p>
        </w:tc>
      </w:tr>
      <w:tr w:rsidR="00043BAF" w:rsidRPr="00CD3093" w:rsidTr="00043BAF">
        <w:trPr>
          <w:trHeight w:val="282"/>
        </w:trPr>
        <w:tc>
          <w:tcPr>
            <w:tcW w:w="557" w:type="dxa"/>
          </w:tcPr>
          <w:p w:rsidR="00043BAF" w:rsidRPr="00CD3093" w:rsidRDefault="00043BAF" w:rsidP="0058157C">
            <w:pPr>
              <w:pStyle w:val="TableParagraph"/>
              <w:spacing w:line="263" w:lineRule="exact"/>
              <w:ind w:left="9" w:firstLine="709"/>
              <w:jc w:val="center"/>
              <w:rPr>
                <w:sz w:val="24"/>
              </w:rPr>
            </w:pPr>
            <w:r w:rsidRPr="00CD3093">
              <w:rPr>
                <w:sz w:val="24"/>
              </w:rPr>
              <w:t>5</w:t>
            </w:r>
          </w:p>
        </w:tc>
        <w:tc>
          <w:tcPr>
            <w:tcW w:w="1760" w:type="dxa"/>
          </w:tcPr>
          <w:p w:rsidR="00043BAF" w:rsidRPr="00CD3093" w:rsidRDefault="00043BAF" w:rsidP="0058157C">
            <w:pPr>
              <w:pStyle w:val="TableParagraph"/>
              <w:ind w:firstLine="709"/>
              <w:rPr>
                <w:sz w:val="20"/>
              </w:rPr>
            </w:pPr>
          </w:p>
        </w:tc>
        <w:tc>
          <w:tcPr>
            <w:tcW w:w="1762" w:type="dxa"/>
          </w:tcPr>
          <w:p w:rsidR="00043BAF" w:rsidRPr="00CD3093" w:rsidRDefault="00043BAF" w:rsidP="0058157C">
            <w:pPr>
              <w:pStyle w:val="TableParagraph"/>
              <w:spacing w:line="263" w:lineRule="exact"/>
              <w:ind w:left="13" w:firstLine="709"/>
              <w:jc w:val="center"/>
              <w:rPr>
                <w:sz w:val="24"/>
              </w:rPr>
            </w:pPr>
            <w:r w:rsidRPr="00CD3093">
              <w:rPr>
                <w:sz w:val="24"/>
              </w:rPr>
              <w:t>а</w:t>
            </w:r>
          </w:p>
        </w:tc>
        <w:tc>
          <w:tcPr>
            <w:tcW w:w="1762" w:type="dxa"/>
          </w:tcPr>
          <w:p w:rsidR="00043BAF" w:rsidRPr="00CD3093" w:rsidRDefault="00043BAF" w:rsidP="0058157C">
            <w:pPr>
              <w:pStyle w:val="TableParagraph"/>
              <w:ind w:firstLine="709"/>
              <w:rPr>
                <w:sz w:val="20"/>
              </w:rPr>
            </w:pPr>
          </w:p>
        </w:tc>
        <w:tc>
          <w:tcPr>
            <w:tcW w:w="1760" w:type="dxa"/>
          </w:tcPr>
          <w:p w:rsidR="00043BAF" w:rsidRPr="00CD3093" w:rsidRDefault="00043BAF" w:rsidP="0058157C">
            <w:pPr>
              <w:pStyle w:val="TableParagraph"/>
              <w:spacing w:line="263" w:lineRule="exact"/>
              <w:ind w:left="7" w:firstLine="709"/>
              <w:jc w:val="center"/>
              <w:rPr>
                <w:sz w:val="24"/>
              </w:rPr>
            </w:pPr>
            <w:r w:rsidRPr="00CD3093">
              <w:rPr>
                <w:sz w:val="24"/>
              </w:rPr>
              <w:t>б</w:t>
            </w:r>
          </w:p>
        </w:tc>
        <w:tc>
          <w:tcPr>
            <w:tcW w:w="1762" w:type="dxa"/>
          </w:tcPr>
          <w:p w:rsidR="00043BAF" w:rsidRPr="00CD3093" w:rsidRDefault="00043BAF" w:rsidP="0058157C">
            <w:pPr>
              <w:pStyle w:val="TableParagraph"/>
              <w:ind w:firstLine="709"/>
              <w:rPr>
                <w:sz w:val="20"/>
              </w:rPr>
            </w:pPr>
          </w:p>
        </w:tc>
      </w:tr>
      <w:tr w:rsidR="00043BAF" w:rsidRPr="00CD3093" w:rsidTr="00043BAF">
        <w:trPr>
          <w:trHeight w:val="282"/>
        </w:trPr>
        <w:tc>
          <w:tcPr>
            <w:tcW w:w="557" w:type="dxa"/>
          </w:tcPr>
          <w:p w:rsidR="00043BAF" w:rsidRPr="00CD3093" w:rsidRDefault="00043BAF" w:rsidP="0058157C">
            <w:pPr>
              <w:pStyle w:val="TableParagraph"/>
              <w:spacing w:line="263" w:lineRule="exact"/>
              <w:ind w:left="9" w:firstLine="709"/>
              <w:jc w:val="center"/>
              <w:rPr>
                <w:sz w:val="24"/>
              </w:rPr>
            </w:pPr>
            <w:r w:rsidRPr="00CD3093">
              <w:rPr>
                <w:sz w:val="24"/>
              </w:rPr>
              <w:t>6</w:t>
            </w:r>
          </w:p>
        </w:tc>
        <w:tc>
          <w:tcPr>
            <w:tcW w:w="1760" w:type="dxa"/>
          </w:tcPr>
          <w:p w:rsidR="00043BAF" w:rsidRPr="00CD3093" w:rsidRDefault="00043BAF" w:rsidP="0058157C">
            <w:pPr>
              <w:pStyle w:val="TableParagraph"/>
              <w:spacing w:line="263" w:lineRule="exact"/>
              <w:ind w:left="12" w:firstLine="709"/>
              <w:jc w:val="center"/>
              <w:rPr>
                <w:sz w:val="24"/>
              </w:rPr>
            </w:pPr>
            <w:r w:rsidRPr="00CD3093">
              <w:rPr>
                <w:sz w:val="24"/>
              </w:rPr>
              <w:t>б</w:t>
            </w:r>
          </w:p>
        </w:tc>
        <w:tc>
          <w:tcPr>
            <w:tcW w:w="1762" w:type="dxa"/>
          </w:tcPr>
          <w:p w:rsidR="00043BAF" w:rsidRPr="00CD3093" w:rsidRDefault="00043BAF" w:rsidP="0058157C">
            <w:pPr>
              <w:pStyle w:val="TableParagraph"/>
              <w:ind w:firstLine="709"/>
              <w:rPr>
                <w:sz w:val="20"/>
              </w:rPr>
            </w:pPr>
          </w:p>
        </w:tc>
        <w:tc>
          <w:tcPr>
            <w:tcW w:w="1762" w:type="dxa"/>
          </w:tcPr>
          <w:p w:rsidR="00043BAF" w:rsidRPr="00CD3093" w:rsidRDefault="00043BAF" w:rsidP="0058157C">
            <w:pPr>
              <w:pStyle w:val="TableParagraph"/>
              <w:ind w:firstLine="709"/>
              <w:rPr>
                <w:sz w:val="20"/>
              </w:rPr>
            </w:pPr>
          </w:p>
        </w:tc>
        <w:tc>
          <w:tcPr>
            <w:tcW w:w="1760" w:type="dxa"/>
          </w:tcPr>
          <w:p w:rsidR="00043BAF" w:rsidRPr="00CD3093" w:rsidRDefault="00043BAF" w:rsidP="0058157C">
            <w:pPr>
              <w:pStyle w:val="TableParagraph"/>
              <w:spacing w:line="263" w:lineRule="exact"/>
              <w:ind w:left="11" w:firstLine="709"/>
              <w:jc w:val="center"/>
              <w:rPr>
                <w:sz w:val="24"/>
              </w:rPr>
            </w:pPr>
            <w:r w:rsidRPr="00CD3093">
              <w:rPr>
                <w:sz w:val="24"/>
              </w:rPr>
              <w:t>а</w:t>
            </w:r>
          </w:p>
        </w:tc>
        <w:tc>
          <w:tcPr>
            <w:tcW w:w="1762" w:type="dxa"/>
          </w:tcPr>
          <w:p w:rsidR="00043BAF" w:rsidRPr="00CD3093" w:rsidRDefault="00043BAF" w:rsidP="0058157C">
            <w:pPr>
              <w:pStyle w:val="TableParagraph"/>
              <w:ind w:firstLine="709"/>
              <w:rPr>
                <w:sz w:val="20"/>
              </w:rPr>
            </w:pPr>
          </w:p>
        </w:tc>
      </w:tr>
      <w:tr w:rsidR="00043BAF" w:rsidRPr="00CD3093" w:rsidTr="00043BAF">
        <w:trPr>
          <w:trHeight w:val="292"/>
        </w:trPr>
        <w:tc>
          <w:tcPr>
            <w:tcW w:w="557" w:type="dxa"/>
          </w:tcPr>
          <w:p w:rsidR="00043BAF" w:rsidRPr="00CD3093" w:rsidRDefault="00043BAF" w:rsidP="0058157C">
            <w:pPr>
              <w:pStyle w:val="TableParagraph"/>
              <w:spacing w:line="268" w:lineRule="exact"/>
              <w:ind w:left="9" w:firstLine="709"/>
              <w:jc w:val="center"/>
              <w:rPr>
                <w:sz w:val="24"/>
              </w:rPr>
            </w:pPr>
            <w:r w:rsidRPr="00CD3093">
              <w:rPr>
                <w:sz w:val="24"/>
              </w:rPr>
              <w:t>7</w:t>
            </w:r>
          </w:p>
        </w:tc>
        <w:tc>
          <w:tcPr>
            <w:tcW w:w="1760" w:type="dxa"/>
          </w:tcPr>
          <w:p w:rsidR="00043BAF" w:rsidRPr="00CD3093" w:rsidRDefault="00043BAF" w:rsidP="0058157C">
            <w:pPr>
              <w:pStyle w:val="TableParagraph"/>
              <w:ind w:firstLine="709"/>
              <w:rPr>
                <w:sz w:val="20"/>
              </w:rPr>
            </w:pPr>
          </w:p>
        </w:tc>
        <w:tc>
          <w:tcPr>
            <w:tcW w:w="1762" w:type="dxa"/>
          </w:tcPr>
          <w:p w:rsidR="00043BAF" w:rsidRPr="00CD3093" w:rsidRDefault="00043BAF" w:rsidP="0058157C">
            <w:pPr>
              <w:pStyle w:val="TableParagraph"/>
              <w:ind w:firstLine="709"/>
              <w:rPr>
                <w:sz w:val="20"/>
              </w:rPr>
            </w:pPr>
          </w:p>
        </w:tc>
        <w:tc>
          <w:tcPr>
            <w:tcW w:w="1762" w:type="dxa"/>
          </w:tcPr>
          <w:p w:rsidR="00043BAF" w:rsidRPr="00CD3093" w:rsidRDefault="00043BAF" w:rsidP="0058157C">
            <w:pPr>
              <w:pStyle w:val="TableParagraph"/>
              <w:spacing w:line="268" w:lineRule="exact"/>
              <w:ind w:left="10" w:firstLine="709"/>
              <w:jc w:val="center"/>
              <w:rPr>
                <w:sz w:val="24"/>
              </w:rPr>
            </w:pPr>
            <w:r w:rsidRPr="00CD3093">
              <w:rPr>
                <w:sz w:val="24"/>
              </w:rPr>
              <w:t>б</w:t>
            </w:r>
          </w:p>
        </w:tc>
        <w:tc>
          <w:tcPr>
            <w:tcW w:w="1760" w:type="dxa"/>
          </w:tcPr>
          <w:p w:rsidR="00043BAF" w:rsidRPr="00CD3093" w:rsidRDefault="00043BAF" w:rsidP="0058157C">
            <w:pPr>
              <w:pStyle w:val="TableParagraph"/>
              <w:spacing w:line="268" w:lineRule="exact"/>
              <w:ind w:left="11" w:firstLine="709"/>
              <w:jc w:val="center"/>
              <w:rPr>
                <w:sz w:val="24"/>
              </w:rPr>
            </w:pPr>
            <w:r w:rsidRPr="00CD3093">
              <w:rPr>
                <w:sz w:val="24"/>
              </w:rPr>
              <w:t>а</w:t>
            </w:r>
          </w:p>
        </w:tc>
        <w:tc>
          <w:tcPr>
            <w:tcW w:w="1762" w:type="dxa"/>
          </w:tcPr>
          <w:p w:rsidR="00043BAF" w:rsidRPr="00CD3093" w:rsidRDefault="00043BAF" w:rsidP="0058157C">
            <w:pPr>
              <w:pStyle w:val="TableParagraph"/>
              <w:ind w:firstLine="709"/>
              <w:rPr>
                <w:sz w:val="20"/>
              </w:rPr>
            </w:pPr>
          </w:p>
        </w:tc>
      </w:tr>
      <w:tr w:rsidR="00043BAF" w:rsidRPr="00CD3093" w:rsidTr="00043BAF">
        <w:trPr>
          <w:trHeight w:val="283"/>
        </w:trPr>
        <w:tc>
          <w:tcPr>
            <w:tcW w:w="557" w:type="dxa"/>
          </w:tcPr>
          <w:p w:rsidR="00043BAF" w:rsidRPr="00CD3093" w:rsidRDefault="00043BAF" w:rsidP="0058157C">
            <w:pPr>
              <w:pStyle w:val="TableParagraph"/>
              <w:spacing w:line="263" w:lineRule="exact"/>
              <w:ind w:left="9" w:firstLine="709"/>
              <w:jc w:val="center"/>
              <w:rPr>
                <w:sz w:val="24"/>
              </w:rPr>
            </w:pPr>
            <w:r w:rsidRPr="00CD3093">
              <w:rPr>
                <w:sz w:val="24"/>
              </w:rPr>
              <w:t>8</w:t>
            </w:r>
          </w:p>
        </w:tc>
        <w:tc>
          <w:tcPr>
            <w:tcW w:w="1760" w:type="dxa"/>
          </w:tcPr>
          <w:p w:rsidR="00043BAF" w:rsidRPr="00CD3093" w:rsidRDefault="00043BAF" w:rsidP="0058157C">
            <w:pPr>
              <w:pStyle w:val="TableParagraph"/>
              <w:spacing w:line="263" w:lineRule="exact"/>
              <w:ind w:left="16" w:firstLine="709"/>
              <w:jc w:val="center"/>
              <w:rPr>
                <w:sz w:val="24"/>
              </w:rPr>
            </w:pPr>
            <w:r w:rsidRPr="00CD3093">
              <w:rPr>
                <w:sz w:val="24"/>
              </w:rPr>
              <w:t>а</w:t>
            </w:r>
          </w:p>
        </w:tc>
        <w:tc>
          <w:tcPr>
            <w:tcW w:w="1762" w:type="dxa"/>
          </w:tcPr>
          <w:p w:rsidR="00043BAF" w:rsidRPr="00CD3093" w:rsidRDefault="00043BAF" w:rsidP="0058157C">
            <w:pPr>
              <w:pStyle w:val="TableParagraph"/>
              <w:spacing w:line="263" w:lineRule="exact"/>
              <w:ind w:left="10" w:firstLine="709"/>
              <w:jc w:val="center"/>
              <w:rPr>
                <w:sz w:val="24"/>
              </w:rPr>
            </w:pPr>
            <w:r w:rsidRPr="00CD3093">
              <w:rPr>
                <w:sz w:val="24"/>
              </w:rPr>
              <w:t>б</w:t>
            </w:r>
          </w:p>
        </w:tc>
        <w:tc>
          <w:tcPr>
            <w:tcW w:w="1762" w:type="dxa"/>
          </w:tcPr>
          <w:p w:rsidR="00043BAF" w:rsidRPr="00CD3093" w:rsidRDefault="00043BAF" w:rsidP="0058157C">
            <w:pPr>
              <w:pStyle w:val="TableParagraph"/>
              <w:ind w:firstLine="709"/>
              <w:rPr>
                <w:sz w:val="20"/>
              </w:rPr>
            </w:pPr>
          </w:p>
        </w:tc>
        <w:tc>
          <w:tcPr>
            <w:tcW w:w="1760" w:type="dxa"/>
          </w:tcPr>
          <w:p w:rsidR="00043BAF" w:rsidRPr="00CD3093" w:rsidRDefault="00043BAF" w:rsidP="0058157C">
            <w:pPr>
              <w:pStyle w:val="TableParagraph"/>
              <w:ind w:firstLine="709"/>
              <w:rPr>
                <w:sz w:val="20"/>
              </w:rPr>
            </w:pPr>
          </w:p>
        </w:tc>
        <w:tc>
          <w:tcPr>
            <w:tcW w:w="1762" w:type="dxa"/>
          </w:tcPr>
          <w:p w:rsidR="00043BAF" w:rsidRPr="00CD3093" w:rsidRDefault="00043BAF" w:rsidP="0058157C">
            <w:pPr>
              <w:pStyle w:val="TableParagraph"/>
              <w:ind w:firstLine="709"/>
              <w:rPr>
                <w:sz w:val="20"/>
              </w:rPr>
            </w:pPr>
          </w:p>
        </w:tc>
      </w:tr>
      <w:tr w:rsidR="00043BAF" w:rsidRPr="00CD3093" w:rsidTr="00043BAF">
        <w:trPr>
          <w:trHeight w:val="282"/>
        </w:trPr>
        <w:tc>
          <w:tcPr>
            <w:tcW w:w="557" w:type="dxa"/>
          </w:tcPr>
          <w:p w:rsidR="00043BAF" w:rsidRPr="00CD3093" w:rsidRDefault="00043BAF" w:rsidP="0058157C">
            <w:pPr>
              <w:pStyle w:val="TableParagraph"/>
              <w:spacing w:line="263" w:lineRule="exact"/>
              <w:ind w:left="9" w:firstLine="709"/>
              <w:jc w:val="center"/>
              <w:rPr>
                <w:sz w:val="24"/>
              </w:rPr>
            </w:pPr>
            <w:r w:rsidRPr="00CD3093">
              <w:rPr>
                <w:sz w:val="24"/>
              </w:rPr>
              <w:t>9</w:t>
            </w:r>
          </w:p>
        </w:tc>
        <w:tc>
          <w:tcPr>
            <w:tcW w:w="1760" w:type="dxa"/>
          </w:tcPr>
          <w:p w:rsidR="00043BAF" w:rsidRPr="00CD3093" w:rsidRDefault="00043BAF" w:rsidP="0058157C">
            <w:pPr>
              <w:pStyle w:val="TableParagraph"/>
              <w:spacing w:line="263" w:lineRule="exact"/>
              <w:ind w:left="12" w:firstLine="709"/>
              <w:jc w:val="center"/>
              <w:rPr>
                <w:sz w:val="24"/>
              </w:rPr>
            </w:pPr>
            <w:r w:rsidRPr="00CD3093">
              <w:rPr>
                <w:sz w:val="24"/>
              </w:rPr>
              <w:t>б</w:t>
            </w:r>
          </w:p>
        </w:tc>
        <w:tc>
          <w:tcPr>
            <w:tcW w:w="1762" w:type="dxa"/>
          </w:tcPr>
          <w:p w:rsidR="00043BAF" w:rsidRPr="00CD3093" w:rsidRDefault="00043BAF" w:rsidP="0058157C">
            <w:pPr>
              <w:pStyle w:val="TableParagraph"/>
              <w:ind w:firstLine="709"/>
              <w:rPr>
                <w:sz w:val="20"/>
              </w:rPr>
            </w:pPr>
          </w:p>
        </w:tc>
        <w:tc>
          <w:tcPr>
            <w:tcW w:w="1762" w:type="dxa"/>
          </w:tcPr>
          <w:p w:rsidR="00043BAF" w:rsidRPr="00CD3093" w:rsidRDefault="00043BAF" w:rsidP="0058157C">
            <w:pPr>
              <w:pStyle w:val="TableParagraph"/>
              <w:ind w:firstLine="709"/>
              <w:rPr>
                <w:sz w:val="20"/>
              </w:rPr>
            </w:pPr>
          </w:p>
        </w:tc>
        <w:tc>
          <w:tcPr>
            <w:tcW w:w="1760" w:type="dxa"/>
          </w:tcPr>
          <w:p w:rsidR="00043BAF" w:rsidRPr="00CD3093" w:rsidRDefault="00043BAF" w:rsidP="0058157C">
            <w:pPr>
              <w:pStyle w:val="TableParagraph"/>
              <w:spacing w:line="263" w:lineRule="exact"/>
              <w:ind w:left="11" w:firstLine="709"/>
              <w:jc w:val="center"/>
              <w:rPr>
                <w:sz w:val="24"/>
              </w:rPr>
            </w:pPr>
            <w:r w:rsidRPr="00CD3093">
              <w:rPr>
                <w:sz w:val="24"/>
              </w:rPr>
              <w:t>а</w:t>
            </w:r>
          </w:p>
        </w:tc>
        <w:tc>
          <w:tcPr>
            <w:tcW w:w="1762" w:type="dxa"/>
          </w:tcPr>
          <w:p w:rsidR="00043BAF" w:rsidRPr="00CD3093" w:rsidRDefault="00043BAF" w:rsidP="0058157C">
            <w:pPr>
              <w:pStyle w:val="TableParagraph"/>
              <w:ind w:firstLine="709"/>
              <w:rPr>
                <w:sz w:val="20"/>
              </w:rPr>
            </w:pPr>
          </w:p>
        </w:tc>
      </w:tr>
      <w:tr w:rsidR="00043BAF" w:rsidRPr="00CD3093" w:rsidTr="00043BAF">
        <w:trPr>
          <w:trHeight w:val="330"/>
        </w:trPr>
        <w:tc>
          <w:tcPr>
            <w:tcW w:w="557" w:type="dxa"/>
          </w:tcPr>
          <w:p w:rsidR="00043BAF" w:rsidRPr="00CD3093" w:rsidRDefault="00043BAF" w:rsidP="0058157C">
            <w:pPr>
              <w:pStyle w:val="TableParagraph"/>
              <w:spacing w:line="268" w:lineRule="exact"/>
              <w:ind w:left="108" w:right="99" w:firstLine="709"/>
              <w:jc w:val="center"/>
              <w:rPr>
                <w:sz w:val="24"/>
              </w:rPr>
            </w:pPr>
            <w:r w:rsidRPr="00CD3093">
              <w:rPr>
                <w:sz w:val="24"/>
              </w:rPr>
              <w:t>10</w:t>
            </w:r>
          </w:p>
        </w:tc>
        <w:tc>
          <w:tcPr>
            <w:tcW w:w="1760" w:type="dxa"/>
          </w:tcPr>
          <w:p w:rsidR="00043BAF" w:rsidRPr="00CD3093" w:rsidRDefault="00043BAF" w:rsidP="0058157C">
            <w:pPr>
              <w:pStyle w:val="TableParagraph"/>
              <w:spacing w:line="268" w:lineRule="exact"/>
              <w:ind w:left="16" w:firstLine="709"/>
              <w:jc w:val="center"/>
              <w:rPr>
                <w:sz w:val="24"/>
              </w:rPr>
            </w:pPr>
            <w:r w:rsidRPr="00CD3093">
              <w:rPr>
                <w:sz w:val="24"/>
              </w:rPr>
              <w:t>а</w:t>
            </w:r>
          </w:p>
        </w:tc>
        <w:tc>
          <w:tcPr>
            <w:tcW w:w="1762" w:type="dxa"/>
          </w:tcPr>
          <w:p w:rsidR="00043BAF" w:rsidRPr="00CD3093" w:rsidRDefault="00043BAF" w:rsidP="0058157C">
            <w:pPr>
              <w:pStyle w:val="TableParagraph"/>
              <w:ind w:firstLine="709"/>
              <w:rPr>
                <w:sz w:val="24"/>
              </w:rPr>
            </w:pPr>
          </w:p>
        </w:tc>
        <w:tc>
          <w:tcPr>
            <w:tcW w:w="1762" w:type="dxa"/>
          </w:tcPr>
          <w:p w:rsidR="00043BAF" w:rsidRPr="00CD3093" w:rsidRDefault="00043BAF" w:rsidP="0058157C">
            <w:pPr>
              <w:pStyle w:val="TableParagraph"/>
              <w:spacing w:line="268" w:lineRule="exact"/>
              <w:ind w:left="10" w:firstLine="709"/>
              <w:jc w:val="center"/>
              <w:rPr>
                <w:sz w:val="24"/>
              </w:rPr>
            </w:pPr>
            <w:r w:rsidRPr="00CD3093">
              <w:rPr>
                <w:sz w:val="24"/>
              </w:rPr>
              <w:t>б</w:t>
            </w:r>
          </w:p>
        </w:tc>
        <w:tc>
          <w:tcPr>
            <w:tcW w:w="1760" w:type="dxa"/>
          </w:tcPr>
          <w:p w:rsidR="00043BAF" w:rsidRPr="00CD3093" w:rsidRDefault="00043BAF" w:rsidP="0058157C">
            <w:pPr>
              <w:pStyle w:val="TableParagraph"/>
              <w:ind w:firstLine="709"/>
              <w:rPr>
                <w:sz w:val="24"/>
              </w:rPr>
            </w:pPr>
          </w:p>
        </w:tc>
        <w:tc>
          <w:tcPr>
            <w:tcW w:w="1762" w:type="dxa"/>
          </w:tcPr>
          <w:p w:rsidR="00043BAF" w:rsidRPr="00CD3093" w:rsidRDefault="00043BAF" w:rsidP="0058157C">
            <w:pPr>
              <w:pStyle w:val="TableParagraph"/>
              <w:ind w:firstLine="709"/>
              <w:rPr>
                <w:sz w:val="24"/>
              </w:rPr>
            </w:pPr>
          </w:p>
        </w:tc>
      </w:tr>
      <w:tr w:rsidR="00043BAF" w:rsidRPr="00CD3093" w:rsidTr="00043BAF">
        <w:trPr>
          <w:trHeight w:val="333"/>
        </w:trPr>
        <w:tc>
          <w:tcPr>
            <w:tcW w:w="557" w:type="dxa"/>
          </w:tcPr>
          <w:p w:rsidR="00043BAF" w:rsidRPr="00CD3093" w:rsidRDefault="00043BAF" w:rsidP="0058157C">
            <w:pPr>
              <w:pStyle w:val="TableParagraph"/>
              <w:spacing w:line="270" w:lineRule="exact"/>
              <w:ind w:left="108" w:right="99" w:firstLine="709"/>
              <w:jc w:val="center"/>
              <w:rPr>
                <w:sz w:val="24"/>
              </w:rPr>
            </w:pPr>
            <w:r w:rsidRPr="00CD3093">
              <w:rPr>
                <w:sz w:val="24"/>
              </w:rPr>
              <w:t>11</w:t>
            </w:r>
          </w:p>
        </w:tc>
        <w:tc>
          <w:tcPr>
            <w:tcW w:w="1760" w:type="dxa"/>
          </w:tcPr>
          <w:p w:rsidR="00043BAF" w:rsidRPr="00CD3093" w:rsidRDefault="00043BAF" w:rsidP="0058157C">
            <w:pPr>
              <w:pStyle w:val="TableParagraph"/>
              <w:ind w:firstLine="709"/>
              <w:rPr>
                <w:sz w:val="24"/>
              </w:rPr>
            </w:pPr>
          </w:p>
        </w:tc>
        <w:tc>
          <w:tcPr>
            <w:tcW w:w="1762" w:type="dxa"/>
          </w:tcPr>
          <w:p w:rsidR="00043BAF" w:rsidRPr="00CD3093" w:rsidRDefault="00043BAF" w:rsidP="0058157C">
            <w:pPr>
              <w:pStyle w:val="TableParagraph"/>
              <w:spacing w:line="270" w:lineRule="exact"/>
              <w:ind w:left="13" w:firstLine="709"/>
              <w:jc w:val="center"/>
              <w:rPr>
                <w:sz w:val="24"/>
              </w:rPr>
            </w:pPr>
            <w:r w:rsidRPr="00CD3093">
              <w:rPr>
                <w:sz w:val="24"/>
              </w:rPr>
              <w:t>а</w:t>
            </w:r>
          </w:p>
        </w:tc>
        <w:tc>
          <w:tcPr>
            <w:tcW w:w="1762" w:type="dxa"/>
          </w:tcPr>
          <w:p w:rsidR="00043BAF" w:rsidRPr="00CD3093" w:rsidRDefault="00043BAF" w:rsidP="0058157C">
            <w:pPr>
              <w:pStyle w:val="TableParagraph"/>
              <w:ind w:firstLine="709"/>
              <w:rPr>
                <w:sz w:val="24"/>
              </w:rPr>
            </w:pPr>
          </w:p>
        </w:tc>
        <w:tc>
          <w:tcPr>
            <w:tcW w:w="1760" w:type="dxa"/>
          </w:tcPr>
          <w:p w:rsidR="00043BAF" w:rsidRPr="00CD3093" w:rsidRDefault="00043BAF" w:rsidP="0058157C">
            <w:pPr>
              <w:pStyle w:val="TableParagraph"/>
              <w:ind w:firstLine="709"/>
              <w:rPr>
                <w:sz w:val="24"/>
              </w:rPr>
            </w:pPr>
          </w:p>
        </w:tc>
        <w:tc>
          <w:tcPr>
            <w:tcW w:w="1762" w:type="dxa"/>
          </w:tcPr>
          <w:p w:rsidR="00043BAF" w:rsidRPr="00CD3093" w:rsidRDefault="00043BAF" w:rsidP="0058157C">
            <w:pPr>
              <w:pStyle w:val="TableParagraph"/>
              <w:spacing w:line="270" w:lineRule="exact"/>
              <w:ind w:left="9" w:firstLine="709"/>
              <w:jc w:val="center"/>
              <w:rPr>
                <w:sz w:val="24"/>
              </w:rPr>
            </w:pPr>
            <w:r w:rsidRPr="00CD3093">
              <w:rPr>
                <w:sz w:val="24"/>
              </w:rPr>
              <w:t>б</w:t>
            </w:r>
          </w:p>
        </w:tc>
      </w:tr>
      <w:tr w:rsidR="00043BAF" w:rsidRPr="00CD3093" w:rsidTr="00043BAF">
        <w:trPr>
          <w:trHeight w:val="330"/>
        </w:trPr>
        <w:tc>
          <w:tcPr>
            <w:tcW w:w="557" w:type="dxa"/>
          </w:tcPr>
          <w:p w:rsidR="00043BAF" w:rsidRPr="00CD3093" w:rsidRDefault="00043BAF" w:rsidP="0058157C">
            <w:pPr>
              <w:pStyle w:val="TableParagraph"/>
              <w:spacing w:line="268" w:lineRule="exact"/>
              <w:ind w:left="108" w:right="99" w:firstLine="709"/>
              <w:jc w:val="center"/>
              <w:rPr>
                <w:sz w:val="24"/>
              </w:rPr>
            </w:pPr>
            <w:r w:rsidRPr="00CD3093">
              <w:rPr>
                <w:sz w:val="24"/>
              </w:rPr>
              <w:t>12</w:t>
            </w:r>
          </w:p>
        </w:tc>
        <w:tc>
          <w:tcPr>
            <w:tcW w:w="1760" w:type="dxa"/>
          </w:tcPr>
          <w:p w:rsidR="00043BAF" w:rsidRPr="00CD3093" w:rsidRDefault="00043BAF" w:rsidP="0058157C">
            <w:pPr>
              <w:pStyle w:val="TableParagraph"/>
              <w:ind w:firstLine="709"/>
              <w:rPr>
                <w:sz w:val="24"/>
              </w:rPr>
            </w:pPr>
          </w:p>
        </w:tc>
        <w:tc>
          <w:tcPr>
            <w:tcW w:w="1762" w:type="dxa"/>
          </w:tcPr>
          <w:p w:rsidR="00043BAF" w:rsidRPr="00CD3093" w:rsidRDefault="00043BAF" w:rsidP="0058157C">
            <w:pPr>
              <w:pStyle w:val="TableParagraph"/>
              <w:ind w:firstLine="709"/>
              <w:rPr>
                <w:sz w:val="24"/>
              </w:rPr>
            </w:pPr>
          </w:p>
        </w:tc>
        <w:tc>
          <w:tcPr>
            <w:tcW w:w="1762" w:type="dxa"/>
          </w:tcPr>
          <w:p w:rsidR="00043BAF" w:rsidRPr="00CD3093" w:rsidRDefault="00043BAF" w:rsidP="0058157C">
            <w:pPr>
              <w:pStyle w:val="TableParagraph"/>
              <w:spacing w:line="268" w:lineRule="exact"/>
              <w:ind w:left="10" w:firstLine="709"/>
              <w:jc w:val="center"/>
              <w:rPr>
                <w:sz w:val="24"/>
              </w:rPr>
            </w:pPr>
            <w:r w:rsidRPr="00CD3093">
              <w:rPr>
                <w:sz w:val="24"/>
              </w:rPr>
              <w:t>б</w:t>
            </w:r>
          </w:p>
        </w:tc>
        <w:tc>
          <w:tcPr>
            <w:tcW w:w="1760" w:type="dxa"/>
          </w:tcPr>
          <w:p w:rsidR="00043BAF" w:rsidRPr="00CD3093" w:rsidRDefault="00043BAF" w:rsidP="0058157C">
            <w:pPr>
              <w:pStyle w:val="TableParagraph"/>
              <w:spacing w:line="268" w:lineRule="exact"/>
              <w:ind w:left="11" w:firstLine="709"/>
              <w:jc w:val="center"/>
              <w:rPr>
                <w:sz w:val="24"/>
              </w:rPr>
            </w:pPr>
            <w:r w:rsidRPr="00CD3093">
              <w:rPr>
                <w:sz w:val="24"/>
              </w:rPr>
              <w:t>а</w:t>
            </w:r>
          </w:p>
        </w:tc>
        <w:tc>
          <w:tcPr>
            <w:tcW w:w="1762" w:type="dxa"/>
          </w:tcPr>
          <w:p w:rsidR="00043BAF" w:rsidRPr="00CD3093" w:rsidRDefault="00043BAF" w:rsidP="0058157C">
            <w:pPr>
              <w:pStyle w:val="TableParagraph"/>
              <w:ind w:firstLine="709"/>
              <w:rPr>
                <w:sz w:val="24"/>
              </w:rPr>
            </w:pPr>
          </w:p>
        </w:tc>
      </w:tr>
    </w:tbl>
    <w:p w:rsidR="00043BAF" w:rsidRPr="00CD3093" w:rsidRDefault="00043BAF" w:rsidP="0058157C">
      <w:pPr>
        <w:spacing w:after="0" w:line="240" w:lineRule="auto"/>
        <w:ind w:firstLine="709"/>
        <w:rPr>
          <w:rFonts w:ascii="Times New Roman" w:eastAsia="Times New Roman" w:hAnsi="Times New Roman" w:cs="Times New Roman"/>
          <w:b/>
          <w:bCs/>
          <w:sz w:val="28"/>
          <w:szCs w:val="28"/>
          <w:lang w:eastAsia="ru-RU"/>
        </w:rPr>
      </w:pPr>
    </w:p>
    <w:p w:rsidR="0001507C" w:rsidRPr="00CD3093" w:rsidRDefault="0001507C" w:rsidP="0058157C">
      <w:pPr>
        <w:spacing w:after="0" w:line="360" w:lineRule="auto"/>
        <w:ind w:firstLine="709"/>
        <w:jc w:val="both"/>
        <w:textAlignment w:val="baseline"/>
        <w:outlineLvl w:val="2"/>
        <w:rPr>
          <w:rFonts w:ascii="Times New Roman" w:eastAsia="Times New Roman" w:hAnsi="Times New Roman" w:cs="Times New Roman"/>
          <w:b/>
          <w:bCs/>
          <w:sz w:val="28"/>
          <w:szCs w:val="28"/>
          <w:lang w:eastAsia="ru-RU"/>
        </w:rPr>
      </w:pPr>
      <w:r w:rsidRPr="00CD3093">
        <w:rPr>
          <w:rFonts w:ascii="Times New Roman" w:eastAsia="Times New Roman" w:hAnsi="Times New Roman" w:cs="Times New Roman"/>
          <w:b/>
          <w:bCs/>
          <w:sz w:val="28"/>
          <w:szCs w:val="28"/>
          <w:lang w:eastAsia="ru-RU"/>
        </w:rPr>
        <w:t>Ключ до опитувальник</w:t>
      </w:r>
      <w:r w:rsidR="00F62D16" w:rsidRPr="00CD3093">
        <w:rPr>
          <w:rFonts w:ascii="Times New Roman" w:eastAsia="Times New Roman" w:hAnsi="Times New Roman" w:cs="Times New Roman"/>
          <w:b/>
          <w:bCs/>
          <w:sz w:val="28"/>
          <w:szCs w:val="28"/>
          <w:lang w:eastAsia="ru-RU"/>
        </w:rPr>
        <w:t>а</w:t>
      </w:r>
    </w:p>
    <w:p w:rsidR="0001507C" w:rsidRPr="00CD3093" w:rsidRDefault="0001507C" w:rsidP="0058157C">
      <w:pPr>
        <w:spacing w:after="0" w:line="360" w:lineRule="auto"/>
        <w:ind w:firstLine="709"/>
        <w:jc w:val="both"/>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 xml:space="preserve">1. Суперництво: </w:t>
      </w:r>
      <w:r w:rsidR="00F62D16" w:rsidRPr="00CD3093">
        <w:rPr>
          <w:rFonts w:ascii="Times New Roman" w:eastAsia="Times New Roman" w:hAnsi="Times New Roman" w:cs="Times New Roman"/>
          <w:sz w:val="28"/>
          <w:szCs w:val="28"/>
          <w:lang w:eastAsia="ru-RU"/>
        </w:rPr>
        <w:t>3</w:t>
      </w:r>
      <w:r w:rsidRPr="00CD3093">
        <w:rPr>
          <w:rFonts w:ascii="Times New Roman" w:eastAsia="Times New Roman" w:hAnsi="Times New Roman" w:cs="Times New Roman"/>
          <w:sz w:val="28"/>
          <w:szCs w:val="28"/>
          <w:lang w:eastAsia="ru-RU"/>
        </w:rPr>
        <w:t>А, 6В, 8А, 9В, 10А, 13В, 14В, 16В, 17А, 22В, 25А, 28А.</w:t>
      </w:r>
    </w:p>
    <w:p w:rsidR="00043BAF" w:rsidRPr="00CD3093" w:rsidRDefault="0001507C" w:rsidP="0058157C">
      <w:pPr>
        <w:spacing w:after="0" w:line="360" w:lineRule="auto"/>
        <w:ind w:firstLine="709"/>
        <w:jc w:val="both"/>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 xml:space="preserve">2. Співпраця: 2В, 5А, 8В,11А, 14А, 19А, 20А, 21В, 23В, 26В, 28В, </w:t>
      </w:r>
    </w:p>
    <w:p w:rsidR="0001507C" w:rsidRPr="00CD3093" w:rsidRDefault="0001507C" w:rsidP="0058157C">
      <w:pPr>
        <w:spacing w:after="0" w:line="360" w:lineRule="auto"/>
        <w:ind w:firstLine="709"/>
        <w:jc w:val="both"/>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3. Компроміс: 2А, 4А, 7В, 10В, 12В, 13А, 18В, 22А, 23А, 24, 26А, 29А.</w:t>
      </w:r>
    </w:p>
    <w:p w:rsidR="0001507C" w:rsidRPr="00CD3093" w:rsidRDefault="0001507C" w:rsidP="0058157C">
      <w:pPr>
        <w:spacing w:after="0" w:line="360" w:lineRule="auto"/>
        <w:ind w:firstLine="709"/>
        <w:jc w:val="both"/>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4. Уникнення: 1А, 5В, 6А, 7А, 9А, 12А, 15В, 17В, 19В, 20В, 27А, 29В.</w:t>
      </w:r>
    </w:p>
    <w:p w:rsidR="0001507C" w:rsidRPr="00CD3093" w:rsidRDefault="0001507C" w:rsidP="0058157C">
      <w:pPr>
        <w:spacing w:after="0" w:line="360" w:lineRule="auto"/>
        <w:ind w:firstLine="709"/>
        <w:jc w:val="both"/>
        <w:textAlignment w:val="baseline"/>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 xml:space="preserve">5. Пристосування: 1В, </w:t>
      </w:r>
      <w:r w:rsidR="00F62D16" w:rsidRPr="00CD3093">
        <w:rPr>
          <w:rFonts w:ascii="Times New Roman" w:eastAsia="Times New Roman" w:hAnsi="Times New Roman" w:cs="Times New Roman"/>
          <w:sz w:val="28"/>
          <w:szCs w:val="28"/>
          <w:lang w:eastAsia="ru-RU"/>
        </w:rPr>
        <w:t>3</w:t>
      </w:r>
      <w:r w:rsidRPr="00CD3093">
        <w:rPr>
          <w:rFonts w:ascii="Times New Roman" w:eastAsia="Times New Roman" w:hAnsi="Times New Roman" w:cs="Times New Roman"/>
          <w:sz w:val="28"/>
          <w:szCs w:val="28"/>
          <w:lang w:eastAsia="ru-RU"/>
        </w:rPr>
        <w:t>В, 4В, 11В, 15А, 16А, 18А, 21А, 24А, 25, 27В, 30А.</w:t>
      </w:r>
    </w:p>
    <w:p w:rsidR="00043BAF" w:rsidRPr="00CD3093" w:rsidRDefault="00043BAF" w:rsidP="0058157C">
      <w:pPr>
        <w:pStyle w:val="a9"/>
        <w:spacing w:line="360" w:lineRule="auto"/>
        <w:ind w:right="56" w:firstLine="709"/>
        <w:rPr>
          <w:rFonts w:ascii="Times New Roman" w:hAnsi="Times New Roman"/>
          <w:sz w:val="28"/>
          <w:szCs w:val="28"/>
        </w:rPr>
      </w:pPr>
      <w:r w:rsidRPr="00CD3093">
        <w:rPr>
          <w:rFonts w:ascii="Times New Roman" w:hAnsi="Times New Roman"/>
          <w:sz w:val="28"/>
          <w:szCs w:val="28"/>
        </w:rPr>
        <w:t>Кількість</w:t>
      </w:r>
      <w:r w:rsidRPr="00CD3093">
        <w:rPr>
          <w:rFonts w:ascii="Times New Roman" w:hAnsi="Times New Roman"/>
          <w:spacing w:val="1"/>
          <w:sz w:val="28"/>
          <w:szCs w:val="28"/>
        </w:rPr>
        <w:t xml:space="preserve"> </w:t>
      </w:r>
      <w:r w:rsidRPr="00CD3093">
        <w:rPr>
          <w:rFonts w:ascii="Times New Roman" w:hAnsi="Times New Roman"/>
          <w:sz w:val="28"/>
          <w:szCs w:val="28"/>
        </w:rPr>
        <w:t>балів,</w:t>
      </w:r>
      <w:r w:rsidRPr="00CD3093">
        <w:rPr>
          <w:rFonts w:ascii="Times New Roman" w:hAnsi="Times New Roman"/>
          <w:spacing w:val="1"/>
          <w:sz w:val="28"/>
          <w:szCs w:val="28"/>
        </w:rPr>
        <w:t xml:space="preserve"> </w:t>
      </w:r>
      <w:r w:rsidRPr="00CD3093">
        <w:rPr>
          <w:rFonts w:ascii="Times New Roman" w:hAnsi="Times New Roman"/>
          <w:sz w:val="28"/>
          <w:szCs w:val="28"/>
        </w:rPr>
        <w:t>набраних</w:t>
      </w:r>
      <w:r w:rsidRPr="00CD3093">
        <w:rPr>
          <w:rFonts w:ascii="Times New Roman" w:hAnsi="Times New Roman"/>
          <w:spacing w:val="1"/>
          <w:sz w:val="28"/>
          <w:szCs w:val="28"/>
        </w:rPr>
        <w:t xml:space="preserve"> </w:t>
      </w:r>
      <w:r w:rsidRPr="00CD3093">
        <w:rPr>
          <w:rFonts w:ascii="Times New Roman" w:hAnsi="Times New Roman"/>
          <w:sz w:val="28"/>
          <w:szCs w:val="28"/>
        </w:rPr>
        <w:t>випробовуваним</w:t>
      </w:r>
      <w:r w:rsidRPr="00CD3093">
        <w:rPr>
          <w:rFonts w:ascii="Times New Roman" w:hAnsi="Times New Roman"/>
          <w:spacing w:val="1"/>
          <w:sz w:val="28"/>
          <w:szCs w:val="28"/>
        </w:rPr>
        <w:t xml:space="preserve"> </w:t>
      </w:r>
      <w:r w:rsidRPr="00CD3093">
        <w:rPr>
          <w:rFonts w:ascii="Times New Roman" w:hAnsi="Times New Roman"/>
          <w:sz w:val="28"/>
          <w:szCs w:val="28"/>
        </w:rPr>
        <w:t>по</w:t>
      </w:r>
      <w:r w:rsidRPr="00CD3093">
        <w:rPr>
          <w:rFonts w:ascii="Times New Roman" w:hAnsi="Times New Roman"/>
          <w:spacing w:val="1"/>
          <w:sz w:val="28"/>
          <w:szCs w:val="28"/>
        </w:rPr>
        <w:t xml:space="preserve"> </w:t>
      </w:r>
      <w:r w:rsidRPr="00CD3093">
        <w:rPr>
          <w:rFonts w:ascii="Times New Roman" w:hAnsi="Times New Roman"/>
          <w:sz w:val="28"/>
          <w:szCs w:val="28"/>
        </w:rPr>
        <w:t>кожній</w:t>
      </w:r>
      <w:r w:rsidRPr="00CD3093">
        <w:rPr>
          <w:rFonts w:ascii="Times New Roman" w:hAnsi="Times New Roman"/>
          <w:spacing w:val="1"/>
          <w:sz w:val="28"/>
          <w:szCs w:val="28"/>
        </w:rPr>
        <w:t xml:space="preserve"> </w:t>
      </w:r>
      <w:r w:rsidRPr="00CD3093">
        <w:rPr>
          <w:rFonts w:ascii="Times New Roman" w:hAnsi="Times New Roman"/>
          <w:sz w:val="28"/>
          <w:szCs w:val="28"/>
        </w:rPr>
        <w:t>шкалі,</w:t>
      </w:r>
      <w:r w:rsidRPr="00CD3093">
        <w:rPr>
          <w:rFonts w:ascii="Times New Roman" w:hAnsi="Times New Roman"/>
          <w:spacing w:val="1"/>
          <w:sz w:val="28"/>
          <w:szCs w:val="28"/>
        </w:rPr>
        <w:t xml:space="preserve"> </w:t>
      </w:r>
      <w:r w:rsidRPr="00CD3093">
        <w:rPr>
          <w:rFonts w:ascii="Times New Roman" w:hAnsi="Times New Roman"/>
          <w:sz w:val="28"/>
          <w:szCs w:val="28"/>
        </w:rPr>
        <w:t>дає</w:t>
      </w:r>
      <w:r w:rsidRPr="00CD3093">
        <w:rPr>
          <w:rFonts w:ascii="Times New Roman" w:hAnsi="Times New Roman"/>
          <w:spacing w:val="1"/>
          <w:sz w:val="28"/>
          <w:szCs w:val="28"/>
        </w:rPr>
        <w:t xml:space="preserve"> </w:t>
      </w:r>
      <w:r w:rsidRPr="00CD3093">
        <w:rPr>
          <w:rFonts w:ascii="Times New Roman" w:hAnsi="Times New Roman"/>
          <w:sz w:val="28"/>
          <w:szCs w:val="28"/>
        </w:rPr>
        <w:t>уявлення</w:t>
      </w:r>
      <w:r w:rsidRPr="00CD3093">
        <w:rPr>
          <w:rFonts w:ascii="Times New Roman" w:hAnsi="Times New Roman"/>
          <w:spacing w:val="1"/>
          <w:sz w:val="28"/>
          <w:szCs w:val="28"/>
        </w:rPr>
        <w:t xml:space="preserve"> </w:t>
      </w:r>
      <w:r w:rsidRPr="00CD3093">
        <w:rPr>
          <w:rFonts w:ascii="Times New Roman" w:hAnsi="Times New Roman"/>
          <w:sz w:val="28"/>
          <w:szCs w:val="28"/>
        </w:rPr>
        <w:t>про</w:t>
      </w:r>
      <w:r w:rsidRPr="00CD3093">
        <w:rPr>
          <w:rFonts w:ascii="Times New Roman" w:hAnsi="Times New Roman"/>
          <w:spacing w:val="1"/>
          <w:sz w:val="28"/>
          <w:szCs w:val="28"/>
        </w:rPr>
        <w:t xml:space="preserve"> </w:t>
      </w:r>
      <w:r w:rsidRPr="00CD3093">
        <w:rPr>
          <w:rFonts w:ascii="Times New Roman" w:hAnsi="Times New Roman"/>
          <w:sz w:val="28"/>
          <w:szCs w:val="28"/>
        </w:rPr>
        <w:t>виражену</w:t>
      </w:r>
      <w:r w:rsidRPr="00CD3093">
        <w:rPr>
          <w:rFonts w:ascii="Times New Roman" w:hAnsi="Times New Roman"/>
          <w:spacing w:val="1"/>
          <w:sz w:val="28"/>
          <w:szCs w:val="28"/>
        </w:rPr>
        <w:t xml:space="preserve"> </w:t>
      </w:r>
      <w:r w:rsidRPr="00CD3093">
        <w:rPr>
          <w:rFonts w:ascii="Times New Roman" w:hAnsi="Times New Roman"/>
          <w:sz w:val="28"/>
          <w:szCs w:val="28"/>
        </w:rPr>
        <w:t>у</w:t>
      </w:r>
      <w:r w:rsidRPr="00CD3093">
        <w:rPr>
          <w:rFonts w:ascii="Times New Roman" w:hAnsi="Times New Roman"/>
          <w:spacing w:val="1"/>
          <w:sz w:val="28"/>
          <w:szCs w:val="28"/>
        </w:rPr>
        <w:t xml:space="preserve"> </w:t>
      </w:r>
      <w:r w:rsidRPr="00CD3093">
        <w:rPr>
          <w:rFonts w:ascii="Times New Roman" w:hAnsi="Times New Roman"/>
          <w:sz w:val="28"/>
          <w:szCs w:val="28"/>
        </w:rPr>
        <w:t>нього</w:t>
      </w:r>
      <w:r w:rsidRPr="00CD3093">
        <w:rPr>
          <w:rFonts w:ascii="Times New Roman" w:hAnsi="Times New Roman"/>
          <w:spacing w:val="1"/>
          <w:sz w:val="28"/>
          <w:szCs w:val="28"/>
        </w:rPr>
        <w:t xml:space="preserve"> </w:t>
      </w:r>
      <w:r w:rsidRPr="00CD3093">
        <w:rPr>
          <w:rFonts w:ascii="Times New Roman" w:hAnsi="Times New Roman"/>
          <w:sz w:val="28"/>
          <w:szCs w:val="28"/>
        </w:rPr>
        <w:t>тенденцію</w:t>
      </w:r>
      <w:r w:rsidRPr="00CD3093">
        <w:rPr>
          <w:rFonts w:ascii="Times New Roman" w:hAnsi="Times New Roman"/>
          <w:spacing w:val="1"/>
          <w:sz w:val="28"/>
          <w:szCs w:val="28"/>
        </w:rPr>
        <w:t xml:space="preserve"> </w:t>
      </w:r>
      <w:r w:rsidRPr="00CD3093">
        <w:rPr>
          <w:rFonts w:ascii="Times New Roman" w:hAnsi="Times New Roman"/>
          <w:sz w:val="28"/>
          <w:szCs w:val="28"/>
        </w:rPr>
        <w:t>до</w:t>
      </w:r>
      <w:r w:rsidRPr="00CD3093">
        <w:rPr>
          <w:rFonts w:ascii="Times New Roman" w:hAnsi="Times New Roman"/>
          <w:spacing w:val="1"/>
          <w:sz w:val="28"/>
          <w:szCs w:val="28"/>
        </w:rPr>
        <w:t xml:space="preserve"> </w:t>
      </w:r>
      <w:r w:rsidRPr="00CD3093">
        <w:rPr>
          <w:rFonts w:ascii="Times New Roman" w:hAnsi="Times New Roman"/>
          <w:sz w:val="28"/>
          <w:szCs w:val="28"/>
        </w:rPr>
        <w:t>вияву</w:t>
      </w:r>
      <w:r w:rsidRPr="00CD3093">
        <w:rPr>
          <w:rFonts w:ascii="Times New Roman" w:hAnsi="Times New Roman"/>
          <w:spacing w:val="1"/>
          <w:sz w:val="28"/>
          <w:szCs w:val="28"/>
        </w:rPr>
        <w:t xml:space="preserve"> </w:t>
      </w:r>
      <w:r w:rsidRPr="00CD3093">
        <w:rPr>
          <w:rFonts w:ascii="Times New Roman" w:hAnsi="Times New Roman"/>
          <w:sz w:val="28"/>
          <w:szCs w:val="28"/>
        </w:rPr>
        <w:t>відповідних</w:t>
      </w:r>
      <w:r w:rsidRPr="00CD3093">
        <w:rPr>
          <w:rFonts w:ascii="Times New Roman" w:hAnsi="Times New Roman"/>
          <w:spacing w:val="1"/>
          <w:sz w:val="28"/>
          <w:szCs w:val="28"/>
        </w:rPr>
        <w:t xml:space="preserve"> </w:t>
      </w:r>
      <w:r w:rsidRPr="00CD3093">
        <w:rPr>
          <w:rFonts w:ascii="Times New Roman" w:hAnsi="Times New Roman"/>
          <w:sz w:val="28"/>
          <w:szCs w:val="28"/>
        </w:rPr>
        <w:t>форм</w:t>
      </w:r>
      <w:r w:rsidRPr="00CD3093">
        <w:rPr>
          <w:rFonts w:ascii="Times New Roman" w:hAnsi="Times New Roman"/>
          <w:spacing w:val="1"/>
          <w:sz w:val="28"/>
          <w:szCs w:val="28"/>
        </w:rPr>
        <w:t xml:space="preserve"> </w:t>
      </w:r>
      <w:r w:rsidRPr="00CD3093">
        <w:rPr>
          <w:rFonts w:ascii="Times New Roman" w:hAnsi="Times New Roman"/>
          <w:sz w:val="28"/>
          <w:szCs w:val="28"/>
        </w:rPr>
        <w:t>поведінки</w:t>
      </w:r>
      <w:r w:rsidRPr="00CD3093">
        <w:rPr>
          <w:rFonts w:ascii="Times New Roman" w:hAnsi="Times New Roman"/>
          <w:spacing w:val="1"/>
          <w:sz w:val="28"/>
          <w:szCs w:val="28"/>
        </w:rPr>
        <w:t xml:space="preserve"> </w:t>
      </w:r>
      <w:r w:rsidRPr="00CD3093">
        <w:rPr>
          <w:rFonts w:ascii="Times New Roman" w:hAnsi="Times New Roman"/>
          <w:sz w:val="28"/>
          <w:szCs w:val="28"/>
        </w:rPr>
        <w:t>в конфліктних</w:t>
      </w:r>
      <w:r w:rsidRPr="00CD3093">
        <w:rPr>
          <w:rFonts w:ascii="Times New Roman" w:hAnsi="Times New Roman"/>
          <w:spacing w:val="1"/>
          <w:sz w:val="28"/>
          <w:szCs w:val="28"/>
        </w:rPr>
        <w:t xml:space="preserve"> </w:t>
      </w:r>
      <w:r w:rsidRPr="00CD3093">
        <w:rPr>
          <w:rFonts w:ascii="Times New Roman" w:hAnsi="Times New Roman"/>
          <w:sz w:val="28"/>
          <w:szCs w:val="28"/>
        </w:rPr>
        <w:t>ситуаціях.</w:t>
      </w:r>
    </w:p>
    <w:p w:rsidR="00043BAF" w:rsidRPr="00CD3093" w:rsidRDefault="00043BAF" w:rsidP="0058157C">
      <w:pPr>
        <w:pStyle w:val="a9"/>
        <w:spacing w:line="360" w:lineRule="auto"/>
        <w:ind w:right="56" w:firstLine="709"/>
        <w:rPr>
          <w:rFonts w:ascii="Times New Roman" w:hAnsi="Times New Roman"/>
          <w:sz w:val="28"/>
          <w:szCs w:val="28"/>
        </w:rPr>
      </w:pPr>
      <w:r w:rsidRPr="00CD3093">
        <w:rPr>
          <w:rFonts w:ascii="Times New Roman" w:hAnsi="Times New Roman"/>
          <w:b/>
          <w:sz w:val="28"/>
          <w:szCs w:val="28"/>
        </w:rPr>
        <w:t>Обробка</w:t>
      </w:r>
      <w:r w:rsidRPr="00CD3093">
        <w:rPr>
          <w:rFonts w:ascii="Times New Roman" w:hAnsi="Times New Roman"/>
          <w:b/>
          <w:spacing w:val="1"/>
          <w:sz w:val="28"/>
          <w:szCs w:val="28"/>
        </w:rPr>
        <w:t xml:space="preserve"> </w:t>
      </w:r>
      <w:r w:rsidRPr="00CD3093">
        <w:rPr>
          <w:rFonts w:ascii="Times New Roman" w:hAnsi="Times New Roman"/>
          <w:b/>
          <w:sz w:val="28"/>
          <w:szCs w:val="28"/>
        </w:rPr>
        <w:t>і</w:t>
      </w:r>
      <w:r w:rsidRPr="00CD3093">
        <w:rPr>
          <w:rFonts w:ascii="Times New Roman" w:hAnsi="Times New Roman"/>
          <w:b/>
          <w:spacing w:val="1"/>
          <w:sz w:val="28"/>
          <w:szCs w:val="28"/>
        </w:rPr>
        <w:t xml:space="preserve"> </w:t>
      </w:r>
      <w:r w:rsidRPr="00CD3093">
        <w:rPr>
          <w:rFonts w:ascii="Times New Roman" w:hAnsi="Times New Roman"/>
          <w:b/>
          <w:sz w:val="28"/>
          <w:szCs w:val="28"/>
        </w:rPr>
        <w:t>інтерпретація результатів:</w:t>
      </w:r>
      <w:r w:rsidRPr="00CD3093">
        <w:rPr>
          <w:rFonts w:ascii="Times New Roman" w:hAnsi="Times New Roman"/>
          <w:b/>
          <w:spacing w:val="1"/>
          <w:sz w:val="28"/>
          <w:szCs w:val="28"/>
        </w:rPr>
        <w:t xml:space="preserve"> </w:t>
      </w:r>
      <w:r w:rsidRPr="00CD3093">
        <w:rPr>
          <w:rFonts w:ascii="Times New Roman" w:hAnsi="Times New Roman"/>
          <w:sz w:val="28"/>
          <w:szCs w:val="28"/>
        </w:rPr>
        <w:t>В таблиці</w:t>
      </w:r>
      <w:r w:rsidRPr="00CD3093">
        <w:rPr>
          <w:rFonts w:ascii="Times New Roman" w:hAnsi="Times New Roman"/>
          <w:spacing w:val="70"/>
          <w:sz w:val="28"/>
          <w:szCs w:val="28"/>
        </w:rPr>
        <w:t xml:space="preserve"> </w:t>
      </w:r>
      <w:r w:rsidRPr="00CD3093">
        <w:rPr>
          <w:rFonts w:ascii="Times New Roman" w:hAnsi="Times New Roman"/>
          <w:sz w:val="28"/>
          <w:szCs w:val="28"/>
        </w:rPr>
        <w:t>кожна</w:t>
      </w:r>
      <w:r w:rsidRPr="00CD3093">
        <w:rPr>
          <w:rFonts w:ascii="Times New Roman" w:hAnsi="Times New Roman"/>
          <w:spacing w:val="70"/>
          <w:sz w:val="28"/>
          <w:szCs w:val="28"/>
        </w:rPr>
        <w:t xml:space="preserve"> </w:t>
      </w:r>
      <w:r w:rsidRPr="00CD3093">
        <w:rPr>
          <w:rFonts w:ascii="Times New Roman" w:hAnsi="Times New Roman"/>
          <w:sz w:val="28"/>
          <w:szCs w:val="28"/>
        </w:rPr>
        <w:t xml:space="preserve">відповідь </w:t>
      </w:r>
      <w:r w:rsidRPr="00CD3093">
        <w:rPr>
          <w:rFonts w:ascii="Times New Roman" w:hAnsi="Times New Roman"/>
          <w:i/>
          <w:sz w:val="28"/>
          <w:szCs w:val="28"/>
        </w:rPr>
        <w:t>а</w:t>
      </w:r>
      <w:r w:rsidRPr="00CD3093">
        <w:rPr>
          <w:rFonts w:ascii="Times New Roman" w:hAnsi="Times New Roman"/>
          <w:i/>
          <w:spacing w:val="1"/>
          <w:sz w:val="28"/>
          <w:szCs w:val="28"/>
        </w:rPr>
        <w:t xml:space="preserve"> </w:t>
      </w:r>
      <w:r w:rsidRPr="00CD3093">
        <w:rPr>
          <w:rFonts w:ascii="Times New Roman" w:hAnsi="Times New Roman"/>
          <w:sz w:val="28"/>
          <w:szCs w:val="28"/>
        </w:rPr>
        <w:t>або</w:t>
      </w:r>
      <w:r w:rsidRPr="00CD3093">
        <w:rPr>
          <w:rFonts w:ascii="Times New Roman" w:hAnsi="Times New Roman"/>
          <w:spacing w:val="1"/>
          <w:sz w:val="28"/>
          <w:szCs w:val="28"/>
        </w:rPr>
        <w:t xml:space="preserve"> </w:t>
      </w:r>
      <w:r w:rsidRPr="00CD3093">
        <w:rPr>
          <w:rFonts w:ascii="Times New Roman" w:hAnsi="Times New Roman"/>
          <w:i/>
          <w:sz w:val="28"/>
          <w:szCs w:val="28"/>
        </w:rPr>
        <w:t>б</w:t>
      </w:r>
      <w:r w:rsidRPr="00CD3093">
        <w:rPr>
          <w:rFonts w:ascii="Times New Roman" w:hAnsi="Times New Roman"/>
          <w:i/>
          <w:spacing w:val="1"/>
          <w:sz w:val="28"/>
          <w:szCs w:val="28"/>
        </w:rPr>
        <w:t xml:space="preserve"> </w:t>
      </w:r>
      <w:r w:rsidRPr="00CD3093">
        <w:rPr>
          <w:rFonts w:ascii="Times New Roman" w:hAnsi="Times New Roman"/>
          <w:sz w:val="28"/>
          <w:szCs w:val="28"/>
        </w:rPr>
        <w:t>дає</w:t>
      </w:r>
      <w:r w:rsidRPr="00CD3093">
        <w:rPr>
          <w:rFonts w:ascii="Times New Roman" w:hAnsi="Times New Roman"/>
          <w:spacing w:val="1"/>
          <w:sz w:val="28"/>
          <w:szCs w:val="28"/>
        </w:rPr>
        <w:t xml:space="preserve"> </w:t>
      </w:r>
      <w:r w:rsidRPr="00CD3093">
        <w:rPr>
          <w:rFonts w:ascii="Times New Roman" w:hAnsi="Times New Roman"/>
          <w:sz w:val="28"/>
          <w:szCs w:val="28"/>
        </w:rPr>
        <w:t>уявлення</w:t>
      </w:r>
      <w:r w:rsidRPr="00CD3093">
        <w:rPr>
          <w:rFonts w:ascii="Times New Roman" w:hAnsi="Times New Roman"/>
          <w:spacing w:val="1"/>
          <w:sz w:val="28"/>
          <w:szCs w:val="28"/>
        </w:rPr>
        <w:t xml:space="preserve"> </w:t>
      </w:r>
      <w:r w:rsidRPr="00CD3093">
        <w:rPr>
          <w:rFonts w:ascii="Times New Roman" w:hAnsi="Times New Roman"/>
          <w:sz w:val="28"/>
          <w:szCs w:val="28"/>
        </w:rPr>
        <w:t>про</w:t>
      </w:r>
      <w:r w:rsidRPr="00CD3093">
        <w:rPr>
          <w:rFonts w:ascii="Times New Roman" w:hAnsi="Times New Roman"/>
          <w:spacing w:val="1"/>
          <w:sz w:val="28"/>
          <w:szCs w:val="28"/>
        </w:rPr>
        <w:t xml:space="preserve"> </w:t>
      </w:r>
      <w:r w:rsidRPr="00CD3093">
        <w:rPr>
          <w:rFonts w:ascii="Times New Roman" w:hAnsi="Times New Roman"/>
          <w:sz w:val="28"/>
          <w:szCs w:val="28"/>
        </w:rPr>
        <w:t>кількісний</w:t>
      </w:r>
      <w:r w:rsidRPr="00CD3093">
        <w:rPr>
          <w:rFonts w:ascii="Times New Roman" w:hAnsi="Times New Roman"/>
          <w:spacing w:val="1"/>
          <w:sz w:val="28"/>
          <w:szCs w:val="28"/>
        </w:rPr>
        <w:t xml:space="preserve"> </w:t>
      </w:r>
      <w:r w:rsidRPr="00CD3093">
        <w:rPr>
          <w:rFonts w:ascii="Times New Roman" w:hAnsi="Times New Roman"/>
          <w:sz w:val="28"/>
          <w:szCs w:val="28"/>
        </w:rPr>
        <w:t>вираз:</w:t>
      </w:r>
      <w:r w:rsidRPr="00CD3093">
        <w:rPr>
          <w:rFonts w:ascii="Times New Roman" w:hAnsi="Times New Roman"/>
          <w:spacing w:val="71"/>
          <w:sz w:val="28"/>
          <w:szCs w:val="28"/>
        </w:rPr>
        <w:t xml:space="preserve"> </w:t>
      </w:r>
      <w:r w:rsidRPr="00CD3093">
        <w:rPr>
          <w:rFonts w:ascii="Times New Roman" w:hAnsi="Times New Roman"/>
          <w:sz w:val="28"/>
          <w:szCs w:val="28"/>
        </w:rPr>
        <w:t>суперництва,</w:t>
      </w:r>
      <w:r w:rsidRPr="00CD3093">
        <w:rPr>
          <w:rFonts w:ascii="Times New Roman" w:hAnsi="Times New Roman"/>
          <w:spacing w:val="71"/>
          <w:sz w:val="28"/>
          <w:szCs w:val="28"/>
        </w:rPr>
        <w:t xml:space="preserve"> </w:t>
      </w:r>
      <w:r w:rsidRPr="00CD3093">
        <w:rPr>
          <w:rFonts w:ascii="Times New Roman" w:hAnsi="Times New Roman"/>
          <w:sz w:val="28"/>
          <w:szCs w:val="28"/>
        </w:rPr>
        <w:t>співпраці,</w:t>
      </w:r>
      <w:r w:rsidRPr="00CD3093">
        <w:rPr>
          <w:rFonts w:ascii="Times New Roman" w:hAnsi="Times New Roman"/>
          <w:spacing w:val="1"/>
          <w:sz w:val="28"/>
          <w:szCs w:val="28"/>
        </w:rPr>
        <w:t xml:space="preserve"> </w:t>
      </w:r>
      <w:r w:rsidRPr="00CD3093">
        <w:rPr>
          <w:rFonts w:ascii="Times New Roman" w:hAnsi="Times New Roman"/>
          <w:sz w:val="28"/>
          <w:szCs w:val="28"/>
        </w:rPr>
        <w:t>компромісу,</w:t>
      </w:r>
      <w:r w:rsidRPr="00CD3093">
        <w:rPr>
          <w:rFonts w:ascii="Times New Roman" w:hAnsi="Times New Roman"/>
          <w:spacing w:val="3"/>
          <w:sz w:val="28"/>
          <w:szCs w:val="28"/>
        </w:rPr>
        <w:t xml:space="preserve"> </w:t>
      </w:r>
      <w:r w:rsidRPr="00CD3093">
        <w:rPr>
          <w:rFonts w:ascii="Times New Roman" w:hAnsi="Times New Roman"/>
          <w:sz w:val="28"/>
          <w:szCs w:val="28"/>
        </w:rPr>
        <w:t>уникнення і пристосування.</w:t>
      </w:r>
    </w:p>
    <w:p w:rsidR="000B6B9A" w:rsidRDefault="000B6B9A">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r>
    </w:p>
    <w:p w:rsidR="00047ED0" w:rsidRPr="00CD3093" w:rsidRDefault="00047ED0" w:rsidP="0058157C">
      <w:pPr>
        <w:spacing w:after="0" w:line="360" w:lineRule="auto"/>
        <w:ind w:firstLine="709"/>
        <w:jc w:val="center"/>
        <w:rPr>
          <w:rFonts w:ascii="Times New Roman" w:hAnsi="Times New Roman" w:cs="Times New Roman"/>
          <w:b/>
          <w:sz w:val="28"/>
          <w:szCs w:val="28"/>
        </w:rPr>
      </w:pPr>
      <w:r w:rsidRPr="00CD3093">
        <w:rPr>
          <w:rFonts w:ascii="Times New Roman" w:hAnsi="Times New Roman" w:cs="Times New Roman"/>
          <w:b/>
          <w:sz w:val="28"/>
          <w:szCs w:val="28"/>
        </w:rPr>
        <w:lastRenderedPageBreak/>
        <w:t>Тест</w:t>
      </w:r>
      <w:r w:rsidRPr="00CD3093">
        <w:rPr>
          <w:rFonts w:ascii="Times New Roman" w:hAnsi="Times New Roman" w:cs="Times New Roman"/>
          <w:b/>
          <w:spacing w:val="-2"/>
          <w:sz w:val="28"/>
          <w:szCs w:val="28"/>
        </w:rPr>
        <w:t xml:space="preserve"> </w:t>
      </w:r>
      <w:r w:rsidRPr="00CD3093">
        <w:rPr>
          <w:rFonts w:ascii="Times New Roman" w:hAnsi="Times New Roman" w:cs="Times New Roman"/>
          <w:b/>
          <w:sz w:val="28"/>
          <w:szCs w:val="28"/>
        </w:rPr>
        <w:t>№</w:t>
      </w:r>
      <w:r w:rsidRPr="00CD3093">
        <w:rPr>
          <w:rFonts w:ascii="Times New Roman" w:hAnsi="Times New Roman" w:cs="Times New Roman"/>
          <w:b/>
          <w:spacing w:val="1"/>
          <w:sz w:val="28"/>
          <w:szCs w:val="28"/>
        </w:rPr>
        <w:t xml:space="preserve"> </w:t>
      </w:r>
      <w:r w:rsidR="00E319A2" w:rsidRPr="00CD3093">
        <w:rPr>
          <w:rFonts w:ascii="Times New Roman" w:hAnsi="Times New Roman" w:cs="Times New Roman"/>
          <w:b/>
          <w:spacing w:val="1"/>
          <w:sz w:val="28"/>
          <w:szCs w:val="28"/>
        </w:rPr>
        <w:t>9</w:t>
      </w:r>
    </w:p>
    <w:p w:rsidR="00047ED0" w:rsidRPr="00CD3093" w:rsidRDefault="00047ED0" w:rsidP="0058157C">
      <w:pPr>
        <w:pStyle w:val="210"/>
        <w:spacing w:line="360" w:lineRule="auto"/>
        <w:ind w:left="0" w:firstLine="709"/>
        <w:jc w:val="center"/>
      </w:pPr>
      <w:r w:rsidRPr="00CD3093">
        <w:t>Оцінка</w:t>
      </w:r>
      <w:r w:rsidRPr="00CD3093">
        <w:rPr>
          <w:spacing w:val="47"/>
        </w:rPr>
        <w:t xml:space="preserve"> </w:t>
      </w:r>
      <w:r w:rsidRPr="00CD3093">
        <w:t>організаторських</w:t>
      </w:r>
      <w:r w:rsidRPr="00CD3093">
        <w:rPr>
          <w:spacing w:val="48"/>
        </w:rPr>
        <w:t xml:space="preserve"> </w:t>
      </w:r>
      <w:r w:rsidRPr="00CD3093">
        <w:t>і</w:t>
      </w:r>
      <w:r w:rsidRPr="00CD3093">
        <w:rPr>
          <w:spacing w:val="47"/>
        </w:rPr>
        <w:t xml:space="preserve"> </w:t>
      </w:r>
      <w:r w:rsidRPr="00CD3093">
        <w:t>комунікативних</w:t>
      </w:r>
      <w:r w:rsidRPr="00CD3093">
        <w:rPr>
          <w:spacing w:val="44"/>
        </w:rPr>
        <w:t xml:space="preserve"> </w:t>
      </w:r>
      <w:r w:rsidRPr="00CD3093">
        <w:t>умінь</w:t>
      </w:r>
      <w:r w:rsidRPr="00CD3093">
        <w:rPr>
          <w:spacing w:val="63"/>
        </w:rPr>
        <w:t xml:space="preserve"> </w:t>
      </w:r>
      <w:r w:rsidRPr="00CD3093">
        <w:t>і</w:t>
      </w:r>
      <w:r w:rsidRPr="00CD3093">
        <w:rPr>
          <w:spacing w:val="44"/>
        </w:rPr>
        <w:t xml:space="preserve"> </w:t>
      </w:r>
      <w:r w:rsidRPr="00CD3093">
        <w:t>схильностей</w:t>
      </w:r>
      <w:r w:rsidR="00F62D16" w:rsidRPr="00CD3093">
        <w:t xml:space="preserve"> </w:t>
      </w:r>
      <w:r w:rsidRPr="00CD3093">
        <w:t>(КОС-1)</w:t>
      </w:r>
    </w:p>
    <w:p w:rsidR="00853BA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b/>
          <w:sz w:val="28"/>
          <w:szCs w:val="28"/>
        </w:rPr>
        <w:t>Інструкція:</w:t>
      </w:r>
      <w:r w:rsidRPr="00CD3093">
        <w:rPr>
          <w:rFonts w:ascii="Times New Roman" w:hAnsi="Times New Roman"/>
          <w:b/>
          <w:spacing w:val="1"/>
          <w:sz w:val="28"/>
          <w:szCs w:val="28"/>
        </w:rPr>
        <w:t xml:space="preserve"> </w:t>
      </w:r>
      <w:r w:rsidRPr="00CD3093">
        <w:rPr>
          <w:rFonts w:ascii="Times New Roman" w:hAnsi="Times New Roman"/>
          <w:sz w:val="28"/>
          <w:szCs w:val="28"/>
        </w:rPr>
        <w:t>Комунікативні</w:t>
      </w:r>
      <w:r w:rsidRPr="00CD3093">
        <w:rPr>
          <w:rFonts w:ascii="Times New Roman" w:hAnsi="Times New Roman"/>
          <w:spacing w:val="1"/>
          <w:sz w:val="28"/>
          <w:szCs w:val="28"/>
        </w:rPr>
        <w:t xml:space="preserve"> </w:t>
      </w:r>
      <w:r w:rsidRPr="00CD3093">
        <w:rPr>
          <w:rFonts w:ascii="Times New Roman" w:hAnsi="Times New Roman"/>
          <w:sz w:val="28"/>
          <w:szCs w:val="28"/>
        </w:rPr>
        <w:t>і</w:t>
      </w:r>
      <w:r w:rsidRPr="00CD3093">
        <w:rPr>
          <w:rFonts w:ascii="Times New Roman" w:hAnsi="Times New Roman"/>
          <w:spacing w:val="1"/>
          <w:sz w:val="28"/>
          <w:szCs w:val="28"/>
        </w:rPr>
        <w:t xml:space="preserve"> </w:t>
      </w:r>
      <w:r w:rsidRPr="00CD3093">
        <w:rPr>
          <w:rFonts w:ascii="Times New Roman" w:hAnsi="Times New Roman"/>
          <w:sz w:val="28"/>
          <w:szCs w:val="28"/>
        </w:rPr>
        <w:t>організаторські</w:t>
      </w:r>
      <w:r w:rsidRPr="00CD3093">
        <w:rPr>
          <w:rFonts w:ascii="Times New Roman" w:hAnsi="Times New Roman"/>
          <w:spacing w:val="1"/>
          <w:sz w:val="28"/>
          <w:szCs w:val="28"/>
        </w:rPr>
        <w:t xml:space="preserve"> </w:t>
      </w:r>
      <w:r w:rsidRPr="00CD3093">
        <w:rPr>
          <w:rFonts w:ascii="Times New Roman" w:hAnsi="Times New Roman"/>
          <w:sz w:val="28"/>
          <w:szCs w:val="28"/>
        </w:rPr>
        <w:t>уміння</w:t>
      </w:r>
      <w:r w:rsidRPr="00CD3093">
        <w:rPr>
          <w:rFonts w:ascii="Times New Roman" w:hAnsi="Times New Roman"/>
          <w:spacing w:val="1"/>
          <w:sz w:val="28"/>
          <w:szCs w:val="28"/>
        </w:rPr>
        <w:t xml:space="preserve"> </w:t>
      </w:r>
      <w:r w:rsidRPr="00CD3093">
        <w:rPr>
          <w:rFonts w:ascii="Times New Roman" w:hAnsi="Times New Roman"/>
          <w:sz w:val="28"/>
          <w:szCs w:val="28"/>
        </w:rPr>
        <w:t>займають</w:t>
      </w:r>
      <w:r w:rsidRPr="00CD3093">
        <w:rPr>
          <w:rFonts w:ascii="Times New Roman" w:hAnsi="Times New Roman"/>
          <w:spacing w:val="1"/>
          <w:sz w:val="28"/>
          <w:szCs w:val="28"/>
        </w:rPr>
        <w:t xml:space="preserve"> </w:t>
      </w:r>
      <w:r w:rsidRPr="00CD3093">
        <w:rPr>
          <w:rFonts w:ascii="Times New Roman" w:hAnsi="Times New Roman"/>
          <w:sz w:val="28"/>
          <w:szCs w:val="28"/>
        </w:rPr>
        <w:t>одну</w:t>
      </w:r>
      <w:r w:rsidRPr="00CD3093">
        <w:rPr>
          <w:rFonts w:ascii="Times New Roman" w:hAnsi="Times New Roman"/>
          <w:spacing w:val="1"/>
          <w:sz w:val="28"/>
          <w:szCs w:val="28"/>
        </w:rPr>
        <w:t xml:space="preserve"> </w:t>
      </w:r>
      <w:r w:rsidRPr="00CD3093">
        <w:rPr>
          <w:rFonts w:ascii="Times New Roman" w:hAnsi="Times New Roman"/>
          <w:sz w:val="28"/>
          <w:szCs w:val="28"/>
        </w:rPr>
        <w:t>з</w:t>
      </w:r>
      <w:r w:rsidRPr="00CD3093">
        <w:rPr>
          <w:rFonts w:ascii="Times New Roman" w:hAnsi="Times New Roman"/>
          <w:spacing w:val="1"/>
          <w:sz w:val="28"/>
          <w:szCs w:val="28"/>
        </w:rPr>
        <w:t xml:space="preserve"> </w:t>
      </w:r>
      <w:r w:rsidRPr="00CD3093">
        <w:rPr>
          <w:rFonts w:ascii="Times New Roman" w:hAnsi="Times New Roman"/>
          <w:sz w:val="28"/>
          <w:szCs w:val="28"/>
        </w:rPr>
        <w:t>найважливіших</w:t>
      </w:r>
      <w:r w:rsidRPr="00CD3093">
        <w:rPr>
          <w:rFonts w:ascii="Times New Roman" w:hAnsi="Times New Roman"/>
          <w:spacing w:val="1"/>
          <w:sz w:val="28"/>
          <w:szCs w:val="28"/>
        </w:rPr>
        <w:t xml:space="preserve"> </w:t>
      </w:r>
      <w:r w:rsidRPr="00CD3093">
        <w:rPr>
          <w:rFonts w:ascii="Times New Roman" w:hAnsi="Times New Roman"/>
          <w:sz w:val="28"/>
          <w:szCs w:val="28"/>
        </w:rPr>
        <w:t>ролей</w:t>
      </w:r>
      <w:r w:rsidRPr="00CD3093">
        <w:rPr>
          <w:rFonts w:ascii="Times New Roman" w:hAnsi="Times New Roman"/>
          <w:spacing w:val="1"/>
          <w:sz w:val="28"/>
          <w:szCs w:val="28"/>
        </w:rPr>
        <w:t xml:space="preserve"> </w:t>
      </w:r>
      <w:r w:rsidRPr="00CD3093">
        <w:rPr>
          <w:rFonts w:ascii="Times New Roman" w:hAnsi="Times New Roman"/>
          <w:sz w:val="28"/>
          <w:szCs w:val="28"/>
        </w:rPr>
        <w:t>в</w:t>
      </w:r>
      <w:r w:rsidRPr="00CD3093">
        <w:rPr>
          <w:rFonts w:ascii="Times New Roman" w:hAnsi="Times New Roman"/>
          <w:spacing w:val="1"/>
          <w:sz w:val="28"/>
          <w:szCs w:val="28"/>
        </w:rPr>
        <w:t xml:space="preserve"> </w:t>
      </w:r>
      <w:r w:rsidRPr="00CD3093">
        <w:rPr>
          <w:rFonts w:ascii="Times New Roman" w:hAnsi="Times New Roman"/>
          <w:sz w:val="28"/>
          <w:szCs w:val="28"/>
        </w:rPr>
        <w:t>організації</w:t>
      </w:r>
      <w:r w:rsidRPr="00CD3093">
        <w:rPr>
          <w:rFonts w:ascii="Times New Roman" w:hAnsi="Times New Roman"/>
          <w:spacing w:val="1"/>
          <w:sz w:val="28"/>
          <w:szCs w:val="28"/>
        </w:rPr>
        <w:t xml:space="preserve"> </w:t>
      </w:r>
      <w:r w:rsidRPr="00CD3093">
        <w:rPr>
          <w:rFonts w:ascii="Times New Roman" w:hAnsi="Times New Roman"/>
          <w:sz w:val="28"/>
          <w:szCs w:val="28"/>
        </w:rPr>
        <w:t>продуктивного</w:t>
      </w:r>
      <w:r w:rsidRPr="00CD3093">
        <w:rPr>
          <w:rFonts w:ascii="Times New Roman" w:hAnsi="Times New Roman"/>
          <w:spacing w:val="1"/>
          <w:sz w:val="28"/>
          <w:szCs w:val="28"/>
        </w:rPr>
        <w:t xml:space="preserve"> </w:t>
      </w:r>
      <w:r w:rsidRPr="00CD3093">
        <w:rPr>
          <w:rFonts w:ascii="Times New Roman" w:hAnsi="Times New Roman"/>
          <w:sz w:val="28"/>
          <w:szCs w:val="28"/>
        </w:rPr>
        <w:t>і</w:t>
      </w:r>
      <w:r w:rsidRPr="00CD3093">
        <w:rPr>
          <w:rFonts w:ascii="Times New Roman" w:hAnsi="Times New Roman"/>
          <w:spacing w:val="1"/>
          <w:sz w:val="28"/>
          <w:szCs w:val="28"/>
        </w:rPr>
        <w:t xml:space="preserve"> </w:t>
      </w:r>
      <w:r w:rsidRPr="00CD3093">
        <w:rPr>
          <w:rFonts w:ascii="Times New Roman" w:hAnsi="Times New Roman"/>
          <w:sz w:val="28"/>
          <w:szCs w:val="28"/>
        </w:rPr>
        <w:t>безконфліктного</w:t>
      </w:r>
      <w:r w:rsidRPr="00CD3093">
        <w:rPr>
          <w:rFonts w:ascii="Times New Roman" w:hAnsi="Times New Roman"/>
          <w:spacing w:val="1"/>
          <w:sz w:val="28"/>
          <w:szCs w:val="28"/>
        </w:rPr>
        <w:t xml:space="preserve"> </w:t>
      </w:r>
      <w:r w:rsidRPr="00CD3093">
        <w:rPr>
          <w:rFonts w:ascii="Times New Roman" w:hAnsi="Times New Roman"/>
          <w:sz w:val="28"/>
          <w:szCs w:val="28"/>
        </w:rPr>
        <w:t>спілкування.</w:t>
      </w:r>
      <w:r w:rsidRPr="00CD3093">
        <w:rPr>
          <w:rFonts w:ascii="Times New Roman" w:hAnsi="Times New Roman"/>
          <w:spacing w:val="4"/>
          <w:sz w:val="28"/>
          <w:szCs w:val="28"/>
        </w:rPr>
        <w:t xml:space="preserve"> </w:t>
      </w:r>
      <w:r w:rsidRPr="00CD3093">
        <w:rPr>
          <w:rFonts w:ascii="Times New Roman" w:hAnsi="Times New Roman"/>
          <w:sz w:val="28"/>
          <w:szCs w:val="28"/>
        </w:rPr>
        <w:t>Дайте</w:t>
      </w:r>
      <w:r w:rsidRPr="00CD3093">
        <w:rPr>
          <w:rFonts w:ascii="Times New Roman" w:hAnsi="Times New Roman"/>
          <w:spacing w:val="4"/>
          <w:sz w:val="28"/>
          <w:szCs w:val="28"/>
        </w:rPr>
        <w:t xml:space="preserve"> </w:t>
      </w:r>
      <w:r w:rsidRPr="00CD3093">
        <w:rPr>
          <w:rFonts w:ascii="Times New Roman" w:hAnsi="Times New Roman"/>
          <w:sz w:val="28"/>
          <w:szCs w:val="28"/>
        </w:rPr>
        <w:t>відповіді</w:t>
      </w:r>
      <w:r w:rsidRPr="00CD3093">
        <w:rPr>
          <w:rFonts w:ascii="Times New Roman" w:hAnsi="Times New Roman"/>
          <w:spacing w:val="6"/>
          <w:sz w:val="28"/>
          <w:szCs w:val="28"/>
        </w:rPr>
        <w:t xml:space="preserve"> </w:t>
      </w:r>
      <w:r w:rsidRPr="00CD3093">
        <w:rPr>
          <w:rFonts w:ascii="Times New Roman" w:hAnsi="Times New Roman"/>
          <w:sz w:val="28"/>
          <w:szCs w:val="28"/>
        </w:rPr>
        <w:t>на</w:t>
      </w:r>
      <w:r w:rsidRPr="00CD3093">
        <w:rPr>
          <w:rFonts w:ascii="Times New Roman" w:hAnsi="Times New Roman"/>
          <w:spacing w:val="5"/>
          <w:sz w:val="28"/>
          <w:szCs w:val="28"/>
        </w:rPr>
        <w:t xml:space="preserve"> </w:t>
      </w:r>
      <w:r w:rsidRPr="00CD3093">
        <w:rPr>
          <w:rFonts w:ascii="Times New Roman" w:hAnsi="Times New Roman"/>
          <w:sz w:val="28"/>
          <w:szCs w:val="28"/>
        </w:rPr>
        <w:t>запитання</w:t>
      </w:r>
      <w:r w:rsidRPr="00CD3093">
        <w:rPr>
          <w:rFonts w:ascii="Times New Roman" w:hAnsi="Times New Roman"/>
          <w:spacing w:val="5"/>
          <w:sz w:val="28"/>
          <w:szCs w:val="28"/>
        </w:rPr>
        <w:t xml:space="preserve"> </w:t>
      </w:r>
      <w:r w:rsidRPr="00CD3093">
        <w:rPr>
          <w:rFonts w:ascii="Times New Roman" w:hAnsi="Times New Roman"/>
          <w:sz w:val="28"/>
          <w:szCs w:val="28"/>
        </w:rPr>
        <w:t>(</w:t>
      </w:r>
      <w:r w:rsidR="009C6196" w:rsidRPr="00CD3093">
        <w:rPr>
          <w:rFonts w:ascii="Times New Roman" w:hAnsi="Times New Roman"/>
          <w:sz w:val="28"/>
          <w:szCs w:val="28"/>
        </w:rPr>
        <w:t>«</w:t>
      </w:r>
      <w:r w:rsidRPr="00CD3093">
        <w:rPr>
          <w:rFonts w:ascii="Times New Roman" w:hAnsi="Times New Roman"/>
          <w:sz w:val="28"/>
          <w:szCs w:val="28"/>
        </w:rPr>
        <w:t>так</w:t>
      </w:r>
      <w:r w:rsidR="009C6196" w:rsidRPr="00CD3093">
        <w:rPr>
          <w:rFonts w:ascii="Times New Roman" w:hAnsi="Times New Roman"/>
          <w:sz w:val="28"/>
          <w:szCs w:val="28"/>
        </w:rPr>
        <w:t>»</w:t>
      </w:r>
      <w:r w:rsidRPr="00CD3093">
        <w:rPr>
          <w:rFonts w:ascii="Times New Roman" w:hAnsi="Times New Roman"/>
          <w:spacing w:val="4"/>
          <w:sz w:val="28"/>
          <w:szCs w:val="28"/>
        </w:rPr>
        <w:t xml:space="preserve"> </w:t>
      </w:r>
      <w:r w:rsidRPr="00CD3093">
        <w:rPr>
          <w:rFonts w:ascii="Times New Roman" w:hAnsi="Times New Roman"/>
          <w:sz w:val="28"/>
          <w:szCs w:val="28"/>
        </w:rPr>
        <w:t>або</w:t>
      </w:r>
      <w:r w:rsidRPr="00CD3093">
        <w:rPr>
          <w:rFonts w:ascii="Times New Roman" w:hAnsi="Times New Roman"/>
          <w:spacing w:val="4"/>
          <w:sz w:val="28"/>
          <w:szCs w:val="28"/>
        </w:rPr>
        <w:t xml:space="preserve"> </w:t>
      </w:r>
      <w:r w:rsidRPr="00CD3093">
        <w:rPr>
          <w:rFonts w:ascii="Times New Roman" w:hAnsi="Times New Roman"/>
          <w:sz w:val="28"/>
          <w:szCs w:val="28"/>
        </w:rPr>
        <w:t>ні</w:t>
      </w:r>
      <w:r w:rsidR="009C6196" w:rsidRPr="00CD3093">
        <w:rPr>
          <w:rFonts w:ascii="Times New Roman" w:hAnsi="Times New Roman"/>
          <w:sz w:val="28"/>
          <w:szCs w:val="28"/>
        </w:rPr>
        <w:t>»</w:t>
      </w:r>
      <w:r w:rsidRPr="00CD3093">
        <w:rPr>
          <w:rFonts w:ascii="Times New Roman" w:hAnsi="Times New Roman"/>
          <w:sz w:val="28"/>
          <w:szCs w:val="28"/>
        </w:rPr>
        <w:t>):</w:t>
      </w:r>
    </w:p>
    <w:p w:rsidR="00853BA0" w:rsidRPr="00CD3093" w:rsidRDefault="00853BA0" w:rsidP="0058157C">
      <w:pPr>
        <w:pStyle w:val="a9"/>
        <w:spacing w:line="360" w:lineRule="auto"/>
        <w:ind w:firstLine="709"/>
        <w:rPr>
          <w:rFonts w:ascii="Times New Roman" w:hAnsi="Times New Roman"/>
          <w:sz w:val="28"/>
          <w:szCs w:val="28"/>
        </w:rPr>
      </w:pPr>
    </w:p>
    <w:p w:rsidR="00853BA0" w:rsidRPr="00CD3093" w:rsidRDefault="00047ED0" w:rsidP="0058157C">
      <w:pPr>
        <w:pStyle w:val="a9"/>
        <w:numPr>
          <w:ilvl w:val="0"/>
          <w:numId w:val="21"/>
        </w:numPr>
        <w:tabs>
          <w:tab w:val="left" w:pos="1418"/>
        </w:tabs>
        <w:spacing w:line="360" w:lineRule="auto"/>
        <w:ind w:left="0" w:firstLine="709"/>
        <w:rPr>
          <w:rFonts w:ascii="Times New Roman" w:hAnsi="Times New Roman"/>
          <w:sz w:val="28"/>
          <w:szCs w:val="28"/>
        </w:rPr>
      </w:pPr>
      <w:r w:rsidRPr="00CD3093">
        <w:rPr>
          <w:rFonts w:ascii="Times New Roman" w:hAnsi="Times New Roman"/>
          <w:sz w:val="28"/>
          <w:szCs w:val="28"/>
        </w:rPr>
        <w:t>Чи</w:t>
      </w:r>
      <w:r w:rsidRPr="00CD3093">
        <w:rPr>
          <w:rFonts w:ascii="Times New Roman" w:hAnsi="Times New Roman"/>
          <w:spacing w:val="3"/>
          <w:sz w:val="28"/>
          <w:szCs w:val="28"/>
        </w:rPr>
        <w:t xml:space="preserve"> </w:t>
      </w:r>
      <w:r w:rsidRPr="00CD3093">
        <w:rPr>
          <w:rFonts w:ascii="Times New Roman" w:hAnsi="Times New Roman"/>
          <w:sz w:val="28"/>
          <w:szCs w:val="28"/>
        </w:rPr>
        <w:t>багато</w:t>
      </w:r>
      <w:r w:rsidRPr="00CD3093">
        <w:rPr>
          <w:rFonts w:ascii="Times New Roman" w:hAnsi="Times New Roman"/>
          <w:spacing w:val="5"/>
          <w:sz w:val="28"/>
          <w:szCs w:val="28"/>
        </w:rPr>
        <w:t xml:space="preserve"> </w:t>
      </w:r>
      <w:r w:rsidRPr="00CD3093">
        <w:rPr>
          <w:rFonts w:ascii="Times New Roman" w:hAnsi="Times New Roman"/>
          <w:sz w:val="28"/>
          <w:szCs w:val="28"/>
        </w:rPr>
        <w:t>у</w:t>
      </w:r>
      <w:r w:rsidRPr="00CD3093">
        <w:rPr>
          <w:rFonts w:ascii="Times New Roman" w:hAnsi="Times New Roman"/>
          <w:spacing w:val="2"/>
          <w:sz w:val="28"/>
          <w:szCs w:val="28"/>
        </w:rPr>
        <w:t xml:space="preserve"> </w:t>
      </w:r>
      <w:r w:rsidRPr="00CD3093">
        <w:rPr>
          <w:rFonts w:ascii="Times New Roman" w:hAnsi="Times New Roman"/>
          <w:sz w:val="28"/>
          <w:szCs w:val="28"/>
        </w:rPr>
        <w:t>Вас</w:t>
      </w:r>
      <w:r w:rsidRPr="00CD3093">
        <w:rPr>
          <w:rFonts w:ascii="Times New Roman" w:hAnsi="Times New Roman"/>
          <w:spacing w:val="4"/>
          <w:sz w:val="28"/>
          <w:szCs w:val="28"/>
        </w:rPr>
        <w:t xml:space="preserve"> </w:t>
      </w:r>
      <w:r w:rsidRPr="00CD3093">
        <w:rPr>
          <w:rFonts w:ascii="Times New Roman" w:hAnsi="Times New Roman"/>
          <w:sz w:val="28"/>
          <w:szCs w:val="28"/>
        </w:rPr>
        <w:t>друзів,</w:t>
      </w:r>
      <w:r w:rsidRPr="00CD3093">
        <w:rPr>
          <w:rFonts w:ascii="Times New Roman" w:hAnsi="Times New Roman"/>
          <w:spacing w:val="6"/>
          <w:sz w:val="28"/>
          <w:szCs w:val="28"/>
        </w:rPr>
        <w:t xml:space="preserve"> </w:t>
      </w:r>
      <w:r w:rsidRPr="00CD3093">
        <w:rPr>
          <w:rFonts w:ascii="Times New Roman" w:hAnsi="Times New Roman"/>
          <w:sz w:val="28"/>
          <w:szCs w:val="28"/>
        </w:rPr>
        <w:t>з</w:t>
      </w:r>
      <w:r w:rsidRPr="00CD3093">
        <w:rPr>
          <w:rFonts w:ascii="Times New Roman" w:hAnsi="Times New Roman"/>
          <w:spacing w:val="2"/>
          <w:sz w:val="28"/>
          <w:szCs w:val="28"/>
        </w:rPr>
        <w:t xml:space="preserve"> </w:t>
      </w:r>
      <w:r w:rsidRPr="00CD3093">
        <w:rPr>
          <w:rFonts w:ascii="Times New Roman" w:hAnsi="Times New Roman"/>
          <w:sz w:val="28"/>
          <w:szCs w:val="28"/>
        </w:rPr>
        <w:t>якими</w:t>
      </w:r>
      <w:r w:rsidRPr="00CD3093">
        <w:rPr>
          <w:rFonts w:ascii="Times New Roman" w:hAnsi="Times New Roman"/>
          <w:spacing w:val="6"/>
          <w:sz w:val="28"/>
          <w:szCs w:val="28"/>
        </w:rPr>
        <w:t xml:space="preserve"> </w:t>
      </w:r>
      <w:r w:rsidRPr="00CD3093">
        <w:rPr>
          <w:rFonts w:ascii="Times New Roman" w:hAnsi="Times New Roman"/>
          <w:sz w:val="28"/>
          <w:szCs w:val="28"/>
        </w:rPr>
        <w:t>Ви</w:t>
      </w:r>
      <w:r w:rsidRPr="00CD3093">
        <w:rPr>
          <w:rFonts w:ascii="Times New Roman" w:hAnsi="Times New Roman"/>
          <w:spacing w:val="6"/>
          <w:sz w:val="28"/>
          <w:szCs w:val="28"/>
        </w:rPr>
        <w:t xml:space="preserve"> </w:t>
      </w:r>
      <w:r w:rsidRPr="00CD3093">
        <w:rPr>
          <w:rFonts w:ascii="Times New Roman" w:hAnsi="Times New Roman"/>
          <w:sz w:val="28"/>
          <w:szCs w:val="28"/>
        </w:rPr>
        <w:t>постійно</w:t>
      </w:r>
      <w:r w:rsidRPr="00CD3093">
        <w:rPr>
          <w:rFonts w:ascii="Times New Roman" w:hAnsi="Times New Roman"/>
          <w:spacing w:val="4"/>
          <w:sz w:val="28"/>
          <w:szCs w:val="28"/>
        </w:rPr>
        <w:t xml:space="preserve"> </w:t>
      </w:r>
      <w:r w:rsidRPr="00CD3093">
        <w:rPr>
          <w:rFonts w:ascii="Times New Roman" w:hAnsi="Times New Roman"/>
          <w:sz w:val="28"/>
          <w:szCs w:val="28"/>
        </w:rPr>
        <w:t>спілкуєтеся?</w:t>
      </w:r>
    </w:p>
    <w:p w:rsidR="00853BA0" w:rsidRPr="00CD3093" w:rsidRDefault="00047ED0" w:rsidP="0058157C">
      <w:pPr>
        <w:pStyle w:val="a4"/>
        <w:widowControl w:val="0"/>
        <w:numPr>
          <w:ilvl w:val="0"/>
          <w:numId w:val="21"/>
        </w:numPr>
        <w:tabs>
          <w:tab w:val="left" w:pos="1418"/>
          <w:tab w:val="left" w:pos="2342"/>
        </w:tabs>
        <w:autoSpaceDE w:val="0"/>
        <w:autoSpaceDN w:val="0"/>
        <w:spacing w:line="360" w:lineRule="auto"/>
        <w:ind w:left="0" w:firstLine="709"/>
        <w:jc w:val="both"/>
        <w:rPr>
          <w:szCs w:val="28"/>
          <w:lang w:val="uk-UA"/>
        </w:rPr>
      </w:pPr>
      <w:r w:rsidRPr="00CD3093">
        <w:rPr>
          <w:szCs w:val="28"/>
          <w:lang w:val="uk-UA"/>
        </w:rPr>
        <w:t>Чи</w:t>
      </w:r>
      <w:r w:rsidRPr="00CD3093">
        <w:rPr>
          <w:spacing w:val="40"/>
          <w:szCs w:val="28"/>
          <w:lang w:val="uk-UA"/>
        </w:rPr>
        <w:t xml:space="preserve"> </w:t>
      </w:r>
      <w:r w:rsidRPr="00CD3093">
        <w:rPr>
          <w:szCs w:val="28"/>
          <w:lang w:val="uk-UA"/>
        </w:rPr>
        <w:t>часто</w:t>
      </w:r>
      <w:r w:rsidRPr="00CD3093">
        <w:rPr>
          <w:spacing w:val="40"/>
          <w:szCs w:val="28"/>
          <w:lang w:val="uk-UA"/>
        </w:rPr>
        <w:t xml:space="preserve"> </w:t>
      </w:r>
      <w:r w:rsidRPr="00CD3093">
        <w:rPr>
          <w:szCs w:val="28"/>
          <w:lang w:val="uk-UA"/>
        </w:rPr>
        <w:t>Вам</w:t>
      </w:r>
      <w:r w:rsidRPr="00CD3093">
        <w:rPr>
          <w:spacing w:val="39"/>
          <w:szCs w:val="28"/>
          <w:lang w:val="uk-UA"/>
        </w:rPr>
        <w:t xml:space="preserve"> </w:t>
      </w:r>
      <w:r w:rsidRPr="00CD3093">
        <w:rPr>
          <w:szCs w:val="28"/>
          <w:lang w:val="uk-UA"/>
        </w:rPr>
        <w:t>вдається</w:t>
      </w:r>
      <w:r w:rsidRPr="00CD3093">
        <w:rPr>
          <w:spacing w:val="40"/>
          <w:szCs w:val="28"/>
          <w:lang w:val="uk-UA"/>
        </w:rPr>
        <w:t xml:space="preserve"> </w:t>
      </w:r>
      <w:r w:rsidRPr="00CD3093">
        <w:rPr>
          <w:szCs w:val="28"/>
          <w:lang w:val="uk-UA"/>
        </w:rPr>
        <w:t>схилити</w:t>
      </w:r>
      <w:r w:rsidRPr="00CD3093">
        <w:rPr>
          <w:spacing w:val="38"/>
          <w:szCs w:val="28"/>
          <w:lang w:val="uk-UA"/>
        </w:rPr>
        <w:t xml:space="preserve"> </w:t>
      </w:r>
      <w:r w:rsidRPr="00CD3093">
        <w:rPr>
          <w:szCs w:val="28"/>
          <w:lang w:val="uk-UA"/>
        </w:rPr>
        <w:t>більшість</w:t>
      </w:r>
      <w:r w:rsidRPr="00CD3093">
        <w:rPr>
          <w:spacing w:val="38"/>
          <w:szCs w:val="28"/>
          <w:lang w:val="uk-UA"/>
        </w:rPr>
        <w:t xml:space="preserve"> </w:t>
      </w:r>
      <w:r w:rsidRPr="00CD3093">
        <w:rPr>
          <w:szCs w:val="28"/>
          <w:lang w:val="uk-UA"/>
        </w:rPr>
        <w:t>колег</w:t>
      </w:r>
      <w:r w:rsidRPr="00CD3093">
        <w:rPr>
          <w:spacing w:val="39"/>
          <w:szCs w:val="28"/>
          <w:lang w:val="uk-UA"/>
        </w:rPr>
        <w:t xml:space="preserve"> </w:t>
      </w:r>
      <w:r w:rsidRPr="00CD3093">
        <w:rPr>
          <w:szCs w:val="28"/>
          <w:lang w:val="uk-UA"/>
        </w:rPr>
        <w:t>до</w:t>
      </w:r>
      <w:r w:rsidRPr="00CD3093">
        <w:rPr>
          <w:spacing w:val="40"/>
          <w:szCs w:val="28"/>
          <w:lang w:val="uk-UA"/>
        </w:rPr>
        <w:t xml:space="preserve"> </w:t>
      </w:r>
      <w:r w:rsidRPr="00CD3093">
        <w:rPr>
          <w:szCs w:val="28"/>
          <w:lang w:val="uk-UA"/>
        </w:rPr>
        <w:t>ухвалення</w:t>
      </w:r>
      <w:r w:rsidR="00F62D16" w:rsidRPr="00CD3093">
        <w:rPr>
          <w:szCs w:val="28"/>
          <w:lang w:val="uk-UA"/>
        </w:rPr>
        <w:t xml:space="preserve"> </w:t>
      </w:r>
      <w:r w:rsidRPr="00CD3093">
        <w:rPr>
          <w:szCs w:val="28"/>
          <w:lang w:val="uk-UA"/>
        </w:rPr>
        <w:t>Вашої</w:t>
      </w:r>
      <w:r w:rsidRPr="00CD3093">
        <w:rPr>
          <w:spacing w:val="1"/>
          <w:szCs w:val="28"/>
          <w:lang w:val="uk-UA"/>
        </w:rPr>
        <w:t xml:space="preserve"> </w:t>
      </w:r>
      <w:r w:rsidRPr="00CD3093">
        <w:rPr>
          <w:szCs w:val="28"/>
          <w:lang w:val="uk-UA"/>
        </w:rPr>
        <w:t>думки?</w:t>
      </w:r>
    </w:p>
    <w:p w:rsidR="00047ED0" w:rsidRPr="00CD3093" w:rsidRDefault="00047ED0" w:rsidP="0058157C">
      <w:pPr>
        <w:pStyle w:val="a4"/>
        <w:widowControl w:val="0"/>
        <w:numPr>
          <w:ilvl w:val="0"/>
          <w:numId w:val="21"/>
        </w:numPr>
        <w:tabs>
          <w:tab w:val="left" w:pos="1418"/>
          <w:tab w:val="left" w:pos="2342"/>
        </w:tabs>
        <w:autoSpaceDE w:val="0"/>
        <w:autoSpaceDN w:val="0"/>
        <w:spacing w:line="360" w:lineRule="auto"/>
        <w:ind w:left="0" w:firstLine="709"/>
        <w:jc w:val="both"/>
        <w:rPr>
          <w:szCs w:val="28"/>
          <w:lang w:val="uk-UA"/>
        </w:rPr>
      </w:pPr>
      <w:r w:rsidRPr="00CD3093">
        <w:rPr>
          <w:szCs w:val="28"/>
          <w:lang w:val="uk-UA"/>
        </w:rPr>
        <w:t>Чи</w:t>
      </w:r>
      <w:r w:rsidRPr="00CD3093">
        <w:rPr>
          <w:spacing w:val="29"/>
          <w:szCs w:val="28"/>
          <w:lang w:val="uk-UA"/>
        </w:rPr>
        <w:t xml:space="preserve"> </w:t>
      </w:r>
      <w:r w:rsidRPr="00CD3093">
        <w:rPr>
          <w:szCs w:val="28"/>
          <w:lang w:val="uk-UA"/>
        </w:rPr>
        <w:t>довго</w:t>
      </w:r>
      <w:r w:rsidRPr="00CD3093">
        <w:rPr>
          <w:spacing w:val="30"/>
          <w:szCs w:val="28"/>
          <w:lang w:val="uk-UA"/>
        </w:rPr>
        <w:t xml:space="preserve"> </w:t>
      </w:r>
      <w:r w:rsidRPr="00CD3093">
        <w:rPr>
          <w:szCs w:val="28"/>
          <w:lang w:val="uk-UA"/>
        </w:rPr>
        <w:t>Вас</w:t>
      </w:r>
      <w:r w:rsidRPr="00CD3093">
        <w:rPr>
          <w:spacing w:val="28"/>
          <w:szCs w:val="28"/>
          <w:lang w:val="uk-UA"/>
        </w:rPr>
        <w:t xml:space="preserve"> </w:t>
      </w:r>
      <w:r w:rsidRPr="00CD3093">
        <w:rPr>
          <w:szCs w:val="28"/>
          <w:lang w:val="uk-UA"/>
        </w:rPr>
        <w:t>турбує</w:t>
      </w:r>
      <w:r w:rsidRPr="00CD3093">
        <w:rPr>
          <w:spacing w:val="28"/>
          <w:szCs w:val="28"/>
          <w:lang w:val="uk-UA"/>
        </w:rPr>
        <w:t xml:space="preserve"> </w:t>
      </w:r>
      <w:r w:rsidRPr="00CD3093">
        <w:rPr>
          <w:szCs w:val="28"/>
          <w:lang w:val="uk-UA"/>
        </w:rPr>
        <w:t>відчуття</w:t>
      </w:r>
      <w:r w:rsidRPr="00CD3093">
        <w:rPr>
          <w:spacing w:val="30"/>
          <w:szCs w:val="28"/>
          <w:lang w:val="uk-UA"/>
        </w:rPr>
        <w:t xml:space="preserve"> </w:t>
      </w:r>
      <w:r w:rsidRPr="00CD3093">
        <w:rPr>
          <w:szCs w:val="28"/>
          <w:lang w:val="uk-UA"/>
        </w:rPr>
        <w:t>образи,</w:t>
      </w:r>
      <w:r w:rsidRPr="00CD3093">
        <w:rPr>
          <w:spacing w:val="28"/>
          <w:szCs w:val="28"/>
          <w:lang w:val="uk-UA"/>
        </w:rPr>
        <w:t xml:space="preserve"> </w:t>
      </w:r>
      <w:r w:rsidRPr="00CD3093">
        <w:rPr>
          <w:szCs w:val="28"/>
          <w:lang w:val="uk-UA"/>
        </w:rPr>
        <w:t>заподіяної</w:t>
      </w:r>
      <w:r w:rsidRPr="00CD3093">
        <w:rPr>
          <w:spacing w:val="30"/>
          <w:szCs w:val="28"/>
          <w:lang w:val="uk-UA"/>
        </w:rPr>
        <w:t xml:space="preserve"> </w:t>
      </w:r>
      <w:r w:rsidRPr="00CD3093">
        <w:rPr>
          <w:szCs w:val="28"/>
          <w:lang w:val="uk-UA"/>
        </w:rPr>
        <w:t>Вам</w:t>
      </w:r>
      <w:r w:rsidRPr="00CD3093">
        <w:rPr>
          <w:spacing w:val="28"/>
          <w:szCs w:val="28"/>
          <w:lang w:val="uk-UA"/>
        </w:rPr>
        <w:t xml:space="preserve"> </w:t>
      </w:r>
      <w:r w:rsidRPr="00CD3093">
        <w:rPr>
          <w:szCs w:val="28"/>
          <w:lang w:val="uk-UA"/>
        </w:rPr>
        <w:t>ким-небудь</w:t>
      </w:r>
      <w:r w:rsidRPr="00CD3093">
        <w:rPr>
          <w:spacing w:val="18"/>
          <w:szCs w:val="28"/>
          <w:lang w:val="uk-UA"/>
        </w:rPr>
        <w:t xml:space="preserve"> </w:t>
      </w:r>
      <w:r w:rsidRPr="00CD3093">
        <w:rPr>
          <w:szCs w:val="28"/>
          <w:lang w:val="uk-UA"/>
        </w:rPr>
        <w:t>з</w:t>
      </w:r>
      <w:r w:rsidR="00F62D16" w:rsidRPr="00CD3093">
        <w:rPr>
          <w:szCs w:val="28"/>
          <w:lang w:val="uk-UA"/>
        </w:rPr>
        <w:t xml:space="preserve"> </w:t>
      </w:r>
      <w:r w:rsidRPr="00CD3093">
        <w:rPr>
          <w:szCs w:val="28"/>
          <w:lang w:val="uk-UA"/>
        </w:rPr>
        <w:t>Ваших</w:t>
      </w:r>
      <w:r w:rsidRPr="00CD3093">
        <w:rPr>
          <w:spacing w:val="1"/>
          <w:szCs w:val="28"/>
          <w:lang w:val="uk-UA"/>
        </w:rPr>
        <w:t xml:space="preserve"> </w:t>
      </w:r>
      <w:r w:rsidRPr="00CD3093">
        <w:rPr>
          <w:szCs w:val="28"/>
          <w:lang w:val="uk-UA"/>
        </w:rPr>
        <w:t>друзів?</w:t>
      </w:r>
    </w:p>
    <w:p w:rsidR="00047ED0" w:rsidRPr="00CD3093" w:rsidRDefault="00047ED0" w:rsidP="0058157C">
      <w:pPr>
        <w:pStyle w:val="a4"/>
        <w:widowControl w:val="0"/>
        <w:numPr>
          <w:ilvl w:val="0"/>
          <w:numId w:val="21"/>
        </w:numPr>
        <w:tabs>
          <w:tab w:val="left" w:pos="1418"/>
          <w:tab w:val="left" w:pos="2342"/>
        </w:tabs>
        <w:autoSpaceDE w:val="0"/>
        <w:autoSpaceDN w:val="0"/>
        <w:spacing w:line="360" w:lineRule="auto"/>
        <w:ind w:left="0" w:firstLine="709"/>
        <w:jc w:val="both"/>
        <w:rPr>
          <w:szCs w:val="28"/>
          <w:lang w:val="uk-UA"/>
        </w:rPr>
      </w:pPr>
      <w:r w:rsidRPr="00CD3093">
        <w:rPr>
          <w:szCs w:val="28"/>
          <w:lang w:val="uk-UA"/>
        </w:rPr>
        <w:t>Чи</w:t>
      </w:r>
      <w:r w:rsidRPr="00CD3093">
        <w:rPr>
          <w:spacing w:val="37"/>
          <w:szCs w:val="28"/>
          <w:lang w:val="uk-UA"/>
        </w:rPr>
        <w:t xml:space="preserve"> </w:t>
      </w:r>
      <w:r w:rsidRPr="00CD3093">
        <w:rPr>
          <w:szCs w:val="28"/>
          <w:lang w:val="uk-UA"/>
        </w:rPr>
        <w:t>завжди</w:t>
      </w:r>
      <w:r w:rsidRPr="00CD3093">
        <w:rPr>
          <w:spacing w:val="106"/>
          <w:szCs w:val="28"/>
          <w:lang w:val="uk-UA"/>
        </w:rPr>
        <w:t xml:space="preserve"> </w:t>
      </w:r>
      <w:r w:rsidRPr="00CD3093">
        <w:rPr>
          <w:szCs w:val="28"/>
          <w:lang w:val="uk-UA"/>
        </w:rPr>
        <w:t>Вам</w:t>
      </w:r>
      <w:r w:rsidRPr="00CD3093">
        <w:rPr>
          <w:spacing w:val="105"/>
          <w:szCs w:val="28"/>
          <w:lang w:val="uk-UA"/>
        </w:rPr>
        <w:t xml:space="preserve"> </w:t>
      </w:r>
      <w:r w:rsidRPr="00CD3093">
        <w:rPr>
          <w:szCs w:val="28"/>
          <w:lang w:val="uk-UA"/>
        </w:rPr>
        <w:t>важко</w:t>
      </w:r>
      <w:r w:rsidRPr="00CD3093">
        <w:rPr>
          <w:spacing w:val="106"/>
          <w:szCs w:val="28"/>
          <w:lang w:val="uk-UA"/>
        </w:rPr>
        <w:t xml:space="preserve"> </w:t>
      </w:r>
      <w:r w:rsidRPr="00CD3093">
        <w:rPr>
          <w:szCs w:val="28"/>
          <w:lang w:val="uk-UA"/>
        </w:rPr>
        <w:t>орієнтуватися</w:t>
      </w:r>
      <w:r w:rsidRPr="00CD3093">
        <w:rPr>
          <w:spacing w:val="105"/>
          <w:szCs w:val="28"/>
          <w:lang w:val="uk-UA"/>
        </w:rPr>
        <w:t xml:space="preserve"> </w:t>
      </w:r>
      <w:r w:rsidRPr="00CD3093">
        <w:rPr>
          <w:szCs w:val="28"/>
          <w:lang w:val="uk-UA"/>
        </w:rPr>
        <w:t>в</w:t>
      </w:r>
      <w:r w:rsidRPr="00CD3093">
        <w:rPr>
          <w:spacing w:val="104"/>
          <w:szCs w:val="28"/>
          <w:lang w:val="uk-UA"/>
        </w:rPr>
        <w:t xml:space="preserve"> </w:t>
      </w:r>
      <w:r w:rsidRPr="00CD3093">
        <w:rPr>
          <w:szCs w:val="28"/>
          <w:lang w:val="uk-UA"/>
        </w:rPr>
        <w:t>критичній</w:t>
      </w:r>
      <w:r w:rsidRPr="00CD3093">
        <w:rPr>
          <w:spacing w:val="107"/>
          <w:szCs w:val="28"/>
          <w:lang w:val="uk-UA"/>
        </w:rPr>
        <w:t xml:space="preserve"> </w:t>
      </w:r>
      <w:r w:rsidRPr="00CD3093">
        <w:rPr>
          <w:szCs w:val="28"/>
          <w:lang w:val="uk-UA"/>
        </w:rPr>
        <w:t>ситуації,</w:t>
      </w:r>
      <w:r w:rsidRPr="00CD3093">
        <w:rPr>
          <w:spacing w:val="104"/>
          <w:szCs w:val="28"/>
          <w:lang w:val="uk-UA"/>
        </w:rPr>
        <w:t xml:space="preserve"> </w:t>
      </w:r>
      <w:r w:rsidRPr="00CD3093">
        <w:rPr>
          <w:szCs w:val="28"/>
          <w:lang w:val="uk-UA"/>
        </w:rPr>
        <w:t>що</w:t>
      </w:r>
      <w:r w:rsidR="00853BA0" w:rsidRPr="00CD3093">
        <w:rPr>
          <w:szCs w:val="28"/>
          <w:lang w:val="uk-UA"/>
        </w:rPr>
        <w:t xml:space="preserve"> </w:t>
      </w:r>
      <w:r w:rsidRPr="00CD3093">
        <w:rPr>
          <w:szCs w:val="28"/>
          <w:lang w:val="uk-UA"/>
        </w:rPr>
        <w:t>створилася?</w:t>
      </w:r>
    </w:p>
    <w:p w:rsidR="00047ED0" w:rsidRPr="00CD3093" w:rsidRDefault="00047ED0" w:rsidP="0058157C">
      <w:pPr>
        <w:pStyle w:val="a4"/>
        <w:widowControl w:val="0"/>
        <w:numPr>
          <w:ilvl w:val="0"/>
          <w:numId w:val="21"/>
        </w:numPr>
        <w:tabs>
          <w:tab w:val="left" w:pos="1418"/>
          <w:tab w:val="left" w:pos="2342"/>
        </w:tabs>
        <w:autoSpaceDE w:val="0"/>
        <w:autoSpaceDN w:val="0"/>
        <w:spacing w:line="360" w:lineRule="auto"/>
        <w:ind w:left="0" w:firstLine="709"/>
        <w:jc w:val="both"/>
        <w:rPr>
          <w:szCs w:val="28"/>
          <w:lang w:val="uk-UA"/>
        </w:rPr>
      </w:pPr>
      <w:r w:rsidRPr="00CD3093">
        <w:rPr>
          <w:szCs w:val="28"/>
          <w:lang w:val="uk-UA"/>
        </w:rPr>
        <w:t>Чи</w:t>
      </w:r>
      <w:r w:rsidRPr="00CD3093">
        <w:rPr>
          <w:spacing w:val="37"/>
          <w:szCs w:val="28"/>
          <w:lang w:val="uk-UA"/>
        </w:rPr>
        <w:t xml:space="preserve"> </w:t>
      </w:r>
      <w:r w:rsidRPr="00CD3093">
        <w:rPr>
          <w:szCs w:val="28"/>
          <w:lang w:val="uk-UA"/>
        </w:rPr>
        <w:t>є</w:t>
      </w:r>
      <w:r w:rsidRPr="00CD3093">
        <w:rPr>
          <w:spacing w:val="40"/>
          <w:szCs w:val="28"/>
          <w:lang w:val="uk-UA"/>
        </w:rPr>
        <w:t xml:space="preserve"> </w:t>
      </w:r>
      <w:r w:rsidRPr="00CD3093">
        <w:rPr>
          <w:szCs w:val="28"/>
          <w:lang w:val="uk-UA"/>
        </w:rPr>
        <w:t>у</w:t>
      </w:r>
      <w:r w:rsidRPr="00CD3093">
        <w:rPr>
          <w:spacing w:val="37"/>
          <w:szCs w:val="28"/>
          <w:lang w:val="uk-UA"/>
        </w:rPr>
        <w:t xml:space="preserve"> </w:t>
      </w:r>
      <w:r w:rsidRPr="00CD3093">
        <w:rPr>
          <w:szCs w:val="28"/>
          <w:lang w:val="uk-UA"/>
        </w:rPr>
        <w:t>Вас</w:t>
      </w:r>
      <w:r w:rsidRPr="00CD3093">
        <w:rPr>
          <w:spacing w:val="38"/>
          <w:szCs w:val="28"/>
          <w:lang w:val="uk-UA"/>
        </w:rPr>
        <w:t xml:space="preserve"> </w:t>
      </w:r>
      <w:r w:rsidRPr="00CD3093">
        <w:rPr>
          <w:szCs w:val="28"/>
          <w:lang w:val="uk-UA"/>
        </w:rPr>
        <w:t>прагнення</w:t>
      </w:r>
      <w:r w:rsidRPr="00CD3093">
        <w:rPr>
          <w:spacing w:val="38"/>
          <w:szCs w:val="28"/>
          <w:lang w:val="uk-UA"/>
        </w:rPr>
        <w:t xml:space="preserve"> </w:t>
      </w:r>
      <w:r w:rsidRPr="00CD3093">
        <w:rPr>
          <w:szCs w:val="28"/>
          <w:lang w:val="uk-UA"/>
        </w:rPr>
        <w:t>до</w:t>
      </w:r>
      <w:r w:rsidRPr="00CD3093">
        <w:rPr>
          <w:spacing w:val="39"/>
          <w:szCs w:val="28"/>
          <w:lang w:val="uk-UA"/>
        </w:rPr>
        <w:t xml:space="preserve"> </w:t>
      </w:r>
      <w:r w:rsidRPr="00CD3093">
        <w:rPr>
          <w:szCs w:val="28"/>
          <w:lang w:val="uk-UA"/>
        </w:rPr>
        <w:t>встановлення</w:t>
      </w:r>
      <w:r w:rsidRPr="00CD3093">
        <w:rPr>
          <w:spacing w:val="40"/>
          <w:szCs w:val="28"/>
          <w:lang w:val="uk-UA"/>
        </w:rPr>
        <w:t xml:space="preserve"> </w:t>
      </w:r>
      <w:r w:rsidRPr="00CD3093">
        <w:rPr>
          <w:szCs w:val="28"/>
          <w:lang w:val="uk-UA"/>
        </w:rPr>
        <w:t>нових</w:t>
      </w:r>
      <w:r w:rsidRPr="00CD3093">
        <w:rPr>
          <w:spacing w:val="38"/>
          <w:szCs w:val="28"/>
          <w:lang w:val="uk-UA"/>
        </w:rPr>
        <w:t xml:space="preserve"> </w:t>
      </w:r>
      <w:r w:rsidRPr="00CD3093">
        <w:rPr>
          <w:szCs w:val="28"/>
          <w:lang w:val="uk-UA"/>
        </w:rPr>
        <w:t>знайомств</w:t>
      </w:r>
      <w:r w:rsidRPr="00CD3093">
        <w:rPr>
          <w:spacing w:val="40"/>
          <w:szCs w:val="28"/>
          <w:lang w:val="uk-UA"/>
        </w:rPr>
        <w:t xml:space="preserve"> </w:t>
      </w:r>
      <w:r w:rsidRPr="00CD3093">
        <w:rPr>
          <w:szCs w:val="28"/>
          <w:lang w:val="uk-UA"/>
        </w:rPr>
        <w:t>з</w:t>
      </w:r>
      <w:r w:rsidRPr="00CD3093">
        <w:rPr>
          <w:spacing w:val="39"/>
          <w:szCs w:val="28"/>
          <w:lang w:val="uk-UA"/>
        </w:rPr>
        <w:t xml:space="preserve"> </w:t>
      </w:r>
      <w:r w:rsidRPr="00CD3093">
        <w:rPr>
          <w:szCs w:val="28"/>
          <w:lang w:val="uk-UA"/>
        </w:rPr>
        <w:t>різними</w:t>
      </w:r>
      <w:r w:rsidR="00F62D16" w:rsidRPr="00CD3093">
        <w:rPr>
          <w:szCs w:val="28"/>
          <w:lang w:val="uk-UA"/>
        </w:rPr>
        <w:t xml:space="preserve"> </w:t>
      </w:r>
      <w:r w:rsidRPr="00CD3093">
        <w:rPr>
          <w:szCs w:val="28"/>
          <w:lang w:val="uk-UA"/>
        </w:rPr>
        <w:t>людьми?</w:t>
      </w:r>
    </w:p>
    <w:p w:rsidR="00047ED0" w:rsidRPr="00CD3093" w:rsidRDefault="00047ED0" w:rsidP="0058157C">
      <w:pPr>
        <w:pStyle w:val="a4"/>
        <w:widowControl w:val="0"/>
        <w:numPr>
          <w:ilvl w:val="0"/>
          <w:numId w:val="21"/>
        </w:numPr>
        <w:tabs>
          <w:tab w:val="left" w:pos="1418"/>
          <w:tab w:val="left" w:pos="2342"/>
        </w:tabs>
        <w:autoSpaceDE w:val="0"/>
        <w:autoSpaceDN w:val="0"/>
        <w:spacing w:line="360" w:lineRule="auto"/>
        <w:ind w:left="0" w:firstLine="709"/>
        <w:jc w:val="both"/>
        <w:rPr>
          <w:szCs w:val="28"/>
          <w:lang w:val="uk-UA"/>
        </w:rPr>
      </w:pPr>
      <w:r w:rsidRPr="00CD3093">
        <w:rPr>
          <w:szCs w:val="28"/>
          <w:lang w:val="uk-UA"/>
        </w:rPr>
        <w:t>Чи</w:t>
      </w:r>
      <w:r w:rsidRPr="00CD3093">
        <w:rPr>
          <w:spacing w:val="45"/>
          <w:szCs w:val="28"/>
          <w:lang w:val="uk-UA"/>
        </w:rPr>
        <w:t xml:space="preserve"> </w:t>
      </w:r>
      <w:r w:rsidRPr="00CD3093">
        <w:rPr>
          <w:szCs w:val="28"/>
          <w:lang w:val="uk-UA"/>
        </w:rPr>
        <w:t>подобається</w:t>
      </w:r>
      <w:r w:rsidRPr="00CD3093">
        <w:rPr>
          <w:spacing w:val="45"/>
          <w:szCs w:val="28"/>
          <w:lang w:val="uk-UA"/>
        </w:rPr>
        <w:t xml:space="preserve"> </w:t>
      </w:r>
      <w:r w:rsidRPr="00CD3093">
        <w:rPr>
          <w:szCs w:val="28"/>
          <w:lang w:val="uk-UA"/>
        </w:rPr>
        <w:t>Вам</w:t>
      </w:r>
      <w:r w:rsidRPr="00CD3093">
        <w:rPr>
          <w:spacing w:val="44"/>
          <w:szCs w:val="28"/>
          <w:lang w:val="uk-UA"/>
        </w:rPr>
        <w:t xml:space="preserve"> </w:t>
      </w:r>
      <w:r w:rsidRPr="00CD3093">
        <w:rPr>
          <w:szCs w:val="28"/>
          <w:lang w:val="uk-UA"/>
        </w:rPr>
        <w:t>займатися</w:t>
      </w:r>
      <w:r w:rsidRPr="00CD3093">
        <w:rPr>
          <w:spacing w:val="45"/>
          <w:szCs w:val="28"/>
          <w:lang w:val="uk-UA"/>
        </w:rPr>
        <w:t xml:space="preserve"> </w:t>
      </w:r>
      <w:r w:rsidRPr="00CD3093">
        <w:rPr>
          <w:szCs w:val="28"/>
          <w:lang w:val="uk-UA"/>
        </w:rPr>
        <w:t>організацією</w:t>
      </w:r>
      <w:r w:rsidRPr="00CD3093">
        <w:rPr>
          <w:spacing w:val="43"/>
          <w:szCs w:val="28"/>
          <w:lang w:val="uk-UA"/>
        </w:rPr>
        <w:t xml:space="preserve"> </w:t>
      </w:r>
      <w:r w:rsidRPr="00CD3093">
        <w:rPr>
          <w:szCs w:val="28"/>
          <w:lang w:val="uk-UA"/>
        </w:rPr>
        <w:t>свят,</w:t>
      </w:r>
      <w:r w:rsidRPr="00CD3093">
        <w:rPr>
          <w:spacing w:val="46"/>
          <w:szCs w:val="28"/>
          <w:lang w:val="uk-UA"/>
        </w:rPr>
        <w:t xml:space="preserve"> </w:t>
      </w:r>
      <w:r w:rsidRPr="00CD3093">
        <w:rPr>
          <w:szCs w:val="28"/>
          <w:lang w:val="uk-UA"/>
        </w:rPr>
        <w:t>колективних</w:t>
      </w:r>
      <w:r w:rsidR="00F62D16" w:rsidRPr="00CD3093">
        <w:rPr>
          <w:szCs w:val="28"/>
          <w:lang w:val="uk-UA"/>
        </w:rPr>
        <w:t xml:space="preserve"> </w:t>
      </w:r>
      <w:r w:rsidRPr="00CD3093">
        <w:rPr>
          <w:szCs w:val="28"/>
          <w:lang w:val="uk-UA"/>
        </w:rPr>
        <w:t>виїздів</w:t>
      </w:r>
      <w:r w:rsidRPr="00CD3093">
        <w:rPr>
          <w:spacing w:val="1"/>
          <w:szCs w:val="28"/>
          <w:lang w:val="uk-UA"/>
        </w:rPr>
        <w:t xml:space="preserve"> </w:t>
      </w:r>
      <w:r w:rsidRPr="00CD3093">
        <w:rPr>
          <w:szCs w:val="28"/>
          <w:lang w:val="uk-UA"/>
        </w:rPr>
        <w:t>на</w:t>
      </w:r>
      <w:r w:rsidRPr="00CD3093">
        <w:rPr>
          <w:spacing w:val="3"/>
          <w:szCs w:val="28"/>
          <w:lang w:val="uk-UA"/>
        </w:rPr>
        <w:t xml:space="preserve"> </w:t>
      </w:r>
      <w:r w:rsidRPr="00CD3093">
        <w:rPr>
          <w:szCs w:val="28"/>
          <w:lang w:val="uk-UA"/>
        </w:rPr>
        <w:t>природу,</w:t>
      </w:r>
      <w:r w:rsidR="00F62D16" w:rsidRPr="00CD3093">
        <w:rPr>
          <w:szCs w:val="28"/>
          <w:lang w:val="uk-UA"/>
        </w:rPr>
        <w:t xml:space="preserve"> </w:t>
      </w:r>
      <w:r w:rsidRPr="00CD3093">
        <w:rPr>
          <w:szCs w:val="28"/>
          <w:lang w:val="uk-UA"/>
        </w:rPr>
        <w:t>вечірок</w:t>
      </w:r>
      <w:r w:rsidRPr="00CD3093">
        <w:rPr>
          <w:spacing w:val="4"/>
          <w:szCs w:val="28"/>
          <w:lang w:val="uk-UA"/>
        </w:rPr>
        <w:t xml:space="preserve"> </w:t>
      </w:r>
      <w:r w:rsidRPr="00CD3093">
        <w:rPr>
          <w:szCs w:val="28"/>
          <w:lang w:val="uk-UA"/>
        </w:rPr>
        <w:t>тощо?</w:t>
      </w:r>
    </w:p>
    <w:p w:rsidR="00047ED0" w:rsidRPr="00CD3093" w:rsidRDefault="00047ED0" w:rsidP="0058157C">
      <w:pPr>
        <w:pStyle w:val="a4"/>
        <w:widowControl w:val="0"/>
        <w:numPr>
          <w:ilvl w:val="0"/>
          <w:numId w:val="21"/>
        </w:numPr>
        <w:tabs>
          <w:tab w:val="left" w:pos="1418"/>
          <w:tab w:val="left" w:pos="2342"/>
        </w:tabs>
        <w:autoSpaceDE w:val="0"/>
        <w:autoSpaceDN w:val="0"/>
        <w:spacing w:line="360" w:lineRule="auto"/>
        <w:ind w:left="0" w:firstLine="709"/>
        <w:jc w:val="both"/>
        <w:rPr>
          <w:szCs w:val="28"/>
          <w:lang w:val="uk-UA"/>
        </w:rPr>
      </w:pPr>
      <w:r w:rsidRPr="00CD3093">
        <w:rPr>
          <w:szCs w:val="28"/>
          <w:lang w:val="uk-UA"/>
        </w:rPr>
        <w:t>Чи</w:t>
      </w:r>
      <w:r w:rsidRPr="00CD3093">
        <w:rPr>
          <w:spacing w:val="53"/>
          <w:szCs w:val="28"/>
          <w:lang w:val="uk-UA"/>
        </w:rPr>
        <w:t xml:space="preserve"> </w:t>
      </w:r>
      <w:r w:rsidRPr="00CD3093">
        <w:rPr>
          <w:szCs w:val="28"/>
          <w:lang w:val="uk-UA"/>
        </w:rPr>
        <w:t>вірно,</w:t>
      </w:r>
      <w:r w:rsidRPr="00CD3093">
        <w:rPr>
          <w:spacing w:val="52"/>
          <w:szCs w:val="28"/>
          <w:lang w:val="uk-UA"/>
        </w:rPr>
        <w:t xml:space="preserve"> </w:t>
      </w:r>
      <w:r w:rsidRPr="00CD3093">
        <w:rPr>
          <w:szCs w:val="28"/>
          <w:lang w:val="uk-UA"/>
        </w:rPr>
        <w:t>що</w:t>
      </w:r>
      <w:r w:rsidRPr="00CD3093">
        <w:rPr>
          <w:spacing w:val="54"/>
          <w:szCs w:val="28"/>
          <w:lang w:val="uk-UA"/>
        </w:rPr>
        <w:t xml:space="preserve"> </w:t>
      </w:r>
      <w:r w:rsidRPr="00CD3093">
        <w:rPr>
          <w:szCs w:val="28"/>
          <w:lang w:val="uk-UA"/>
        </w:rPr>
        <w:t>Вам</w:t>
      </w:r>
      <w:r w:rsidRPr="00CD3093">
        <w:rPr>
          <w:spacing w:val="49"/>
          <w:szCs w:val="28"/>
          <w:lang w:val="uk-UA"/>
        </w:rPr>
        <w:t xml:space="preserve"> </w:t>
      </w:r>
      <w:r w:rsidRPr="00CD3093">
        <w:rPr>
          <w:szCs w:val="28"/>
          <w:lang w:val="uk-UA"/>
        </w:rPr>
        <w:t>приємніше</w:t>
      </w:r>
      <w:r w:rsidRPr="00CD3093">
        <w:rPr>
          <w:spacing w:val="53"/>
          <w:szCs w:val="28"/>
          <w:lang w:val="uk-UA"/>
        </w:rPr>
        <w:t xml:space="preserve"> </w:t>
      </w:r>
      <w:r w:rsidRPr="00CD3093">
        <w:rPr>
          <w:szCs w:val="28"/>
          <w:lang w:val="uk-UA"/>
        </w:rPr>
        <w:t>і</w:t>
      </w:r>
      <w:r w:rsidRPr="00CD3093">
        <w:rPr>
          <w:spacing w:val="50"/>
          <w:szCs w:val="28"/>
          <w:lang w:val="uk-UA"/>
        </w:rPr>
        <w:t xml:space="preserve"> </w:t>
      </w:r>
      <w:r w:rsidRPr="00CD3093">
        <w:rPr>
          <w:szCs w:val="28"/>
          <w:lang w:val="uk-UA"/>
        </w:rPr>
        <w:t>простіше</w:t>
      </w:r>
      <w:r w:rsidRPr="00CD3093">
        <w:rPr>
          <w:spacing w:val="53"/>
          <w:szCs w:val="28"/>
          <w:lang w:val="uk-UA"/>
        </w:rPr>
        <w:t xml:space="preserve"> </w:t>
      </w:r>
      <w:r w:rsidRPr="00CD3093">
        <w:rPr>
          <w:szCs w:val="28"/>
          <w:lang w:val="uk-UA"/>
        </w:rPr>
        <w:t>проводити</w:t>
      </w:r>
      <w:r w:rsidRPr="00CD3093">
        <w:rPr>
          <w:spacing w:val="54"/>
          <w:szCs w:val="28"/>
          <w:lang w:val="uk-UA"/>
        </w:rPr>
        <w:t xml:space="preserve"> </w:t>
      </w:r>
      <w:r w:rsidRPr="00CD3093">
        <w:rPr>
          <w:szCs w:val="28"/>
          <w:lang w:val="uk-UA"/>
        </w:rPr>
        <w:t>час</w:t>
      </w:r>
      <w:r w:rsidRPr="00CD3093">
        <w:rPr>
          <w:spacing w:val="49"/>
          <w:szCs w:val="28"/>
          <w:lang w:val="uk-UA"/>
        </w:rPr>
        <w:t xml:space="preserve"> </w:t>
      </w:r>
      <w:r w:rsidRPr="00CD3093">
        <w:rPr>
          <w:szCs w:val="28"/>
          <w:lang w:val="uk-UA"/>
        </w:rPr>
        <w:t>з</w:t>
      </w:r>
      <w:r w:rsidRPr="00CD3093">
        <w:rPr>
          <w:spacing w:val="51"/>
          <w:szCs w:val="28"/>
          <w:lang w:val="uk-UA"/>
        </w:rPr>
        <w:t xml:space="preserve"> </w:t>
      </w:r>
      <w:r w:rsidRPr="00CD3093">
        <w:rPr>
          <w:szCs w:val="28"/>
          <w:lang w:val="uk-UA"/>
        </w:rPr>
        <w:t>книгою</w:t>
      </w:r>
      <w:r w:rsidR="00F62D16" w:rsidRPr="00CD3093">
        <w:rPr>
          <w:szCs w:val="28"/>
          <w:lang w:val="uk-UA"/>
        </w:rPr>
        <w:t xml:space="preserve"> </w:t>
      </w:r>
      <w:r w:rsidRPr="00CD3093">
        <w:rPr>
          <w:szCs w:val="28"/>
          <w:lang w:val="uk-UA"/>
        </w:rPr>
        <w:t>або,</w:t>
      </w:r>
      <w:r w:rsidRPr="00CD3093">
        <w:rPr>
          <w:spacing w:val="2"/>
          <w:szCs w:val="28"/>
          <w:lang w:val="uk-UA"/>
        </w:rPr>
        <w:t xml:space="preserve"> </w:t>
      </w:r>
      <w:r w:rsidRPr="00CD3093">
        <w:rPr>
          <w:szCs w:val="28"/>
          <w:lang w:val="uk-UA"/>
        </w:rPr>
        <w:t>наприклад,</w:t>
      </w:r>
      <w:r w:rsidRPr="00CD3093">
        <w:rPr>
          <w:spacing w:val="4"/>
          <w:szCs w:val="28"/>
          <w:lang w:val="uk-UA"/>
        </w:rPr>
        <w:t xml:space="preserve"> </w:t>
      </w:r>
      <w:r w:rsidRPr="00CD3093">
        <w:rPr>
          <w:szCs w:val="28"/>
          <w:lang w:val="uk-UA"/>
        </w:rPr>
        <w:t>з</w:t>
      </w:r>
      <w:r w:rsidRPr="00CD3093">
        <w:rPr>
          <w:spacing w:val="2"/>
          <w:szCs w:val="28"/>
          <w:lang w:val="uk-UA"/>
        </w:rPr>
        <w:t xml:space="preserve"> </w:t>
      </w:r>
      <w:r w:rsidRPr="00CD3093">
        <w:rPr>
          <w:szCs w:val="28"/>
          <w:lang w:val="uk-UA"/>
        </w:rPr>
        <w:t>комп</w:t>
      </w:r>
      <w:r w:rsidR="006229F1" w:rsidRPr="00CD3093">
        <w:rPr>
          <w:szCs w:val="28"/>
          <w:lang w:val="uk-UA"/>
        </w:rPr>
        <w:t>’</w:t>
      </w:r>
      <w:r w:rsidRPr="00CD3093">
        <w:rPr>
          <w:szCs w:val="28"/>
          <w:lang w:val="uk-UA"/>
        </w:rPr>
        <w:t>ютером,</w:t>
      </w:r>
      <w:r w:rsidRPr="00CD3093">
        <w:rPr>
          <w:spacing w:val="4"/>
          <w:szCs w:val="28"/>
          <w:lang w:val="uk-UA"/>
        </w:rPr>
        <w:t xml:space="preserve"> </w:t>
      </w:r>
      <w:r w:rsidRPr="00CD3093">
        <w:rPr>
          <w:szCs w:val="28"/>
          <w:lang w:val="uk-UA"/>
        </w:rPr>
        <w:t>ніж</w:t>
      </w:r>
      <w:r w:rsidRPr="00CD3093">
        <w:rPr>
          <w:spacing w:val="5"/>
          <w:szCs w:val="28"/>
          <w:lang w:val="uk-UA"/>
        </w:rPr>
        <w:t xml:space="preserve"> </w:t>
      </w:r>
      <w:r w:rsidRPr="00CD3093">
        <w:rPr>
          <w:szCs w:val="28"/>
          <w:lang w:val="uk-UA"/>
        </w:rPr>
        <w:t>з</w:t>
      </w:r>
      <w:r w:rsidRPr="00CD3093">
        <w:rPr>
          <w:spacing w:val="4"/>
          <w:szCs w:val="28"/>
          <w:lang w:val="uk-UA"/>
        </w:rPr>
        <w:t xml:space="preserve"> </w:t>
      </w:r>
      <w:r w:rsidRPr="00CD3093">
        <w:rPr>
          <w:szCs w:val="28"/>
          <w:lang w:val="uk-UA"/>
        </w:rPr>
        <w:t>людьми?</w:t>
      </w:r>
    </w:p>
    <w:p w:rsidR="00853BA0" w:rsidRPr="00CD3093" w:rsidRDefault="00047ED0" w:rsidP="0058157C">
      <w:pPr>
        <w:pStyle w:val="a4"/>
        <w:widowControl w:val="0"/>
        <w:numPr>
          <w:ilvl w:val="0"/>
          <w:numId w:val="21"/>
        </w:numPr>
        <w:tabs>
          <w:tab w:val="left" w:pos="1418"/>
          <w:tab w:val="left" w:pos="2342"/>
        </w:tabs>
        <w:autoSpaceDE w:val="0"/>
        <w:autoSpaceDN w:val="0"/>
        <w:spacing w:line="360" w:lineRule="auto"/>
        <w:ind w:left="0" w:firstLine="709"/>
        <w:jc w:val="both"/>
        <w:rPr>
          <w:szCs w:val="28"/>
          <w:lang w:val="uk-UA"/>
        </w:rPr>
      </w:pPr>
      <w:r w:rsidRPr="00CD3093">
        <w:rPr>
          <w:szCs w:val="28"/>
          <w:lang w:val="uk-UA"/>
        </w:rPr>
        <w:t>Якщо</w:t>
      </w:r>
      <w:r w:rsidRPr="00CD3093">
        <w:rPr>
          <w:spacing w:val="33"/>
          <w:szCs w:val="28"/>
          <w:lang w:val="uk-UA"/>
        </w:rPr>
        <w:t xml:space="preserve"> </w:t>
      </w:r>
      <w:r w:rsidRPr="00CD3093">
        <w:rPr>
          <w:szCs w:val="28"/>
          <w:lang w:val="uk-UA"/>
        </w:rPr>
        <w:t>виникли</w:t>
      </w:r>
      <w:r w:rsidRPr="00CD3093">
        <w:rPr>
          <w:spacing w:val="30"/>
          <w:szCs w:val="28"/>
          <w:lang w:val="uk-UA"/>
        </w:rPr>
        <w:t xml:space="preserve"> </w:t>
      </w:r>
      <w:r w:rsidRPr="00CD3093">
        <w:rPr>
          <w:szCs w:val="28"/>
          <w:lang w:val="uk-UA"/>
        </w:rPr>
        <w:t>деякі</w:t>
      </w:r>
      <w:r w:rsidRPr="00CD3093">
        <w:rPr>
          <w:spacing w:val="31"/>
          <w:szCs w:val="28"/>
          <w:lang w:val="uk-UA"/>
        </w:rPr>
        <w:t xml:space="preserve"> </w:t>
      </w:r>
      <w:r w:rsidRPr="00CD3093">
        <w:rPr>
          <w:szCs w:val="28"/>
          <w:lang w:val="uk-UA"/>
        </w:rPr>
        <w:t>перешкоди</w:t>
      </w:r>
      <w:r w:rsidRPr="00CD3093">
        <w:rPr>
          <w:spacing w:val="30"/>
          <w:szCs w:val="28"/>
          <w:lang w:val="uk-UA"/>
        </w:rPr>
        <w:t xml:space="preserve"> </w:t>
      </w:r>
      <w:r w:rsidRPr="00CD3093">
        <w:rPr>
          <w:szCs w:val="28"/>
          <w:lang w:val="uk-UA"/>
        </w:rPr>
        <w:t>у</w:t>
      </w:r>
      <w:r w:rsidRPr="00CD3093">
        <w:rPr>
          <w:spacing w:val="29"/>
          <w:szCs w:val="28"/>
          <w:lang w:val="uk-UA"/>
        </w:rPr>
        <w:t xml:space="preserve"> </w:t>
      </w:r>
      <w:r w:rsidRPr="00CD3093">
        <w:rPr>
          <w:szCs w:val="28"/>
          <w:lang w:val="uk-UA"/>
        </w:rPr>
        <w:t>здійсненні</w:t>
      </w:r>
      <w:r w:rsidRPr="00CD3093">
        <w:rPr>
          <w:spacing w:val="33"/>
          <w:szCs w:val="28"/>
          <w:lang w:val="uk-UA"/>
        </w:rPr>
        <w:t xml:space="preserve"> </w:t>
      </w:r>
      <w:r w:rsidRPr="00CD3093">
        <w:rPr>
          <w:szCs w:val="28"/>
          <w:lang w:val="uk-UA"/>
        </w:rPr>
        <w:t>Ваших</w:t>
      </w:r>
      <w:r w:rsidRPr="00CD3093">
        <w:rPr>
          <w:spacing w:val="31"/>
          <w:szCs w:val="28"/>
          <w:lang w:val="uk-UA"/>
        </w:rPr>
        <w:t xml:space="preserve"> </w:t>
      </w:r>
      <w:r w:rsidRPr="00CD3093">
        <w:rPr>
          <w:szCs w:val="28"/>
          <w:lang w:val="uk-UA"/>
        </w:rPr>
        <w:t>намірів,</w:t>
      </w:r>
      <w:r w:rsidRPr="00CD3093">
        <w:rPr>
          <w:spacing w:val="31"/>
          <w:szCs w:val="28"/>
          <w:lang w:val="uk-UA"/>
        </w:rPr>
        <w:t xml:space="preserve"> </w:t>
      </w:r>
      <w:r w:rsidRPr="00CD3093">
        <w:rPr>
          <w:szCs w:val="28"/>
          <w:lang w:val="uk-UA"/>
        </w:rPr>
        <w:t>то</w:t>
      </w:r>
      <w:r w:rsidRPr="00CD3093">
        <w:rPr>
          <w:spacing w:val="46"/>
          <w:szCs w:val="28"/>
          <w:lang w:val="uk-UA"/>
        </w:rPr>
        <w:t xml:space="preserve"> </w:t>
      </w:r>
      <w:r w:rsidRPr="00CD3093">
        <w:rPr>
          <w:szCs w:val="28"/>
          <w:lang w:val="uk-UA"/>
        </w:rPr>
        <w:t>чи</w:t>
      </w:r>
      <w:r w:rsidR="00F62D16" w:rsidRPr="00CD3093">
        <w:rPr>
          <w:szCs w:val="28"/>
          <w:lang w:val="uk-UA"/>
        </w:rPr>
        <w:t xml:space="preserve"> </w:t>
      </w:r>
      <w:r w:rsidRPr="00CD3093">
        <w:rPr>
          <w:szCs w:val="28"/>
          <w:lang w:val="uk-UA"/>
        </w:rPr>
        <w:t>легко</w:t>
      </w:r>
      <w:r w:rsidRPr="00CD3093">
        <w:rPr>
          <w:spacing w:val="4"/>
          <w:szCs w:val="28"/>
          <w:lang w:val="uk-UA"/>
        </w:rPr>
        <w:t xml:space="preserve"> </w:t>
      </w:r>
      <w:r w:rsidRPr="00CD3093">
        <w:rPr>
          <w:szCs w:val="28"/>
          <w:lang w:val="uk-UA"/>
        </w:rPr>
        <w:t>Ви</w:t>
      </w:r>
      <w:r w:rsidRPr="00CD3093">
        <w:rPr>
          <w:spacing w:val="1"/>
          <w:szCs w:val="28"/>
          <w:lang w:val="uk-UA"/>
        </w:rPr>
        <w:t xml:space="preserve"> </w:t>
      </w:r>
      <w:r w:rsidRPr="00CD3093">
        <w:rPr>
          <w:szCs w:val="28"/>
          <w:lang w:val="uk-UA"/>
        </w:rPr>
        <w:t>відступаєте від</w:t>
      </w:r>
      <w:r w:rsidRPr="00CD3093">
        <w:rPr>
          <w:spacing w:val="1"/>
          <w:szCs w:val="28"/>
          <w:lang w:val="uk-UA"/>
        </w:rPr>
        <w:t xml:space="preserve"> </w:t>
      </w:r>
      <w:r w:rsidRPr="00CD3093">
        <w:rPr>
          <w:szCs w:val="28"/>
          <w:lang w:val="uk-UA"/>
        </w:rPr>
        <w:t>них?</w:t>
      </w:r>
    </w:p>
    <w:p w:rsidR="00047ED0" w:rsidRPr="00CD3093" w:rsidRDefault="00047ED0" w:rsidP="0058157C">
      <w:pPr>
        <w:pStyle w:val="a4"/>
        <w:widowControl w:val="0"/>
        <w:numPr>
          <w:ilvl w:val="0"/>
          <w:numId w:val="21"/>
        </w:numPr>
        <w:tabs>
          <w:tab w:val="left" w:pos="1418"/>
          <w:tab w:val="left" w:pos="2342"/>
        </w:tabs>
        <w:autoSpaceDE w:val="0"/>
        <w:autoSpaceDN w:val="0"/>
        <w:spacing w:line="360" w:lineRule="auto"/>
        <w:ind w:left="0" w:firstLine="709"/>
        <w:jc w:val="both"/>
        <w:rPr>
          <w:szCs w:val="28"/>
          <w:lang w:val="uk-UA"/>
        </w:rPr>
      </w:pPr>
      <w:r w:rsidRPr="00CD3093">
        <w:rPr>
          <w:szCs w:val="28"/>
          <w:lang w:val="uk-UA"/>
        </w:rPr>
        <w:t>Чи</w:t>
      </w:r>
      <w:r w:rsidRPr="00CD3093">
        <w:rPr>
          <w:spacing w:val="55"/>
          <w:szCs w:val="28"/>
          <w:lang w:val="uk-UA"/>
        </w:rPr>
        <w:t xml:space="preserve"> </w:t>
      </w:r>
      <w:r w:rsidRPr="00CD3093">
        <w:rPr>
          <w:szCs w:val="28"/>
          <w:lang w:val="uk-UA"/>
        </w:rPr>
        <w:t>легко</w:t>
      </w:r>
      <w:r w:rsidRPr="00CD3093">
        <w:rPr>
          <w:spacing w:val="57"/>
          <w:szCs w:val="28"/>
          <w:lang w:val="uk-UA"/>
        </w:rPr>
        <w:t xml:space="preserve"> </w:t>
      </w:r>
      <w:r w:rsidRPr="00CD3093">
        <w:rPr>
          <w:szCs w:val="28"/>
          <w:lang w:val="uk-UA"/>
        </w:rPr>
        <w:t>Ви</w:t>
      </w:r>
      <w:r w:rsidRPr="00CD3093">
        <w:rPr>
          <w:spacing w:val="56"/>
          <w:szCs w:val="28"/>
          <w:lang w:val="uk-UA"/>
        </w:rPr>
        <w:t xml:space="preserve"> </w:t>
      </w:r>
      <w:r w:rsidRPr="00CD3093">
        <w:rPr>
          <w:szCs w:val="28"/>
          <w:lang w:val="uk-UA"/>
        </w:rPr>
        <w:t>встановлюєте контакти з людьми, які значно старші Вас за віком?</w:t>
      </w:r>
    </w:p>
    <w:p w:rsidR="00047ED0" w:rsidRPr="00CD3093" w:rsidRDefault="00047ED0" w:rsidP="0058157C">
      <w:pPr>
        <w:pStyle w:val="a4"/>
        <w:widowControl w:val="0"/>
        <w:numPr>
          <w:ilvl w:val="0"/>
          <w:numId w:val="21"/>
        </w:numPr>
        <w:tabs>
          <w:tab w:val="left" w:pos="1418"/>
          <w:tab w:val="left" w:pos="2342"/>
        </w:tabs>
        <w:autoSpaceDE w:val="0"/>
        <w:autoSpaceDN w:val="0"/>
        <w:spacing w:line="360" w:lineRule="auto"/>
        <w:ind w:left="0" w:firstLine="709"/>
        <w:jc w:val="both"/>
        <w:rPr>
          <w:szCs w:val="28"/>
          <w:lang w:val="uk-UA"/>
        </w:rPr>
      </w:pPr>
      <w:r w:rsidRPr="00CD3093">
        <w:rPr>
          <w:szCs w:val="28"/>
          <w:lang w:val="uk-UA"/>
        </w:rPr>
        <w:t>Чи любите Ви організовувати зі своїми друзями різні розваги?</w:t>
      </w:r>
    </w:p>
    <w:p w:rsidR="00047ED0" w:rsidRPr="00CD3093" w:rsidRDefault="00047ED0" w:rsidP="0058157C">
      <w:pPr>
        <w:pStyle w:val="a4"/>
        <w:widowControl w:val="0"/>
        <w:numPr>
          <w:ilvl w:val="0"/>
          <w:numId w:val="21"/>
        </w:numPr>
        <w:tabs>
          <w:tab w:val="left" w:pos="1418"/>
          <w:tab w:val="left" w:pos="2342"/>
        </w:tabs>
        <w:autoSpaceDE w:val="0"/>
        <w:autoSpaceDN w:val="0"/>
        <w:spacing w:line="360" w:lineRule="auto"/>
        <w:ind w:left="0" w:firstLine="709"/>
        <w:jc w:val="both"/>
        <w:rPr>
          <w:szCs w:val="28"/>
          <w:lang w:val="uk-UA"/>
        </w:rPr>
      </w:pPr>
      <w:r w:rsidRPr="00CD3093">
        <w:rPr>
          <w:szCs w:val="28"/>
          <w:lang w:val="uk-UA"/>
        </w:rPr>
        <w:t>Чи важко Вам включатися в нові для Вас стосунки, компанії?</w:t>
      </w:r>
    </w:p>
    <w:p w:rsidR="00047ED0" w:rsidRPr="00CD3093" w:rsidRDefault="00047ED0" w:rsidP="0058157C">
      <w:pPr>
        <w:pStyle w:val="a4"/>
        <w:widowControl w:val="0"/>
        <w:numPr>
          <w:ilvl w:val="0"/>
          <w:numId w:val="21"/>
        </w:numPr>
        <w:tabs>
          <w:tab w:val="left" w:pos="1418"/>
          <w:tab w:val="left" w:pos="2342"/>
        </w:tabs>
        <w:autoSpaceDE w:val="0"/>
        <w:autoSpaceDN w:val="0"/>
        <w:spacing w:line="360" w:lineRule="auto"/>
        <w:ind w:left="0" w:firstLine="709"/>
        <w:jc w:val="both"/>
        <w:rPr>
          <w:szCs w:val="28"/>
          <w:lang w:val="uk-UA"/>
        </w:rPr>
      </w:pPr>
      <w:r w:rsidRPr="00CD3093">
        <w:rPr>
          <w:szCs w:val="28"/>
          <w:lang w:val="uk-UA"/>
        </w:rPr>
        <w:t>Чи часто Ви відкладаєте на інші дні справи, які потрібно було б виконати сьогодні?</w:t>
      </w:r>
    </w:p>
    <w:p w:rsidR="00047ED0" w:rsidRPr="00CD3093" w:rsidRDefault="00047ED0" w:rsidP="0058157C">
      <w:pPr>
        <w:pStyle w:val="a4"/>
        <w:widowControl w:val="0"/>
        <w:numPr>
          <w:ilvl w:val="0"/>
          <w:numId w:val="21"/>
        </w:numPr>
        <w:tabs>
          <w:tab w:val="left" w:pos="1418"/>
          <w:tab w:val="left" w:pos="2342"/>
        </w:tabs>
        <w:autoSpaceDE w:val="0"/>
        <w:autoSpaceDN w:val="0"/>
        <w:spacing w:line="360" w:lineRule="auto"/>
        <w:ind w:left="0" w:firstLine="709"/>
        <w:jc w:val="both"/>
        <w:rPr>
          <w:szCs w:val="28"/>
          <w:lang w:val="uk-UA"/>
        </w:rPr>
      </w:pPr>
      <w:r w:rsidRPr="00CD3093">
        <w:rPr>
          <w:szCs w:val="28"/>
          <w:lang w:val="uk-UA"/>
        </w:rPr>
        <w:t xml:space="preserve">Чи легко Вам вдається встановити контакти з незнайомими </w:t>
      </w:r>
      <w:r w:rsidRPr="00CD3093">
        <w:rPr>
          <w:szCs w:val="28"/>
          <w:lang w:val="uk-UA"/>
        </w:rPr>
        <w:lastRenderedPageBreak/>
        <w:t>людьми?</w:t>
      </w:r>
    </w:p>
    <w:p w:rsidR="00047ED0" w:rsidRPr="00CD3093" w:rsidRDefault="00047ED0" w:rsidP="0058157C">
      <w:pPr>
        <w:pStyle w:val="a4"/>
        <w:widowControl w:val="0"/>
        <w:numPr>
          <w:ilvl w:val="0"/>
          <w:numId w:val="21"/>
        </w:numPr>
        <w:tabs>
          <w:tab w:val="left" w:pos="1418"/>
          <w:tab w:val="left" w:pos="2342"/>
        </w:tabs>
        <w:autoSpaceDE w:val="0"/>
        <w:autoSpaceDN w:val="0"/>
        <w:spacing w:line="360" w:lineRule="auto"/>
        <w:ind w:left="0" w:firstLine="709"/>
        <w:jc w:val="both"/>
        <w:rPr>
          <w:szCs w:val="28"/>
          <w:lang w:val="uk-UA"/>
        </w:rPr>
      </w:pPr>
      <w:r w:rsidRPr="00CD3093">
        <w:rPr>
          <w:szCs w:val="28"/>
          <w:lang w:val="uk-UA"/>
        </w:rPr>
        <w:t>Чи прагнете Ви добиватися, щоб Ваші колеги діяли відповідно до Вашої думки?</w:t>
      </w:r>
    </w:p>
    <w:p w:rsidR="00047ED0" w:rsidRPr="00CD3093" w:rsidRDefault="00047ED0" w:rsidP="0058157C">
      <w:pPr>
        <w:pStyle w:val="a4"/>
        <w:widowControl w:val="0"/>
        <w:numPr>
          <w:ilvl w:val="0"/>
          <w:numId w:val="21"/>
        </w:numPr>
        <w:tabs>
          <w:tab w:val="left" w:pos="1418"/>
          <w:tab w:val="left" w:pos="2342"/>
        </w:tabs>
        <w:autoSpaceDE w:val="0"/>
        <w:autoSpaceDN w:val="0"/>
        <w:spacing w:line="360" w:lineRule="auto"/>
        <w:ind w:left="0" w:firstLine="709"/>
        <w:jc w:val="both"/>
        <w:rPr>
          <w:szCs w:val="28"/>
          <w:lang w:val="uk-UA"/>
        </w:rPr>
      </w:pPr>
      <w:r w:rsidRPr="00CD3093">
        <w:rPr>
          <w:szCs w:val="28"/>
          <w:lang w:val="uk-UA"/>
        </w:rPr>
        <w:t>Чи важко Ви адаптуєтес</w:t>
      </w:r>
      <w:r w:rsidR="00F62D16" w:rsidRPr="00CD3093">
        <w:rPr>
          <w:szCs w:val="28"/>
          <w:lang w:val="uk-UA"/>
        </w:rPr>
        <w:t>я</w:t>
      </w:r>
      <w:r w:rsidRPr="00CD3093">
        <w:rPr>
          <w:szCs w:val="28"/>
          <w:lang w:val="uk-UA"/>
        </w:rPr>
        <w:t xml:space="preserve"> в новому колективі?</w:t>
      </w:r>
    </w:p>
    <w:p w:rsidR="00047ED0" w:rsidRPr="00CD3093" w:rsidRDefault="00047ED0" w:rsidP="0058157C">
      <w:pPr>
        <w:pStyle w:val="a4"/>
        <w:widowControl w:val="0"/>
        <w:numPr>
          <w:ilvl w:val="0"/>
          <w:numId w:val="21"/>
        </w:numPr>
        <w:tabs>
          <w:tab w:val="left" w:pos="1418"/>
          <w:tab w:val="left" w:pos="2342"/>
        </w:tabs>
        <w:autoSpaceDE w:val="0"/>
        <w:autoSpaceDN w:val="0"/>
        <w:spacing w:line="360" w:lineRule="auto"/>
        <w:ind w:left="0" w:firstLine="709"/>
        <w:jc w:val="both"/>
        <w:rPr>
          <w:szCs w:val="28"/>
          <w:lang w:val="uk-UA"/>
        </w:rPr>
      </w:pPr>
      <w:r w:rsidRPr="00CD3093">
        <w:rPr>
          <w:szCs w:val="28"/>
          <w:lang w:val="uk-UA"/>
        </w:rPr>
        <w:t>Чи</w:t>
      </w:r>
      <w:r w:rsidR="00853BA0" w:rsidRPr="00CD3093">
        <w:rPr>
          <w:szCs w:val="28"/>
          <w:lang w:val="uk-UA"/>
        </w:rPr>
        <w:t xml:space="preserve"> </w:t>
      </w:r>
      <w:r w:rsidRPr="00CD3093">
        <w:rPr>
          <w:szCs w:val="28"/>
          <w:lang w:val="uk-UA"/>
        </w:rPr>
        <w:t>вірно,</w:t>
      </w:r>
      <w:r w:rsidR="00853BA0" w:rsidRPr="00CD3093">
        <w:rPr>
          <w:szCs w:val="28"/>
          <w:lang w:val="uk-UA"/>
        </w:rPr>
        <w:t xml:space="preserve"> </w:t>
      </w:r>
      <w:r w:rsidRPr="00CD3093">
        <w:rPr>
          <w:szCs w:val="28"/>
          <w:lang w:val="uk-UA"/>
        </w:rPr>
        <w:t>що</w:t>
      </w:r>
      <w:r w:rsidR="00853BA0" w:rsidRPr="00CD3093">
        <w:rPr>
          <w:szCs w:val="28"/>
          <w:lang w:val="uk-UA"/>
        </w:rPr>
        <w:t xml:space="preserve"> </w:t>
      </w:r>
      <w:r w:rsidRPr="00CD3093">
        <w:rPr>
          <w:szCs w:val="28"/>
          <w:lang w:val="uk-UA"/>
        </w:rPr>
        <w:t>у</w:t>
      </w:r>
      <w:r w:rsidR="00853BA0" w:rsidRPr="00CD3093">
        <w:rPr>
          <w:szCs w:val="28"/>
          <w:lang w:val="uk-UA"/>
        </w:rPr>
        <w:t xml:space="preserve"> </w:t>
      </w:r>
      <w:r w:rsidRPr="00CD3093">
        <w:rPr>
          <w:szCs w:val="28"/>
          <w:lang w:val="uk-UA"/>
        </w:rPr>
        <w:t>Вас</w:t>
      </w:r>
      <w:r w:rsidR="00853BA0" w:rsidRPr="00CD3093">
        <w:rPr>
          <w:szCs w:val="28"/>
          <w:lang w:val="uk-UA"/>
        </w:rPr>
        <w:t xml:space="preserve"> </w:t>
      </w:r>
      <w:r w:rsidRPr="00CD3093">
        <w:rPr>
          <w:szCs w:val="28"/>
          <w:lang w:val="uk-UA"/>
        </w:rPr>
        <w:t>не</w:t>
      </w:r>
      <w:r w:rsidR="00853BA0" w:rsidRPr="00CD3093">
        <w:rPr>
          <w:szCs w:val="28"/>
          <w:lang w:val="uk-UA"/>
        </w:rPr>
        <w:t xml:space="preserve"> </w:t>
      </w:r>
      <w:r w:rsidRPr="00CD3093">
        <w:rPr>
          <w:szCs w:val="28"/>
          <w:lang w:val="uk-UA"/>
        </w:rPr>
        <w:t>буває</w:t>
      </w:r>
      <w:r w:rsidR="00853BA0" w:rsidRPr="00CD3093">
        <w:rPr>
          <w:szCs w:val="28"/>
          <w:lang w:val="uk-UA"/>
        </w:rPr>
        <w:t xml:space="preserve"> </w:t>
      </w:r>
      <w:r w:rsidRPr="00CD3093">
        <w:rPr>
          <w:szCs w:val="28"/>
          <w:lang w:val="uk-UA"/>
        </w:rPr>
        <w:t>конфліктів</w:t>
      </w:r>
      <w:r w:rsidR="00853BA0" w:rsidRPr="00CD3093">
        <w:rPr>
          <w:szCs w:val="28"/>
          <w:lang w:val="uk-UA"/>
        </w:rPr>
        <w:t xml:space="preserve"> </w:t>
      </w:r>
      <w:r w:rsidRPr="00CD3093">
        <w:rPr>
          <w:szCs w:val="28"/>
          <w:lang w:val="uk-UA"/>
        </w:rPr>
        <w:t>з</w:t>
      </w:r>
      <w:r w:rsidRPr="00CD3093">
        <w:rPr>
          <w:szCs w:val="28"/>
          <w:lang w:val="uk-UA"/>
        </w:rPr>
        <w:tab/>
        <w:t>колегами</w:t>
      </w:r>
      <w:r w:rsidR="00F62D16" w:rsidRPr="00CD3093">
        <w:rPr>
          <w:szCs w:val="28"/>
          <w:lang w:val="uk-UA"/>
        </w:rPr>
        <w:t xml:space="preserve"> </w:t>
      </w:r>
      <w:r w:rsidRPr="00CD3093">
        <w:rPr>
          <w:szCs w:val="28"/>
          <w:lang w:val="uk-UA"/>
        </w:rPr>
        <w:t>через</w:t>
      </w:r>
      <w:r w:rsidR="00F62D16" w:rsidRPr="00CD3093">
        <w:rPr>
          <w:szCs w:val="28"/>
          <w:lang w:val="uk-UA"/>
        </w:rPr>
        <w:t xml:space="preserve"> </w:t>
      </w:r>
      <w:r w:rsidRPr="00CD3093">
        <w:rPr>
          <w:szCs w:val="28"/>
          <w:lang w:val="uk-UA"/>
        </w:rPr>
        <w:t>невиконання</w:t>
      </w:r>
      <w:r w:rsidRPr="00CD3093">
        <w:rPr>
          <w:spacing w:val="10"/>
          <w:szCs w:val="28"/>
          <w:lang w:val="uk-UA"/>
        </w:rPr>
        <w:t xml:space="preserve"> </w:t>
      </w:r>
      <w:r w:rsidRPr="00CD3093">
        <w:rPr>
          <w:szCs w:val="28"/>
          <w:lang w:val="uk-UA"/>
        </w:rPr>
        <w:t>ними</w:t>
      </w:r>
      <w:r w:rsidRPr="00CD3093">
        <w:rPr>
          <w:spacing w:val="9"/>
          <w:szCs w:val="28"/>
          <w:lang w:val="uk-UA"/>
        </w:rPr>
        <w:t xml:space="preserve"> </w:t>
      </w:r>
      <w:r w:rsidRPr="00CD3093">
        <w:rPr>
          <w:szCs w:val="28"/>
          <w:lang w:val="uk-UA"/>
        </w:rPr>
        <w:t>своїх</w:t>
      </w:r>
      <w:r w:rsidRPr="00CD3093">
        <w:rPr>
          <w:spacing w:val="10"/>
          <w:szCs w:val="28"/>
          <w:lang w:val="uk-UA"/>
        </w:rPr>
        <w:t xml:space="preserve"> </w:t>
      </w:r>
      <w:r w:rsidRPr="00CD3093">
        <w:rPr>
          <w:szCs w:val="28"/>
          <w:lang w:val="uk-UA"/>
        </w:rPr>
        <w:t>обіцянок,</w:t>
      </w:r>
      <w:r w:rsidRPr="00CD3093">
        <w:rPr>
          <w:spacing w:val="9"/>
          <w:szCs w:val="28"/>
          <w:lang w:val="uk-UA"/>
        </w:rPr>
        <w:t xml:space="preserve"> </w:t>
      </w:r>
      <w:r w:rsidRPr="00CD3093">
        <w:rPr>
          <w:szCs w:val="28"/>
          <w:lang w:val="uk-UA"/>
        </w:rPr>
        <w:t>зобов</w:t>
      </w:r>
      <w:r w:rsidR="006229F1" w:rsidRPr="00CD3093">
        <w:rPr>
          <w:szCs w:val="28"/>
          <w:lang w:val="uk-UA"/>
        </w:rPr>
        <w:t>’</w:t>
      </w:r>
      <w:r w:rsidRPr="00CD3093">
        <w:rPr>
          <w:szCs w:val="28"/>
          <w:lang w:val="uk-UA"/>
        </w:rPr>
        <w:t>язань,</w:t>
      </w:r>
      <w:r w:rsidRPr="00CD3093">
        <w:rPr>
          <w:spacing w:val="9"/>
          <w:szCs w:val="28"/>
          <w:lang w:val="uk-UA"/>
        </w:rPr>
        <w:t xml:space="preserve"> </w:t>
      </w:r>
      <w:r w:rsidRPr="00CD3093">
        <w:rPr>
          <w:szCs w:val="28"/>
          <w:lang w:val="uk-UA"/>
        </w:rPr>
        <w:t>обов</w:t>
      </w:r>
      <w:r w:rsidR="006229F1" w:rsidRPr="00CD3093">
        <w:rPr>
          <w:szCs w:val="28"/>
          <w:lang w:val="uk-UA"/>
        </w:rPr>
        <w:t>’</w:t>
      </w:r>
      <w:r w:rsidRPr="00CD3093">
        <w:rPr>
          <w:szCs w:val="28"/>
          <w:lang w:val="uk-UA"/>
        </w:rPr>
        <w:t>язків?</w:t>
      </w:r>
    </w:p>
    <w:p w:rsidR="00047ED0" w:rsidRPr="00CD3093" w:rsidRDefault="00047ED0" w:rsidP="0058157C">
      <w:pPr>
        <w:pStyle w:val="a4"/>
        <w:widowControl w:val="0"/>
        <w:numPr>
          <w:ilvl w:val="0"/>
          <w:numId w:val="21"/>
        </w:numPr>
        <w:tabs>
          <w:tab w:val="left" w:pos="1418"/>
          <w:tab w:val="left" w:pos="2342"/>
        </w:tabs>
        <w:autoSpaceDE w:val="0"/>
        <w:autoSpaceDN w:val="0"/>
        <w:spacing w:line="360" w:lineRule="auto"/>
        <w:ind w:left="0" w:firstLine="709"/>
        <w:jc w:val="both"/>
        <w:rPr>
          <w:szCs w:val="28"/>
          <w:lang w:val="uk-UA"/>
        </w:rPr>
      </w:pPr>
      <w:r w:rsidRPr="00CD3093">
        <w:rPr>
          <w:szCs w:val="28"/>
          <w:lang w:val="uk-UA"/>
        </w:rPr>
        <w:t>Чи</w:t>
      </w:r>
      <w:r w:rsidRPr="00CD3093">
        <w:rPr>
          <w:spacing w:val="36"/>
          <w:szCs w:val="28"/>
          <w:lang w:val="uk-UA"/>
        </w:rPr>
        <w:t xml:space="preserve"> </w:t>
      </w:r>
      <w:r w:rsidRPr="00CD3093">
        <w:rPr>
          <w:szCs w:val="28"/>
          <w:lang w:val="uk-UA"/>
        </w:rPr>
        <w:t>прагнете</w:t>
      </w:r>
      <w:r w:rsidRPr="00CD3093">
        <w:rPr>
          <w:spacing w:val="38"/>
          <w:szCs w:val="28"/>
          <w:lang w:val="uk-UA"/>
        </w:rPr>
        <w:t xml:space="preserve"> </w:t>
      </w:r>
      <w:r w:rsidRPr="00CD3093">
        <w:rPr>
          <w:szCs w:val="28"/>
          <w:lang w:val="uk-UA"/>
        </w:rPr>
        <w:t>Ви</w:t>
      </w:r>
      <w:r w:rsidRPr="00CD3093">
        <w:rPr>
          <w:spacing w:val="36"/>
          <w:szCs w:val="28"/>
          <w:lang w:val="uk-UA"/>
        </w:rPr>
        <w:t xml:space="preserve"> </w:t>
      </w:r>
      <w:r w:rsidRPr="00CD3093">
        <w:rPr>
          <w:szCs w:val="28"/>
          <w:lang w:val="uk-UA"/>
        </w:rPr>
        <w:t>при</w:t>
      </w:r>
      <w:r w:rsidRPr="00CD3093">
        <w:rPr>
          <w:spacing w:val="40"/>
          <w:szCs w:val="28"/>
          <w:lang w:val="uk-UA"/>
        </w:rPr>
        <w:t xml:space="preserve"> </w:t>
      </w:r>
      <w:r w:rsidRPr="00CD3093">
        <w:rPr>
          <w:szCs w:val="28"/>
          <w:lang w:val="uk-UA"/>
        </w:rPr>
        <w:t>слушній</w:t>
      </w:r>
      <w:r w:rsidRPr="00CD3093">
        <w:rPr>
          <w:spacing w:val="36"/>
          <w:szCs w:val="28"/>
          <w:lang w:val="uk-UA"/>
        </w:rPr>
        <w:t xml:space="preserve"> </w:t>
      </w:r>
      <w:r w:rsidRPr="00CD3093">
        <w:rPr>
          <w:szCs w:val="28"/>
          <w:lang w:val="uk-UA"/>
        </w:rPr>
        <w:t>нагоді</w:t>
      </w:r>
      <w:r w:rsidRPr="00CD3093">
        <w:rPr>
          <w:spacing w:val="37"/>
          <w:szCs w:val="28"/>
          <w:lang w:val="uk-UA"/>
        </w:rPr>
        <w:t xml:space="preserve"> </w:t>
      </w:r>
      <w:r w:rsidRPr="00CD3093">
        <w:rPr>
          <w:szCs w:val="28"/>
          <w:lang w:val="uk-UA"/>
        </w:rPr>
        <w:t>познайомитися</w:t>
      </w:r>
      <w:r w:rsidRPr="00CD3093">
        <w:rPr>
          <w:spacing w:val="36"/>
          <w:szCs w:val="28"/>
          <w:lang w:val="uk-UA"/>
        </w:rPr>
        <w:t xml:space="preserve"> </w:t>
      </w:r>
      <w:r w:rsidRPr="00CD3093">
        <w:rPr>
          <w:szCs w:val="28"/>
          <w:lang w:val="uk-UA"/>
        </w:rPr>
        <w:t>і</w:t>
      </w:r>
      <w:r w:rsidRPr="00CD3093">
        <w:rPr>
          <w:spacing w:val="38"/>
          <w:szCs w:val="28"/>
          <w:lang w:val="uk-UA"/>
        </w:rPr>
        <w:t xml:space="preserve"> </w:t>
      </w:r>
      <w:r w:rsidRPr="00CD3093">
        <w:rPr>
          <w:szCs w:val="28"/>
          <w:lang w:val="uk-UA"/>
        </w:rPr>
        <w:t>поговорити</w:t>
      </w:r>
      <w:r w:rsidRPr="00CD3093">
        <w:rPr>
          <w:spacing w:val="36"/>
          <w:szCs w:val="28"/>
          <w:lang w:val="uk-UA"/>
        </w:rPr>
        <w:t xml:space="preserve"> </w:t>
      </w:r>
      <w:r w:rsidRPr="00CD3093">
        <w:rPr>
          <w:szCs w:val="28"/>
          <w:lang w:val="uk-UA"/>
        </w:rPr>
        <w:t>з</w:t>
      </w:r>
      <w:r w:rsidR="008A7A86" w:rsidRPr="00CD3093">
        <w:rPr>
          <w:szCs w:val="28"/>
          <w:lang w:val="uk-UA"/>
        </w:rPr>
        <w:t xml:space="preserve"> </w:t>
      </w:r>
      <w:r w:rsidRPr="00CD3093">
        <w:rPr>
          <w:szCs w:val="28"/>
          <w:lang w:val="uk-UA"/>
        </w:rPr>
        <w:t>новою</w:t>
      </w:r>
      <w:r w:rsidRPr="00CD3093">
        <w:rPr>
          <w:spacing w:val="1"/>
          <w:szCs w:val="28"/>
          <w:lang w:val="uk-UA"/>
        </w:rPr>
        <w:t xml:space="preserve"> </w:t>
      </w:r>
      <w:r w:rsidRPr="00CD3093">
        <w:rPr>
          <w:szCs w:val="28"/>
          <w:lang w:val="uk-UA"/>
        </w:rPr>
        <w:t>людиною?</w:t>
      </w:r>
    </w:p>
    <w:p w:rsidR="00047ED0" w:rsidRPr="00CD3093" w:rsidRDefault="00047ED0" w:rsidP="0058157C">
      <w:pPr>
        <w:pStyle w:val="a4"/>
        <w:widowControl w:val="0"/>
        <w:numPr>
          <w:ilvl w:val="0"/>
          <w:numId w:val="21"/>
        </w:numPr>
        <w:tabs>
          <w:tab w:val="left" w:pos="1418"/>
          <w:tab w:val="left" w:pos="2342"/>
        </w:tabs>
        <w:autoSpaceDE w:val="0"/>
        <w:autoSpaceDN w:val="0"/>
        <w:spacing w:line="360" w:lineRule="auto"/>
        <w:ind w:left="0" w:firstLine="709"/>
        <w:jc w:val="both"/>
        <w:rPr>
          <w:szCs w:val="28"/>
          <w:lang w:val="uk-UA"/>
        </w:rPr>
      </w:pPr>
      <w:r w:rsidRPr="00CD3093">
        <w:rPr>
          <w:szCs w:val="28"/>
          <w:lang w:val="uk-UA"/>
        </w:rPr>
        <w:t>Чи</w:t>
      </w:r>
      <w:r w:rsidRPr="00CD3093">
        <w:rPr>
          <w:spacing w:val="41"/>
          <w:szCs w:val="28"/>
          <w:lang w:val="uk-UA"/>
        </w:rPr>
        <w:t xml:space="preserve"> </w:t>
      </w:r>
      <w:r w:rsidRPr="00CD3093">
        <w:rPr>
          <w:szCs w:val="28"/>
          <w:lang w:val="uk-UA"/>
        </w:rPr>
        <w:t>часто</w:t>
      </w:r>
      <w:r w:rsidRPr="00CD3093">
        <w:rPr>
          <w:spacing w:val="41"/>
          <w:szCs w:val="28"/>
          <w:lang w:val="uk-UA"/>
        </w:rPr>
        <w:t xml:space="preserve"> </w:t>
      </w:r>
      <w:r w:rsidRPr="00CD3093">
        <w:rPr>
          <w:szCs w:val="28"/>
          <w:lang w:val="uk-UA"/>
        </w:rPr>
        <w:t>при</w:t>
      </w:r>
      <w:r w:rsidRPr="00CD3093">
        <w:rPr>
          <w:spacing w:val="41"/>
          <w:szCs w:val="28"/>
          <w:lang w:val="uk-UA"/>
        </w:rPr>
        <w:t xml:space="preserve"> </w:t>
      </w:r>
      <w:r w:rsidRPr="00CD3093">
        <w:rPr>
          <w:szCs w:val="28"/>
          <w:lang w:val="uk-UA"/>
        </w:rPr>
        <w:t>розв</w:t>
      </w:r>
      <w:r w:rsidR="006229F1" w:rsidRPr="00CD3093">
        <w:rPr>
          <w:szCs w:val="28"/>
          <w:lang w:val="uk-UA"/>
        </w:rPr>
        <w:t>’</w:t>
      </w:r>
      <w:r w:rsidRPr="00CD3093">
        <w:rPr>
          <w:szCs w:val="28"/>
          <w:lang w:val="uk-UA"/>
        </w:rPr>
        <w:t>язанні</w:t>
      </w:r>
      <w:r w:rsidRPr="00CD3093">
        <w:rPr>
          <w:spacing w:val="41"/>
          <w:szCs w:val="28"/>
          <w:lang w:val="uk-UA"/>
        </w:rPr>
        <w:t xml:space="preserve"> </w:t>
      </w:r>
      <w:r w:rsidRPr="00CD3093">
        <w:rPr>
          <w:szCs w:val="28"/>
          <w:lang w:val="uk-UA"/>
        </w:rPr>
        <w:t>важливих</w:t>
      </w:r>
      <w:r w:rsidRPr="00CD3093">
        <w:rPr>
          <w:spacing w:val="41"/>
          <w:szCs w:val="28"/>
          <w:lang w:val="uk-UA"/>
        </w:rPr>
        <w:t xml:space="preserve"> </w:t>
      </w:r>
      <w:r w:rsidRPr="00CD3093">
        <w:rPr>
          <w:szCs w:val="28"/>
          <w:lang w:val="uk-UA"/>
        </w:rPr>
        <w:t>справ</w:t>
      </w:r>
      <w:r w:rsidRPr="00CD3093">
        <w:rPr>
          <w:spacing w:val="39"/>
          <w:szCs w:val="28"/>
          <w:lang w:val="uk-UA"/>
        </w:rPr>
        <w:t xml:space="preserve"> </w:t>
      </w:r>
      <w:r w:rsidRPr="00CD3093">
        <w:rPr>
          <w:szCs w:val="28"/>
          <w:lang w:val="uk-UA"/>
        </w:rPr>
        <w:t>Ви</w:t>
      </w:r>
      <w:r w:rsidRPr="00CD3093">
        <w:rPr>
          <w:spacing w:val="41"/>
          <w:szCs w:val="28"/>
          <w:lang w:val="uk-UA"/>
        </w:rPr>
        <w:t xml:space="preserve"> </w:t>
      </w:r>
      <w:r w:rsidRPr="00CD3093">
        <w:rPr>
          <w:szCs w:val="28"/>
          <w:lang w:val="uk-UA"/>
        </w:rPr>
        <w:t>приймаєте</w:t>
      </w:r>
      <w:r w:rsidRPr="00CD3093">
        <w:rPr>
          <w:spacing w:val="40"/>
          <w:szCs w:val="28"/>
          <w:lang w:val="uk-UA"/>
        </w:rPr>
        <w:t xml:space="preserve"> </w:t>
      </w:r>
      <w:r w:rsidRPr="00CD3093">
        <w:rPr>
          <w:szCs w:val="28"/>
          <w:lang w:val="uk-UA"/>
        </w:rPr>
        <w:t>ініціативу</w:t>
      </w:r>
      <w:r w:rsidRPr="00CD3093">
        <w:rPr>
          <w:spacing w:val="-67"/>
          <w:szCs w:val="28"/>
          <w:lang w:val="uk-UA"/>
        </w:rPr>
        <w:t xml:space="preserve"> </w:t>
      </w:r>
      <w:r w:rsidRPr="00CD3093">
        <w:rPr>
          <w:szCs w:val="28"/>
          <w:lang w:val="uk-UA"/>
        </w:rPr>
        <w:t>на себе?</w:t>
      </w:r>
    </w:p>
    <w:p w:rsidR="00047ED0" w:rsidRPr="00CD3093" w:rsidRDefault="00047ED0" w:rsidP="0058157C">
      <w:pPr>
        <w:pStyle w:val="a4"/>
        <w:widowControl w:val="0"/>
        <w:numPr>
          <w:ilvl w:val="0"/>
          <w:numId w:val="21"/>
        </w:numPr>
        <w:tabs>
          <w:tab w:val="left" w:pos="1418"/>
          <w:tab w:val="left" w:pos="2342"/>
        </w:tabs>
        <w:autoSpaceDE w:val="0"/>
        <w:autoSpaceDN w:val="0"/>
        <w:spacing w:line="360" w:lineRule="auto"/>
        <w:ind w:left="0" w:firstLine="709"/>
        <w:jc w:val="both"/>
        <w:rPr>
          <w:szCs w:val="28"/>
          <w:lang w:val="uk-UA"/>
        </w:rPr>
      </w:pPr>
      <w:r w:rsidRPr="00CD3093">
        <w:rPr>
          <w:szCs w:val="28"/>
          <w:lang w:val="uk-UA"/>
        </w:rPr>
        <w:t>Чи</w:t>
      </w:r>
      <w:r w:rsidRPr="00CD3093">
        <w:rPr>
          <w:spacing w:val="18"/>
          <w:szCs w:val="28"/>
          <w:lang w:val="uk-UA"/>
        </w:rPr>
        <w:t xml:space="preserve"> </w:t>
      </w:r>
      <w:r w:rsidRPr="00CD3093">
        <w:rPr>
          <w:szCs w:val="28"/>
          <w:lang w:val="uk-UA"/>
        </w:rPr>
        <w:t>часто</w:t>
      </w:r>
      <w:r w:rsidRPr="00CD3093">
        <w:rPr>
          <w:spacing w:val="21"/>
          <w:szCs w:val="28"/>
          <w:lang w:val="uk-UA"/>
        </w:rPr>
        <w:t xml:space="preserve"> </w:t>
      </w:r>
      <w:r w:rsidRPr="00CD3093">
        <w:rPr>
          <w:szCs w:val="28"/>
          <w:lang w:val="uk-UA"/>
        </w:rPr>
        <w:t>у</w:t>
      </w:r>
      <w:r w:rsidRPr="00CD3093">
        <w:rPr>
          <w:spacing w:val="17"/>
          <w:szCs w:val="28"/>
          <w:lang w:val="uk-UA"/>
        </w:rPr>
        <w:t xml:space="preserve"> </w:t>
      </w:r>
      <w:r w:rsidRPr="00CD3093">
        <w:rPr>
          <w:szCs w:val="28"/>
          <w:lang w:val="uk-UA"/>
        </w:rPr>
        <w:t>Вас</w:t>
      </w:r>
      <w:r w:rsidRPr="00CD3093">
        <w:rPr>
          <w:spacing w:val="21"/>
          <w:szCs w:val="28"/>
          <w:lang w:val="uk-UA"/>
        </w:rPr>
        <w:t xml:space="preserve"> </w:t>
      </w:r>
      <w:r w:rsidRPr="00CD3093">
        <w:rPr>
          <w:szCs w:val="28"/>
          <w:lang w:val="uk-UA"/>
        </w:rPr>
        <w:t>виникає</w:t>
      </w:r>
      <w:r w:rsidRPr="00CD3093">
        <w:rPr>
          <w:spacing w:val="20"/>
          <w:szCs w:val="28"/>
          <w:lang w:val="uk-UA"/>
        </w:rPr>
        <w:t xml:space="preserve"> </w:t>
      </w:r>
      <w:r w:rsidRPr="00CD3093">
        <w:rPr>
          <w:szCs w:val="28"/>
          <w:lang w:val="uk-UA"/>
        </w:rPr>
        <w:t>роздратування</w:t>
      </w:r>
      <w:r w:rsidRPr="00CD3093">
        <w:rPr>
          <w:spacing w:val="19"/>
          <w:szCs w:val="28"/>
          <w:lang w:val="uk-UA"/>
        </w:rPr>
        <w:t xml:space="preserve"> </w:t>
      </w:r>
      <w:r w:rsidRPr="00CD3093">
        <w:rPr>
          <w:szCs w:val="28"/>
          <w:lang w:val="uk-UA"/>
        </w:rPr>
        <w:t>від</w:t>
      </w:r>
      <w:r w:rsidRPr="00CD3093">
        <w:rPr>
          <w:spacing w:val="21"/>
          <w:szCs w:val="28"/>
          <w:lang w:val="uk-UA"/>
        </w:rPr>
        <w:t xml:space="preserve"> </w:t>
      </w:r>
      <w:r w:rsidRPr="00CD3093">
        <w:rPr>
          <w:szCs w:val="28"/>
          <w:lang w:val="uk-UA"/>
        </w:rPr>
        <w:t>людей</w:t>
      </w:r>
      <w:r w:rsidRPr="00CD3093">
        <w:rPr>
          <w:spacing w:val="18"/>
          <w:szCs w:val="28"/>
          <w:lang w:val="uk-UA"/>
        </w:rPr>
        <w:t xml:space="preserve"> </w:t>
      </w:r>
      <w:r w:rsidRPr="00CD3093">
        <w:rPr>
          <w:szCs w:val="28"/>
          <w:lang w:val="uk-UA"/>
        </w:rPr>
        <w:t>і</w:t>
      </w:r>
      <w:r w:rsidRPr="00CD3093">
        <w:rPr>
          <w:spacing w:val="20"/>
          <w:szCs w:val="28"/>
          <w:lang w:val="uk-UA"/>
        </w:rPr>
        <w:t xml:space="preserve"> </w:t>
      </w:r>
      <w:r w:rsidRPr="00CD3093">
        <w:rPr>
          <w:szCs w:val="28"/>
          <w:lang w:val="uk-UA"/>
        </w:rPr>
        <w:t>хочеться</w:t>
      </w:r>
      <w:r w:rsidRPr="00CD3093">
        <w:rPr>
          <w:spacing w:val="18"/>
          <w:szCs w:val="28"/>
          <w:lang w:val="uk-UA"/>
        </w:rPr>
        <w:t xml:space="preserve"> </w:t>
      </w:r>
      <w:r w:rsidRPr="00CD3093">
        <w:rPr>
          <w:szCs w:val="28"/>
          <w:lang w:val="uk-UA"/>
        </w:rPr>
        <w:t>побути</w:t>
      </w:r>
      <w:r w:rsidR="008A7A86" w:rsidRPr="00CD3093">
        <w:rPr>
          <w:szCs w:val="28"/>
          <w:lang w:val="uk-UA"/>
        </w:rPr>
        <w:t xml:space="preserve"> </w:t>
      </w:r>
      <w:r w:rsidRPr="00CD3093">
        <w:rPr>
          <w:szCs w:val="28"/>
          <w:lang w:val="uk-UA"/>
        </w:rPr>
        <w:t>наодинці?</w:t>
      </w:r>
    </w:p>
    <w:p w:rsidR="00853BA0" w:rsidRPr="00CD3093" w:rsidRDefault="00047ED0" w:rsidP="0058157C">
      <w:pPr>
        <w:pStyle w:val="a4"/>
        <w:widowControl w:val="0"/>
        <w:numPr>
          <w:ilvl w:val="0"/>
          <w:numId w:val="21"/>
        </w:numPr>
        <w:tabs>
          <w:tab w:val="left" w:pos="1418"/>
          <w:tab w:val="left" w:pos="2342"/>
        </w:tabs>
        <w:autoSpaceDE w:val="0"/>
        <w:autoSpaceDN w:val="0"/>
        <w:spacing w:line="360" w:lineRule="auto"/>
        <w:ind w:left="0" w:firstLine="709"/>
        <w:jc w:val="both"/>
        <w:rPr>
          <w:szCs w:val="28"/>
          <w:lang w:val="uk-UA"/>
        </w:rPr>
      </w:pPr>
      <w:r w:rsidRPr="00CD3093">
        <w:rPr>
          <w:szCs w:val="28"/>
          <w:lang w:val="uk-UA"/>
        </w:rPr>
        <w:t>Чи</w:t>
      </w:r>
      <w:r w:rsidRPr="00CD3093">
        <w:rPr>
          <w:spacing w:val="39"/>
          <w:szCs w:val="28"/>
          <w:lang w:val="uk-UA"/>
        </w:rPr>
        <w:t xml:space="preserve"> </w:t>
      </w:r>
      <w:r w:rsidRPr="00CD3093">
        <w:rPr>
          <w:szCs w:val="28"/>
          <w:lang w:val="uk-UA"/>
        </w:rPr>
        <w:t>правда,</w:t>
      </w:r>
      <w:r w:rsidRPr="00CD3093">
        <w:rPr>
          <w:spacing w:val="37"/>
          <w:szCs w:val="28"/>
          <w:lang w:val="uk-UA"/>
        </w:rPr>
        <w:t xml:space="preserve"> </w:t>
      </w:r>
      <w:r w:rsidRPr="00CD3093">
        <w:rPr>
          <w:szCs w:val="28"/>
          <w:lang w:val="uk-UA"/>
        </w:rPr>
        <w:t>що</w:t>
      </w:r>
      <w:r w:rsidRPr="00CD3093">
        <w:rPr>
          <w:spacing w:val="39"/>
          <w:szCs w:val="28"/>
          <w:lang w:val="uk-UA"/>
        </w:rPr>
        <w:t xml:space="preserve"> </w:t>
      </w:r>
      <w:r w:rsidRPr="00CD3093">
        <w:rPr>
          <w:szCs w:val="28"/>
          <w:lang w:val="uk-UA"/>
        </w:rPr>
        <w:t>Ви</w:t>
      </w:r>
      <w:r w:rsidRPr="00CD3093">
        <w:rPr>
          <w:spacing w:val="39"/>
          <w:szCs w:val="28"/>
          <w:lang w:val="uk-UA"/>
        </w:rPr>
        <w:t xml:space="preserve"> </w:t>
      </w:r>
      <w:r w:rsidRPr="00CD3093">
        <w:rPr>
          <w:szCs w:val="28"/>
          <w:lang w:val="uk-UA"/>
        </w:rPr>
        <w:t>зазвичай</w:t>
      </w:r>
      <w:r w:rsidRPr="00CD3093">
        <w:rPr>
          <w:spacing w:val="37"/>
          <w:szCs w:val="28"/>
          <w:lang w:val="uk-UA"/>
        </w:rPr>
        <w:t xml:space="preserve"> </w:t>
      </w:r>
      <w:r w:rsidRPr="00CD3093">
        <w:rPr>
          <w:szCs w:val="28"/>
          <w:lang w:val="uk-UA"/>
        </w:rPr>
        <w:t>погано</w:t>
      </w:r>
      <w:r w:rsidRPr="00CD3093">
        <w:rPr>
          <w:spacing w:val="39"/>
          <w:szCs w:val="28"/>
          <w:lang w:val="uk-UA"/>
        </w:rPr>
        <w:t xml:space="preserve"> </w:t>
      </w:r>
      <w:r w:rsidRPr="00CD3093">
        <w:rPr>
          <w:szCs w:val="28"/>
          <w:lang w:val="uk-UA"/>
        </w:rPr>
        <w:t>орієнтуєтесь</w:t>
      </w:r>
      <w:r w:rsidRPr="00CD3093">
        <w:rPr>
          <w:spacing w:val="40"/>
          <w:szCs w:val="28"/>
          <w:lang w:val="uk-UA"/>
        </w:rPr>
        <w:t xml:space="preserve"> </w:t>
      </w:r>
      <w:r w:rsidRPr="00CD3093">
        <w:rPr>
          <w:szCs w:val="28"/>
          <w:lang w:val="uk-UA"/>
        </w:rPr>
        <w:t>у</w:t>
      </w:r>
      <w:r w:rsidRPr="00CD3093">
        <w:rPr>
          <w:spacing w:val="37"/>
          <w:szCs w:val="28"/>
          <w:lang w:val="uk-UA"/>
        </w:rPr>
        <w:t xml:space="preserve"> </w:t>
      </w:r>
      <w:r w:rsidRPr="00CD3093">
        <w:rPr>
          <w:szCs w:val="28"/>
          <w:lang w:val="uk-UA"/>
        </w:rPr>
        <w:t>незнайомих</w:t>
      </w:r>
      <w:r w:rsidRPr="00CD3093">
        <w:rPr>
          <w:spacing w:val="57"/>
          <w:szCs w:val="28"/>
          <w:lang w:val="uk-UA"/>
        </w:rPr>
        <w:t xml:space="preserve"> </w:t>
      </w:r>
      <w:r w:rsidRPr="00CD3093">
        <w:rPr>
          <w:szCs w:val="28"/>
          <w:lang w:val="uk-UA"/>
        </w:rPr>
        <w:t>для</w:t>
      </w:r>
      <w:r w:rsidR="008A7A86" w:rsidRPr="00CD3093">
        <w:rPr>
          <w:szCs w:val="28"/>
          <w:lang w:val="uk-UA"/>
        </w:rPr>
        <w:t xml:space="preserve"> </w:t>
      </w:r>
      <w:r w:rsidRPr="00CD3093">
        <w:rPr>
          <w:szCs w:val="28"/>
          <w:lang w:val="uk-UA"/>
        </w:rPr>
        <w:t>Вас</w:t>
      </w:r>
      <w:r w:rsidRPr="00CD3093">
        <w:rPr>
          <w:spacing w:val="2"/>
          <w:szCs w:val="28"/>
          <w:lang w:val="uk-UA"/>
        </w:rPr>
        <w:t xml:space="preserve"> </w:t>
      </w:r>
      <w:r w:rsidRPr="00CD3093">
        <w:rPr>
          <w:szCs w:val="28"/>
          <w:lang w:val="uk-UA"/>
        </w:rPr>
        <w:t>обставинах?</w:t>
      </w:r>
    </w:p>
    <w:p w:rsidR="008A7A86" w:rsidRPr="00CD3093" w:rsidRDefault="00853BA0" w:rsidP="0058157C">
      <w:pPr>
        <w:pStyle w:val="a4"/>
        <w:widowControl w:val="0"/>
        <w:numPr>
          <w:ilvl w:val="0"/>
          <w:numId w:val="21"/>
        </w:numPr>
        <w:tabs>
          <w:tab w:val="left" w:pos="1418"/>
          <w:tab w:val="left" w:pos="2342"/>
        </w:tabs>
        <w:autoSpaceDE w:val="0"/>
        <w:autoSpaceDN w:val="0"/>
        <w:spacing w:line="360" w:lineRule="auto"/>
        <w:ind w:left="0" w:firstLine="709"/>
        <w:jc w:val="both"/>
        <w:rPr>
          <w:szCs w:val="28"/>
          <w:lang w:val="uk-UA"/>
        </w:rPr>
      </w:pPr>
      <w:r w:rsidRPr="00CD3093">
        <w:rPr>
          <w:szCs w:val="28"/>
          <w:lang w:val="uk-UA"/>
        </w:rPr>
        <w:t>Чи</w:t>
      </w:r>
      <w:r w:rsidR="008A7A86" w:rsidRPr="00CD3093">
        <w:rPr>
          <w:szCs w:val="28"/>
          <w:lang w:val="uk-UA"/>
        </w:rPr>
        <w:t xml:space="preserve"> </w:t>
      </w:r>
      <w:r w:rsidR="00047ED0" w:rsidRPr="00CD3093">
        <w:rPr>
          <w:szCs w:val="28"/>
          <w:lang w:val="uk-UA"/>
        </w:rPr>
        <w:t>подобається</w:t>
      </w:r>
      <w:r w:rsidR="008A7A86" w:rsidRPr="00CD3093">
        <w:rPr>
          <w:szCs w:val="28"/>
          <w:lang w:val="uk-UA"/>
        </w:rPr>
        <w:t xml:space="preserve"> </w:t>
      </w:r>
      <w:r w:rsidR="00047ED0" w:rsidRPr="00CD3093">
        <w:rPr>
          <w:szCs w:val="28"/>
          <w:lang w:val="uk-UA"/>
        </w:rPr>
        <w:t>Вам</w:t>
      </w:r>
      <w:r w:rsidR="008A7A86" w:rsidRPr="00CD3093">
        <w:rPr>
          <w:szCs w:val="28"/>
          <w:lang w:val="uk-UA"/>
        </w:rPr>
        <w:t xml:space="preserve"> </w:t>
      </w:r>
      <w:r w:rsidR="00047ED0" w:rsidRPr="00CD3093">
        <w:rPr>
          <w:szCs w:val="28"/>
          <w:lang w:val="uk-UA"/>
        </w:rPr>
        <w:t>постійно</w:t>
      </w:r>
      <w:r w:rsidR="008A7A86" w:rsidRPr="00CD3093">
        <w:rPr>
          <w:szCs w:val="28"/>
          <w:lang w:val="uk-UA"/>
        </w:rPr>
        <w:t xml:space="preserve"> перебувати </w:t>
      </w:r>
      <w:r w:rsidR="00047ED0" w:rsidRPr="00CD3093">
        <w:rPr>
          <w:szCs w:val="28"/>
          <w:lang w:val="uk-UA"/>
        </w:rPr>
        <w:t>серед</w:t>
      </w:r>
      <w:r w:rsidR="008A7A86" w:rsidRPr="00CD3093">
        <w:rPr>
          <w:szCs w:val="28"/>
          <w:lang w:val="uk-UA"/>
        </w:rPr>
        <w:t xml:space="preserve"> </w:t>
      </w:r>
      <w:r w:rsidR="00047ED0" w:rsidRPr="00CD3093">
        <w:rPr>
          <w:szCs w:val="28"/>
          <w:lang w:val="uk-UA"/>
        </w:rPr>
        <w:t>людей?</w:t>
      </w:r>
    </w:p>
    <w:p w:rsidR="00047ED0" w:rsidRPr="00CD3093" w:rsidRDefault="00047ED0" w:rsidP="0058157C">
      <w:pPr>
        <w:pStyle w:val="a4"/>
        <w:widowControl w:val="0"/>
        <w:numPr>
          <w:ilvl w:val="0"/>
          <w:numId w:val="21"/>
        </w:numPr>
        <w:tabs>
          <w:tab w:val="left" w:pos="1418"/>
          <w:tab w:val="left" w:pos="2342"/>
        </w:tabs>
        <w:autoSpaceDE w:val="0"/>
        <w:autoSpaceDN w:val="0"/>
        <w:spacing w:line="360" w:lineRule="auto"/>
        <w:ind w:left="0" w:firstLine="709"/>
        <w:jc w:val="both"/>
        <w:rPr>
          <w:szCs w:val="28"/>
          <w:lang w:val="uk-UA"/>
        </w:rPr>
      </w:pPr>
      <w:r w:rsidRPr="00CD3093">
        <w:rPr>
          <w:szCs w:val="28"/>
          <w:lang w:val="uk-UA"/>
        </w:rPr>
        <w:t>Чи</w:t>
      </w:r>
      <w:r w:rsidR="00853BA0" w:rsidRPr="00CD3093">
        <w:rPr>
          <w:szCs w:val="28"/>
          <w:lang w:val="uk-UA"/>
        </w:rPr>
        <w:t xml:space="preserve"> </w:t>
      </w:r>
      <w:r w:rsidRPr="00CD3093">
        <w:rPr>
          <w:szCs w:val="28"/>
          <w:lang w:val="uk-UA"/>
        </w:rPr>
        <w:t>виникає</w:t>
      </w:r>
      <w:r w:rsidRPr="00CD3093">
        <w:rPr>
          <w:spacing w:val="1"/>
          <w:szCs w:val="28"/>
          <w:lang w:val="uk-UA"/>
        </w:rPr>
        <w:t xml:space="preserve"> </w:t>
      </w:r>
      <w:r w:rsidRPr="00CD3093">
        <w:rPr>
          <w:szCs w:val="28"/>
          <w:lang w:val="uk-UA"/>
        </w:rPr>
        <w:t>у</w:t>
      </w:r>
      <w:r w:rsidRPr="00CD3093">
        <w:rPr>
          <w:spacing w:val="1"/>
          <w:szCs w:val="28"/>
          <w:lang w:val="uk-UA"/>
        </w:rPr>
        <w:t xml:space="preserve"> </w:t>
      </w:r>
      <w:r w:rsidRPr="00CD3093">
        <w:rPr>
          <w:szCs w:val="28"/>
          <w:lang w:val="uk-UA"/>
        </w:rPr>
        <w:t>Вас</w:t>
      </w:r>
      <w:r w:rsidRPr="00CD3093">
        <w:rPr>
          <w:spacing w:val="1"/>
          <w:szCs w:val="28"/>
          <w:lang w:val="uk-UA"/>
        </w:rPr>
        <w:t xml:space="preserve"> </w:t>
      </w:r>
      <w:r w:rsidRPr="00CD3093">
        <w:rPr>
          <w:szCs w:val="28"/>
          <w:lang w:val="uk-UA"/>
        </w:rPr>
        <w:t>роздратування,</w:t>
      </w:r>
      <w:r w:rsidRPr="00CD3093">
        <w:rPr>
          <w:spacing w:val="1"/>
          <w:szCs w:val="28"/>
          <w:lang w:val="uk-UA"/>
        </w:rPr>
        <w:t xml:space="preserve"> </w:t>
      </w:r>
      <w:r w:rsidRPr="00CD3093">
        <w:rPr>
          <w:szCs w:val="28"/>
          <w:lang w:val="uk-UA"/>
        </w:rPr>
        <w:t>якщо</w:t>
      </w:r>
      <w:r w:rsidRPr="00CD3093">
        <w:rPr>
          <w:spacing w:val="1"/>
          <w:szCs w:val="28"/>
          <w:lang w:val="uk-UA"/>
        </w:rPr>
        <w:t xml:space="preserve"> </w:t>
      </w:r>
      <w:r w:rsidRPr="00CD3093">
        <w:rPr>
          <w:szCs w:val="28"/>
          <w:lang w:val="uk-UA"/>
        </w:rPr>
        <w:t>Вам</w:t>
      </w:r>
      <w:r w:rsidRPr="00CD3093">
        <w:rPr>
          <w:spacing w:val="1"/>
          <w:szCs w:val="28"/>
          <w:lang w:val="uk-UA"/>
        </w:rPr>
        <w:t xml:space="preserve"> </w:t>
      </w:r>
      <w:r w:rsidRPr="00CD3093">
        <w:rPr>
          <w:szCs w:val="28"/>
          <w:lang w:val="uk-UA"/>
        </w:rPr>
        <w:t>не</w:t>
      </w:r>
      <w:r w:rsidRPr="00CD3093">
        <w:rPr>
          <w:spacing w:val="1"/>
          <w:szCs w:val="28"/>
          <w:lang w:val="uk-UA"/>
        </w:rPr>
        <w:t xml:space="preserve"> </w:t>
      </w:r>
      <w:r w:rsidRPr="00CD3093">
        <w:rPr>
          <w:szCs w:val="28"/>
          <w:lang w:val="uk-UA"/>
        </w:rPr>
        <w:t>вдається</w:t>
      </w:r>
      <w:r w:rsidRPr="00CD3093">
        <w:rPr>
          <w:spacing w:val="1"/>
          <w:szCs w:val="28"/>
          <w:lang w:val="uk-UA"/>
        </w:rPr>
        <w:t xml:space="preserve"> </w:t>
      </w:r>
      <w:r w:rsidRPr="00CD3093">
        <w:rPr>
          <w:szCs w:val="28"/>
          <w:lang w:val="uk-UA"/>
        </w:rPr>
        <w:t>закінчити</w:t>
      </w:r>
      <w:r w:rsidRPr="00CD3093">
        <w:rPr>
          <w:spacing w:val="1"/>
          <w:szCs w:val="28"/>
          <w:lang w:val="uk-UA"/>
        </w:rPr>
        <w:t xml:space="preserve"> </w:t>
      </w:r>
      <w:r w:rsidRPr="00CD3093">
        <w:rPr>
          <w:szCs w:val="28"/>
          <w:lang w:val="uk-UA"/>
        </w:rPr>
        <w:t>розпочату</w:t>
      </w:r>
      <w:r w:rsidRPr="00CD3093">
        <w:rPr>
          <w:spacing w:val="-1"/>
          <w:szCs w:val="28"/>
          <w:lang w:val="uk-UA"/>
        </w:rPr>
        <w:t xml:space="preserve"> </w:t>
      </w:r>
      <w:r w:rsidRPr="00CD3093">
        <w:rPr>
          <w:szCs w:val="28"/>
          <w:lang w:val="uk-UA"/>
        </w:rPr>
        <w:t>справу?</w:t>
      </w:r>
    </w:p>
    <w:p w:rsidR="00047ED0" w:rsidRPr="00CD3093" w:rsidRDefault="00047ED0" w:rsidP="0058157C">
      <w:pPr>
        <w:pStyle w:val="a4"/>
        <w:widowControl w:val="0"/>
        <w:numPr>
          <w:ilvl w:val="0"/>
          <w:numId w:val="21"/>
        </w:numPr>
        <w:tabs>
          <w:tab w:val="left" w:pos="1418"/>
          <w:tab w:val="left" w:pos="2342"/>
        </w:tabs>
        <w:autoSpaceDE w:val="0"/>
        <w:autoSpaceDN w:val="0"/>
        <w:spacing w:line="360" w:lineRule="auto"/>
        <w:ind w:left="0" w:firstLine="709"/>
        <w:jc w:val="both"/>
        <w:rPr>
          <w:szCs w:val="28"/>
          <w:lang w:val="uk-UA"/>
        </w:rPr>
      </w:pPr>
      <w:r w:rsidRPr="00CD3093">
        <w:rPr>
          <w:szCs w:val="28"/>
          <w:lang w:val="uk-UA"/>
        </w:rPr>
        <w:t>Чи</w:t>
      </w:r>
      <w:r w:rsidRPr="00CD3093">
        <w:rPr>
          <w:spacing w:val="1"/>
          <w:szCs w:val="28"/>
          <w:lang w:val="uk-UA"/>
        </w:rPr>
        <w:t xml:space="preserve"> </w:t>
      </w:r>
      <w:r w:rsidRPr="00CD3093">
        <w:rPr>
          <w:szCs w:val="28"/>
          <w:lang w:val="uk-UA"/>
        </w:rPr>
        <w:t>відчуваєте</w:t>
      </w:r>
      <w:r w:rsidRPr="00CD3093">
        <w:rPr>
          <w:spacing w:val="1"/>
          <w:szCs w:val="28"/>
          <w:lang w:val="uk-UA"/>
        </w:rPr>
        <w:t xml:space="preserve"> </w:t>
      </w:r>
      <w:r w:rsidRPr="00CD3093">
        <w:rPr>
          <w:szCs w:val="28"/>
          <w:lang w:val="uk-UA"/>
        </w:rPr>
        <w:t>Ви</w:t>
      </w:r>
      <w:r w:rsidRPr="00CD3093">
        <w:rPr>
          <w:spacing w:val="1"/>
          <w:szCs w:val="28"/>
          <w:lang w:val="uk-UA"/>
        </w:rPr>
        <w:t xml:space="preserve"> </w:t>
      </w:r>
      <w:r w:rsidRPr="00CD3093">
        <w:rPr>
          <w:szCs w:val="28"/>
          <w:lang w:val="uk-UA"/>
        </w:rPr>
        <w:t>відчуття</w:t>
      </w:r>
      <w:r w:rsidRPr="00CD3093">
        <w:rPr>
          <w:spacing w:val="1"/>
          <w:szCs w:val="28"/>
          <w:lang w:val="uk-UA"/>
        </w:rPr>
        <w:t xml:space="preserve"> </w:t>
      </w:r>
      <w:r w:rsidRPr="00CD3093">
        <w:rPr>
          <w:szCs w:val="28"/>
          <w:lang w:val="uk-UA"/>
        </w:rPr>
        <w:t>скрути,</w:t>
      </w:r>
      <w:r w:rsidRPr="00CD3093">
        <w:rPr>
          <w:spacing w:val="1"/>
          <w:szCs w:val="28"/>
          <w:lang w:val="uk-UA"/>
        </w:rPr>
        <w:t xml:space="preserve"> </w:t>
      </w:r>
      <w:r w:rsidRPr="00CD3093">
        <w:rPr>
          <w:szCs w:val="28"/>
          <w:lang w:val="uk-UA"/>
        </w:rPr>
        <w:t>незручності</w:t>
      </w:r>
      <w:r w:rsidRPr="00CD3093">
        <w:rPr>
          <w:spacing w:val="1"/>
          <w:szCs w:val="28"/>
          <w:lang w:val="uk-UA"/>
        </w:rPr>
        <w:t xml:space="preserve"> </w:t>
      </w:r>
      <w:r w:rsidRPr="00CD3093">
        <w:rPr>
          <w:szCs w:val="28"/>
          <w:lang w:val="uk-UA"/>
        </w:rPr>
        <w:t>або</w:t>
      </w:r>
      <w:r w:rsidRPr="00CD3093">
        <w:rPr>
          <w:spacing w:val="1"/>
          <w:szCs w:val="28"/>
          <w:lang w:val="uk-UA"/>
        </w:rPr>
        <w:t xml:space="preserve"> </w:t>
      </w:r>
      <w:r w:rsidRPr="00CD3093">
        <w:rPr>
          <w:szCs w:val="28"/>
          <w:lang w:val="uk-UA"/>
        </w:rPr>
        <w:t>труднощі</w:t>
      </w:r>
      <w:r w:rsidR="008A7A86" w:rsidRPr="00CD3093">
        <w:rPr>
          <w:szCs w:val="28"/>
          <w:lang w:val="uk-UA"/>
        </w:rPr>
        <w:t>в</w:t>
      </w:r>
      <w:r w:rsidRPr="00CD3093">
        <w:rPr>
          <w:spacing w:val="1"/>
          <w:szCs w:val="28"/>
          <w:lang w:val="uk-UA"/>
        </w:rPr>
        <w:t xml:space="preserve"> </w:t>
      </w:r>
      <w:r w:rsidRPr="00CD3093">
        <w:rPr>
          <w:szCs w:val="28"/>
          <w:lang w:val="uk-UA"/>
        </w:rPr>
        <w:t>у</w:t>
      </w:r>
      <w:r w:rsidRPr="00CD3093">
        <w:rPr>
          <w:spacing w:val="1"/>
          <w:szCs w:val="28"/>
          <w:lang w:val="uk-UA"/>
        </w:rPr>
        <w:t xml:space="preserve"> </w:t>
      </w:r>
      <w:r w:rsidRPr="00CD3093">
        <w:rPr>
          <w:szCs w:val="28"/>
          <w:lang w:val="uk-UA"/>
        </w:rPr>
        <w:t>випадках, коли треба проявляти ініціативу, щоб познайомитися</w:t>
      </w:r>
      <w:r w:rsidRPr="00CD3093">
        <w:rPr>
          <w:spacing w:val="1"/>
          <w:szCs w:val="28"/>
          <w:lang w:val="uk-UA"/>
        </w:rPr>
        <w:t xml:space="preserve"> </w:t>
      </w:r>
      <w:r w:rsidRPr="00CD3093">
        <w:rPr>
          <w:szCs w:val="28"/>
          <w:lang w:val="uk-UA"/>
        </w:rPr>
        <w:t>з</w:t>
      </w:r>
      <w:r w:rsidRPr="00CD3093">
        <w:rPr>
          <w:spacing w:val="1"/>
          <w:szCs w:val="28"/>
          <w:lang w:val="uk-UA"/>
        </w:rPr>
        <w:t xml:space="preserve"> </w:t>
      </w:r>
      <w:r w:rsidRPr="00CD3093">
        <w:rPr>
          <w:szCs w:val="28"/>
          <w:lang w:val="uk-UA"/>
        </w:rPr>
        <w:t>новою</w:t>
      </w:r>
      <w:r w:rsidRPr="00CD3093">
        <w:rPr>
          <w:spacing w:val="3"/>
          <w:szCs w:val="28"/>
          <w:lang w:val="uk-UA"/>
        </w:rPr>
        <w:t xml:space="preserve"> </w:t>
      </w:r>
      <w:r w:rsidRPr="00CD3093">
        <w:rPr>
          <w:szCs w:val="28"/>
          <w:lang w:val="uk-UA"/>
        </w:rPr>
        <w:t>людиною?</w:t>
      </w:r>
    </w:p>
    <w:p w:rsidR="00853BA0" w:rsidRPr="00CD3093" w:rsidRDefault="00047ED0" w:rsidP="0058157C">
      <w:pPr>
        <w:pStyle w:val="a4"/>
        <w:widowControl w:val="0"/>
        <w:numPr>
          <w:ilvl w:val="0"/>
          <w:numId w:val="21"/>
        </w:numPr>
        <w:tabs>
          <w:tab w:val="left" w:pos="1418"/>
          <w:tab w:val="left" w:pos="2342"/>
        </w:tabs>
        <w:autoSpaceDE w:val="0"/>
        <w:autoSpaceDN w:val="0"/>
        <w:spacing w:line="360" w:lineRule="auto"/>
        <w:ind w:left="0" w:firstLine="709"/>
        <w:jc w:val="both"/>
        <w:rPr>
          <w:szCs w:val="28"/>
          <w:lang w:val="uk-UA"/>
        </w:rPr>
      </w:pPr>
      <w:r w:rsidRPr="00CD3093">
        <w:rPr>
          <w:szCs w:val="28"/>
          <w:lang w:val="uk-UA"/>
        </w:rPr>
        <w:t>Чи</w:t>
      </w:r>
      <w:r w:rsidRPr="00CD3093">
        <w:rPr>
          <w:spacing w:val="-8"/>
          <w:szCs w:val="28"/>
          <w:lang w:val="uk-UA"/>
        </w:rPr>
        <w:t xml:space="preserve"> </w:t>
      </w:r>
      <w:r w:rsidRPr="00CD3093">
        <w:rPr>
          <w:szCs w:val="28"/>
          <w:lang w:val="uk-UA"/>
        </w:rPr>
        <w:t>вірно,</w:t>
      </w:r>
      <w:r w:rsidRPr="00CD3093">
        <w:rPr>
          <w:spacing w:val="-8"/>
          <w:szCs w:val="28"/>
          <w:lang w:val="uk-UA"/>
        </w:rPr>
        <w:t xml:space="preserve"> </w:t>
      </w:r>
      <w:r w:rsidRPr="00CD3093">
        <w:rPr>
          <w:szCs w:val="28"/>
          <w:lang w:val="uk-UA"/>
        </w:rPr>
        <w:t>що</w:t>
      </w:r>
      <w:r w:rsidRPr="00CD3093">
        <w:rPr>
          <w:spacing w:val="-8"/>
          <w:szCs w:val="28"/>
          <w:lang w:val="uk-UA"/>
        </w:rPr>
        <w:t xml:space="preserve"> </w:t>
      </w:r>
      <w:r w:rsidRPr="00CD3093">
        <w:rPr>
          <w:szCs w:val="28"/>
          <w:lang w:val="uk-UA"/>
        </w:rPr>
        <w:t>Ви</w:t>
      </w:r>
      <w:r w:rsidRPr="00CD3093">
        <w:rPr>
          <w:spacing w:val="-10"/>
          <w:szCs w:val="28"/>
          <w:lang w:val="uk-UA"/>
        </w:rPr>
        <w:t xml:space="preserve"> </w:t>
      </w:r>
      <w:r w:rsidRPr="00CD3093">
        <w:rPr>
          <w:szCs w:val="28"/>
          <w:lang w:val="uk-UA"/>
        </w:rPr>
        <w:t>втомлюєтесь</w:t>
      </w:r>
      <w:r w:rsidRPr="00CD3093">
        <w:rPr>
          <w:spacing w:val="-10"/>
          <w:szCs w:val="28"/>
          <w:lang w:val="uk-UA"/>
        </w:rPr>
        <w:t xml:space="preserve"> </w:t>
      </w:r>
      <w:r w:rsidRPr="00CD3093">
        <w:rPr>
          <w:szCs w:val="28"/>
          <w:lang w:val="uk-UA"/>
        </w:rPr>
        <w:t>від</w:t>
      </w:r>
      <w:r w:rsidRPr="00CD3093">
        <w:rPr>
          <w:spacing w:val="-9"/>
          <w:szCs w:val="28"/>
          <w:lang w:val="uk-UA"/>
        </w:rPr>
        <w:t xml:space="preserve"> </w:t>
      </w:r>
      <w:r w:rsidRPr="00CD3093">
        <w:rPr>
          <w:szCs w:val="28"/>
          <w:lang w:val="uk-UA"/>
        </w:rPr>
        <w:t>частого</w:t>
      </w:r>
      <w:r w:rsidRPr="00CD3093">
        <w:rPr>
          <w:spacing w:val="-10"/>
          <w:szCs w:val="28"/>
          <w:lang w:val="uk-UA"/>
        </w:rPr>
        <w:t xml:space="preserve"> </w:t>
      </w:r>
      <w:r w:rsidRPr="00CD3093">
        <w:rPr>
          <w:szCs w:val="28"/>
          <w:lang w:val="uk-UA"/>
        </w:rPr>
        <w:t>спілкування</w:t>
      </w:r>
      <w:r w:rsidRPr="00CD3093">
        <w:rPr>
          <w:spacing w:val="-8"/>
          <w:szCs w:val="28"/>
          <w:lang w:val="uk-UA"/>
        </w:rPr>
        <w:t xml:space="preserve"> </w:t>
      </w:r>
      <w:r w:rsidRPr="00CD3093">
        <w:rPr>
          <w:szCs w:val="28"/>
          <w:lang w:val="uk-UA"/>
        </w:rPr>
        <w:t>з</w:t>
      </w:r>
      <w:r w:rsidRPr="00CD3093">
        <w:rPr>
          <w:spacing w:val="-10"/>
          <w:szCs w:val="28"/>
          <w:lang w:val="uk-UA"/>
        </w:rPr>
        <w:t xml:space="preserve"> </w:t>
      </w:r>
      <w:r w:rsidRPr="00CD3093">
        <w:rPr>
          <w:szCs w:val="28"/>
          <w:lang w:val="uk-UA"/>
        </w:rPr>
        <w:t>друзями?</w:t>
      </w:r>
    </w:p>
    <w:p w:rsidR="00047ED0" w:rsidRPr="00CD3093" w:rsidRDefault="00047ED0" w:rsidP="0058157C">
      <w:pPr>
        <w:pStyle w:val="a4"/>
        <w:widowControl w:val="0"/>
        <w:numPr>
          <w:ilvl w:val="0"/>
          <w:numId w:val="21"/>
        </w:numPr>
        <w:tabs>
          <w:tab w:val="left" w:pos="1418"/>
          <w:tab w:val="left" w:pos="2342"/>
        </w:tabs>
        <w:autoSpaceDE w:val="0"/>
        <w:autoSpaceDN w:val="0"/>
        <w:spacing w:line="360" w:lineRule="auto"/>
        <w:ind w:left="0" w:firstLine="709"/>
        <w:jc w:val="both"/>
        <w:rPr>
          <w:szCs w:val="28"/>
          <w:lang w:val="uk-UA"/>
        </w:rPr>
      </w:pPr>
      <w:r w:rsidRPr="00CD3093">
        <w:rPr>
          <w:szCs w:val="28"/>
          <w:lang w:val="uk-UA"/>
        </w:rPr>
        <w:t>Чи</w:t>
      </w:r>
      <w:r w:rsidRPr="00CD3093">
        <w:rPr>
          <w:spacing w:val="9"/>
          <w:szCs w:val="28"/>
          <w:lang w:val="uk-UA"/>
        </w:rPr>
        <w:t xml:space="preserve"> </w:t>
      </w:r>
      <w:r w:rsidRPr="00CD3093">
        <w:rPr>
          <w:szCs w:val="28"/>
          <w:lang w:val="uk-UA"/>
        </w:rPr>
        <w:t>любите</w:t>
      </w:r>
      <w:r w:rsidRPr="00CD3093">
        <w:rPr>
          <w:spacing w:val="8"/>
          <w:szCs w:val="28"/>
          <w:lang w:val="uk-UA"/>
        </w:rPr>
        <w:t xml:space="preserve"> </w:t>
      </w:r>
      <w:r w:rsidRPr="00CD3093">
        <w:rPr>
          <w:szCs w:val="28"/>
          <w:lang w:val="uk-UA"/>
        </w:rPr>
        <w:t>Ви</w:t>
      </w:r>
      <w:r w:rsidRPr="00CD3093">
        <w:rPr>
          <w:spacing w:val="9"/>
          <w:szCs w:val="28"/>
          <w:lang w:val="uk-UA"/>
        </w:rPr>
        <w:t xml:space="preserve"> </w:t>
      </w:r>
      <w:r w:rsidRPr="00CD3093">
        <w:rPr>
          <w:szCs w:val="28"/>
          <w:lang w:val="uk-UA"/>
        </w:rPr>
        <w:t>брати</w:t>
      </w:r>
      <w:r w:rsidRPr="00CD3093">
        <w:rPr>
          <w:spacing w:val="9"/>
          <w:szCs w:val="28"/>
          <w:lang w:val="uk-UA"/>
        </w:rPr>
        <w:t xml:space="preserve"> </w:t>
      </w:r>
      <w:r w:rsidRPr="00CD3093">
        <w:rPr>
          <w:szCs w:val="28"/>
          <w:lang w:val="uk-UA"/>
        </w:rPr>
        <w:t>участь</w:t>
      </w:r>
      <w:r w:rsidRPr="00CD3093">
        <w:rPr>
          <w:spacing w:val="9"/>
          <w:szCs w:val="28"/>
          <w:lang w:val="uk-UA"/>
        </w:rPr>
        <w:t xml:space="preserve"> </w:t>
      </w:r>
      <w:r w:rsidRPr="00CD3093">
        <w:rPr>
          <w:szCs w:val="28"/>
          <w:lang w:val="uk-UA"/>
        </w:rPr>
        <w:t>у</w:t>
      </w:r>
      <w:r w:rsidRPr="00CD3093">
        <w:rPr>
          <w:spacing w:val="5"/>
          <w:szCs w:val="28"/>
          <w:lang w:val="uk-UA"/>
        </w:rPr>
        <w:t xml:space="preserve"> </w:t>
      </w:r>
      <w:r w:rsidRPr="00CD3093">
        <w:rPr>
          <w:szCs w:val="28"/>
          <w:lang w:val="uk-UA"/>
        </w:rPr>
        <w:t>колективних</w:t>
      </w:r>
      <w:r w:rsidRPr="00CD3093">
        <w:rPr>
          <w:spacing w:val="9"/>
          <w:szCs w:val="28"/>
          <w:lang w:val="uk-UA"/>
        </w:rPr>
        <w:t xml:space="preserve"> </w:t>
      </w:r>
      <w:r w:rsidRPr="00CD3093">
        <w:rPr>
          <w:szCs w:val="28"/>
          <w:lang w:val="uk-UA"/>
        </w:rPr>
        <w:t>заходах,</w:t>
      </w:r>
      <w:r w:rsidRPr="00CD3093">
        <w:rPr>
          <w:spacing w:val="7"/>
          <w:szCs w:val="28"/>
          <w:lang w:val="uk-UA"/>
        </w:rPr>
        <w:t xml:space="preserve"> </w:t>
      </w:r>
      <w:r w:rsidRPr="00CD3093">
        <w:rPr>
          <w:szCs w:val="28"/>
          <w:lang w:val="uk-UA"/>
        </w:rPr>
        <w:t>розвагах?</w:t>
      </w:r>
    </w:p>
    <w:p w:rsidR="00047ED0" w:rsidRPr="00CD3093" w:rsidRDefault="00047ED0" w:rsidP="0058157C">
      <w:pPr>
        <w:pStyle w:val="a4"/>
        <w:widowControl w:val="0"/>
        <w:numPr>
          <w:ilvl w:val="0"/>
          <w:numId w:val="21"/>
        </w:numPr>
        <w:tabs>
          <w:tab w:val="left" w:pos="1418"/>
          <w:tab w:val="left" w:pos="2342"/>
        </w:tabs>
        <w:autoSpaceDE w:val="0"/>
        <w:autoSpaceDN w:val="0"/>
        <w:spacing w:line="360" w:lineRule="auto"/>
        <w:ind w:left="0" w:firstLine="709"/>
        <w:jc w:val="both"/>
        <w:rPr>
          <w:szCs w:val="28"/>
          <w:lang w:val="uk-UA"/>
        </w:rPr>
      </w:pPr>
      <w:r w:rsidRPr="00CD3093">
        <w:rPr>
          <w:szCs w:val="28"/>
          <w:lang w:val="uk-UA"/>
        </w:rPr>
        <w:t>Чи</w:t>
      </w:r>
      <w:r w:rsidRPr="00CD3093">
        <w:rPr>
          <w:spacing w:val="34"/>
          <w:szCs w:val="28"/>
          <w:lang w:val="uk-UA"/>
        </w:rPr>
        <w:t xml:space="preserve"> </w:t>
      </w:r>
      <w:r w:rsidRPr="00CD3093">
        <w:rPr>
          <w:szCs w:val="28"/>
          <w:lang w:val="uk-UA"/>
        </w:rPr>
        <w:t>часто</w:t>
      </w:r>
      <w:r w:rsidRPr="00CD3093">
        <w:rPr>
          <w:spacing w:val="34"/>
          <w:szCs w:val="28"/>
          <w:lang w:val="uk-UA"/>
        </w:rPr>
        <w:t xml:space="preserve"> </w:t>
      </w:r>
      <w:r w:rsidRPr="00CD3093">
        <w:rPr>
          <w:szCs w:val="28"/>
          <w:lang w:val="uk-UA"/>
        </w:rPr>
        <w:t>Ви</w:t>
      </w:r>
      <w:r w:rsidRPr="00CD3093">
        <w:rPr>
          <w:spacing w:val="32"/>
          <w:szCs w:val="28"/>
          <w:lang w:val="uk-UA"/>
        </w:rPr>
        <w:t xml:space="preserve"> </w:t>
      </w:r>
      <w:r w:rsidRPr="00CD3093">
        <w:rPr>
          <w:szCs w:val="28"/>
          <w:lang w:val="uk-UA"/>
        </w:rPr>
        <w:t>проявляєте</w:t>
      </w:r>
      <w:r w:rsidRPr="00CD3093">
        <w:rPr>
          <w:spacing w:val="33"/>
          <w:szCs w:val="28"/>
          <w:lang w:val="uk-UA"/>
        </w:rPr>
        <w:t xml:space="preserve"> </w:t>
      </w:r>
      <w:r w:rsidRPr="00CD3093">
        <w:rPr>
          <w:szCs w:val="28"/>
          <w:lang w:val="uk-UA"/>
        </w:rPr>
        <w:t>ініціативу</w:t>
      </w:r>
      <w:r w:rsidRPr="00CD3093">
        <w:rPr>
          <w:spacing w:val="28"/>
          <w:szCs w:val="28"/>
          <w:lang w:val="uk-UA"/>
        </w:rPr>
        <w:t xml:space="preserve"> </w:t>
      </w:r>
      <w:r w:rsidRPr="00CD3093">
        <w:rPr>
          <w:szCs w:val="28"/>
          <w:lang w:val="uk-UA"/>
        </w:rPr>
        <w:t>при</w:t>
      </w:r>
      <w:r w:rsidRPr="00CD3093">
        <w:rPr>
          <w:spacing w:val="32"/>
          <w:szCs w:val="28"/>
          <w:lang w:val="uk-UA"/>
        </w:rPr>
        <w:t xml:space="preserve"> </w:t>
      </w:r>
      <w:r w:rsidRPr="00CD3093">
        <w:rPr>
          <w:szCs w:val="28"/>
          <w:lang w:val="uk-UA"/>
        </w:rPr>
        <w:t>розв</w:t>
      </w:r>
      <w:r w:rsidR="006229F1" w:rsidRPr="00CD3093">
        <w:rPr>
          <w:szCs w:val="28"/>
          <w:lang w:val="uk-UA"/>
        </w:rPr>
        <w:t>’</w:t>
      </w:r>
      <w:r w:rsidRPr="00CD3093">
        <w:rPr>
          <w:szCs w:val="28"/>
          <w:lang w:val="uk-UA"/>
        </w:rPr>
        <w:t>язанні</w:t>
      </w:r>
      <w:r w:rsidRPr="00CD3093">
        <w:rPr>
          <w:spacing w:val="32"/>
          <w:szCs w:val="28"/>
          <w:lang w:val="uk-UA"/>
        </w:rPr>
        <w:t xml:space="preserve"> </w:t>
      </w:r>
      <w:r w:rsidRPr="00CD3093">
        <w:rPr>
          <w:szCs w:val="28"/>
          <w:lang w:val="uk-UA"/>
        </w:rPr>
        <w:t>питань,</w:t>
      </w:r>
      <w:r w:rsidRPr="00CD3093">
        <w:rPr>
          <w:spacing w:val="32"/>
          <w:szCs w:val="28"/>
          <w:lang w:val="uk-UA"/>
        </w:rPr>
        <w:t xml:space="preserve"> </w:t>
      </w:r>
      <w:r w:rsidRPr="00CD3093">
        <w:rPr>
          <w:szCs w:val="28"/>
          <w:lang w:val="uk-UA"/>
        </w:rPr>
        <w:t>що</w:t>
      </w:r>
      <w:r w:rsidRPr="00CD3093">
        <w:rPr>
          <w:spacing w:val="-67"/>
          <w:szCs w:val="28"/>
          <w:lang w:val="uk-UA"/>
        </w:rPr>
        <w:t xml:space="preserve"> </w:t>
      </w:r>
      <w:r w:rsidRPr="00CD3093">
        <w:rPr>
          <w:szCs w:val="28"/>
          <w:lang w:val="uk-UA"/>
        </w:rPr>
        <w:t>зачіпають</w:t>
      </w:r>
      <w:r w:rsidRPr="00CD3093">
        <w:rPr>
          <w:spacing w:val="1"/>
          <w:szCs w:val="28"/>
          <w:lang w:val="uk-UA"/>
        </w:rPr>
        <w:t xml:space="preserve"> </w:t>
      </w:r>
      <w:r w:rsidRPr="00CD3093">
        <w:rPr>
          <w:szCs w:val="28"/>
          <w:lang w:val="uk-UA"/>
        </w:rPr>
        <w:t>інтереси</w:t>
      </w:r>
      <w:r w:rsidRPr="00CD3093">
        <w:rPr>
          <w:spacing w:val="4"/>
          <w:szCs w:val="28"/>
          <w:lang w:val="uk-UA"/>
        </w:rPr>
        <w:t xml:space="preserve"> </w:t>
      </w:r>
      <w:r w:rsidRPr="00CD3093">
        <w:rPr>
          <w:szCs w:val="28"/>
          <w:lang w:val="uk-UA"/>
        </w:rPr>
        <w:t>Ваших</w:t>
      </w:r>
      <w:r w:rsidRPr="00CD3093">
        <w:rPr>
          <w:spacing w:val="5"/>
          <w:szCs w:val="28"/>
          <w:lang w:val="uk-UA"/>
        </w:rPr>
        <w:t xml:space="preserve"> </w:t>
      </w:r>
      <w:r w:rsidRPr="00CD3093">
        <w:rPr>
          <w:szCs w:val="28"/>
          <w:lang w:val="uk-UA"/>
        </w:rPr>
        <w:t>друзів?</w:t>
      </w:r>
    </w:p>
    <w:p w:rsidR="00047ED0" w:rsidRPr="00CD3093" w:rsidRDefault="00047ED0" w:rsidP="0058157C">
      <w:pPr>
        <w:pStyle w:val="a4"/>
        <w:widowControl w:val="0"/>
        <w:numPr>
          <w:ilvl w:val="0"/>
          <w:numId w:val="21"/>
        </w:numPr>
        <w:tabs>
          <w:tab w:val="left" w:pos="1418"/>
          <w:tab w:val="left" w:pos="2342"/>
        </w:tabs>
        <w:autoSpaceDE w:val="0"/>
        <w:autoSpaceDN w:val="0"/>
        <w:spacing w:line="360" w:lineRule="auto"/>
        <w:ind w:left="0" w:firstLine="709"/>
        <w:jc w:val="both"/>
        <w:rPr>
          <w:szCs w:val="28"/>
          <w:lang w:val="uk-UA"/>
        </w:rPr>
      </w:pPr>
      <w:r w:rsidRPr="00CD3093">
        <w:rPr>
          <w:szCs w:val="28"/>
          <w:lang w:val="uk-UA"/>
        </w:rPr>
        <w:t>Чи</w:t>
      </w:r>
      <w:r w:rsidRPr="00CD3093">
        <w:rPr>
          <w:spacing w:val="25"/>
          <w:szCs w:val="28"/>
          <w:lang w:val="uk-UA"/>
        </w:rPr>
        <w:t xml:space="preserve"> </w:t>
      </w:r>
      <w:r w:rsidRPr="00CD3093">
        <w:rPr>
          <w:szCs w:val="28"/>
          <w:lang w:val="uk-UA"/>
        </w:rPr>
        <w:t>правда,</w:t>
      </w:r>
      <w:r w:rsidRPr="00CD3093">
        <w:rPr>
          <w:spacing w:val="23"/>
          <w:szCs w:val="28"/>
          <w:lang w:val="uk-UA"/>
        </w:rPr>
        <w:t xml:space="preserve"> </w:t>
      </w:r>
      <w:r w:rsidRPr="00CD3093">
        <w:rPr>
          <w:szCs w:val="28"/>
          <w:lang w:val="uk-UA"/>
        </w:rPr>
        <w:t>що</w:t>
      </w:r>
      <w:r w:rsidRPr="00CD3093">
        <w:rPr>
          <w:spacing w:val="21"/>
          <w:szCs w:val="28"/>
          <w:lang w:val="uk-UA"/>
        </w:rPr>
        <w:t xml:space="preserve"> </w:t>
      </w:r>
      <w:r w:rsidRPr="00CD3093">
        <w:rPr>
          <w:szCs w:val="28"/>
          <w:lang w:val="uk-UA"/>
        </w:rPr>
        <w:t>Ви</w:t>
      </w:r>
      <w:r w:rsidRPr="00CD3093">
        <w:rPr>
          <w:spacing w:val="21"/>
          <w:szCs w:val="28"/>
          <w:lang w:val="uk-UA"/>
        </w:rPr>
        <w:t xml:space="preserve"> </w:t>
      </w:r>
      <w:r w:rsidRPr="00CD3093">
        <w:rPr>
          <w:szCs w:val="28"/>
          <w:lang w:val="uk-UA"/>
        </w:rPr>
        <w:t>відчуваєте</w:t>
      </w:r>
      <w:r w:rsidRPr="00CD3093">
        <w:rPr>
          <w:spacing w:val="24"/>
          <w:szCs w:val="28"/>
          <w:lang w:val="uk-UA"/>
        </w:rPr>
        <w:t xml:space="preserve"> </w:t>
      </w:r>
      <w:r w:rsidRPr="00CD3093">
        <w:rPr>
          <w:szCs w:val="28"/>
          <w:lang w:val="uk-UA"/>
        </w:rPr>
        <w:t>себе</w:t>
      </w:r>
      <w:r w:rsidRPr="00CD3093">
        <w:rPr>
          <w:spacing w:val="24"/>
          <w:szCs w:val="28"/>
          <w:lang w:val="uk-UA"/>
        </w:rPr>
        <w:t xml:space="preserve"> </w:t>
      </w:r>
      <w:r w:rsidRPr="00CD3093">
        <w:rPr>
          <w:szCs w:val="28"/>
          <w:lang w:val="uk-UA"/>
        </w:rPr>
        <w:t>невпевненим</w:t>
      </w:r>
      <w:r w:rsidRPr="00CD3093">
        <w:rPr>
          <w:spacing w:val="24"/>
          <w:szCs w:val="28"/>
          <w:lang w:val="uk-UA"/>
        </w:rPr>
        <w:t xml:space="preserve"> </w:t>
      </w:r>
      <w:r w:rsidRPr="00CD3093">
        <w:rPr>
          <w:szCs w:val="28"/>
          <w:lang w:val="uk-UA"/>
        </w:rPr>
        <w:t>серед</w:t>
      </w:r>
      <w:r w:rsidRPr="00CD3093">
        <w:rPr>
          <w:spacing w:val="19"/>
          <w:szCs w:val="28"/>
          <w:lang w:val="uk-UA"/>
        </w:rPr>
        <w:t xml:space="preserve"> </w:t>
      </w:r>
      <w:r w:rsidRPr="00CD3093">
        <w:rPr>
          <w:szCs w:val="28"/>
          <w:lang w:val="uk-UA"/>
        </w:rPr>
        <w:t>малознайомих</w:t>
      </w:r>
      <w:r w:rsidRPr="00CD3093">
        <w:rPr>
          <w:spacing w:val="1"/>
          <w:szCs w:val="28"/>
          <w:lang w:val="uk-UA"/>
        </w:rPr>
        <w:t xml:space="preserve"> </w:t>
      </w:r>
      <w:r w:rsidRPr="00CD3093">
        <w:rPr>
          <w:szCs w:val="28"/>
          <w:lang w:val="uk-UA"/>
        </w:rPr>
        <w:t>людей?</w:t>
      </w:r>
    </w:p>
    <w:p w:rsidR="00047ED0" w:rsidRPr="00CD3093" w:rsidRDefault="00047ED0" w:rsidP="0058157C">
      <w:pPr>
        <w:pStyle w:val="a4"/>
        <w:widowControl w:val="0"/>
        <w:numPr>
          <w:ilvl w:val="0"/>
          <w:numId w:val="21"/>
        </w:numPr>
        <w:tabs>
          <w:tab w:val="left" w:pos="1418"/>
          <w:tab w:val="left" w:pos="2342"/>
        </w:tabs>
        <w:autoSpaceDE w:val="0"/>
        <w:autoSpaceDN w:val="0"/>
        <w:spacing w:line="360" w:lineRule="auto"/>
        <w:ind w:left="0" w:firstLine="709"/>
        <w:jc w:val="both"/>
        <w:rPr>
          <w:szCs w:val="28"/>
          <w:lang w:val="uk-UA"/>
        </w:rPr>
      </w:pPr>
      <w:r w:rsidRPr="00CD3093">
        <w:rPr>
          <w:szCs w:val="28"/>
          <w:lang w:val="uk-UA"/>
        </w:rPr>
        <w:t>Чи</w:t>
      </w:r>
      <w:r w:rsidRPr="00CD3093">
        <w:rPr>
          <w:spacing w:val="9"/>
          <w:szCs w:val="28"/>
          <w:lang w:val="uk-UA"/>
        </w:rPr>
        <w:t xml:space="preserve"> </w:t>
      </w:r>
      <w:r w:rsidRPr="00CD3093">
        <w:rPr>
          <w:szCs w:val="28"/>
          <w:lang w:val="uk-UA"/>
        </w:rPr>
        <w:t>вірно,</w:t>
      </w:r>
      <w:r w:rsidRPr="00CD3093">
        <w:rPr>
          <w:spacing w:val="10"/>
          <w:szCs w:val="28"/>
          <w:lang w:val="uk-UA"/>
        </w:rPr>
        <w:t xml:space="preserve"> </w:t>
      </w:r>
      <w:r w:rsidRPr="00CD3093">
        <w:rPr>
          <w:szCs w:val="28"/>
          <w:lang w:val="uk-UA"/>
        </w:rPr>
        <w:t>що</w:t>
      </w:r>
      <w:r w:rsidRPr="00CD3093">
        <w:rPr>
          <w:spacing w:val="9"/>
          <w:szCs w:val="28"/>
          <w:lang w:val="uk-UA"/>
        </w:rPr>
        <w:t xml:space="preserve"> </w:t>
      </w:r>
      <w:r w:rsidRPr="00CD3093">
        <w:rPr>
          <w:szCs w:val="28"/>
          <w:lang w:val="uk-UA"/>
        </w:rPr>
        <w:t>Ви</w:t>
      </w:r>
      <w:r w:rsidRPr="00CD3093">
        <w:rPr>
          <w:spacing w:val="8"/>
          <w:szCs w:val="28"/>
          <w:lang w:val="uk-UA"/>
        </w:rPr>
        <w:t xml:space="preserve"> </w:t>
      </w:r>
      <w:r w:rsidRPr="00CD3093">
        <w:rPr>
          <w:szCs w:val="28"/>
          <w:lang w:val="uk-UA"/>
        </w:rPr>
        <w:t>рідко</w:t>
      </w:r>
      <w:r w:rsidRPr="00CD3093">
        <w:rPr>
          <w:spacing w:val="9"/>
          <w:szCs w:val="28"/>
          <w:lang w:val="uk-UA"/>
        </w:rPr>
        <w:t xml:space="preserve"> </w:t>
      </w:r>
      <w:r w:rsidRPr="00CD3093">
        <w:rPr>
          <w:szCs w:val="28"/>
          <w:lang w:val="uk-UA"/>
        </w:rPr>
        <w:t>прагнете</w:t>
      </w:r>
      <w:r w:rsidRPr="00CD3093">
        <w:rPr>
          <w:spacing w:val="7"/>
          <w:szCs w:val="28"/>
          <w:lang w:val="uk-UA"/>
        </w:rPr>
        <w:t xml:space="preserve"> </w:t>
      </w:r>
      <w:r w:rsidRPr="00CD3093">
        <w:rPr>
          <w:szCs w:val="28"/>
          <w:lang w:val="uk-UA"/>
        </w:rPr>
        <w:t>доказу</w:t>
      </w:r>
      <w:r w:rsidRPr="00CD3093">
        <w:rPr>
          <w:spacing w:val="6"/>
          <w:szCs w:val="28"/>
          <w:lang w:val="uk-UA"/>
        </w:rPr>
        <w:t xml:space="preserve"> </w:t>
      </w:r>
      <w:r w:rsidRPr="00CD3093">
        <w:rPr>
          <w:szCs w:val="28"/>
          <w:lang w:val="uk-UA"/>
        </w:rPr>
        <w:t>своєї</w:t>
      </w:r>
      <w:r w:rsidRPr="00CD3093">
        <w:rPr>
          <w:spacing w:val="7"/>
          <w:szCs w:val="28"/>
          <w:lang w:val="uk-UA"/>
        </w:rPr>
        <w:t xml:space="preserve"> </w:t>
      </w:r>
      <w:r w:rsidRPr="00CD3093">
        <w:rPr>
          <w:szCs w:val="28"/>
          <w:lang w:val="uk-UA"/>
        </w:rPr>
        <w:t>правоти?</w:t>
      </w:r>
    </w:p>
    <w:p w:rsidR="00047ED0" w:rsidRPr="00CD3093" w:rsidRDefault="00047ED0" w:rsidP="0058157C">
      <w:pPr>
        <w:pStyle w:val="a4"/>
        <w:widowControl w:val="0"/>
        <w:numPr>
          <w:ilvl w:val="0"/>
          <w:numId w:val="21"/>
        </w:numPr>
        <w:tabs>
          <w:tab w:val="left" w:pos="1418"/>
          <w:tab w:val="left" w:pos="2491"/>
        </w:tabs>
        <w:autoSpaceDE w:val="0"/>
        <w:autoSpaceDN w:val="0"/>
        <w:spacing w:line="360" w:lineRule="auto"/>
        <w:ind w:left="0" w:firstLine="709"/>
        <w:jc w:val="both"/>
        <w:rPr>
          <w:szCs w:val="28"/>
          <w:lang w:val="uk-UA"/>
        </w:rPr>
      </w:pPr>
      <w:r w:rsidRPr="00CD3093">
        <w:rPr>
          <w:szCs w:val="28"/>
          <w:lang w:val="uk-UA"/>
        </w:rPr>
        <w:t>Вам</w:t>
      </w:r>
      <w:r w:rsidRPr="00CD3093">
        <w:rPr>
          <w:spacing w:val="30"/>
          <w:szCs w:val="28"/>
          <w:lang w:val="uk-UA"/>
        </w:rPr>
        <w:t xml:space="preserve"> </w:t>
      </w:r>
      <w:r w:rsidRPr="00CD3093">
        <w:rPr>
          <w:szCs w:val="28"/>
          <w:lang w:val="uk-UA"/>
        </w:rPr>
        <w:t>не</w:t>
      </w:r>
      <w:r w:rsidRPr="00CD3093">
        <w:rPr>
          <w:spacing w:val="31"/>
          <w:szCs w:val="28"/>
          <w:lang w:val="uk-UA"/>
        </w:rPr>
        <w:t xml:space="preserve"> </w:t>
      </w:r>
      <w:r w:rsidRPr="00CD3093">
        <w:rPr>
          <w:szCs w:val="28"/>
          <w:lang w:val="uk-UA"/>
        </w:rPr>
        <w:t>складе</w:t>
      </w:r>
      <w:r w:rsidRPr="00CD3093">
        <w:rPr>
          <w:spacing w:val="31"/>
          <w:szCs w:val="28"/>
          <w:lang w:val="uk-UA"/>
        </w:rPr>
        <w:t xml:space="preserve"> </w:t>
      </w:r>
      <w:r w:rsidRPr="00CD3093">
        <w:rPr>
          <w:szCs w:val="28"/>
          <w:lang w:val="uk-UA"/>
        </w:rPr>
        <w:t>труднощів</w:t>
      </w:r>
      <w:r w:rsidRPr="00CD3093">
        <w:rPr>
          <w:spacing w:val="29"/>
          <w:szCs w:val="28"/>
          <w:lang w:val="uk-UA"/>
        </w:rPr>
        <w:t xml:space="preserve"> </w:t>
      </w:r>
      <w:r w:rsidRPr="00CD3093">
        <w:rPr>
          <w:szCs w:val="28"/>
          <w:lang w:val="uk-UA"/>
        </w:rPr>
        <w:t>внести</w:t>
      </w:r>
      <w:r w:rsidRPr="00CD3093">
        <w:rPr>
          <w:spacing w:val="28"/>
          <w:szCs w:val="28"/>
          <w:lang w:val="uk-UA"/>
        </w:rPr>
        <w:t xml:space="preserve"> </w:t>
      </w:r>
      <w:r w:rsidRPr="00CD3093">
        <w:rPr>
          <w:szCs w:val="28"/>
          <w:lang w:val="uk-UA"/>
        </w:rPr>
        <w:t>пожвавлення</w:t>
      </w:r>
      <w:r w:rsidRPr="00CD3093">
        <w:rPr>
          <w:spacing w:val="100"/>
          <w:szCs w:val="28"/>
          <w:lang w:val="uk-UA"/>
        </w:rPr>
        <w:t xml:space="preserve"> </w:t>
      </w:r>
      <w:r w:rsidRPr="00CD3093">
        <w:rPr>
          <w:szCs w:val="28"/>
          <w:lang w:val="uk-UA"/>
        </w:rPr>
        <w:t>у</w:t>
      </w:r>
      <w:r w:rsidRPr="00CD3093">
        <w:rPr>
          <w:spacing w:val="95"/>
          <w:szCs w:val="28"/>
          <w:lang w:val="uk-UA"/>
        </w:rPr>
        <w:t xml:space="preserve"> </w:t>
      </w:r>
      <w:r w:rsidRPr="00CD3093">
        <w:rPr>
          <w:szCs w:val="28"/>
          <w:lang w:val="uk-UA"/>
        </w:rPr>
        <w:lastRenderedPageBreak/>
        <w:t>малознайому</w:t>
      </w:r>
      <w:r w:rsidRPr="00CD3093">
        <w:rPr>
          <w:spacing w:val="-67"/>
          <w:szCs w:val="28"/>
          <w:lang w:val="uk-UA"/>
        </w:rPr>
        <w:t xml:space="preserve"> </w:t>
      </w:r>
      <w:r w:rsidRPr="00CD3093">
        <w:rPr>
          <w:szCs w:val="28"/>
          <w:lang w:val="uk-UA"/>
        </w:rPr>
        <w:t>для</w:t>
      </w:r>
      <w:r w:rsidRPr="00CD3093">
        <w:rPr>
          <w:spacing w:val="2"/>
          <w:szCs w:val="28"/>
          <w:lang w:val="uk-UA"/>
        </w:rPr>
        <w:t xml:space="preserve"> </w:t>
      </w:r>
      <w:r w:rsidRPr="00CD3093">
        <w:rPr>
          <w:szCs w:val="28"/>
          <w:lang w:val="uk-UA"/>
        </w:rPr>
        <w:t>Вас</w:t>
      </w:r>
      <w:r w:rsidRPr="00CD3093">
        <w:rPr>
          <w:spacing w:val="2"/>
          <w:szCs w:val="28"/>
          <w:lang w:val="uk-UA"/>
        </w:rPr>
        <w:t xml:space="preserve"> </w:t>
      </w:r>
      <w:r w:rsidRPr="00CD3093">
        <w:rPr>
          <w:szCs w:val="28"/>
          <w:lang w:val="uk-UA"/>
        </w:rPr>
        <w:t>компанію?</w:t>
      </w:r>
    </w:p>
    <w:p w:rsidR="00047ED0" w:rsidRPr="00CD3093" w:rsidRDefault="00047ED0" w:rsidP="0058157C">
      <w:pPr>
        <w:pStyle w:val="a4"/>
        <w:widowControl w:val="0"/>
        <w:numPr>
          <w:ilvl w:val="0"/>
          <w:numId w:val="21"/>
        </w:numPr>
        <w:tabs>
          <w:tab w:val="left" w:pos="1418"/>
          <w:tab w:val="left" w:pos="2422"/>
        </w:tabs>
        <w:autoSpaceDE w:val="0"/>
        <w:autoSpaceDN w:val="0"/>
        <w:spacing w:line="360" w:lineRule="auto"/>
        <w:ind w:left="0" w:firstLine="709"/>
        <w:jc w:val="both"/>
        <w:rPr>
          <w:szCs w:val="28"/>
          <w:lang w:val="uk-UA"/>
        </w:rPr>
      </w:pPr>
      <w:r w:rsidRPr="00CD3093">
        <w:rPr>
          <w:szCs w:val="28"/>
          <w:lang w:val="uk-UA"/>
        </w:rPr>
        <w:t>Чи</w:t>
      </w:r>
      <w:r w:rsidRPr="00CD3093">
        <w:rPr>
          <w:spacing w:val="63"/>
          <w:szCs w:val="28"/>
          <w:lang w:val="uk-UA"/>
        </w:rPr>
        <w:t xml:space="preserve"> </w:t>
      </w:r>
      <w:r w:rsidRPr="00CD3093">
        <w:rPr>
          <w:szCs w:val="28"/>
          <w:lang w:val="uk-UA"/>
        </w:rPr>
        <w:t>подобається</w:t>
      </w:r>
      <w:r w:rsidRPr="00CD3093">
        <w:rPr>
          <w:spacing w:val="63"/>
          <w:szCs w:val="28"/>
          <w:lang w:val="uk-UA"/>
        </w:rPr>
        <w:t xml:space="preserve"> </w:t>
      </w:r>
      <w:r w:rsidRPr="00CD3093">
        <w:rPr>
          <w:szCs w:val="28"/>
          <w:lang w:val="uk-UA"/>
        </w:rPr>
        <w:t>Вам</w:t>
      </w:r>
      <w:r w:rsidRPr="00CD3093">
        <w:rPr>
          <w:spacing w:val="62"/>
          <w:szCs w:val="28"/>
          <w:lang w:val="uk-UA"/>
        </w:rPr>
        <w:t xml:space="preserve"> </w:t>
      </w:r>
      <w:r w:rsidRPr="00CD3093">
        <w:rPr>
          <w:szCs w:val="28"/>
          <w:lang w:val="uk-UA"/>
        </w:rPr>
        <w:t>організовувати</w:t>
      </w:r>
      <w:r w:rsidRPr="00CD3093">
        <w:rPr>
          <w:spacing w:val="67"/>
          <w:szCs w:val="28"/>
          <w:lang w:val="uk-UA"/>
        </w:rPr>
        <w:t xml:space="preserve"> </w:t>
      </w:r>
      <w:r w:rsidRPr="00CD3093">
        <w:rPr>
          <w:szCs w:val="28"/>
          <w:lang w:val="uk-UA"/>
        </w:rPr>
        <w:t>щось</w:t>
      </w:r>
      <w:r w:rsidRPr="00CD3093">
        <w:rPr>
          <w:spacing w:val="61"/>
          <w:szCs w:val="28"/>
          <w:lang w:val="uk-UA"/>
        </w:rPr>
        <w:t xml:space="preserve"> </w:t>
      </w:r>
      <w:r w:rsidRPr="00CD3093">
        <w:rPr>
          <w:szCs w:val="28"/>
          <w:lang w:val="uk-UA"/>
        </w:rPr>
        <w:t>для</w:t>
      </w:r>
      <w:r w:rsidRPr="00CD3093">
        <w:rPr>
          <w:spacing w:val="62"/>
          <w:szCs w:val="28"/>
          <w:lang w:val="uk-UA"/>
        </w:rPr>
        <w:t xml:space="preserve"> </w:t>
      </w:r>
      <w:r w:rsidRPr="00CD3093">
        <w:rPr>
          <w:szCs w:val="28"/>
          <w:lang w:val="uk-UA"/>
        </w:rPr>
        <w:t>інших,</w:t>
      </w:r>
      <w:r w:rsidRPr="00CD3093">
        <w:rPr>
          <w:spacing w:val="61"/>
          <w:szCs w:val="28"/>
          <w:lang w:val="uk-UA"/>
        </w:rPr>
        <w:t xml:space="preserve"> </w:t>
      </w:r>
      <w:r w:rsidRPr="00CD3093">
        <w:rPr>
          <w:szCs w:val="28"/>
          <w:lang w:val="uk-UA"/>
        </w:rPr>
        <w:t>наприклад,</w:t>
      </w:r>
      <w:r w:rsidRPr="00CD3093">
        <w:rPr>
          <w:spacing w:val="-67"/>
          <w:szCs w:val="28"/>
          <w:lang w:val="uk-UA"/>
        </w:rPr>
        <w:t xml:space="preserve"> </w:t>
      </w:r>
      <w:r w:rsidRPr="00CD3093">
        <w:rPr>
          <w:szCs w:val="28"/>
          <w:lang w:val="uk-UA"/>
        </w:rPr>
        <w:t>свята,</w:t>
      </w:r>
      <w:r w:rsidRPr="00CD3093">
        <w:rPr>
          <w:spacing w:val="4"/>
          <w:szCs w:val="28"/>
          <w:lang w:val="uk-UA"/>
        </w:rPr>
        <w:t xml:space="preserve"> </w:t>
      </w:r>
      <w:r w:rsidRPr="00CD3093">
        <w:rPr>
          <w:szCs w:val="28"/>
          <w:lang w:val="uk-UA"/>
        </w:rPr>
        <w:t>прояви</w:t>
      </w:r>
      <w:r w:rsidRPr="00CD3093">
        <w:rPr>
          <w:spacing w:val="3"/>
          <w:szCs w:val="28"/>
          <w:lang w:val="uk-UA"/>
        </w:rPr>
        <w:t xml:space="preserve"> </w:t>
      </w:r>
      <w:r w:rsidRPr="00CD3093">
        <w:rPr>
          <w:szCs w:val="28"/>
          <w:lang w:val="uk-UA"/>
        </w:rPr>
        <w:t>ініціативи</w:t>
      </w:r>
      <w:r w:rsidRPr="00CD3093">
        <w:rPr>
          <w:spacing w:val="5"/>
          <w:szCs w:val="28"/>
          <w:lang w:val="uk-UA"/>
        </w:rPr>
        <w:t xml:space="preserve"> </w:t>
      </w:r>
      <w:r w:rsidRPr="00CD3093">
        <w:rPr>
          <w:szCs w:val="28"/>
          <w:lang w:val="uk-UA"/>
        </w:rPr>
        <w:t>при</w:t>
      </w:r>
      <w:r w:rsidRPr="00CD3093">
        <w:rPr>
          <w:spacing w:val="5"/>
          <w:szCs w:val="28"/>
          <w:lang w:val="uk-UA"/>
        </w:rPr>
        <w:t xml:space="preserve"> </w:t>
      </w:r>
      <w:r w:rsidRPr="00CD3093">
        <w:rPr>
          <w:szCs w:val="28"/>
          <w:lang w:val="uk-UA"/>
        </w:rPr>
        <w:t>підготовці</w:t>
      </w:r>
      <w:r w:rsidRPr="00CD3093">
        <w:rPr>
          <w:spacing w:val="3"/>
          <w:szCs w:val="28"/>
          <w:lang w:val="uk-UA"/>
        </w:rPr>
        <w:t xml:space="preserve"> </w:t>
      </w:r>
      <w:r w:rsidRPr="00CD3093">
        <w:rPr>
          <w:szCs w:val="28"/>
          <w:lang w:val="uk-UA"/>
        </w:rPr>
        <w:t>вечірок?</w:t>
      </w:r>
    </w:p>
    <w:p w:rsidR="00853BA0" w:rsidRPr="00CD3093" w:rsidRDefault="00047ED0" w:rsidP="0058157C">
      <w:pPr>
        <w:pStyle w:val="a4"/>
        <w:widowControl w:val="0"/>
        <w:numPr>
          <w:ilvl w:val="0"/>
          <w:numId w:val="21"/>
        </w:numPr>
        <w:tabs>
          <w:tab w:val="left" w:pos="1418"/>
          <w:tab w:val="left" w:pos="2342"/>
          <w:tab w:val="left" w:pos="2917"/>
          <w:tab w:val="left" w:pos="4217"/>
          <w:tab w:val="left" w:pos="4797"/>
          <w:tab w:val="left" w:pos="6250"/>
          <w:tab w:val="left" w:pos="7053"/>
          <w:tab w:val="left" w:pos="7927"/>
          <w:tab w:val="left" w:pos="9307"/>
        </w:tabs>
        <w:autoSpaceDE w:val="0"/>
        <w:autoSpaceDN w:val="0"/>
        <w:spacing w:line="360" w:lineRule="auto"/>
        <w:ind w:left="0" w:firstLine="709"/>
        <w:jc w:val="both"/>
        <w:rPr>
          <w:szCs w:val="28"/>
          <w:lang w:val="uk-UA"/>
        </w:rPr>
      </w:pPr>
      <w:r w:rsidRPr="00CD3093">
        <w:rPr>
          <w:szCs w:val="28"/>
          <w:lang w:val="uk-UA"/>
        </w:rPr>
        <w:t>Чи</w:t>
      </w:r>
      <w:r w:rsidR="00853BA0" w:rsidRPr="00CD3093">
        <w:rPr>
          <w:szCs w:val="28"/>
          <w:lang w:val="uk-UA"/>
        </w:rPr>
        <w:t xml:space="preserve"> </w:t>
      </w:r>
      <w:r w:rsidRPr="00CD3093">
        <w:rPr>
          <w:szCs w:val="28"/>
          <w:lang w:val="uk-UA"/>
        </w:rPr>
        <w:t>прагнете</w:t>
      </w:r>
      <w:r w:rsidR="00853BA0" w:rsidRPr="00CD3093">
        <w:rPr>
          <w:szCs w:val="28"/>
          <w:lang w:val="uk-UA"/>
        </w:rPr>
        <w:t xml:space="preserve"> </w:t>
      </w:r>
      <w:r w:rsidRPr="00CD3093">
        <w:rPr>
          <w:szCs w:val="28"/>
          <w:lang w:val="uk-UA"/>
        </w:rPr>
        <w:t>Ви</w:t>
      </w:r>
      <w:r w:rsidR="00853BA0" w:rsidRPr="00CD3093">
        <w:rPr>
          <w:szCs w:val="28"/>
          <w:lang w:val="uk-UA"/>
        </w:rPr>
        <w:t xml:space="preserve"> </w:t>
      </w:r>
      <w:r w:rsidRPr="00CD3093">
        <w:rPr>
          <w:szCs w:val="28"/>
          <w:lang w:val="uk-UA"/>
        </w:rPr>
        <w:t>обмежити</w:t>
      </w:r>
      <w:r w:rsidR="00853BA0" w:rsidRPr="00CD3093">
        <w:rPr>
          <w:szCs w:val="28"/>
          <w:lang w:val="uk-UA"/>
        </w:rPr>
        <w:t xml:space="preserve"> коло своїх </w:t>
      </w:r>
      <w:r w:rsidRPr="00CD3093">
        <w:rPr>
          <w:szCs w:val="28"/>
          <w:lang w:val="uk-UA"/>
        </w:rPr>
        <w:t>знайомих</w:t>
      </w:r>
      <w:r w:rsidR="00853BA0" w:rsidRPr="00CD3093">
        <w:rPr>
          <w:szCs w:val="28"/>
          <w:lang w:val="uk-UA"/>
        </w:rPr>
        <w:t xml:space="preserve"> </w:t>
      </w:r>
      <w:r w:rsidRPr="00CD3093">
        <w:rPr>
          <w:szCs w:val="28"/>
          <w:lang w:val="uk-UA"/>
        </w:rPr>
        <w:t>незначною</w:t>
      </w:r>
      <w:r w:rsidR="001C2109" w:rsidRPr="00CD3093">
        <w:rPr>
          <w:szCs w:val="28"/>
          <w:lang w:val="uk-UA"/>
        </w:rPr>
        <w:t xml:space="preserve"> </w:t>
      </w:r>
      <w:r w:rsidRPr="00CD3093">
        <w:rPr>
          <w:szCs w:val="28"/>
          <w:lang w:val="uk-UA"/>
        </w:rPr>
        <w:t>кількістю</w:t>
      </w:r>
      <w:r w:rsidRPr="00CD3093">
        <w:rPr>
          <w:spacing w:val="2"/>
          <w:szCs w:val="28"/>
          <w:lang w:val="uk-UA"/>
        </w:rPr>
        <w:t xml:space="preserve"> </w:t>
      </w:r>
      <w:r w:rsidRPr="00CD3093">
        <w:rPr>
          <w:szCs w:val="28"/>
          <w:lang w:val="uk-UA"/>
        </w:rPr>
        <w:t>людей?</w:t>
      </w:r>
    </w:p>
    <w:p w:rsidR="00047ED0" w:rsidRPr="00CD3093" w:rsidRDefault="00853BA0" w:rsidP="0058157C">
      <w:pPr>
        <w:pStyle w:val="a4"/>
        <w:widowControl w:val="0"/>
        <w:numPr>
          <w:ilvl w:val="0"/>
          <w:numId w:val="21"/>
        </w:numPr>
        <w:tabs>
          <w:tab w:val="left" w:pos="1418"/>
          <w:tab w:val="left" w:pos="2342"/>
          <w:tab w:val="left" w:pos="2917"/>
          <w:tab w:val="left" w:pos="4217"/>
          <w:tab w:val="left" w:pos="4797"/>
          <w:tab w:val="left" w:pos="6250"/>
          <w:tab w:val="left" w:pos="7053"/>
          <w:tab w:val="left" w:pos="7927"/>
          <w:tab w:val="left" w:pos="9307"/>
        </w:tabs>
        <w:autoSpaceDE w:val="0"/>
        <w:autoSpaceDN w:val="0"/>
        <w:spacing w:line="360" w:lineRule="auto"/>
        <w:ind w:left="0" w:firstLine="709"/>
        <w:jc w:val="both"/>
        <w:rPr>
          <w:szCs w:val="28"/>
          <w:lang w:val="uk-UA"/>
        </w:rPr>
      </w:pPr>
      <w:r w:rsidRPr="00CD3093">
        <w:rPr>
          <w:szCs w:val="28"/>
          <w:lang w:val="uk-UA"/>
        </w:rPr>
        <w:t xml:space="preserve">Чи </w:t>
      </w:r>
      <w:r w:rsidR="00047ED0" w:rsidRPr="00CD3093">
        <w:rPr>
          <w:szCs w:val="28"/>
          <w:lang w:val="uk-UA"/>
        </w:rPr>
        <w:t>вірно,</w:t>
      </w:r>
      <w:r w:rsidR="008A7A86" w:rsidRPr="00CD3093">
        <w:rPr>
          <w:szCs w:val="28"/>
          <w:lang w:val="uk-UA"/>
        </w:rPr>
        <w:t xml:space="preserve"> </w:t>
      </w:r>
      <w:r w:rsidR="00047ED0" w:rsidRPr="00CD3093">
        <w:rPr>
          <w:szCs w:val="28"/>
          <w:lang w:val="uk-UA"/>
        </w:rPr>
        <w:t>що</w:t>
      </w:r>
      <w:r w:rsidRPr="00CD3093">
        <w:rPr>
          <w:szCs w:val="28"/>
          <w:lang w:val="uk-UA"/>
        </w:rPr>
        <w:t xml:space="preserve"> </w:t>
      </w:r>
      <w:r w:rsidR="00047ED0" w:rsidRPr="00CD3093">
        <w:rPr>
          <w:szCs w:val="28"/>
          <w:lang w:val="uk-UA"/>
        </w:rPr>
        <w:t>Ви прагнете</w:t>
      </w:r>
      <w:r w:rsidR="008A7A86" w:rsidRPr="00CD3093">
        <w:rPr>
          <w:szCs w:val="28"/>
          <w:lang w:val="uk-UA"/>
        </w:rPr>
        <w:t xml:space="preserve"> </w:t>
      </w:r>
      <w:r w:rsidR="00047ED0" w:rsidRPr="00CD3093">
        <w:rPr>
          <w:szCs w:val="28"/>
          <w:lang w:val="uk-UA"/>
        </w:rPr>
        <w:t>відстоювати</w:t>
      </w:r>
      <w:r w:rsidR="008A7A86" w:rsidRPr="00CD3093">
        <w:rPr>
          <w:szCs w:val="28"/>
          <w:lang w:val="uk-UA"/>
        </w:rPr>
        <w:t xml:space="preserve"> </w:t>
      </w:r>
      <w:r w:rsidR="00047ED0" w:rsidRPr="00CD3093">
        <w:rPr>
          <w:szCs w:val="28"/>
          <w:lang w:val="uk-UA"/>
        </w:rPr>
        <w:t>свою</w:t>
      </w:r>
      <w:r w:rsidR="008A7A86" w:rsidRPr="00CD3093">
        <w:rPr>
          <w:szCs w:val="28"/>
          <w:lang w:val="uk-UA"/>
        </w:rPr>
        <w:t xml:space="preserve"> </w:t>
      </w:r>
      <w:r w:rsidR="00047ED0" w:rsidRPr="00CD3093">
        <w:rPr>
          <w:szCs w:val="28"/>
          <w:lang w:val="uk-UA"/>
        </w:rPr>
        <w:t>думку,</w:t>
      </w:r>
      <w:r w:rsidR="008A7A86" w:rsidRPr="00CD3093">
        <w:rPr>
          <w:szCs w:val="28"/>
          <w:lang w:val="uk-UA"/>
        </w:rPr>
        <w:t xml:space="preserve"> </w:t>
      </w:r>
      <w:r w:rsidR="00047ED0" w:rsidRPr="00CD3093">
        <w:rPr>
          <w:szCs w:val="28"/>
          <w:lang w:val="uk-UA"/>
        </w:rPr>
        <w:t>власне</w:t>
      </w:r>
      <w:r w:rsidR="00047ED0" w:rsidRPr="00CD3093">
        <w:rPr>
          <w:spacing w:val="-67"/>
          <w:szCs w:val="28"/>
          <w:lang w:val="uk-UA"/>
        </w:rPr>
        <w:t xml:space="preserve"> </w:t>
      </w:r>
      <w:r w:rsidR="00047ED0" w:rsidRPr="00CD3093">
        <w:rPr>
          <w:szCs w:val="28"/>
          <w:lang w:val="uk-UA"/>
        </w:rPr>
        <w:t>рішення,</w:t>
      </w:r>
      <w:r w:rsidR="00047ED0" w:rsidRPr="00CD3093">
        <w:rPr>
          <w:spacing w:val="2"/>
          <w:szCs w:val="28"/>
          <w:lang w:val="uk-UA"/>
        </w:rPr>
        <w:t xml:space="preserve"> </w:t>
      </w:r>
      <w:r w:rsidR="00047ED0" w:rsidRPr="00CD3093">
        <w:rPr>
          <w:szCs w:val="28"/>
          <w:lang w:val="uk-UA"/>
        </w:rPr>
        <w:t>якщо</w:t>
      </w:r>
      <w:r w:rsidR="00047ED0" w:rsidRPr="00CD3093">
        <w:rPr>
          <w:spacing w:val="5"/>
          <w:szCs w:val="28"/>
          <w:lang w:val="uk-UA"/>
        </w:rPr>
        <w:t xml:space="preserve"> </w:t>
      </w:r>
      <w:r w:rsidR="00047ED0" w:rsidRPr="00CD3093">
        <w:rPr>
          <w:szCs w:val="28"/>
          <w:lang w:val="uk-UA"/>
        </w:rPr>
        <w:t>воно</w:t>
      </w:r>
      <w:r w:rsidR="00047ED0" w:rsidRPr="00CD3093">
        <w:rPr>
          <w:spacing w:val="5"/>
          <w:szCs w:val="28"/>
          <w:lang w:val="uk-UA"/>
        </w:rPr>
        <w:t xml:space="preserve"> </w:t>
      </w:r>
      <w:r w:rsidR="00047ED0" w:rsidRPr="00CD3093">
        <w:rPr>
          <w:szCs w:val="28"/>
          <w:lang w:val="uk-UA"/>
        </w:rPr>
        <w:t>не</w:t>
      </w:r>
      <w:r w:rsidR="00047ED0" w:rsidRPr="00CD3093">
        <w:rPr>
          <w:spacing w:val="2"/>
          <w:szCs w:val="28"/>
          <w:lang w:val="uk-UA"/>
        </w:rPr>
        <w:t xml:space="preserve"> </w:t>
      </w:r>
      <w:r w:rsidR="00047ED0" w:rsidRPr="00CD3093">
        <w:rPr>
          <w:szCs w:val="28"/>
          <w:lang w:val="uk-UA"/>
        </w:rPr>
        <w:t>було</w:t>
      </w:r>
      <w:r w:rsidR="00047ED0" w:rsidRPr="00CD3093">
        <w:rPr>
          <w:spacing w:val="5"/>
          <w:szCs w:val="28"/>
          <w:lang w:val="uk-UA"/>
        </w:rPr>
        <w:t xml:space="preserve"> </w:t>
      </w:r>
      <w:r w:rsidR="00047ED0" w:rsidRPr="00CD3093">
        <w:rPr>
          <w:szCs w:val="28"/>
          <w:lang w:val="uk-UA"/>
        </w:rPr>
        <w:t>відразу</w:t>
      </w:r>
      <w:r w:rsidR="00047ED0" w:rsidRPr="00CD3093">
        <w:rPr>
          <w:spacing w:val="2"/>
          <w:szCs w:val="28"/>
          <w:lang w:val="uk-UA"/>
        </w:rPr>
        <w:t xml:space="preserve"> </w:t>
      </w:r>
      <w:r w:rsidR="00047ED0" w:rsidRPr="00CD3093">
        <w:rPr>
          <w:szCs w:val="28"/>
          <w:lang w:val="uk-UA"/>
        </w:rPr>
        <w:t>прийнято</w:t>
      </w:r>
      <w:r w:rsidR="00047ED0" w:rsidRPr="00CD3093">
        <w:rPr>
          <w:spacing w:val="4"/>
          <w:szCs w:val="28"/>
          <w:lang w:val="uk-UA"/>
        </w:rPr>
        <w:t xml:space="preserve"> </w:t>
      </w:r>
      <w:r w:rsidR="00047ED0" w:rsidRPr="00CD3093">
        <w:rPr>
          <w:szCs w:val="28"/>
          <w:lang w:val="uk-UA"/>
        </w:rPr>
        <w:t>Вашими</w:t>
      </w:r>
      <w:r w:rsidR="00047ED0" w:rsidRPr="00CD3093">
        <w:rPr>
          <w:spacing w:val="5"/>
          <w:szCs w:val="28"/>
          <w:lang w:val="uk-UA"/>
        </w:rPr>
        <w:t xml:space="preserve"> </w:t>
      </w:r>
      <w:r w:rsidR="00047ED0" w:rsidRPr="00CD3093">
        <w:rPr>
          <w:szCs w:val="28"/>
          <w:lang w:val="uk-UA"/>
        </w:rPr>
        <w:t>колегами?</w:t>
      </w:r>
    </w:p>
    <w:p w:rsidR="00047ED0" w:rsidRPr="00CD3093" w:rsidRDefault="00047ED0" w:rsidP="0058157C">
      <w:pPr>
        <w:pStyle w:val="a4"/>
        <w:widowControl w:val="0"/>
        <w:numPr>
          <w:ilvl w:val="0"/>
          <w:numId w:val="21"/>
        </w:numPr>
        <w:tabs>
          <w:tab w:val="left" w:pos="1418"/>
          <w:tab w:val="left" w:pos="2419"/>
        </w:tabs>
        <w:autoSpaceDE w:val="0"/>
        <w:autoSpaceDN w:val="0"/>
        <w:spacing w:line="360" w:lineRule="auto"/>
        <w:ind w:left="0" w:firstLine="709"/>
        <w:jc w:val="both"/>
        <w:rPr>
          <w:szCs w:val="28"/>
          <w:lang w:val="uk-UA"/>
        </w:rPr>
      </w:pPr>
      <w:r w:rsidRPr="00CD3093">
        <w:rPr>
          <w:szCs w:val="28"/>
          <w:lang w:val="uk-UA"/>
        </w:rPr>
        <w:t>Чи</w:t>
      </w:r>
      <w:r w:rsidRPr="00CD3093">
        <w:rPr>
          <w:spacing w:val="42"/>
          <w:szCs w:val="28"/>
          <w:lang w:val="uk-UA"/>
        </w:rPr>
        <w:t xml:space="preserve"> </w:t>
      </w:r>
      <w:r w:rsidRPr="00CD3093">
        <w:rPr>
          <w:szCs w:val="28"/>
          <w:lang w:val="uk-UA"/>
        </w:rPr>
        <w:t>відчуваєте</w:t>
      </w:r>
      <w:r w:rsidRPr="00CD3093">
        <w:rPr>
          <w:spacing w:val="38"/>
          <w:szCs w:val="28"/>
          <w:lang w:val="uk-UA"/>
        </w:rPr>
        <w:t xml:space="preserve"> </w:t>
      </w:r>
      <w:r w:rsidRPr="00CD3093">
        <w:rPr>
          <w:szCs w:val="28"/>
          <w:lang w:val="uk-UA"/>
        </w:rPr>
        <w:t>Ви</w:t>
      </w:r>
      <w:r w:rsidRPr="00CD3093">
        <w:rPr>
          <w:spacing w:val="40"/>
          <w:szCs w:val="28"/>
          <w:lang w:val="uk-UA"/>
        </w:rPr>
        <w:t xml:space="preserve"> </w:t>
      </w:r>
      <w:r w:rsidRPr="00CD3093">
        <w:rPr>
          <w:szCs w:val="28"/>
          <w:lang w:val="uk-UA"/>
        </w:rPr>
        <w:t>себе</w:t>
      </w:r>
      <w:r w:rsidRPr="00CD3093">
        <w:rPr>
          <w:spacing w:val="38"/>
          <w:szCs w:val="28"/>
          <w:lang w:val="uk-UA"/>
        </w:rPr>
        <w:t xml:space="preserve"> </w:t>
      </w:r>
      <w:r w:rsidRPr="00CD3093">
        <w:rPr>
          <w:szCs w:val="28"/>
          <w:lang w:val="uk-UA"/>
        </w:rPr>
        <w:t>невимушено,</w:t>
      </w:r>
      <w:r w:rsidRPr="00CD3093">
        <w:rPr>
          <w:spacing w:val="41"/>
          <w:szCs w:val="28"/>
          <w:lang w:val="uk-UA"/>
        </w:rPr>
        <w:t xml:space="preserve"> </w:t>
      </w:r>
      <w:r w:rsidRPr="00CD3093">
        <w:rPr>
          <w:szCs w:val="28"/>
          <w:lang w:val="uk-UA"/>
        </w:rPr>
        <w:t>потрапивши</w:t>
      </w:r>
      <w:r w:rsidRPr="00CD3093">
        <w:rPr>
          <w:spacing w:val="42"/>
          <w:szCs w:val="28"/>
          <w:lang w:val="uk-UA"/>
        </w:rPr>
        <w:t xml:space="preserve"> </w:t>
      </w:r>
      <w:r w:rsidRPr="00CD3093">
        <w:rPr>
          <w:szCs w:val="28"/>
          <w:lang w:val="uk-UA"/>
        </w:rPr>
        <w:t>у</w:t>
      </w:r>
      <w:r w:rsidRPr="00CD3093">
        <w:rPr>
          <w:spacing w:val="37"/>
          <w:szCs w:val="28"/>
          <w:lang w:val="uk-UA"/>
        </w:rPr>
        <w:t xml:space="preserve"> </w:t>
      </w:r>
      <w:r w:rsidRPr="00CD3093">
        <w:rPr>
          <w:szCs w:val="28"/>
          <w:lang w:val="uk-UA"/>
        </w:rPr>
        <w:t>незнайому</w:t>
      </w:r>
      <w:r w:rsidRPr="00CD3093">
        <w:rPr>
          <w:spacing w:val="-67"/>
          <w:szCs w:val="28"/>
          <w:lang w:val="uk-UA"/>
        </w:rPr>
        <w:t xml:space="preserve"> </w:t>
      </w:r>
      <w:r w:rsidRPr="00CD3093">
        <w:rPr>
          <w:szCs w:val="28"/>
          <w:lang w:val="uk-UA"/>
        </w:rPr>
        <w:t>компанію?</w:t>
      </w:r>
    </w:p>
    <w:p w:rsidR="00047ED0" w:rsidRPr="00CD3093" w:rsidRDefault="00047ED0" w:rsidP="0058157C">
      <w:pPr>
        <w:pStyle w:val="a4"/>
        <w:widowControl w:val="0"/>
        <w:numPr>
          <w:ilvl w:val="0"/>
          <w:numId w:val="21"/>
        </w:numPr>
        <w:tabs>
          <w:tab w:val="left" w:pos="1418"/>
          <w:tab w:val="left" w:pos="2414"/>
        </w:tabs>
        <w:autoSpaceDE w:val="0"/>
        <w:autoSpaceDN w:val="0"/>
        <w:spacing w:line="360" w:lineRule="auto"/>
        <w:ind w:left="0" w:firstLine="709"/>
        <w:jc w:val="both"/>
        <w:rPr>
          <w:szCs w:val="28"/>
          <w:lang w:val="uk-UA"/>
        </w:rPr>
      </w:pPr>
      <w:r w:rsidRPr="00CD3093">
        <w:rPr>
          <w:szCs w:val="28"/>
          <w:lang w:val="uk-UA"/>
        </w:rPr>
        <w:t>Чи</w:t>
      </w:r>
      <w:r w:rsidRPr="00CD3093">
        <w:rPr>
          <w:spacing w:val="7"/>
          <w:szCs w:val="28"/>
          <w:lang w:val="uk-UA"/>
        </w:rPr>
        <w:t xml:space="preserve"> </w:t>
      </w:r>
      <w:r w:rsidRPr="00CD3093">
        <w:rPr>
          <w:szCs w:val="28"/>
          <w:lang w:val="uk-UA"/>
        </w:rPr>
        <w:t>замислюєтеся</w:t>
      </w:r>
      <w:r w:rsidRPr="00CD3093">
        <w:rPr>
          <w:spacing w:val="9"/>
          <w:szCs w:val="28"/>
          <w:lang w:val="uk-UA"/>
        </w:rPr>
        <w:t xml:space="preserve"> </w:t>
      </w:r>
      <w:r w:rsidRPr="00CD3093">
        <w:rPr>
          <w:szCs w:val="28"/>
          <w:lang w:val="uk-UA"/>
        </w:rPr>
        <w:t>Ви,</w:t>
      </w:r>
      <w:r w:rsidRPr="00CD3093">
        <w:rPr>
          <w:spacing w:val="6"/>
          <w:szCs w:val="28"/>
          <w:lang w:val="uk-UA"/>
        </w:rPr>
        <w:t xml:space="preserve"> </w:t>
      </w:r>
      <w:r w:rsidRPr="00CD3093">
        <w:rPr>
          <w:szCs w:val="28"/>
          <w:lang w:val="uk-UA"/>
        </w:rPr>
        <w:t>коли</w:t>
      </w:r>
      <w:r w:rsidRPr="00CD3093">
        <w:rPr>
          <w:spacing w:val="7"/>
          <w:szCs w:val="28"/>
          <w:lang w:val="uk-UA"/>
        </w:rPr>
        <w:t xml:space="preserve"> </w:t>
      </w:r>
      <w:r w:rsidRPr="00CD3093">
        <w:rPr>
          <w:szCs w:val="28"/>
          <w:lang w:val="uk-UA"/>
        </w:rPr>
        <w:t>приступаєте</w:t>
      </w:r>
      <w:r w:rsidRPr="00CD3093">
        <w:rPr>
          <w:spacing w:val="6"/>
          <w:szCs w:val="28"/>
          <w:lang w:val="uk-UA"/>
        </w:rPr>
        <w:t xml:space="preserve"> </w:t>
      </w:r>
      <w:r w:rsidRPr="00CD3093">
        <w:rPr>
          <w:szCs w:val="28"/>
          <w:lang w:val="uk-UA"/>
        </w:rPr>
        <w:t>до</w:t>
      </w:r>
      <w:r w:rsidRPr="00CD3093">
        <w:rPr>
          <w:spacing w:val="7"/>
          <w:szCs w:val="28"/>
          <w:lang w:val="uk-UA"/>
        </w:rPr>
        <w:t xml:space="preserve"> </w:t>
      </w:r>
      <w:r w:rsidRPr="00CD3093">
        <w:rPr>
          <w:szCs w:val="28"/>
          <w:lang w:val="uk-UA"/>
        </w:rPr>
        <w:t>організації</w:t>
      </w:r>
      <w:r w:rsidRPr="00CD3093">
        <w:rPr>
          <w:spacing w:val="9"/>
          <w:szCs w:val="28"/>
          <w:lang w:val="uk-UA"/>
        </w:rPr>
        <w:t xml:space="preserve"> </w:t>
      </w:r>
      <w:r w:rsidRPr="00CD3093">
        <w:rPr>
          <w:szCs w:val="28"/>
          <w:lang w:val="uk-UA"/>
        </w:rPr>
        <w:t>різних</w:t>
      </w:r>
      <w:r w:rsidRPr="00CD3093">
        <w:rPr>
          <w:spacing w:val="7"/>
          <w:szCs w:val="28"/>
          <w:lang w:val="uk-UA"/>
        </w:rPr>
        <w:t xml:space="preserve"> </w:t>
      </w:r>
      <w:r w:rsidRPr="00CD3093">
        <w:rPr>
          <w:szCs w:val="28"/>
          <w:lang w:val="uk-UA"/>
        </w:rPr>
        <w:t>за</w:t>
      </w:r>
      <w:r w:rsidRPr="00CD3093">
        <w:rPr>
          <w:spacing w:val="-67"/>
          <w:szCs w:val="28"/>
          <w:lang w:val="uk-UA"/>
        </w:rPr>
        <w:t xml:space="preserve"> </w:t>
      </w:r>
      <w:r w:rsidRPr="00CD3093">
        <w:rPr>
          <w:szCs w:val="28"/>
          <w:lang w:val="uk-UA"/>
        </w:rPr>
        <w:t>ходів</w:t>
      </w:r>
      <w:r w:rsidRPr="00CD3093">
        <w:rPr>
          <w:spacing w:val="1"/>
          <w:szCs w:val="28"/>
          <w:lang w:val="uk-UA"/>
        </w:rPr>
        <w:t xml:space="preserve"> </w:t>
      </w:r>
      <w:r w:rsidRPr="00CD3093">
        <w:rPr>
          <w:szCs w:val="28"/>
          <w:lang w:val="uk-UA"/>
        </w:rPr>
        <w:t>для</w:t>
      </w:r>
      <w:r w:rsidRPr="00CD3093">
        <w:rPr>
          <w:spacing w:val="4"/>
          <w:szCs w:val="28"/>
          <w:lang w:val="uk-UA"/>
        </w:rPr>
        <w:t xml:space="preserve"> </w:t>
      </w:r>
      <w:r w:rsidRPr="00CD3093">
        <w:rPr>
          <w:szCs w:val="28"/>
          <w:lang w:val="uk-UA"/>
        </w:rPr>
        <w:t>своїх</w:t>
      </w:r>
      <w:r w:rsidRPr="00CD3093">
        <w:rPr>
          <w:spacing w:val="3"/>
          <w:szCs w:val="28"/>
          <w:lang w:val="uk-UA"/>
        </w:rPr>
        <w:t xml:space="preserve"> </w:t>
      </w:r>
      <w:r w:rsidRPr="00CD3093">
        <w:rPr>
          <w:szCs w:val="28"/>
          <w:lang w:val="uk-UA"/>
        </w:rPr>
        <w:t>колег?</w:t>
      </w:r>
    </w:p>
    <w:p w:rsidR="00047ED0" w:rsidRPr="00CD3093" w:rsidRDefault="00047ED0" w:rsidP="0058157C">
      <w:pPr>
        <w:pStyle w:val="a4"/>
        <w:widowControl w:val="0"/>
        <w:numPr>
          <w:ilvl w:val="0"/>
          <w:numId w:val="21"/>
        </w:numPr>
        <w:tabs>
          <w:tab w:val="left" w:pos="1418"/>
          <w:tab w:val="left" w:pos="2342"/>
        </w:tabs>
        <w:autoSpaceDE w:val="0"/>
        <w:autoSpaceDN w:val="0"/>
        <w:spacing w:line="360" w:lineRule="auto"/>
        <w:ind w:left="0" w:firstLine="709"/>
        <w:jc w:val="both"/>
        <w:rPr>
          <w:szCs w:val="28"/>
          <w:lang w:val="uk-UA"/>
        </w:rPr>
      </w:pPr>
      <w:r w:rsidRPr="00CD3093">
        <w:rPr>
          <w:szCs w:val="28"/>
          <w:lang w:val="uk-UA"/>
        </w:rPr>
        <w:t>Чи</w:t>
      </w:r>
      <w:r w:rsidRPr="00CD3093">
        <w:rPr>
          <w:spacing w:val="53"/>
          <w:szCs w:val="28"/>
          <w:lang w:val="uk-UA"/>
        </w:rPr>
        <w:t xml:space="preserve"> </w:t>
      </w:r>
      <w:r w:rsidRPr="00CD3093">
        <w:rPr>
          <w:szCs w:val="28"/>
          <w:lang w:val="uk-UA"/>
        </w:rPr>
        <w:t>правда,</w:t>
      </w:r>
      <w:r w:rsidRPr="00CD3093">
        <w:rPr>
          <w:spacing w:val="52"/>
          <w:szCs w:val="28"/>
          <w:lang w:val="uk-UA"/>
        </w:rPr>
        <w:t xml:space="preserve"> </w:t>
      </w:r>
      <w:r w:rsidRPr="00CD3093">
        <w:rPr>
          <w:szCs w:val="28"/>
          <w:lang w:val="uk-UA"/>
        </w:rPr>
        <w:t>що</w:t>
      </w:r>
      <w:r w:rsidRPr="00CD3093">
        <w:rPr>
          <w:spacing w:val="53"/>
          <w:szCs w:val="28"/>
          <w:lang w:val="uk-UA"/>
        </w:rPr>
        <w:t xml:space="preserve"> </w:t>
      </w:r>
      <w:r w:rsidRPr="00CD3093">
        <w:rPr>
          <w:szCs w:val="28"/>
          <w:lang w:val="uk-UA"/>
        </w:rPr>
        <w:t>Ви</w:t>
      </w:r>
      <w:r w:rsidRPr="00CD3093">
        <w:rPr>
          <w:spacing w:val="53"/>
          <w:szCs w:val="28"/>
          <w:lang w:val="uk-UA"/>
        </w:rPr>
        <w:t xml:space="preserve"> </w:t>
      </w:r>
      <w:r w:rsidRPr="00CD3093">
        <w:rPr>
          <w:szCs w:val="28"/>
          <w:lang w:val="uk-UA"/>
        </w:rPr>
        <w:t>не</w:t>
      </w:r>
      <w:r w:rsidRPr="00CD3093">
        <w:rPr>
          <w:spacing w:val="53"/>
          <w:szCs w:val="28"/>
          <w:lang w:val="uk-UA"/>
        </w:rPr>
        <w:t xml:space="preserve"> </w:t>
      </w:r>
      <w:r w:rsidRPr="00CD3093">
        <w:rPr>
          <w:szCs w:val="28"/>
          <w:lang w:val="uk-UA"/>
        </w:rPr>
        <w:t>відчуваєте</w:t>
      </w:r>
      <w:r w:rsidRPr="00CD3093">
        <w:rPr>
          <w:spacing w:val="52"/>
          <w:szCs w:val="28"/>
          <w:lang w:val="uk-UA"/>
        </w:rPr>
        <w:t xml:space="preserve"> </w:t>
      </w:r>
      <w:r w:rsidRPr="00CD3093">
        <w:rPr>
          <w:szCs w:val="28"/>
          <w:lang w:val="uk-UA"/>
        </w:rPr>
        <w:t>себе</w:t>
      </w:r>
      <w:r w:rsidRPr="00CD3093">
        <w:rPr>
          <w:spacing w:val="55"/>
          <w:szCs w:val="28"/>
          <w:lang w:val="uk-UA"/>
        </w:rPr>
        <w:t xml:space="preserve"> </w:t>
      </w:r>
      <w:r w:rsidRPr="00CD3093">
        <w:rPr>
          <w:szCs w:val="28"/>
          <w:lang w:val="uk-UA"/>
        </w:rPr>
        <w:t>достатньо</w:t>
      </w:r>
      <w:r w:rsidRPr="00CD3093">
        <w:rPr>
          <w:spacing w:val="55"/>
          <w:szCs w:val="28"/>
          <w:lang w:val="uk-UA"/>
        </w:rPr>
        <w:t xml:space="preserve"> </w:t>
      </w:r>
      <w:r w:rsidRPr="00CD3093">
        <w:rPr>
          <w:szCs w:val="28"/>
          <w:lang w:val="uk-UA"/>
        </w:rPr>
        <w:t>упевненим</w:t>
      </w:r>
      <w:r w:rsidRPr="00CD3093">
        <w:rPr>
          <w:spacing w:val="53"/>
          <w:szCs w:val="28"/>
          <w:lang w:val="uk-UA"/>
        </w:rPr>
        <w:t xml:space="preserve"> </w:t>
      </w:r>
      <w:r w:rsidRPr="00CD3093">
        <w:rPr>
          <w:szCs w:val="28"/>
          <w:lang w:val="uk-UA"/>
        </w:rPr>
        <w:t>і</w:t>
      </w:r>
      <w:r w:rsidRPr="00CD3093">
        <w:rPr>
          <w:spacing w:val="53"/>
          <w:szCs w:val="28"/>
          <w:lang w:val="uk-UA"/>
        </w:rPr>
        <w:t xml:space="preserve"> </w:t>
      </w:r>
      <w:r w:rsidRPr="00CD3093">
        <w:rPr>
          <w:szCs w:val="28"/>
          <w:lang w:val="uk-UA"/>
        </w:rPr>
        <w:t>спокійним,</w:t>
      </w:r>
      <w:r w:rsidRPr="00CD3093">
        <w:rPr>
          <w:spacing w:val="-4"/>
          <w:szCs w:val="28"/>
          <w:lang w:val="uk-UA"/>
        </w:rPr>
        <w:t xml:space="preserve"> </w:t>
      </w:r>
      <w:r w:rsidRPr="00CD3093">
        <w:rPr>
          <w:szCs w:val="28"/>
          <w:lang w:val="uk-UA"/>
        </w:rPr>
        <w:t>коли</w:t>
      </w:r>
      <w:r w:rsidRPr="00CD3093">
        <w:rPr>
          <w:spacing w:val="-1"/>
          <w:szCs w:val="28"/>
          <w:lang w:val="uk-UA"/>
        </w:rPr>
        <w:t xml:space="preserve"> </w:t>
      </w:r>
      <w:r w:rsidRPr="00CD3093">
        <w:rPr>
          <w:szCs w:val="28"/>
          <w:lang w:val="uk-UA"/>
        </w:rPr>
        <w:t>доводиться</w:t>
      </w:r>
      <w:r w:rsidRPr="00CD3093">
        <w:rPr>
          <w:spacing w:val="-1"/>
          <w:szCs w:val="28"/>
          <w:lang w:val="uk-UA"/>
        </w:rPr>
        <w:t xml:space="preserve"> </w:t>
      </w:r>
      <w:r w:rsidRPr="00CD3093">
        <w:rPr>
          <w:szCs w:val="28"/>
          <w:lang w:val="uk-UA"/>
        </w:rPr>
        <w:t>говорити</w:t>
      </w:r>
      <w:r w:rsidRPr="00CD3093">
        <w:rPr>
          <w:spacing w:val="-2"/>
          <w:szCs w:val="28"/>
          <w:lang w:val="uk-UA"/>
        </w:rPr>
        <w:t xml:space="preserve"> </w:t>
      </w:r>
      <w:r w:rsidRPr="00CD3093">
        <w:rPr>
          <w:szCs w:val="28"/>
          <w:lang w:val="uk-UA"/>
        </w:rPr>
        <w:t>щось</w:t>
      </w:r>
      <w:r w:rsidRPr="00CD3093">
        <w:rPr>
          <w:spacing w:val="-2"/>
          <w:szCs w:val="28"/>
          <w:lang w:val="uk-UA"/>
        </w:rPr>
        <w:t xml:space="preserve"> </w:t>
      </w:r>
      <w:r w:rsidRPr="00CD3093">
        <w:rPr>
          <w:szCs w:val="28"/>
          <w:lang w:val="uk-UA"/>
        </w:rPr>
        <w:t>великій</w:t>
      </w:r>
      <w:r w:rsidRPr="00CD3093">
        <w:rPr>
          <w:spacing w:val="-1"/>
          <w:szCs w:val="28"/>
          <w:lang w:val="uk-UA"/>
        </w:rPr>
        <w:t xml:space="preserve"> </w:t>
      </w:r>
      <w:r w:rsidRPr="00CD3093">
        <w:rPr>
          <w:szCs w:val="28"/>
          <w:lang w:val="uk-UA"/>
        </w:rPr>
        <w:t>групі людей?</w:t>
      </w:r>
    </w:p>
    <w:p w:rsidR="00CB1EA2" w:rsidRPr="00CD3093" w:rsidRDefault="00047ED0" w:rsidP="0058157C">
      <w:pPr>
        <w:pStyle w:val="a4"/>
        <w:widowControl w:val="0"/>
        <w:numPr>
          <w:ilvl w:val="0"/>
          <w:numId w:val="21"/>
        </w:numPr>
        <w:tabs>
          <w:tab w:val="left" w:pos="1418"/>
          <w:tab w:val="left" w:pos="2342"/>
        </w:tabs>
        <w:autoSpaceDE w:val="0"/>
        <w:autoSpaceDN w:val="0"/>
        <w:spacing w:line="360" w:lineRule="auto"/>
        <w:ind w:left="0" w:firstLine="709"/>
        <w:jc w:val="both"/>
        <w:rPr>
          <w:szCs w:val="28"/>
          <w:lang w:val="uk-UA"/>
        </w:rPr>
      </w:pPr>
      <w:r w:rsidRPr="00CD3093">
        <w:rPr>
          <w:szCs w:val="28"/>
          <w:lang w:val="uk-UA"/>
        </w:rPr>
        <w:t>Чи</w:t>
      </w:r>
      <w:r w:rsidRPr="00CD3093">
        <w:rPr>
          <w:spacing w:val="12"/>
          <w:szCs w:val="28"/>
          <w:lang w:val="uk-UA"/>
        </w:rPr>
        <w:t xml:space="preserve"> </w:t>
      </w:r>
      <w:r w:rsidRPr="00CD3093">
        <w:rPr>
          <w:szCs w:val="28"/>
          <w:lang w:val="uk-UA"/>
        </w:rPr>
        <w:t>часто</w:t>
      </w:r>
      <w:r w:rsidRPr="00CD3093">
        <w:rPr>
          <w:spacing w:val="13"/>
          <w:szCs w:val="28"/>
          <w:lang w:val="uk-UA"/>
        </w:rPr>
        <w:t xml:space="preserve"> </w:t>
      </w:r>
      <w:r w:rsidRPr="00CD3093">
        <w:rPr>
          <w:szCs w:val="28"/>
          <w:lang w:val="uk-UA"/>
        </w:rPr>
        <w:t>Ви</w:t>
      </w:r>
      <w:r w:rsidRPr="00CD3093">
        <w:rPr>
          <w:spacing w:val="13"/>
          <w:szCs w:val="28"/>
          <w:lang w:val="uk-UA"/>
        </w:rPr>
        <w:t xml:space="preserve"> </w:t>
      </w:r>
      <w:r w:rsidRPr="00CD3093">
        <w:rPr>
          <w:szCs w:val="28"/>
          <w:lang w:val="uk-UA"/>
        </w:rPr>
        <w:t>спізнюєтесь</w:t>
      </w:r>
      <w:r w:rsidRPr="00CD3093">
        <w:rPr>
          <w:spacing w:val="11"/>
          <w:szCs w:val="28"/>
          <w:lang w:val="uk-UA"/>
        </w:rPr>
        <w:t xml:space="preserve"> </w:t>
      </w:r>
      <w:r w:rsidRPr="00CD3093">
        <w:rPr>
          <w:szCs w:val="28"/>
          <w:lang w:val="uk-UA"/>
        </w:rPr>
        <w:t>на</w:t>
      </w:r>
      <w:r w:rsidRPr="00CD3093">
        <w:rPr>
          <w:spacing w:val="11"/>
          <w:szCs w:val="28"/>
          <w:lang w:val="uk-UA"/>
        </w:rPr>
        <w:t xml:space="preserve"> </w:t>
      </w:r>
      <w:r w:rsidRPr="00CD3093">
        <w:rPr>
          <w:szCs w:val="28"/>
          <w:lang w:val="uk-UA"/>
        </w:rPr>
        <w:t>ділові</w:t>
      </w:r>
      <w:r w:rsidRPr="00CD3093">
        <w:rPr>
          <w:spacing w:val="14"/>
          <w:szCs w:val="28"/>
          <w:lang w:val="uk-UA"/>
        </w:rPr>
        <w:t xml:space="preserve"> </w:t>
      </w:r>
      <w:r w:rsidRPr="00CD3093">
        <w:rPr>
          <w:szCs w:val="28"/>
          <w:lang w:val="uk-UA"/>
        </w:rPr>
        <w:t>зустрічі,</w:t>
      </w:r>
      <w:r w:rsidRPr="00CD3093">
        <w:rPr>
          <w:spacing w:val="11"/>
          <w:szCs w:val="28"/>
          <w:lang w:val="uk-UA"/>
        </w:rPr>
        <w:t xml:space="preserve"> </w:t>
      </w:r>
      <w:r w:rsidRPr="00CD3093">
        <w:rPr>
          <w:szCs w:val="28"/>
          <w:lang w:val="uk-UA"/>
        </w:rPr>
        <w:t>побачення?</w:t>
      </w:r>
      <w:r w:rsidRPr="00CD3093">
        <w:rPr>
          <w:spacing w:val="-67"/>
          <w:szCs w:val="28"/>
          <w:lang w:val="uk-UA"/>
        </w:rPr>
        <w:t xml:space="preserve"> </w:t>
      </w:r>
    </w:p>
    <w:p w:rsidR="00047ED0" w:rsidRPr="00CD3093" w:rsidRDefault="00047ED0" w:rsidP="0058157C">
      <w:pPr>
        <w:pStyle w:val="a4"/>
        <w:widowControl w:val="0"/>
        <w:numPr>
          <w:ilvl w:val="0"/>
          <w:numId w:val="21"/>
        </w:numPr>
        <w:tabs>
          <w:tab w:val="left" w:pos="1418"/>
          <w:tab w:val="left" w:pos="2342"/>
        </w:tabs>
        <w:autoSpaceDE w:val="0"/>
        <w:autoSpaceDN w:val="0"/>
        <w:spacing w:line="360" w:lineRule="auto"/>
        <w:ind w:left="0" w:firstLine="709"/>
        <w:jc w:val="both"/>
        <w:rPr>
          <w:szCs w:val="28"/>
          <w:lang w:val="uk-UA"/>
        </w:rPr>
      </w:pPr>
      <w:r w:rsidRPr="00CD3093">
        <w:rPr>
          <w:szCs w:val="28"/>
          <w:lang w:val="uk-UA"/>
        </w:rPr>
        <w:t>Чи</w:t>
      </w:r>
      <w:r w:rsidRPr="00CD3093">
        <w:rPr>
          <w:spacing w:val="4"/>
          <w:szCs w:val="28"/>
          <w:lang w:val="uk-UA"/>
        </w:rPr>
        <w:t xml:space="preserve"> </w:t>
      </w:r>
      <w:r w:rsidRPr="00CD3093">
        <w:rPr>
          <w:szCs w:val="28"/>
          <w:lang w:val="uk-UA"/>
        </w:rPr>
        <w:t>вірно,</w:t>
      </w:r>
      <w:r w:rsidRPr="00CD3093">
        <w:rPr>
          <w:spacing w:val="2"/>
          <w:szCs w:val="28"/>
          <w:lang w:val="uk-UA"/>
        </w:rPr>
        <w:t xml:space="preserve"> </w:t>
      </w:r>
      <w:r w:rsidRPr="00CD3093">
        <w:rPr>
          <w:szCs w:val="28"/>
          <w:lang w:val="uk-UA"/>
        </w:rPr>
        <w:t>що</w:t>
      </w:r>
      <w:r w:rsidRPr="00CD3093">
        <w:rPr>
          <w:spacing w:val="5"/>
          <w:szCs w:val="28"/>
          <w:lang w:val="uk-UA"/>
        </w:rPr>
        <w:t xml:space="preserve"> </w:t>
      </w:r>
      <w:r w:rsidRPr="00CD3093">
        <w:rPr>
          <w:szCs w:val="28"/>
          <w:lang w:val="uk-UA"/>
        </w:rPr>
        <w:t>у</w:t>
      </w:r>
      <w:r w:rsidRPr="00CD3093">
        <w:rPr>
          <w:spacing w:val="1"/>
          <w:szCs w:val="28"/>
          <w:lang w:val="uk-UA"/>
        </w:rPr>
        <w:t xml:space="preserve"> </w:t>
      </w:r>
      <w:r w:rsidRPr="00CD3093">
        <w:rPr>
          <w:szCs w:val="28"/>
          <w:lang w:val="uk-UA"/>
        </w:rPr>
        <w:t>Вас</w:t>
      </w:r>
      <w:r w:rsidRPr="00CD3093">
        <w:rPr>
          <w:spacing w:val="3"/>
          <w:szCs w:val="28"/>
          <w:lang w:val="uk-UA"/>
        </w:rPr>
        <w:t xml:space="preserve"> </w:t>
      </w:r>
      <w:r w:rsidRPr="00CD3093">
        <w:rPr>
          <w:szCs w:val="28"/>
          <w:lang w:val="uk-UA"/>
        </w:rPr>
        <w:t>багато</w:t>
      </w:r>
      <w:r w:rsidRPr="00CD3093">
        <w:rPr>
          <w:spacing w:val="4"/>
          <w:szCs w:val="28"/>
          <w:lang w:val="uk-UA"/>
        </w:rPr>
        <w:t xml:space="preserve"> </w:t>
      </w:r>
      <w:r w:rsidRPr="00CD3093">
        <w:rPr>
          <w:szCs w:val="28"/>
          <w:lang w:val="uk-UA"/>
        </w:rPr>
        <w:t>друзів?</w:t>
      </w:r>
    </w:p>
    <w:p w:rsidR="00047ED0" w:rsidRPr="00CD3093" w:rsidRDefault="00047ED0" w:rsidP="0058157C">
      <w:pPr>
        <w:pStyle w:val="a4"/>
        <w:widowControl w:val="0"/>
        <w:numPr>
          <w:ilvl w:val="0"/>
          <w:numId w:val="21"/>
        </w:numPr>
        <w:tabs>
          <w:tab w:val="left" w:pos="1418"/>
          <w:tab w:val="left" w:pos="2342"/>
        </w:tabs>
        <w:autoSpaceDE w:val="0"/>
        <w:autoSpaceDN w:val="0"/>
        <w:spacing w:line="360" w:lineRule="auto"/>
        <w:ind w:left="0" w:firstLine="709"/>
        <w:jc w:val="both"/>
        <w:rPr>
          <w:szCs w:val="28"/>
          <w:lang w:val="uk-UA"/>
        </w:rPr>
      </w:pPr>
      <w:r w:rsidRPr="00CD3093">
        <w:rPr>
          <w:szCs w:val="28"/>
          <w:lang w:val="uk-UA"/>
        </w:rPr>
        <w:t>Чи</w:t>
      </w:r>
      <w:r w:rsidRPr="00CD3093">
        <w:rPr>
          <w:spacing w:val="8"/>
          <w:szCs w:val="28"/>
          <w:lang w:val="uk-UA"/>
        </w:rPr>
        <w:t xml:space="preserve"> </w:t>
      </w:r>
      <w:r w:rsidRPr="00CD3093">
        <w:rPr>
          <w:szCs w:val="28"/>
          <w:lang w:val="uk-UA"/>
        </w:rPr>
        <w:t>часто</w:t>
      </w:r>
      <w:r w:rsidRPr="00CD3093">
        <w:rPr>
          <w:spacing w:val="8"/>
          <w:szCs w:val="28"/>
          <w:lang w:val="uk-UA"/>
        </w:rPr>
        <w:t xml:space="preserve"> </w:t>
      </w:r>
      <w:r w:rsidRPr="00CD3093">
        <w:rPr>
          <w:szCs w:val="28"/>
          <w:lang w:val="uk-UA"/>
        </w:rPr>
        <w:t>Ви</w:t>
      </w:r>
      <w:r w:rsidRPr="00CD3093">
        <w:rPr>
          <w:spacing w:val="8"/>
          <w:szCs w:val="28"/>
          <w:lang w:val="uk-UA"/>
        </w:rPr>
        <w:t xml:space="preserve"> </w:t>
      </w:r>
      <w:r w:rsidRPr="00CD3093">
        <w:rPr>
          <w:szCs w:val="28"/>
          <w:lang w:val="uk-UA"/>
        </w:rPr>
        <w:t>опиняєтесь</w:t>
      </w:r>
      <w:r w:rsidRPr="00CD3093">
        <w:rPr>
          <w:spacing w:val="9"/>
          <w:szCs w:val="28"/>
          <w:lang w:val="uk-UA"/>
        </w:rPr>
        <w:t xml:space="preserve"> </w:t>
      </w:r>
      <w:r w:rsidRPr="00CD3093">
        <w:rPr>
          <w:szCs w:val="28"/>
          <w:lang w:val="uk-UA"/>
        </w:rPr>
        <w:t>у</w:t>
      </w:r>
      <w:r w:rsidRPr="00CD3093">
        <w:rPr>
          <w:spacing w:val="5"/>
          <w:szCs w:val="28"/>
          <w:lang w:val="uk-UA"/>
        </w:rPr>
        <w:t xml:space="preserve"> </w:t>
      </w:r>
      <w:r w:rsidRPr="00CD3093">
        <w:rPr>
          <w:szCs w:val="28"/>
          <w:lang w:val="uk-UA"/>
        </w:rPr>
        <w:t>центрі</w:t>
      </w:r>
      <w:r w:rsidRPr="00CD3093">
        <w:rPr>
          <w:spacing w:val="10"/>
          <w:szCs w:val="28"/>
          <w:lang w:val="uk-UA"/>
        </w:rPr>
        <w:t xml:space="preserve"> </w:t>
      </w:r>
      <w:r w:rsidRPr="00CD3093">
        <w:rPr>
          <w:szCs w:val="28"/>
          <w:lang w:val="uk-UA"/>
        </w:rPr>
        <w:t>уваги</w:t>
      </w:r>
      <w:r w:rsidRPr="00CD3093">
        <w:rPr>
          <w:spacing w:val="8"/>
          <w:szCs w:val="28"/>
          <w:lang w:val="uk-UA"/>
        </w:rPr>
        <w:t xml:space="preserve"> </w:t>
      </w:r>
      <w:r w:rsidRPr="00CD3093">
        <w:rPr>
          <w:szCs w:val="28"/>
          <w:lang w:val="uk-UA"/>
        </w:rPr>
        <w:t>своїх</w:t>
      </w:r>
      <w:r w:rsidRPr="00CD3093">
        <w:rPr>
          <w:spacing w:val="10"/>
          <w:szCs w:val="28"/>
          <w:lang w:val="uk-UA"/>
        </w:rPr>
        <w:t xml:space="preserve"> </w:t>
      </w:r>
      <w:r w:rsidRPr="00CD3093">
        <w:rPr>
          <w:szCs w:val="28"/>
          <w:lang w:val="uk-UA"/>
        </w:rPr>
        <w:t>колег?</w:t>
      </w:r>
    </w:p>
    <w:p w:rsidR="00047ED0" w:rsidRPr="00CD3093" w:rsidRDefault="00047ED0" w:rsidP="0058157C">
      <w:pPr>
        <w:pStyle w:val="a4"/>
        <w:widowControl w:val="0"/>
        <w:numPr>
          <w:ilvl w:val="0"/>
          <w:numId w:val="21"/>
        </w:numPr>
        <w:tabs>
          <w:tab w:val="left" w:pos="1418"/>
          <w:tab w:val="left" w:pos="2342"/>
        </w:tabs>
        <w:autoSpaceDE w:val="0"/>
        <w:autoSpaceDN w:val="0"/>
        <w:spacing w:line="360" w:lineRule="auto"/>
        <w:ind w:left="0" w:firstLine="709"/>
        <w:jc w:val="both"/>
        <w:rPr>
          <w:szCs w:val="28"/>
          <w:lang w:val="uk-UA"/>
        </w:rPr>
      </w:pPr>
      <w:r w:rsidRPr="00CD3093">
        <w:rPr>
          <w:szCs w:val="28"/>
          <w:lang w:val="uk-UA"/>
        </w:rPr>
        <w:t>Чи</w:t>
      </w:r>
      <w:r w:rsidRPr="00CD3093">
        <w:rPr>
          <w:spacing w:val="35"/>
          <w:szCs w:val="28"/>
          <w:lang w:val="uk-UA"/>
        </w:rPr>
        <w:t xml:space="preserve"> </w:t>
      </w:r>
      <w:r w:rsidRPr="00CD3093">
        <w:rPr>
          <w:szCs w:val="28"/>
          <w:lang w:val="uk-UA"/>
        </w:rPr>
        <w:t>часто</w:t>
      </w:r>
      <w:r w:rsidRPr="00CD3093">
        <w:rPr>
          <w:spacing w:val="36"/>
          <w:szCs w:val="28"/>
          <w:lang w:val="uk-UA"/>
        </w:rPr>
        <w:t xml:space="preserve"> </w:t>
      </w:r>
      <w:r w:rsidRPr="00CD3093">
        <w:rPr>
          <w:szCs w:val="28"/>
          <w:lang w:val="uk-UA"/>
        </w:rPr>
        <w:t>Ви</w:t>
      </w:r>
      <w:r w:rsidRPr="00CD3093">
        <w:rPr>
          <w:spacing w:val="36"/>
          <w:szCs w:val="28"/>
          <w:lang w:val="uk-UA"/>
        </w:rPr>
        <w:t xml:space="preserve"> </w:t>
      </w:r>
      <w:r w:rsidRPr="00CD3093">
        <w:rPr>
          <w:szCs w:val="28"/>
          <w:lang w:val="uk-UA"/>
        </w:rPr>
        <w:t>хвилюєтесь,</w:t>
      </w:r>
      <w:r w:rsidRPr="00CD3093">
        <w:rPr>
          <w:spacing w:val="37"/>
          <w:szCs w:val="28"/>
          <w:lang w:val="uk-UA"/>
        </w:rPr>
        <w:t xml:space="preserve"> </w:t>
      </w:r>
      <w:r w:rsidRPr="00CD3093">
        <w:rPr>
          <w:szCs w:val="28"/>
          <w:lang w:val="uk-UA"/>
        </w:rPr>
        <w:t>відчуваєте</w:t>
      </w:r>
      <w:r w:rsidRPr="00CD3093">
        <w:rPr>
          <w:spacing w:val="35"/>
          <w:szCs w:val="28"/>
          <w:lang w:val="uk-UA"/>
        </w:rPr>
        <w:t xml:space="preserve"> </w:t>
      </w:r>
      <w:r w:rsidRPr="00CD3093">
        <w:rPr>
          <w:szCs w:val="28"/>
          <w:lang w:val="uk-UA"/>
        </w:rPr>
        <w:t>незручність</w:t>
      </w:r>
      <w:r w:rsidRPr="00CD3093">
        <w:rPr>
          <w:spacing w:val="33"/>
          <w:szCs w:val="28"/>
          <w:lang w:val="uk-UA"/>
        </w:rPr>
        <w:t xml:space="preserve"> </w:t>
      </w:r>
      <w:r w:rsidRPr="00CD3093">
        <w:rPr>
          <w:szCs w:val="28"/>
          <w:lang w:val="uk-UA"/>
        </w:rPr>
        <w:t>при</w:t>
      </w:r>
      <w:r w:rsidRPr="00CD3093">
        <w:rPr>
          <w:spacing w:val="38"/>
          <w:szCs w:val="28"/>
          <w:lang w:val="uk-UA"/>
        </w:rPr>
        <w:t xml:space="preserve"> </w:t>
      </w:r>
      <w:r w:rsidRPr="00CD3093">
        <w:rPr>
          <w:szCs w:val="28"/>
          <w:lang w:val="uk-UA"/>
        </w:rPr>
        <w:t>спілкуванні</w:t>
      </w:r>
      <w:r w:rsidRPr="00CD3093">
        <w:rPr>
          <w:spacing w:val="36"/>
          <w:szCs w:val="28"/>
          <w:lang w:val="uk-UA"/>
        </w:rPr>
        <w:t xml:space="preserve"> </w:t>
      </w:r>
      <w:r w:rsidRPr="00CD3093">
        <w:rPr>
          <w:szCs w:val="28"/>
          <w:lang w:val="uk-UA"/>
        </w:rPr>
        <w:t>з</w:t>
      </w:r>
      <w:r w:rsidR="00853BA0" w:rsidRPr="00CD3093">
        <w:rPr>
          <w:szCs w:val="28"/>
          <w:lang w:val="uk-UA"/>
        </w:rPr>
        <w:t xml:space="preserve"> </w:t>
      </w:r>
      <w:r w:rsidRPr="00CD3093">
        <w:rPr>
          <w:szCs w:val="28"/>
          <w:lang w:val="uk-UA"/>
        </w:rPr>
        <w:t>малознайомими</w:t>
      </w:r>
      <w:r w:rsidRPr="00CD3093">
        <w:rPr>
          <w:spacing w:val="14"/>
          <w:szCs w:val="28"/>
          <w:lang w:val="uk-UA"/>
        </w:rPr>
        <w:t xml:space="preserve"> </w:t>
      </w:r>
      <w:r w:rsidRPr="00CD3093">
        <w:rPr>
          <w:szCs w:val="28"/>
          <w:lang w:val="uk-UA"/>
        </w:rPr>
        <w:t>людьми?</w:t>
      </w:r>
    </w:p>
    <w:p w:rsidR="00047ED0" w:rsidRPr="00CD3093" w:rsidRDefault="00047ED0" w:rsidP="0058157C">
      <w:pPr>
        <w:pStyle w:val="a4"/>
        <w:widowControl w:val="0"/>
        <w:numPr>
          <w:ilvl w:val="0"/>
          <w:numId w:val="21"/>
        </w:numPr>
        <w:tabs>
          <w:tab w:val="left" w:pos="1418"/>
          <w:tab w:val="left" w:pos="2342"/>
        </w:tabs>
        <w:autoSpaceDE w:val="0"/>
        <w:autoSpaceDN w:val="0"/>
        <w:spacing w:line="360" w:lineRule="auto"/>
        <w:ind w:left="0" w:firstLine="709"/>
        <w:jc w:val="both"/>
        <w:rPr>
          <w:szCs w:val="28"/>
          <w:lang w:val="uk-UA"/>
        </w:rPr>
      </w:pPr>
      <w:r w:rsidRPr="00CD3093">
        <w:rPr>
          <w:szCs w:val="28"/>
          <w:lang w:val="uk-UA"/>
        </w:rPr>
        <w:t>Ви</w:t>
      </w:r>
      <w:r w:rsidRPr="00CD3093">
        <w:rPr>
          <w:spacing w:val="14"/>
          <w:szCs w:val="28"/>
          <w:lang w:val="uk-UA"/>
        </w:rPr>
        <w:t xml:space="preserve"> </w:t>
      </w:r>
      <w:r w:rsidRPr="00CD3093">
        <w:rPr>
          <w:szCs w:val="28"/>
          <w:lang w:val="uk-UA"/>
        </w:rPr>
        <w:t>не</w:t>
      </w:r>
      <w:r w:rsidRPr="00CD3093">
        <w:rPr>
          <w:spacing w:val="12"/>
          <w:szCs w:val="28"/>
          <w:lang w:val="uk-UA"/>
        </w:rPr>
        <w:t xml:space="preserve"> </w:t>
      </w:r>
      <w:r w:rsidRPr="00CD3093">
        <w:rPr>
          <w:szCs w:val="28"/>
          <w:lang w:val="uk-UA"/>
        </w:rPr>
        <w:t>дуже</w:t>
      </w:r>
      <w:r w:rsidRPr="00CD3093">
        <w:rPr>
          <w:spacing w:val="15"/>
          <w:szCs w:val="28"/>
          <w:lang w:val="uk-UA"/>
        </w:rPr>
        <w:t xml:space="preserve"> </w:t>
      </w:r>
      <w:r w:rsidRPr="00CD3093">
        <w:rPr>
          <w:szCs w:val="28"/>
          <w:lang w:val="uk-UA"/>
        </w:rPr>
        <w:t>упевнено</w:t>
      </w:r>
      <w:r w:rsidRPr="00CD3093">
        <w:rPr>
          <w:spacing w:val="13"/>
          <w:szCs w:val="28"/>
          <w:lang w:val="uk-UA"/>
        </w:rPr>
        <w:t xml:space="preserve"> </w:t>
      </w:r>
      <w:r w:rsidRPr="00CD3093">
        <w:rPr>
          <w:szCs w:val="28"/>
          <w:lang w:val="uk-UA"/>
        </w:rPr>
        <w:t>відчуваєте</w:t>
      </w:r>
      <w:r w:rsidRPr="00CD3093">
        <w:rPr>
          <w:spacing w:val="12"/>
          <w:szCs w:val="28"/>
          <w:lang w:val="uk-UA"/>
        </w:rPr>
        <w:t xml:space="preserve"> </w:t>
      </w:r>
      <w:r w:rsidRPr="00CD3093">
        <w:rPr>
          <w:szCs w:val="28"/>
          <w:lang w:val="uk-UA"/>
        </w:rPr>
        <w:t>себе</w:t>
      </w:r>
      <w:r w:rsidRPr="00CD3093">
        <w:rPr>
          <w:spacing w:val="12"/>
          <w:szCs w:val="28"/>
          <w:lang w:val="uk-UA"/>
        </w:rPr>
        <w:t xml:space="preserve"> </w:t>
      </w:r>
      <w:r w:rsidRPr="00CD3093">
        <w:rPr>
          <w:szCs w:val="28"/>
          <w:lang w:val="uk-UA"/>
        </w:rPr>
        <w:t>в</w:t>
      </w:r>
      <w:r w:rsidRPr="00CD3093">
        <w:rPr>
          <w:spacing w:val="11"/>
          <w:szCs w:val="28"/>
          <w:lang w:val="uk-UA"/>
        </w:rPr>
        <w:t xml:space="preserve"> </w:t>
      </w:r>
      <w:r w:rsidRPr="00CD3093">
        <w:rPr>
          <w:szCs w:val="28"/>
          <w:lang w:val="uk-UA"/>
        </w:rPr>
        <w:t>оточенні</w:t>
      </w:r>
      <w:r w:rsidRPr="00CD3093">
        <w:rPr>
          <w:spacing w:val="13"/>
          <w:szCs w:val="28"/>
          <w:lang w:val="uk-UA"/>
        </w:rPr>
        <w:t xml:space="preserve"> </w:t>
      </w:r>
      <w:r w:rsidRPr="00CD3093">
        <w:rPr>
          <w:szCs w:val="28"/>
          <w:lang w:val="uk-UA"/>
        </w:rPr>
        <w:t>великої</w:t>
      </w:r>
      <w:r w:rsidR="008A7A86" w:rsidRPr="00CD3093">
        <w:rPr>
          <w:szCs w:val="28"/>
          <w:lang w:val="uk-UA"/>
        </w:rPr>
        <w:t xml:space="preserve"> </w:t>
      </w:r>
      <w:r w:rsidRPr="00CD3093">
        <w:rPr>
          <w:szCs w:val="28"/>
          <w:lang w:val="uk-UA"/>
        </w:rPr>
        <w:t>групи</w:t>
      </w:r>
      <w:r w:rsidR="008A7A86" w:rsidRPr="00CD3093">
        <w:rPr>
          <w:szCs w:val="28"/>
          <w:lang w:val="uk-UA"/>
        </w:rPr>
        <w:t xml:space="preserve"> </w:t>
      </w:r>
      <w:r w:rsidRPr="00CD3093">
        <w:rPr>
          <w:szCs w:val="28"/>
          <w:lang w:val="uk-UA"/>
        </w:rPr>
        <w:t>своїх</w:t>
      </w:r>
      <w:r w:rsidR="008A7A86" w:rsidRPr="00CD3093">
        <w:rPr>
          <w:szCs w:val="28"/>
          <w:lang w:val="uk-UA"/>
        </w:rPr>
        <w:t xml:space="preserve"> </w:t>
      </w:r>
      <w:r w:rsidRPr="00CD3093">
        <w:rPr>
          <w:szCs w:val="28"/>
          <w:lang w:val="uk-UA"/>
        </w:rPr>
        <w:t>знайомих?</w:t>
      </w:r>
    </w:p>
    <w:p w:rsidR="00047ED0" w:rsidRPr="00CD3093" w:rsidRDefault="00047ED0" w:rsidP="0058157C">
      <w:pPr>
        <w:pStyle w:val="a9"/>
        <w:spacing w:line="360" w:lineRule="auto"/>
        <w:ind w:firstLine="709"/>
        <w:rPr>
          <w:rFonts w:ascii="Times New Roman" w:hAnsi="Times New Roman"/>
          <w:sz w:val="28"/>
          <w:szCs w:val="28"/>
        </w:rPr>
      </w:pPr>
    </w:p>
    <w:p w:rsidR="00CB1EA2" w:rsidRPr="00CD3093" w:rsidRDefault="00047ED0" w:rsidP="0058157C">
      <w:pPr>
        <w:tabs>
          <w:tab w:val="left" w:pos="7224"/>
          <w:tab w:val="left" w:pos="10482"/>
        </w:tabs>
        <w:spacing w:after="0" w:line="360" w:lineRule="auto"/>
        <w:ind w:firstLine="709"/>
        <w:rPr>
          <w:rFonts w:ascii="Times New Roman" w:hAnsi="Times New Roman" w:cs="Times New Roman"/>
          <w:b/>
          <w:sz w:val="28"/>
          <w:szCs w:val="28"/>
        </w:rPr>
      </w:pPr>
      <w:r w:rsidRPr="00CD3093">
        <w:rPr>
          <w:rFonts w:ascii="Times New Roman" w:hAnsi="Times New Roman" w:cs="Times New Roman"/>
          <w:b/>
          <w:sz w:val="28"/>
          <w:szCs w:val="28"/>
        </w:rPr>
        <w:t>Обробка</w:t>
      </w:r>
      <w:r w:rsidRPr="00CD3093">
        <w:rPr>
          <w:rFonts w:ascii="Times New Roman" w:hAnsi="Times New Roman" w:cs="Times New Roman"/>
          <w:b/>
          <w:spacing w:val="132"/>
          <w:sz w:val="28"/>
          <w:szCs w:val="28"/>
        </w:rPr>
        <w:t xml:space="preserve"> </w:t>
      </w:r>
      <w:r w:rsidRPr="00CD3093">
        <w:rPr>
          <w:rFonts w:ascii="Times New Roman" w:hAnsi="Times New Roman" w:cs="Times New Roman"/>
          <w:b/>
          <w:sz w:val="28"/>
          <w:szCs w:val="28"/>
        </w:rPr>
        <w:t>і</w:t>
      </w:r>
      <w:r w:rsidRPr="00CD3093">
        <w:rPr>
          <w:rFonts w:ascii="Times New Roman" w:hAnsi="Times New Roman" w:cs="Times New Roman"/>
          <w:b/>
          <w:spacing w:val="132"/>
          <w:sz w:val="28"/>
          <w:szCs w:val="28"/>
        </w:rPr>
        <w:t xml:space="preserve"> </w:t>
      </w:r>
      <w:r w:rsidRPr="00CD3093">
        <w:rPr>
          <w:rFonts w:ascii="Times New Roman" w:hAnsi="Times New Roman" w:cs="Times New Roman"/>
          <w:b/>
          <w:sz w:val="28"/>
          <w:szCs w:val="28"/>
        </w:rPr>
        <w:t>інтерпретація</w:t>
      </w:r>
      <w:r w:rsidRPr="00CD3093">
        <w:rPr>
          <w:rFonts w:ascii="Times New Roman" w:hAnsi="Times New Roman" w:cs="Times New Roman"/>
          <w:b/>
          <w:spacing w:val="131"/>
          <w:sz w:val="28"/>
          <w:szCs w:val="28"/>
        </w:rPr>
        <w:t xml:space="preserve"> </w:t>
      </w:r>
      <w:r w:rsidRPr="00CD3093">
        <w:rPr>
          <w:rFonts w:ascii="Times New Roman" w:hAnsi="Times New Roman" w:cs="Times New Roman"/>
          <w:b/>
          <w:sz w:val="28"/>
          <w:szCs w:val="28"/>
        </w:rPr>
        <w:t>результатів:</w:t>
      </w:r>
      <w:r w:rsidRPr="00CD3093">
        <w:rPr>
          <w:rFonts w:ascii="Times New Roman" w:hAnsi="Times New Roman" w:cs="Times New Roman"/>
          <w:b/>
          <w:sz w:val="28"/>
          <w:szCs w:val="28"/>
        </w:rPr>
        <w:tab/>
      </w:r>
    </w:p>
    <w:p w:rsidR="00047ED0" w:rsidRPr="00CD3093" w:rsidRDefault="00047ED0" w:rsidP="0058157C">
      <w:pPr>
        <w:tabs>
          <w:tab w:val="left" w:pos="7224"/>
          <w:tab w:val="left" w:pos="10482"/>
        </w:tabs>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sz w:val="28"/>
          <w:szCs w:val="28"/>
        </w:rPr>
        <w:t>Відповіді</w:t>
      </w:r>
      <w:r w:rsidRPr="00CD3093">
        <w:rPr>
          <w:rFonts w:ascii="Times New Roman" w:hAnsi="Times New Roman" w:cs="Times New Roman"/>
          <w:spacing w:val="131"/>
          <w:sz w:val="28"/>
          <w:szCs w:val="28"/>
        </w:rPr>
        <w:t xml:space="preserve"> </w:t>
      </w:r>
      <w:r w:rsidRPr="00CD3093">
        <w:rPr>
          <w:rFonts w:ascii="Times New Roman" w:hAnsi="Times New Roman" w:cs="Times New Roman"/>
          <w:sz w:val="28"/>
          <w:szCs w:val="28"/>
        </w:rPr>
        <w:t>порівнюються</w:t>
      </w:r>
      <w:r w:rsidR="00CB1EA2" w:rsidRPr="00CD3093">
        <w:rPr>
          <w:rFonts w:ascii="Times New Roman" w:hAnsi="Times New Roman" w:cs="Times New Roman"/>
          <w:sz w:val="28"/>
          <w:szCs w:val="28"/>
        </w:rPr>
        <w:t xml:space="preserve"> з </w:t>
      </w:r>
      <w:r w:rsidRPr="00CD3093">
        <w:rPr>
          <w:rFonts w:ascii="Times New Roman" w:hAnsi="Times New Roman" w:cs="Times New Roman"/>
          <w:sz w:val="28"/>
          <w:szCs w:val="28"/>
        </w:rPr>
        <w:t>ключем</w:t>
      </w:r>
      <w:r w:rsidRPr="00CD3093">
        <w:rPr>
          <w:rFonts w:ascii="Times New Roman" w:hAnsi="Times New Roman" w:cs="Times New Roman"/>
          <w:spacing w:val="4"/>
          <w:sz w:val="28"/>
          <w:szCs w:val="28"/>
        </w:rPr>
        <w:t xml:space="preserve"> </w:t>
      </w:r>
      <w:r w:rsidRPr="00CD3093">
        <w:rPr>
          <w:rFonts w:ascii="Times New Roman" w:hAnsi="Times New Roman" w:cs="Times New Roman"/>
          <w:sz w:val="28"/>
          <w:szCs w:val="28"/>
        </w:rPr>
        <w:t>(окремо</w:t>
      </w:r>
      <w:r w:rsidRPr="00CD3093">
        <w:rPr>
          <w:rFonts w:ascii="Times New Roman" w:hAnsi="Times New Roman" w:cs="Times New Roman"/>
          <w:spacing w:val="4"/>
          <w:sz w:val="28"/>
          <w:szCs w:val="28"/>
        </w:rPr>
        <w:t xml:space="preserve"> </w:t>
      </w:r>
      <w:r w:rsidRPr="00CD3093">
        <w:rPr>
          <w:rFonts w:ascii="Times New Roman" w:hAnsi="Times New Roman" w:cs="Times New Roman"/>
          <w:sz w:val="28"/>
          <w:szCs w:val="28"/>
        </w:rPr>
        <w:t>по</w:t>
      </w:r>
      <w:r w:rsidRPr="00CD3093">
        <w:rPr>
          <w:rFonts w:ascii="Times New Roman" w:hAnsi="Times New Roman" w:cs="Times New Roman"/>
          <w:spacing w:val="5"/>
          <w:sz w:val="28"/>
          <w:szCs w:val="28"/>
        </w:rPr>
        <w:t xml:space="preserve"> </w:t>
      </w:r>
      <w:r w:rsidRPr="00CD3093">
        <w:rPr>
          <w:rFonts w:ascii="Times New Roman" w:hAnsi="Times New Roman" w:cs="Times New Roman"/>
          <w:sz w:val="28"/>
          <w:szCs w:val="28"/>
        </w:rPr>
        <w:t>комунікативних</w:t>
      </w:r>
      <w:r w:rsidRPr="00CD3093">
        <w:rPr>
          <w:rFonts w:ascii="Times New Roman" w:hAnsi="Times New Roman" w:cs="Times New Roman"/>
          <w:spacing w:val="4"/>
          <w:sz w:val="28"/>
          <w:szCs w:val="28"/>
        </w:rPr>
        <w:t xml:space="preserve"> </w:t>
      </w:r>
      <w:r w:rsidRPr="00CD3093">
        <w:rPr>
          <w:rFonts w:ascii="Times New Roman" w:hAnsi="Times New Roman" w:cs="Times New Roman"/>
          <w:sz w:val="28"/>
          <w:szCs w:val="28"/>
        </w:rPr>
        <w:t>і</w:t>
      </w:r>
      <w:r w:rsidRPr="00CD3093">
        <w:rPr>
          <w:rFonts w:ascii="Times New Roman" w:hAnsi="Times New Roman" w:cs="Times New Roman"/>
          <w:spacing w:val="3"/>
          <w:sz w:val="28"/>
          <w:szCs w:val="28"/>
        </w:rPr>
        <w:t xml:space="preserve"> </w:t>
      </w:r>
      <w:r w:rsidRPr="00CD3093">
        <w:rPr>
          <w:rFonts w:ascii="Times New Roman" w:hAnsi="Times New Roman" w:cs="Times New Roman"/>
          <w:sz w:val="28"/>
          <w:szCs w:val="28"/>
        </w:rPr>
        <w:t>по</w:t>
      </w:r>
      <w:r w:rsidRPr="00CD3093">
        <w:rPr>
          <w:rFonts w:ascii="Times New Roman" w:hAnsi="Times New Roman" w:cs="Times New Roman"/>
          <w:spacing w:val="7"/>
          <w:sz w:val="28"/>
          <w:szCs w:val="28"/>
        </w:rPr>
        <w:t xml:space="preserve"> </w:t>
      </w:r>
      <w:r w:rsidRPr="00CD3093">
        <w:rPr>
          <w:rFonts w:ascii="Times New Roman" w:hAnsi="Times New Roman" w:cs="Times New Roman"/>
          <w:sz w:val="28"/>
          <w:szCs w:val="28"/>
        </w:rPr>
        <w:t>організаторських</w:t>
      </w:r>
      <w:r w:rsidRPr="00CD3093">
        <w:rPr>
          <w:rFonts w:ascii="Times New Roman" w:hAnsi="Times New Roman" w:cs="Times New Roman"/>
          <w:spacing w:val="5"/>
          <w:sz w:val="28"/>
          <w:szCs w:val="28"/>
        </w:rPr>
        <w:t xml:space="preserve"> </w:t>
      </w:r>
      <w:r w:rsidRPr="00CD3093">
        <w:rPr>
          <w:rFonts w:ascii="Times New Roman" w:hAnsi="Times New Roman" w:cs="Times New Roman"/>
          <w:sz w:val="28"/>
          <w:szCs w:val="28"/>
        </w:rPr>
        <w:t>уміннях)</w:t>
      </w:r>
    </w:p>
    <w:p w:rsidR="00047ED0" w:rsidRPr="00CD3093" w:rsidRDefault="00047ED0" w:rsidP="0058157C">
      <w:pPr>
        <w:pStyle w:val="210"/>
        <w:spacing w:line="360" w:lineRule="auto"/>
        <w:ind w:left="0" w:firstLine="709"/>
      </w:pPr>
      <w:r w:rsidRPr="00CD3093">
        <w:t>Ключ:</w:t>
      </w: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Комунікативні</w:t>
      </w:r>
      <w:r w:rsidRPr="00CD3093">
        <w:rPr>
          <w:rFonts w:ascii="Times New Roman" w:hAnsi="Times New Roman"/>
          <w:spacing w:val="8"/>
          <w:sz w:val="28"/>
          <w:szCs w:val="28"/>
        </w:rPr>
        <w:t xml:space="preserve"> </w:t>
      </w:r>
      <w:r w:rsidRPr="00CD3093">
        <w:rPr>
          <w:rFonts w:ascii="Times New Roman" w:hAnsi="Times New Roman"/>
          <w:sz w:val="28"/>
          <w:szCs w:val="28"/>
        </w:rPr>
        <w:t>уміння</w:t>
      </w:r>
      <w:r w:rsidRPr="00CD3093">
        <w:rPr>
          <w:rFonts w:ascii="Times New Roman" w:hAnsi="Times New Roman"/>
          <w:spacing w:val="9"/>
          <w:sz w:val="28"/>
          <w:szCs w:val="28"/>
        </w:rPr>
        <w:t xml:space="preserve"> </w:t>
      </w:r>
      <w:r w:rsidRPr="00CD3093">
        <w:rPr>
          <w:rFonts w:ascii="Times New Roman" w:hAnsi="Times New Roman"/>
          <w:sz w:val="28"/>
          <w:szCs w:val="28"/>
        </w:rPr>
        <w:t>і</w:t>
      </w:r>
      <w:r w:rsidRPr="00CD3093">
        <w:rPr>
          <w:rFonts w:ascii="Times New Roman" w:hAnsi="Times New Roman"/>
          <w:spacing w:val="9"/>
          <w:sz w:val="28"/>
          <w:szCs w:val="28"/>
        </w:rPr>
        <w:t xml:space="preserve"> </w:t>
      </w:r>
      <w:r w:rsidRPr="00CD3093">
        <w:rPr>
          <w:rFonts w:ascii="Times New Roman" w:hAnsi="Times New Roman"/>
          <w:sz w:val="28"/>
          <w:szCs w:val="28"/>
        </w:rPr>
        <w:t>схильності:</w:t>
      </w:r>
      <w:r w:rsidRPr="00CD3093">
        <w:rPr>
          <w:rFonts w:ascii="Times New Roman" w:hAnsi="Times New Roman"/>
          <w:spacing w:val="9"/>
          <w:sz w:val="28"/>
          <w:szCs w:val="28"/>
        </w:rPr>
        <w:t xml:space="preserve"> </w:t>
      </w:r>
      <w:r w:rsidR="009C6196" w:rsidRPr="00CD3093">
        <w:rPr>
          <w:rFonts w:ascii="Times New Roman" w:hAnsi="Times New Roman"/>
          <w:sz w:val="28"/>
          <w:szCs w:val="28"/>
        </w:rPr>
        <w:t>«</w:t>
      </w:r>
      <w:r w:rsidRPr="00CD3093">
        <w:rPr>
          <w:rFonts w:ascii="Times New Roman" w:hAnsi="Times New Roman"/>
          <w:sz w:val="28"/>
          <w:szCs w:val="28"/>
        </w:rPr>
        <w:t>Так</w:t>
      </w:r>
      <w:r w:rsidR="009C6196" w:rsidRPr="00CD3093">
        <w:rPr>
          <w:rFonts w:ascii="Times New Roman" w:hAnsi="Times New Roman"/>
          <w:sz w:val="28"/>
          <w:szCs w:val="28"/>
        </w:rPr>
        <w:t>»</w:t>
      </w:r>
      <w:r w:rsidRPr="00CD3093">
        <w:rPr>
          <w:rFonts w:ascii="Times New Roman" w:hAnsi="Times New Roman"/>
          <w:spacing w:val="10"/>
          <w:sz w:val="28"/>
          <w:szCs w:val="28"/>
        </w:rPr>
        <w:t xml:space="preserve"> </w:t>
      </w:r>
      <w:r w:rsidRPr="00CD3093">
        <w:rPr>
          <w:rFonts w:ascii="Times New Roman" w:hAnsi="Times New Roman"/>
          <w:sz w:val="28"/>
          <w:szCs w:val="28"/>
        </w:rPr>
        <w:t>—</w:t>
      </w:r>
      <w:r w:rsidRPr="00CD3093">
        <w:rPr>
          <w:rFonts w:ascii="Times New Roman" w:hAnsi="Times New Roman"/>
          <w:spacing w:val="6"/>
          <w:sz w:val="28"/>
          <w:szCs w:val="28"/>
        </w:rPr>
        <w:t xml:space="preserve"> </w:t>
      </w:r>
      <w:r w:rsidRPr="00CD3093">
        <w:rPr>
          <w:rFonts w:ascii="Times New Roman" w:hAnsi="Times New Roman"/>
          <w:sz w:val="28"/>
          <w:szCs w:val="28"/>
        </w:rPr>
        <w:t>питання:</w:t>
      </w:r>
      <w:r w:rsidRPr="00CD3093">
        <w:rPr>
          <w:rFonts w:ascii="Times New Roman" w:hAnsi="Times New Roman"/>
          <w:spacing w:val="7"/>
          <w:sz w:val="28"/>
          <w:szCs w:val="28"/>
        </w:rPr>
        <w:t xml:space="preserve"> </w:t>
      </w:r>
      <w:r w:rsidRPr="00CD3093">
        <w:rPr>
          <w:rFonts w:ascii="Times New Roman" w:hAnsi="Times New Roman"/>
          <w:sz w:val="28"/>
          <w:szCs w:val="28"/>
        </w:rPr>
        <w:t>1,</w:t>
      </w:r>
      <w:r w:rsidRPr="00CD3093">
        <w:rPr>
          <w:rFonts w:ascii="Times New Roman" w:hAnsi="Times New Roman"/>
          <w:spacing w:val="5"/>
          <w:sz w:val="28"/>
          <w:szCs w:val="28"/>
        </w:rPr>
        <w:t xml:space="preserve"> </w:t>
      </w:r>
      <w:r w:rsidRPr="00CD3093">
        <w:rPr>
          <w:rFonts w:ascii="Times New Roman" w:hAnsi="Times New Roman"/>
          <w:sz w:val="28"/>
          <w:szCs w:val="28"/>
        </w:rPr>
        <w:t>5,</w:t>
      </w:r>
      <w:r w:rsidRPr="00CD3093">
        <w:rPr>
          <w:rFonts w:ascii="Times New Roman" w:hAnsi="Times New Roman"/>
          <w:spacing w:val="5"/>
          <w:sz w:val="28"/>
          <w:szCs w:val="28"/>
        </w:rPr>
        <w:t xml:space="preserve"> </w:t>
      </w:r>
      <w:r w:rsidRPr="00CD3093">
        <w:rPr>
          <w:rFonts w:ascii="Times New Roman" w:hAnsi="Times New Roman"/>
          <w:sz w:val="28"/>
          <w:szCs w:val="28"/>
        </w:rPr>
        <w:t>9,</w:t>
      </w:r>
      <w:r w:rsidRPr="00CD3093">
        <w:rPr>
          <w:rFonts w:ascii="Times New Roman" w:hAnsi="Times New Roman"/>
          <w:spacing w:val="6"/>
          <w:sz w:val="28"/>
          <w:szCs w:val="28"/>
        </w:rPr>
        <w:t xml:space="preserve"> </w:t>
      </w:r>
      <w:r w:rsidRPr="00CD3093">
        <w:rPr>
          <w:rFonts w:ascii="Times New Roman" w:hAnsi="Times New Roman"/>
          <w:sz w:val="28"/>
          <w:szCs w:val="28"/>
        </w:rPr>
        <w:t>13,</w:t>
      </w:r>
      <w:r w:rsidRPr="00CD3093">
        <w:rPr>
          <w:rFonts w:ascii="Times New Roman" w:hAnsi="Times New Roman"/>
          <w:spacing w:val="11"/>
          <w:sz w:val="28"/>
          <w:szCs w:val="28"/>
        </w:rPr>
        <w:t xml:space="preserve"> </w:t>
      </w:r>
      <w:r w:rsidRPr="00CD3093">
        <w:rPr>
          <w:rFonts w:ascii="Times New Roman" w:hAnsi="Times New Roman"/>
          <w:sz w:val="28"/>
          <w:szCs w:val="28"/>
        </w:rPr>
        <w:t>17,</w:t>
      </w:r>
      <w:r w:rsidRPr="00CD3093">
        <w:rPr>
          <w:rFonts w:ascii="Times New Roman" w:hAnsi="Times New Roman"/>
          <w:spacing w:val="5"/>
          <w:sz w:val="28"/>
          <w:szCs w:val="28"/>
        </w:rPr>
        <w:t xml:space="preserve"> </w:t>
      </w:r>
      <w:r w:rsidRPr="00CD3093">
        <w:rPr>
          <w:rFonts w:ascii="Times New Roman" w:hAnsi="Times New Roman"/>
          <w:sz w:val="28"/>
          <w:szCs w:val="28"/>
        </w:rPr>
        <w:t>21,</w:t>
      </w:r>
      <w:r w:rsidR="008A7A86" w:rsidRPr="00CD3093">
        <w:rPr>
          <w:rFonts w:ascii="Times New Roman" w:hAnsi="Times New Roman"/>
          <w:sz w:val="28"/>
          <w:szCs w:val="28"/>
        </w:rPr>
        <w:t xml:space="preserve"> </w:t>
      </w:r>
      <w:r w:rsidRPr="00CD3093">
        <w:rPr>
          <w:rFonts w:ascii="Times New Roman" w:hAnsi="Times New Roman"/>
          <w:sz w:val="28"/>
          <w:szCs w:val="28"/>
        </w:rPr>
        <w:t>25,</w:t>
      </w:r>
      <w:r w:rsidRPr="00CD3093">
        <w:rPr>
          <w:rFonts w:ascii="Times New Roman" w:hAnsi="Times New Roman"/>
          <w:spacing w:val="-11"/>
          <w:sz w:val="28"/>
          <w:szCs w:val="28"/>
        </w:rPr>
        <w:t xml:space="preserve"> </w:t>
      </w:r>
      <w:r w:rsidRPr="00CD3093">
        <w:rPr>
          <w:rFonts w:ascii="Times New Roman" w:hAnsi="Times New Roman"/>
          <w:sz w:val="28"/>
          <w:szCs w:val="28"/>
        </w:rPr>
        <w:t>29,</w:t>
      </w:r>
      <w:r w:rsidRPr="00CD3093">
        <w:rPr>
          <w:rFonts w:ascii="Times New Roman" w:hAnsi="Times New Roman"/>
          <w:spacing w:val="-10"/>
          <w:sz w:val="28"/>
          <w:szCs w:val="28"/>
        </w:rPr>
        <w:t xml:space="preserve"> </w:t>
      </w:r>
      <w:r w:rsidRPr="00CD3093">
        <w:rPr>
          <w:rFonts w:ascii="Times New Roman" w:hAnsi="Times New Roman"/>
          <w:sz w:val="28"/>
          <w:szCs w:val="28"/>
        </w:rPr>
        <w:t>33,</w:t>
      </w:r>
      <w:r w:rsidRPr="00CD3093">
        <w:rPr>
          <w:rFonts w:ascii="Times New Roman" w:hAnsi="Times New Roman"/>
          <w:spacing w:val="-11"/>
          <w:sz w:val="28"/>
          <w:szCs w:val="28"/>
        </w:rPr>
        <w:t xml:space="preserve"> </w:t>
      </w:r>
      <w:r w:rsidRPr="00CD3093">
        <w:rPr>
          <w:rFonts w:ascii="Times New Roman" w:hAnsi="Times New Roman"/>
          <w:sz w:val="28"/>
          <w:szCs w:val="28"/>
        </w:rPr>
        <w:t>37.</w:t>
      </w:r>
      <w:r w:rsidRPr="00CD3093">
        <w:rPr>
          <w:rFonts w:ascii="Times New Roman" w:hAnsi="Times New Roman"/>
          <w:spacing w:val="-10"/>
          <w:sz w:val="28"/>
          <w:szCs w:val="28"/>
        </w:rPr>
        <w:t xml:space="preserve"> </w:t>
      </w:r>
      <w:r w:rsidR="009C6196" w:rsidRPr="00CD3093">
        <w:rPr>
          <w:rFonts w:ascii="Times New Roman" w:hAnsi="Times New Roman"/>
          <w:sz w:val="28"/>
          <w:szCs w:val="28"/>
        </w:rPr>
        <w:t>«</w:t>
      </w:r>
      <w:r w:rsidRPr="00CD3093">
        <w:rPr>
          <w:rFonts w:ascii="Times New Roman" w:hAnsi="Times New Roman"/>
          <w:sz w:val="28"/>
          <w:szCs w:val="28"/>
        </w:rPr>
        <w:t>Ні</w:t>
      </w:r>
      <w:r w:rsidR="009C6196" w:rsidRPr="00CD3093">
        <w:rPr>
          <w:rFonts w:ascii="Times New Roman" w:hAnsi="Times New Roman"/>
          <w:sz w:val="28"/>
          <w:szCs w:val="28"/>
        </w:rPr>
        <w:t>»</w:t>
      </w:r>
      <w:r w:rsidRPr="00CD3093">
        <w:rPr>
          <w:rFonts w:ascii="Times New Roman" w:hAnsi="Times New Roman"/>
          <w:spacing w:val="-9"/>
          <w:sz w:val="28"/>
          <w:szCs w:val="28"/>
        </w:rPr>
        <w:t xml:space="preserve"> </w:t>
      </w:r>
      <w:r w:rsidRPr="00CD3093">
        <w:rPr>
          <w:rFonts w:ascii="Times New Roman" w:hAnsi="Times New Roman"/>
          <w:sz w:val="28"/>
          <w:szCs w:val="28"/>
        </w:rPr>
        <w:t>—</w:t>
      </w:r>
      <w:r w:rsidRPr="00CD3093">
        <w:rPr>
          <w:rFonts w:ascii="Times New Roman" w:hAnsi="Times New Roman"/>
          <w:spacing w:val="-11"/>
          <w:sz w:val="28"/>
          <w:szCs w:val="28"/>
        </w:rPr>
        <w:t xml:space="preserve"> </w:t>
      </w:r>
      <w:r w:rsidRPr="00CD3093">
        <w:rPr>
          <w:rFonts w:ascii="Times New Roman" w:hAnsi="Times New Roman"/>
          <w:sz w:val="28"/>
          <w:szCs w:val="28"/>
        </w:rPr>
        <w:t>питання:</w:t>
      </w:r>
      <w:r w:rsidRPr="00CD3093">
        <w:rPr>
          <w:rFonts w:ascii="Times New Roman" w:hAnsi="Times New Roman"/>
          <w:spacing w:val="-8"/>
          <w:sz w:val="28"/>
          <w:szCs w:val="28"/>
        </w:rPr>
        <w:t xml:space="preserve"> </w:t>
      </w:r>
      <w:r w:rsidRPr="00CD3093">
        <w:rPr>
          <w:rFonts w:ascii="Times New Roman" w:hAnsi="Times New Roman"/>
          <w:sz w:val="28"/>
          <w:szCs w:val="28"/>
        </w:rPr>
        <w:t>3,</w:t>
      </w:r>
      <w:r w:rsidRPr="00CD3093">
        <w:rPr>
          <w:rFonts w:ascii="Times New Roman" w:hAnsi="Times New Roman"/>
          <w:spacing w:val="-11"/>
          <w:sz w:val="28"/>
          <w:szCs w:val="28"/>
        </w:rPr>
        <w:t xml:space="preserve"> </w:t>
      </w:r>
      <w:r w:rsidRPr="00CD3093">
        <w:rPr>
          <w:rFonts w:ascii="Times New Roman" w:hAnsi="Times New Roman"/>
          <w:sz w:val="28"/>
          <w:szCs w:val="28"/>
        </w:rPr>
        <w:t>7,11,</w:t>
      </w:r>
      <w:r w:rsidRPr="00CD3093">
        <w:rPr>
          <w:rFonts w:ascii="Times New Roman" w:hAnsi="Times New Roman"/>
          <w:spacing w:val="-10"/>
          <w:sz w:val="28"/>
          <w:szCs w:val="28"/>
        </w:rPr>
        <w:t xml:space="preserve"> </w:t>
      </w:r>
      <w:r w:rsidRPr="00CD3093">
        <w:rPr>
          <w:rFonts w:ascii="Times New Roman" w:hAnsi="Times New Roman"/>
          <w:sz w:val="28"/>
          <w:szCs w:val="28"/>
        </w:rPr>
        <w:t>15,</w:t>
      </w:r>
      <w:r w:rsidRPr="00CD3093">
        <w:rPr>
          <w:rFonts w:ascii="Times New Roman" w:hAnsi="Times New Roman"/>
          <w:spacing w:val="-11"/>
          <w:sz w:val="28"/>
          <w:szCs w:val="28"/>
        </w:rPr>
        <w:t xml:space="preserve"> </w:t>
      </w:r>
      <w:r w:rsidRPr="00CD3093">
        <w:rPr>
          <w:rFonts w:ascii="Times New Roman" w:hAnsi="Times New Roman"/>
          <w:sz w:val="28"/>
          <w:szCs w:val="28"/>
        </w:rPr>
        <w:t>19,</w:t>
      </w:r>
      <w:r w:rsidRPr="00CD3093">
        <w:rPr>
          <w:rFonts w:ascii="Times New Roman" w:hAnsi="Times New Roman"/>
          <w:spacing w:val="-10"/>
          <w:sz w:val="28"/>
          <w:szCs w:val="28"/>
        </w:rPr>
        <w:t xml:space="preserve"> </w:t>
      </w:r>
      <w:r w:rsidRPr="00CD3093">
        <w:rPr>
          <w:rFonts w:ascii="Times New Roman" w:hAnsi="Times New Roman"/>
          <w:sz w:val="28"/>
          <w:szCs w:val="28"/>
        </w:rPr>
        <w:t>23,</w:t>
      </w:r>
      <w:r w:rsidRPr="00CD3093">
        <w:rPr>
          <w:rFonts w:ascii="Times New Roman" w:hAnsi="Times New Roman"/>
          <w:spacing w:val="-11"/>
          <w:sz w:val="28"/>
          <w:szCs w:val="28"/>
        </w:rPr>
        <w:t xml:space="preserve"> </w:t>
      </w:r>
      <w:r w:rsidRPr="00CD3093">
        <w:rPr>
          <w:rFonts w:ascii="Times New Roman" w:hAnsi="Times New Roman"/>
          <w:sz w:val="28"/>
          <w:szCs w:val="28"/>
        </w:rPr>
        <w:t>27,</w:t>
      </w:r>
      <w:r w:rsidRPr="00CD3093">
        <w:rPr>
          <w:rFonts w:ascii="Times New Roman" w:hAnsi="Times New Roman"/>
          <w:spacing w:val="-10"/>
          <w:sz w:val="28"/>
          <w:szCs w:val="28"/>
        </w:rPr>
        <w:t xml:space="preserve"> </w:t>
      </w:r>
      <w:r w:rsidRPr="00CD3093">
        <w:rPr>
          <w:rFonts w:ascii="Times New Roman" w:hAnsi="Times New Roman"/>
          <w:sz w:val="28"/>
          <w:szCs w:val="28"/>
        </w:rPr>
        <w:t>31,</w:t>
      </w:r>
      <w:r w:rsidRPr="00CD3093">
        <w:rPr>
          <w:rFonts w:ascii="Times New Roman" w:hAnsi="Times New Roman"/>
          <w:spacing w:val="-11"/>
          <w:sz w:val="28"/>
          <w:szCs w:val="28"/>
        </w:rPr>
        <w:t xml:space="preserve"> </w:t>
      </w:r>
      <w:r w:rsidRPr="00CD3093">
        <w:rPr>
          <w:rFonts w:ascii="Times New Roman" w:hAnsi="Times New Roman"/>
          <w:sz w:val="28"/>
          <w:szCs w:val="28"/>
        </w:rPr>
        <w:t>35,</w:t>
      </w:r>
      <w:r w:rsidRPr="00CD3093">
        <w:rPr>
          <w:rFonts w:ascii="Times New Roman" w:hAnsi="Times New Roman"/>
          <w:spacing w:val="-10"/>
          <w:sz w:val="28"/>
          <w:szCs w:val="28"/>
        </w:rPr>
        <w:t xml:space="preserve"> </w:t>
      </w:r>
      <w:r w:rsidRPr="00CD3093">
        <w:rPr>
          <w:rFonts w:ascii="Times New Roman" w:hAnsi="Times New Roman"/>
          <w:sz w:val="28"/>
          <w:szCs w:val="28"/>
        </w:rPr>
        <w:t>39.</w:t>
      </w: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Організаторські</w:t>
      </w:r>
      <w:r w:rsidRPr="00CD3093">
        <w:rPr>
          <w:rFonts w:ascii="Times New Roman" w:hAnsi="Times New Roman"/>
          <w:spacing w:val="-8"/>
          <w:sz w:val="28"/>
          <w:szCs w:val="28"/>
        </w:rPr>
        <w:t xml:space="preserve"> </w:t>
      </w:r>
      <w:r w:rsidRPr="00CD3093">
        <w:rPr>
          <w:rFonts w:ascii="Times New Roman" w:hAnsi="Times New Roman"/>
          <w:sz w:val="28"/>
          <w:szCs w:val="28"/>
        </w:rPr>
        <w:t>уміння</w:t>
      </w:r>
      <w:r w:rsidRPr="00CD3093">
        <w:rPr>
          <w:rFonts w:ascii="Times New Roman" w:hAnsi="Times New Roman"/>
          <w:spacing w:val="-10"/>
          <w:sz w:val="28"/>
          <w:szCs w:val="28"/>
        </w:rPr>
        <w:t xml:space="preserve"> </w:t>
      </w:r>
      <w:r w:rsidRPr="00CD3093">
        <w:rPr>
          <w:rFonts w:ascii="Times New Roman" w:hAnsi="Times New Roman"/>
          <w:sz w:val="28"/>
          <w:szCs w:val="28"/>
        </w:rPr>
        <w:t>і</w:t>
      </w:r>
      <w:r w:rsidRPr="00CD3093">
        <w:rPr>
          <w:rFonts w:ascii="Times New Roman" w:hAnsi="Times New Roman"/>
          <w:spacing w:val="-10"/>
          <w:sz w:val="28"/>
          <w:szCs w:val="28"/>
        </w:rPr>
        <w:t xml:space="preserve"> </w:t>
      </w:r>
      <w:r w:rsidRPr="00CD3093">
        <w:rPr>
          <w:rFonts w:ascii="Times New Roman" w:hAnsi="Times New Roman"/>
          <w:sz w:val="28"/>
          <w:szCs w:val="28"/>
        </w:rPr>
        <w:t>схильності:</w:t>
      </w:r>
      <w:r w:rsidRPr="00CD3093">
        <w:rPr>
          <w:rFonts w:ascii="Times New Roman" w:hAnsi="Times New Roman"/>
          <w:spacing w:val="-9"/>
          <w:sz w:val="28"/>
          <w:szCs w:val="28"/>
        </w:rPr>
        <w:t xml:space="preserve"> </w:t>
      </w:r>
      <w:r w:rsidR="009C6196" w:rsidRPr="00CD3093">
        <w:rPr>
          <w:rFonts w:ascii="Times New Roman" w:hAnsi="Times New Roman"/>
          <w:sz w:val="28"/>
          <w:szCs w:val="28"/>
        </w:rPr>
        <w:t>«</w:t>
      </w:r>
      <w:r w:rsidRPr="00CD3093">
        <w:rPr>
          <w:rFonts w:ascii="Times New Roman" w:hAnsi="Times New Roman"/>
          <w:sz w:val="28"/>
          <w:szCs w:val="28"/>
        </w:rPr>
        <w:t>Так</w:t>
      </w:r>
      <w:r w:rsidR="009C6196" w:rsidRPr="00CD3093">
        <w:rPr>
          <w:rFonts w:ascii="Times New Roman" w:hAnsi="Times New Roman"/>
          <w:sz w:val="28"/>
          <w:szCs w:val="28"/>
        </w:rPr>
        <w:t>»</w:t>
      </w:r>
      <w:r w:rsidRPr="00CD3093">
        <w:rPr>
          <w:rFonts w:ascii="Times New Roman" w:hAnsi="Times New Roman"/>
          <w:spacing w:val="-9"/>
          <w:sz w:val="28"/>
          <w:szCs w:val="28"/>
        </w:rPr>
        <w:t xml:space="preserve"> </w:t>
      </w:r>
      <w:r w:rsidRPr="00CD3093">
        <w:rPr>
          <w:rFonts w:ascii="Times New Roman" w:hAnsi="Times New Roman"/>
          <w:sz w:val="28"/>
          <w:szCs w:val="28"/>
        </w:rPr>
        <w:t>—</w:t>
      </w:r>
      <w:r w:rsidRPr="00CD3093">
        <w:rPr>
          <w:rFonts w:ascii="Times New Roman" w:hAnsi="Times New Roman"/>
          <w:spacing w:val="-10"/>
          <w:sz w:val="28"/>
          <w:szCs w:val="28"/>
        </w:rPr>
        <w:t xml:space="preserve"> </w:t>
      </w:r>
      <w:r w:rsidRPr="00CD3093">
        <w:rPr>
          <w:rFonts w:ascii="Times New Roman" w:hAnsi="Times New Roman"/>
          <w:sz w:val="28"/>
          <w:szCs w:val="28"/>
        </w:rPr>
        <w:t>питання:</w:t>
      </w:r>
      <w:r w:rsidRPr="00CD3093">
        <w:rPr>
          <w:rFonts w:ascii="Times New Roman" w:hAnsi="Times New Roman"/>
          <w:spacing w:val="-10"/>
          <w:sz w:val="28"/>
          <w:szCs w:val="28"/>
        </w:rPr>
        <w:t xml:space="preserve"> </w:t>
      </w:r>
      <w:r w:rsidRPr="00CD3093">
        <w:rPr>
          <w:rFonts w:ascii="Times New Roman" w:hAnsi="Times New Roman"/>
          <w:sz w:val="28"/>
          <w:szCs w:val="28"/>
        </w:rPr>
        <w:t>2,</w:t>
      </w:r>
      <w:r w:rsidRPr="00CD3093">
        <w:rPr>
          <w:rFonts w:ascii="Times New Roman" w:hAnsi="Times New Roman"/>
          <w:spacing w:val="-9"/>
          <w:sz w:val="28"/>
          <w:szCs w:val="28"/>
        </w:rPr>
        <w:t xml:space="preserve"> </w:t>
      </w:r>
      <w:r w:rsidRPr="00CD3093">
        <w:rPr>
          <w:rFonts w:ascii="Times New Roman" w:hAnsi="Times New Roman"/>
          <w:sz w:val="28"/>
          <w:szCs w:val="28"/>
        </w:rPr>
        <w:t>6,</w:t>
      </w:r>
      <w:r w:rsidRPr="00CD3093">
        <w:rPr>
          <w:rFonts w:ascii="Times New Roman" w:hAnsi="Times New Roman"/>
          <w:spacing w:val="-8"/>
          <w:sz w:val="28"/>
          <w:szCs w:val="28"/>
        </w:rPr>
        <w:t xml:space="preserve"> </w:t>
      </w:r>
      <w:r w:rsidRPr="00CD3093">
        <w:rPr>
          <w:rFonts w:ascii="Times New Roman" w:hAnsi="Times New Roman"/>
          <w:sz w:val="28"/>
          <w:szCs w:val="28"/>
        </w:rPr>
        <w:t>10,</w:t>
      </w:r>
      <w:r w:rsidRPr="00CD3093">
        <w:rPr>
          <w:rFonts w:ascii="Times New Roman" w:hAnsi="Times New Roman"/>
          <w:spacing w:val="-11"/>
          <w:sz w:val="28"/>
          <w:szCs w:val="28"/>
        </w:rPr>
        <w:t xml:space="preserve"> </w:t>
      </w:r>
      <w:r w:rsidRPr="00CD3093">
        <w:rPr>
          <w:rFonts w:ascii="Times New Roman" w:hAnsi="Times New Roman"/>
          <w:sz w:val="28"/>
          <w:szCs w:val="28"/>
        </w:rPr>
        <w:t>14,</w:t>
      </w:r>
      <w:r w:rsidRPr="00CD3093">
        <w:rPr>
          <w:rFonts w:ascii="Times New Roman" w:hAnsi="Times New Roman"/>
          <w:spacing w:val="-8"/>
          <w:sz w:val="28"/>
          <w:szCs w:val="28"/>
        </w:rPr>
        <w:t xml:space="preserve"> </w:t>
      </w:r>
      <w:r w:rsidRPr="00CD3093">
        <w:rPr>
          <w:rFonts w:ascii="Times New Roman" w:hAnsi="Times New Roman"/>
          <w:sz w:val="28"/>
          <w:szCs w:val="28"/>
        </w:rPr>
        <w:t>18,22,</w:t>
      </w:r>
      <w:r w:rsidR="008A7A86" w:rsidRPr="00CD3093">
        <w:rPr>
          <w:rFonts w:ascii="Times New Roman" w:hAnsi="Times New Roman"/>
          <w:sz w:val="28"/>
          <w:szCs w:val="28"/>
        </w:rPr>
        <w:t xml:space="preserve"> </w:t>
      </w:r>
      <w:r w:rsidRPr="00CD3093">
        <w:rPr>
          <w:rFonts w:ascii="Times New Roman" w:hAnsi="Times New Roman"/>
          <w:sz w:val="28"/>
          <w:szCs w:val="28"/>
        </w:rPr>
        <w:t>26,</w:t>
      </w:r>
      <w:r w:rsidRPr="00CD3093">
        <w:rPr>
          <w:rFonts w:ascii="Times New Roman" w:hAnsi="Times New Roman"/>
          <w:spacing w:val="-11"/>
          <w:sz w:val="28"/>
          <w:szCs w:val="28"/>
        </w:rPr>
        <w:t xml:space="preserve"> </w:t>
      </w:r>
      <w:r w:rsidRPr="00CD3093">
        <w:rPr>
          <w:rFonts w:ascii="Times New Roman" w:hAnsi="Times New Roman"/>
          <w:sz w:val="28"/>
          <w:szCs w:val="28"/>
        </w:rPr>
        <w:t>30,</w:t>
      </w:r>
      <w:r w:rsidRPr="00CD3093">
        <w:rPr>
          <w:rFonts w:ascii="Times New Roman" w:hAnsi="Times New Roman"/>
          <w:spacing w:val="-10"/>
          <w:sz w:val="28"/>
          <w:szCs w:val="28"/>
        </w:rPr>
        <w:t xml:space="preserve"> </w:t>
      </w:r>
      <w:r w:rsidRPr="00CD3093">
        <w:rPr>
          <w:rFonts w:ascii="Times New Roman" w:hAnsi="Times New Roman"/>
          <w:sz w:val="28"/>
          <w:szCs w:val="28"/>
        </w:rPr>
        <w:t>34,</w:t>
      </w:r>
      <w:r w:rsidRPr="00CD3093">
        <w:rPr>
          <w:rFonts w:ascii="Times New Roman" w:hAnsi="Times New Roman"/>
          <w:spacing w:val="-11"/>
          <w:sz w:val="28"/>
          <w:szCs w:val="28"/>
        </w:rPr>
        <w:t xml:space="preserve"> </w:t>
      </w:r>
      <w:r w:rsidRPr="00CD3093">
        <w:rPr>
          <w:rFonts w:ascii="Times New Roman" w:hAnsi="Times New Roman"/>
          <w:sz w:val="28"/>
          <w:szCs w:val="28"/>
        </w:rPr>
        <w:t>38.</w:t>
      </w:r>
      <w:r w:rsidRPr="00CD3093">
        <w:rPr>
          <w:rFonts w:ascii="Times New Roman" w:hAnsi="Times New Roman"/>
          <w:spacing w:val="-10"/>
          <w:sz w:val="28"/>
          <w:szCs w:val="28"/>
        </w:rPr>
        <w:t xml:space="preserve"> </w:t>
      </w:r>
      <w:r w:rsidR="009C6196" w:rsidRPr="00CD3093">
        <w:rPr>
          <w:rFonts w:ascii="Times New Roman" w:hAnsi="Times New Roman"/>
          <w:sz w:val="28"/>
          <w:szCs w:val="28"/>
        </w:rPr>
        <w:t>«</w:t>
      </w:r>
      <w:r w:rsidRPr="00CD3093">
        <w:rPr>
          <w:rFonts w:ascii="Times New Roman" w:hAnsi="Times New Roman"/>
          <w:sz w:val="28"/>
          <w:szCs w:val="28"/>
        </w:rPr>
        <w:t>Ні</w:t>
      </w:r>
      <w:r w:rsidR="009C6196" w:rsidRPr="00CD3093">
        <w:rPr>
          <w:rFonts w:ascii="Times New Roman" w:hAnsi="Times New Roman"/>
          <w:sz w:val="28"/>
          <w:szCs w:val="28"/>
        </w:rPr>
        <w:t>»</w:t>
      </w:r>
      <w:r w:rsidRPr="00CD3093">
        <w:rPr>
          <w:rFonts w:ascii="Times New Roman" w:hAnsi="Times New Roman"/>
          <w:spacing w:val="-9"/>
          <w:sz w:val="28"/>
          <w:szCs w:val="28"/>
        </w:rPr>
        <w:t xml:space="preserve"> </w:t>
      </w:r>
      <w:r w:rsidRPr="00CD3093">
        <w:rPr>
          <w:rFonts w:ascii="Times New Roman" w:hAnsi="Times New Roman"/>
          <w:sz w:val="28"/>
          <w:szCs w:val="28"/>
        </w:rPr>
        <w:t>—</w:t>
      </w:r>
      <w:r w:rsidRPr="00CD3093">
        <w:rPr>
          <w:rFonts w:ascii="Times New Roman" w:hAnsi="Times New Roman"/>
          <w:spacing w:val="-10"/>
          <w:sz w:val="28"/>
          <w:szCs w:val="28"/>
        </w:rPr>
        <w:t xml:space="preserve"> </w:t>
      </w:r>
      <w:r w:rsidRPr="00CD3093">
        <w:rPr>
          <w:rFonts w:ascii="Times New Roman" w:hAnsi="Times New Roman"/>
          <w:sz w:val="28"/>
          <w:szCs w:val="28"/>
        </w:rPr>
        <w:t>питання:</w:t>
      </w:r>
      <w:r w:rsidRPr="00CD3093">
        <w:rPr>
          <w:rFonts w:ascii="Times New Roman" w:hAnsi="Times New Roman"/>
          <w:spacing w:val="-9"/>
          <w:sz w:val="28"/>
          <w:szCs w:val="28"/>
        </w:rPr>
        <w:t xml:space="preserve"> </w:t>
      </w:r>
      <w:r w:rsidRPr="00CD3093">
        <w:rPr>
          <w:rFonts w:ascii="Times New Roman" w:hAnsi="Times New Roman"/>
          <w:sz w:val="28"/>
          <w:szCs w:val="28"/>
        </w:rPr>
        <w:t>4,</w:t>
      </w:r>
      <w:r w:rsidRPr="00CD3093">
        <w:rPr>
          <w:rFonts w:ascii="Times New Roman" w:hAnsi="Times New Roman"/>
          <w:spacing w:val="-10"/>
          <w:sz w:val="28"/>
          <w:szCs w:val="28"/>
        </w:rPr>
        <w:t xml:space="preserve"> </w:t>
      </w:r>
      <w:r w:rsidRPr="00CD3093">
        <w:rPr>
          <w:rFonts w:ascii="Times New Roman" w:hAnsi="Times New Roman"/>
          <w:sz w:val="28"/>
          <w:szCs w:val="28"/>
        </w:rPr>
        <w:t>8,</w:t>
      </w:r>
      <w:r w:rsidRPr="00CD3093">
        <w:rPr>
          <w:rFonts w:ascii="Times New Roman" w:hAnsi="Times New Roman"/>
          <w:spacing w:val="-10"/>
          <w:sz w:val="28"/>
          <w:szCs w:val="28"/>
        </w:rPr>
        <w:t xml:space="preserve"> </w:t>
      </w:r>
      <w:r w:rsidRPr="00CD3093">
        <w:rPr>
          <w:rFonts w:ascii="Times New Roman" w:hAnsi="Times New Roman"/>
          <w:sz w:val="28"/>
          <w:szCs w:val="28"/>
        </w:rPr>
        <w:t>12,</w:t>
      </w:r>
      <w:r w:rsidRPr="00CD3093">
        <w:rPr>
          <w:rFonts w:ascii="Times New Roman" w:hAnsi="Times New Roman"/>
          <w:spacing w:val="-13"/>
          <w:sz w:val="28"/>
          <w:szCs w:val="28"/>
        </w:rPr>
        <w:t xml:space="preserve"> </w:t>
      </w:r>
      <w:r w:rsidRPr="00CD3093">
        <w:rPr>
          <w:rFonts w:ascii="Times New Roman" w:hAnsi="Times New Roman"/>
          <w:sz w:val="28"/>
          <w:szCs w:val="28"/>
        </w:rPr>
        <w:t>16,</w:t>
      </w:r>
      <w:r w:rsidRPr="00CD3093">
        <w:rPr>
          <w:rFonts w:ascii="Times New Roman" w:hAnsi="Times New Roman"/>
          <w:spacing w:val="-11"/>
          <w:sz w:val="28"/>
          <w:szCs w:val="28"/>
        </w:rPr>
        <w:t xml:space="preserve"> </w:t>
      </w:r>
      <w:r w:rsidRPr="00CD3093">
        <w:rPr>
          <w:rFonts w:ascii="Times New Roman" w:hAnsi="Times New Roman"/>
          <w:sz w:val="28"/>
          <w:szCs w:val="28"/>
        </w:rPr>
        <w:t>20,</w:t>
      </w:r>
      <w:r w:rsidRPr="00CD3093">
        <w:rPr>
          <w:rFonts w:ascii="Times New Roman" w:hAnsi="Times New Roman"/>
          <w:spacing w:val="-10"/>
          <w:sz w:val="28"/>
          <w:szCs w:val="28"/>
        </w:rPr>
        <w:t xml:space="preserve"> </w:t>
      </w:r>
      <w:r w:rsidRPr="00CD3093">
        <w:rPr>
          <w:rFonts w:ascii="Times New Roman" w:hAnsi="Times New Roman"/>
          <w:sz w:val="28"/>
          <w:szCs w:val="28"/>
        </w:rPr>
        <w:t>24,28,</w:t>
      </w:r>
      <w:r w:rsidRPr="00CD3093">
        <w:rPr>
          <w:rFonts w:ascii="Times New Roman" w:hAnsi="Times New Roman"/>
          <w:spacing w:val="-11"/>
          <w:sz w:val="28"/>
          <w:szCs w:val="28"/>
        </w:rPr>
        <w:t xml:space="preserve"> </w:t>
      </w:r>
      <w:r w:rsidRPr="00CD3093">
        <w:rPr>
          <w:rFonts w:ascii="Times New Roman" w:hAnsi="Times New Roman"/>
          <w:sz w:val="28"/>
          <w:szCs w:val="28"/>
        </w:rPr>
        <w:t>32,</w:t>
      </w:r>
      <w:r w:rsidRPr="00CD3093">
        <w:rPr>
          <w:rFonts w:ascii="Times New Roman" w:hAnsi="Times New Roman"/>
          <w:spacing w:val="-10"/>
          <w:sz w:val="28"/>
          <w:szCs w:val="28"/>
        </w:rPr>
        <w:t xml:space="preserve"> </w:t>
      </w:r>
      <w:r w:rsidRPr="00CD3093">
        <w:rPr>
          <w:rFonts w:ascii="Times New Roman" w:hAnsi="Times New Roman"/>
          <w:sz w:val="28"/>
          <w:szCs w:val="28"/>
        </w:rPr>
        <w:t>36,</w:t>
      </w:r>
      <w:r w:rsidRPr="00CD3093">
        <w:rPr>
          <w:rFonts w:ascii="Times New Roman" w:hAnsi="Times New Roman"/>
          <w:spacing w:val="-10"/>
          <w:sz w:val="28"/>
          <w:szCs w:val="28"/>
        </w:rPr>
        <w:t xml:space="preserve"> </w:t>
      </w:r>
      <w:r w:rsidRPr="00CD3093">
        <w:rPr>
          <w:rFonts w:ascii="Times New Roman" w:hAnsi="Times New Roman"/>
          <w:sz w:val="28"/>
          <w:szCs w:val="28"/>
        </w:rPr>
        <w:t>40.</w:t>
      </w:r>
    </w:p>
    <w:p w:rsidR="00047ED0" w:rsidRPr="00CD3093" w:rsidRDefault="00047ED0" w:rsidP="0058157C">
      <w:pPr>
        <w:pStyle w:val="a9"/>
        <w:spacing w:line="360" w:lineRule="auto"/>
        <w:ind w:firstLine="709"/>
        <w:rPr>
          <w:rFonts w:ascii="Times New Roman" w:hAnsi="Times New Roman"/>
          <w:sz w:val="28"/>
          <w:szCs w:val="28"/>
        </w:rPr>
      </w:pP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Підраховується</w:t>
      </w:r>
      <w:r w:rsidRPr="00CD3093">
        <w:rPr>
          <w:rFonts w:ascii="Times New Roman" w:hAnsi="Times New Roman"/>
          <w:spacing w:val="1"/>
          <w:sz w:val="28"/>
          <w:szCs w:val="28"/>
        </w:rPr>
        <w:t xml:space="preserve"> </w:t>
      </w:r>
      <w:r w:rsidRPr="00CD3093">
        <w:rPr>
          <w:rFonts w:ascii="Times New Roman" w:hAnsi="Times New Roman"/>
          <w:sz w:val="28"/>
          <w:szCs w:val="28"/>
        </w:rPr>
        <w:t>кількість</w:t>
      </w:r>
      <w:r w:rsidRPr="00CD3093">
        <w:rPr>
          <w:rFonts w:ascii="Times New Roman" w:hAnsi="Times New Roman"/>
          <w:spacing w:val="1"/>
          <w:sz w:val="28"/>
          <w:szCs w:val="28"/>
        </w:rPr>
        <w:t xml:space="preserve"> </w:t>
      </w:r>
      <w:r w:rsidRPr="00CD3093">
        <w:rPr>
          <w:rFonts w:ascii="Times New Roman" w:hAnsi="Times New Roman"/>
          <w:sz w:val="28"/>
          <w:szCs w:val="28"/>
        </w:rPr>
        <w:t>співпадаючих</w:t>
      </w:r>
      <w:r w:rsidRPr="00CD3093">
        <w:rPr>
          <w:rFonts w:ascii="Times New Roman" w:hAnsi="Times New Roman"/>
          <w:spacing w:val="1"/>
          <w:sz w:val="28"/>
          <w:szCs w:val="28"/>
        </w:rPr>
        <w:t xml:space="preserve"> </w:t>
      </w:r>
      <w:r w:rsidRPr="00CD3093">
        <w:rPr>
          <w:rFonts w:ascii="Times New Roman" w:hAnsi="Times New Roman"/>
          <w:sz w:val="28"/>
          <w:szCs w:val="28"/>
        </w:rPr>
        <w:t>з</w:t>
      </w:r>
      <w:r w:rsidRPr="00CD3093">
        <w:rPr>
          <w:rFonts w:ascii="Times New Roman" w:hAnsi="Times New Roman"/>
          <w:spacing w:val="1"/>
          <w:sz w:val="28"/>
          <w:szCs w:val="28"/>
        </w:rPr>
        <w:t xml:space="preserve"> </w:t>
      </w:r>
      <w:r w:rsidRPr="00CD3093">
        <w:rPr>
          <w:rFonts w:ascii="Times New Roman" w:hAnsi="Times New Roman"/>
          <w:sz w:val="28"/>
          <w:szCs w:val="28"/>
        </w:rPr>
        <w:t>ключем</w:t>
      </w:r>
      <w:r w:rsidRPr="00CD3093">
        <w:rPr>
          <w:rFonts w:ascii="Times New Roman" w:hAnsi="Times New Roman"/>
          <w:spacing w:val="1"/>
          <w:sz w:val="28"/>
          <w:szCs w:val="28"/>
        </w:rPr>
        <w:t xml:space="preserve"> </w:t>
      </w:r>
      <w:r w:rsidRPr="00CD3093">
        <w:rPr>
          <w:rFonts w:ascii="Times New Roman" w:hAnsi="Times New Roman"/>
          <w:sz w:val="28"/>
          <w:szCs w:val="28"/>
        </w:rPr>
        <w:t>відповідей,</w:t>
      </w:r>
      <w:r w:rsidRPr="00CD3093">
        <w:rPr>
          <w:rFonts w:ascii="Times New Roman" w:hAnsi="Times New Roman"/>
          <w:spacing w:val="1"/>
          <w:sz w:val="28"/>
          <w:szCs w:val="28"/>
        </w:rPr>
        <w:t xml:space="preserve"> </w:t>
      </w:r>
      <w:r w:rsidRPr="00CD3093">
        <w:rPr>
          <w:rFonts w:ascii="Times New Roman" w:hAnsi="Times New Roman"/>
          <w:sz w:val="28"/>
          <w:szCs w:val="28"/>
        </w:rPr>
        <w:t>потім</w:t>
      </w:r>
      <w:r w:rsidRPr="00CD3093">
        <w:rPr>
          <w:rFonts w:ascii="Times New Roman" w:hAnsi="Times New Roman"/>
          <w:spacing w:val="1"/>
          <w:sz w:val="28"/>
          <w:szCs w:val="28"/>
        </w:rPr>
        <w:t xml:space="preserve"> </w:t>
      </w:r>
      <w:r w:rsidRPr="00CD3093">
        <w:rPr>
          <w:rFonts w:ascii="Times New Roman" w:hAnsi="Times New Roman"/>
          <w:sz w:val="28"/>
          <w:szCs w:val="28"/>
        </w:rPr>
        <w:t>обчислюється Д</w:t>
      </w:r>
      <w:r w:rsidRPr="00CD3093">
        <w:rPr>
          <w:rFonts w:ascii="Times New Roman" w:hAnsi="Times New Roman"/>
          <w:sz w:val="28"/>
          <w:szCs w:val="28"/>
          <w:vertAlign w:val="subscript"/>
        </w:rPr>
        <w:t>о</w:t>
      </w:r>
      <w:r w:rsidRPr="00CD3093">
        <w:rPr>
          <w:rFonts w:ascii="Times New Roman" w:hAnsi="Times New Roman"/>
          <w:sz w:val="28"/>
          <w:szCs w:val="28"/>
        </w:rPr>
        <w:t xml:space="preserve"> — оцінний коефіцієнт (КК — коефіцієнт комунікативних</w:t>
      </w:r>
      <w:r w:rsidRPr="00CD3093">
        <w:rPr>
          <w:rFonts w:ascii="Times New Roman" w:hAnsi="Times New Roman"/>
          <w:spacing w:val="1"/>
          <w:sz w:val="28"/>
          <w:szCs w:val="28"/>
        </w:rPr>
        <w:t xml:space="preserve"> </w:t>
      </w:r>
      <w:r w:rsidRPr="00CD3093">
        <w:rPr>
          <w:rFonts w:ascii="Times New Roman" w:hAnsi="Times New Roman"/>
          <w:sz w:val="28"/>
          <w:szCs w:val="28"/>
        </w:rPr>
        <w:t>схильностей і умінь) і (Д</w:t>
      </w:r>
      <w:r w:rsidRPr="00CD3093">
        <w:rPr>
          <w:rFonts w:ascii="Times New Roman" w:hAnsi="Times New Roman"/>
          <w:sz w:val="28"/>
          <w:szCs w:val="28"/>
          <w:vertAlign w:val="subscript"/>
        </w:rPr>
        <w:t>о</w:t>
      </w:r>
      <w:r w:rsidRPr="00CD3093">
        <w:rPr>
          <w:rFonts w:ascii="Times New Roman" w:hAnsi="Times New Roman"/>
          <w:sz w:val="28"/>
          <w:szCs w:val="28"/>
        </w:rPr>
        <w:t xml:space="preserve"> — коефіцієнт організаторськи</w:t>
      </w:r>
      <w:r w:rsidR="008A7A86" w:rsidRPr="00CD3093">
        <w:rPr>
          <w:rFonts w:ascii="Times New Roman" w:hAnsi="Times New Roman"/>
          <w:sz w:val="28"/>
          <w:szCs w:val="28"/>
        </w:rPr>
        <w:t>х</w:t>
      </w:r>
      <w:r w:rsidRPr="00CD3093">
        <w:rPr>
          <w:rFonts w:ascii="Times New Roman" w:hAnsi="Times New Roman"/>
          <w:sz w:val="28"/>
          <w:szCs w:val="28"/>
        </w:rPr>
        <w:t xml:space="preserve"> схильност</w:t>
      </w:r>
      <w:r w:rsidR="008A7A86" w:rsidRPr="00CD3093">
        <w:rPr>
          <w:rFonts w:ascii="Times New Roman" w:hAnsi="Times New Roman"/>
          <w:sz w:val="28"/>
          <w:szCs w:val="28"/>
        </w:rPr>
        <w:t>ей</w:t>
      </w:r>
      <w:r w:rsidRPr="00CD3093">
        <w:rPr>
          <w:rFonts w:ascii="Times New Roman" w:hAnsi="Times New Roman"/>
          <w:sz w:val="28"/>
          <w:szCs w:val="28"/>
        </w:rPr>
        <w:t xml:space="preserve"> і</w:t>
      </w:r>
      <w:r w:rsidRPr="00CD3093">
        <w:rPr>
          <w:rFonts w:ascii="Times New Roman" w:hAnsi="Times New Roman"/>
          <w:spacing w:val="1"/>
          <w:sz w:val="28"/>
          <w:szCs w:val="28"/>
        </w:rPr>
        <w:t xml:space="preserve"> </w:t>
      </w:r>
      <w:r w:rsidRPr="00CD3093">
        <w:rPr>
          <w:rFonts w:ascii="Times New Roman" w:hAnsi="Times New Roman"/>
          <w:sz w:val="28"/>
          <w:szCs w:val="28"/>
        </w:rPr>
        <w:t>умін</w:t>
      </w:r>
      <w:r w:rsidR="008A7A86" w:rsidRPr="00CD3093">
        <w:rPr>
          <w:rFonts w:ascii="Times New Roman" w:hAnsi="Times New Roman"/>
          <w:sz w:val="28"/>
          <w:szCs w:val="28"/>
        </w:rPr>
        <w:t>ь</w:t>
      </w:r>
      <w:r w:rsidRPr="00CD3093">
        <w:rPr>
          <w:rFonts w:ascii="Times New Roman" w:hAnsi="Times New Roman"/>
          <w:sz w:val="28"/>
          <w:szCs w:val="28"/>
        </w:rPr>
        <w:t>)</w:t>
      </w:r>
      <w:r w:rsidRPr="00CD3093">
        <w:rPr>
          <w:rFonts w:ascii="Times New Roman" w:hAnsi="Times New Roman"/>
          <w:spacing w:val="2"/>
          <w:sz w:val="28"/>
          <w:szCs w:val="28"/>
        </w:rPr>
        <w:t xml:space="preserve"> </w:t>
      </w:r>
      <w:r w:rsidRPr="00CD3093">
        <w:rPr>
          <w:rFonts w:ascii="Times New Roman" w:hAnsi="Times New Roman"/>
          <w:sz w:val="28"/>
          <w:szCs w:val="28"/>
        </w:rPr>
        <w:t>по</w:t>
      </w:r>
      <w:r w:rsidRPr="00CD3093">
        <w:rPr>
          <w:rFonts w:ascii="Times New Roman" w:hAnsi="Times New Roman"/>
          <w:spacing w:val="1"/>
          <w:sz w:val="28"/>
          <w:szCs w:val="28"/>
        </w:rPr>
        <w:t xml:space="preserve"> </w:t>
      </w:r>
      <w:r w:rsidRPr="00CD3093">
        <w:rPr>
          <w:rFonts w:ascii="Times New Roman" w:hAnsi="Times New Roman"/>
          <w:sz w:val="28"/>
          <w:szCs w:val="28"/>
        </w:rPr>
        <w:t>формулі:</w:t>
      </w:r>
    </w:p>
    <w:p w:rsidR="00047ED0" w:rsidRPr="00CD3093" w:rsidRDefault="00047ED0" w:rsidP="0058157C">
      <w:pPr>
        <w:pStyle w:val="210"/>
        <w:spacing w:line="360" w:lineRule="auto"/>
        <w:ind w:left="0" w:firstLine="709"/>
      </w:pPr>
      <w:r w:rsidRPr="00CD3093">
        <w:t>Д</w:t>
      </w:r>
      <w:r w:rsidRPr="00CD3093">
        <w:rPr>
          <w:vertAlign w:val="subscript"/>
        </w:rPr>
        <w:t>о</w:t>
      </w:r>
      <w:r w:rsidRPr="00CD3093">
        <w:rPr>
          <w:spacing w:val="44"/>
        </w:rPr>
        <w:t xml:space="preserve"> </w:t>
      </w:r>
      <w:r w:rsidRPr="00CD3093">
        <w:t>=</w:t>
      </w:r>
      <w:r w:rsidRPr="00CD3093">
        <w:rPr>
          <w:spacing w:val="47"/>
        </w:rPr>
        <w:t xml:space="preserve"> </w:t>
      </w:r>
      <w:r w:rsidR="008A7A86" w:rsidRPr="00CD3093">
        <w:rPr>
          <w:spacing w:val="14"/>
        </w:rPr>
        <w:t>0</w:t>
      </w:r>
      <w:r w:rsidRPr="00CD3093">
        <w:rPr>
          <w:spacing w:val="14"/>
        </w:rPr>
        <w:t>,</w:t>
      </w:r>
      <w:r w:rsidR="008A7A86" w:rsidRPr="00CD3093">
        <w:rPr>
          <w:spacing w:val="14"/>
        </w:rPr>
        <w:t>0</w:t>
      </w:r>
      <w:r w:rsidRPr="00CD3093">
        <w:rPr>
          <w:spacing w:val="14"/>
        </w:rPr>
        <w:t>5С</w:t>
      </w:r>
      <w:r w:rsidR="008A7A86" w:rsidRPr="00CD3093">
        <w:rPr>
          <w:spacing w:val="14"/>
        </w:rPr>
        <w:t>,</w:t>
      </w: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де:</w:t>
      </w:r>
      <w:r w:rsidRPr="00CD3093">
        <w:rPr>
          <w:rFonts w:ascii="Times New Roman" w:hAnsi="Times New Roman"/>
          <w:spacing w:val="77"/>
          <w:sz w:val="28"/>
          <w:szCs w:val="28"/>
        </w:rPr>
        <w:t xml:space="preserve"> </w:t>
      </w:r>
      <w:r w:rsidRPr="00CD3093">
        <w:rPr>
          <w:rFonts w:ascii="Times New Roman" w:hAnsi="Times New Roman"/>
          <w:b/>
          <w:sz w:val="28"/>
          <w:szCs w:val="28"/>
        </w:rPr>
        <w:t>Д</w:t>
      </w:r>
      <w:r w:rsidRPr="00CD3093">
        <w:rPr>
          <w:rFonts w:ascii="Times New Roman" w:hAnsi="Times New Roman"/>
          <w:b/>
          <w:sz w:val="28"/>
          <w:szCs w:val="28"/>
          <w:vertAlign w:val="subscript"/>
        </w:rPr>
        <w:t>о</w:t>
      </w:r>
      <w:r w:rsidRPr="00CD3093">
        <w:rPr>
          <w:rFonts w:ascii="Times New Roman" w:hAnsi="Times New Roman"/>
          <w:b/>
          <w:spacing w:val="1"/>
          <w:sz w:val="28"/>
          <w:szCs w:val="28"/>
        </w:rPr>
        <w:t xml:space="preserve"> </w:t>
      </w:r>
      <w:r w:rsidRPr="00CD3093">
        <w:rPr>
          <w:rFonts w:ascii="Times New Roman" w:hAnsi="Times New Roman"/>
          <w:sz w:val="28"/>
          <w:szCs w:val="28"/>
        </w:rPr>
        <w:t>—</w:t>
      </w:r>
      <w:r w:rsidRPr="00CD3093">
        <w:rPr>
          <w:rFonts w:ascii="Times New Roman" w:hAnsi="Times New Roman"/>
          <w:spacing w:val="3"/>
          <w:sz w:val="28"/>
          <w:szCs w:val="28"/>
        </w:rPr>
        <w:t xml:space="preserve"> </w:t>
      </w:r>
      <w:r w:rsidRPr="00CD3093">
        <w:rPr>
          <w:rFonts w:ascii="Times New Roman" w:hAnsi="Times New Roman"/>
          <w:sz w:val="28"/>
          <w:szCs w:val="28"/>
        </w:rPr>
        <w:t>величина</w:t>
      </w:r>
      <w:r w:rsidRPr="00CD3093">
        <w:rPr>
          <w:rFonts w:ascii="Times New Roman" w:hAnsi="Times New Roman"/>
          <w:spacing w:val="3"/>
          <w:sz w:val="28"/>
          <w:szCs w:val="28"/>
        </w:rPr>
        <w:t xml:space="preserve"> </w:t>
      </w:r>
      <w:r w:rsidRPr="00CD3093">
        <w:rPr>
          <w:rFonts w:ascii="Times New Roman" w:hAnsi="Times New Roman"/>
          <w:sz w:val="28"/>
          <w:szCs w:val="28"/>
        </w:rPr>
        <w:t>оцінного</w:t>
      </w:r>
      <w:r w:rsidRPr="00CD3093">
        <w:rPr>
          <w:rFonts w:ascii="Times New Roman" w:hAnsi="Times New Roman"/>
          <w:spacing w:val="2"/>
          <w:sz w:val="28"/>
          <w:szCs w:val="28"/>
        </w:rPr>
        <w:t xml:space="preserve"> </w:t>
      </w:r>
      <w:r w:rsidRPr="00CD3093">
        <w:rPr>
          <w:rFonts w:ascii="Times New Roman" w:hAnsi="Times New Roman"/>
          <w:sz w:val="28"/>
          <w:szCs w:val="28"/>
        </w:rPr>
        <w:t>коефіцієнта;</w:t>
      </w: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b/>
          <w:sz w:val="28"/>
          <w:szCs w:val="28"/>
        </w:rPr>
        <w:t>С</w:t>
      </w:r>
      <w:r w:rsidRPr="00CD3093">
        <w:rPr>
          <w:rFonts w:ascii="Times New Roman" w:hAnsi="Times New Roman"/>
          <w:b/>
          <w:spacing w:val="1"/>
          <w:sz w:val="28"/>
          <w:szCs w:val="28"/>
        </w:rPr>
        <w:t xml:space="preserve"> </w:t>
      </w:r>
      <w:r w:rsidRPr="00CD3093">
        <w:rPr>
          <w:rFonts w:ascii="Times New Roman" w:hAnsi="Times New Roman"/>
          <w:sz w:val="28"/>
          <w:szCs w:val="28"/>
        </w:rPr>
        <w:t>—</w:t>
      </w:r>
      <w:r w:rsidRPr="00CD3093">
        <w:rPr>
          <w:rFonts w:ascii="Times New Roman" w:hAnsi="Times New Roman"/>
          <w:spacing w:val="5"/>
          <w:sz w:val="28"/>
          <w:szCs w:val="28"/>
        </w:rPr>
        <w:t xml:space="preserve"> </w:t>
      </w:r>
      <w:r w:rsidRPr="00CD3093">
        <w:rPr>
          <w:rFonts w:ascii="Times New Roman" w:hAnsi="Times New Roman"/>
          <w:sz w:val="28"/>
          <w:szCs w:val="28"/>
        </w:rPr>
        <w:t>кількість</w:t>
      </w:r>
      <w:r w:rsidRPr="00CD3093">
        <w:rPr>
          <w:rFonts w:ascii="Times New Roman" w:hAnsi="Times New Roman"/>
          <w:spacing w:val="4"/>
          <w:sz w:val="28"/>
          <w:szCs w:val="28"/>
        </w:rPr>
        <w:t xml:space="preserve"> </w:t>
      </w:r>
      <w:r w:rsidRPr="00CD3093">
        <w:rPr>
          <w:rFonts w:ascii="Times New Roman" w:hAnsi="Times New Roman"/>
          <w:sz w:val="28"/>
          <w:szCs w:val="28"/>
        </w:rPr>
        <w:t>співпадаючих</w:t>
      </w:r>
      <w:r w:rsidRPr="00CD3093">
        <w:rPr>
          <w:rFonts w:ascii="Times New Roman" w:hAnsi="Times New Roman"/>
          <w:spacing w:val="6"/>
          <w:sz w:val="28"/>
          <w:szCs w:val="28"/>
        </w:rPr>
        <w:t xml:space="preserve"> </w:t>
      </w:r>
      <w:r w:rsidRPr="00CD3093">
        <w:rPr>
          <w:rFonts w:ascii="Times New Roman" w:hAnsi="Times New Roman"/>
          <w:sz w:val="28"/>
          <w:szCs w:val="28"/>
        </w:rPr>
        <w:t>з</w:t>
      </w:r>
      <w:r w:rsidRPr="00CD3093">
        <w:rPr>
          <w:rFonts w:ascii="Times New Roman" w:hAnsi="Times New Roman"/>
          <w:spacing w:val="2"/>
          <w:sz w:val="28"/>
          <w:szCs w:val="28"/>
        </w:rPr>
        <w:t xml:space="preserve"> </w:t>
      </w:r>
      <w:r w:rsidRPr="00CD3093">
        <w:rPr>
          <w:rFonts w:ascii="Times New Roman" w:hAnsi="Times New Roman"/>
          <w:sz w:val="28"/>
          <w:szCs w:val="28"/>
        </w:rPr>
        <w:t>ключем</w:t>
      </w:r>
      <w:r w:rsidRPr="00CD3093">
        <w:rPr>
          <w:rFonts w:ascii="Times New Roman" w:hAnsi="Times New Roman"/>
          <w:spacing w:val="5"/>
          <w:sz w:val="28"/>
          <w:szCs w:val="28"/>
        </w:rPr>
        <w:t xml:space="preserve"> </w:t>
      </w:r>
      <w:r w:rsidRPr="00CD3093">
        <w:rPr>
          <w:rFonts w:ascii="Times New Roman" w:hAnsi="Times New Roman"/>
          <w:sz w:val="28"/>
          <w:szCs w:val="28"/>
        </w:rPr>
        <w:t>відповідей.</w:t>
      </w: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Оцінний</w:t>
      </w:r>
      <w:r w:rsidRPr="00CD3093">
        <w:rPr>
          <w:rFonts w:ascii="Times New Roman" w:hAnsi="Times New Roman"/>
          <w:spacing w:val="36"/>
          <w:sz w:val="28"/>
          <w:szCs w:val="28"/>
        </w:rPr>
        <w:t xml:space="preserve"> </w:t>
      </w:r>
      <w:r w:rsidRPr="00CD3093">
        <w:rPr>
          <w:rFonts w:ascii="Times New Roman" w:hAnsi="Times New Roman"/>
          <w:sz w:val="28"/>
          <w:szCs w:val="28"/>
        </w:rPr>
        <w:t>коефіцієнт</w:t>
      </w:r>
      <w:r w:rsidRPr="00CD3093">
        <w:rPr>
          <w:rFonts w:ascii="Times New Roman" w:hAnsi="Times New Roman"/>
          <w:spacing w:val="42"/>
          <w:sz w:val="28"/>
          <w:szCs w:val="28"/>
        </w:rPr>
        <w:t xml:space="preserve"> </w:t>
      </w:r>
      <w:r w:rsidRPr="00CD3093">
        <w:rPr>
          <w:rFonts w:ascii="Times New Roman" w:hAnsi="Times New Roman"/>
          <w:sz w:val="28"/>
          <w:szCs w:val="28"/>
        </w:rPr>
        <w:t>може</w:t>
      </w:r>
      <w:r w:rsidRPr="00CD3093">
        <w:rPr>
          <w:rFonts w:ascii="Times New Roman" w:hAnsi="Times New Roman"/>
          <w:spacing w:val="35"/>
          <w:sz w:val="28"/>
          <w:szCs w:val="28"/>
        </w:rPr>
        <w:t xml:space="preserve"> </w:t>
      </w:r>
      <w:r w:rsidRPr="00CD3093">
        <w:rPr>
          <w:rFonts w:ascii="Times New Roman" w:hAnsi="Times New Roman"/>
          <w:sz w:val="28"/>
          <w:szCs w:val="28"/>
        </w:rPr>
        <w:t>варіювати</w:t>
      </w:r>
      <w:r w:rsidRPr="00CD3093">
        <w:rPr>
          <w:rFonts w:ascii="Times New Roman" w:hAnsi="Times New Roman"/>
          <w:spacing w:val="37"/>
          <w:sz w:val="28"/>
          <w:szCs w:val="28"/>
        </w:rPr>
        <w:t xml:space="preserve"> </w:t>
      </w:r>
      <w:r w:rsidRPr="00CD3093">
        <w:rPr>
          <w:rFonts w:ascii="Times New Roman" w:hAnsi="Times New Roman"/>
          <w:sz w:val="28"/>
          <w:szCs w:val="28"/>
        </w:rPr>
        <w:t>від</w:t>
      </w:r>
      <w:r w:rsidRPr="00CD3093">
        <w:rPr>
          <w:rFonts w:ascii="Times New Roman" w:hAnsi="Times New Roman"/>
          <w:spacing w:val="36"/>
          <w:sz w:val="28"/>
          <w:szCs w:val="28"/>
        </w:rPr>
        <w:t xml:space="preserve"> </w:t>
      </w:r>
      <w:r w:rsidR="008A7A86" w:rsidRPr="00CD3093">
        <w:rPr>
          <w:rFonts w:ascii="Times New Roman" w:hAnsi="Times New Roman"/>
          <w:sz w:val="28"/>
          <w:szCs w:val="28"/>
        </w:rPr>
        <w:t xml:space="preserve">0 </w:t>
      </w:r>
      <w:r w:rsidRPr="00CD3093">
        <w:rPr>
          <w:rFonts w:ascii="Times New Roman" w:hAnsi="Times New Roman"/>
          <w:sz w:val="28"/>
          <w:szCs w:val="28"/>
        </w:rPr>
        <w:t>до</w:t>
      </w:r>
      <w:r w:rsidRPr="00CD3093">
        <w:rPr>
          <w:rFonts w:ascii="Times New Roman" w:hAnsi="Times New Roman"/>
          <w:spacing w:val="37"/>
          <w:sz w:val="28"/>
          <w:szCs w:val="28"/>
        </w:rPr>
        <w:t xml:space="preserve"> </w:t>
      </w:r>
      <w:r w:rsidRPr="00CD3093">
        <w:rPr>
          <w:rFonts w:ascii="Times New Roman" w:hAnsi="Times New Roman"/>
          <w:sz w:val="28"/>
          <w:szCs w:val="28"/>
        </w:rPr>
        <w:t>1.</w:t>
      </w:r>
      <w:r w:rsidRPr="00CD3093">
        <w:rPr>
          <w:rFonts w:ascii="Times New Roman" w:hAnsi="Times New Roman"/>
          <w:spacing w:val="34"/>
          <w:sz w:val="28"/>
          <w:szCs w:val="28"/>
        </w:rPr>
        <w:t xml:space="preserve"> </w:t>
      </w:r>
      <w:r w:rsidRPr="00CD3093">
        <w:rPr>
          <w:rFonts w:ascii="Times New Roman" w:hAnsi="Times New Roman"/>
          <w:sz w:val="28"/>
          <w:szCs w:val="28"/>
        </w:rPr>
        <w:t>Показники,</w:t>
      </w:r>
      <w:r w:rsidRPr="00CD3093">
        <w:rPr>
          <w:rFonts w:ascii="Times New Roman" w:hAnsi="Times New Roman"/>
          <w:spacing w:val="47"/>
          <w:sz w:val="28"/>
          <w:szCs w:val="28"/>
        </w:rPr>
        <w:t xml:space="preserve"> </w:t>
      </w:r>
      <w:r w:rsidRPr="00CD3093">
        <w:rPr>
          <w:rFonts w:ascii="Times New Roman" w:hAnsi="Times New Roman"/>
          <w:sz w:val="28"/>
          <w:szCs w:val="28"/>
        </w:rPr>
        <w:t>близькі</w:t>
      </w:r>
      <w:r w:rsidRPr="00CD3093">
        <w:rPr>
          <w:rFonts w:ascii="Times New Roman" w:hAnsi="Times New Roman"/>
          <w:spacing w:val="29"/>
          <w:sz w:val="28"/>
          <w:szCs w:val="28"/>
        </w:rPr>
        <w:t xml:space="preserve"> </w:t>
      </w:r>
      <w:r w:rsidRPr="00CD3093">
        <w:rPr>
          <w:rFonts w:ascii="Times New Roman" w:hAnsi="Times New Roman"/>
          <w:sz w:val="28"/>
          <w:szCs w:val="28"/>
        </w:rPr>
        <w:t>до</w:t>
      </w:r>
      <w:r w:rsidR="008A7A86" w:rsidRPr="00CD3093">
        <w:rPr>
          <w:rFonts w:ascii="Times New Roman" w:hAnsi="Times New Roman"/>
          <w:sz w:val="28"/>
          <w:szCs w:val="28"/>
        </w:rPr>
        <w:t xml:space="preserve"> </w:t>
      </w:r>
      <w:r w:rsidRPr="00CD3093">
        <w:rPr>
          <w:rFonts w:ascii="Times New Roman" w:hAnsi="Times New Roman"/>
          <w:sz w:val="28"/>
          <w:szCs w:val="28"/>
        </w:rPr>
        <w:t>1,</w:t>
      </w:r>
      <w:r w:rsidRPr="00CD3093">
        <w:rPr>
          <w:rFonts w:ascii="Times New Roman" w:hAnsi="Times New Roman"/>
          <w:spacing w:val="1"/>
          <w:sz w:val="28"/>
          <w:szCs w:val="28"/>
        </w:rPr>
        <w:t xml:space="preserve"> </w:t>
      </w:r>
      <w:r w:rsidRPr="00CD3093">
        <w:rPr>
          <w:rFonts w:ascii="Times New Roman" w:hAnsi="Times New Roman"/>
          <w:sz w:val="28"/>
          <w:szCs w:val="28"/>
        </w:rPr>
        <w:t>говорять</w:t>
      </w:r>
      <w:r w:rsidRPr="00CD3093">
        <w:rPr>
          <w:rFonts w:ascii="Times New Roman" w:hAnsi="Times New Roman"/>
          <w:spacing w:val="1"/>
          <w:sz w:val="28"/>
          <w:szCs w:val="28"/>
        </w:rPr>
        <w:t xml:space="preserve"> </w:t>
      </w:r>
      <w:r w:rsidRPr="00CD3093">
        <w:rPr>
          <w:rFonts w:ascii="Times New Roman" w:hAnsi="Times New Roman"/>
          <w:sz w:val="28"/>
          <w:szCs w:val="28"/>
        </w:rPr>
        <w:t>про</w:t>
      </w:r>
      <w:r w:rsidRPr="00CD3093">
        <w:rPr>
          <w:rFonts w:ascii="Times New Roman" w:hAnsi="Times New Roman"/>
          <w:spacing w:val="1"/>
          <w:sz w:val="28"/>
          <w:szCs w:val="28"/>
        </w:rPr>
        <w:t xml:space="preserve"> </w:t>
      </w:r>
      <w:r w:rsidRPr="00CD3093">
        <w:rPr>
          <w:rFonts w:ascii="Times New Roman" w:hAnsi="Times New Roman"/>
          <w:sz w:val="28"/>
          <w:szCs w:val="28"/>
        </w:rPr>
        <w:t>високий</w:t>
      </w:r>
      <w:r w:rsidRPr="00CD3093">
        <w:rPr>
          <w:rFonts w:ascii="Times New Roman" w:hAnsi="Times New Roman"/>
          <w:spacing w:val="1"/>
          <w:sz w:val="28"/>
          <w:szCs w:val="28"/>
        </w:rPr>
        <w:t xml:space="preserve"> </w:t>
      </w:r>
      <w:r w:rsidRPr="00CD3093">
        <w:rPr>
          <w:rFonts w:ascii="Times New Roman" w:hAnsi="Times New Roman"/>
          <w:sz w:val="28"/>
          <w:szCs w:val="28"/>
        </w:rPr>
        <w:t>рівень</w:t>
      </w:r>
      <w:r w:rsidRPr="00CD3093">
        <w:rPr>
          <w:rFonts w:ascii="Times New Roman" w:hAnsi="Times New Roman"/>
          <w:spacing w:val="1"/>
          <w:sz w:val="28"/>
          <w:szCs w:val="28"/>
        </w:rPr>
        <w:t xml:space="preserve"> </w:t>
      </w:r>
      <w:r w:rsidRPr="00CD3093">
        <w:rPr>
          <w:rFonts w:ascii="Times New Roman" w:hAnsi="Times New Roman"/>
          <w:sz w:val="28"/>
          <w:szCs w:val="28"/>
        </w:rPr>
        <w:t>комунікативних</w:t>
      </w:r>
      <w:r w:rsidRPr="00CD3093">
        <w:rPr>
          <w:rFonts w:ascii="Times New Roman" w:hAnsi="Times New Roman"/>
          <w:spacing w:val="1"/>
          <w:sz w:val="28"/>
          <w:szCs w:val="28"/>
        </w:rPr>
        <w:t xml:space="preserve"> </w:t>
      </w:r>
      <w:r w:rsidRPr="00CD3093">
        <w:rPr>
          <w:rFonts w:ascii="Times New Roman" w:hAnsi="Times New Roman"/>
          <w:sz w:val="28"/>
          <w:szCs w:val="28"/>
        </w:rPr>
        <w:t>і</w:t>
      </w:r>
      <w:r w:rsidRPr="00CD3093">
        <w:rPr>
          <w:rFonts w:ascii="Times New Roman" w:hAnsi="Times New Roman"/>
          <w:spacing w:val="1"/>
          <w:sz w:val="28"/>
          <w:szCs w:val="28"/>
        </w:rPr>
        <w:t xml:space="preserve"> </w:t>
      </w:r>
      <w:r w:rsidRPr="00CD3093">
        <w:rPr>
          <w:rFonts w:ascii="Times New Roman" w:hAnsi="Times New Roman"/>
          <w:sz w:val="28"/>
          <w:szCs w:val="28"/>
        </w:rPr>
        <w:t>організаційних</w:t>
      </w:r>
      <w:r w:rsidRPr="00CD3093">
        <w:rPr>
          <w:rFonts w:ascii="Times New Roman" w:hAnsi="Times New Roman"/>
          <w:spacing w:val="-67"/>
          <w:sz w:val="28"/>
          <w:szCs w:val="28"/>
        </w:rPr>
        <w:t xml:space="preserve"> </w:t>
      </w:r>
      <w:r w:rsidRPr="00CD3093">
        <w:rPr>
          <w:rFonts w:ascii="Times New Roman" w:hAnsi="Times New Roman"/>
          <w:sz w:val="28"/>
          <w:szCs w:val="28"/>
        </w:rPr>
        <w:t>схильностей</w:t>
      </w:r>
      <w:r w:rsidRPr="00CD3093">
        <w:rPr>
          <w:rFonts w:ascii="Times New Roman" w:hAnsi="Times New Roman"/>
          <w:spacing w:val="1"/>
          <w:sz w:val="28"/>
          <w:szCs w:val="28"/>
        </w:rPr>
        <w:t xml:space="preserve"> </w:t>
      </w:r>
      <w:r w:rsidRPr="00CD3093">
        <w:rPr>
          <w:rFonts w:ascii="Times New Roman" w:hAnsi="Times New Roman"/>
          <w:sz w:val="28"/>
          <w:szCs w:val="28"/>
        </w:rPr>
        <w:t>і</w:t>
      </w:r>
      <w:r w:rsidRPr="00CD3093">
        <w:rPr>
          <w:rFonts w:ascii="Times New Roman" w:hAnsi="Times New Roman"/>
          <w:spacing w:val="1"/>
          <w:sz w:val="28"/>
          <w:szCs w:val="28"/>
        </w:rPr>
        <w:t xml:space="preserve"> </w:t>
      </w:r>
      <w:r w:rsidRPr="00CD3093">
        <w:rPr>
          <w:rFonts w:ascii="Times New Roman" w:hAnsi="Times New Roman"/>
          <w:sz w:val="28"/>
          <w:szCs w:val="28"/>
        </w:rPr>
        <w:t>умінь,</w:t>
      </w:r>
      <w:r w:rsidRPr="00CD3093">
        <w:rPr>
          <w:rFonts w:ascii="Times New Roman" w:hAnsi="Times New Roman"/>
          <w:spacing w:val="1"/>
          <w:sz w:val="28"/>
          <w:szCs w:val="28"/>
        </w:rPr>
        <w:t xml:space="preserve"> </w:t>
      </w:r>
      <w:r w:rsidRPr="00CD3093">
        <w:rPr>
          <w:rFonts w:ascii="Times New Roman" w:hAnsi="Times New Roman"/>
          <w:sz w:val="28"/>
          <w:szCs w:val="28"/>
        </w:rPr>
        <w:t>близькі</w:t>
      </w:r>
      <w:r w:rsidRPr="00CD3093">
        <w:rPr>
          <w:rFonts w:ascii="Times New Roman" w:hAnsi="Times New Roman"/>
          <w:spacing w:val="1"/>
          <w:sz w:val="28"/>
          <w:szCs w:val="28"/>
        </w:rPr>
        <w:t xml:space="preserve"> </w:t>
      </w:r>
      <w:r w:rsidRPr="00CD3093">
        <w:rPr>
          <w:rFonts w:ascii="Times New Roman" w:hAnsi="Times New Roman"/>
          <w:sz w:val="28"/>
          <w:szCs w:val="28"/>
        </w:rPr>
        <w:t>до</w:t>
      </w:r>
      <w:r w:rsidRPr="00CD3093">
        <w:rPr>
          <w:rFonts w:ascii="Times New Roman" w:hAnsi="Times New Roman"/>
          <w:spacing w:val="1"/>
          <w:sz w:val="28"/>
          <w:szCs w:val="28"/>
        </w:rPr>
        <w:t xml:space="preserve"> </w:t>
      </w:r>
      <w:r w:rsidRPr="00CD3093">
        <w:rPr>
          <w:rFonts w:ascii="Times New Roman" w:hAnsi="Times New Roman"/>
          <w:sz w:val="28"/>
          <w:szCs w:val="28"/>
        </w:rPr>
        <w:t>0</w:t>
      </w:r>
      <w:r w:rsidRPr="00CD3093">
        <w:rPr>
          <w:rFonts w:ascii="Times New Roman" w:hAnsi="Times New Roman"/>
          <w:spacing w:val="1"/>
          <w:sz w:val="28"/>
          <w:szCs w:val="28"/>
        </w:rPr>
        <w:t xml:space="preserve"> </w:t>
      </w:r>
      <w:r w:rsidRPr="00CD3093">
        <w:rPr>
          <w:rFonts w:ascii="Times New Roman" w:hAnsi="Times New Roman"/>
          <w:sz w:val="28"/>
          <w:szCs w:val="28"/>
        </w:rPr>
        <w:t>—</w:t>
      </w:r>
      <w:r w:rsidRPr="00CD3093">
        <w:rPr>
          <w:rFonts w:ascii="Times New Roman" w:hAnsi="Times New Roman"/>
          <w:spacing w:val="1"/>
          <w:sz w:val="28"/>
          <w:szCs w:val="28"/>
        </w:rPr>
        <w:t xml:space="preserve"> </w:t>
      </w:r>
      <w:r w:rsidRPr="00CD3093">
        <w:rPr>
          <w:rFonts w:ascii="Times New Roman" w:hAnsi="Times New Roman"/>
          <w:sz w:val="28"/>
          <w:szCs w:val="28"/>
        </w:rPr>
        <w:t>про</w:t>
      </w:r>
      <w:r w:rsidRPr="00CD3093">
        <w:rPr>
          <w:rFonts w:ascii="Times New Roman" w:hAnsi="Times New Roman"/>
          <w:spacing w:val="1"/>
          <w:sz w:val="28"/>
          <w:szCs w:val="28"/>
        </w:rPr>
        <w:t xml:space="preserve"> </w:t>
      </w:r>
      <w:r w:rsidRPr="00CD3093">
        <w:rPr>
          <w:rFonts w:ascii="Times New Roman" w:hAnsi="Times New Roman"/>
          <w:sz w:val="28"/>
          <w:szCs w:val="28"/>
        </w:rPr>
        <w:t>низький</w:t>
      </w:r>
      <w:r w:rsidRPr="00CD3093">
        <w:rPr>
          <w:rFonts w:ascii="Times New Roman" w:hAnsi="Times New Roman"/>
          <w:spacing w:val="1"/>
          <w:sz w:val="28"/>
          <w:szCs w:val="28"/>
        </w:rPr>
        <w:t xml:space="preserve"> </w:t>
      </w:r>
      <w:r w:rsidRPr="00CD3093">
        <w:rPr>
          <w:rFonts w:ascii="Times New Roman" w:hAnsi="Times New Roman"/>
          <w:sz w:val="28"/>
          <w:szCs w:val="28"/>
        </w:rPr>
        <w:t>рівень.</w:t>
      </w:r>
      <w:r w:rsidRPr="00CD3093">
        <w:rPr>
          <w:rFonts w:ascii="Times New Roman" w:hAnsi="Times New Roman"/>
          <w:spacing w:val="70"/>
          <w:sz w:val="28"/>
          <w:szCs w:val="28"/>
        </w:rPr>
        <w:t xml:space="preserve"> </w:t>
      </w:r>
      <w:r w:rsidRPr="00CD3093">
        <w:rPr>
          <w:rFonts w:ascii="Times New Roman" w:hAnsi="Times New Roman"/>
          <w:sz w:val="28"/>
          <w:szCs w:val="28"/>
        </w:rPr>
        <w:t>Первинні</w:t>
      </w:r>
      <w:r w:rsidRPr="00CD3093">
        <w:rPr>
          <w:rFonts w:ascii="Times New Roman" w:hAnsi="Times New Roman"/>
          <w:spacing w:val="1"/>
          <w:sz w:val="28"/>
          <w:szCs w:val="28"/>
        </w:rPr>
        <w:t xml:space="preserve"> </w:t>
      </w:r>
      <w:r w:rsidRPr="00CD3093">
        <w:rPr>
          <w:rFonts w:ascii="Times New Roman" w:hAnsi="Times New Roman"/>
          <w:sz w:val="28"/>
          <w:szCs w:val="28"/>
        </w:rPr>
        <w:t>показники оцінних</w:t>
      </w:r>
      <w:r w:rsidRPr="00CD3093">
        <w:rPr>
          <w:rFonts w:ascii="Times New Roman" w:hAnsi="Times New Roman"/>
          <w:spacing w:val="1"/>
          <w:sz w:val="28"/>
          <w:szCs w:val="28"/>
        </w:rPr>
        <w:t xml:space="preserve"> </w:t>
      </w:r>
      <w:r w:rsidRPr="00CD3093">
        <w:rPr>
          <w:rFonts w:ascii="Times New Roman" w:hAnsi="Times New Roman"/>
          <w:sz w:val="28"/>
          <w:szCs w:val="28"/>
        </w:rPr>
        <w:t>коефіцієнтів (КК і Д</w:t>
      </w:r>
      <w:r w:rsidRPr="00CD3093">
        <w:rPr>
          <w:rFonts w:ascii="Times New Roman" w:hAnsi="Times New Roman"/>
          <w:sz w:val="28"/>
          <w:szCs w:val="28"/>
          <w:vertAlign w:val="subscript"/>
        </w:rPr>
        <w:t>о</w:t>
      </w:r>
      <w:r w:rsidRPr="00CD3093">
        <w:rPr>
          <w:rFonts w:ascii="Times New Roman" w:hAnsi="Times New Roman"/>
          <w:sz w:val="28"/>
          <w:szCs w:val="28"/>
        </w:rPr>
        <w:t>) можуть бути переведені</w:t>
      </w:r>
      <w:r w:rsidRPr="00CD3093">
        <w:rPr>
          <w:rFonts w:ascii="Times New Roman" w:hAnsi="Times New Roman"/>
          <w:spacing w:val="1"/>
          <w:sz w:val="28"/>
          <w:szCs w:val="28"/>
        </w:rPr>
        <w:t xml:space="preserve"> </w:t>
      </w:r>
      <w:r w:rsidRPr="00CD3093">
        <w:rPr>
          <w:rFonts w:ascii="Times New Roman" w:hAnsi="Times New Roman"/>
          <w:sz w:val="28"/>
          <w:szCs w:val="28"/>
        </w:rPr>
        <w:t>в</w:t>
      </w:r>
      <w:r w:rsidRPr="00CD3093">
        <w:rPr>
          <w:rFonts w:ascii="Times New Roman" w:hAnsi="Times New Roman"/>
          <w:spacing w:val="70"/>
          <w:sz w:val="28"/>
          <w:szCs w:val="28"/>
        </w:rPr>
        <w:t xml:space="preserve"> </w:t>
      </w:r>
      <w:r w:rsidRPr="00CD3093">
        <w:rPr>
          <w:rFonts w:ascii="Times New Roman" w:hAnsi="Times New Roman"/>
          <w:sz w:val="28"/>
          <w:szCs w:val="28"/>
        </w:rPr>
        <w:t>бали,</w:t>
      </w:r>
      <w:r w:rsidRPr="00CD3093">
        <w:rPr>
          <w:rFonts w:ascii="Times New Roman" w:hAnsi="Times New Roman"/>
          <w:spacing w:val="1"/>
          <w:sz w:val="28"/>
          <w:szCs w:val="28"/>
        </w:rPr>
        <w:t xml:space="preserve"> </w:t>
      </w:r>
      <w:r w:rsidRPr="00CD3093">
        <w:rPr>
          <w:rFonts w:ascii="Times New Roman" w:hAnsi="Times New Roman"/>
          <w:sz w:val="28"/>
          <w:szCs w:val="28"/>
        </w:rPr>
        <w:t>що</w:t>
      </w:r>
      <w:r w:rsidRPr="00CD3093">
        <w:rPr>
          <w:rFonts w:ascii="Times New Roman" w:hAnsi="Times New Roman"/>
          <w:spacing w:val="1"/>
          <w:sz w:val="28"/>
          <w:szCs w:val="28"/>
        </w:rPr>
        <w:t xml:space="preserve"> </w:t>
      </w:r>
      <w:r w:rsidRPr="00CD3093">
        <w:rPr>
          <w:rFonts w:ascii="Times New Roman" w:hAnsi="Times New Roman"/>
          <w:sz w:val="28"/>
          <w:szCs w:val="28"/>
        </w:rPr>
        <w:t>свідч</w:t>
      </w:r>
      <w:r w:rsidR="008A7A86" w:rsidRPr="00CD3093">
        <w:rPr>
          <w:rFonts w:ascii="Times New Roman" w:hAnsi="Times New Roman"/>
          <w:sz w:val="28"/>
          <w:szCs w:val="28"/>
        </w:rPr>
        <w:t>и</w:t>
      </w:r>
      <w:r w:rsidRPr="00CD3093">
        <w:rPr>
          <w:rFonts w:ascii="Times New Roman" w:hAnsi="Times New Roman"/>
          <w:sz w:val="28"/>
          <w:szCs w:val="28"/>
        </w:rPr>
        <w:t>ть</w:t>
      </w:r>
      <w:r w:rsidRPr="00CD3093">
        <w:rPr>
          <w:rFonts w:ascii="Times New Roman" w:hAnsi="Times New Roman"/>
          <w:spacing w:val="1"/>
          <w:sz w:val="28"/>
          <w:szCs w:val="28"/>
        </w:rPr>
        <w:t xml:space="preserve"> </w:t>
      </w:r>
      <w:r w:rsidRPr="00CD3093">
        <w:rPr>
          <w:rFonts w:ascii="Times New Roman" w:hAnsi="Times New Roman"/>
          <w:sz w:val="28"/>
          <w:szCs w:val="28"/>
        </w:rPr>
        <w:t>про</w:t>
      </w:r>
      <w:r w:rsidRPr="00CD3093">
        <w:rPr>
          <w:rFonts w:ascii="Times New Roman" w:hAnsi="Times New Roman"/>
          <w:spacing w:val="1"/>
          <w:sz w:val="28"/>
          <w:szCs w:val="28"/>
        </w:rPr>
        <w:t xml:space="preserve"> </w:t>
      </w:r>
      <w:r w:rsidRPr="00CD3093">
        <w:rPr>
          <w:rFonts w:ascii="Times New Roman" w:hAnsi="Times New Roman"/>
          <w:sz w:val="28"/>
          <w:szCs w:val="28"/>
        </w:rPr>
        <w:t>різні</w:t>
      </w:r>
      <w:r w:rsidRPr="00CD3093">
        <w:rPr>
          <w:rFonts w:ascii="Times New Roman" w:hAnsi="Times New Roman"/>
          <w:spacing w:val="2"/>
          <w:sz w:val="28"/>
          <w:szCs w:val="28"/>
        </w:rPr>
        <w:t xml:space="preserve"> </w:t>
      </w:r>
      <w:r w:rsidRPr="00CD3093">
        <w:rPr>
          <w:rFonts w:ascii="Times New Roman" w:hAnsi="Times New Roman"/>
          <w:sz w:val="28"/>
          <w:szCs w:val="28"/>
        </w:rPr>
        <w:t>рівні</w:t>
      </w:r>
      <w:r w:rsidRPr="00CD3093">
        <w:rPr>
          <w:rFonts w:ascii="Times New Roman" w:hAnsi="Times New Roman"/>
          <w:spacing w:val="2"/>
          <w:sz w:val="28"/>
          <w:szCs w:val="28"/>
        </w:rPr>
        <w:t xml:space="preserve"> </w:t>
      </w:r>
      <w:r w:rsidRPr="00CD3093">
        <w:rPr>
          <w:rFonts w:ascii="Times New Roman" w:hAnsi="Times New Roman"/>
          <w:sz w:val="28"/>
          <w:szCs w:val="28"/>
        </w:rPr>
        <w:t>умінь,</w:t>
      </w:r>
      <w:r w:rsidRPr="00CD3093">
        <w:rPr>
          <w:rFonts w:ascii="Times New Roman" w:hAnsi="Times New Roman"/>
          <w:spacing w:val="-1"/>
          <w:sz w:val="28"/>
          <w:szCs w:val="28"/>
        </w:rPr>
        <w:t xml:space="preserve"> </w:t>
      </w:r>
      <w:r w:rsidRPr="00CD3093">
        <w:rPr>
          <w:rFonts w:ascii="Times New Roman" w:hAnsi="Times New Roman"/>
          <w:sz w:val="28"/>
          <w:szCs w:val="28"/>
        </w:rPr>
        <w:t>що</w:t>
      </w:r>
      <w:r w:rsidRPr="00CD3093">
        <w:rPr>
          <w:rFonts w:ascii="Times New Roman" w:hAnsi="Times New Roman"/>
          <w:spacing w:val="3"/>
          <w:sz w:val="28"/>
          <w:szCs w:val="28"/>
        </w:rPr>
        <w:t xml:space="preserve"> </w:t>
      </w:r>
      <w:r w:rsidRPr="00CD3093">
        <w:rPr>
          <w:rFonts w:ascii="Times New Roman" w:hAnsi="Times New Roman"/>
          <w:sz w:val="28"/>
          <w:szCs w:val="28"/>
        </w:rPr>
        <w:t>вивчаються.</w:t>
      </w:r>
    </w:p>
    <w:p w:rsidR="00047ED0" w:rsidRPr="00CD3093" w:rsidRDefault="00047ED0" w:rsidP="0058157C">
      <w:pPr>
        <w:spacing w:after="0" w:line="360" w:lineRule="auto"/>
        <w:ind w:firstLine="709"/>
        <w:jc w:val="both"/>
        <w:rPr>
          <w:rFonts w:ascii="Times New Roman" w:hAnsi="Times New Roman" w:cs="Times New Roman"/>
          <w:i/>
          <w:sz w:val="28"/>
          <w:szCs w:val="28"/>
        </w:rPr>
      </w:pPr>
      <w:r w:rsidRPr="00CD3093">
        <w:rPr>
          <w:rFonts w:ascii="Times New Roman" w:hAnsi="Times New Roman" w:cs="Times New Roman"/>
          <w:i/>
          <w:sz w:val="28"/>
          <w:szCs w:val="28"/>
        </w:rPr>
        <w:t>Оцінний</w:t>
      </w:r>
      <w:r w:rsidRPr="00CD3093">
        <w:rPr>
          <w:rFonts w:ascii="Times New Roman" w:hAnsi="Times New Roman" w:cs="Times New Roman"/>
          <w:i/>
          <w:spacing w:val="4"/>
          <w:sz w:val="28"/>
          <w:szCs w:val="28"/>
        </w:rPr>
        <w:t xml:space="preserve"> </w:t>
      </w:r>
      <w:r w:rsidRPr="00CD3093">
        <w:rPr>
          <w:rFonts w:ascii="Times New Roman" w:hAnsi="Times New Roman" w:cs="Times New Roman"/>
          <w:i/>
          <w:sz w:val="28"/>
          <w:szCs w:val="28"/>
        </w:rPr>
        <w:t>коефіцієнт</w:t>
      </w:r>
      <w:r w:rsidRPr="00CD3093">
        <w:rPr>
          <w:rFonts w:ascii="Times New Roman" w:hAnsi="Times New Roman" w:cs="Times New Roman"/>
          <w:i/>
          <w:spacing w:val="3"/>
          <w:sz w:val="28"/>
          <w:szCs w:val="28"/>
        </w:rPr>
        <w:t xml:space="preserve"> </w:t>
      </w:r>
      <w:r w:rsidRPr="00CD3093">
        <w:rPr>
          <w:rFonts w:ascii="Times New Roman" w:hAnsi="Times New Roman" w:cs="Times New Roman"/>
          <w:i/>
          <w:sz w:val="28"/>
          <w:szCs w:val="28"/>
        </w:rPr>
        <w:t>комунікативних</w:t>
      </w:r>
      <w:r w:rsidRPr="00CD3093">
        <w:rPr>
          <w:rFonts w:ascii="Times New Roman" w:hAnsi="Times New Roman" w:cs="Times New Roman"/>
          <w:i/>
          <w:spacing w:val="4"/>
          <w:sz w:val="28"/>
          <w:szCs w:val="28"/>
        </w:rPr>
        <w:t xml:space="preserve"> </w:t>
      </w:r>
      <w:r w:rsidRPr="00CD3093">
        <w:rPr>
          <w:rFonts w:ascii="Times New Roman" w:hAnsi="Times New Roman" w:cs="Times New Roman"/>
          <w:i/>
          <w:sz w:val="28"/>
          <w:szCs w:val="28"/>
        </w:rPr>
        <w:t>схильностей</w:t>
      </w:r>
      <w:r w:rsidRPr="00CD3093">
        <w:rPr>
          <w:rFonts w:ascii="Times New Roman" w:hAnsi="Times New Roman" w:cs="Times New Roman"/>
          <w:i/>
          <w:spacing w:val="5"/>
          <w:sz w:val="28"/>
          <w:szCs w:val="28"/>
        </w:rPr>
        <w:t xml:space="preserve"> </w:t>
      </w:r>
      <w:r w:rsidRPr="00CD3093">
        <w:rPr>
          <w:rFonts w:ascii="Times New Roman" w:hAnsi="Times New Roman" w:cs="Times New Roman"/>
          <w:i/>
          <w:sz w:val="28"/>
          <w:szCs w:val="28"/>
        </w:rPr>
        <w:t>і</w:t>
      </w:r>
      <w:r w:rsidRPr="00CD3093">
        <w:rPr>
          <w:rFonts w:ascii="Times New Roman" w:hAnsi="Times New Roman" w:cs="Times New Roman"/>
          <w:i/>
          <w:spacing w:val="6"/>
          <w:sz w:val="28"/>
          <w:szCs w:val="28"/>
        </w:rPr>
        <w:t xml:space="preserve"> </w:t>
      </w:r>
      <w:r w:rsidRPr="00CD3093">
        <w:rPr>
          <w:rFonts w:ascii="Times New Roman" w:hAnsi="Times New Roman" w:cs="Times New Roman"/>
          <w:i/>
          <w:sz w:val="28"/>
          <w:szCs w:val="28"/>
        </w:rPr>
        <w:t>умінь:</w:t>
      </w:r>
    </w:p>
    <w:p w:rsidR="00CB1EA2"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0,10-0,45</w:t>
      </w:r>
      <w:r w:rsidRPr="00CD3093">
        <w:rPr>
          <w:rFonts w:ascii="Times New Roman" w:hAnsi="Times New Roman"/>
          <w:spacing w:val="18"/>
          <w:sz w:val="28"/>
          <w:szCs w:val="28"/>
        </w:rPr>
        <w:t xml:space="preserve"> </w:t>
      </w:r>
      <w:r w:rsidRPr="00CD3093">
        <w:rPr>
          <w:rFonts w:ascii="Times New Roman" w:hAnsi="Times New Roman"/>
          <w:sz w:val="28"/>
          <w:szCs w:val="28"/>
        </w:rPr>
        <w:t>—</w:t>
      </w:r>
      <w:r w:rsidRPr="00CD3093">
        <w:rPr>
          <w:rFonts w:ascii="Times New Roman" w:hAnsi="Times New Roman"/>
          <w:spacing w:val="17"/>
          <w:sz w:val="28"/>
          <w:szCs w:val="28"/>
        </w:rPr>
        <w:t xml:space="preserve"> </w:t>
      </w:r>
      <w:r w:rsidRPr="00CD3093">
        <w:rPr>
          <w:rFonts w:ascii="Times New Roman" w:hAnsi="Times New Roman"/>
          <w:sz w:val="28"/>
          <w:szCs w:val="28"/>
        </w:rPr>
        <w:t>низький;</w:t>
      </w:r>
      <w:r w:rsidR="00CB1EA2" w:rsidRPr="00CD3093">
        <w:rPr>
          <w:rFonts w:ascii="Times New Roman" w:hAnsi="Times New Roman"/>
          <w:sz w:val="28"/>
          <w:szCs w:val="28"/>
        </w:rPr>
        <w:t xml:space="preserve"> </w:t>
      </w:r>
    </w:p>
    <w:p w:rsidR="00CB1EA2" w:rsidRPr="00CD3093" w:rsidRDefault="00047ED0" w:rsidP="0058157C">
      <w:pPr>
        <w:pStyle w:val="a9"/>
        <w:spacing w:line="360" w:lineRule="auto"/>
        <w:ind w:firstLine="709"/>
        <w:rPr>
          <w:rFonts w:ascii="Times New Roman" w:hAnsi="Times New Roman"/>
          <w:spacing w:val="-67"/>
          <w:sz w:val="28"/>
          <w:szCs w:val="28"/>
        </w:rPr>
      </w:pPr>
      <w:r w:rsidRPr="00CD3093">
        <w:rPr>
          <w:rFonts w:ascii="Times New Roman" w:hAnsi="Times New Roman"/>
          <w:sz w:val="28"/>
          <w:szCs w:val="28"/>
        </w:rPr>
        <w:t>0,46-0,55</w:t>
      </w:r>
      <w:r w:rsidRPr="00CD3093">
        <w:rPr>
          <w:rFonts w:ascii="Times New Roman" w:hAnsi="Times New Roman"/>
          <w:spacing w:val="14"/>
          <w:sz w:val="28"/>
          <w:szCs w:val="28"/>
        </w:rPr>
        <w:t xml:space="preserve"> </w:t>
      </w:r>
      <w:r w:rsidRPr="00CD3093">
        <w:rPr>
          <w:rFonts w:ascii="Times New Roman" w:hAnsi="Times New Roman"/>
          <w:sz w:val="28"/>
          <w:szCs w:val="28"/>
        </w:rPr>
        <w:t>—</w:t>
      </w:r>
      <w:r w:rsidRPr="00CD3093">
        <w:rPr>
          <w:rFonts w:ascii="Times New Roman" w:hAnsi="Times New Roman"/>
          <w:spacing w:val="15"/>
          <w:sz w:val="28"/>
          <w:szCs w:val="28"/>
        </w:rPr>
        <w:t xml:space="preserve"> </w:t>
      </w:r>
      <w:r w:rsidRPr="00CD3093">
        <w:rPr>
          <w:rFonts w:ascii="Times New Roman" w:hAnsi="Times New Roman"/>
          <w:sz w:val="28"/>
          <w:szCs w:val="28"/>
        </w:rPr>
        <w:t>нижче</w:t>
      </w:r>
      <w:r w:rsidRPr="00CD3093">
        <w:rPr>
          <w:rFonts w:ascii="Times New Roman" w:hAnsi="Times New Roman"/>
          <w:spacing w:val="12"/>
          <w:sz w:val="28"/>
          <w:szCs w:val="28"/>
        </w:rPr>
        <w:t xml:space="preserve"> </w:t>
      </w:r>
      <w:r w:rsidR="00CB1EA2" w:rsidRPr="00CD3093">
        <w:rPr>
          <w:rFonts w:ascii="Times New Roman" w:hAnsi="Times New Roman"/>
          <w:spacing w:val="12"/>
          <w:sz w:val="28"/>
          <w:szCs w:val="28"/>
        </w:rPr>
        <w:t>с</w:t>
      </w:r>
      <w:r w:rsidRPr="00CD3093">
        <w:rPr>
          <w:rFonts w:ascii="Times New Roman" w:hAnsi="Times New Roman"/>
          <w:sz w:val="28"/>
          <w:szCs w:val="28"/>
        </w:rPr>
        <w:t>ереднього;</w:t>
      </w:r>
      <w:r w:rsidRPr="00CD3093">
        <w:rPr>
          <w:rFonts w:ascii="Times New Roman" w:hAnsi="Times New Roman"/>
          <w:spacing w:val="-67"/>
          <w:sz w:val="28"/>
          <w:szCs w:val="28"/>
        </w:rPr>
        <w:t xml:space="preserve"> </w:t>
      </w:r>
    </w:p>
    <w:p w:rsidR="00CB1EA2"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0,56-0,65</w:t>
      </w:r>
      <w:r w:rsidRPr="00CD3093">
        <w:rPr>
          <w:rFonts w:ascii="Times New Roman" w:hAnsi="Times New Roman"/>
          <w:spacing w:val="8"/>
          <w:sz w:val="28"/>
          <w:szCs w:val="28"/>
        </w:rPr>
        <w:t xml:space="preserve"> </w:t>
      </w:r>
      <w:r w:rsidRPr="00CD3093">
        <w:rPr>
          <w:rFonts w:ascii="Times New Roman" w:hAnsi="Times New Roman"/>
          <w:sz w:val="28"/>
          <w:szCs w:val="28"/>
        </w:rPr>
        <w:t>—</w:t>
      </w:r>
      <w:r w:rsidRPr="00CD3093">
        <w:rPr>
          <w:rFonts w:ascii="Times New Roman" w:hAnsi="Times New Roman"/>
          <w:spacing w:val="7"/>
          <w:sz w:val="28"/>
          <w:szCs w:val="28"/>
        </w:rPr>
        <w:t xml:space="preserve"> </w:t>
      </w:r>
      <w:r w:rsidRPr="00CD3093">
        <w:rPr>
          <w:rFonts w:ascii="Times New Roman" w:hAnsi="Times New Roman"/>
          <w:sz w:val="28"/>
          <w:szCs w:val="28"/>
        </w:rPr>
        <w:t>середній;</w:t>
      </w:r>
      <w:r w:rsidR="00CB1EA2" w:rsidRPr="00CD3093">
        <w:rPr>
          <w:rFonts w:ascii="Times New Roman" w:hAnsi="Times New Roman"/>
          <w:sz w:val="28"/>
          <w:szCs w:val="28"/>
        </w:rPr>
        <w:t xml:space="preserve"> </w:t>
      </w:r>
    </w:p>
    <w:p w:rsidR="00CB1EA2" w:rsidRPr="00CD3093" w:rsidRDefault="00047ED0" w:rsidP="0058157C">
      <w:pPr>
        <w:pStyle w:val="a9"/>
        <w:spacing w:line="360" w:lineRule="auto"/>
        <w:ind w:firstLine="709"/>
        <w:rPr>
          <w:rFonts w:ascii="Times New Roman" w:hAnsi="Times New Roman"/>
          <w:spacing w:val="1"/>
          <w:sz w:val="28"/>
          <w:szCs w:val="28"/>
        </w:rPr>
      </w:pPr>
      <w:r w:rsidRPr="00CD3093">
        <w:rPr>
          <w:rFonts w:ascii="Times New Roman" w:hAnsi="Times New Roman"/>
          <w:sz w:val="28"/>
          <w:szCs w:val="28"/>
        </w:rPr>
        <w:t>0,66-0,75</w:t>
      </w:r>
      <w:r w:rsidRPr="00CD3093">
        <w:rPr>
          <w:rFonts w:ascii="Times New Roman" w:hAnsi="Times New Roman"/>
          <w:spacing w:val="2"/>
          <w:sz w:val="28"/>
          <w:szCs w:val="28"/>
        </w:rPr>
        <w:t xml:space="preserve"> </w:t>
      </w:r>
      <w:r w:rsidRPr="00CD3093">
        <w:rPr>
          <w:rFonts w:ascii="Times New Roman" w:hAnsi="Times New Roman"/>
          <w:sz w:val="28"/>
          <w:szCs w:val="28"/>
        </w:rPr>
        <w:t>—</w:t>
      </w:r>
      <w:r w:rsidRPr="00CD3093">
        <w:rPr>
          <w:rFonts w:ascii="Times New Roman" w:hAnsi="Times New Roman"/>
          <w:spacing w:val="3"/>
          <w:sz w:val="28"/>
          <w:szCs w:val="28"/>
        </w:rPr>
        <w:t xml:space="preserve"> </w:t>
      </w:r>
      <w:r w:rsidR="00CB1EA2" w:rsidRPr="00CD3093">
        <w:rPr>
          <w:rFonts w:ascii="Times New Roman" w:hAnsi="Times New Roman"/>
          <w:spacing w:val="3"/>
          <w:sz w:val="28"/>
          <w:szCs w:val="28"/>
        </w:rPr>
        <w:t>в</w:t>
      </w:r>
      <w:r w:rsidRPr="00CD3093">
        <w:rPr>
          <w:rFonts w:ascii="Times New Roman" w:hAnsi="Times New Roman"/>
          <w:sz w:val="28"/>
          <w:szCs w:val="28"/>
        </w:rPr>
        <w:t>исокий;</w:t>
      </w:r>
      <w:r w:rsidRPr="00CD3093">
        <w:rPr>
          <w:rFonts w:ascii="Times New Roman" w:hAnsi="Times New Roman"/>
          <w:spacing w:val="1"/>
          <w:sz w:val="28"/>
          <w:szCs w:val="28"/>
        </w:rPr>
        <w:t xml:space="preserve"> </w:t>
      </w: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0,76-1</w:t>
      </w:r>
      <w:r w:rsidRPr="00CD3093">
        <w:rPr>
          <w:rFonts w:ascii="Times New Roman" w:hAnsi="Times New Roman"/>
          <w:spacing w:val="12"/>
          <w:sz w:val="28"/>
          <w:szCs w:val="28"/>
        </w:rPr>
        <w:t xml:space="preserve"> </w:t>
      </w:r>
      <w:r w:rsidRPr="00CD3093">
        <w:rPr>
          <w:rFonts w:ascii="Times New Roman" w:hAnsi="Times New Roman"/>
          <w:sz w:val="28"/>
          <w:szCs w:val="28"/>
        </w:rPr>
        <w:t>—</w:t>
      </w:r>
      <w:r w:rsidRPr="00CD3093">
        <w:rPr>
          <w:rFonts w:ascii="Times New Roman" w:hAnsi="Times New Roman"/>
          <w:spacing w:val="9"/>
          <w:sz w:val="28"/>
          <w:szCs w:val="28"/>
        </w:rPr>
        <w:t xml:space="preserve"> </w:t>
      </w:r>
      <w:r w:rsidRPr="00CD3093">
        <w:rPr>
          <w:rFonts w:ascii="Times New Roman" w:hAnsi="Times New Roman"/>
          <w:sz w:val="28"/>
          <w:szCs w:val="28"/>
        </w:rPr>
        <w:t>дуже</w:t>
      </w:r>
      <w:r w:rsidRPr="00CD3093">
        <w:rPr>
          <w:rFonts w:ascii="Times New Roman" w:hAnsi="Times New Roman"/>
          <w:spacing w:val="11"/>
          <w:sz w:val="28"/>
          <w:szCs w:val="28"/>
        </w:rPr>
        <w:t xml:space="preserve"> </w:t>
      </w:r>
      <w:r w:rsidRPr="00CD3093">
        <w:rPr>
          <w:rFonts w:ascii="Times New Roman" w:hAnsi="Times New Roman"/>
          <w:sz w:val="28"/>
          <w:szCs w:val="28"/>
        </w:rPr>
        <w:t>високий.</w:t>
      </w:r>
    </w:p>
    <w:p w:rsidR="00CB1EA2" w:rsidRPr="00CD3093" w:rsidRDefault="00CB1EA2" w:rsidP="0058157C">
      <w:pPr>
        <w:spacing w:after="0" w:line="360" w:lineRule="auto"/>
        <w:ind w:firstLine="709"/>
        <w:rPr>
          <w:rFonts w:ascii="Times New Roman" w:hAnsi="Times New Roman" w:cs="Times New Roman"/>
          <w:i/>
          <w:sz w:val="28"/>
          <w:szCs w:val="28"/>
        </w:rPr>
      </w:pPr>
    </w:p>
    <w:p w:rsidR="00047ED0" w:rsidRPr="00CD3093" w:rsidRDefault="00047ED0" w:rsidP="0058157C">
      <w:pPr>
        <w:spacing w:after="0" w:line="360" w:lineRule="auto"/>
        <w:ind w:firstLine="709"/>
        <w:rPr>
          <w:rFonts w:ascii="Times New Roman" w:hAnsi="Times New Roman" w:cs="Times New Roman"/>
          <w:i/>
          <w:sz w:val="28"/>
          <w:szCs w:val="28"/>
        </w:rPr>
      </w:pPr>
      <w:r w:rsidRPr="00CD3093">
        <w:rPr>
          <w:rFonts w:ascii="Times New Roman" w:hAnsi="Times New Roman" w:cs="Times New Roman"/>
          <w:i/>
          <w:sz w:val="28"/>
          <w:szCs w:val="28"/>
        </w:rPr>
        <w:t>Оцінний</w:t>
      </w:r>
      <w:r w:rsidRPr="00CD3093">
        <w:rPr>
          <w:rFonts w:ascii="Times New Roman" w:hAnsi="Times New Roman" w:cs="Times New Roman"/>
          <w:i/>
          <w:spacing w:val="14"/>
          <w:sz w:val="28"/>
          <w:szCs w:val="28"/>
        </w:rPr>
        <w:t xml:space="preserve"> </w:t>
      </w:r>
      <w:r w:rsidRPr="00CD3093">
        <w:rPr>
          <w:rFonts w:ascii="Times New Roman" w:hAnsi="Times New Roman" w:cs="Times New Roman"/>
          <w:i/>
          <w:sz w:val="28"/>
          <w:szCs w:val="28"/>
        </w:rPr>
        <w:t>коефіцієнт</w:t>
      </w:r>
      <w:r w:rsidRPr="00CD3093">
        <w:rPr>
          <w:rFonts w:ascii="Times New Roman" w:hAnsi="Times New Roman" w:cs="Times New Roman"/>
          <w:i/>
          <w:spacing w:val="12"/>
          <w:sz w:val="28"/>
          <w:szCs w:val="28"/>
        </w:rPr>
        <w:t xml:space="preserve"> </w:t>
      </w:r>
      <w:r w:rsidRPr="00CD3093">
        <w:rPr>
          <w:rFonts w:ascii="Times New Roman" w:hAnsi="Times New Roman" w:cs="Times New Roman"/>
          <w:i/>
          <w:sz w:val="28"/>
          <w:szCs w:val="28"/>
        </w:rPr>
        <w:t>організаторських</w:t>
      </w:r>
      <w:r w:rsidRPr="00CD3093">
        <w:rPr>
          <w:rFonts w:ascii="Times New Roman" w:hAnsi="Times New Roman" w:cs="Times New Roman"/>
          <w:i/>
          <w:spacing w:val="13"/>
          <w:sz w:val="28"/>
          <w:szCs w:val="28"/>
        </w:rPr>
        <w:t xml:space="preserve"> </w:t>
      </w:r>
      <w:r w:rsidRPr="00CD3093">
        <w:rPr>
          <w:rFonts w:ascii="Times New Roman" w:hAnsi="Times New Roman" w:cs="Times New Roman"/>
          <w:i/>
          <w:sz w:val="28"/>
          <w:szCs w:val="28"/>
        </w:rPr>
        <w:t>схильностей</w:t>
      </w:r>
      <w:r w:rsidRPr="00CD3093">
        <w:rPr>
          <w:rFonts w:ascii="Times New Roman" w:hAnsi="Times New Roman" w:cs="Times New Roman"/>
          <w:i/>
          <w:spacing w:val="13"/>
          <w:sz w:val="28"/>
          <w:szCs w:val="28"/>
        </w:rPr>
        <w:t xml:space="preserve"> </w:t>
      </w:r>
      <w:r w:rsidRPr="00CD3093">
        <w:rPr>
          <w:rFonts w:ascii="Times New Roman" w:hAnsi="Times New Roman" w:cs="Times New Roman"/>
          <w:i/>
          <w:sz w:val="28"/>
          <w:szCs w:val="28"/>
        </w:rPr>
        <w:t>і</w:t>
      </w:r>
      <w:r w:rsidRPr="00CD3093">
        <w:rPr>
          <w:rFonts w:ascii="Times New Roman" w:hAnsi="Times New Roman" w:cs="Times New Roman"/>
          <w:i/>
          <w:spacing w:val="15"/>
          <w:sz w:val="28"/>
          <w:szCs w:val="28"/>
        </w:rPr>
        <w:t xml:space="preserve"> </w:t>
      </w:r>
      <w:r w:rsidRPr="00CD3093">
        <w:rPr>
          <w:rFonts w:ascii="Times New Roman" w:hAnsi="Times New Roman" w:cs="Times New Roman"/>
          <w:i/>
          <w:sz w:val="28"/>
          <w:szCs w:val="28"/>
        </w:rPr>
        <w:t>умінь:</w:t>
      </w:r>
    </w:p>
    <w:p w:rsidR="00CB1EA2"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0,20-0,55</w:t>
      </w:r>
      <w:r w:rsidRPr="00CD3093">
        <w:rPr>
          <w:rFonts w:ascii="Times New Roman" w:hAnsi="Times New Roman"/>
          <w:spacing w:val="19"/>
          <w:sz w:val="28"/>
          <w:szCs w:val="28"/>
        </w:rPr>
        <w:t xml:space="preserve"> </w:t>
      </w:r>
      <w:r w:rsidRPr="00CD3093">
        <w:rPr>
          <w:rFonts w:ascii="Times New Roman" w:hAnsi="Times New Roman"/>
          <w:sz w:val="28"/>
          <w:szCs w:val="28"/>
        </w:rPr>
        <w:t>—</w:t>
      </w:r>
      <w:r w:rsidRPr="00CD3093">
        <w:rPr>
          <w:rFonts w:ascii="Times New Roman" w:hAnsi="Times New Roman"/>
          <w:spacing w:val="18"/>
          <w:sz w:val="28"/>
          <w:szCs w:val="28"/>
        </w:rPr>
        <w:t xml:space="preserve"> </w:t>
      </w:r>
      <w:r w:rsidRPr="00CD3093">
        <w:rPr>
          <w:rFonts w:ascii="Times New Roman" w:hAnsi="Times New Roman"/>
          <w:sz w:val="28"/>
          <w:szCs w:val="28"/>
        </w:rPr>
        <w:t>низький;</w:t>
      </w:r>
      <w:r w:rsidR="00CB1EA2" w:rsidRPr="00CD3093">
        <w:rPr>
          <w:rFonts w:ascii="Times New Roman" w:hAnsi="Times New Roman"/>
          <w:sz w:val="28"/>
          <w:szCs w:val="28"/>
        </w:rPr>
        <w:t xml:space="preserve"> </w:t>
      </w:r>
    </w:p>
    <w:p w:rsidR="00CB1EA2" w:rsidRPr="00CD3093" w:rsidRDefault="00047ED0" w:rsidP="0058157C">
      <w:pPr>
        <w:pStyle w:val="a9"/>
        <w:spacing w:line="360" w:lineRule="auto"/>
        <w:ind w:firstLine="709"/>
        <w:rPr>
          <w:rFonts w:ascii="Times New Roman" w:hAnsi="Times New Roman"/>
          <w:spacing w:val="-67"/>
          <w:sz w:val="28"/>
          <w:szCs w:val="28"/>
        </w:rPr>
      </w:pPr>
      <w:r w:rsidRPr="00CD3093">
        <w:rPr>
          <w:rFonts w:ascii="Times New Roman" w:hAnsi="Times New Roman"/>
          <w:sz w:val="28"/>
          <w:szCs w:val="28"/>
        </w:rPr>
        <w:t>0,56-0,65</w:t>
      </w:r>
      <w:r w:rsidRPr="00CD3093">
        <w:rPr>
          <w:rFonts w:ascii="Times New Roman" w:hAnsi="Times New Roman"/>
          <w:spacing w:val="14"/>
          <w:sz w:val="28"/>
          <w:szCs w:val="28"/>
        </w:rPr>
        <w:t xml:space="preserve"> </w:t>
      </w:r>
      <w:r w:rsidRPr="00CD3093">
        <w:rPr>
          <w:rFonts w:ascii="Times New Roman" w:hAnsi="Times New Roman"/>
          <w:sz w:val="28"/>
          <w:szCs w:val="28"/>
        </w:rPr>
        <w:t>—</w:t>
      </w:r>
      <w:r w:rsidRPr="00CD3093">
        <w:rPr>
          <w:rFonts w:ascii="Times New Roman" w:hAnsi="Times New Roman"/>
          <w:spacing w:val="15"/>
          <w:sz w:val="28"/>
          <w:szCs w:val="28"/>
        </w:rPr>
        <w:t xml:space="preserve"> </w:t>
      </w:r>
      <w:r w:rsidRPr="00CD3093">
        <w:rPr>
          <w:rFonts w:ascii="Times New Roman" w:hAnsi="Times New Roman"/>
          <w:sz w:val="28"/>
          <w:szCs w:val="28"/>
        </w:rPr>
        <w:t>нижче</w:t>
      </w:r>
      <w:r w:rsidRPr="00CD3093">
        <w:rPr>
          <w:rFonts w:ascii="Times New Roman" w:hAnsi="Times New Roman"/>
          <w:spacing w:val="12"/>
          <w:sz w:val="28"/>
          <w:szCs w:val="28"/>
        </w:rPr>
        <w:t xml:space="preserve"> </w:t>
      </w:r>
      <w:r w:rsidRPr="00CD3093">
        <w:rPr>
          <w:rFonts w:ascii="Times New Roman" w:hAnsi="Times New Roman"/>
          <w:sz w:val="28"/>
          <w:szCs w:val="28"/>
        </w:rPr>
        <w:t>середнього;</w:t>
      </w:r>
      <w:r w:rsidRPr="00CD3093">
        <w:rPr>
          <w:rFonts w:ascii="Times New Roman" w:hAnsi="Times New Roman"/>
          <w:spacing w:val="-67"/>
          <w:sz w:val="28"/>
          <w:szCs w:val="28"/>
        </w:rPr>
        <w:t xml:space="preserve"> </w:t>
      </w:r>
    </w:p>
    <w:p w:rsidR="00CB1EA2"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0,66-0,70</w:t>
      </w:r>
      <w:r w:rsidRPr="00CD3093">
        <w:rPr>
          <w:rFonts w:ascii="Times New Roman" w:hAnsi="Times New Roman"/>
          <w:spacing w:val="8"/>
          <w:sz w:val="28"/>
          <w:szCs w:val="28"/>
        </w:rPr>
        <w:t xml:space="preserve"> </w:t>
      </w:r>
      <w:r w:rsidRPr="00CD3093">
        <w:rPr>
          <w:rFonts w:ascii="Times New Roman" w:hAnsi="Times New Roman"/>
          <w:sz w:val="28"/>
          <w:szCs w:val="28"/>
        </w:rPr>
        <w:t>—</w:t>
      </w:r>
      <w:r w:rsidRPr="00CD3093">
        <w:rPr>
          <w:rFonts w:ascii="Times New Roman" w:hAnsi="Times New Roman"/>
          <w:spacing w:val="8"/>
          <w:sz w:val="28"/>
          <w:szCs w:val="28"/>
        </w:rPr>
        <w:t xml:space="preserve"> </w:t>
      </w:r>
      <w:r w:rsidRPr="00CD3093">
        <w:rPr>
          <w:rFonts w:ascii="Times New Roman" w:hAnsi="Times New Roman"/>
          <w:sz w:val="28"/>
          <w:szCs w:val="28"/>
        </w:rPr>
        <w:t>середній;</w:t>
      </w:r>
      <w:r w:rsidR="00CB1EA2" w:rsidRPr="00CD3093">
        <w:rPr>
          <w:rFonts w:ascii="Times New Roman" w:hAnsi="Times New Roman"/>
          <w:sz w:val="28"/>
          <w:szCs w:val="28"/>
        </w:rPr>
        <w:t xml:space="preserve"> </w:t>
      </w:r>
    </w:p>
    <w:p w:rsidR="00CB1EA2" w:rsidRPr="00CD3093" w:rsidRDefault="00047ED0" w:rsidP="0058157C">
      <w:pPr>
        <w:pStyle w:val="a9"/>
        <w:spacing w:line="360" w:lineRule="auto"/>
        <w:ind w:firstLine="709"/>
        <w:rPr>
          <w:rFonts w:ascii="Times New Roman" w:hAnsi="Times New Roman"/>
          <w:spacing w:val="1"/>
          <w:sz w:val="28"/>
          <w:szCs w:val="28"/>
        </w:rPr>
      </w:pPr>
      <w:r w:rsidRPr="00CD3093">
        <w:rPr>
          <w:rFonts w:ascii="Times New Roman" w:hAnsi="Times New Roman"/>
          <w:sz w:val="28"/>
          <w:szCs w:val="28"/>
        </w:rPr>
        <w:t>0,71-0,80</w:t>
      </w:r>
      <w:r w:rsidRPr="00CD3093">
        <w:rPr>
          <w:rFonts w:ascii="Times New Roman" w:hAnsi="Times New Roman"/>
          <w:spacing w:val="12"/>
          <w:sz w:val="28"/>
          <w:szCs w:val="28"/>
        </w:rPr>
        <w:t xml:space="preserve"> </w:t>
      </w:r>
      <w:r w:rsidRPr="00CD3093">
        <w:rPr>
          <w:rFonts w:ascii="Times New Roman" w:hAnsi="Times New Roman"/>
          <w:sz w:val="28"/>
          <w:szCs w:val="28"/>
        </w:rPr>
        <w:t>—</w:t>
      </w:r>
      <w:r w:rsidRPr="00CD3093">
        <w:rPr>
          <w:rFonts w:ascii="Times New Roman" w:hAnsi="Times New Roman"/>
          <w:spacing w:val="12"/>
          <w:sz w:val="28"/>
          <w:szCs w:val="28"/>
        </w:rPr>
        <w:t xml:space="preserve"> </w:t>
      </w:r>
      <w:r w:rsidRPr="00CD3093">
        <w:rPr>
          <w:rFonts w:ascii="Times New Roman" w:hAnsi="Times New Roman"/>
          <w:sz w:val="28"/>
          <w:szCs w:val="28"/>
        </w:rPr>
        <w:t>високий;</w:t>
      </w:r>
      <w:r w:rsidRPr="00CD3093">
        <w:rPr>
          <w:rFonts w:ascii="Times New Roman" w:hAnsi="Times New Roman"/>
          <w:spacing w:val="1"/>
          <w:sz w:val="28"/>
          <w:szCs w:val="28"/>
        </w:rPr>
        <w:t xml:space="preserve"> </w:t>
      </w: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0,81-1</w:t>
      </w:r>
      <w:r w:rsidRPr="00CD3093">
        <w:rPr>
          <w:rFonts w:ascii="Times New Roman" w:hAnsi="Times New Roman"/>
          <w:spacing w:val="18"/>
          <w:sz w:val="28"/>
          <w:szCs w:val="28"/>
        </w:rPr>
        <w:t xml:space="preserve"> </w:t>
      </w:r>
      <w:r w:rsidRPr="00CD3093">
        <w:rPr>
          <w:rFonts w:ascii="Times New Roman" w:hAnsi="Times New Roman"/>
          <w:sz w:val="28"/>
          <w:szCs w:val="28"/>
        </w:rPr>
        <w:t>—</w:t>
      </w:r>
      <w:r w:rsidRPr="00CD3093">
        <w:rPr>
          <w:rFonts w:ascii="Times New Roman" w:hAnsi="Times New Roman"/>
          <w:spacing w:val="17"/>
          <w:sz w:val="28"/>
          <w:szCs w:val="28"/>
        </w:rPr>
        <w:t xml:space="preserve"> </w:t>
      </w:r>
      <w:r w:rsidRPr="00CD3093">
        <w:rPr>
          <w:rFonts w:ascii="Times New Roman" w:hAnsi="Times New Roman"/>
          <w:sz w:val="28"/>
          <w:szCs w:val="28"/>
        </w:rPr>
        <w:t>дуже</w:t>
      </w:r>
      <w:r w:rsidRPr="00CD3093">
        <w:rPr>
          <w:rFonts w:ascii="Times New Roman" w:hAnsi="Times New Roman"/>
          <w:spacing w:val="19"/>
          <w:sz w:val="28"/>
          <w:szCs w:val="28"/>
        </w:rPr>
        <w:t xml:space="preserve"> </w:t>
      </w:r>
      <w:r w:rsidRPr="00CD3093">
        <w:rPr>
          <w:rFonts w:ascii="Times New Roman" w:hAnsi="Times New Roman"/>
          <w:sz w:val="28"/>
          <w:szCs w:val="28"/>
        </w:rPr>
        <w:t>високий.</w:t>
      </w:r>
    </w:p>
    <w:p w:rsidR="00047ED0" w:rsidRPr="00CD3093" w:rsidRDefault="00047ED0" w:rsidP="0058157C">
      <w:pPr>
        <w:pStyle w:val="a9"/>
        <w:spacing w:line="360" w:lineRule="auto"/>
        <w:ind w:firstLine="709"/>
        <w:rPr>
          <w:rFonts w:ascii="Times New Roman" w:hAnsi="Times New Roman"/>
          <w:sz w:val="28"/>
          <w:szCs w:val="28"/>
        </w:rPr>
      </w:pPr>
    </w:p>
    <w:p w:rsidR="00043BAF" w:rsidRPr="00CD3093" w:rsidRDefault="00043BAF" w:rsidP="0058157C">
      <w:pPr>
        <w:spacing w:after="0" w:line="240" w:lineRule="auto"/>
        <w:ind w:firstLine="709"/>
        <w:rPr>
          <w:rFonts w:ascii="Times New Roman" w:eastAsia="Times New Roman" w:hAnsi="Times New Roman" w:cs="Times New Roman"/>
          <w:snapToGrid w:val="0"/>
          <w:sz w:val="28"/>
          <w:szCs w:val="28"/>
          <w:lang w:eastAsia="ru-RU"/>
        </w:rPr>
      </w:pPr>
      <w:r w:rsidRPr="00CD3093">
        <w:rPr>
          <w:rFonts w:ascii="Times New Roman" w:hAnsi="Times New Roman"/>
          <w:sz w:val="28"/>
          <w:szCs w:val="28"/>
        </w:rPr>
        <w:br w:type="page"/>
      </w:r>
    </w:p>
    <w:p w:rsidR="00047ED0" w:rsidRPr="00CD3093" w:rsidRDefault="00047ED0" w:rsidP="0058157C">
      <w:pPr>
        <w:pStyle w:val="a9"/>
        <w:spacing w:line="360" w:lineRule="auto"/>
        <w:ind w:firstLine="709"/>
        <w:rPr>
          <w:rFonts w:ascii="Times New Roman" w:hAnsi="Times New Roman"/>
          <w:sz w:val="28"/>
          <w:szCs w:val="28"/>
        </w:rPr>
      </w:pPr>
    </w:p>
    <w:p w:rsidR="00047ED0" w:rsidRPr="00CD3093" w:rsidRDefault="00047ED0" w:rsidP="0058157C">
      <w:pPr>
        <w:pStyle w:val="210"/>
        <w:spacing w:line="360" w:lineRule="auto"/>
        <w:ind w:left="0" w:firstLine="709"/>
        <w:jc w:val="center"/>
      </w:pPr>
      <w:r w:rsidRPr="00CD3093">
        <w:t>Тест</w:t>
      </w:r>
      <w:r w:rsidRPr="00CD3093">
        <w:rPr>
          <w:spacing w:val="-2"/>
        </w:rPr>
        <w:t xml:space="preserve"> </w:t>
      </w:r>
      <w:r w:rsidRPr="00CD3093">
        <w:t>№</w:t>
      </w:r>
      <w:r w:rsidR="00097154" w:rsidRPr="00CD3093">
        <w:t xml:space="preserve"> 10</w:t>
      </w:r>
    </w:p>
    <w:p w:rsidR="00047ED0" w:rsidRPr="00CD3093" w:rsidRDefault="00047ED0" w:rsidP="0058157C">
      <w:pPr>
        <w:spacing w:after="0" w:line="360" w:lineRule="auto"/>
        <w:ind w:firstLine="709"/>
        <w:jc w:val="center"/>
        <w:rPr>
          <w:rFonts w:ascii="Times New Roman" w:hAnsi="Times New Roman" w:cs="Times New Roman"/>
          <w:b/>
          <w:sz w:val="28"/>
          <w:szCs w:val="28"/>
        </w:rPr>
      </w:pPr>
      <w:r w:rsidRPr="00CD3093">
        <w:rPr>
          <w:rFonts w:ascii="Times New Roman" w:hAnsi="Times New Roman" w:cs="Times New Roman"/>
          <w:b/>
          <w:spacing w:val="-5"/>
          <w:sz w:val="28"/>
          <w:szCs w:val="28"/>
        </w:rPr>
        <w:t>Оцінка комунікативного контролю в спілкуванні (адаптований варіант</w:t>
      </w:r>
      <w:r w:rsidR="008A7A86" w:rsidRPr="00CD3093">
        <w:rPr>
          <w:rFonts w:ascii="Times New Roman" w:hAnsi="Times New Roman" w:cs="Times New Roman"/>
          <w:b/>
          <w:spacing w:val="-5"/>
          <w:sz w:val="28"/>
          <w:szCs w:val="28"/>
        </w:rPr>
        <w:t xml:space="preserve"> </w:t>
      </w:r>
      <w:r w:rsidRPr="00CD3093">
        <w:rPr>
          <w:rFonts w:ascii="Times New Roman" w:hAnsi="Times New Roman" w:cs="Times New Roman"/>
          <w:b/>
          <w:spacing w:val="-67"/>
          <w:sz w:val="28"/>
          <w:szCs w:val="28"/>
        </w:rPr>
        <w:t xml:space="preserve"> </w:t>
      </w:r>
      <w:r w:rsidRPr="00CD3093">
        <w:rPr>
          <w:rFonts w:ascii="Times New Roman" w:hAnsi="Times New Roman" w:cs="Times New Roman"/>
          <w:b/>
          <w:sz w:val="28"/>
          <w:szCs w:val="28"/>
        </w:rPr>
        <w:t>тесту</w:t>
      </w:r>
      <w:r w:rsidRPr="00CD3093">
        <w:rPr>
          <w:rFonts w:ascii="Times New Roman" w:hAnsi="Times New Roman" w:cs="Times New Roman"/>
          <w:b/>
          <w:spacing w:val="-6"/>
          <w:sz w:val="28"/>
          <w:szCs w:val="28"/>
        </w:rPr>
        <w:t xml:space="preserve"> </w:t>
      </w:r>
      <w:r w:rsidRPr="00CD3093">
        <w:rPr>
          <w:rFonts w:ascii="Times New Roman" w:hAnsi="Times New Roman" w:cs="Times New Roman"/>
          <w:b/>
          <w:sz w:val="28"/>
          <w:szCs w:val="28"/>
        </w:rPr>
        <w:t>М.</w:t>
      </w:r>
      <w:r w:rsidRPr="00CD3093">
        <w:rPr>
          <w:rFonts w:ascii="Times New Roman" w:hAnsi="Times New Roman" w:cs="Times New Roman"/>
          <w:b/>
          <w:spacing w:val="-6"/>
          <w:sz w:val="28"/>
          <w:szCs w:val="28"/>
        </w:rPr>
        <w:t xml:space="preserve"> </w:t>
      </w:r>
      <w:r w:rsidRPr="00CD3093">
        <w:rPr>
          <w:rFonts w:ascii="Times New Roman" w:hAnsi="Times New Roman" w:cs="Times New Roman"/>
          <w:b/>
          <w:sz w:val="28"/>
          <w:szCs w:val="28"/>
        </w:rPr>
        <w:t>Снайдера)</w:t>
      </w:r>
    </w:p>
    <w:p w:rsidR="00FF4CC5" w:rsidRPr="00CD3093" w:rsidRDefault="00FF4CC5" w:rsidP="0058157C">
      <w:pPr>
        <w:spacing w:after="0" w:line="360" w:lineRule="auto"/>
        <w:ind w:firstLine="709"/>
        <w:jc w:val="center"/>
        <w:rPr>
          <w:rFonts w:ascii="Times New Roman" w:hAnsi="Times New Roman" w:cs="Times New Roman"/>
          <w:b/>
          <w:sz w:val="28"/>
          <w:szCs w:val="28"/>
        </w:rPr>
      </w:pP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b/>
          <w:sz w:val="28"/>
          <w:szCs w:val="28"/>
        </w:rPr>
        <w:t xml:space="preserve">Інструкція: </w:t>
      </w:r>
      <w:r w:rsidRPr="00CD3093">
        <w:rPr>
          <w:rFonts w:ascii="Times New Roman" w:hAnsi="Times New Roman"/>
          <w:sz w:val="28"/>
          <w:szCs w:val="28"/>
        </w:rPr>
        <w:t>Комунікативний контроль грає важливу роль в організації</w:t>
      </w:r>
      <w:r w:rsidRPr="00CD3093">
        <w:rPr>
          <w:rFonts w:ascii="Times New Roman" w:hAnsi="Times New Roman"/>
          <w:spacing w:val="1"/>
          <w:sz w:val="28"/>
          <w:szCs w:val="28"/>
        </w:rPr>
        <w:t xml:space="preserve"> </w:t>
      </w:r>
      <w:r w:rsidRPr="00CD3093">
        <w:rPr>
          <w:rFonts w:ascii="Times New Roman" w:hAnsi="Times New Roman"/>
          <w:sz w:val="28"/>
          <w:szCs w:val="28"/>
        </w:rPr>
        <w:t>безконфліктного спілкування між людьми і є тісно пов</w:t>
      </w:r>
      <w:r w:rsidR="006229F1" w:rsidRPr="00CD3093">
        <w:rPr>
          <w:rFonts w:ascii="Times New Roman" w:hAnsi="Times New Roman"/>
          <w:sz w:val="28"/>
          <w:szCs w:val="28"/>
        </w:rPr>
        <w:t>’</w:t>
      </w:r>
      <w:r w:rsidRPr="00CD3093">
        <w:rPr>
          <w:rFonts w:ascii="Times New Roman" w:hAnsi="Times New Roman"/>
          <w:sz w:val="28"/>
          <w:szCs w:val="28"/>
        </w:rPr>
        <w:t>язаним з емоційною</w:t>
      </w:r>
      <w:r w:rsidRPr="00CD3093">
        <w:rPr>
          <w:rFonts w:ascii="Times New Roman" w:hAnsi="Times New Roman"/>
          <w:spacing w:val="1"/>
          <w:sz w:val="28"/>
          <w:szCs w:val="28"/>
        </w:rPr>
        <w:t xml:space="preserve"> </w:t>
      </w:r>
      <w:r w:rsidRPr="00CD3093">
        <w:rPr>
          <w:rFonts w:ascii="Times New Roman" w:hAnsi="Times New Roman"/>
          <w:sz w:val="28"/>
          <w:szCs w:val="28"/>
        </w:rPr>
        <w:t>сферою</w:t>
      </w:r>
      <w:r w:rsidRPr="00CD3093">
        <w:rPr>
          <w:rFonts w:ascii="Times New Roman" w:hAnsi="Times New Roman"/>
          <w:spacing w:val="2"/>
          <w:sz w:val="28"/>
          <w:szCs w:val="28"/>
        </w:rPr>
        <w:t xml:space="preserve"> </w:t>
      </w:r>
      <w:r w:rsidRPr="00CD3093">
        <w:rPr>
          <w:rFonts w:ascii="Times New Roman" w:hAnsi="Times New Roman"/>
          <w:sz w:val="28"/>
          <w:szCs w:val="28"/>
        </w:rPr>
        <w:t>та</w:t>
      </w:r>
      <w:r w:rsidRPr="00CD3093">
        <w:rPr>
          <w:rFonts w:ascii="Times New Roman" w:hAnsi="Times New Roman"/>
          <w:spacing w:val="4"/>
          <w:sz w:val="28"/>
          <w:szCs w:val="28"/>
        </w:rPr>
        <w:t xml:space="preserve"> </w:t>
      </w:r>
      <w:r w:rsidRPr="00CD3093">
        <w:rPr>
          <w:rFonts w:ascii="Times New Roman" w:hAnsi="Times New Roman"/>
          <w:sz w:val="28"/>
          <w:szCs w:val="28"/>
        </w:rPr>
        <w:t>з</w:t>
      </w:r>
      <w:r w:rsidRPr="00CD3093">
        <w:rPr>
          <w:rFonts w:ascii="Times New Roman" w:hAnsi="Times New Roman"/>
          <w:spacing w:val="4"/>
          <w:sz w:val="28"/>
          <w:szCs w:val="28"/>
        </w:rPr>
        <w:t xml:space="preserve"> </w:t>
      </w:r>
      <w:r w:rsidRPr="00CD3093">
        <w:rPr>
          <w:rFonts w:ascii="Times New Roman" w:hAnsi="Times New Roman"/>
          <w:sz w:val="28"/>
          <w:szCs w:val="28"/>
        </w:rPr>
        <w:t>рівнем</w:t>
      </w:r>
      <w:r w:rsidRPr="00CD3093">
        <w:rPr>
          <w:rFonts w:ascii="Times New Roman" w:hAnsi="Times New Roman"/>
          <w:spacing w:val="2"/>
          <w:sz w:val="28"/>
          <w:szCs w:val="28"/>
        </w:rPr>
        <w:t xml:space="preserve"> </w:t>
      </w:r>
      <w:r w:rsidRPr="00CD3093">
        <w:rPr>
          <w:rFonts w:ascii="Times New Roman" w:hAnsi="Times New Roman"/>
          <w:sz w:val="28"/>
          <w:szCs w:val="28"/>
        </w:rPr>
        <w:t>саморегуляції</w:t>
      </w:r>
      <w:r w:rsidRPr="00CD3093">
        <w:rPr>
          <w:rFonts w:ascii="Times New Roman" w:hAnsi="Times New Roman"/>
          <w:spacing w:val="6"/>
          <w:sz w:val="28"/>
          <w:szCs w:val="28"/>
        </w:rPr>
        <w:t xml:space="preserve"> </w:t>
      </w:r>
      <w:r w:rsidRPr="00CD3093">
        <w:rPr>
          <w:rFonts w:ascii="Times New Roman" w:hAnsi="Times New Roman"/>
          <w:sz w:val="28"/>
          <w:szCs w:val="28"/>
        </w:rPr>
        <w:t>людини.</w:t>
      </w: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Оцініть кожний із запропонованих нижче висловів стосовно себе як</w:t>
      </w:r>
      <w:r w:rsidRPr="00CD3093">
        <w:rPr>
          <w:rFonts w:ascii="Times New Roman" w:hAnsi="Times New Roman"/>
          <w:spacing w:val="1"/>
          <w:sz w:val="28"/>
          <w:szCs w:val="28"/>
        </w:rPr>
        <w:t xml:space="preserve"> </w:t>
      </w:r>
      <w:r w:rsidRPr="00CD3093">
        <w:rPr>
          <w:rFonts w:ascii="Times New Roman" w:hAnsi="Times New Roman"/>
          <w:sz w:val="28"/>
          <w:szCs w:val="28"/>
        </w:rPr>
        <w:t>вірне (</w:t>
      </w:r>
      <w:r w:rsidR="009C6196" w:rsidRPr="00CD3093">
        <w:rPr>
          <w:rFonts w:ascii="Times New Roman" w:hAnsi="Times New Roman"/>
          <w:sz w:val="28"/>
          <w:szCs w:val="28"/>
        </w:rPr>
        <w:t>«</w:t>
      </w:r>
      <w:r w:rsidRPr="00CD3093">
        <w:rPr>
          <w:rFonts w:ascii="Times New Roman" w:hAnsi="Times New Roman"/>
          <w:sz w:val="28"/>
          <w:szCs w:val="28"/>
        </w:rPr>
        <w:t>В</w:t>
      </w:r>
      <w:r w:rsidR="009C6196" w:rsidRPr="00CD3093">
        <w:rPr>
          <w:rFonts w:ascii="Times New Roman" w:hAnsi="Times New Roman"/>
          <w:sz w:val="28"/>
          <w:szCs w:val="28"/>
        </w:rPr>
        <w:t>»</w:t>
      </w:r>
      <w:r w:rsidRPr="00CD3093">
        <w:rPr>
          <w:rFonts w:ascii="Times New Roman" w:hAnsi="Times New Roman"/>
          <w:sz w:val="28"/>
          <w:szCs w:val="28"/>
        </w:rPr>
        <w:t>) або як невірне, або переважно невірне (</w:t>
      </w:r>
      <w:r w:rsidR="009C6196" w:rsidRPr="00CD3093">
        <w:rPr>
          <w:rFonts w:ascii="Times New Roman" w:hAnsi="Times New Roman"/>
          <w:sz w:val="28"/>
          <w:szCs w:val="28"/>
        </w:rPr>
        <w:t>«</w:t>
      </w:r>
      <w:r w:rsidRPr="00CD3093">
        <w:rPr>
          <w:rFonts w:ascii="Times New Roman" w:hAnsi="Times New Roman"/>
          <w:sz w:val="28"/>
          <w:szCs w:val="28"/>
        </w:rPr>
        <w:t>Н</w:t>
      </w:r>
      <w:r w:rsidR="009C6196" w:rsidRPr="00CD3093">
        <w:rPr>
          <w:rFonts w:ascii="Times New Roman" w:hAnsi="Times New Roman"/>
          <w:sz w:val="28"/>
          <w:szCs w:val="28"/>
        </w:rPr>
        <w:t>»</w:t>
      </w:r>
      <w:r w:rsidRPr="00CD3093">
        <w:rPr>
          <w:rFonts w:ascii="Times New Roman" w:hAnsi="Times New Roman"/>
          <w:sz w:val="28"/>
          <w:szCs w:val="28"/>
        </w:rPr>
        <w:t>) і Ви взнаєте, який</w:t>
      </w:r>
      <w:r w:rsidRPr="00CD3093">
        <w:rPr>
          <w:rFonts w:ascii="Times New Roman" w:hAnsi="Times New Roman"/>
          <w:spacing w:val="1"/>
          <w:sz w:val="28"/>
          <w:szCs w:val="28"/>
        </w:rPr>
        <w:t xml:space="preserve"> </w:t>
      </w:r>
      <w:r w:rsidRPr="00CD3093">
        <w:rPr>
          <w:rFonts w:ascii="Times New Roman" w:hAnsi="Times New Roman"/>
          <w:sz w:val="28"/>
          <w:szCs w:val="28"/>
        </w:rPr>
        <w:t>Ваш комунікативний контроль.</w:t>
      </w:r>
    </w:p>
    <w:p w:rsidR="008B7E4A" w:rsidRPr="00CD3093" w:rsidRDefault="00047ED0" w:rsidP="0058157C">
      <w:pPr>
        <w:pStyle w:val="a9"/>
        <w:spacing w:line="360" w:lineRule="auto"/>
        <w:ind w:firstLine="709"/>
        <w:rPr>
          <w:rFonts w:ascii="Times New Roman" w:hAnsi="Times New Roman"/>
          <w:spacing w:val="18"/>
          <w:sz w:val="28"/>
          <w:szCs w:val="28"/>
        </w:rPr>
      </w:pPr>
      <w:r w:rsidRPr="00CD3093">
        <w:rPr>
          <w:rFonts w:ascii="Times New Roman" w:hAnsi="Times New Roman"/>
          <w:sz w:val="28"/>
          <w:szCs w:val="28"/>
        </w:rPr>
        <w:t>Мені</w:t>
      </w:r>
      <w:r w:rsidRPr="00CD3093">
        <w:rPr>
          <w:rFonts w:ascii="Times New Roman" w:hAnsi="Times New Roman"/>
          <w:spacing w:val="1"/>
          <w:sz w:val="28"/>
          <w:szCs w:val="28"/>
        </w:rPr>
        <w:t xml:space="preserve"> </w:t>
      </w:r>
      <w:r w:rsidRPr="00CD3093">
        <w:rPr>
          <w:rFonts w:ascii="Times New Roman" w:hAnsi="Times New Roman"/>
          <w:sz w:val="28"/>
          <w:szCs w:val="28"/>
        </w:rPr>
        <w:t>здається</w:t>
      </w:r>
      <w:r w:rsidRPr="00CD3093">
        <w:rPr>
          <w:rFonts w:ascii="Times New Roman" w:hAnsi="Times New Roman"/>
          <w:spacing w:val="70"/>
          <w:sz w:val="28"/>
          <w:szCs w:val="28"/>
        </w:rPr>
        <w:t xml:space="preserve"> </w:t>
      </w:r>
      <w:r w:rsidRPr="00CD3093">
        <w:rPr>
          <w:rFonts w:ascii="Times New Roman" w:hAnsi="Times New Roman"/>
          <w:sz w:val="28"/>
          <w:szCs w:val="28"/>
        </w:rPr>
        <w:t>важким</w:t>
      </w:r>
      <w:r w:rsidRPr="00CD3093">
        <w:rPr>
          <w:rFonts w:ascii="Times New Roman" w:hAnsi="Times New Roman"/>
          <w:spacing w:val="70"/>
          <w:sz w:val="28"/>
          <w:szCs w:val="28"/>
        </w:rPr>
        <w:t xml:space="preserve"> </w:t>
      </w:r>
      <w:r w:rsidRPr="00CD3093">
        <w:rPr>
          <w:rFonts w:ascii="Times New Roman" w:hAnsi="Times New Roman"/>
          <w:sz w:val="28"/>
          <w:szCs w:val="28"/>
        </w:rPr>
        <w:t>мистецтво</w:t>
      </w:r>
      <w:r w:rsidRPr="00CD3093">
        <w:rPr>
          <w:rFonts w:ascii="Times New Roman" w:hAnsi="Times New Roman"/>
          <w:spacing w:val="70"/>
          <w:sz w:val="28"/>
          <w:szCs w:val="28"/>
        </w:rPr>
        <w:t xml:space="preserve"> </w:t>
      </w:r>
      <w:r w:rsidRPr="00CD3093">
        <w:rPr>
          <w:rFonts w:ascii="Times New Roman" w:hAnsi="Times New Roman"/>
          <w:sz w:val="28"/>
          <w:szCs w:val="28"/>
        </w:rPr>
        <w:t>наслідувати</w:t>
      </w:r>
      <w:r w:rsidRPr="00CD3093">
        <w:rPr>
          <w:rFonts w:ascii="Times New Roman" w:hAnsi="Times New Roman"/>
          <w:spacing w:val="70"/>
          <w:sz w:val="28"/>
          <w:szCs w:val="28"/>
        </w:rPr>
        <w:t xml:space="preserve"> </w:t>
      </w:r>
      <w:r w:rsidRPr="00CD3093">
        <w:rPr>
          <w:rFonts w:ascii="Times New Roman" w:hAnsi="Times New Roman"/>
          <w:sz w:val="28"/>
          <w:szCs w:val="28"/>
        </w:rPr>
        <w:t>звички</w:t>
      </w:r>
      <w:r w:rsidRPr="00CD3093">
        <w:rPr>
          <w:rFonts w:ascii="Times New Roman" w:hAnsi="Times New Roman"/>
          <w:spacing w:val="70"/>
          <w:sz w:val="28"/>
          <w:szCs w:val="28"/>
        </w:rPr>
        <w:t xml:space="preserve"> </w:t>
      </w:r>
      <w:r w:rsidRPr="00CD3093">
        <w:rPr>
          <w:rFonts w:ascii="Times New Roman" w:hAnsi="Times New Roman"/>
          <w:sz w:val="28"/>
          <w:szCs w:val="28"/>
        </w:rPr>
        <w:t>інших</w:t>
      </w:r>
      <w:r w:rsidRPr="00CD3093">
        <w:rPr>
          <w:rFonts w:ascii="Times New Roman" w:hAnsi="Times New Roman"/>
          <w:spacing w:val="70"/>
          <w:sz w:val="28"/>
          <w:szCs w:val="28"/>
        </w:rPr>
        <w:t xml:space="preserve"> </w:t>
      </w:r>
      <w:r w:rsidRPr="00CD3093">
        <w:rPr>
          <w:rFonts w:ascii="Times New Roman" w:hAnsi="Times New Roman"/>
          <w:sz w:val="28"/>
          <w:szCs w:val="28"/>
        </w:rPr>
        <w:t>людей.</w:t>
      </w:r>
      <w:r w:rsidRPr="00CD3093">
        <w:rPr>
          <w:rFonts w:ascii="Times New Roman" w:hAnsi="Times New Roman"/>
          <w:spacing w:val="1"/>
          <w:sz w:val="28"/>
          <w:szCs w:val="28"/>
        </w:rPr>
        <w:t xml:space="preserve"> </w:t>
      </w:r>
      <w:r w:rsidRPr="00CD3093">
        <w:rPr>
          <w:rFonts w:ascii="Times New Roman" w:hAnsi="Times New Roman"/>
          <w:sz w:val="28"/>
          <w:szCs w:val="28"/>
        </w:rPr>
        <w:t>Я</w:t>
      </w:r>
      <w:r w:rsidRPr="00CD3093">
        <w:rPr>
          <w:rFonts w:ascii="Times New Roman" w:hAnsi="Times New Roman"/>
          <w:spacing w:val="1"/>
          <w:sz w:val="28"/>
          <w:szCs w:val="28"/>
        </w:rPr>
        <w:t xml:space="preserve"> </w:t>
      </w:r>
      <w:r w:rsidRPr="00CD3093">
        <w:rPr>
          <w:rFonts w:ascii="Times New Roman" w:hAnsi="Times New Roman"/>
          <w:sz w:val="28"/>
          <w:szCs w:val="28"/>
        </w:rPr>
        <w:t>б, мабуть,</w:t>
      </w:r>
      <w:r w:rsidRPr="00CD3093">
        <w:rPr>
          <w:rFonts w:ascii="Times New Roman" w:hAnsi="Times New Roman"/>
          <w:spacing w:val="1"/>
          <w:sz w:val="28"/>
          <w:szCs w:val="28"/>
        </w:rPr>
        <w:t xml:space="preserve"> </w:t>
      </w:r>
      <w:r w:rsidRPr="00CD3093">
        <w:rPr>
          <w:rFonts w:ascii="Times New Roman" w:hAnsi="Times New Roman"/>
          <w:sz w:val="28"/>
          <w:szCs w:val="28"/>
        </w:rPr>
        <w:t>зміг</w:t>
      </w:r>
      <w:r w:rsidRPr="00CD3093">
        <w:rPr>
          <w:rFonts w:ascii="Times New Roman" w:hAnsi="Times New Roman"/>
          <w:spacing w:val="1"/>
          <w:sz w:val="28"/>
          <w:szCs w:val="28"/>
        </w:rPr>
        <w:t xml:space="preserve"> </w:t>
      </w:r>
      <w:r w:rsidRPr="00CD3093">
        <w:rPr>
          <w:rFonts w:ascii="Times New Roman" w:hAnsi="Times New Roman"/>
          <w:sz w:val="28"/>
          <w:szCs w:val="28"/>
        </w:rPr>
        <w:t>(змогла)</w:t>
      </w:r>
      <w:r w:rsidRPr="00CD3093">
        <w:rPr>
          <w:rFonts w:ascii="Times New Roman" w:hAnsi="Times New Roman"/>
          <w:spacing w:val="1"/>
          <w:sz w:val="28"/>
          <w:szCs w:val="28"/>
        </w:rPr>
        <w:t xml:space="preserve"> </w:t>
      </w:r>
      <w:r w:rsidRPr="00CD3093">
        <w:rPr>
          <w:rFonts w:ascii="Times New Roman" w:hAnsi="Times New Roman"/>
          <w:sz w:val="28"/>
          <w:szCs w:val="28"/>
        </w:rPr>
        <w:t>зваляти</w:t>
      </w:r>
      <w:r w:rsidRPr="00CD3093">
        <w:rPr>
          <w:rFonts w:ascii="Times New Roman" w:hAnsi="Times New Roman"/>
          <w:spacing w:val="1"/>
          <w:sz w:val="28"/>
          <w:szCs w:val="28"/>
        </w:rPr>
        <w:t xml:space="preserve"> </w:t>
      </w:r>
      <w:r w:rsidRPr="00CD3093">
        <w:rPr>
          <w:rFonts w:ascii="Times New Roman" w:hAnsi="Times New Roman"/>
          <w:sz w:val="28"/>
          <w:szCs w:val="28"/>
        </w:rPr>
        <w:t>дурня,</w:t>
      </w:r>
      <w:r w:rsidRPr="00CD3093">
        <w:rPr>
          <w:rFonts w:ascii="Times New Roman" w:hAnsi="Times New Roman"/>
          <w:spacing w:val="1"/>
          <w:sz w:val="28"/>
          <w:szCs w:val="28"/>
        </w:rPr>
        <w:t xml:space="preserve"> </w:t>
      </w:r>
      <w:r w:rsidRPr="00CD3093">
        <w:rPr>
          <w:rFonts w:ascii="Times New Roman" w:hAnsi="Times New Roman"/>
          <w:sz w:val="28"/>
          <w:szCs w:val="28"/>
        </w:rPr>
        <w:t>щоб</w:t>
      </w:r>
      <w:r w:rsidRPr="00CD3093">
        <w:rPr>
          <w:rFonts w:ascii="Times New Roman" w:hAnsi="Times New Roman"/>
          <w:spacing w:val="1"/>
          <w:sz w:val="28"/>
          <w:szCs w:val="28"/>
        </w:rPr>
        <w:t xml:space="preserve"> </w:t>
      </w:r>
      <w:r w:rsidRPr="00CD3093">
        <w:rPr>
          <w:rFonts w:ascii="Times New Roman" w:hAnsi="Times New Roman"/>
          <w:sz w:val="28"/>
          <w:szCs w:val="28"/>
        </w:rPr>
        <w:t>привернути</w:t>
      </w:r>
      <w:r w:rsidRPr="00CD3093">
        <w:rPr>
          <w:rFonts w:ascii="Times New Roman" w:hAnsi="Times New Roman"/>
          <w:spacing w:val="70"/>
          <w:sz w:val="28"/>
          <w:szCs w:val="28"/>
        </w:rPr>
        <w:t xml:space="preserve"> </w:t>
      </w:r>
      <w:r w:rsidRPr="00CD3093">
        <w:rPr>
          <w:rFonts w:ascii="Times New Roman" w:hAnsi="Times New Roman"/>
          <w:sz w:val="28"/>
          <w:szCs w:val="28"/>
        </w:rPr>
        <w:t>увагу</w:t>
      </w:r>
      <w:r w:rsidRPr="00CD3093">
        <w:rPr>
          <w:rFonts w:ascii="Times New Roman" w:hAnsi="Times New Roman"/>
          <w:spacing w:val="70"/>
          <w:sz w:val="28"/>
          <w:szCs w:val="28"/>
        </w:rPr>
        <w:t xml:space="preserve"> </w:t>
      </w:r>
      <w:r w:rsidRPr="00CD3093">
        <w:rPr>
          <w:rFonts w:ascii="Times New Roman" w:hAnsi="Times New Roman"/>
          <w:sz w:val="28"/>
          <w:szCs w:val="28"/>
        </w:rPr>
        <w:t>або</w:t>
      </w:r>
      <w:r w:rsidRPr="00CD3093">
        <w:rPr>
          <w:rFonts w:ascii="Times New Roman" w:hAnsi="Times New Roman"/>
          <w:spacing w:val="1"/>
          <w:sz w:val="28"/>
          <w:szCs w:val="28"/>
        </w:rPr>
        <w:t xml:space="preserve"> </w:t>
      </w:r>
      <w:r w:rsidRPr="00CD3093">
        <w:rPr>
          <w:rFonts w:ascii="Times New Roman" w:hAnsi="Times New Roman"/>
          <w:sz w:val="28"/>
          <w:szCs w:val="28"/>
        </w:rPr>
        <w:t>потішити</w:t>
      </w:r>
      <w:r w:rsidRPr="00CD3093">
        <w:rPr>
          <w:rFonts w:ascii="Times New Roman" w:hAnsi="Times New Roman"/>
          <w:spacing w:val="10"/>
          <w:sz w:val="28"/>
          <w:szCs w:val="28"/>
        </w:rPr>
        <w:t xml:space="preserve"> </w:t>
      </w:r>
      <w:r w:rsidRPr="00CD3093">
        <w:rPr>
          <w:rFonts w:ascii="Times New Roman" w:hAnsi="Times New Roman"/>
          <w:sz w:val="28"/>
          <w:szCs w:val="28"/>
        </w:rPr>
        <w:t>оточуючих.</w:t>
      </w:r>
      <w:r w:rsidRPr="00CD3093">
        <w:rPr>
          <w:rFonts w:ascii="Times New Roman" w:hAnsi="Times New Roman"/>
          <w:spacing w:val="12"/>
          <w:sz w:val="28"/>
          <w:szCs w:val="28"/>
        </w:rPr>
        <w:t xml:space="preserve"> </w:t>
      </w:r>
      <w:r w:rsidRPr="00CD3093">
        <w:rPr>
          <w:rFonts w:ascii="Times New Roman" w:hAnsi="Times New Roman"/>
          <w:sz w:val="28"/>
          <w:szCs w:val="28"/>
        </w:rPr>
        <w:t>З</w:t>
      </w:r>
      <w:r w:rsidRPr="00CD3093">
        <w:rPr>
          <w:rFonts w:ascii="Times New Roman" w:hAnsi="Times New Roman"/>
          <w:spacing w:val="17"/>
          <w:sz w:val="28"/>
          <w:szCs w:val="28"/>
        </w:rPr>
        <w:t xml:space="preserve"> </w:t>
      </w:r>
      <w:r w:rsidRPr="00CD3093">
        <w:rPr>
          <w:rFonts w:ascii="Times New Roman" w:hAnsi="Times New Roman"/>
          <w:sz w:val="28"/>
          <w:szCs w:val="28"/>
        </w:rPr>
        <w:t>мене</w:t>
      </w:r>
      <w:r w:rsidRPr="00CD3093">
        <w:rPr>
          <w:rFonts w:ascii="Times New Roman" w:hAnsi="Times New Roman"/>
          <w:spacing w:val="13"/>
          <w:sz w:val="28"/>
          <w:szCs w:val="28"/>
        </w:rPr>
        <w:t xml:space="preserve"> </w:t>
      </w:r>
      <w:r w:rsidRPr="00CD3093">
        <w:rPr>
          <w:rFonts w:ascii="Times New Roman" w:hAnsi="Times New Roman"/>
          <w:sz w:val="28"/>
          <w:szCs w:val="28"/>
        </w:rPr>
        <w:t>міг</w:t>
      </w:r>
      <w:r w:rsidRPr="00CD3093">
        <w:rPr>
          <w:rFonts w:ascii="Times New Roman" w:hAnsi="Times New Roman"/>
          <w:spacing w:val="11"/>
          <w:sz w:val="28"/>
          <w:szCs w:val="28"/>
        </w:rPr>
        <w:t xml:space="preserve"> </w:t>
      </w:r>
      <w:r w:rsidRPr="00CD3093">
        <w:rPr>
          <w:rFonts w:ascii="Times New Roman" w:hAnsi="Times New Roman"/>
          <w:sz w:val="28"/>
          <w:szCs w:val="28"/>
        </w:rPr>
        <w:t>би</w:t>
      </w:r>
      <w:r w:rsidRPr="00CD3093">
        <w:rPr>
          <w:rFonts w:ascii="Times New Roman" w:hAnsi="Times New Roman"/>
          <w:spacing w:val="14"/>
          <w:sz w:val="28"/>
          <w:szCs w:val="28"/>
        </w:rPr>
        <w:t xml:space="preserve"> </w:t>
      </w:r>
      <w:r w:rsidRPr="00CD3093">
        <w:rPr>
          <w:rFonts w:ascii="Times New Roman" w:hAnsi="Times New Roman"/>
          <w:sz w:val="28"/>
          <w:szCs w:val="28"/>
        </w:rPr>
        <w:t>вийти</w:t>
      </w:r>
      <w:r w:rsidRPr="00CD3093">
        <w:rPr>
          <w:rFonts w:ascii="Times New Roman" w:hAnsi="Times New Roman"/>
          <w:spacing w:val="14"/>
          <w:sz w:val="28"/>
          <w:szCs w:val="28"/>
        </w:rPr>
        <w:t xml:space="preserve"> </w:t>
      </w:r>
      <w:r w:rsidRPr="00CD3093">
        <w:rPr>
          <w:rFonts w:ascii="Times New Roman" w:hAnsi="Times New Roman"/>
          <w:sz w:val="28"/>
          <w:szCs w:val="28"/>
        </w:rPr>
        <w:t>непоганий</w:t>
      </w:r>
      <w:r w:rsidRPr="00CD3093">
        <w:rPr>
          <w:rFonts w:ascii="Times New Roman" w:hAnsi="Times New Roman"/>
          <w:spacing w:val="15"/>
          <w:sz w:val="28"/>
          <w:szCs w:val="28"/>
        </w:rPr>
        <w:t xml:space="preserve"> </w:t>
      </w:r>
      <w:r w:rsidRPr="00CD3093">
        <w:rPr>
          <w:rFonts w:ascii="Times New Roman" w:hAnsi="Times New Roman"/>
          <w:sz w:val="28"/>
          <w:szCs w:val="28"/>
        </w:rPr>
        <w:t>актор</w:t>
      </w:r>
      <w:r w:rsidRPr="00CD3093">
        <w:rPr>
          <w:rFonts w:ascii="Times New Roman" w:hAnsi="Times New Roman"/>
          <w:spacing w:val="14"/>
          <w:sz w:val="28"/>
          <w:szCs w:val="28"/>
        </w:rPr>
        <w:t xml:space="preserve"> </w:t>
      </w:r>
      <w:r w:rsidRPr="00CD3093">
        <w:rPr>
          <w:rFonts w:ascii="Times New Roman" w:hAnsi="Times New Roman"/>
          <w:sz w:val="28"/>
          <w:szCs w:val="28"/>
        </w:rPr>
        <w:t>(акторка).</w:t>
      </w:r>
      <w:r w:rsidRPr="00CD3093">
        <w:rPr>
          <w:rFonts w:ascii="Times New Roman" w:hAnsi="Times New Roman"/>
          <w:spacing w:val="25"/>
          <w:sz w:val="28"/>
          <w:szCs w:val="28"/>
        </w:rPr>
        <w:t xml:space="preserve"> </w:t>
      </w:r>
      <w:r w:rsidRPr="00CD3093">
        <w:rPr>
          <w:rFonts w:ascii="Times New Roman" w:hAnsi="Times New Roman"/>
          <w:sz w:val="28"/>
          <w:szCs w:val="28"/>
        </w:rPr>
        <w:t>Іншим</w:t>
      </w:r>
      <w:r w:rsidRPr="00CD3093">
        <w:rPr>
          <w:rFonts w:ascii="Times New Roman" w:hAnsi="Times New Roman"/>
          <w:spacing w:val="-67"/>
          <w:sz w:val="28"/>
          <w:szCs w:val="28"/>
        </w:rPr>
        <w:t xml:space="preserve"> </w:t>
      </w:r>
      <w:r w:rsidRPr="00CD3093">
        <w:rPr>
          <w:rFonts w:ascii="Times New Roman" w:hAnsi="Times New Roman"/>
          <w:sz w:val="28"/>
          <w:szCs w:val="28"/>
        </w:rPr>
        <w:t>людям</w:t>
      </w:r>
      <w:r w:rsidRPr="00CD3093">
        <w:rPr>
          <w:rFonts w:ascii="Times New Roman" w:hAnsi="Times New Roman"/>
          <w:spacing w:val="30"/>
          <w:sz w:val="28"/>
          <w:szCs w:val="28"/>
        </w:rPr>
        <w:t xml:space="preserve"> </w:t>
      </w:r>
      <w:r w:rsidRPr="00CD3093">
        <w:rPr>
          <w:rFonts w:ascii="Times New Roman" w:hAnsi="Times New Roman"/>
          <w:sz w:val="28"/>
          <w:szCs w:val="28"/>
        </w:rPr>
        <w:t>інод</w:t>
      </w:r>
      <w:r w:rsidR="008B7E4A" w:rsidRPr="00CD3093">
        <w:rPr>
          <w:rFonts w:ascii="Times New Roman" w:hAnsi="Times New Roman"/>
          <w:sz w:val="28"/>
          <w:szCs w:val="28"/>
        </w:rPr>
        <w:t xml:space="preserve">і </w:t>
      </w:r>
      <w:r w:rsidRPr="00CD3093">
        <w:rPr>
          <w:rFonts w:ascii="Times New Roman" w:hAnsi="Times New Roman"/>
          <w:sz w:val="28"/>
          <w:szCs w:val="28"/>
        </w:rPr>
        <w:t>здається,</w:t>
      </w:r>
      <w:r w:rsidRPr="00CD3093">
        <w:rPr>
          <w:rFonts w:ascii="Times New Roman" w:hAnsi="Times New Roman"/>
          <w:spacing w:val="36"/>
          <w:sz w:val="28"/>
          <w:szCs w:val="28"/>
        </w:rPr>
        <w:t xml:space="preserve"> </w:t>
      </w:r>
      <w:r w:rsidRPr="00CD3093">
        <w:rPr>
          <w:rFonts w:ascii="Times New Roman" w:hAnsi="Times New Roman"/>
          <w:sz w:val="28"/>
          <w:szCs w:val="28"/>
        </w:rPr>
        <w:t>що</w:t>
      </w:r>
      <w:r w:rsidRPr="00CD3093">
        <w:rPr>
          <w:rFonts w:ascii="Times New Roman" w:hAnsi="Times New Roman"/>
          <w:spacing w:val="34"/>
          <w:sz w:val="28"/>
          <w:szCs w:val="28"/>
        </w:rPr>
        <w:t xml:space="preserve"> </w:t>
      </w:r>
      <w:r w:rsidRPr="00CD3093">
        <w:rPr>
          <w:rFonts w:ascii="Times New Roman" w:hAnsi="Times New Roman"/>
          <w:sz w:val="28"/>
          <w:szCs w:val="28"/>
        </w:rPr>
        <w:t>я</w:t>
      </w:r>
      <w:r w:rsidRPr="00CD3093">
        <w:rPr>
          <w:rFonts w:ascii="Times New Roman" w:hAnsi="Times New Roman"/>
          <w:spacing w:val="33"/>
          <w:sz w:val="28"/>
          <w:szCs w:val="28"/>
        </w:rPr>
        <w:t xml:space="preserve"> </w:t>
      </w:r>
      <w:r w:rsidRPr="00CD3093">
        <w:rPr>
          <w:rFonts w:ascii="Times New Roman" w:hAnsi="Times New Roman"/>
          <w:sz w:val="28"/>
          <w:szCs w:val="28"/>
        </w:rPr>
        <w:t>переживаю</w:t>
      </w:r>
      <w:r w:rsidRPr="00CD3093">
        <w:rPr>
          <w:rFonts w:ascii="Times New Roman" w:hAnsi="Times New Roman"/>
          <w:spacing w:val="32"/>
          <w:sz w:val="28"/>
          <w:szCs w:val="28"/>
        </w:rPr>
        <w:t xml:space="preserve"> </w:t>
      </w:r>
      <w:r w:rsidRPr="00CD3093">
        <w:rPr>
          <w:rFonts w:ascii="Times New Roman" w:hAnsi="Times New Roman"/>
          <w:sz w:val="28"/>
          <w:szCs w:val="28"/>
        </w:rPr>
        <w:t>щось</w:t>
      </w:r>
      <w:r w:rsidRPr="00CD3093">
        <w:rPr>
          <w:rFonts w:ascii="Times New Roman" w:hAnsi="Times New Roman"/>
          <w:spacing w:val="30"/>
          <w:sz w:val="28"/>
          <w:szCs w:val="28"/>
        </w:rPr>
        <w:t xml:space="preserve"> </w:t>
      </w:r>
      <w:r w:rsidRPr="00CD3093">
        <w:rPr>
          <w:rFonts w:ascii="Times New Roman" w:hAnsi="Times New Roman"/>
          <w:sz w:val="28"/>
          <w:szCs w:val="28"/>
        </w:rPr>
        <w:t>більш</w:t>
      </w:r>
      <w:r w:rsidRPr="00CD3093">
        <w:rPr>
          <w:rFonts w:ascii="Times New Roman" w:hAnsi="Times New Roman"/>
          <w:spacing w:val="33"/>
          <w:sz w:val="28"/>
          <w:szCs w:val="28"/>
        </w:rPr>
        <w:t xml:space="preserve"> </w:t>
      </w:r>
      <w:r w:rsidRPr="00CD3093">
        <w:rPr>
          <w:rFonts w:ascii="Times New Roman" w:hAnsi="Times New Roman"/>
          <w:sz w:val="28"/>
          <w:szCs w:val="28"/>
        </w:rPr>
        <w:t>глибоко,</w:t>
      </w:r>
      <w:r w:rsidRPr="00CD3093">
        <w:rPr>
          <w:rFonts w:ascii="Times New Roman" w:hAnsi="Times New Roman"/>
          <w:spacing w:val="25"/>
          <w:sz w:val="28"/>
          <w:szCs w:val="28"/>
        </w:rPr>
        <w:t xml:space="preserve"> </w:t>
      </w:r>
      <w:r w:rsidRPr="00CD3093">
        <w:rPr>
          <w:rFonts w:ascii="Times New Roman" w:hAnsi="Times New Roman"/>
          <w:sz w:val="28"/>
          <w:szCs w:val="28"/>
        </w:rPr>
        <w:t>ніж</w:t>
      </w:r>
      <w:r w:rsidRPr="00CD3093">
        <w:rPr>
          <w:rFonts w:ascii="Times New Roman" w:hAnsi="Times New Roman"/>
          <w:spacing w:val="26"/>
          <w:sz w:val="28"/>
          <w:szCs w:val="28"/>
        </w:rPr>
        <w:t xml:space="preserve"> </w:t>
      </w:r>
      <w:r w:rsidRPr="00CD3093">
        <w:rPr>
          <w:rFonts w:ascii="Times New Roman" w:hAnsi="Times New Roman"/>
          <w:sz w:val="28"/>
          <w:szCs w:val="28"/>
        </w:rPr>
        <w:t>це</w:t>
      </w:r>
      <w:r w:rsidRPr="00CD3093">
        <w:rPr>
          <w:rFonts w:ascii="Times New Roman" w:hAnsi="Times New Roman"/>
          <w:spacing w:val="28"/>
          <w:sz w:val="28"/>
          <w:szCs w:val="28"/>
        </w:rPr>
        <w:t xml:space="preserve"> </w:t>
      </w:r>
      <w:r w:rsidRPr="00CD3093">
        <w:rPr>
          <w:rFonts w:ascii="Times New Roman" w:hAnsi="Times New Roman"/>
          <w:sz w:val="28"/>
          <w:szCs w:val="28"/>
        </w:rPr>
        <w:t>є</w:t>
      </w:r>
      <w:r w:rsidR="002710A0" w:rsidRPr="00CD3093">
        <w:rPr>
          <w:rFonts w:ascii="Times New Roman" w:hAnsi="Times New Roman"/>
          <w:sz w:val="28"/>
          <w:szCs w:val="28"/>
        </w:rPr>
        <w:t xml:space="preserve"> </w:t>
      </w:r>
      <w:r w:rsidRPr="00CD3093">
        <w:rPr>
          <w:rFonts w:ascii="Times New Roman" w:hAnsi="Times New Roman"/>
          <w:sz w:val="28"/>
          <w:szCs w:val="28"/>
        </w:rPr>
        <w:t>насправді.</w:t>
      </w:r>
      <w:r w:rsidRPr="00CD3093">
        <w:rPr>
          <w:rFonts w:ascii="Times New Roman" w:hAnsi="Times New Roman"/>
          <w:spacing w:val="18"/>
          <w:sz w:val="28"/>
          <w:szCs w:val="28"/>
        </w:rPr>
        <w:t xml:space="preserve"> </w:t>
      </w:r>
    </w:p>
    <w:p w:rsidR="00047ED0" w:rsidRPr="00CD3093" w:rsidRDefault="00047ED0" w:rsidP="0058157C">
      <w:pPr>
        <w:pStyle w:val="a9"/>
        <w:tabs>
          <w:tab w:val="left" w:pos="9638"/>
        </w:tabs>
        <w:spacing w:line="360" w:lineRule="auto"/>
        <w:ind w:firstLine="709"/>
        <w:rPr>
          <w:rFonts w:ascii="Times New Roman" w:hAnsi="Times New Roman"/>
          <w:sz w:val="28"/>
          <w:szCs w:val="28"/>
        </w:rPr>
      </w:pPr>
      <w:r w:rsidRPr="00CD3093">
        <w:rPr>
          <w:rFonts w:ascii="Times New Roman" w:hAnsi="Times New Roman"/>
          <w:sz w:val="28"/>
          <w:szCs w:val="28"/>
        </w:rPr>
        <w:t>В</w:t>
      </w:r>
      <w:r w:rsidRPr="00CD3093">
        <w:rPr>
          <w:rFonts w:ascii="Times New Roman" w:hAnsi="Times New Roman"/>
          <w:spacing w:val="24"/>
          <w:sz w:val="28"/>
          <w:szCs w:val="28"/>
        </w:rPr>
        <w:t xml:space="preserve"> </w:t>
      </w:r>
      <w:r w:rsidRPr="00CD3093">
        <w:rPr>
          <w:rFonts w:ascii="Times New Roman" w:hAnsi="Times New Roman"/>
          <w:sz w:val="28"/>
          <w:szCs w:val="28"/>
        </w:rPr>
        <w:t>компанії</w:t>
      </w:r>
      <w:r w:rsidRPr="00CD3093">
        <w:rPr>
          <w:rFonts w:ascii="Times New Roman" w:hAnsi="Times New Roman"/>
          <w:spacing w:val="22"/>
          <w:sz w:val="28"/>
          <w:szCs w:val="28"/>
        </w:rPr>
        <w:t xml:space="preserve"> </w:t>
      </w:r>
      <w:r w:rsidR="008B7E4A" w:rsidRPr="00CD3093">
        <w:rPr>
          <w:rFonts w:ascii="Times New Roman" w:hAnsi="Times New Roman"/>
          <w:spacing w:val="22"/>
          <w:sz w:val="28"/>
          <w:szCs w:val="28"/>
        </w:rPr>
        <w:t>я р</w:t>
      </w:r>
      <w:r w:rsidRPr="00CD3093">
        <w:rPr>
          <w:rFonts w:ascii="Times New Roman" w:hAnsi="Times New Roman"/>
          <w:sz w:val="28"/>
          <w:szCs w:val="28"/>
        </w:rPr>
        <w:t>ідко</w:t>
      </w:r>
      <w:r w:rsidRPr="00CD3093">
        <w:rPr>
          <w:rFonts w:ascii="Times New Roman" w:hAnsi="Times New Roman"/>
          <w:spacing w:val="19"/>
          <w:sz w:val="28"/>
          <w:szCs w:val="28"/>
        </w:rPr>
        <w:t xml:space="preserve"> </w:t>
      </w:r>
      <w:r w:rsidRPr="00CD3093">
        <w:rPr>
          <w:rFonts w:ascii="Times New Roman" w:hAnsi="Times New Roman"/>
          <w:sz w:val="28"/>
          <w:szCs w:val="28"/>
        </w:rPr>
        <w:t>опиняюся</w:t>
      </w:r>
      <w:r w:rsidRPr="00CD3093">
        <w:rPr>
          <w:rFonts w:ascii="Times New Roman" w:hAnsi="Times New Roman"/>
          <w:spacing w:val="24"/>
          <w:sz w:val="28"/>
          <w:szCs w:val="28"/>
        </w:rPr>
        <w:t xml:space="preserve"> </w:t>
      </w:r>
      <w:r w:rsidRPr="00CD3093">
        <w:rPr>
          <w:rFonts w:ascii="Times New Roman" w:hAnsi="Times New Roman"/>
          <w:sz w:val="28"/>
          <w:szCs w:val="28"/>
        </w:rPr>
        <w:t>в</w:t>
      </w:r>
      <w:r w:rsidRPr="00CD3093">
        <w:rPr>
          <w:rFonts w:ascii="Times New Roman" w:hAnsi="Times New Roman"/>
          <w:spacing w:val="20"/>
          <w:sz w:val="28"/>
          <w:szCs w:val="28"/>
        </w:rPr>
        <w:t xml:space="preserve"> </w:t>
      </w:r>
      <w:r w:rsidRPr="00CD3093">
        <w:rPr>
          <w:rFonts w:ascii="Times New Roman" w:hAnsi="Times New Roman"/>
          <w:sz w:val="28"/>
          <w:szCs w:val="28"/>
        </w:rPr>
        <w:t>центрі</w:t>
      </w:r>
      <w:r w:rsidRPr="00CD3093">
        <w:rPr>
          <w:rFonts w:ascii="Times New Roman" w:hAnsi="Times New Roman"/>
          <w:spacing w:val="22"/>
          <w:sz w:val="28"/>
          <w:szCs w:val="28"/>
        </w:rPr>
        <w:t xml:space="preserve"> </w:t>
      </w:r>
      <w:r w:rsidRPr="00CD3093">
        <w:rPr>
          <w:rFonts w:ascii="Times New Roman" w:hAnsi="Times New Roman"/>
          <w:sz w:val="28"/>
          <w:szCs w:val="28"/>
        </w:rPr>
        <w:t>уваги.</w:t>
      </w:r>
      <w:r w:rsidRPr="00CD3093">
        <w:rPr>
          <w:rFonts w:ascii="Times New Roman" w:hAnsi="Times New Roman"/>
          <w:spacing w:val="20"/>
          <w:sz w:val="28"/>
          <w:szCs w:val="28"/>
        </w:rPr>
        <w:t xml:space="preserve"> </w:t>
      </w:r>
      <w:r w:rsidRPr="00CD3093">
        <w:rPr>
          <w:rFonts w:ascii="Times New Roman" w:hAnsi="Times New Roman"/>
          <w:sz w:val="28"/>
          <w:szCs w:val="28"/>
        </w:rPr>
        <w:t>В</w:t>
      </w:r>
      <w:r w:rsidRPr="00CD3093">
        <w:rPr>
          <w:rFonts w:ascii="Times New Roman" w:hAnsi="Times New Roman"/>
          <w:spacing w:val="20"/>
          <w:sz w:val="28"/>
          <w:szCs w:val="28"/>
        </w:rPr>
        <w:t xml:space="preserve"> </w:t>
      </w:r>
      <w:r w:rsidRPr="00CD3093">
        <w:rPr>
          <w:rFonts w:ascii="Times New Roman" w:hAnsi="Times New Roman"/>
          <w:sz w:val="28"/>
          <w:szCs w:val="28"/>
        </w:rPr>
        <w:t>різних</w:t>
      </w:r>
      <w:r w:rsidRPr="00CD3093">
        <w:rPr>
          <w:rFonts w:ascii="Times New Roman" w:hAnsi="Times New Roman"/>
          <w:spacing w:val="22"/>
          <w:sz w:val="28"/>
          <w:szCs w:val="28"/>
        </w:rPr>
        <w:t xml:space="preserve"> </w:t>
      </w:r>
      <w:r w:rsidRPr="00CD3093">
        <w:rPr>
          <w:rFonts w:ascii="Times New Roman" w:hAnsi="Times New Roman"/>
          <w:sz w:val="28"/>
          <w:szCs w:val="28"/>
        </w:rPr>
        <w:t>ситуаціях</w:t>
      </w:r>
      <w:r w:rsidRPr="00CD3093">
        <w:rPr>
          <w:rFonts w:ascii="Times New Roman" w:hAnsi="Times New Roman"/>
          <w:spacing w:val="22"/>
          <w:sz w:val="28"/>
          <w:szCs w:val="28"/>
        </w:rPr>
        <w:t xml:space="preserve"> </w:t>
      </w:r>
      <w:r w:rsidRPr="00CD3093">
        <w:rPr>
          <w:rFonts w:ascii="Times New Roman" w:hAnsi="Times New Roman"/>
          <w:sz w:val="28"/>
          <w:szCs w:val="28"/>
        </w:rPr>
        <w:t>і</w:t>
      </w:r>
      <w:r w:rsidR="002710A0" w:rsidRPr="00CD3093">
        <w:rPr>
          <w:rFonts w:ascii="Times New Roman" w:hAnsi="Times New Roman"/>
          <w:sz w:val="28"/>
          <w:szCs w:val="28"/>
        </w:rPr>
        <w:t xml:space="preserve"> </w:t>
      </w:r>
      <w:r w:rsidRPr="00CD3093">
        <w:rPr>
          <w:rFonts w:ascii="Times New Roman" w:hAnsi="Times New Roman"/>
          <w:sz w:val="28"/>
          <w:szCs w:val="28"/>
        </w:rPr>
        <w:t>в спілкуванні з різними людьми я часто поводжуся абсолютно по-різному.</w:t>
      </w:r>
      <w:r w:rsidR="002710A0" w:rsidRPr="00CD3093">
        <w:rPr>
          <w:rFonts w:ascii="Times New Roman" w:hAnsi="Times New Roman"/>
          <w:sz w:val="28"/>
          <w:szCs w:val="28"/>
        </w:rPr>
        <w:t xml:space="preserve"> </w:t>
      </w:r>
      <w:r w:rsidRPr="00CD3093">
        <w:rPr>
          <w:rFonts w:ascii="Times New Roman" w:hAnsi="Times New Roman"/>
          <w:sz w:val="28"/>
          <w:szCs w:val="28"/>
        </w:rPr>
        <w:t>Я можу відстоювати тільки те, в чому я щиро переконаний (а). Щоб</w:t>
      </w:r>
      <w:r w:rsidRPr="00CD3093">
        <w:rPr>
          <w:rFonts w:ascii="Times New Roman" w:hAnsi="Times New Roman"/>
          <w:spacing w:val="1"/>
          <w:sz w:val="28"/>
          <w:szCs w:val="28"/>
        </w:rPr>
        <w:t xml:space="preserve"> </w:t>
      </w:r>
      <w:r w:rsidRPr="00CD3093">
        <w:rPr>
          <w:rFonts w:ascii="Times New Roman" w:hAnsi="Times New Roman"/>
          <w:sz w:val="28"/>
          <w:szCs w:val="28"/>
        </w:rPr>
        <w:t>досягти</w:t>
      </w:r>
      <w:r w:rsidRPr="00CD3093">
        <w:rPr>
          <w:rFonts w:ascii="Times New Roman" w:hAnsi="Times New Roman"/>
          <w:spacing w:val="1"/>
          <w:sz w:val="28"/>
          <w:szCs w:val="28"/>
        </w:rPr>
        <w:t xml:space="preserve"> </w:t>
      </w:r>
      <w:r w:rsidRPr="00CD3093">
        <w:rPr>
          <w:rFonts w:ascii="Times New Roman" w:hAnsi="Times New Roman"/>
          <w:sz w:val="28"/>
          <w:szCs w:val="28"/>
        </w:rPr>
        <w:t>успіху</w:t>
      </w:r>
      <w:r w:rsidRPr="00CD3093">
        <w:rPr>
          <w:rFonts w:ascii="Times New Roman" w:hAnsi="Times New Roman"/>
          <w:spacing w:val="1"/>
          <w:sz w:val="28"/>
          <w:szCs w:val="28"/>
        </w:rPr>
        <w:t xml:space="preserve"> </w:t>
      </w:r>
      <w:r w:rsidRPr="00CD3093">
        <w:rPr>
          <w:rFonts w:ascii="Times New Roman" w:hAnsi="Times New Roman"/>
          <w:sz w:val="28"/>
          <w:szCs w:val="28"/>
        </w:rPr>
        <w:t>в</w:t>
      </w:r>
      <w:r w:rsidRPr="00CD3093">
        <w:rPr>
          <w:rFonts w:ascii="Times New Roman" w:hAnsi="Times New Roman"/>
          <w:spacing w:val="1"/>
          <w:sz w:val="28"/>
          <w:szCs w:val="28"/>
        </w:rPr>
        <w:t xml:space="preserve"> </w:t>
      </w:r>
      <w:r w:rsidRPr="00CD3093">
        <w:rPr>
          <w:rFonts w:ascii="Times New Roman" w:hAnsi="Times New Roman"/>
          <w:sz w:val="28"/>
          <w:szCs w:val="28"/>
        </w:rPr>
        <w:t>справах</w:t>
      </w:r>
      <w:r w:rsidRPr="00CD3093">
        <w:rPr>
          <w:rFonts w:ascii="Times New Roman" w:hAnsi="Times New Roman"/>
          <w:spacing w:val="1"/>
          <w:sz w:val="28"/>
          <w:szCs w:val="28"/>
        </w:rPr>
        <w:t xml:space="preserve"> </w:t>
      </w:r>
      <w:r w:rsidRPr="00CD3093">
        <w:rPr>
          <w:rFonts w:ascii="Times New Roman" w:hAnsi="Times New Roman"/>
          <w:sz w:val="28"/>
          <w:szCs w:val="28"/>
        </w:rPr>
        <w:t>і</w:t>
      </w:r>
      <w:r w:rsidRPr="00CD3093">
        <w:rPr>
          <w:rFonts w:ascii="Times New Roman" w:hAnsi="Times New Roman"/>
          <w:spacing w:val="1"/>
          <w:sz w:val="28"/>
          <w:szCs w:val="28"/>
        </w:rPr>
        <w:t xml:space="preserve"> </w:t>
      </w:r>
      <w:r w:rsidRPr="00CD3093">
        <w:rPr>
          <w:rFonts w:ascii="Times New Roman" w:hAnsi="Times New Roman"/>
          <w:sz w:val="28"/>
          <w:szCs w:val="28"/>
        </w:rPr>
        <w:t>у</w:t>
      </w:r>
      <w:r w:rsidRPr="00CD3093">
        <w:rPr>
          <w:rFonts w:ascii="Times New Roman" w:hAnsi="Times New Roman"/>
          <w:spacing w:val="1"/>
          <w:sz w:val="28"/>
          <w:szCs w:val="28"/>
        </w:rPr>
        <w:t xml:space="preserve"> </w:t>
      </w:r>
      <w:r w:rsidRPr="00CD3093">
        <w:rPr>
          <w:rFonts w:ascii="Times New Roman" w:hAnsi="Times New Roman"/>
          <w:sz w:val="28"/>
          <w:szCs w:val="28"/>
        </w:rPr>
        <w:t>відносинах</w:t>
      </w:r>
      <w:r w:rsidRPr="00CD3093">
        <w:rPr>
          <w:rFonts w:ascii="Times New Roman" w:hAnsi="Times New Roman"/>
          <w:spacing w:val="1"/>
          <w:sz w:val="28"/>
          <w:szCs w:val="28"/>
        </w:rPr>
        <w:t xml:space="preserve"> </w:t>
      </w:r>
      <w:r w:rsidRPr="00CD3093">
        <w:rPr>
          <w:rFonts w:ascii="Times New Roman" w:hAnsi="Times New Roman"/>
          <w:sz w:val="28"/>
          <w:szCs w:val="28"/>
        </w:rPr>
        <w:t>з</w:t>
      </w:r>
      <w:r w:rsidRPr="00CD3093">
        <w:rPr>
          <w:rFonts w:ascii="Times New Roman" w:hAnsi="Times New Roman"/>
          <w:spacing w:val="70"/>
          <w:sz w:val="28"/>
          <w:szCs w:val="28"/>
        </w:rPr>
        <w:t xml:space="preserve"> </w:t>
      </w:r>
      <w:r w:rsidRPr="00CD3093">
        <w:rPr>
          <w:rFonts w:ascii="Times New Roman" w:hAnsi="Times New Roman"/>
          <w:sz w:val="28"/>
          <w:szCs w:val="28"/>
        </w:rPr>
        <w:t>людьми,</w:t>
      </w:r>
      <w:r w:rsidRPr="00CD3093">
        <w:rPr>
          <w:rFonts w:ascii="Times New Roman" w:hAnsi="Times New Roman"/>
          <w:spacing w:val="70"/>
          <w:sz w:val="28"/>
          <w:szCs w:val="28"/>
        </w:rPr>
        <w:t xml:space="preserve"> </w:t>
      </w:r>
      <w:r w:rsidRPr="00CD3093">
        <w:rPr>
          <w:rFonts w:ascii="Times New Roman" w:hAnsi="Times New Roman"/>
          <w:sz w:val="28"/>
          <w:szCs w:val="28"/>
        </w:rPr>
        <w:t>я</w:t>
      </w:r>
      <w:r w:rsidRPr="00CD3093">
        <w:rPr>
          <w:rFonts w:ascii="Times New Roman" w:hAnsi="Times New Roman"/>
          <w:spacing w:val="70"/>
          <w:sz w:val="28"/>
          <w:szCs w:val="28"/>
        </w:rPr>
        <w:t xml:space="preserve"> </w:t>
      </w:r>
      <w:r w:rsidRPr="00CD3093">
        <w:rPr>
          <w:rFonts w:ascii="Times New Roman" w:hAnsi="Times New Roman"/>
          <w:sz w:val="28"/>
          <w:szCs w:val="28"/>
        </w:rPr>
        <w:t>прагну бути</w:t>
      </w:r>
      <w:r w:rsidRPr="00CD3093">
        <w:rPr>
          <w:rFonts w:ascii="Times New Roman" w:hAnsi="Times New Roman"/>
          <w:spacing w:val="70"/>
          <w:sz w:val="28"/>
          <w:szCs w:val="28"/>
        </w:rPr>
        <w:t xml:space="preserve"> </w:t>
      </w:r>
      <w:r w:rsidRPr="00CD3093">
        <w:rPr>
          <w:rFonts w:ascii="Times New Roman" w:hAnsi="Times New Roman"/>
          <w:sz w:val="28"/>
          <w:szCs w:val="28"/>
        </w:rPr>
        <w:t>таким</w:t>
      </w:r>
      <w:r w:rsidRPr="00CD3093">
        <w:rPr>
          <w:rFonts w:ascii="Times New Roman" w:hAnsi="Times New Roman"/>
          <w:spacing w:val="1"/>
          <w:sz w:val="28"/>
          <w:szCs w:val="28"/>
        </w:rPr>
        <w:t xml:space="preserve"> </w:t>
      </w:r>
      <w:r w:rsidRPr="00CD3093">
        <w:rPr>
          <w:rFonts w:ascii="Times New Roman" w:hAnsi="Times New Roman"/>
          <w:sz w:val="28"/>
          <w:szCs w:val="28"/>
        </w:rPr>
        <w:t>(ою), яким (ою)</w:t>
      </w:r>
      <w:r w:rsidRPr="00CD3093">
        <w:rPr>
          <w:rFonts w:ascii="Times New Roman" w:hAnsi="Times New Roman"/>
          <w:spacing w:val="1"/>
          <w:sz w:val="28"/>
          <w:szCs w:val="28"/>
        </w:rPr>
        <w:t xml:space="preserve"> </w:t>
      </w:r>
      <w:r w:rsidRPr="00CD3093">
        <w:rPr>
          <w:rFonts w:ascii="Times New Roman" w:hAnsi="Times New Roman"/>
          <w:sz w:val="28"/>
          <w:szCs w:val="28"/>
        </w:rPr>
        <w:t>мене хочуть</w:t>
      </w:r>
      <w:r w:rsidRPr="00CD3093">
        <w:rPr>
          <w:rFonts w:ascii="Times New Roman" w:hAnsi="Times New Roman"/>
          <w:spacing w:val="1"/>
          <w:sz w:val="28"/>
          <w:szCs w:val="28"/>
        </w:rPr>
        <w:t xml:space="preserve"> </w:t>
      </w:r>
      <w:r w:rsidRPr="00CD3093">
        <w:rPr>
          <w:rFonts w:ascii="Times New Roman" w:hAnsi="Times New Roman"/>
          <w:sz w:val="28"/>
          <w:szCs w:val="28"/>
        </w:rPr>
        <w:t>бачити.</w:t>
      </w:r>
      <w:r w:rsidRPr="00CD3093">
        <w:rPr>
          <w:rFonts w:ascii="Times New Roman" w:hAnsi="Times New Roman"/>
          <w:spacing w:val="1"/>
          <w:sz w:val="28"/>
          <w:szCs w:val="28"/>
        </w:rPr>
        <w:t xml:space="preserve"> </w:t>
      </w:r>
      <w:r w:rsidRPr="00CD3093">
        <w:rPr>
          <w:rFonts w:ascii="Times New Roman" w:hAnsi="Times New Roman"/>
          <w:sz w:val="28"/>
          <w:szCs w:val="28"/>
        </w:rPr>
        <w:t>Я можу бути доброзичливим (ою) з</w:t>
      </w:r>
      <w:r w:rsidRPr="00CD3093">
        <w:rPr>
          <w:rFonts w:ascii="Times New Roman" w:hAnsi="Times New Roman"/>
          <w:spacing w:val="1"/>
          <w:sz w:val="28"/>
          <w:szCs w:val="28"/>
        </w:rPr>
        <w:t xml:space="preserve"> </w:t>
      </w:r>
      <w:r w:rsidRPr="00CD3093">
        <w:rPr>
          <w:rFonts w:ascii="Times New Roman" w:hAnsi="Times New Roman"/>
          <w:sz w:val="28"/>
          <w:szCs w:val="28"/>
        </w:rPr>
        <w:t>людьми,</w:t>
      </w:r>
      <w:r w:rsidRPr="00CD3093">
        <w:rPr>
          <w:rFonts w:ascii="Times New Roman" w:hAnsi="Times New Roman"/>
          <w:spacing w:val="-17"/>
          <w:sz w:val="28"/>
          <w:szCs w:val="28"/>
        </w:rPr>
        <w:t xml:space="preserve"> </w:t>
      </w:r>
      <w:r w:rsidRPr="00CD3093">
        <w:rPr>
          <w:rFonts w:ascii="Times New Roman" w:hAnsi="Times New Roman"/>
          <w:sz w:val="28"/>
          <w:szCs w:val="28"/>
        </w:rPr>
        <w:t>які</w:t>
      </w:r>
      <w:r w:rsidRPr="00CD3093">
        <w:rPr>
          <w:rFonts w:ascii="Times New Roman" w:hAnsi="Times New Roman"/>
          <w:spacing w:val="-16"/>
          <w:sz w:val="28"/>
          <w:szCs w:val="28"/>
        </w:rPr>
        <w:t xml:space="preserve"> </w:t>
      </w:r>
      <w:r w:rsidRPr="00CD3093">
        <w:rPr>
          <w:rFonts w:ascii="Times New Roman" w:hAnsi="Times New Roman"/>
          <w:sz w:val="28"/>
          <w:szCs w:val="28"/>
        </w:rPr>
        <w:t>мені</w:t>
      </w:r>
      <w:r w:rsidRPr="00CD3093">
        <w:rPr>
          <w:rFonts w:ascii="Times New Roman" w:hAnsi="Times New Roman"/>
          <w:spacing w:val="-15"/>
          <w:sz w:val="28"/>
          <w:szCs w:val="28"/>
        </w:rPr>
        <w:t xml:space="preserve"> </w:t>
      </w:r>
      <w:r w:rsidRPr="00CD3093">
        <w:rPr>
          <w:rFonts w:ascii="Times New Roman" w:hAnsi="Times New Roman"/>
          <w:sz w:val="28"/>
          <w:szCs w:val="28"/>
        </w:rPr>
        <w:t>неприємні.</w:t>
      </w:r>
      <w:r w:rsidRPr="00CD3093">
        <w:rPr>
          <w:rFonts w:ascii="Times New Roman" w:hAnsi="Times New Roman"/>
          <w:spacing w:val="-17"/>
          <w:sz w:val="28"/>
          <w:szCs w:val="28"/>
        </w:rPr>
        <w:t xml:space="preserve"> </w:t>
      </w:r>
      <w:r w:rsidRPr="00CD3093">
        <w:rPr>
          <w:rFonts w:ascii="Times New Roman" w:hAnsi="Times New Roman"/>
          <w:sz w:val="28"/>
          <w:szCs w:val="28"/>
        </w:rPr>
        <w:t>Я</w:t>
      </w:r>
      <w:r w:rsidRPr="00CD3093">
        <w:rPr>
          <w:rFonts w:ascii="Times New Roman" w:hAnsi="Times New Roman"/>
          <w:spacing w:val="-3"/>
          <w:sz w:val="28"/>
          <w:szCs w:val="28"/>
        </w:rPr>
        <w:t xml:space="preserve"> </w:t>
      </w:r>
      <w:r w:rsidRPr="00CD3093">
        <w:rPr>
          <w:rFonts w:ascii="Times New Roman" w:hAnsi="Times New Roman"/>
          <w:sz w:val="28"/>
          <w:szCs w:val="28"/>
        </w:rPr>
        <w:t>не</w:t>
      </w:r>
      <w:r w:rsidRPr="00CD3093">
        <w:rPr>
          <w:rFonts w:ascii="Times New Roman" w:hAnsi="Times New Roman"/>
          <w:spacing w:val="-4"/>
          <w:sz w:val="28"/>
          <w:szCs w:val="28"/>
        </w:rPr>
        <w:t xml:space="preserve"> </w:t>
      </w:r>
      <w:r w:rsidRPr="00CD3093">
        <w:rPr>
          <w:rFonts w:ascii="Times New Roman" w:hAnsi="Times New Roman"/>
          <w:sz w:val="28"/>
          <w:szCs w:val="28"/>
        </w:rPr>
        <w:t>завжди</w:t>
      </w:r>
      <w:r w:rsidRPr="00CD3093">
        <w:rPr>
          <w:rFonts w:ascii="Times New Roman" w:hAnsi="Times New Roman"/>
          <w:spacing w:val="-2"/>
          <w:sz w:val="28"/>
          <w:szCs w:val="28"/>
        </w:rPr>
        <w:t xml:space="preserve"> </w:t>
      </w:r>
      <w:r w:rsidRPr="00CD3093">
        <w:rPr>
          <w:rFonts w:ascii="Times New Roman" w:hAnsi="Times New Roman"/>
          <w:sz w:val="28"/>
          <w:szCs w:val="28"/>
        </w:rPr>
        <w:t>такий</w:t>
      </w:r>
      <w:r w:rsidRPr="00CD3093">
        <w:rPr>
          <w:rFonts w:ascii="Times New Roman" w:hAnsi="Times New Roman"/>
          <w:spacing w:val="-4"/>
          <w:sz w:val="28"/>
          <w:szCs w:val="28"/>
        </w:rPr>
        <w:t xml:space="preserve"> </w:t>
      </w:r>
      <w:r w:rsidRPr="00CD3093">
        <w:rPr>
          <w:rFonts w:ascii="Times New Roman" w:hAnsi="Times New Roman"/>
          <w:sz w:val="28"/>
          <w:szCs w:val="28"/>
        </w:rPr>
        <w:t>(а),</w:t>
      </w:r>
      <w:r w:rsidRPr="00CD3093">
        <w:rPr>
          <w:rFonts w:ascii="Times New Roman" w:hAnsi="Times New Roman"/>
          <w:spacing w:val="-4"/>
          <w:sz w:val="28"/>
          <w:szCs w:val="28"/>
        </w:rPr>
        <w:t xml:space="preserve"> </w:t>
      </w:r>
      <w:r w:rsidRPr="00CD3093">
        <w:rPr>
          <w:rFonts w:ascii="Times New Roman" w:hAnsi="Times New Roman"/>
          <w:sz w:val="28"/>
          <w:szCs w:val="28"/>
        </w:rPr>
        <w:t>яким</w:t>
      </w:r>
      <w:r w:rsidRPr="00CD3093">
        <w:rPr>
          <w:rFonts w:ascii="Times New Roman" w:hAnsi="Times New Roman"/>
          <w:spacing w:val="-2"/>
          <w:sz w:val="28"/>
          <w:szCs w:val="28"/>
        </w:rPr>
        <w:t xml:space="preserve"> </w:t>
      </w:r>
      <w:r w:rsidRPr="00CD3093">
        <w:rPr>
          <w:rFonts w:ascii="Times New Roman" w:hAnsi="Times New Roman"/>
          <w:sz w:val="28"/>
          <w:szCs w:val="28"/>
        </w:rPr>
        <w:t>(ою)</w:t>
      </w:r>
      <w:r w:rsidRPr="00CD3093">
        <w:rPr>
          <w:rFonts w:ascii="Times New Roman" w:hAnsi="Times New Roman"/>
          <w:spacing w:val="-3"/>
          <w:sz w:val="28"/>
          <w:szCs w:val="28"/>
        </w:rPr>
        <w:t xml:space="preserve"> </w:t>
      </w:r>
      <w:r w:rsidRPr="00CD3093">
        <w:rPr>
          <w:rFonts w:ascii="Times New Roman" w:hAnsi="Times New Roman"/>
          <w:sz w:val="28"/>
          <w:szCs w:val="28"/>
        </w:rPr>
        <w:t>здаюся.</w:t>
      </w:r>
    </w:p>
    <w:p w:rsidR="00047ED0" w:rsidRPr="00CD3093" w:rsidRDefault="00047ED0" w:rsidP="0058157C">
      <w:pPr>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b/>
          <w:sz w:val="28"/>
          <w:szCs w:val="28"/>
        </w:rPr>
        <w:t xml:space="preserve">Обробка та інтерпретація результатів: </w:t>
      </w:r>
      <w:r w:rsidRPr="00CD3093">
        <w:rPr>
          <w:rFonts w:ascii="Times New Roman" w:hAnsi="Times New Roman" w:cs="Times New Roman"/>
          <w:sz w:val="28"/>
          <w:szCs w:val="28"/>
        </w:rPr>
        <w:t>По 1 балу нараховується за</w:t>
      </w:r>
      <w:r w:rsidRPr="00CD3093">
        <w:rPr>
          <w:rFonts w:ascii="Times New Roman" w:hAnsi="Times New Roman" w:cs="Times New Roman"/>
          <w:spacing w:val="1"/>
          <w:sz w:val="28"/>
          <w:szCs w:val="28"/>
        </w:rPr>
        <w:t xml:space="preserve"> </w:t>
      </w:r>
      <w:r w:rsidRPr="00CD3093">
        <w:rPr>
          <w:rFonts w:ascii="Times New Roman" w:hAnsi="Times New Roman" w:cs="Times New Roman"/>
          <w:sz w:val="28"/>
          <w:szCs w:val="28"/>
        </w:rPr>
        <w:t>відповідь</w:t>
      </w:r>
      <w:r w:rsidRPr="00CD3093">
        <w:rPr>
          <w:rFonts w:ascii="Times New Roman" w:hAnsi="Times New Roman" w:cs="Times New Roman"/>
          <w:spacing w:val="-2"/>
          <w:sz w:val="28"/>
          <w:szCs w:val="28"/>
        </w:rPr>
        <w:t xml:space="preserve"> </w:t>
      </w:r>
      <w:r w:rsidR="009C6196" w:rsidRPr="00CD3093">
        <w:rPr>
          <w:rFonts w:ascii="Times New Roman" w:hAnsi="Times New Roman" w:cs="Times New Roman"/>
          <w:sz w:val="28"/>
          <w:szCs w:val="28"/>
        </w:rPr>
        <w:t>«</w:t>
      </w:r>
      <w:r w:rsidRPr="00CD3093">
        <w:rPr>
          <w:rFonts w:ascii="Times New Roman" w:hAnsi="Times New Roman" w:cs="Times New Roman"/>
          <w:sz w:val="28"/>
          <w:szCs w:val="28"/>
        </w:rPr>
        <w:t>Н</w:t>
      </w:r>
      <w:r w:rsidR="009C6196" w:rsidRPr="00CD3093">
        <w:rPr>
          <w:rFonts w:ascii="Times New Roman" w:hAnsi="Times New Roman" w:cs="Times New Roman"/>
          <w:sz w:val="28"/>
          <w:szCs w:val="28"/>
        </w:rPr>
        <w:t>»</w:t>
      </w:r>
      <w:r w:rsidRPr="00CD3093">
        <w:rPr>
          <w:rFonts w:ascii="Times New Roman" w:hAnsi="Times New Roman" w:cs="Times New Roman"/>
          <w:spacing w:val="-2"/>
          <w:sz w:val="28"/>
          <w:szCs w:val="28"/>
        </w:rPr>
        <w:t xml:space="preserve"> </w:t>
      </w:r>
      <w:r w:rsidRPr="00CD3093">
        <w:rPr>
          <w:rFonts w:ascii="Times New Roman" w:hAnsi="Times New Roman" w:cs="Times New Roman"/>
          <w:sz w:val="28"/>
          <w:szCs w:val="28"/>
        </w:rPr>
        <w:t>на</w:t>
      </w:r>
      <w:r w:rsidRPr="00CD3093">
        <w:rPr>
          <w:rFonts w:ascii="Times New Roman" w:hAnsi="Times New Roman" w:cs="Times New Roman"/>
          <w:spacing w:val="-1"/>
          <w:sz w:val="28"/>
          <w:szCs w:val="28"/>
        </w:rPr>
        <w:t xml:space="preserve"> </w:t>
      </w:r>
      <w:r w:rsidRPr="00CD3093">
        <w:rPr>
          <w:rFonts w:ascii="Times New Roman" w:hAnsi="Times New Roman" w:cs="Times New Roman"/>
          <w:sz w:val="28"/>
          <w:szCs w:val="28"/>
        </w:rPr>
        <w:t>1,</w:t>
      </w:r>
      <w:r w:rsidRPr="00CD3093">
        <w:rPr>
          <w:rFonts w:ascii="Times New Roman" w:hAnsi="Times New Roman" w:cs="Times New Roman"/>
          <w:spacing w:val="-5"/>
          <w:sz w:val="28"/>
          <w:szCs w:val="28"/>
        </w:rPr>
        <w:t xml:space="preserve"> </w:t>
      </w:r>
      <w:r w:rsidRPr="00CD3093">
        <w:rPr>
          <w:rFonts w:ascii="Times New Roman" w:hAnsi="Times New Roman" w:cs="Times New Roman"/>
          <w:sz w:val="28"/>
          <w:szCs w:val="28"/>
        </w:rPr>
        <w:t>5 і</w:t>
      </w:r>
      <w:r w:rsidRPr="00CD3093">
        <w:rPr>
          <w:rFonts w:ascii="Times New Roman" w:hAnsi="Times New Roman" w:cs="Times New Roman"/>
          <w:spacing w:val="-4"/>
          <w:sz w:val="28"/>
          <w:szCs w:val="28"/>
        </w:rPr>
        <w:t xml:space="preserve"> </w:t>
      </w:r>
      <w:r w:rsidRPr="00CD3093">
        <w:rPr>
          <w:rFonts w:ascii="Times New Roman" w:hAnsi="Times New Roman" w:cs="Times New Roman"/>
          <w:sz w:val="28"/>
          <w:szCs w:val="28"/>
        </w:rPr>
        <w:t>7 питання</w:t>
      </w:r>
      <w:r w:rsidRPr="00CD3093">
        <w:rPr>
          <w:rFonts w:ascii="Times New Roman" w:hAnsi="Times New Roman" w:cs="Times New Roman"/>
          <w:spacing w:val="-4"/>
          <w:sz w:val="28"/>
          <w:szCs w:val="28"/>
        </w:rPr>
        <w:t xml:space="preserve"> </w:t>
      </w:r>
      <w:r w:rsidRPr="00CD3093">
        <w:rPr>
          <w:rFonts w:ascii="Times New Roman" w:hAnsi="Times New Roman" w:cs="Times New Roman"/>
          <w:sz w:val="28"/>
          <w:szCs w:val="28"/>
        </w:rPr>
        <w:t>і за</w:t>
      </w:r>
      <w:r w:rsidRPr="00CD3093">
        <w:rPr>
          <w:rFonts w:ascii="Times New Roman" w:hAnsi="Times New Roman" w:cs="Times New Roman"/>
          <w:spacing w:val="-1"/>
          <w:sz w:val="28"/>
          <w:szCs w:val="28"/>
        </w:rPr>
        <w:t xml:space="preserve"> </w:t>
      </w:r>
      <w:r w:rsidRPr="00CD3093">
        <w:rPr>
          <w:rFonts w:ascii="Times New Roman" w:hAnsi="Times New Roman" w:cs="Times New Roman"/>
          <w:sz w:val="28"/>
          <w:szCs w:val="28"/>
        </w:rPr>
        <w:t>відповідь</w:t>
      </w:r>
      <w:r w:rsidRPr="00CD3093">
        <w:rPr>
          <w:rFonts w:ascii="Times New Roman" w:hAnsi="Times New Roman" w:cs="Times New Roman"/>
          <w:spacing w:val="-2"/>
          <w:sz w:val="28"/>
          <w:szCs w:val="28"/>
        </w:rPr>
        <w:t xml:space="preserve"> </w:t>
      </w:r>
      <w:r w:rsidR="009C6196" w:rsidRPr="00CD3093">
        <w:rPr>
          <w:rFonts w:ascii="Times New Roman" w:hAnsi="Times New Roman" w:cs="Times New Roman"/>
          <w:sz w:val="28"/>
          <w:szCs w:val="28"/>
        </w:rPr>
        <w:t>«</w:t>
      </w:r>
      <w:r w:rsidRPr="00CD3093">
        <w:rPr>
          <w:rFonts w:ascii="Times New Roman" w:hAnsi="Times New Roman" w:cs="Times New Roman"/>
          <w:sz w:val="28"/>
          <w:szCs w:val="28"/>
        </w:rPr>
        <w:t>В</w:t>
      </w:r>
      <w:r w:rsidR="009C6196" w:rsidRPr="00CD3093">
        <w:rPr>
          <w:rFonts w:ascii="Times New Roman" w:hAnsi="Times New Roman" w:cs="Times New Roman"/>
          <w:sz w:val="28"/>
          <w:szCs w:val="28"/>
        </w:rPr>
        <w:t>»</w:t>
      </w:r>
      <w:r w:rsidRPr="00CD3093">
        <w:rPr>
          <w:rFonts w:ascii="Times New Roman" w:hAnsi="Times New Roman" w:cs="Times New Roman"/>
          <w:spacing w:val="-3"/>
          <w:sz w:val="28"/>
          <w:szCs w:val="28"/>
        </w:rPr>
        <w:t xml:space="preserve"> </w:t>
      </w:r>
      <w:r w:rsidRPr="00CD3093">
        <w:rPr>
          <w:rFonts w:ascii="Times New Roman" w:hAnsi="Times New Roman" w:cs="Times New Roman"/>
          <w:sz w:val="28"/>
          <w:szCs w:val="28"/>
        </w:rPr>
        <w:t>на</w:t>
      </w:r>
      <w:r w:rsidRPr="00CD3093">
        <w:rPr>
          <w:rFonts w:ascii="Times New Roman" w:hAnsi="Times New Roman" w:cs="Times New Roman"/>
          <w:spacing w:val="-4"/>
          <w:sz w:val="28"/>
          <w:szCs w:val="28"/>
        </w:rPr>
        <w:t xml:space="preserve"> </w:t>
      </w:r>
      <w:r w:rsidRPr="00CD3093">
        <w:rPr>
          <w:rFonts w:ascii="Times New Roman" w:hAnsi="Times New Roman" w:cs="Times New Roman"/>
          <w:sz w:val="28"/>
          <w:szCs w:val="28"/>
        </w:rPr>
        <w:t>решту</w:t>
      </w:r>
      <w:r w:rsidRPr="00CD3093">
        <w:rPr>
          <w:rFonts w:ascii="Times New Roman" w:hAnsi="Times New Roman" w:cs="Times New Roman"/>
          <w:spacing w:val="3"/>
          <w:sz w:val="28"/>
          <w:szCs w:val="28"/>
        </w:rPr>
        <w:t xml:space="preserve"> </w:t>
      </w:r>
      <w:r w:rsidRPr="00CD3093">
        <w:rPr>
          <w:rFonts w:ascii="Times New Roman" w:hAnsi="Times New Roman" w:cs="Times New Roman"/>
          <w:sz w:val="28"/>
          <w:szCs w:val="28"/>
        </w:rPr>
        <w:t>всіх</w:t>
      </w:r>
      <w:r w:rsidRPr="00CD3093">
        <w:rPr>
          <w:rFonts w:ascii="Times New Roman" w:hAnsi="Times New Roman" w:cs="Times New Roman"/>
          <w:spacing w:val="-6"/>
          <w:sz w:val="28"/>
          <w:szCs w:val="28"/>
        </w:rPr>
        <w:t xml:space="preserve"> </w:t>
      </w:r>
      <w:r w:rsidRPr="00CD3093">
        <w:rPr>
          <w:rFonts w:ascii="Times New Roman" w:hAnsi="Times New Roman" w:cs="Times New Roman"/>
          <w:sz w:val="28"/>
          <w:szCs w:val="28"/>
        </w:rPr>
        <w:t>питань.</w:t>
      </w: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Підрахуйте</w:t>
      </w:r>
      <w:r w:rsidRPr="00CD3093">
        <w:rPr>
          <w:rFonts w:ascii="Times New Roman" w:hAnsi="Times New Roman"/>
          <w:spacing w:val="1"/>
          <w:sz w:val="28"/>
          <w:szCs w:val="28"/>
        </w:rPr>
        <w:t xml:space="preserve"> </w:t>
      </w:r>
      <w:r w:rsidRPr="00CD3093">
        <w:rPr>
          <w:rFonts w:ascii="Times New Roman" w:hAnsi="Times New Roman"/>
          <w:sz w:val="28"/>
          <w:szCs w:val="28"/>
        </w:rPr>
        <w:t>суму</w:t>
      </w:r>
      <w:r w:rsidRPr="00CD3093">
        <w:rPr>
          <w:rFonts w:ascii="Times New Roman" w:hAnsi="Times New Roman"/>
          <w:spacing w:val="1"/>
          <w:sz w:val="28"/>
          <w:szCs w:val="28"/>
        </w:rPr>
        <w:t xml:space="preserve"> </w:t>
      </w:r>
      <w:r w:rsidRPr="00CD3093">
        <w:rPr>
          <w:rFonts w:ascii="Times New Roman" w:hAnsi="Times New Roman"/>
          <w:sz w:val="28"/>
          <w:szCs w:val="28"/>
        </w:rPr>
        <w:t>балів</w:t>
      </w:r>
      <w:r w:rsidRPr="00CD3093">
        <w:rPr>
          <w:rFonts w:ascii="Times New Roman" w:hAnsi="Times New Roman"/>
          <w:spacing w:val="1"/>
          <w:sz w:val="28"/>
          <w:szCs w:val="28"/>
        </w:rPr>
        <w:t xml:space="preserve"> </w:t>
      </w:r>
      <w:r w:rsidRPr="00CD3093">
        <w:rPr>
          <w:rFonts w:ascii="Times New Roman" w:hAnsi="Times New Roman"/>
          <w:sz w:val="28"/>
          <w:szCs w:val="28"/>
        </w:rPr>
        <w:t>і</w:t>
      </w:r>
      <w:r w:rsidRPr="00CD3093">
        <w:rPr>
          <w:rFonts w:ascii="Times New Roman" w:hAnsi="Times New Roman"/>
          <w:spacing w:val="1"/>
          <w:sz w:val="28"/>
          <w:szCs w:val="28"/>
        </w:rPr>
        <w:t xml:space="preserve"> </w:t>
      </w:r>
      <w:r w:rsidRPr="00CD3093">
        <w:rPr>
          <w:rFonts w:ascii="Times New Roman" w:hAnsi="Times New Roman"/>
          <w:sz w:val="28"/>
          <w:szCs w:val="28"/>
        </w:rPr>
        <w:t>порівняйте</w:t>
      </w:r>
      <w:r w:rsidRPr="00CD3093">
        <w:rPr>
          <w:rFonts w:ascii="Times New Roman" w:hAnsi="Times New Roman"/>
          <w:spacing w:val="1"/>
          <w:sz w:val="28"/>
          <w:szCs w:val="28"/>
        </w:rPr>
        <w:t xml:space="preserve"> </w:t>
      </w:r>
      <w:r w:rsidRPr="00CD3093">
        <w:rPr>
          <w:rFonts w:ascii="Times New Roman" w:hAnsi="Times New Roman"/>
          <w:sz w:val="28"/>
          <w:szCs w:val="28"/>
        </w:rPr>
        <w:t>отриману</w:t>
      </w:r>
      <w:r w:rsidRPr="00CD3093">
        <w:rPr>
          <w:rFonts w:ascii="Times New Roman" w:hAnsi="Times New Roman"/>
          <w:spacing w:val="1"/>
          <w:sz w:val="28"/>
          <w:szCs w:val="28"/>
        </w:rPr>
        <w:t xml:space="preserve"> </w:t>
      </w:r>
      <w:r w:rsidRPr="00CD3093">
        <w:rPr>
          <w:rFonts w:ascii="Times New Roman" w:hAnsi="Times New Roman"/>
          <w:sz w:val="28"/>
          <w:szCs w:val="28"/>
        </w:rPr>
        <w:t>суму</w:t>
      </w:r>
      <w:r w:rsidRPr="00CD3093">
        <w:rPr>
          <w:rFonts w:ascii="Times New Roman" w:hAnsi="Times New Roman"/>
          <w:spacing w:val="1"/>
          <w:sz w:val="28"/>
          <w:szCs w:val="28"/>
        </w:rPr>
        <w:t xml:space="preserve"> </w:t>
      </w:r>
      <w:r w:rsidRPr="00CD3093">
        <w:rPr>
          <w:rFonts w:ascii="Times New Roman" w:hAnsi="Times New Roman"/>
          <w:sz w:val="28"/>
          <w:szCs w:val="28"/>
        </w:rPr>
        <w:t>балів</w:t>
      </w:r>
      <w:r w:rsidRPr="00CD3093">
        <w:rPr>
          <w:rFonts w:ascii="Times New Roman" w:hAnsi="Times New Roman"/>
          <w:spacing w:val="1"/>
          <w:sz w:val="28"/>
          <w:szCs w:val="28"/>
        </w:rPr>
        <w:t xml:space="preserve"> </w:t>
      </w:r>
      <w:r w:rsidRPr="00CD3093">
        <w:rPr>
          <w:rFonts w:ascii="Times New Roman" w:hAnsi="Times New Roman"/>
          <w:sz w:val="28"/>
          <w:szCs w:val="28"/>
        </w:rPr>
        <w:t>з</w:t>
      </w:r>
      <w:r w:rsidRPr="00CD3093">
        <w:rPr>
          <w:rFonts w:ascii="Times New Roman" w:hAnsi="Times New Roman"/>
          <w:spacing w:val="1"/>
          <w:sz w:val="28"/>
          <w:szCs w:val="28"/>
        </w:rPr>
        <w:t xml:space="preserve"> </w:t>
      </w:r>
      <w:r w:rsidRPr="00CD3093">
        <w:rPr>
          <w:rFonts w:ascii="Times New Roman" w:hAnsi="Times New Roman"/>
          <w:sz w:val="28"/>
          <w:szCs w:val="28"/>
        </w:rPr>
        <w:t>нормативними,</w:t>
      </w:r>
      <w:r w:rsidRPr="00CD3093">
        <w:rPr>
          <w:rFonts w:ascii="Times New Roman" w:hAnsi="Times New Roman"/>
          <w:spacing w:val="1"/>
          <w:sz w:val="28"/>
          <w:szCs w:val="28"/>
        </w:rPr>
        <w:t xml:space="preserve"> </w:t>
      </w:r>
      <w:r w:rsidRPr="00CD3093">
        <w:rPr>
          <w:rFonts w:ascii="Times New Roman" w:hAnsi="Times New Roman"/>
          <w:sz w:val="28"/>
          <w:szCs w:val="28"/>
        </w:rPr>
        <w:t>представленими</w:t>
      </w:r>
      <w:r w:rsidRPr="00CD3093">
        <w:rPr>
          <w:rFonts w:ascii="Times New Roman" w:hAnsi="Times New Roman"/>
          <w:spacing w:val="1"/>
          <w:sz w:val="28"/>
          <w:szCs w:val="28"/>
        </w:rPr>
        <w:t xml:space="preserve"> </w:t>
      </w:r>
      <w:r w:rsidRPr="00CD3093">
        <w:rPr>
          <w:rFonts w:ascii="Times New Roman" w:hAnsi="Times New Roman"/>
          <w:sz w:val="28"/>
          <w:szCs w:val="28"/>
        </w:rPr>
        <w:t>нижче,</w:t>
      </w:r>
      <w:r w:rsidRPr="00CD3093">
        <w:rPr>
          <w:rFonts w:ascii="Times New Roman" w:hAnsi="Times New Roman"/>
          <w:spacing w:val="1"/>
          <w:sz w:val="28"/>
          <w:szCs w:val="28"/>
        </w:rPr>
        <w:t xml:space="preserve"> </w:t>
      </w:r>
      <w:r w:rsidRPr="00CD3093">
        <w:rPr>
          <w:rFonts w:ascii="Times New Roman" w:hAnsi="Times New Roman"/>
          <w:sz w:val="28"/>
          <w:szCs w:val="28"/>
        </w:rPr>
        <w:t>і</w:t>
      </w:r>
      <w:r w:rsidRPr="00CD3093">
        <w:rPr>
          <w:rFonts w:ascii="Times New Roman" w:hAnsi="Times New Roman"/>
          <w:spacing w:val="1"/>
          <w:sz w:val="28"/>
          <w:szCs w:val="28"/>
        </w:rPr>
        <w:t xml:space="preserve"> </w:t>
      </w:r>
      <w:r w:rsidRPr="00CD3093">
        <w:rPr>
          <w:rFonts w:ascii="Times New Roman" w:hAnsi="Times New Roman"/>
          <w:sz w:val="28"/>
          <w:szCs w:val="28"/>
        </w:rPr>
        <w:t>визначите,</w:t>
      </w:r>
      <w:r w:rsidRPr="00CD3093">
        <w:rPr>
          <w:rFonts w:ascii="Times New Roman" w:hAnsi="Times New Roman"/>
          <w:spacing w:val="1"/>
          <w:sz w:val="28"/>
          <w:szCs w:val="28"/>
        </w:rPr>
        <w:t xml:space="preserve"> </w:t>
      </w:r>
      <w:r w:rsidRPr="00CD3093">
        <w:rPr>
          <w:rFonts w:ascii="Times New Roman" w:hAnsi="Times New Roman"/>
          <w:sz w:val="28"/>
          <w:szCs w:val="28"/>
        </w:rPr>
        <w:t>як</w:t>
      </w:r>
      <w:r w:rsidRPr="00CD3093">
        <w:rPr>
          <w:rFonts w:ascii="Times New Roman" w:hAnsi="Times New Roman"/>
          <w:spacing w:val="1"/>
          <w:sz w:val="28"/>
          <w:szCs w:val="28"/>
        </w:rPr>
        <w:t xml:space="preserve"> </w:t>
      </w:r>
      <w:r w:rsidRPr="00CD3093">
        <w:rPr>
          <w:rFonts w:ascii="Times New Roman" w:hAnsi="Times New Roman"/>
          <w:sz w:val="28"/>
          <w:szCs w:val="28"/>
        </w:rPr>
        <w:t>характеризується</w:t>
      </w:r>
      <w:r w:rsidRPr="00CD3093">
        <w:rPr>
          <w:rFonts w:ascii="Times New Roman" w:hAnsi="Times New Roman"/>
          <w:spacing w:val="1"/>
          <w:sz w:val="28"/>
          <w:szCs w:val="28"/>
        </w:rPr>
        <w:t xml:space="preserve"> </w:t>
      </w:r>
      <w:r w:rsidRPr="00CD3093">
        <w:rPr>
          <w:rFonts w:ascii="Times New Roman" w:hAnsi="Times New Roman"/>
          <w:sz w:val="28"/>
          <w:szCs w:val="28"/>
        </w:rPr>
        <w:t>властивий</w:t>
      </w:r>
      <w:r w:rsidRPr="00CD3093">
        <w:rPr>
          <w:rFonts w:ascii="Times New Roman" w:hAnsi="Times New Roman"/>
          <w:spacing w:val="3"/>
          <w:sz w:val="28"/>
          <w:szCs w:val="28"/>
        </w:rPr>
        <w:t xml:space="preserve"> </w:t>
      </w:r>
      <w:r w:rsidRPr="00CD3093">
        <w:rPr>
          <w:rFonts w:ascii="Times New Roman" w:hAnsi="Times New Roman"/>
          <w:sz w:val="28"/>
          <w:szCs w:val="28"/>
        </w:rPr>
        <w:t>Вам</w:t>
      </w:r>
      <w:r w:rsidRPr="00CD3093">
        <w:rPr>
          <w:rFonts w:ascii="Times New Roman" w:hAnsi="Times New Roman"/>
          <w:spacing w:val="1"/>
          <w:sz w:val="28"/>
          <w:szCs w:val="28"/>
        </w:rPr>
        <w:t xml:space="preserve"> </w:t>
      </w:r>
      <w:r w:rsidRPr="00CD3093">
        <w:rPr>
          <w:rFonts w:ascii="Times New Roman" w:hAnsi="Times New Roman"/>
          <w:sz w:val="28"/>
          <w:szCs w:val="28"/>
        </w:rPr>
        <w:t>комунікативний контроль:</w:t>
      </w:r>
    </w:p>
    <w:p w:rsidR="00047ED0" w:rsidRPr="00CD3093" w:rsidRDefault="00047ED0" w:rsidP="0058157C">
      <w:pPr>
        <w:pStyle w:val="a4"/>
        <w:numPr>
          <w:ilvl w:val="1"/>
          <w:numId w:val="17"/>
        </w:numPr>
        <w:spacing w:line="360" w:lineRule="auto"/>
        <w:ind w:left="0" w:firstLine="709"/>
        <w:jc w:val="both"/>
        <w:rPr>
          <w:i/>
          <w:szCs w:val="28"/>
          <w:lang w:val="uk-UA"/>
        </w:rPr>
      </w:pPr>
      <w:r w:rsidRPr="00CD3093">
        <w:rPr>
          <w:i/>
          <w:spacing w:val="-4"/>
          <w:szCs w:val="28"/>
          <w:lang w:val="uk-UA"/>
        </w:rPr>
        <w:t>бали</w:t>
      </w:r>
      <w:r w:rsidRPr="00CD3093">
        <w:rPr>
          <w:i/>
          <w:spacing w:val="-12"/>
          <w:szCs w:val="28"/>
          <w:lang w:val="uk-UA"/>
        </w:rPr>
        <w:t xml:space="preserve"> </w:t>
      </w:r>
      <w:r w:rsidRPr="00CD3093">
        <w:rPr>
          <w:spacing w:val="-4"/>
          <w:szCs w:val="28"/>
          <w:lang w:val="uk-UA"/>
        </w:rPr>
        <w:t>—</w:t>
      </w:r>
      <w:r w:rsidRPr="00CD3093">
        <w:rPr>
          <w:spacing w:val="-13"/>
          <w:szCs w:val="28"/>
          <w:lang w:val="uk-UA"/>
        </w:rPr>
        <w:t xml:space="preserve"> </w:t>
      </w:r>
      <w:r w:rsidRPr="00CD3093">
        <w:rPr>
          <w:i/>
          <w:spacing w:val="-4"/>
          <w:szCs w:val="28"/>
          <w:lang w:val="uk-UA"/>
        </w:rPr>
        <w:t>низький</w:t>
      </w:r>
      <w:r w:rsidRPr="00CD3093">
        <w:rPr>
          <w:i/>
          <w:spacing w:val="-12"/>
          <w:szCs w:val="28"/>
          <w:lang w:val="uk-UA"/>
        </w:rPr>
        <w:t xml:space="preserve"> </w:t>
      </w:r>
      <w:r w:rsidRPr="00CD3093">
        <w:rPr>
          <w:i/>
          <w:spacing w:val="-3"/>
          <w:szCs w:val="28"/>
          <w:lang w:val="uk-UA"/>
        </w:rPr>
        <w:t>комунікативний</w:t>
      </w:r>
      <w:r w:rsidRPr="00CD3093">
        <w:rPr>
          <w:i/>
          <w:spacing w:val="-13"/>
          <w:szCs w:val="28"/>
          <w:lang w:val="uk-UA"/>
        </w:rPr>
        <w:t xml:space="preserve"> </w:t>
      </w:r>
      <w:r w:rsidRPr="00CD3093">
        <w:rPr>
          <w:i/>
          <w:spacing w:val="-3"/>
          <w:szCs w:val="28"/>
          <w:lang w:val="uk-UA"/>
        </w:rPr>
        <w:t>контроль,</w:t>
      </w:r>
      <w:r w:rsidRPr="00CD3093">
        <w:rPr>
          <w:i/>
          <w:spacing w:val="-14"/>
          <w:szCs w:val="28"/>
          <w:lang w:val="uk-UA"/>
        </w:rPr>
        <w:t xml:space="preserve"> </w:t>
      </w:r>
      <w:r w:rsidRPr="00CD3093">
        <w:rPr>
          <w:i/>
          <w:spacing w:val="-3"/>
          <w:szCs w:val="28"/>
          <w:lang w:val="uk-UA"/>
        </w:rPr>
        <w:t>характеризується:</w:t>
      </w:r>
    </w:p>
    <w:p w:rsidR="00047ED0" w:rsidRPr="00CD3093" w:rsidRDefault="008B7E4A" w:rsidP="0058157C">
      <w:pPr>
        <w:pStyle w:val="a4"/>
        <w:widowControl w:val="0"/>
        <w:numPr>
          <w:ilvl w:val="0"/>
          <w:numId w:val="18"/>
        </w:numPr>
        <w:tabs>
          <w:tab w:val="left" w:pos="1418"/>
          <w:tab w:val="left" w:pos="2678"/>
        </w:tabs>
        <w:autoSpaceDE w:val="0"/>
        <w:autoSpaceDN w:val="0"/>
        <w:spacing w:line="360" w:lineRule="auto"/>
        <w:ind w:left="0" w:firstLine="709"/>
        <w:contextualSpacing w:val="0"/>
        <w:jc w:val="both"/>
        <w:rPr>
          <w:szCs w:val="28"/>
          <w:lang w:val="uk-UA"/>
        </w:rPr>
      </w:pPr>
      <w:r w:rsidRPr="00CD3093">
        <w:rPr>
          <w:szCs w:val="28"/>
          <w:lang w:val="uk-UA"/>
        </w:rPr>
        <w:t>с</w:t>
      </w:r>
      <w:r w:rsidR="00047ED0" w:rsidRPr="00CD3093">
        <w:rPr>
          <w:szCs w:val="28"/>
          <w:lang w:val="uk-UA"/>
        </w:rPr>
        <w:t xml:space="preserve">тійкістю поведінки, людина не вважає </w:t>
      </w:r>
      <w:r w:rsidR="002710A0" w:rsidRPr="00CD3093">
        <w:rPr>
          <w:szCs w:val="28"/>
          <w:lang w:val="uk-UA"/>
        </w:rPr>
        <w:t>за потрібне</w:t>
      </w:r>
      <w:r w:rsidR="00047ED0" w:rsidRPr="00CD3093">
        <w:rPr>
          <w:szCs w:val="28"/>
          <w:lang w:val="uk-UA"/>
        </w:rPr>
        <w:t xml:space="preserve"> </w:t>
      </w:r>
      <w:r w:rsidR="00047ED0" w:rsidRPr="00CD3093">
        <w:rPr>
          <w:szCs w:val="28"/>
          <w:lang w:val="uk-UA"/>
        </w:rPr>
        <w:lastRenderedPageBreak/>
        <w:t>змінюватися</w:t>
      </w:r>
      <w:r w:rsidR="00047ED0" w:rsidRPr="00CD3093">
        <w:rPr>
          <w:spacing w:val="1"/>
          <w:szCs w:val="28"/>
          <w:lang w:val="uk-UA"/>
        </w:rPr>
        <w:t xml:space="preserve"> </w:t>
      </w:r>
      <w:r w:rsidR="00047ED0" w:rsidRPr="00CD3093">
        <w:rPr>
          <w:szCs w:val="28"/>
          <w:lang w:val="uk-UA"/>
        </w:rPr>
        <w:t>залежно</w:t>
      </w:r>
      <w:r w:rsidR="00047ED0" w:rsidRPr="00CD3093">
        <w:rPr>
          <w:spacing w:val="1"/>
          <w:szCs w:val="28"/>
          <w:lang w:val="uk-UA"/>
        </w:rPr>
        <w:t xml:space="preserve"> </w:t>
      </w:r>
      <w:r w:rsidR="00047ED0" w:rsidRPr="00CD3093">
        <w:rPr>
          <w:szCs w:val="28"/>
          <w:lang w:val="uk-UA"/>
        </w:rPr>
        <w:t>від</w:t>
      </w:r>
      <w:r w:rsidR="00047ED0" w:rsidRPr="00CD3093">
        <w:rPr>
          <w:spacing w:val="1"/>
          <w:szCs w:val="28"/>
          <w:lang w:val="uk-UA"/>
        </w:rPr>
        <w:t xml:space="preserve"> </w:t>
      </w:r>
      <w:r w:rsidR="00047ED0" w:rsidRPr="00CD3093">
        <w:rPr>
          <w:szCs w:val="28"/>
          <w:lang w:val="uk-UA"/>
        </w:rPr>
        <w:t>ситуацій</w:t>
      </w:r>
      <w:r w:rsidR="00047ED0" w:rsidRPr="00CD3093">
        <w:rPr>
          <w:spacing w:val="71"/>
          <w:szCs w:val="28"/>
          <w:lang w:val="uk-UA"/>
        </w:rPr>
        <w:t xml:space="preserve"> </w:t>
      </w:r>
      <w:r w:rsidR="00047ED0" w:rsidRPr="00CD3093">
        <w:rPr>
          <w:szCs w:val="28"/>
          <w:lang w:val="uk-UA"/>
        </w:rPr>
        <w:t>і</w:t>
      </w:r>
      <w:r w:rsidR="00047ED0" w:rsidRPr="00CD3093">
        <w:rPr>
          <w:spacing w:val="71"/>
          <w:szCs w:val="28"/>
          <w:lang w:val="uk-UA"/>
        </w:rPr>
        <w:t xml:space="preserve"> </w:t>
      </w:r>
      <w:r w:rsidR="00047ED0" w:rsidRPr="00CD3093">
        <w:rPr>
          <w:szCs w:val="28"/>
          <w:lang w:val="uk-UA"/>
        </w:rPr>
        <w:t>не</w:t>
      </w:r>
      <w:r w:rsidR="00047ED0" w:rsidRPr="00CD3093">
        <w:rPr>
          <w:spacing w:val="71"/>
          <w:szCs w:val="28"/>
          <w:lang w:val="uk-UA"/>
        </w:rPr>
        <w:t xml:space="preserve"> </w:t>
      </w:r>
      <w:r w:rsidR="00047ED0" w:rsidRPr="00CD3093">
        <w:rPr>
          <w:szCs w:val="28"/>
          <w:lang w:val="uk-UA"/>
        </w:rPr>
        <w:t>враховує</w:t>
      </w:r>
      <w:r w:rsidR="00047ED0" w:rsidRPr="00CD3093">
        <w:rPr>
          <w:spacing w:val="71"/>
          <w:szCs w:val="28"/>
          <w:lang w:val="uk-UA"/>
        </w:rPr>
        <w:t xml:space="preserve"> </w:t>
      </w:r>
      <w:r w:rsidR="00047ED0" w:rsidRPr="00CD3093">
        <w:rPr>
          <w:szCs w:val="28"/>
          <w:lang w:val="uk-UA"/>
        </w:rPr>
        <w:t>особливостей</w:t>
      </w:r>
      <w:r w:rsidR="00047ED0" w:rsidRPr="00CD3093">
        <w:rPr>
          <w:spacing w:val="71"/>
          <w:szCs w:val="28"/>
          <w:lang w:val="uk-UA"/>
        </w:rPr>
        <w:t xml:space="preserve"> </w:t>
      </w:r>
      <w:r w:rsidR="00047ED0" w:rsidRPr="00CD3093">
        <w:rPr>
          <w:szCs w:val="28"/>
          <w:lang w:val="uk-UA"/>
        </w:rPr>
        <w:t>партнера</w:t>
      </w:r>
      <w:r w:rsidR="00047ED0" w:rsidRPr="00CD3093">
        <w:rPr>
          <w:spacing w:val="71"/>
          <w:szCs w:val="28"/>
          <w:lang w:val="uk-UA"/>
        </w:rPr>
        <w:t xml:space="preserve"> </w:t>
      </w:r>
      <w:r w:rsidR="00047ED0" w:rsidRPr="00CD3093">
        <w:rPr>
          <w:szCs w:val="28"/>
          <w:lang w:val="uk-UA"/>
        </w:rPr>
        <w:t>по</w:t>
      </w:r>
      <w:r w:rsidR="00047ED0" w:rsidRPr="00CD3093">
        <w:rPr>
          <w:spacing w:val="1"/>
          <w:szCs w:val="28"/>
          <w:lang w:val="uk-UA"/>
        </w:rPr>
        <w:t xml:space="preserve"> </w:t>
      </w:r>
      <w:r w:rsidR="00047ED0" w:rsidRPr="00CD3093">
        <w:rPr>
          <w:szCs w:val="28"/>
          <w:lang w:val="uk-UA"/>
        </w:rPr>
        <w:t>спілкуванню,</w:t>
      </w:r>
      <w:r w:rsidR="00047ED0" w:rsidRPr="00CD3093">
        <w:rPr>
          <w:spacing w:val="1"/>
          <w:szCs w:val="28"/>
          <w:lang w:val="uk-UA"/>
        </w:rPr>
        <w:t xml:space="preserve"> </w:t>
      </w:r>
      <w:r w:rsidR="00047ED0" w:rsidRPr="00CD3093">
        <w:rPr>
          <w:szCs w:val="28"/>
          <w:lang w:val="uk-UA"/>
        </w:rPr>
        <w:t>а</w:t>
      </w:r>
      <w:r w:rsidR="00047ED0" w:rsidRPr="00CD3093">
        <w:rPr>
          <w:spacing w:val="1"/>
          <w:szCs w:val="28"/>
          <w:lang w:val="uk-UA"/>
        </w:rPr>
        <w:t xml:space="preserve"> </w:t>
      </w:r>
      <w:r w:rsidR="00047ED0" w:rsidRPr="00CD3093">
        <w:rPr>
          <w:szCs w:val="28"/>
          <w:lang w:val="uk-UA"/>
        </w:rPr>
        <w:t>також особливостей</w:t>
      </w:r>
      <w:r w:rsidR="00047ED0" w:rsidRPr="00CD3093">
        <w:rPr>
          <w:spacing w:val="2"/>
          <w:szCs w:val="28"/>
          <w:lang w:val="uk-UA"/>
        </w:rPr>
        <w:t xml:space="preserve"> </w:t>
      </w:r>
      <w:r w:rsidR="00047ED0" w:rsidRPr="00CD3093">
        <w:rPr>
          <w:szCs w:val="28"/>
          <w:lang w:val="uk-UA"/>
        </w:rPr>
        <w:t>ситуацій;</w:t>
      </w:r>
    </w:p>
    <w:p w:rsidR="00047ED0" w:rsidRPr="00CD3093" w:rsidRDefault="00047ED0" w:rsidP="0058157C">
      <w:pPr>
        <w:pStyle w:val="a4"/>
        <w:widowControl w:val="0"/>
        <w:numPr>
          <w:ilvl w:val="0"/>
          <w:numId w:val="18"/>
        </w:numPr>
        <w:tabs>
          <w:tab w:val="left" w:pos="1418"/>
          <w:tab w:val="left" w:pos="2678"/>
        </w:tabs>
        <w:autoSpaceDE w:val="0"/>
        <w:autoSpaceDN w:val="0"/>
        <w:spacing w:line="360" w:lineRule="auto"/>
        <w:ind w:left="0" w:firstLine="709"/>
        <w:contextualSpacing w:val="0"/>
        <w:jc w:val="both"/>
        <w:rPr>
          <w:szCs w:val="28"/>
          <w:lang w:val="uk-UA"/>
        </w:rPr>
      </w:pPr>
      <w:r w:rsidRPr="00CD3093">
        <w:rPr>
          <w:szCs w:val="28"/>
          <w:lang w:val="uk-UA"/>
        </w:rPr>
        <w:t>схильністю</w:t>
      </w:r>
      <w:r w:rsidRPr="00CD3093">
        <w:rPr>
          <w:spacing w:val="1"/>
          <w:szCs w:val="28"/>
          <w:lang w:val="uk-UA"/>
        </w:rPr>
        <w:t xml:space="preserve"> </w:t>
      </w:r>
      <w:r w:rsidRPr="00CD3093">
        <w:rPr>
          <w:szCs w:val="28"/>
          <w:lang w:val="uk-UA"/>
        </w:rPr>
        <w:t>до</w:t>
      </w:r>
      <w:r w:rsidRPr="00CD3093">
        <w:rPr>
          <w:spacing w:val="1"/>
          <w:szCs w:val="28"/>
          <w:lang w:val="uk-UA"/>
        </w:rPr>
        <w:t xml:space="preserve"> </w:t>
      </w:r>
      <w:r w:rsidRPr="00CD3093">
        <w:rPr>
          <w:szCs w:val="28"/>
          <w:lang w:val="uk-UA"/>
        </w:rPr>
        <w:t>спонтанного</w:t>
      </w:r>
      <w:r w:rsidRPr="00CD3093">
        <w:rPr>
          <w:spacing w:val="1"/>
          <w:szCs w:val="28"/>
          <w:lang w:val="uk-UA"/>
        </w:rPr>
        <w:t xml:space="preserve"> </w:t>
      </w:r>
      <w:r w:rsidRPr="00CD3093">
        <w:rPr>
          <w:szCs w:val="28"/>
          <w:lang w:val="uk-UA"/>
        </w:rPr>
        <w:t>і</w:t>
      </w:r>
      <w:r w:rsidRPr="00CD3093">
        <w:rPr>
          <w:spacing w:val="1"/>
          <w:szCs w:val="28"/>
          <w:lang w:val="uk-UA"/>
        </w:rPr>
        <w:t xml:space="preserve"> </w:t>
      </w:r>
      <w:r w:rsidRPr="00CD3093">
        <w:rPr>
          <w:szCs w:val="28"/>
          <w:lang w:val="uk-UA"/>
        </w:rPr>
        <w:t>щирого</w:t>
      </w:r>
      <w:r w:rsidRPr="00CD3093">
        <w:rPr>
          <w:spacing w:val="1"/>
          <w:szCs w:val="28"/>
          <w:lang w:val="uk-UA"/>
        </w:rPr>
        <w:t xml:space="preserve"> </w:t>
      </w:r>
      <w:r w:rsidRPr="00CD3093">
        <w:rPr>
          <w:szCs w:val="28"/>
          <w:lang w:val="uk-UA"/>
        </w:rPr>
        <w:t>саморозкриття</w:t>
      </w:r>
      <w:r w:rsidRPr="00CD3093">
        <w:rPr>
          <w:spacing w:val="1"/>
          <w:szCs w:val="28"/>
          <w:lang w:val="uk-UA"/>
        </w:rPr>
        <w:t xml:space="preserve"> </w:t>
      </w:r>
      <w:r w:rsidRPr="00CD3093">
        <w:rPr>
          <w:szCs w:val="28"/>
          <w:lang w:val="uk-UA"/>
        </w:rPr>
        <w:t>в</w:t>
      </w:r>
      <w:r w:rsidRPr="00CD3093">
        <w:rPr>
          <w:spacing w:val="1"/>
          <w:szCs w:val="28"/>
          <w:lang w:val="uk-UA"/>
        </w:rPr>
        <w:t xml:space="preserve"> </w:t>
      </w:r>
      <w:r w:rsidRPr="00CD3093">
        <w:rPr>
          <w:szCs w:val="28"/>
          <w:lang w:val="uk-UA"/>
        </w:rPr>
        <w:t>спілкуванні,</w:t>
      </w:r>
      <w:r w:rsidRPr="00CD3093">
        <w:rPr>
          <w:spacing w:val="-1"/>
          <w:szCs w:val="28"/>
          <w:lang w:val="uk-UA"/>
        </w:rPr>
        <w:t xml:space="preserve"> </w:t>
      </w:r>
      <w:r w:rsidRPr="00CD3093">
        <w:rPr>
          <w:szCs w:val="28"/>
          <w:lang w:val="uk-UA"/>
        </w:rPr>
        <w:t>безпосередністю,</w:t>
      </w:r>
      <w:r w:rsidRPr="00CD3093">
        <w:rPr>
          <w:spacing w:val="1"/>
          <w:szCs w:val="28"/>
          <w:lang w:val="uk-UA"/>
        </w:rPr>
        <w:t xml:space="preserve"> </w:t>
      </w:r>
      <w:r w:rsidRPr="00CD3093">
        <w:rPr>
          <w:szCs w:val="28"/>
          <w:lang w:val="uk-UA"/>
        </w:rPr>
        <w:t>відвертістю;</w:t>
      </w:r>
    </w:p>
    <w:p w:rsidR="00047ED0" w:rsidRPr="00CD3093" w:rsidRDefault="009C6196" w:rsidP="0058157C">
      <w:pPr>
        <w:pStyle w:val="a4"/>
        <w:widowControl w:val="0"/>
        <w:numPr>
          <w:ilvl w:val="0"/>
          <w:numId w:val="18"/>
        </w:numPr>
        <w:tabs>
          <w:tab w:val="left" w:pos="1418"/>
          <w:tab w:val="left" w:pos="2678"/>
        </w:tabs>
        <w:autoSpaceDE w:val="0"/>
        <w:autoSpaceDN w:val="0"/>
        <w:spacing w:line="360" w:lineRule="auto"/>
        <w:ind w:left="0" w:firstLine="709"/>
        <w:contextualSpacing w:val="0"/>
        <w:jc w:val="both"/>
        <w:rPr>
          <w:szCs w:val="28"/>
          <w:lang w:val="uk-UA"/>
        </w:rPr>
      </w:pPr>
      <w:r w:rsidRPr="00CD3093">
        <w:rPr>
          <w:spacing w:val="-7"/>
          <w:szCs w:val="28"/>
          <w:lang w:val="uk-UA"/>
        </w:rPr>
        <w:t>«</w:t>
      </w:r>
      <w:r w:rsidR="00047ED0" w:rsidRPr="00CD3093">
        <w:rPr>
          <w:spacing w:val="-7"/>
          <w:szCs w:val="28"/>
          <w:lang w:val="uk-UA"/>
        </w:rPr>
        <w:t>незручністю</w:t>
      </w:r>
      <w:r w:rsidRPr="00CD3093">
        <w:rPr>
          <w:spacing w:val="-7"/>
          <w:szCs w:val="28"/>
          <w:lang w:val="uk-UA"/>
        </w:rPr>
        <w:t>»</w:t>
      </w:r>
      <w:r w:rsidR="00047ED0" w:rsidRPr="00CD3093">
        <w:rPr>
          <w:spacing w:val="-15"/>
          <w:szCs w:val="28"/>
          <w:lang w:val="uk-UA"/>
        </w:rPr>
        <w:t xml:space="preserve"> </w:t>
      </w:r>
      <w:r w:rsidR="00047ED0" w:rsidRPr="00CD3093">
        <w:rPr>
          <w:spacing w:val="-7"/>
          <w:szCs w:val="28"/>
          <w:lang w:val="uk-UA"/>
        </w:rPr>
        <w:t>в</w:t>
      </w:r>
      <w:r w:rsidR="00047ED0" w:rsidRPr="00CD3093">
        <w:rPr>
          <w:spacing w:val="-14"/>
          <w:szCs w:val="28"/>
          <w:lang w:val="uk-UA"/>
        </w:rPr>
        <w:t xml:space="preserve"> </w:t>
      </w:r>
      <w:r w:rsidR="00047ED0" w:rsidRPr="00CD3093">
        <w:rPr>
          <w:spacing w:val="-7"/>
          <w:szCs w:val="28"/>
          <w:lang w:val="uk-UA"/>
        </w:rPr>
        <w:t>спілкуванні</w:t>
      </w:r>
      <w:r w:rsidR="00047ED0" w:rsidRPr="00CD3093">
        <w:rPr>
          <w:spacing w:val="-12"/>
          <w:szCs w:val="28"/>
          <w:lang w:val="uk-UA"/>
        </w:rPr>
        <w:t xml:space="preserve"> </w:t>
      </w:r>
      <w:r w:rsidR="00047ED0" w:rsidRPr="00CD3093">
        <w:rPr>
          <w:spacing w:val="-7"/>
          <w:szCs w:val="28"/>
          <w:lang w:val="uk-UA"/>
        </w:rPr>
        <w:t>внаслідок</w:t>
      </w:r>
      <w:r w:rsidR="00047ED0" w:rsidRPr="00CD3093">
        <w:rPr>
          <w:spacing w:val="-13"/>
          <w:szCs w:val="28"/>
          <w:lang w:val="uk-UA"/>
        </w:rPr>
        <w:t xml:space="preserve"> </w:t>
      </w:r>
      <w:r w:rsidR="00047ED0" w:rsidRPr="00CD3093">
        <w:rPr>
          <w:spacing w:val="-7"/>
          <w:szCs w:val="28"/>
          <w:lang w:val="uk-UA"/>
        </w:rPr>
        <w:t>прямолінійності,</w:t>
      </w:r>
      <w:r w:rsidR="00047ED0" w:rsidRPr="00CD3093">
        <w:rPr>
          <w:spacing w:val="-14"/>
          <w:szCs w:val="28"/>
          <w:lang w:val="uk-UA"/>
        </w:rPr>
        <w:t xml:space="preserve"> </w:t>
      </w:r>
      <w:r w:rsidR="00047ED0" w:rsidRPr="00CD3093">
        <w:rPr>
          <w:spacing w:val="-6"/>
          <w:szCs w:val="28"/>
          <w:lang w:val="uk-UA"/>
        </w:rPr>
        <w:t>негнучкості;</w:t>
      </w:r>
    </w:p>
    <w:p w:rsidR="00047ED0" w:rsidRPr="00CD3093" w:rsidRDefault="00047ED0" w:rsidP="0058157C">
      <w:pPr>
        <w:pStyle w:val="a4"/>
        <w:widowControl w:val="0"/>
        <w:numPr>
          <w:ilvl w:val="0"/>
          <w:numId w:val="18"/>
        </w:numPr>
        <w:tabs>
          <w:tab w:val="left" w:pos="1418"/>
          <w:tab w:val="left" w:pos="2678"/>
        </w:tabs>
        <w:autoSpaceDE w:val="0"/>
        <w:autoSpaceDN w:val="0"/>
        <w:spacing w:line="360" w:lineRule="auto"/>
        <w:ind w:left="0" w:firstLine="709"/>
        <w:contextualSpacing w:val="0"/>
        <w:jc w:val="both"/>
        <w:rPr>
          <w:szCs w:val="28"/>
          <w:lang w:val="uk-UA"/>
        </w:rPr>
      </w:pPr>
      <w:r w:rsidRPr="00CD3093">
        <w:rPr>
          <w:szCs w:val="28"/>
          <w:lang w:val="uk-UA"/>
        </w:rPr>
        <w:t>стійкістю</w:t>
      </w:r>
      <w:r w:rsidRPr="00CD3093">
        <w:rPr>
          <w:spacing w:val="1"/>
          <w:szCs w:val="28"/>
          <w:lang w:val="uk-UA"/>
        </w:rPr>
        <w:t xml:space="preserve"> </w:t>
      </w:r>
      <w:r w:rsidR="009C6196" w:rsidRPr="00CD3093">
        <w:rPr>
          <w:szCs w:val="28"/>
          <w:lang w:val="uk-UA"/>
        </w:rPr>
        <w:t>«</w:t>
      </w:r>
      <w:r w:rsidRPr="00CD3093">
        <w:rPr>
          <w:szCs w:val="28"/>
          <w:lang w:val="uk-UA"/>
        </w:rPr>
        <w:t>Я</w:t>
      </w:r>
      <w:r w:rsidR="009C6196" w:rsidRPr="00CD3093">
        <w:rPr>
          <w:szCs w:val="28"/>
          <w:lang w:val="uk-UA"/>
        </w:rPr>
        <w:t>»</w:t>
      </w:r>
      <w:r w:rsidRPr="00CD3093">
        <w:rPr>
          <w:szCs w:val="28"/>
          <w:lang w:val="uk-UA"/>
        </w:rPr>
        <w:t>,</w:t>
      </w:r>
      <w:r w:rsidRPr="00CD3093">
        <w:rPr>
          <w:spacing w:val="1"/>
          <w:szCs w:val="28"/>
          <w:lang w:val="uk-UA"/>
        </w:rPr>
        <w:t xml:space="preserve"> </w:t>
      </w:r>
      <w:r w:rsidRPr="00CD3093">
        <w:rPr>
          <w:szCs w:val="28"/>
          <w:lang w:val="uk-UA"/>
        </w:rPr>
        <w:t>малою</w:t>
      </w:r>
      <w:r w:rsidRPr="00CD3093">
        <w:rPr>
          <w:spacing w:val="1"/>
          <w:szCs w:val="28"/>
          <w:lang w:val="uk-UA"/>
        </w:rPr>
        <w:t xml:space="preserve"> </w:t>
      </w:r>
      <w:r w:rsidRPr="00CD3093">
        <w:rPr>
          <w:szCs w:val="28"/>
          <w:lang w:val="uk-UA"/>
        </w:rPr>
        <w:t>схильністю</w:t>
      </w:r>
      <w:r w:rsidRPr="00CD3093">
        <w:rPr>
          <w:spacing w:val="1"/>
          <w:szCs w:val="28"/>
          <w:lang w:val="uk-UA"/>
        </w:rPr>
        <w:t xml:space="preserve"> </w:t>
      </w:r>
      <w:r w:rsidRPr="00CD3093">
        <w:rPr>
          <w:szCs w:val="28"/>
          <w:lang w:val="uk-UA"/>
        </w:rPr>
        <w:t>до</w:t>
      </w:r>
      <w:r w:rsidRPr="00CD3093">
        <w:rPr>
          <w:spacing w:val="1"/>
          <w:szCs w:val="28"/>
          <w:lang w:val="uk-UA"/>
        </w:rPr>
        <w:t xml:space="preserve"> </w:t>
      </w:r>
      <w:r w:rsidRPr="00CD3093">
        <w:rPr>
          <w:szCs w:val="28"/>
          <w:lang w:val="uk-UA"/>
        </w:rPr>
        <w:t>змін</w:t>
      </w:r>
      <w:r w:rsidRPr="00CD3093">
        <w:rPr>
          <w:spacing w:val="1"/>
          <w:szCs w:val="28"/>
          <w:lang w:val="uk-UA"/>
        </w:rPr>
        <w:t xml:space="preserve"> </w:t>
      </w:r>
      <w:r w:rsidRPr="00CD3093">
        <w:rPr>
          <w:szCs w:val="28"/>
          <w:lang w:val="uk-UA"/>
        </w:rPr>
        <w:t>і</w:t>
      </w:r>
      <w:r w:rsidRPr="00CD3093">
        <w:rPr>
          <w:spacing w:val="1"/>
          <w:szCs w:val="28"/>
          <w:lang w:val="uk-UA"/>
        </w:rPr>
        <w:t xml:space="preserve"> </w:t>
      </w:r>
      <w:r w:rsidRPr="00CD3093">
        <w:rPr>
          <w:szCs w:val="28"/>
          <w:lang w:val="uk-UA"/>
        </w:rPr>
        <w:t>схильністю</w:t>
      </w:r>
      <w:r w:rsidRPr="00CD3093">
        <w:rPr>
          <w:spacing w:val="1"/>
          <w:szCs w:val="28"/>
          <w:lang w:val="uk-UA"/>
        </w:rPr>
        <w:t xml:space="preserve"> </w:t>
      </w:r>
      <w:r w:rsidRPr="00CD3093">
        <w:rPr>
          <w:szCs w:val="28"/>
          <w:lang w:val="uk-UA"/>
        </w:rPr>
        <w:t>до</w:t>
      </w:r>
      <w:r w:rsidRPr="00CD3093">
        <w:rPr>
          <w:spacing w:val="1"/>
          <w:szCs w:val="28"/>
          <w:lang w:val="uk-UA"/>
        </w:rPr>
        <w:t xml:space="preserve"> </w:t>
      </w:r>
      <w:r w:rsidRPr="00CD3093">
        <w:rPr>
          <w:szCs w:val="28"/>
          <w:lang w:val="uk-UA"/>
        </w:rPr>
        <w:t>стереотипів.</w:t>
      </w:r>
    </w:p>
    <w:p w:rsidR="00047ED0" w:rsidRPr="00CD3093" w:rsidRDefault="00047ED0" w:rsidP="0058157C">
      <w:pPr>
        <w:tabs>
          <w:tab w:val="left" w:pos="1418"/>
        </w:tabs>
        <w:spacing w:after="0" w:line="360" w:lineRule="auto"/>
        <w:ind w:firstLine="709"/>
        <w:jc w:val="both"/>
        <w:rPr>
          <w:rFonts w:ascii="Times New Roman" w:hAnsi="Times New Roman" w:cs="Times New Roman"/>
          <w:i/>
          <w:sz w:val="28"/>
          <w:szCs w:val="28"/>
        </w:rPr>
      </w:pPr>
      <w:r w:rsidRPr="00CD3093">
        <w:rPr>
          <w:rFonts w:ascii="Times New Roman" w:hAnsi="Times New Roman" w:cs="Times New Roman"/>
          <w:i/>
          <w:spacing w:val="-6"/>
          <w:sz w:val="28"/>
          <w:szCs w:val="28"/>
        </w:rPr>
        <w:t>4—6</w:t>
      </w:r>
      <w:r w:rsidRPr="00CD3093">
        <w:rPr>
          <w:rFonts w:ascii="Times New Roman" w:hAnsi="Times New Roman" w:cs="Times New Roman"/>
          <w:i/>
          <w:spacing w:val="-14"/>
          <w:sz w:val="28"/>
          <w:szCs w:val="28"/>
        </w:rPr>
        <w:t xml:space="preserve"> </w:t>
      </w:r>
      <w:r w:rsidRPr="00CD3093">
        <w:rPr>
          <w:rFonts w:ascii="Times New Roman" w:hAnsi="Times New Roman" w:cs="Times New Roman"/>
          <w:i/>
          <w:spacing w:val="-6"/>
          <w:sz w:val="28"/>
          <w:szCs w:val="28"/>
        </w:rPr>
        <w:t>балів</w:t>
      </w:r>
      <w:r w:rsidRPr="00CD3093">
        <w:rPr>
          <w:rFonts w:ascii="Times New Roman" w:hAnsi="Times New Roman" w:cs="Times New Roman"/>
          <w:i/>
          <w:spacing w:val="-12"/>
          <w:sz w:val="28"/>
          <w:szCs w:val="28"/>
        </w:rPr>
        <w:t xml:space="preserve"> </w:t>
      </w:r>
      <w:r w:rsidRPr="00CD3093">
        <w:rPr>
          <w:rFonts w:ascii="Times New Roman" w:hAnsi="Times New Roman" w:cs="Times New Roman"/>
          <w:spacing w:val="-6"/>
          <w:sz w:val="28"/>
          <w:szCs w:val="28"/>
        </w:rPr>
        <w:t>—</w:t>
      </w:r>
      <w:r w:rsidRPr="00CD3093">
        <w:rPr>
          <w:rFonts w:ascii="Times New Roman" w:hAnsi="Times New Roman" w:cs="Times New Roman"/>
          <w:spacing w:val="-12"/>
          <w:sz w:val="28"/>
          <w:szCs w:val="28"/>
        </w:rPr>
        <w:t xml:space="preserve"> </w:t>
      </w:r>
      <w:r w:rsidRPr="00CD3093">
        <w:rPr>
          <w:rFonts w:ascii="Times New Roman" w:hAnsi="Times New Roman" w:cs="Times New Roman"/>
          <w:i/>
          <w:spacing w:val="-6"/>
          <w:sz w:val="28"/>
          <w:szCs w:val="28"/>
        </w:rPr>
        <w:t>середній</w:t>
      </w:r>
      <w:r w:rsidRPr="00CD3093">
        <w:rPr>
          <w:rFonts w:ascii="Times New Roman" w:hAnsi="Times New Roman" w:cs="Times New Roman"/>
          <w:i/>
          <w:spacing w:val="-14"/>
          <w:sz w:val="28"/>
          <w:szCs w:val="28"/>
        </w:rPr>
        <w:t xml:space="preserve"> </w:t>
      </w:r>
      <w:r w:rsidRPr="00CD3093">
        <w:rPr>
          <w:rFonts w:ascii="Times New Roman" w:hAnsi="Times New Roman" w:cs="Times New Roman"/>
          <w:i/>
          <w:spacing w:val="-6"/>
          <w:sz w:val="28"/>
          <w:szCs w:val="28"/>
        </w:rPr>
        <w:t>комунікативний</w:t>
      </w:r>
      <w:r w:rsidRPr="00CD3093">
        <w:rPr>
          <w:rFonts w:ascii="Times New Roman" w:hAnsi="Times New Roman" w:cs="Times New Roman"/>
          <w:i/>
          <w:spacing w:val="-13"/>
          <w:sz w:val="28"/>
          <w:szCs w:val="28"/>
        </w:rPr>
        <w:t xml:space="preserve"> </w:t>
      </w:r>
      <w:r w:rsidRPr="00CD3093">
        <w:rPr>
          <w:rFonts w:ascii="Times New Roman" w:hAnsi="Times New Roman" w:cs="Times New Roman"/>
          <w:i/>
          <w:spacing w:val="-5"/>
          <w:sz w:val="28"/>
          <w:szCs w:val="28"/>
        </w:rPr>
        <w:t>контроль,</w:t>
      </w:r>
      <w:r w:rsidRPr="00CD3093">
        <w:rPr>
          <w:rFonts w:ascii="Times New Roman" w:hAnsi="Times New Roman" w:cs="Times New Roman"/>
          <w:i/>
          <w:spacing w:val="-13"/>
          <w:sz w:val="28"/>
          <w:szCs w:val="28"/>
        </w:rPr>
        <w:t xml:space="preserve"> </w:t>
      </w:r>
      <w:r w:rsidRPr="00CD3093">
        <w:rPr>
          <w:rFonts w:ascii="Times New Roman" w:hAnsi="Times New Roman" w:cs="Times New Roman"/>
          <w:i/>
          <w:spacing w:val="-5"/>
          <w:sz w:val="28"/>
          <w:szCs w:val="28"/>
        </w:rPr>
        <w:t>характеризується:</w:t>
      </w:r>
    </w:p>
    <w:p w:rsidR="00047ED0" w:rsidRPr="00CD3093" w:rsidRDefault="00047ED0" w:rsidP="0058157C">
      <w:pPr>
        <w:pStyle w:val="a4"/>
        <w:widowControl w:val="0"/>
        <w:numPr>
          <w:ilvl w:val="0"/>
          <w:numId w:val="19"/>
        </w:numPr>
        <w:tabs>
          <w:tab w:val="left" w:pos="1418"/>
          <w:tab w:val="left" w:pos="2677"/>
          <w:tab w:val="left" w:pos="2678"/>
        </w:tabs>
        <w:autoSpaceDE w:val="0"/>
        <w:autoSpaceDN w:val="0"/>
        <w:spacing w:line="360" w:lineRule="auto"/>
        <w:ind w:left="0" w:firstLine="709"/>
        <w:contextualSpacing w:val="0"/>
        <w:rPr>
          <w:szCs w:val="28"/>
          <w:lang w:val="uk-UA"/>
        </w:rPr>
      </w:pPr>
      <w:r w:rsidRPr="00CD3093">
        <w:rPr>
          <w:szCs w:val="28"/>
          <w:lang w:val="uk-UA"/>
        </w:rPr>
        <w:t>щирістю,</w:t>
      </w:r>
      <w:r w:rsidRPr="00CD3093">
        <w:rPr>
          <w:spacing w:val="5"/>
          <w:szCs w:val="28"/>
          <w:lang w:val="uk-UA"/>
        </w:rPr>
        <w:t xml:space="preserve"> </w:t>
      </w:r>
      <w:r w:rsidRPr="00CD3093">
        <w:rPr>
          <w:szCs w:val="28"/>
          <w:lang w:val="uk-UA"/>
        </w:rPr>
        <w:t>спонтанністю</w:t>
      </w:r>
      <w:r w:rsidRPr="00CD3093">
        <w:rPr>
          <w:spacing w:val="5"/>
          <w:szCs w:val="28"/>
          <w:lang w:val="uk-UA"/>
        </w:rPr>
        <w:t xml:space="preserve"> </w:t>
      </w:r>
      <w:r w:rsidRPr="00CD3093">
        <w:rPr>
          <w:szCs w:val="28"/>
          <w:lang w:val="uk-UA"/>
        </w:rPr>
        <w:t>поведінки;</w:t>
      </w:r>
    </w:p>
    <w:p w:rsidR="00047ED0" w:rsidRPr="00CD3093" w:rsidRDefault="00047ED0" w:rsidP="0058157C">
      <w:pPr>
        <w:pStyle w:val="a4"/>
        <w:widowControl w:val="0"/>
        <w:numPr>
          <w:ilvl w:val="0"/>
          <w:numId w:val="19"/>
        </w:numPr>
        <w:tabs>
          <w:tab w:val="left" w:pos="1418"/>
          <w:tab w:val="left" w:pos="2677"/>
          <w:tab w:val="left" w:pos="2678"/>
        </w:tabs>
        <w:autoSpaceDE w:val="0"/>
        <w:autoSpaceDN w:val="0"/>
        <w:spacing w:line="360" w:lineRule="auto"/>
        <w:ind w:left="0" w:firstLine="709"/>
        <w:contextualSpacing w:val="0"/>
        <w:jc w:val="both"/>
        <w:rPr>
          <w:szCs w:val="28"/>
          <w:lang w:val="uk-UA"/>
        </w:rPr>
      </w:pPr>
      <w:r w:rsidRPr="00CD3093">
        <w:rPr>
          <w:szCs w:val="28"/>
          <w:lang w:val="uk-UA"/>
        </w:rPr>
        <w:t>нестриманістю</w:t>
      </w:r>
      <w:r w:rsidRPr="00CD3093">
        <w:rPr>
          <w:spacing w:val="34"/>
          <w:szCs w:val="28"/>
          <w:lang w:val="uk-UA"/>
        </w:rPr>
        <w:t xml:space="preserve"> </w:t>
      </w:r>
      <w:r w:rsidRPr="00CD3093">
        <w:rPr>
          <w:szCs w:val="28"/>
          <w:lang w:val="uk-UA"/>
        </w:rPr>
        <w:t>в</w:t>
      </w:r>
      <w:r w:rsidRPr="00CD3093">
        <w:rPr>
          <w:spacing w:val="34"/>
          <w:szCs w:val="28"/>
          <w:lang w:val="uk-UA"/>
        </w:rPr>
        <w:t xml:space="preserve"> </w:t>
      </w:r>
      <w:r w:rsidRPr="00CD3093">
        <w:rPr>
          <w:szCs w:val="28"/>
          <w:lang w:val="uk-UA"/>
        </w:rPr>
        <w:t>емоційних</w:t>
      </w:r>
      <w:r w:rsidRPr="00CD3093">
        <w:rPr>
          <w:spacing w:val="36"/>
          <w:szCs w:val="28"/>
          <w:lang w:val="uk-UA"/>
        </w:rPr>
        <w:t xml:space="preserve"> </w:t>
      </w:r>
      <w:r w:rsidRPr="00CD3093">
        <w:rPr>
          <w:szCs w:val="28"/>
          <w:lang w:val="uk-UA"/>
        </w:rPr>
        <w:t>виявах</w:t>
      </w:r>
      <w:r w:rsidRPr="00CD3093">
        <w:rPr>
          <w:spacing w:val="36"/>
          <w:szCs w:val="28"/>
          <w:lang w:val="uk-UA"/>
        </w:rPr>
        <w:t xml:space="preserve"> </w:t>
      </w:r>
      <w:r w:rsidRPr="00CD3093">
        <w:rPr>
          <w:szCs w:val="28"/>
          <w:lang w:val="uk-UA"/>
        </w:rPr>
        <w:t>і</w:t>
      </w:r>
      <w:r w:rsidRPr="00CD3093">
        <w:rPr>
          <w:spacing w:val="34"/>
          <w:szCs w:val="28"/>
          <w:lang w:val="uk-UA"/>
        </w:rPr>
        <w:t xml:space="preserve"> </w:t>
      </w:r>
      <w:r w:rsidRPr="00CD3093">
        <w:rPr>
          <w:szCs w:val="28"/>
          <w:lang w:val="uk-UA"/>
        </w:rPr>
        <w:t>схильністю</w:t>
      </w:r>
      <w:r w:rsidRPr="00CD3093">
        <w:rPr>
          <w:spacing w:val="34"/>
          <w:szCs w:val="28"/>
          <w:lang w:val="uk-UA"/>
        </w:rPr>
        <w:t xml:space="preserve"> </w:t>
      </w:r>
      <w:r w:rsidRPr="00CD3093">
        <w:rPr>
          <w:szCs w:val="28"/>
          <w:lang w:val="uk-UA"/>
        </w:rPr>
        <w:t>до</w:t>
      </w:r>
      <w:r w:rsidR="002710A0" w:rsidRPr="00CD3093">
        <w:rPr>
          <w:szCs w:val="28"/>
          <w:lang w:val="uk-UA"/>
        </w:rPr>
        <w:t xml:space="preserve"> </w:t>
      </w:r>
      <w:r w:rsidRPr="00CD3093">
        <w:rPr>
          <w:szCs w:val="28"/>
          <w:lang w:val="uk-UA"/>
        </w:rPr>
        <w:t>афектів,</w:t>
      </w:r>
      <w:r w:rsidR="002710A0" w:rsidRPr="00CD3093">
        <w:rPr>
          <w:szCs w:val="28"/>
          <w:lang w:val="uk-UA"/>
        </w:rPr>
        <w:t xml:space="preserve"> </w:t>
      </w:r>
      <w:r w:rsidRPr="00CD3093">
        <w:rPr>
          <w:szCs w:val="28"/>
          <w:lang w:val="uk-UA"/>
        </w:rPr>
        <w:t>образ,</w:t>
      </w:r>
      <w:r w:rsidRPr="00CD3093">
        <w:rPr>
          <w:spacing w:val="-1"/>
          <w:szCs w:val="28"/>
          <w:lang w:val="uk-UA"/>
        </w:rPr>
        <w:t xml:space="preserve"> </w:t>
      </w:r>
      <w:r w:rsidRPr="00CD3093">
        <w:rPr>
          <w:szCs w:val="28"/>
          <w:lang w:val="uk-UA"/>
        </w:rPr>
        <w:t>конфліктів;</w:t>
      </w:r>
    </w:p>
    <w:p w:rsidR="00047ED0" w:rsidRPr="00CD3093" w:rsidRDefault="00047ED0" w:rsidP="0058157C">
      <w:pPr>
        <w:pStyle w:val="a4"/>
        <w:widowControl w:val="0"/>
        <w:numPr>
          <w:ilvl w:val="0"/>
          <w:numId w:val="19"/>
        </w:numPr>
        <w:tabs>
          <w:tab w:val="left" w:pos="1418"/>
          <w:tab w:val="left" w:pos="2677"/>
          <w:tab w:val="left" w:pos="2678"/>
        </w:tabs>
        <w:autoSpaceDE w:val="0"/>
        <w:autoSpaceDN w:val="0"/>
        <w:spacing w:line="360" w:lineRule="auto"/>
        <w:ind w:left="0" w:firstLine="709"/>
        <w:contextualSpacing w:val="0"/>
        <w:jc w:val="both"/>
        <w:rPr>
          <w:szCs w:val="28"/>
          <w:lang w:val="uk-UA"/>
        </w:rPr>
      </w:pPr>
      <w:r w:rsidRPr="00CD3093">
        <w:rPr>
          <w:szCs w:val="28"/>
          <w:lang w:val="uk-UA"/>
        </w:rPr>
        <w:t>схильністю</w:t>
      </w:r>
      <w:r w:rsidRPr="00CD3093">
        <w:rPr>
          <w:spacing w:val="11"/>
          <w:szCs w:val="28"/>
          <w:lang w:val="uk-UA"/>
        </w:rPr>
        <w:t xml:space="preserve"> </w:t>
      </w:r>
      <w:r w:rsidRPr="00CD3093">
        <w:rPr>
          <w:szCs w:val="28"/>
          <w:lang w:val="uk-UA"/>
        </w:rPr>
        <w:t>враховувати</w:t>
      </w:r>
      <w:r w:rsidRPr="00CD3093">
        <w:rPr>
          <w:spacing w:val="14"/>
          <w:szCs w:val="28"/>
          <w:lang w:val="uk-UA"/>
        </w:rPr>
        <w:t xml:space="preserve"> </w:t>
      </w:r>
      <w:r w:rsidRPr="00CD3093">
        <w:rPr>
          <w:szCs w:val="28"/>
          <w:lang w:val="uk-UA"/>
        </w:rPr>
        <w:t>у</w:t>
      </w:r>
      <w:r w:rsidRPr="00CD3093">
        <w:rPr>
          <w:spacing w:val="9"/>
          <w:szCs w:val="28"/>
          <w:lang w:val="uk-UA"/>
        </w:rPr>
        <w:t xml:space="preserve"> </w:t>
      </w:r>
      <w:r w:rsidRPr="00CD3093">
        <w:rPr>
          <w:szCs w:val="28"/>
          <w:lang w:val="uk-UA"/>
        </w:rPr>
        <w:t>своїй</w:t>
      </w:r>
      <w:r w:rsidRPr="00CD3093">
        <w:rPr>
          <w:spacing w:val="13"/>
          <w:szCs w:val="28"/>
          <w:lang w:val="uk-UA"/>
        </w:rPr>
        <w:t xml:space="preserve"> </w:t>
      </w:r>
      <w:r w:rsidRPr="00CD3093">
        <w:rPr>
          <w:szCs w:val="28"/>
          <w:lang w:val="uk-UA"/>
        </w:rPr>
        <w:t>поведінці</w:t>
      </w:r>
      <w:r w:rsidRPr="00CD3093">
        <w:rPr>
          <w:spacing w:val="13"/>
          <w:szCs w:val="28"/>
          <w:lang w:val="uk-UA"/>
        </w:rPr>
        <w:t xml:space="preserve"> </w:t>
      </w:r>
      <w:r w:rsidRPr="00CD3093">
        <w:rPr>
          <w:szCs w:val="28"/>
          <w:lang w:val="uk-UA"/>
        </w:rPr>
        <w:t>інтереси</w:t>
      </w:r>
      <w:r w:rsidRPr="00CD3093">
        <w:rPr>
          <w:spacing w:val="15"/>
          <w:szCs w:val="28"/>
          <w:lang w:val="uk-UA"/>
        </w:rPr>
        <w:t xml:space="preserve"> </w:t>
      </w:r>
      <w:r w:rsidRPr="00CD3093">
        <w:rPr>
          <w:szCs w:val="28"/>
          <w:lang w:val="uk-UA"/>
        </w:rPr>
        <w:t>оточуючих;</w:t>
      </w:r>
    </w:p>
    <w:p w:rsidR="00047ED0" w:rsidRPr="00CD3093" w:rsidRDefault="00047ED0" w:rsidP="0058157C">
      <w:pPr>
        <w:pStyle w:val="a4"/>
        <w:widowControl w:val="0"/>
        <w:numPr>
          <w:ilvl w:val="0"/>
          <w:numId w:val="19"/>
        </w:numPr>
        <w:tabs>
          <w:tab w:val="left" w:pos="1418"/>
          <w:tab w:val="left" w:pos="2677"/>
          <w:tab w:val="left" w:pos="2678"/>
        </w:tabs>
        <w:autoSpaceDE w:val="0"/>
        <w:autoSpaceDN w:val="0"/>
        <w:spacing w:line="360" w:lineRule="auto"/>
        <w:ind w:left="0" w:firstLine="709"/>
        <w:contextualSpacing w:val="0"/>
        <w:rPr>
          <w:szCs w:val="28"/>
          <w:lang w:val="uk-UA"/>
        </w:rPr>
      </w:pPr>
      <w:r w:rsidRPr="00CD3093">
        <w:rPr>
          <w:szCs w:val="28"/>
          <w:lang w:val="uk-UA"/>
        </w:rPr>
        <w:t>низькою</w:t>
      </w:r>
      <w:r w:rsidRPr="00CD3093">
        <w:rPr>
          <w:spacing w:val="-5"/>
          <w:szCs w:val="28"/>
          <w:lang w:val="uk-UA"/>
        </w:rPr>
        <w:t xml:space="preserve"> </w:t>
      </w:r>
      <w:r w:rsidRPr="00CD3093">
        <w:rPr>
          <w:szCs w:val="28"/>
          <w:lang w:val="uk-UA"/>
        </w:rPr>
        <w:t>саморегуляцією.</w:t>
      </w:r>
    </w:p>
    <w:p w:rsidR="00047ED0" w:rsidRPr="00CD3093" w:rsidRDefault="00047ED0" w:rsidP="0058157C">
      <w:pPr>
        <w:tabs>
          <w:tab w:val="left" w:pos="1418"/>
        </w:tabs>
        <w:spacing w:after="0" w:line="360" w:lineRule="auto"/>
        <w:ind w:firstLine="709"/>
        <w:jc w:val="both"/>
        <w:rPr>
          <w:rFonts w:ascii="Times New Roman" w:hAnsi="Times New Roman" w:cs="Times New Roman"/>
          <w:i/>
          <w:sz w:val="28"/>
          <w:szCs w:val="28"/>
        </w:rPr>
      </w:pPr>
      <w:r w:rsidRPr="00CD3093">
        <w:rPr>
          <w:rFonts w:ascii="Times New Roman" w:hAnsi="Times New Roman" w:cs="Times New Roman"/>
          <w:i/>
          <w:spacing w:val="-9"/>
          <w:sz w:val="28"/>
          <w:szCs w:val="28"/>
        </w:rPr>
        <w:t>7—10</w:t>
      </w:r>
      <w:r w:rsidRPr="00CD3093">
        <w:rPr>
          <w:rFonts w:ascii="Times New Roman" w:hAnsi="Times New Roman" w:cs="Times New Roman"/>
          <w:i/>
          <w:spacing w:val="-19"/>
          <w:sz w:val="28"/>
          <w:szCs w:val="28"/>
        </w:rPr>
        <w:t xml:space="preserve"> </w:t>
      </w:r>
      <w:r w:rsidRPr="00CD3093">
        <w:rPr>
          <w:rFonts w:ascii="Times New Roman" w:hAnsi="Times New Roman" w:cs="Times New Roman"/>
          <w:i/>
          <w:spacing w:val="-9"/>
          <w:sz w:val="28"/>
          <w:szCs w:val="28"/>
        </w:rPr>
        <w:t>балів</w:t>
      </w:r>
      <w:r w:rsidRPr="00CD3093">
        <w:rPr>
          <w:rFonts w:ascii="Times New Roman" w:hAnsi="Times New Roman" w:cs="Times New Roman"/>
          <w:i/>
          <w:spacing w:val="-19"/>
          <w:sz w:val="28"/>
          <w:szCs w:val="28"/>
        </w:rPr>
        <w:t xml:space="preserve"> </w:t>
      </w:r>
      <w:r w:rsidRPr="00CD3093">
        <w:rPr>
          <w:rFonts w:ascii="Times New Roman" w:hAnsi="Times New Roman" w:cs="Times New Roman"/>
          <w:spacing w:val="-9"/>
          <w:sz w:val="28"/>
          <w:szCs w:val="28"/>
        </w:rPr>
        <w:t>—</w:t>
      </w:r>
      <w:r w:rsidRPr="00CD3093">
        <w:rPr>
          <w:rFonts w:ascii="Times New Roman" w:hAnsi="Times New Roman" w:cs="Times New Roman"/>
          <w:spacing w:val="-19"/>
          <w:sz w:val="28"/>
          <w:szCs w:val="28"/>
        </w:rPr>
        <w:t xml:space="preserve"> </w:t>
      </w:r>
      <w:r w:rsidRPr="00CD3093">
        <w:rPr>
          <w:rFonts w:ascii="Times New Roman" w:hAnsi="Times New Roman" w:cs="Times New Roman"/>
          <w:i/>
          <w:spacing w:val="-9"/>
          <w:sz w:val="28"/>
          <w:szCs w:val="28"/>
        </w:rPr>
        <w:t>високий</w:t>
      </w:r>
      <w:r w:rsidRPr="00CD3093">
        <w:rPr>
          <w:rFonts w:ascii="Times New Roman" w:hAnsi="Times New Roman" w:cs="Times New Roman"/>
          <w:i/>
          <w:spacing w:val="-19"/>
          <w:sz w:val="28"/>
          <w:szCs w:val="28"/>
        </w:rPr>
        <w:t xml:space="preserve"> </w:t>
      </w:r>
      <w:r w:rsidRPr="00CD3093">
        <w:rPr>
          <w:rFonts w:ascii="Times New Roman" w:hAnsi="Times New Roman" w:cs="Times New Roman"/>
          <w:i/>
          <w:spacing w:val="-8"/>
          <w:sz w:val="28"/>
          <w:szCs w:val="28"/>
        </w:rPr>
        <w:t>комунікативний</w:t>
      </w:r>
      <w:r w:rsidRPr="00CD3093">
        <w:rPr>
          <w:rFonts w:ascii="Times New Roman" w:hAnsi="Times New Roman" w:cs="Times New Roman"/>
          <w:i/>
          <w:spacing w:val="-18"/>
          <w:sz w:val="28"/>
          <w:szCs w:val="28"/>
        </w:rPr>
        <w:t xml:space="preserve"> </w:t>
      </w:r>
      <w:r w:rsidRPr="00CD3093">
        <w:rPr>
          <w:rFonts w:ascii="Times New Roman" w:hAnsi="Times New Roman" w:cs="Times New Roman"/>
          <w:i/>
          <w:spacing w:val="-8"/>
          <w:sz w:val="28"/>
          <w:szCs w:val="28"/>
        </w:rPr>
        <w:t>контроль,</w:t>
      </w:r>
      <w:r w:rsidRPr="00CD3093">
        <w:rPr>
          <w:rFonts w:ascii="Times New Roman" w:hAnsi="Times New Roman" w:cs="Times New Roman"/>
          <w:i/>
          <w:spacing w:val="-21"/>
          <w:sz w:val="28"/>
          <w:szCs w:val="28"/>
        </w:rPr>
        <w:t xml:space="preserve"> </w:t>
      </w:r>
      <w:r w:rsidRPr="00CD3093">
        <w:rPr>
          <w:rFonts w:ascii="Times New Roman" w:hAnsi="Times New Roman" w:cs="Times New Roman"/>
          <w:i/>
          <w:spacing w:val="-8"/>
          <w:sz w:val="28"/>
          <w:szCs w:val="28"/>
        </w:rPr>
        <w:t>характеризується:</w:t>
      </w:r>
    </w:p>
    <w:p w:rsidR="00047ED0" w:rsidRPr="00CD3093" w:rsidRDefault="00047ED0" w:rsidP="0058157C">
      <w:pPr>
        <w:pStyle w:val="a4"/>
        <w:widowControl w:val="0"/>
        <w:numPr>
          <w:ilvl w:val="0"/>
          <w:numId w:val="20"/>
        </w:numPr>
        <w:tabs>
          <w:tab w:val="left" w:pos="1418"/>
          <w:tab w:val="left" w:pos="2382"/>
          <w:tab w:val="left" w:pos="2383"/>
        </w:tabs>
        <w:autoSpaceDE w:val="0"/>
        <w:autoSpaceDN w:val="0"/>
        <w:spacing w:line="360" w:lineRule="auto"/>
        <w:ind w:left="0" w:firstLine="709"/>
        <w:contextualSpacing w:val="0"/>
        <w:rPr>
          <w:szCs w:val="28"/>
          <w:lang w:val="uk-UA"/>
        </w:rPr>
      </w:pPr>
      <w:r w:rsidRPr="00CD3093">
        <w:rPr>
          <w:szCs w:val="28"/>
          <w:lang w:val="uk-UA"/>
        </w:rPr>
        <w:t>легкістю</w:t>
      </w:r>
      <w:r w:rsidRPr="00CD3093">
        <w:rPr>
          <w:spacing w:val="4"/>
          <w:szCs w:val="28"/>
          <w:lang w:val="uk-UA"/>
        </w:rPr>
        <w:t xml:space="preserve"> </w:t>
      </w:r>
      <w:r w:rsidRPr="00CD3093">
        <w:rPr>
          <w:szCs w:val="28"/>
          <w:lang w:val="uk-UA"/>
        </w:rPr>
        <w:t>входження</w:t>
      </w:r>
      <w:r w:rsidRPr="00CD3093">
        <w:rPr>
          <w:spacing w:val="6"/>
          <w:szCs w:val="28"/>
          <w:lang w:val="uk-UA"/>
        </w:rPr>
        <w:t xml:space="preserve"> </w:t>
      </w:r>
      <w:r w:rsidRPr="00CD3093">
        <w:rPr>
          <w:szCs w:val="28"/>
          <w:lang w:val="uk-UA"/>
        </w:rPr>
        <w:t>в</w:t>
      </w:r>
      <w:r w:rsidRPr="00CD3093">
        <w:rPr>
          <w:spacing w:val="5"/>
          <w:szCs w:val="28"/>
          <w:lang w:val="uk-UA"/>
        </w:rPr>
        <w:t xml:space="preserve"> </w:t>
      </w:r>
      <w:r w:rsidRPr="00CD3093">
        <w:rPr>
          <w:szCs w:val="28"/>
          <w:lang w:val="uk-UA"/>
        </w:rPr>
        <w:t>будь-яку</w:t>
      </w:r>
      <w:r w:rsidRPr="00CD3093">
        <w:rPr>
          <w:spacing w:val="2"/>
          <w:szCs w:val="28"/>
          <w:lang w:val="uk-UA"/>
        </w:rPr>
        <w:t xml:space="preserve"> </w:t>
      </w:r>
      <w:r w:rsidRPr="00CD3093">
        <w:rPr>
          <w:szCs w:val="28"/>
          <w:lang w:val="uk-UA"/>
        </w:rPr>
        <w:t>роль;</w:t>
      </w:r>
    </w:p>
    <w:p w:rsidR="00047ED0" w:rsidRPr="00CD3093" w:rsidRDefault="00047ED0" w:rsidP="0058157C">
      <w:pPr>
        <w:pStyle w:val="a4"/>
        <w:widowControl w:val="0"/>
        <w:numPr>
          <w:ilvl w:val="0"/>
          <w:numId w:val="20"/>
        </w:numPr>
        <w:tabs>
          <w:tab w:val="left" w:pos="1418"/>
          <w:tab w:val="left" w:pos="2383"/>
        </w:tabs>
        <w:autoSpaceDE w:val="0"/>
        <w:autoSpaceDN w:val="0"/>
        <w:spacing w:line="360" w:lineRule="auto"/>
        <w:ind w:left="0" w:firstLine="709"/>
        <w:contextualSpacing w:val="0"/>
        <w:jc w:val="both"/>
        <w:rPr>
          <w:szCs w:val="28"/>
          <w:lang w:val="uk-UA"/>
        </w:rPr>
      </w:pPr>
      <w:r w:rsidRPr="00CD3093">
        <w:rPr>
          <w:szCs w:val="28"/>
          <w:lang w:val="uk-UA"/>
        </w:rPr>
        <w:t>гнучкістю</w:t>
      </w:r>
      <w:r w:rsidRPr="00CD3093">
        <w:rPr>
          <w:spacing w:val="2"/>
          <w:szCs w:val="28"/>
          <w:lang w:val="uk-UA"/>
        </w:rPr>
        <w:t xml:space="preserve"> </w:t>
      </w:r>
      <w:r w:rsidRPr="00CD3093">
        <w:rPr>
          <w:szCs w:val="28"/>
          <w:lang w:val="uk-UA"/>
        </w:rPr>
        <w:t>реагування</w:t>
      </w:r>
      <w:r w:rsidRPr="00CD3093">
        <w:rPr>
          <w:spacing w:val="2"/>
          <w:szCs w:val="28"/>
          <w:lang w:val="uk-UA"/>
        </w:rPr>
        <w:t xml:space="preserve"> </w:t>
      </w:r>
      <w:r w:rsidRPr="00CD3093">
        <w:rPr>
          <w:szCs w:val="28"/>
          <w:lang w:val="uk-UA"/>
        </w:rPr>
        <w:t>на</w:t>
      </w:r>
      <w:r w:rsidRPr="00CD3093">
        <w:rPr>
          <w:spacing w:val="2"/>
          <w:szCs w:val="28"/>
          <w:lang w:val="uk-UA"/>
        </w:rPr>
        <w:t xml:space="preserve"> </w:t>
      </w:r>
      <w:r w:rsidRPr="00CD3093">
        <w:rPr>
          <w:szCs w:val="28"/>
          <w:lang w:val="uk-UA"/>
        </w:rPr>
        <w:t>різні</w:t>
      </w:r>
      <w:r w:rsidRPr="00CD3093">
        <w:rPr>
          <w:spacing w:val="5"/>
          <w:szCs w:val="28"/>
          <w:lang w:val="uk-UA"/>
        </w:rPr>
        <w:t xml:space="preserve"> </w:t>
      </w:r>
      <w:r w:rsidRPr="00CD3093">
        <w:rPr>
          <w:szCs w:val="28"/>
          <w:lang w:val="uk-UA"/>
        </w:rPr>
        <w:t>зміни</w:t>
      </w:r>
      <w:r w:rsidRPr="00CD3093">
        <w:rPr>
          <w:spacing w:val="4"/>
          <w:szCs w:val="28"/>
          <w:lang w:val="uk-UA"/>
        </w:rPr>
        <w:t xml:space="preserve"> </w:t>
      </w:r>
      <w:r w:rsidRPr="00CD3093">
        <w:rPr>
          <w:szCs w:val="28"/>
          <w:lang w:val="uk-UA"/>
        </w:rPr>
        <w:t>ситуації;</w:t>
      </w:r>
    </w:p>
    <w:p w:rsidR="00047ED0" w:rsidRPr="00CD3093" w:rsidRDefault="00047ED0" w:rsidP="0058157C">
      <w:pPr>
        <w:pStyle w:val="a4"/>
        <w:widowControl w:val="0"/>
        <w:numPr>
          <w:ilvl w:val="0"/>
          <w:numId w:val="20"/>
        </w:numPr>
        <w:tabs>
          <w:tab w:val="left" w:pos="1418"/>
          <w:tab w:val="left" w:pos="2383"/>
        </w:tabs>
        <w:autoSpaceDE w:val="0"/>
        <w:autoSpaceDN w:val="0"/>
        <w:spacing w:line="360" w:lineRule="auto"/>
        <w:ind w:left="0" w:firstLine="709"/>
        <w:contextualSpacing w:val="0"/>
        <w:jc w:val="both"/>
        <w:rPr>
          <w:szCs w:val="28"/>
          <w:lang w:val="uk-UA"/>
        </w:rPr>
      </w:pPr>
      <w:r w:rsidRPr="00CD3093">
        <w:rPr>
          <w:szCs w:val="28"/>
          <w:lang w:val="uk-UA"/>
        </w:rPr>
        <w:t>хорошим</w:t>
      </w:r>
      <w:r w:rsidRPr="00CD3093">
        <w:rPr>
          <w:spacing w:val="1"/>
          <w:szCs w:val="28"/>
          <w:lang w:val="uk-UA"/>
        </w:rPr>
        <w:t xml:space="preserve"> </w:t>
      </w:r>
      <w:r w:rsidRPr="00CD3093">
        <w:rPr>
          <w:szCs w:val="28"/>
          <w:lang w:val="uk-UA"/>
        </w:rPr>
        <w:t>самопочуттям</w:t>
      </w:r>
      <w:r w:rsidRPr="00CD3093">
        <w:rPr>
          <w:spacing w:val="2"/>
          <w:szCs w:val="28"/>
          <w:lang w:val="uk-UA"/>
        </w:rPr>
        <w:t xml:space="preserve"> </w:t>
      </w:r>
      <w:r w:rsidRPr="00CD3093">
        <w:rPr>
          <w:szCs w:val="28"/>
          <w:lang w:val="uk-UA"/>
        </w:rPr>
        <w:t>і</w:t>
      </w:r>
      <w:r w:rsidRPr="00CD3093">
        <w:rPr>
          <w:spacing w:val="4"/>
          <w:szCs w:val="28"/>
          <w:lang w:val="uk-UA"/>
        </w:rPr>
        <w:t xml:space="preserve"> </w:t>
      </w:r>
      <w:r w:rsidRPr="00CD3093">
        <w:rPr>
          <w:szCs w:val="28"/>
          <w:lang w:val="uk-UA"/>
        </w:rPr>
        <w:t>настроєм;</w:t>
      </w:r>
    </w:p>
    <w:p w:rsidR="00047ED0" w:rsidRPr="00CD3093" w:rsidRDefault="00047ED0" w:rsidP="0058157C">
      <w:pPr>
        <w:pStyle w:val="a4"/>
        <w:widowControl w:val="0"/>
        <w:numPr>
          <w:ilvl w:val="0"/>
          <w:numId w:val="20"/>
        </w:numPr>
        <w:tabs>
          <w:tab w:val="left" w:pos="1418"/>
          <w:tab w:val="left" w:pos="2383"/>
        </w:tabs>
        <w:autoSpaceDE w:val="0"/>
        <w:autoSpaceDN w:val="0"/>
        <w:spacing w:line="360" w:lineRule="auto"/>
        <w:ind w:left="0" w:firstLine="709"/>
        <w:contextualSpacing w:val="0"/>
        <w:jc w:val="both"/>
        <w:rPr>
          <w:szCs w:val="28"/>
          <w:lang w:val="uk-UA"/>
        </w:rPr>
      </w:pPr>
      <w:r w:rsidRPr="00CD3093">
        <w:rPr>
          <w:szCs w:val="28"/>
          <w:lang w:val="uk-UA"/>
        </w:rPr>
        <w:t>схильністю</w:t>
      </w:r>
      <w:r w:rsidRPr="00CD3093">
        <w:rPr>
          <w:spacing w:val="1"/>
          <w:szCs w:val="28"/>
          <w:lang w:val="uk-UA"/>
        </w:rPr>
        <w:t xml:space="preserve"> </w:t>
      </w:r>
      <w:r w:rsidRPr="00CD3093">
        <w:rPr>
          <w:szCs w:val="28"/>
          <w:lang w:val="uk-UA"/>
        </w:rPr>
        <w:t>до</w:t>
      </w:r>
      <w:r w:rsidRPr="00CD3093">
        <w:rPr>
          <w:spacing w:val="1"/>
          <w:szCs w:val="28"/>
          <w:lang w:val="uk-UA"/>
        </w:rPr>
        <w:t xml:space="preserve"> </w:t>
      </w:r>
      <w:r w:rsidRPr="00CD3093">
        <w:rPr>
          <w:szCs w:val="28"/>
          <w:lang w:val="uk-UA"/>
        </w:rPr>
        <w:t>прогнозування</w:t>
      </w:r>
      <w:r w:rsidRPr="00CD3093">
        <w:rPr>
          <w:spacing w:val="1"/>
          <w:szCs w:val="28"/>
          <w:lang w:val="uk-UA"/>
        </w:rPr>
        <w:t xml:space="preserve"> </w:t>
      </w:r>
      <w:r w:rsidRPr="00CD3093">
        <w:rPr>
          <w:szCs w:val="28"/>
          <w:lang w:val="uk-UA"/>
        </w:rPr>
        <w:t>і</w:t>
      </w:r>
      <w:r w:rsidRPr="00CD3093">
        <w:rPr>
          <w:spacing w:val="1"/>
          <w:szCs w:val="28"/>
          <w:lang w:val="uk-UA"/>
        </w:rPr>
        <w:t xml:space="preserve"> </w:t>
      </w:r>
      <w:r w:rsidRPr="00CD3093">
        <w:rPr>
          <w:szCs w:val="28"/>
          <w:lang w:val="uk-UA"/>
        </w:rPr>
        <w:t>передбачення</w:t>
      </w:r>
      <w:r w:rsidRPr="00CD3093">
        <w:rPr>
          <w:spacing w:val="1"/>
          <w:szCs w:val="28"/>
          <w:lang w:val="uk-UA"/>
        </w:rPr>
        <w:t xml:space="preserve"> </w:t>
      </w:r>
      <w:r w:rsidRPr="00CD3093">
        <w:rPr>
          <w:szCs w:val="28"/>
          <w:lang w:val="uk-UA"/>
        </w:rPr>
        <w:t>враження,</w:t>
      </w:r>
      <w:r w:rsidRPr="00CD3093">
        <w:rPr>
          <w:spacing w:val="71"/>
          <w:szCs w:val="28"/>
          <w:lang w:val="uk-UA"/>
        </w:rPr>
        <w:t xml:space="preserve"> </w:t>
      </w:r>
      <w:r w:rsidRPr="00CD3093">
        <w:rPr>
          <w:szCs w:val="28"/>
          <w:lang w:val="uk-UA"/>
        </w:rPr>
        <w:t>яке</w:t>
      </w:r>
      <w:r w:rsidRPr="00CD3093">
        <w:rPr>
          <w:spacing w:val="1"/>
          <w:szCs w:val="28"/>
          <w:lang w:val="uk-UA"/>
        </w:rPr>
        <w:t xml:space="preserve"> </w:t>
      </w:r>
      <w:r w:rsidRPr="00CD3093">
        <w:rPr>
          <w:szCs w:val="28"/>
          <w:lang w:val="uk-UA"/>
        </w:rPr>
        <w:t>справляє</w:t>
      </w:r>
      <w:r w:rsidRPr="00CD3093">
        <w:rPr>
          <w:spacing w:val="-2"/>
          <w:szCs w:val="28"/>
          <w:lang w:val="uk-UA"/>
        </w:rPr>
        <w:t xml:space="preserve"> </w:t>
      </w:r>
      <w:r w:rsidRPr="00CD3093">
        <w:rPr>
          <w:szCs w:val="28"/>
          <w:lang w:val="uk-UA"/>
        </w:rPr>
        <w:t>на</w:t>
      </w:r>
      <w:r w:rsidRPr="00CD3093">
        <w:rPr>
          <w:spacing w:val="2"/>
          <w:szCs w:val="28"/>
          <w:lang w:val="uk-UA"/>
        </w:rPr>
        <w:t xml:space="preserve"> </w:t>
      </w:r>
      <w:r w:rsidRPr="00CD3093">
        <w:rPr>
          <w:szCs w:val="28"/>
          <w:lang w:val="uk-UA"/>
        </w:rPr>
        <w:t>оточуючих;</w:t>
      </w:r>
    </w:p>
    <w:p w:rsidR="00047ED0" w:rsidRPr="00CD3093" w:rsidRDefault="00047ED0" w:rsidP="0058157C">
      <w:pPr>
        <w:pStyle w:val="a4"/>
        <w:widowControl w:val="0"/>
        <w:numPr>
          <w:ilvl w:val="0"/>
          <w:numId w:val="20"/>
        </w:numPr>
        <w:tabs>
          <w:tab w:val="left" w:pos="1418"/>
          <w:tab w:val="left" w:pos="2383"/>
        </w:tabs>
        <w:autoSpaceDE w:val="0"/>
        <w:autoSpaceDN w:val="0"/>
        <w:spacing w:line="360" w:lineRule="auto"/>
        <w:ind w:left="0" w:firstLine="709"/>
        <w:contextualSpacing w:val="0"/>
        <w:jc w:val="both"/>
        <w:rPr>
          <w:szCs w:val="28"/>
          <w:lang w:val="uk-UA"/>
        </w:rPr>
      </w:pPr>
      <w:r w:rsidRPr="00CD3093">
        <w:rPr>
          <w:szCs w:val="28"/>
          <w:lang w:val="uk-UA"/>
        </w:rPr>
        <w:t>умінням</w:t>
      </w:r>
      <w:r w:rsidRPr="00CD3093">
        <w:rPr>
          <w:spacing w:val="1"/>
          <w:szCs w:val="28"/>
          <w:lang w:val="uk-UA"/>
        </w:rPr>
        <w:t xml:space="preserve"> </w:t>
      </w:r>
      <w:r w:rsidRPr="00CD3093">
        <w:rPr>
          <w:szCs w:val="28"/>
          <w:lang w:val="uk-UA"/>
        </w:rPr>
        <w:t>постійно</w:t>
      </w:r>
      <w:r w:rsidRPr="00CD3093">
        <w:rPr>
          <w:spacing w:val="1"/>
          <w:szCs w:val="28"/>
          <w:lang w:val="uk-UA"/>
        </w:rPr>
        <w:t xml:space="preserve"> </w:t>
      </w:r>
      <w:r w:rsidRPr="00CD3093">
        <w:rPr>
          <w:szCs w:val="28"/>
          <w:lang w:val="uk-UA"/>
        </w:rPr>
        <w:t>тримати</w:t>
      </w:r>
      <w:r w:rsidRPr="00CD3093">
        <w:rPr>
          <w:spacing w:val="1"/>
          <w:szCs w:val="28"/>
          <w:lang w:val="uk-UA"/>
        </w:rPr>
        <w:t xml:space="preserve"> </w:t>
      </w:r>
      <w:r w:rsidRPr="00CD3093">
        <w:rPr>
          <w:szCs w:val="28"/>
          <w:lang w:val="uk-UA"/>
        </w:rPr>
        <w:t>себе</w:t>
      </w:r>
      <w:r w:rsidRPr="00CD3093">
        <w:rPr>
          <w:spacing w:val="1"/>
          <w:szCs w:val="28"/>
          <w:lang w:val="uk-UA"/>
        </w:rPr>
        <w:t xml:space="preserve"> </w:t>
      </w:r>
      <w:r w:rsidRPr="00CD3093">
        <w:rPr>
          <w:szCs w:val="28"/>
          <w:lang w:val="uk-UA"/>
        </w:rPr>
        <w:t>у</w:t>
      </w:r>
      <w:r w:rsidRPr="00CD3093">
        <w:rPr>
          <w:spacing w:val="1"/>
          <w:szCs w:val="28"/>
          <w:lang w:val="uk-UA"/>
        </w:rPr>
        <w:t xml:space="preserve"> </w:t>
      </w:r>
      <w:r w:rsidRPr="00CD3093">
        <w:rPr>
          <w:szCs w:val="28"/>
          <w:lang w:val="uk-UA"/>
        </w:rPr>
        <w:t>формі,</w:t>
      </w:r>
      <w:r w:rsidRPr="00CD3093">
        <w:rPr>
          <w:spacing w:val="1"/>
          <w:szCs w:val="28"/>
          <w:lang w:val="uk-UA"/>
        </w:rPr>
        <w:t xml:space="preserve"> </w:t>
      </w:r>
      <w:r w:rsidRPr="00CD3093">
        <w:rPr>
          <w:szCs w:val="28"/>
          <w:lang w:val="uk-UA"/>
        </w:rPr>
        <w:t>стежити</w:t>
      </w:r>
      <w:r w:rsidRPr="00CD3093">
        <w:rPr>
          <w:spacing w:val="71"/>
          <w:szCs w:val="28"/>
          <w:lang w:val="uk-UA"/>
        </w:rPr>
        <w:t xml:space="preserve"> </w:t>
      </w:r>
      <w:r w:rsidRPr="00CD3093">
        <w:rPr>
          <w:szCs w:val="28"/>
          <w:lang w:val="uk-UA"/>
        </w:rPr>
        <w:t>за</w:t>
      </w:r>
      <w:r w:rsidRPr="00CD3093">
        <w:rPr>
          <w:spacing w:val="71"/>
          <w:szCs w:val="28"/>
          <w:lang w:val="uk-UA"/>
        </w:rPr>
        <w:t xml:space="preserve"> </w:t>
      </w:r>
      <w:r w:rsidRPr="00CD3093">
        <w:rPr>
          <w:szCs w:val="28"/>
          <w:lang w:val="uk-UA"/>
        </w:rPr>
        <w:t>собою,</w:t>
      </w:r>
      <w:r w:rsidRPr="00CD3093">
        <w:rPr>
          <w:spacing w:val="1"/>
          <w:szCs w:val="28"/>
          <w:lang w:val="uk-UA"/>
        </w:rPr>
        <w:t xml:space="preserve"> </w:t>
      </w:r>
      <w:r w:rsidRPr="00CD3093">
        <w:rPr>
          <w:szCs w:val="28"/>
          <w:lang w:val="uk-UA"/>
        </w:rPr>
        <w:t>знанням,</w:t>
      </w:r>
      <w:r w:rsidRPr="00CD3093">
        <w:rPr>
          <w:spacing w:val="71"/>
          <w:szCs w:val="28"/>
          <w:lang w:val="uk-UA"/>
        </w:rPr>
        <w:t xml:space="preserve"> </w:t>
      </w:r>
      <w:r w:rsidRPr="00CD3093">
        <w:rPr>
          <w:szCs w:val="28"/>
          <w:lang w:val="uk-UA"/>
        </w:rPr>
        <w:t>де</w:t>
      </w:r>
      <w:r w:rsidRPr="00CD3093">
        <w:rPr>
          <w:spacing w:val="71"/>
          <w:szCs w:val="28"/>
          <w:lang w:val="uk-UA"/>
        </w:rPr>
        <w:t xml:space="preserve"> </w:t>
      </w:r>
      <w:r w:rsidRPr="00CD3093">
        <w:rPr>
          <w:szCs w:val="28"/>
          <w:lang w:val="uk-UA"/>
        </w:rPr>
        <w:t>і</w:t>
      </w:r>
      <w:r w:rsidRPr="00CD3093">
        <w:rPr>
          <w:spacing w:val="71"/>
          <w:szCs w:val="28"/>
          <w:lang w:val="uk-UA"/>
        </w:rPr>
        <w:t xml:space="preserve"> </w:t>
      </w:r>
      <w:r w:rsidRPr="00CD3093">
        <w:rPr>
          <w:szCs w:val="28"/>
          <w:lang w:val="uk-UA"/>
        </w:rPr>
        <w:t>як</w:t>
      </w:r>
      <w:r w:rsidRPr="00CD3093">
        <w:rPr>
          <w:spacing w:val="71"/>
          <w:szCs w:val="28"/>
          <w:lang w:val="uk-UA"/>
        </w:rPr>
        <w:t xml:space="preserve"> </w:t>
      </w:r>
      <w:r w:rsidRPr="00CD3093">
        <w:rPr>
          <w:szCs w:val="28"/>
          <w:lang w:val="uk-UA"/>
        </w:rPr>
        <w:t>поводитися,</w:t>
      </w:r>
      <w:r w:rsidR="001C2109" w:rsidRPr="00CD3093">
        <w:rPr>
          <w:szCs w:val="28"/>
          <w:lang w:val="uk-UA"/>
        </w:rPr>
        <w:t xml:space="preserve"> </w:t>
      </w:r>
      <w:r w:rsidRPr="00CD3093">
        <w:rPr>
          <w:szCs w:val="28"/>
          <w:lang w:val="uk-UA"/>
        </w:rPr>
        <w:t>умінням</w:t>
      </w:r>
      <w:r w:rsidR="001C2109" w:rsidRPr="00CD3093">
        <w:rPr>
          <w:szCs w:val="28"/>
          <w:lang w:val="uk-UA"/>
        </w:rPr>
        <w:t xml:space="preserve"> </w:t>
      </w:r>
      <w:r w:rsidRPr="00CD3093">
        <w:rPr>
          <w:szCs w:val="28"/>
          <w:lang w:val="uk-UA"/>
        </w:rPr>
        <w:t>управляти</w:t>
      </w:r>
      <w:r w:rsidR="001C2109" w:rsidRPr="00CD3093">
        <w:rPr>
          <w:szCs w:val="28"/>
          <w:lang w:val="uk-UA"/>
        </w:rPr>
        <w:t xml:space="preserve"> </w:t>
      </w:r>
      <w:r w:rsidRPr="00CD3093">
        <w:rPr>
          <w:szCs w:val="28"/>
          <w:lang w:val="uk-UA"/>
        </w:rPr>
        <w:t>проявами</w:t>
      </w:r>
      <w:r w:rsidR="001C2109" w:rsidRPr="00CD3093">
        <w:rPr>
          <w:szCs w:val="28"/>
          <w:lang w:val="uk-UA"/>
        </w:rPr>
        <w:t xml:space="preserve"> </w:t>
      </w:r>
      <w:r w:rsidRPr="00CD3093">
        <w:rPr>
          <w:szCs w:val="28"/>
          <w:lang w:val="uk-UA"/>
        </w:rPr>
        <w:t>своїх</w:t>
      </w:r>
      <w:r w:rsidR="002710A0" w:rsidRPr="00CD3093">
        <w:rPr>
          <w:szCs w:val="28"/>
          <w:lang w:val="uk-UA"/>
        </w:rPr>
        <w:t xml:space="preserve"> </w:t>
      </w:r>
      <w:r w:rsidRPr="00CD3093">
        <w:rPr>
          <w:szCs w:val="28"/>
          <w:lang w:val="uk-UA"/>
        </w:rPr>
        <w:t>емоцій;</w:t>
      </w:r>
    </w:p>
    <w:p w:rsidR="00047ED0" w:rsidRPr="00CD3093" w:rsidRDefault="00047ED0" w:rsidP="0058157C">
      <w:pPr>
        <w:pStyle w:val="a4"/>
        <w:widowControl w:val="0"/>
        <w:numPr>
          <w:ilvl w:val="0"/>
          <w:numId w:val="20"/>
        </w:numPr>
        <w:tabs>
          <w:tab w:val="left" w:pos="1418"/>
          <w:tab w:val="left" w:pos="2383"/>
        </w:tabs>
        <w:autoSpaceDE w:val="0"/>
        <w:autoSpaceDN w:val="0"/>
        <w:spacing w:line="360" w:lineRule="auto"/>
        <w:ind w:left="0" w:firstLine="709"/>
        <w:contextualSpacing w:val="0"/>
        <w:jc w:val="both"/>
        <w:rPr>
          <w:szCs w:val="28"/>
        </w:rPr>
      </w:pPr>
      <w:r w:rsidRPr="00CD3093">
        <w:rPr>
          <w:szCs w:val="28"/>
          <w:lang w:val="uk-UA"/>
        </w:rPr>
        <w:t>труднощами</w:t>
      </w:r>
      <w:r w:rsidRPr="00CD3093">
        <w:rPr>
          <w:spacing w:val="13"/>
          <w:szCs w:val="28"/>
          <w:lang w:val="uk-UA"/>
        </w:rPr>
        <w:t xml:space="preserve"> </w:t>
      </w:r>
      <w:r w:rsidRPr="00CD3093">
        <w:rPr>
          <w:szCs w:val="28"/>
          <w:lang w:val="uk-UA"/>
        </w:rPr>
        <w:t>у</w:t>
      </w:r>
      <w:r w:rsidRPr="00CD3093">
        <w:rPr>
          <w:spacing w:val="79"/>
          <w:szCs w:val="28"/>
          <w:lang w:val="uk-UA"/>
        </w:rPr>
        <w:t xml:space="preserve"> </w:t>
      </w:r>
      <w:r w:rsidRPr="00CD3093">
        <w:rPr>
          <w:szCs w:val="28"/>
          <w:lang w:val="uk-UA"/>
        </w:rPr>
        <w:t>спонтанному</w:t>
      </w:r>
      <w:r w:rsidRPr="00CD3093">
        <w:rPr>
          <w:spacing w:val="79"/>
          <w:szCs w:val="28"/>
          <w:lang w:val="uk-UA"/>
        </w:rPr>
        <w:t xml:space="preserve"> </w:t>
      </w:r>
      <w:r w:rsidRPr="00CD3093">
        <w:rPr>
          <w:szCs w:val="28"/>
          <w:lang w:val="uk-UA"/>
        </w:rPr>
        <w:t>самовираженні,</w:t>
      </w:r>
      <w:r w:rsidRPr="00CD3093">
        <w:rPr>
          <w:spacing w:val="83"/>
          <w:szCs w:val="28"/>
          <w:lang w:val="uk-UA"/>
        </w:rPr>
        <w:t xml:space="preserve"> </w:t>
      </w:r>
      <w:r w:rsidRPr="00CD3093">
        <w:rPr>
          <w:szCs w:val="28"/>
          <w:lang w:val="uk-UA"/>
        </w:rPr>
        <w:t>відсутністю</w:t>
      </w:r>
      <w:r w:rsidRPr="00CD3093">
        <w:rPr>
          <w:spacing w:val="80"/>
          <w:szCs w:val="28"/>
          <w:lang w:val="uk-UA"/>
        </w:rPr>
        <w:t xml:space="preserve"> </w:t>
      </w:r>
      <w:r w:rsidRPr="00CD3093">
        <w:rPr>
          <w:szCs w:val="28"/>
          <w:lang w:val="uk-UA"/>
        </w:rPr>
        <w:t>тяжіння</w:t>
      </w:r>
      <w:r w:rsidR="002710A0" w:rsidRPr="00CD3093">
        <w:rPr>
          <w:szCs w:val="28"/>
          <w:lang w:val="uk-UA"/>
        </w:rPr>
        <w:t xml:space="preserve"> </w:t>
      </w:r>
      <w:r w:rsidRPr="00CD3093">
        <w:rPr>
          <w:szCs w:val="28"/>
        </w:rPr>
        <w:t>до</w:t>
      </w:r>
      <w:r w:rsidRPr="00CD3093">
        <w:rPr>
          <w:spacing w:val="1"/>
          <w:szCs w:val="28"/>
        </w:rPr>
        <w:t xml:space="preserve"> </w:t>
      </w:r>
      <w:r w:rsidRPr="00CD3093">
        <w:rPr>
          <w:szCs w:val="28"/>
          <w:lang w:val="uk-UA"/>
        </w:rPr>
        <w:t>непрогнозованих</w:t>
      </w:r>
      <w:r w:rsidRPr="00CD3093">
        <w:rPr>
          <w:spacing w:val="1"/>
          <w:szCs w:val="28"/>
          <w:lang w:val="uk-UA"/>
        </w:rPr>
        <w:t xml:space="preserve"> </w:t>
      </w:r>
      <w:r w:rsidRPr="00CD3093">
        <w:rPr>
          <w:szCs w:val="28"/>
          <w:lang w:val="uk-UA"/>
        </w:rPr>
        <w:t>ситуацій</w:t>
      </w:r>
      <w:r w:rsidRPr="00CD3093">
        <w:rPr>
          <w:szCs w:val="28"/>
        </w:rPr>
        <w:t>.</w:t>
      </w:r>
      <w:r w:rsidRPr="00CD3093">
        <w:rPr>
          <w:spacing w:val="1"/>
          <w:szCs w:val="28"/>
        </w:rPr>
        <w:t xml:space="preserve"> </w:t>
      </w:r>
      <w:r w:rsidRPr="00CD3093">
        <w:rPr>
          <w:szCs w:val="28"/>
        </w:rPr>
        <w:t>Характерна</w:t>
      </w:r>
      <w:r w:rsidRPr="00CD3093">
        <w:rPr>
          <w:spacing w:val="1"/>
          <w:szCs w:val="28"/>
        </w:rPr>
        <w:t xml:space="preserve"> </w:t>
      </w:r>
      <w:r w:rsidRPr="00CD3093">
        <w:rPr>
          <w:szCs w:val="28"/>
        </w:rPr>
        <w:t>позиція:</w:t>
      </w:r>
      <w:r w:rsidRPr="00CD3093">
        <w:rPr>
          <w:spacing w:val="1"/>
          <w:szCs w:val="28"/>
        </w:rPr>
        <w:t xml:space="preserve"> </w:t>
      </w:r>
      <w:r w:rsidR="009C6196" w:rsidRPr="00CD3093">
        <w:rPr>
          <w:szCs w:val="28"/>
        </w:rPr>
        <w:t>«</w:t>
      </w:r>
      <w:r w:rsidRPr="00CD3093">
        <w:rPr>
          <w:szCs w:val="28"/>
        </w:rPr>
        <w:t>Я</w:t>
      </w:r>
      <w:r w:rsidRPr="00CD3093">
        <w:rPr>
          <w:spacing w:val="1"/>
          <w:szCs w:val="28"/>
        </w:rPr>
        <w:t xml:space="preserve"> </w:t>
      </w:r>
      <w:r w:rsidRPr="00CD3093">
        <w:rPr>
          <w:szCs w:val="28"/>
        </w:rPr>
        <w:t>такий,</w:t>
      </w:r>
      <w:r w:rsidRPr="00CD3093">
        <w:rPr>
          <w:spacing w:val="1"/>
          <w:szCs w:val="28"/>
        </w:rPr>
        <w:t xml:space="preserve"> </w:t>
      </w:r>
      <w:r w:rsidRPr="00CD3093">
        <w:rPr>
          <w:szCs w:val="28"/>
        </w:rPr>
        <w:t>який</w:t>
      </w:r>
      <w:r w:rsidR="001C2109" w:rsidRPr="00CD3093">
        <w:rPr>
          <w:spacing w:val="1"/>
          <w:szCs w:val="28"/>
        </w:rPr>
        <w:t xml:space="preserve"> </w:t>
      </w:r>
      <w:r w:rsidRPr="00CD3093">
        <w:rPr>
          <w:szCs w:val="28"/>
        </w:rPr>
        <w:t>є</w:t>
      </w:r>
      <w:r w:rsidRPr="00CD3093">
        <w:rPr>
          <w:spacing w:val="70"/>
          <w:szCs w:val="28"/>
        </w:rPr>
        <w:t xml:space="preserve"> </w:t>
      </w:r>
      <w:r w:rsidRPr="00CD3093">
        <w:rPr>
          <w:szCs w:val="28"/>
        </w:rPr>
        <w:t>в</w:t>
      </w:r>
      <w:r w:rsidRPr="00CD3093">
        <w:rPr>
          <w:spacing w:val="1"/>
          <w:szCs w:val="28"/>
        </w:rPr>
        <w:t xml:space="preserve"> </w:t>
      </w:r>
      <w:r w:rsidRPr="00CD3093">
        <w:rPr>
          <w:szCs w:val="28"/>
        </w:rPr>
        <w:t>даний момент</w:t>
      </w:r>
      <w:r w:rsidR="009C6196" w:rsidRPr="00CD3093">
        <w:rPr>
          <w:szCs w:val="28"/>
        </w:rPr>
        <w:t>»</w:t>
      </w:r>
      <w:r w:rsidRPr="00CD3093">
        <w:rPr>
          <w:szCs w:val="28"/>
        </w:rPr>
        <w:t>.</w:t>
      </w: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 xml:space="preserve">Не забувайте, що поняття </w:t>
      </w:r>
      <w:r w:rsidR="009C6196" w:rsidRPr="00CD3093">
        <w:rPr>
          <w:rFonts w:ascii="Times New Roman" w:hAnsi="Times New Roman"/>
          <w:sz w:val="28"/>
          <w:szCs w:val="28"/>
        </w:rPr>
        <w:t>«</w:t>
      </w:r>
      <w:r w:rsidRPr="00CD3093">
        <w:rPr>
          <w:rFonts w:ascii="Times New Roman" w:hAnsi="Times New Roman"/>
          <w:sz w:val="28"/>
          <w:szCs w:val="28"/>
        </w:rPr>
        <w:t>комунікативний контроль</w:t>
      </w:r>
      <w:r w:rsidR="009C6196" w:rsidRPr="00CD3093">
        <w:rPr>
          <w:rFonts w:ascii="Times New Roman" w:hAnsi="Times New Roman"/>
          <w:sz w:val="28"/>
          <w:szCs w:val="28"/>
        </w:rPr>
        <w:t>»</w:t>
      </w:r>
      <w:r w:rsidRPr="00CD3093">
        <w:rPr>
          <w:rFonts w:ascii="Times New Roman" w:hAnsi="Times New Roman"/>
          <w:sz w:val="28"/>
          <w:szCs w:val="28"/>
        </w:rPr>
        <w:t xml:space="preserve"> </w:t>
      </w:r>
      <w:r w:rsidR="002710A0" w:rsidRPr="00CD3093">
        <w:rPr>
          <w:rFonts w:ascii="Times New Roman" w:hAnsi="Times New Roman"/>
          <w:sz w:val="28"/>
          <w:szCs w:val="28"/>
        </w:rPr>
        <w:t>у</w:t>
      </w:r>
      <w:r w:rsidRPr="00CD3093">
        <w:rPr>
          <w:rFonts w:ascii="Times New Roman" w:hAnsi="Times New Roman"/>
          <w:sz w:val="28"/>
          <w:szCs w:val="28"/>
        </w:rPr>
        <w:t xml:space="preserve"> складних, у</w:t>
      </w:r>
      <w:r w:rsidRPr="00CD3093">
        <w:rPr>
          <w:rFonts w:ascii="Times New Roman" w:hAnsi="Times New Roman"/>
          <w:spacing w:val="1"/>
          <w:sz w:val="28"/>
          <w:szCs w:val="28"/>
        </w:rPr>
        <w:t xml:space="preserve"> </w:t>
      </w:r>
      <w:r w:rsidRPr="00CD3093">
        <w:rPr>
          <w:rFonts w:ascii="Times New Roman" w:hAnsi="Times New Roman"/>
          <w:sz w:val="28"/>
          <w:szCs w:val="28"/>
        </w:rPr>
        <w:t>тому</w:t>
      </w:r>
      <w:r w:rsidRPr="00CD3093">
        <w:rPr>
          <w:rFonts w:ascii="Times New Roman" w:hAnsi="Times New Roman"/>
          <w:spacing w:val="9"/>
          <w:sz w:val="28"/>
          <w:szCs w:val="28"/>
        </w:rPr>
        <w:t xml:space="preserve"> </w:t>
      </w:r>
      <w:r w:rsidRPr="00CD3093">
        <w:rPr>
          <w:rFonts w:ascii="Times New Roman" w:hAnsi="Times New Roman"/>
          <w:sz w:val="28"/>
          <w:szCs w:val="28"/>
        </w:rPr>
        <w:t>числі</w:t>
      </w:r>
      <w:r w:rsidRPr="00CD3093">
        <w:rPr>
          <w:rFonts w:ascii="Times New Roman" w:hAnsi="Times New Roman"/>
          <w:spacing w:val="13"/>
          <w:sz w:val="28"/>
          <w:szCs w:val="28"/>
        </w:rPr>
        <w:t xml:space="preserve"> </w:t>
      </w:r>
      <w:r w:rsidRPr="00CD3093">
        <w:rPr>
          <w:rFonts w:ascii="Times New Roman" w:hAnsi="Times New Roman"/>
          <w:sz w:val="28"/>
          <w:szCs w:val="28"/>
        </w:rPr>
        <w:t>і</w:t>
      </w:r>
      <w:r w:rsidRPr="00CD3093">
        <w:rPr>
          <w:rFonts w:ascii="Times New Roman" w:hAnsi="Times New Roman"/>
          <w:spacing w:val="13"/>
          <w:sz w:val="28"/>
          <w:szCs w:val="28"/>
        </w:rPr>
        <w:t xml:space="preserve"> </w:t>
      </w:r>
      <w:r w:rsidRPr="00CD3093">
        <w:rPr>
          <w:rFonts w:ascii="Times New Roman" w:hAnsi="Times New Roman"/>
          <w:sz w:val="28"/>
          <w:szCs w:val="28"/>
        </w:rPr>
        <w:t>конфліктних</w:t>
      </w:r>
      <w:r w:rsidRPr="00CD3093">
        <w:rPr>
          <w:rFonts w:ascii="Times New Roman" w:hAnsi="Times New Roman"/>
          <w:spacing w:val="13"/>
          <w:sz w:val="28"/>
          <w:szCs w:val="28"/>
        </w:rPr>
        <w:t xml:space="preserve"> </w:t>
      </w:r>
      <w:r w:rsidRPr="00CD3093">
        <w:rPr>
          <w:rFonts w:ascii="Times New Roman" w:hAnsi="Times New Roman"/>
          <w:sz w:val="28"/>
          <w:szCs w:val="28"/>
        </w:rPr>
        <w:t>ситуаціях,</w:t>
      </w:r>
      <w:r w:rsidRPr="00CD3093">
        <w:rPr>
          <w:rFonts w:ascii="Times New Roman" w:hAnsi="Times New Roman"/>
          <w:spacing w:val="12"/>
          <w:sz w:val="28"/>
          <w:szCs w:val="28"/>
        </w:rPr>
        <w:t xml:space="preserve"> </w:t>
      </w:r>
      <w:r w:rsidRPr="00CD3093">
        <w:rPr>
          <w:rFonts w:ascii="Times New Roman" w:hAnsi="Times New Roman"/>
          <w:sz w:val="28"/>
          <w:szCs w:val="28"/>
        </w:rPr>
        <w:t>тісно</w:t>
      </w:r>
      <w:r w:rsidRPr="00CD3093">
        <w:rPr>
          <w:rFonts w:ascii="Times New Roman" w:hAnsi="Times New Roman"/>
          <w:spacing w:val="13"/>
          <w:sz w:val="28"/>
          <w:szCs w:val="28"/>
        </w:rPr>
        <w:t xml:space="preserve"> </w:t>
      </w:r>
      <w:r w:rsidRPr="00CD3093">
        <w:rPr>
          <w:rFonts w:ascii="Times New Roman" w:hAnsi="Times New Roman"/>
          <w:sz w:val="28"/>
          <w:szCs w:val="28"/>
        </w:rPr>
        <w:t>пов</w:t>
      </w:r>
      <w:r w:rsidR="006229F1" w:rsidRPr="00CD3093">
        <w:rPr>
          <w:rFonts w:ascii="Times New Roman" w:hAnsi="Times New Roman"/>
          <w:sz w:val="28"/>
          <w:szCs w:val="28"/>
        </w:rPr>
        <w:t>’</w:t>
      </w:r>
      <w:r w:rsidRPr="00CD3093">
        <w:rPr>
          <w:rFonts w:ascii="Times New Roman" w:hAnsi="Times New Roman"/>
          <w:sz w:val="28"/>
          <w:szCs w:val="28"/>
        </w:rPr>
        <w:t>язане</w:t>
      </w:r>
      <w:r w:rsidRPr="00CD3093">
        <w:rPr>
          <w:rFonts w:ascii="Times New Roman" w:hAnsi="Times New Roman"/>
          <w:spacing w:val="12"/>
          <w:sz w:val="28"/>
          <w:szCs w:val="28"/>
        </w:rPr>
        <w:t xml:space="preserve"> </w:t>
      </w:r>
      <w:r w:rsidRPr="00CD3093">
        <w:rPr>
          <w:rFonts w:ascii="Times New Roman" w:hAnsi="Times New Roman"/>
          <w:sz w:val="28"/>
          <w:szCs w:val="28"/>
        </w:rPr>
        <w:t>з</w:t>
      </w:r>
      <w:r w:rsidRPr="00CD3093">
        <w:rPr>
          <w:rFonts w:ascii="Times New Roman" w:hAnsi="Times New Roman"/>
          <w:spacing w:val="12"/>
          <w:sz w:val="28"/>
          <w:szCs w:val="28"/>
        </w:rPr>
        <w:t xml:space="preserve"> </w:t>
      </w:r>
      <w:r w:rsidRPr="00CD3093">
        <w:rPr>
          <w:rFonts w:ascii="Times New Roman" w:hAnsi="Times New Roman"/>
          <w:sz w:val="28"/>
          <w:szCs w:val="28"/>
        </w:rPr>
        <w:t>поняттям</w:t>
      </w:r>
      <w:r w:rsidR="008B7E4A" w:rsidRPr="00CD3093">
        <w:rPr>
          <w:rFonts w:ascii="Times New Roman" w:hAnsi="Times New Roman"/>
          <w:sz w:val="28"/>
          <w:szCs w:val="28"/>
        </w:rPr>
        <w:t xml:space="preserve"> </w:t>
      </w:r>
      <w:r w:rsidR="009C6196" w:rsidRPr="00CD3093">
        <w:rPr>
          <w:rFonts w:ascii="Times New Roman" w:hAnsi="Times New Roman"/>
          <w:sz w:val="28"/>
          <w:szCs w:val="28"/>
        </w:rPr>
        <w:t>«</w:t>
      </w:r>
      <w:r w:rsidRPr="00CD3093">
        <w:rPr>
          <w:rFonts w:ascii="Times New Roman" w:hAnsi="Times New Roman"/>
          <w:sz w:val="28"/>
          <w:szCs w:val="28"/>
        </w:rPr>
        <w:t>комунікативні уміння</w:t>
      </w:r>
      <w:r w:rsidR="009C6196" w:rsidRPr="00CD3093">
        <w:rPr>
          <w:rFonts w:ascii="Times New Roman" w:hAnsi="Times New Roman"/>
          <w:sz w:val="28"/>
          <w:szCs w:val="28"/>
        </w:rPr>
        <w:t>»</w:t>
      </w:r>
      <w:r w:rsidRPr="00CD3093">
        <w:rPr>
          <w:rFonts w:ascii="Times New Roman" w:hAnsi="Times New Roman"/>
          <w:sz w:val="28"/>
          <w:szCs w:val="28"/>
        </w:rPr>
        <w:t>, а тому включає не тільки оцінку іншого в тій або</w:t>
      </w:r>
      <w:r w:rsidRPr="00CD3093">
        <w:rPr>
          <w:rFonts w:ascii="Times New Roman" w:hAnsi="Times New Roman"/>
          <w:spacing w:val="1"/>
          <w:sz w:val="28"/>
          <w:szCs w:val="28"/>
        </w:rPr>
        <w:t xml:space="preserve"> </w:t>
      </w:r>
      <w:r w:rsidRPr="00CD3093">
        <w:rPr>
          <w:rFonts w:ascii="Times New Roman" w:hAnsi="Times New Roman"/>
          <w:sz w:val="28"/>
          <w:szCs w:val="28"/>
        </w:rPr>
        <w:lastRenderedPageBreak/>
        <w:t>іншій</w:t>
      </w:r>
      <w:r w:rsidRPr="00CD3093">
        <w:rPr>
          <w:rFonts w:ascii="Times New Roman" w:hAnsi="Times New Roman"/>
          <w:spacing w:val="1"/>
          <w:sz w:val="28"/>
          <w:szCs w:val="28"/>
        </w:rPr>
        <w:t xml:space="preserve"> </w:t>
      </w:r>
      <w:r w:rsidRPr="00CD3093">
        <w:rPr>
          <w:rFonts w:ascii="Times New Roman" w:hAnsi="Times New Roman"/>
          <w:sz w:val="28"/>
          <w:szCs w:val="28"/>
        </w:rPr>
        <w:t>ситуації,</w:t>
      </w:r>
      <w:r w:rsidRPr="00CD3093">
        <w:rPr>
          <w:rFonts w:ascii="Times New Roman" w:hAnsi="Times New Roman"/>
          <w:spacing w:val="1"/>
          <w:sz w:val="28"/>
          <w:szCs w:val="28"/>
        </w:rPr>
        <w:t xml:space="preserve"> </w:t>
      </w:r>
      <w:r w:rsidRPr="00CD3093">
        <w:rPr>
          <w:rFonts w:ascii="Times New Roman" w:hAnsi="Times New Roman"/>
          <w:sz w:val="28"/>
          <w:szCs w:val="28"/>
        </w:rPr>
        <w:t>але</w:t>
      </w:r>
      <w:r w:rsidRPr="00CD3093">
        <w:rPr>
          <w:rFonts w:ascii="Times New Roman" w:hAnsi="Times New Roman"/>
          <w:spacing w:val="1"/>
          <w:sz w:val="28"/>
          <w:szCs w:val="28"/>
        </w:rPr>
        <w:t xml:space="preserve"> </w:t>
      </w:r>
      <w:r w:rsidRPr="00CD3093">
        <w:rPr>
          <w:rFonts w:ascii="Times New Roman" w:hAnsi="Times New Roman"/>
          <w:sz w:val="28"/>
          <w:szCs w:val="28"/>
        </w:rPr>
        <w:t>і</w:t>
      </w:r>
      <w:r w:rsidRPr="00CD3093">
        <w:rPr>
          <w:rFonts w:ascii="Times New Roman" w:hAnsi="Times New Roman"/>
          <w:spacing w:val="1"/>
          <w:sz w:val="28"/>
          <w:szCs w:val="28"/>
        </w:rPr>
        <w:t xml:space="preserve"> </w:t>
      </w:r>
      <w:r w:rsidRPr="00CD3093">
        <w:rPr>
          <w:rFonts w:ascii="Times New Roman" w:hAnsi="Times New Roman"/>
          <w:sz w:val="28"/>
          <w:szCs w:val="28"/>
        </w:rPr>
        <w:t>визначення</w:t>
      </w:r>
      <w:r w:rsidRPr="00CD3093">
        <w:rPr>
          <w:rFonts w:ascii="Times New Roman" w:hAnsi="Times New Roman"/>
          <w:spacing w:val="1"/>
          <w:sz w:val="28"/>
          <w:szCs w:val="28"/>
        </w:rPr>
        <w:t xml:space="preserve"> </w:t>
      </w:r>
      <w:r w:rsidRPr="00CD3093">
        <w:rPr>
          <w:rFonts w:ascii="Times New Roman" w:hAnsi="Times New Roman"/>
          <w:sz w:val="28"/>
          <w:szCs w:val="28"/>
        </w:rPr>
        <w:t>його</w:t>
      </w:r>
      <w:r w:rsidRPr="00CD3093">
        <w:rPr>
          <w:rFonts w:ascii="Times New Roman" w:hAnsi="Times New Roman"/>
          <w:spacing w:val="1"/>
          <w:sz w:val="28"/>
          <w:szCs w:val="28"/>
        </w:rPr>
        <w:t xml:space="preserve"> </w:t>
      </w:r>
      <w:r w:rsidRPr="00CD3093">
        <w:rPr>
          <w:rFonts w:ascii="Times New Roman" w:hAnsi="Times New Roman"/>
          <w:sz w:val="28"/>
          <w:szCs w:val="28"/>
        </w:rPr>
        <w:t>сильних</w:t>
      </w:r>
      <w:r w:rsidRPr="00CD3093">
        <w:rPr>
          <w:rFonts w:ascii="Times New Roman" w:hAnsi="Times New Roman"/>
          <w:spacing w:val="1"/>
          <w:sz w:val="28"/>
          <w:szCs w:val="28"/>
        </w:rPr>
        <w:t xml:space="preserve"> </w:t>
      </w:r>
      <w:r w:rsidRPr="00CD3093">
        <w:rPr>
          <w:rFonts w:ascii="Times New Roman" w:hAnsi="Times New Roman"/>
          <w:sz w:val="28"/>
          <w:szCs w:val="28"/>
        </w:rPr>
        <w:t>і</w:t>
      </w:r>
      <w:r w:rsidRPr="00CD3093">
        <w:rPr>
          <w:rFonts w:ascii="Times New Roman" w:hAnsi="Times New Roman"/>
          <w:spacing w:val="1"/>
          <w:sz w:val="28"/>
          <w:szCs w:val="28"/>
        </w:rPr>
        <w:t xml:space="preserve"> </w:t>
      </w:r>
      <w:r w:rsidRPr="00CD3093">
        <w:rPr>
          <w:rFonts w:ascii="Times New Roman" w:hAnsi="Times New Roman"/>
          <w:sz w:val="28"/>
          <w:szCs w:val="28"/>
        </w:rPr>
        <w:t>слабких</w:t>
      </w:r>
      <w:r w:rsidRPr="00CD3093">
        <w:rPr>
          <w:rFonts w:ascii="Times New Roman" w:hAnsi="Times New Roman"/>
          <w:spacing w:val="1"/>
          <w:sz w:val="28"/>
          <w:szCs w:val="28"/>
        </w:rPr>
        <w:t xml:space="preserve"> </w:t>
      </w:r>
      <w:r w:rsidRPr="00CD3093">
        <w:rPr>
          <w:rFonts w:ascii="Times New Roman" w:hAnsi="Times New Roman"/>
          <w:sz w:val="28"/>
          <w:szCs w:val="28"/>
        </w:rPr>
        <w:t>сторін,</w:t>
      </w:r>
      <w:r w:rsidRPr="00CD3093">
        <w:rPr>
          <w:rFonts w:ascii="Times New Roman" w:hAnsi="Times New Roman"/>
          <w:spacing w:val="1"/>
          <w:sz w:val="28"/>
          <w:szCs w:val="28"/>
        </w:rPr>
        <w:t xml:space="preserve"> </w:t>
      </w:r>
      <w:r w:rsidRPr="00CD3093">
        <w:rPr>
          <w:rFonts w:ascii="Times New Roman" w:hAnsi="Times New Roman"/>
          <w:sz w:val="28"/>
          <w:szCs w:val="28"/>
        </w:rPr>
        <w:t>уміння</w:t>
      </w:r>
      <w:r w:rsidRPr="00CD3093">
        <w:rPr>
          <w:rFonts w:ascii="Times New Roman" w:hAnsi="Times New Roman"/>
          <w:spacing w:val="1"/>
          <w:sz w:val="28"/>
          <w:szCs w:val="28"/>
        </w:rPr>
        <w:t xml:space="preserve"> </w:t>
      </w:r>
      <w:r w:rsidRPr="00CD3093">
        <w:rPr>
          <w:rFonts w:ascii="Times New Roman" w:hAnsi="Times New Roman"/>
          <w:sz w:val="28"/>
          <w:szCs w:val="28"/>
        </w:rPr>
        <w:t>встановити</w:t>
      </w:r>
      <w:r w:rsidRPr="00CD3093">
        <w:rPr>
          <w:rFonts w:ascii="Times New Roman" w:hAnsi="Times New Roman"/>
          <w:spacing w:val="71"/>
          <w:sz w:val="28"/>
          <w:szCs w:val="28"/>
        </w:rPr>
        <w:t xml:space="preserve"> </w:t>
      </w:r>
      <w:r w:rsidRPr="00CD3093">
        <w:rPr>
          <w:rFonts w:ascii="Times New Roman" w:hAnsi="Times New Roman"/>
          <w:sz w:val="28"/>
          <w:szCs w:val="28"/>
        </w:rPr>
        <w:t>дружню</w:t>
      </w:r>
      <w:r w:rsidRPr="00CD3093">
        <w:rPr>
          <w:rFonts w:ascii="Times New Roman" w:hAnsi="Times New Roman"/>
          <w:spacing w:val="71"/>
          <w:sz w:val="28"/>
          <w:szCs w:val="28"/>
        </w:rPr>
        <w:t xml:space="preserve"> </w:t>
      </w:r>
      <w:r w:rsidRPr="00CD3093">
        <w:rPr>
          <w:rFonts w:ascii="Times New Roman" w:hAnsi="Times New Roman"/>
          <w:sz w:val="28"/>
          <w:szCs w:val="28"/>
        </w:rPr>
        <w:t>атмосферу</w:t>
      </w:r>
      <w:r w:rsidRPr="00CD3093">
        <w:rPr>
          <w:rFonts w:ascii="Times New Roman" w:hAnsi="Times New Roman"/>
          <w:spacing w:val="71"/>
          <w:sz w:val="28"/>
          <w:szCs w:val="28"/>
        </w:rPr>
        <w:t xml:space="preserve"> </w:t>
      </w:r>
      <w:r w:rsidRPr="00CD3093">
        <w:rPr>
          <w:rFonts w:ascii="Times New Roman" w:hAnsi="Times New Roman"/>
          <w:sz w:val="28"/>
          <w:szCs w:val="28"/>
        </w:rPr>
        <w:t>для</w:t>
      </w:r>
      <w:r w:rsidRPr="00CD3093">
        <w:rPr>
          <w:rFonts w:ascii="Times New Roman" w:hAnsi="Times New Roman"/>
          <w:spacing w:val="71"/>
          <w:sz w:val="28"/>
          <w:szCs w:val="28"/>
        </w:rPr>
        <w:t xml:space="preserve"> </w:t>
      </w:r>
      <w:r w:rsidRPr="00CD3093">
        <w:rPr>
          <w:rFonts w:ascii="Times New Roman" w:hAnsi="Times New Roman"/>
          <w:sz w:val="28"/>
          <w:szCs w:val="28"/>
        </w:rPr>
        <w:t>вирішення</w:t>
      </w:r>
      <w:r w:rsidRPr="00CD3093">
        <w:rPr>
          <w:rFonts w:ascii="Times New Roman" w:hAnsi="Times New Roman"/>
          <w:spacing w:val="71"/>
          <w:sz w:val="28"/>
          <w:szCs w:val="28"/>
        </w:rPr>
        <w:t xml:space="preserve"> </w:t>
      </w:r>
      <w:r w:rsidRPr="00CD3093">
        <w:rPr>
          <w:rFonts w:ascii="Times New Roman" w:hAnsi="Times New Roman"/>
          <w:sz w:val="28"/>
          <w:szCs w:val="28"/>
        </w:rPr>
        <w:t>конфлікту,</w:t>
      </w:r>
      <w:r w:rsidRPr="00CD3093">
        <w:rPr>
          <w:rFonts w:ascii="Times New Roman" w:hAnsi="Times New Roman"/>
          <w:spacing w:val="71"/>
          <w:sz w:val="28"/>
          <w:szCs w:val="28"/>
        </w:rPr>
        <w:t xml:space="preserve"> </w:t>
      </w:r>
      <w:r w:rsidRPr="00CD3093">
        <w:rPr>
          <w:rFonts w:ascii="Times New Roman" w:hAnsi="Times New Roman"/>
          <w:sz w:val="28"/>
          <w:szCs w:val="28"/>
        </w:rPr>
        <w:t>уміння</w:t>
      </w:r>
      <w:r w:rsidRPr="00CD3093">
        <w:rPr>
          <w:rFonts w:ascii="Times New Roman" w:hAnsi="Times New Roman"/>
          <w:spacing w:val="1"/>
          <w:sz w:val="28"/>
          <w:szCs w:val="28"/>
        </w:rPr>
        <w:t xml:space="preserve"> </w:t>
      </w:r>
      <w:r w:rsidRPr="00CD3093">
        <w:rPr>
          <w:rFonts w:ascii="Times New Roman" w:hAnsi="Times New Roman"/>
          <w:sz w:val="28"/>
          <w:szCs w:val="28"/>
        </w:rPr>
        <w:t>зрозуміти проблему і бажання іншого, стати на його позицію,</w:t>
      </w:r>
      <w:r w:rsidRPr="00CD3093">
        <w:rPr>
          <w:rFonts w:ascii="Times New Roman" w:hAnsi="Times New Roman"/>
          <w:spacing w:val="1"/>
          <w:sz w:val="28"/>
          <w:szCs w:val="28"/>
        </w:rPr>
        <w:t xml:space="preserve"> </w:t>
      </w:r>
      <w:r w:rsidRPr="00CD3093">
        <w:rPr>
          <w:rFonts w:ascii="Times New Roman" w:hAnsi="Times New Roman"/>
          <w:sz w:val="28"/>
          <w:szCs w:val="28"/>
        </w:rPr>
        <w:t>і,</w:t>
      </w:r>
      <w:r w:rsidRPr="00CD3093">
        <w:rPr>
          <w:rFonts w:ascii="Times New Roman" w:hAnsi="Times New Roman"/>
          <w:spacing w:val="1"/>
          <w:sz w:val="28"/>
          <w:szCs w:val="28"/>
        </w:rPr>
        <w:t xml:space="preserve"> </w:t>
      </w:r>
      <w:r w:rsidRPr="00CD3093">
        <w:rPr>
          <w:rFonts w:ascii="Times New Roman" w:hAnsi="Times New Roman"/>
          <w:sz w:val="28"/>
          <w:szCs w:val="28"/>
        </w:rPr>
        <w:t>нарешті,</w:t>
      </w:r>
      <w:r w:rsidRPr="00CD3093">
        <w:rPr>
          <w:rFonts w:ascii="Times New Roman" w:hAnsi="Times New Roman"/>
          <w:spacing w:val="1"/>
          <w:sz w:val="28"/>
          <w:szCs w:val="28"/>
        </w:rPr>
        <w:t xml:space="preserve"> </w:t>
      </w:r>
      <w:r w:rsidRPr="00CD3093">
        <w:rPr>
          <w:rFonts w:ascii="Times New Roman" w:hAnsi="Times New Roman"/>
          <w:sz w:val="28"/>
          <w:szCs w:val="28"/>
        </w:rPr>
        <w:t>здійснювати</w:t>
      </w:r>
      <w:r w:rsidRPr="00CD3093">
        <w:rPr>
          <w:rFonts w:ascii="Times New Roman" w:hAnsi="Times New Roman"/>
          <w:spacing w:val="1"/>
          <w:sz w:val="28"/>
          <w:szCs w:val="28"/>
        </w:rPr>
        <w:t xml:space="preserve"> </w:t>
      </w:r>
      <w:r w:rsidRPr="00CD3093">
        <w:rPr>
          <w:rFonts w:ascii="Times New Roman" w:hAnsi="Times New Roman"/>
          <w:sz w:val="28"/>
          <w:szCs w:val="28"/>
        </w:rPr>
        <w:t>контроль</w:t>
      </w:r>
      <w:r w:rsidRPr="00CD3093">
        <w:rPr>
          <w:rFonts w:ascii="Times New Roman" w:hAnsi="Times New Roman"/>
          <w:spacing w:val="1"/>
          <w:sz w:val="28"/>
          <w:szCs w:val="28"/>
        </w:rPr>
        <w:t xml:space="preserve"> </w:t>
      </w:r>
      <w:r w:rsidRPr="00CD3093">
        <w:rPr>
          <w:rFonts w:ascii="Times New Roman" w:hAnsi="Times New Roman"/>
          <w:sz w:val="28"/>
          <w:szCs w:val="28"/>
        </w:rPr>
        <w:t>партнерських,</w:t>
      </w:r>
      <w:r w:rsidRPr="00CD3093">
        <w:rPr>
          <w:rFonts w:ascii="Times New Roman" w:hAnsi="Times New Roman"/>
          <w:spacing w:val="1"/>
          <w:sz w:val="28"/>
          <w:szCs w:val="28"/>
        </w:rPr>
        <w:t xml:space="preserve"> </w:t>
      </w:r>
      <w:r w:rsidRPr="00CD3093">
        <w:rPr>
          <w:rFonts w:ascii="Times New Roman" w:hAnsi="Times New Roman"/>
          <w:sz w:val="28"/>
          <w:szCs w:val="28"/>
        </w:rPr>
        <w:t>дружніх</w:t>
      </w:r>
      <w:r w:rsidRPr="00CD3093">
        <w:rPr>
          <w:rFonts w:ascii="Times New Roman" w:hAnsi="Times New Roman"/>
          <w:spacing w:val="1"/>
          <w:sz w:val="28"/>
          <w:szCs w:val="28"/>
        </w:rPr>
        <w:t xml:space="preserve"> </w:t>
      </w:r>
      <w:r w:rsidRPr="00CD3093">
        <w:rPr>
          <w:rFonts w:ascii="Times New Roman" w:hAnsi="Times New Roman"/>
          <w:sz w:val="28"/>
          <w:szCs w:val="28"/>
        </w:rPr>
        <w:t>відносин</w:t>
      </w:r>
      <w:r w:rsidRPr="00CD3093">
        <w:rPr>
          <w:rFonts w:ascii="Times New Roman" w:hAnsi="Times New Roman"/>
          <w:spacing w:val="1"/>
          <w:sz w:val="28"/>
          <w:szCs w:val="28"/>
        </w:rPr>
        <w:t xml:space="preserve"> </w:t>
      </w:r>
      <w:r w:rsidRPr="00CD3093">
        <w:rPr>
          <w:rFonts w:ascii="Times New Roman" w:hAnsi="Times New Roman"/>
          <w:sz w:val="28"/>
          <w:szCs w:val="28"/>
        </w:rPr>
        <w:t>і</w:t>
      </w:r>
      <w:r w:rsidRPr="00CD3093">
        <w:rPr>
          <w:rFonts w:ascii="Times New Roman" w:hAnsi="Times New Roman"/>
          <w:spacing w:val="1"/>
          <w:sz w:val="28"/>
          <w:szCs w:val="28"/>
        </w:rPr>
        <w:t xml:space="preserve"> </w:t>
      </w:r>
      <w:r w:rsidRPr="00CD3093">
        <w:rPr>
          <w:rFonts w:ascii="Times New Roman" w:hAnsi="Times New Roman"/>
          <w:sz w:val="28"/>
          <w:szCs w:val="28"/>
        </w:rPr>
        <w:t>прогнозувати</w:t>
      </w:r>
      <w:r w:rsidRPr="00CD3093">
        <w:rPr>
          <w:rFonts w:ascii="Times New Roman" w:hAnsi="Times New Roman"/>
          <w:spacing w:val="1"/>
          <w:sz w:val="28"/>
          <w:szCs w:val="28"/>
        </w:rPr>
        <w:t xml:space="preserve"> </w:t>
      </w:r>
      <w:r w:rsidRPr="00CD3093">
        <w:rPr>
          <w:rFonts w:ascii="Times New Roman" w:hAnsi="Times New Roman"/>
          <w:sz w:val="28"/>
          <w:szCs w:val="28"/>
        </w:rPr>
        <w:t>розвиток</w:t>
      </w:r>
      <w:r w:rsidRPr="00CD3093">
        <w:rPr>
          <w:rFonts w:ascii="Times New Roman" w:hAnsi="Times New Roman"/>
          <w:spacing w:val="-1"/>
          <w:sz w:val="28"/>
          <w:szCs w:val="28"/>
        </w:rPr>
        <w:t xml:space="preserve"> </w:t>
      </w:r>
      <w:r w:rsidRPr="00CD3093">
        <w:rPr>
          <w:rFonts w:ascii="Times New Roman" w:hAnsi="Times New Roman"/>
          <w:sz w:val="28"/>
          <w:szCs w:val="28"/>
        </w:rPr>
        <w:t>інцидентів</w:t>
      </w:r>
      <w:r w:rsidRPr="00CD3093">
        <w:rPr>
          <w:rFonts w:ascii="Times New Roman" w:hAnsi="Times New Roman"/>
          <w:spacing w:val="-3"/>
          <w:sz w:val="28"/>
          <w:szCs w:val="28"/>
        </w:rPr>
        <w:t xml:space="preserve"> </w:t>
      </w:r>
      <w:r w:rsidRPr="00CD3093">
        <w:rPr>
          <w:rFonts w:ascii="Times New Roman" w:hAnsi="Times New Roman"/>
          <w:sz w:val="28"/>
          <w:szCs w:val="28"/>
        </w:rPr>
        <w:t>і конфліктних ситуацій тощо.</w:t>
      </w:r>
    </w:p>
    <w:p w:rsidR="00047ED0" w:rsidRPr="00CD3093" w:rsidRDefault="00047ED0" w:rsidP="0058157C">
      <w:pPr>
        <w:pStyle w:val="a9"/>
        <w:spacing w:line="360" w:lineRule="auto"/>
        <w:ind w:firstLine="709"/>
        <w:rPr>
          <w:rFonts w:ascii="Times New Roman" w:hAnsi="Times New Roman"/>
          <w:sz w:val="28"/>
          <w:szCs w:val="28"/>
        </w:rPr>
      </w:pPr>
    </w:p>
    <w:p w:rsidR="00047ED0" w:rsidRPr="00CD3093" w:rsidRDefault="00047ED0" w:rsidP="0058157C">
      <w:pPr>
        <w:pStyle w:val="a9"/>
        <w:spacing w:line="360" w:lineRule="auto"/>
        <w:ind w:firstLine="709"/>
        <w:rPr>
          <w:rFonts w:ascii="Times New Roman" w:hAnsi="Times New Roman"/>
          <w:sz w:val="28"/>
          <w:szCs w:val="28"/>
        </w:rPr>
      </w:pPr>
    </w:p>
    <w:p w:rsidR="00047ED0" w:rsidRPr="00CD3093" w:rsidRDefault="00047ED0" w:rsidP="0058157C">
      <w:pPr>
        <w:pStyle w:val="210"/>
        <w:spacing w:line="360" w:lineRule="auto"/>
        <w:ind w:left="0" w:firstLine="709"/>
        <w:jc w:val="center"/>
      </w:pPr>
      <w:r w:rsidRPr="00CD3093">
        <w:t>Тест</w:t>
      </w:r>
      <w:r w:rsidRPr="00CD3093">
        <w:rPr>
          <w:spacing w:val="42"/>
        </w:rPr>
        <w:t xml:space="preserve"> </w:t>
      </w:r>
      <w:r w:rsidRPr="00CD3093">
        <w:t>№</w:t>
      </w:r>
      <w:r w:rsidR="00097154" w:rsidRPr="00CD3093">
        <w:t xml:space="preserve"> 1</w:t>
      </w:r>
      <w:r w:rsidRPr="00CD3093">
        <w:t>1</w:t>
      </w:r>
    </w:p>
    <w:p w:rsidR="00047ED0" w:rsidRPr="00CD3093" w:rsidRDefault="00047ED0" w:rsidP="0058157C">
      <w:pPr>
        <w:spacing w:after="0" w:line="360" w:lineRule="auto"/>
        <w:ind w:firstLine="709"/>
        <w:jc w:val="center"/>
        <w:rPr>
          <w:rFonts w:ascii="Times New Roman" w:hAnsi="Times New Roman" w:cs="Times New Roman"/>
          <w:b/>
          <w:sz w:val="28"/>
          <w:szCs w:val="28"/>
        </w:rPr>
      </w:pPr>
      <w:r w:rsidRPr="00CD3093">
        <w:rPr>
          <w:rFonts w:ascii="Times New Roman" w:hAnsi="Times New Roman" w:cs="Times New Roman"/>
          <w:b/>
          <w:sz w:val="28"/>
          <w:szCs w:val="28"/>
        </w:rPr>
        <w:t>Оцінка</w:t>
      </w:r>
      <w:r w:rsidRPr="00CD3093">
        <w:rPr>
          <w:rFonts w:ascii="Times New Roman" w:hAnsi="Times New Roman" w:cs="Times New Roman"/>
          <w:b/>
          <w:spacing w:val="13"/>
          <w:sz w:val="28"/>
          <w:szCs w:val="28"/>
        </w:rPr>
        <w:t xml:space="preserve"> </w:t>
      </w:r>
      <w:r w:rsidRPr="00CD3093">
        <w:rPr>
          <w:rFonts w:ascii="Times New Roman" w:hAnsi="Times New Roman" w:cs="Times New Roman"/>
          <w:b/>
          <w:sz w:val="28"/>
          <w:szCs w:val="28"/>
        </w:rPr>
        <w:t>умінь</w:t>
      </w:r>
      <w:r w:rsidRPr="00CD3093">
        <w:rPr>
          <w:rFonts w:ascii="Times New Roman" w:hAnsi="Times New Roman" w:cs="Times New Roman"/>
          <w:b/>
          <w:spacing w:val="12"/>
          <w:sz w:val="28"/>
          <w:szCs w:val="28"/>
        </w:rPr>
        <w:t xml:space="preserve"> </w:t>
      </w:r>
      <w:r w:rsidRPr="00CD3093">
        <w:rPr>
          <w:rFonts w:ascii="Times New Roman" w:hAnsi="Times New Roman" w:cs="Times New Roman"/>
          <w:b/>
          <w:sz w:val="28"/>
          <w:szCs w:val="28"/>
        </w:rPr>
        <w:t>говорити</w:t>
      </w:r>
      <w:r w:rsidRPr="00CD3093">
        <w:rPr>
          <w:rFonts w:ascii="Times New Roman" w:hAnsi="Times New Roman" w:cs="Times New Roman"/>
          <w:b/>
          <w:spacing w:val="11"/>
          <w:sz w:val="28"/>
          <w:szCs w:val="28"/>
        </w:rPr>
        <w:t xml:space="preserve"> </w:t>
      </w:r>
      <w:r w:rsidRPr="00CD3093">
        <w:rPr>
          <w:rFonts w:ascii="Times New Roman" w:hAnsi="Times New Roman" w:cs="Times New Roman"/>
          <w:b/>
          <w:sz w:val="28"/>
          <w:szCs w:val="28"/>
        </w:rPr>
        <w:t>і</w:t>
      </w:r>
      <w:r w:rsidRPr="00CD3093">
        <w:rPr>
          <w:rFonts w:ascii="Times New Roman" w:hAnsi="Times New Roman" w:cs="Times New Roman"/>
          <w:b/>
          <w:spacing w:val="16"/>
          <w:sz w:val="28"/>
          <w:szCs w:val="28"/>
        </w:rPr>
        <w:t xml:space="preserve"> </w:t>
      </w:r>
      <w:r w:rsidRPr="00CD3093">
        <w:rPr>
          <w:rFonts w:ascii="Times New Roman" w:hAnsi="Times New Roman" w:cs="Times New Roman"/>
          <w:b/>
          <w:sz w:val="28"/>
          <w:szCs w:val="28"/>
        </w:rPr>
        <w:t>слухати</w:t>
      </w:r>
      <w:r w:rsidRPr="00CD3093">
        <w:rPr>
          <w:rFonts w:ascii="Times New Roman" w:hAnsi="Times New Roman" w:cs="Times New Roman"/>
          <w:b/>
          <w:spacing w:val="22"/>
          <w:sz w:val="28"/>
          <w:szCs w:val="28"/>
        </w:rPr>
        <w:t xml:space="preserve"> </w:t>
      </w:r>
      <w:r w:rsidRPr="00CD3093">
        <w:rPr>
          <w:rFonts w:ascii="Times New Roman" w:hAnsi="Times New Roman" w:cs="Times New Roman"/>
          <w:b/>
          <w:sz w:val="28"/>
          <w:szCs w:val="28"/>
        </w:rPr>
        <w:t>(тест</w:t>
      </w:r>
      <w:r w:rsidRPr="00CD3093">
        <w:rPr>
          <w:rFonts w:ascii="Times New Roman" w:hAnsi="Times New Roman" w:cs="Times New Roman"/>
          <w:b/>
          <w:spacing w:val="4"/>
          <w:sz w:val="28"/>
          <w:szCs w:val="28"/>
        </w:rPr>
        <w:t xml:space="preserve"> </w:t>
      </w:r>
      <w:r w:rsidRPr="00CD3093">
        <w:rPr>
          <w:rFonts w:ascii="Times New Roman" w:hAnsi="Times New Roman" w:cs="Times New Roman"/>
          <w:b/>
          <w:sz w:val="28"/>
          <w:szCs w:val="28"/>
        </w:rPr>
        <w:t>У.</w:t>
      </w:r>
      <w:r w:rsidRPr="00CD3093">
        <w:rPr>
          <w:rFonts w:ascii="Times New Roman" w:hAnsi="Times New Roman" w:cs="Times New Roman"/>
          <w:b/>
          <w:spacing w:val="2"/>
          <w:sz w:val="28"/>
          <w:szCs w:val="28"/>
        </w:rPr>
        <w:t xml:space="preserve"> </w:t>
      </w:r>
      <w:r w:rsidRPr="00CD3093">
        <w:rPr>
          <w:rFonts w:ascii="Times New Roman" w:hAnsi="Times New Roman" w:cs="Times New Roman"/>
          <w:b/>
          <w:sz w:val="28"/>
          <w:szCs w:val="28"/>
        </w:rPr>
        <w:t>Маклені)</w:t>
      </w:r>
    </w:p>
    <w:p w:rsidR="00047ED0" w:rsidRPr="00CD3093" w:rsidRDefault="00047ED0" w:rsidP="0058157C">
      <w:pPr>
        <w:pStyle w:val="a9"/>
        <w:spacing w:line="360" w:lineRule="auto"/>
        <w:ind w:firstLine="709"/>
        <w:rPr>
          <w:rFonts w:ascii="Times New Roman" w:hAnsi="Times New Roman"/>
          <w:b/>
          <w:sz w:val="28"/>
          <w:szCs w:val="28"/>
        </w:rPr>
      </w:pP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 xml:space="preserve">Сформованість умінь говорити і слухати </w:t>
      </w:r>
      <w:r w:rsidR="002710A0" w:rsidRPr="00CD3093">
        <w:rPr>
          <w:rFonts w:ascii="Times New Roman" w:hAnsi="Times New Roman"/>
          <w:sz w:val="28"/>
          <w:szCs w:val="28"/>
        </w:rPr>
        <w:t>віді</w:t>
      </w:r>
      <w:r w:rsidRPr="00CD3093">
        <w:rPr>
          <w:rFonts w:ascii="Times New Roman" w:hAnsi="Times New Roman"/>
          <w:sz w:val="28"/>
          <w:szCs w:val="28"/>
        </w:rPr>
        <w:t xml:space="preserve">грають найважливішу роль </w:t>
      </w:r>
      <w:r w:rsidR="002710A0" w:rsidRPr="00CD3093">
        <w:rPr>
          <w:rFonts w:ascii="Times New Roman" w:hAnsi="Times New Roman"/>
          <w:sz w:val="28"/>
          <w:szCs w:val="28"/>
        </w:rPr>
        <w:t>у</w:t>
      </w:r>
      <w:r w:rsidRPr="00CD3093">
        <w:rPr>
          <w:rFonts w:ascii="Times New Roman" w:hAnsi="Times New Roman"/>
          <w:spacing w:val="1"/>
          <w:sz w:val="28"/>
          <w:szCs w:val="28"/>
        </w:rPr>
        <w:t xml:space="preserve"> </w:t>
      </w:r>
      <w:r w:rsidRPr="00CD3093">
        <w:rPr>
          <w:rFonts w:ascii="Times New Roman" w:hAnsi="Times New Roman"/>
          <w:sz w:val="28"/>
          <w:szCs w:val="28"/>
        </w:rPr>
        <w:t>прихильності</w:t>
      </w:r>
      <w:r w:rsidRPr="00CD3093">
        <w:rPr>
          <w:rFonts w:ascii="Times New Roman" w:hAnsi="Times New Roman"/>
          <w:spacing w:val="1"/>
          <w:sz w:val="28"/>
          <w:szCs w:val="28"/>
        </w:rPr>
        <w:t xml:space="preserve"> </w:t>
      </w:r>
      <w:r w:rsidRPr="00CD3093">
        <w:rPr>
          <w:rFonts w:ascii="Times New Roman" w:hAnsi="Times New Roman"/>
          <w:sz w:val="28"/>
          <w:szCs w:val="28"/>
        </w:rPr>
        <w:t>до</w:t>
      </w:r>
      <w:r w:rsidRPr="00CD3093">
        <w:rPr>
          <w:rFonts w:ascii="Times New Roman" w:hAnsi="Times New Roman"/>
          <w:spacing w:val="1"/>
          <w:sz w:val="28"/>
          <w:szCs w:val="28"/>
        </w:rPr>
        <w:t xml:space="preserve"> </w:t>
      </w:r>
      <w:r w:rsidRPr="00CD3093">
        <w:rPr>
          <w:rFonts w:ascii="Times New Roman" w:hAnsi="Times New Roman"/>
          <w:sz w:val="28"/>
          <w:szCs w:val="28"/>
        </w:rPr>
        <w:t>себе</w:t>
      </w:r>
      <w:r w:rsidRPr="00CD3093">
        <w:rPr>
          <w:rFonts w:ascii="Times New Roman" w:hAnsi="Times New Roman"/>
          <w:spacing w:val="1"/>
          <w:sz w:val="28"/>
          <w:szCs w:val="28"/>
        </w:rPr>
        <w:t xml:space="preserve"> </w:t>
      </w:r>
      <w:r w:rsidRPr="00CD3093">
        <w:rPr>
          <w:rFonts w:ascii="Times New Roman" w:hAnsi="Times New Roman"/>
          <w:sz w:val="28"/>
          <w:szCs w:val="28"/>
        </w:rPr>
        <w:t>людей,</w:t>
      </w:r>
      <w:r w:rsidRPr="00CD3093">
        <w:rPr>
          <w:rFonts w:ascii="Times New Roman" w:hAnsi="Times New Roman"/>
          <w:spacing w:val="1"/>
          <w:sz w:val="28"/>
          <w:szCs w:val="28"/>
        </w:rPr>
        <w:t xml:space="preserve"> </w:t>
      </w:r>
      <w:r w:rsidRPr="00CD3093">
        <w:rPr>
          <w:rFonts w:ascii="Times New Roman" w:hAnsi="Times New Roman"/>
          <w:sz w:val="28"/>
          <w:szCs w:val="28"/>
        </w:rPr>
        <w:t>в</w:t>
      </w:r>
      <w:r w:rsidRPr="00CD3093">
        <w:rPr>
          <w:rFonts w:ascii="Times New Roman" w:hAnsi="Times New Roman"/>
          <w:spacing w:val="1"/>
          <w:sz w:val="28"/>
          <w:szCs w:val="28"/>
        </w:rPr>
        <w:t xml:space="preserve"> </w:t>
      </w:r>
      <w:r w:rsidRPr="00CD3093">
        <w:rPr>
          <w:rFonts w:ascii="Times New Roman" w:hAnsi="Times New Roman"/>
          <w:sz w:val="28"/>
          <w:szCs w:val="28"/>
        </w:rPr>
        <w:t>підвищенні</w:t>
      </w:r>
      <w:r w:rsidRPr="00CD3093">
        <w:rPr>
          <w:rFonts w:ascii="Times New Roman" w:hAnsi="Times New Roman"/>
          <w:spacing w:val="1"/>
          <w:sz w:val="28"/>
          <w:szCs w:val="28"/>
        </w:rPr>
        <w:t xml:space="preserve"> </w:t>
      </w:r>
      <w:r w:rsidRPr="00CD3093">
        <w:rPr>
          <w:rFonts w:ascii="Times New Roman" w:hAnsi="Times New Roman"/>
          <w:sz w:val="28"/>
          <w:szCs w:val="28"/>
        </w:rPr>
        <w:t>привабливості</w:t>
      </w:r>
      <w:r w:rsidRPr="00CD3093">
        <w:rPr>
          <w:rFonts w:ascii="Times New Roman" w:hAnsi="Times New Roman"/>
          <w:spacing w:val="1"/>
          <w:sz w:val="28"/>
          <w:szCs w:val="28"/>
        </w:rPr>
        <w:t xml:space="preserve"> </w:t>
      </w:r>
      <w:r w:rsidR="002710A0" w:rsidRPr="00CD3093">
        <w:rPr>
          <w:rFonts w:ascii="Times New Roman" w:hAnsi="Times New Roman"/>
          <w:sz w:val="28"/>
          <w:szCs w:val="28"/>
        </w:rPr>
        <w:t>й</w:t>
      </w:r>
      <w:r w:rsidRPr="00CD3093">
        <w:rPr>
          <w:rFonts w:ascii="Times New Roman" w:hAnsi="Times New Roman"/>
          <w:spacing w:val="1"/>
          <w:sz w:val="28"/>
          <w:szCs w:val="28"/>
        </w:rPr>
        <w:t xml:space="preserve"> </w:t>
      </w:r>
      <w:r w:rsidRPr="00CD3093">
        <w:rPr>
          <w:rFonts w:ascii="Times New Roman" w:hAnsi="Times New Roman"/>
          <w:sz w:val="28"/>
          <w:szCs w:val="28"/>
        </w:rPr>
        <w:t>емпатійності</w:t>
      </w:r>
      <w:r w:rsidRPr="00CD3093">
        <w:rPr>
          <w:rFonts w:ascii="Times New Roman" w:hAnsi="Times New Roman"/>
          <w:spacing w:val="1"/>
          <w:sz w:val="28"/>
          <w:szCs w:val="28"/>
        </w:rPr>
        <w:t xml:space="preserve"> </w:t>
      </w:r>
      <w:r w:rsidRPr="00CD3093">
        <w:rPr>
          <w:rFonts w:ascii="Times New Roman" w:hAnsi="Times New Roman"/>
          <w:sz w:val="28"/>
          <w:szCs w:val="28"/>
        </w:rPr>
        <w:t>спілкування</w:t>
      </w:r>
      <w:r w:rsidRPr="00CD3093">
        <w:rPr>
          <w:rFonts w:ascii="Times New Roman" w:hAnsi="Times New Roman"/>
          <w:spacing w:val="-10"/>
          <w:sz w:val="28"/>
          <w:szCs w:val="28"/>
        </w:rPr>
        <w:t xml:space="preserve"> </w:t>
      </w:r>
      <w:r w:rsidRPr="00CD3093">
        <w:rPr>
          <w:rFonts w:ascii="Times New Roman" w:hAnsi="Times New Roman"/>
          <w:sz w:val="28"/>
          <w:szCs w:val="28"/>
        </w:rPr>
        <w:t>з</w:t>
      </w:r>
      <w:r w:rsidRPr="00CD3093">
        <w:rPr>
          <w:rFonts w:ascii="Times New Roman" w:hAnsi="Times New Roman"/>
          <w:spacing w:val="-8"/>
          <w:sz w:val="28"/>
          <w:szCs w:val="28"/>
        </w:rPr>
        <w:t xml:space="preserve"> </w:t>
      </w:r>
      <w:r w:rsidRPr="00CD3093">
        <w:rPr>
          <w:rFonts w:ascii="Times New Roman" w:hAnsi="Times New Roman"/>
          <w:sz w:val="28"/>
          <w:szCs w:val="28"/>
        </w:rPr>
        <w:t>Вами,</w:t>
      </w:r>
      <w:r w:rsidRPr="00CD3093">
        <w:rPr>
          <w:rFonts w:ascii="Times New Roman" w:hAnsi="Times New Roman"/>
          <w:spacing w:val="-10"/>
          <w:sz w:val="28"/>
          <w:szCs w:val="28"/>
        </w:rPr>
        <w:t xml:space="preserve"> </w:t>
      </w:r>
      <w:r w:rsidRPr="00CD3093">
        <w:rPr>
          <w:rFonts w:ascii="Times New Roman" w:hAnsi="Times New Roman"/>
          <w:sz w:val="28"/>
          <w:szCs w:val="28"/>
        </w:rPr>
        <w:t>в</w:t>
      </w:r>
      <w:r w:rsidRPr="00CD3093">
        <w:rPr>
          <w:rFonts w:ascii="Times New Roman" w:hAnsi="Times New Roman"/>
          <w:spacing w:val="-8"/>
          <w:sz w:val="28"/>
          <w:szCs w:val="28"/>
        </w:rPr>
        <w:t xml:space="preserve"> </w:t>
      </w:r>
      <w:r w:rsidRPr="00CD3093">
        <w:rPr>
          <w:rFonts w:ascii="Times New Roman" w:hAnsi="Times New Roman"/>
          <w:sz w:val="28"/>
          <w:szCs w:val="28"/>
        </w:rPr>
        <w:t>зниженні</w:t>
      </w:r>
      <w:r w:rsidRPr="00CD3093">
        <w:rPr>
          <w:rFonts w:ascii="Times New Roman" w:hAnsi="Times New Roman"/>
          <w:spacing w:val="-8"/>
          <w:sz w:val="28"/>
          <w:szCs w:val="28"/>
        </w:rPr>
        <w:t xml:space="preserve"> </w:t>
      </w:r>
      <w:r w:rsidRPr="00CD3093">
        <w:rPr>
          <w:rFonts w:ascii="Times New Roman" w:hAnsi="Times New Roman"/>
          <w:sz w:val="28"/>
          <w:szCs w:val="28"/>
        </w:rPr>
        <w:t>конфліктогенності</w:t>
      </w:r>
      <w:r w:rsidRPr="00CD3093">
        <w:rPr>
          <w:rFonts w:ascii="Times New Roman" w:hAnsi="Times New Roman"/>
          <w:spacing w:val="-9"/>
          <w:sz w:val="28"/>
          <w:szCs w:val="28"/>
        </w:rPr>
        <w:t xml:space="preserve"> </w:t>
      </w:r>
      <w:r w:rsidRPr="00CD3093">
        <w:rPr>
          <w:rFonts w:ascii="Times New Roman" w:hAnsi="Times New Roman"/>
          <w:sz w:val="28"/>
          <w:szCs w:val="28"/>
        </w:rPr>
        <w:t>суперечностей</w:t>
      </w:r>
      <w:r w:rsidRPr="00CD3093">
        <w:rPr>
          <w:rFonts w:ascii="Times New Roman" w:hAnsi="Times New Roman"/>
          <w:spacing w:val="-7"/>
          <w:sz w:val="28"/>
          <w:szCs w:val="28"/>
        </w:rPr>
        <w:t xml:space="preserve"> </w:t>
      </w:r>
      <w:r w:rsidRPr="00CD3093">
        <w:rPr>
          <w:rFonts w:ascii="Times New Roman" w:hAnsi="Times New Roman"/>
          <w:sz w:val="28"/>
          <w:szCs w:val="28"/>
        </w:rPr>
        <w:t>і</w:t>
      </w:r>
      <w:r w:rsidRPr="00CD3093">
        <w:rPr>
          <w:rFonts w:ascii="Times New Roman" w:hAnsi="Times New Roman"/>
          <w:spacing w:val="-7"/>
          <w:sz w:val="28"/>
          <w:szCs w:val="28"/>
        </w:rPr>
        <w:t xml:space="preserve"> </w:t>
      </w:r>
      <w:r w:rsidRPr="00CD3093">
        <w:rPr>
          <w:rFonts w:ascii="Times New Roman" w:hAnsi="Times New Roman"/>
          <w:sz w:val="28"/>
          <w:szCs w:val="28"/>
        </w:rPr>
        <w:t>зіткнень,</w:t>
      </w:r>
      <w:r w:rsidRPr="00CD3093">
        <w:rPr>
          <w:rFonts w:ascii="Times New Roman" w:hAnsi="Times New Roman"/>
          <w:spacing w:val="-8"/>
          <w:sz w:val="28"/>
          <w:szCs w:val="28"/>
        </w:rPr>
        <w:t xml:space="preserve"> </w:t>
      </w:r>
      <w:r w:rsidRPr="00CD3093">
        <w:rPr>
          <w:rFonts w:ascii="Times New Roman" w:hAnsi="Times New Roman"/>
          <w:sz w:val="28"/>
          <w:szCs w:val="28"/>
        </w:rPr>
        <w:t>у</w:t>
      </w:r>
      <w:r w:rsidRPr="00CD3093">
        <w:rPr>
          <w:rFonts w:ascii="Times New Roman" w:hAnsi="Times New Roman"/>
          <w:spacing w:val="-67"/>
          <w:sz w:val="28"/>
          <w:szCs w:val="28"/>
        </w:rPr>
        <w:t xml:space="preserve"> </w:t>
      </w:r>
      <w:r w:rsidRPr="00CD3093">
        <w:rPr>
          <w:rFonts w:ascii="Times New Roman" w:hAnsi="Times New Roman"/>
          <w:sz w:val="28"/>
          <w:szCs w:val="28"/>
        </w:rPr>
        <w:t>створенні атмосфери партнерства і</w:t>
      </w:r>
      <w:r w:rsidRPr="00CD3093">
        <w:rPr>
          <w:rFonts w:ascii="Times New Roman" w:hAnsi="Times New Roman"/>
          <w:spacing w:val="-1"/>
          <w:sz w:val="28"/>
          <w:szCs w:val="28"/>
        </w:rPr>
        <w:t xml:space="preserve"> </w:t>
      </w:r>
      <w:r w:rsidRPr="00CD3093">
        <w:rPr>
          <w:rFonts w:ascii="Times New Roman" w:hAnsi="Times New Roman"/>
          <w:sz w:val="28"/>
          <w:szCs w:val="28"/>
        </w:rPr>
        <w:t>співпраці.</w:t>
      </w: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b/>
          <w:sz w:val="28"/>
          <w:szCs w:val="28"/>
        </w:rPr>
        <w:t>Інструкція:</w:t>
      </w:r>
      <w:r w:rsidRPr="00CD3093">
        <w:rPr>
          <w:rFonts w:ascii="Times New Roman" w:hAnsi="Times New Roman"/>
          <w:b/>
          <w:spacing w:val="70"/>
          <w:sz w:val="28"/>
          <w:szCs w:val="28"/>
        </w:rPr>
        <w:t xml:space="preserve"> </w:t>
      </w:r>
      <w:r w:rsidRPr="00CD3093">
        <w:rPr>
          <w:rFonts w:ascii="Times New Roman" w:hAnsi="Times New Roman"/>
          <w:sz w:val="28"/>
          <w:szCs w:val="28"/>
        </w:rPr>
        <w:t>Необхідно</w:t>
      </w:r>
      <w:r w:rsidRPr="00CD3093">
        <w:rPr>
          <w:rFonts w:ascii="Times New Roman" w:hAnsi="Times New Roman"/>
          <w:spacing w:val="70"/>
          <w:sz w:val="28"/>
          <w:szCs w:val="28"/>
        </w:rPr>
        <w:t xml:space="preserve"> </w:t>
      </w:r>
      <w:r w:rsidRPr="00CD3093">
        <w:rPr>
          <w:rFonts w:ascii="Times New Roman" w:hAnsi="Times New Roman"/>
          <w:sz w:val="28"/>
          <w:szCs w:val="28"/>
        </w:rPr>
        <w:t>відповісти</w:t>
      </w:r>
      <w:r w:rsidRPr="00CD3093">
        <w:rPr>
          <w:rFonts w:ascii="Times New Roman" w:hAnsi="Times New Roman"/>
          <w:spacing w:val="70"/>
          <w:sz w:val="28"/>
          <w:szCs w:val="28"/>
        </w:rPr>
        <w:t xml:space="preserve"> </w:t>
      </w:r>
      <w:r w:rsidRPr="00CD3093">
        <w:rPr>
          <w:rFonts w:ascii="Times New Roman" w:hAnsi="Times New Roman"/>
          <w:sz w:val="28"/>
          <w:szCs w:val="28"/>
        </w:rPr>
        <w:t>на</w:t>
      </w:r>
      <w:r w:rsidRPr="00CD3093">
        <w:rPr>
          <w:rFonts w:ascii="Times New Roman" w:hAnsi="Times New Roman"/>
          <w:spacing w:val="70"/>
          <w:sz w:val="28"/>
          <w:szCs w:val="28"/>
        </w:rPr>
        <w:t xml:space="preserve"> </w:t>
      </w:r>
      <w:r w:rsidRPr="00CD3093">
        <w:rPr>
          <w:rFonts w:ascii="Times New Roman" w:hAnsi="Times New Roman"/>
          <w:sz w:val="28"/>
          <w:szCs w:val="28"/>
        </w:rPr>
        <w:t>кожне</w:t>
      </w:r>
      <w:r w:rsidRPr="00CD3093">
        <w:rPr>
          <w:rFonts w:ascii="Times New Roman" w:hAnsi="Times New Roman"/>
          <w:spacing w:val="70"/>
          <w:sz w:val="28"/>
          <w:szCs w:val="28"/>
        </w:rPr>
        <w:t xml:space="preserve"> </w:t>
      </w:r>
      <w:r w:rsidRPr="00CD3093">
        <w:rPr>
          <w:rFonts w:ascii="Times New Roman" w:hAnsi="Times New Roman"/>
          <w:sz w:val="28"/>
          <w:szCs w:val="28"/>
        </w:rPr>
        <w:t>запитання</w:t>
      </w:r>
      <w:r w:rsidRPr="00CD3093">
        <w:rPr>
          <w:rFonts w:ascii="Times New Roman" w:hAnsi="Times New Roman"/>
          <w:spacing w:val="70"/>
          <w:sz w:val="28"/>
          <w:szCs w:val="28"/>
        </w:rPr>
        <w:t xml:space="preserve"> </w:t>
      </w:r>
      <w:r w:rsidRPr="00CD3093">
        <w:rPr>
          <w:rFonts w:ascii="Times New Roman" w:hAnsi="Times New Roman"/>
          <w:sz w:val="28"/>
          <w:szCs w:val="28"/>
        </w:rPr>
        <w:t>тесту</w:t>
      </w:r>
      <w:r w:rsidRPr="00CD3093">
        <w:rPr>
          <w:rFonts w:ascii="Times New Roman" w:hAnsi="Times New Roman"/>
          <w:spacing w:val="70"/>
          <w:sz w:val="28"/>
          <w:szCs w:val="28"/>
        </w:rPr>
        <w:t xml:space="preserve"> </w:t>
      </w:r>
      <w:r w:rsidR="009C6196" w:rsidRPr="00CD3093">
        <w:rPr>
          <w:rFonts w:ascii="Times New Roman" w:hAnsi="Times New Roman"/>
          <w:sz w:val="28"/>
          <w:szCs w:val="28"/>
        </w:rPr>
        <w:t>«</w:t>
      </w:r>
      <w:r w:rsidRPr="00CD3093">
        <w:rPr>
          <w:rFonts w:ascii="Times New Roman" w:hAnsi="Times New Roman"/>
          <w:sz w:val="28"/>
          <w:szCs w:val="28"/>
        </w:rPr>
        <w:t>так</w:t>
      </w:r>
      <w:r w:rsidR="009C6196" w:rsidRPr="00CD3093">
        <w:rPr>
          <w:rFonts w:ascii="Times New Roman" w:hAnsi="Times New Roman"/>
          <w:sz w:val="28"/>
          <w:szCs w:val="28"/>
        </w:rPr>
        <w:t>»</w:t>
      </w:r>
      <w:r w:rsidRPr="00CD3093">
        <w:rPr>
          <w:rFonts w:ascii="Times New Roman" w:hAnsi="Times New Roman"/>
          <w:spacing w:val="1"/>
          <w:sz w:val="28"/>
          <w:szCs w:val="28"/>
        </w:rPr>
        <w:t xml:space="preserve"> </w:t>
      </w:r>
      <w:r w:rsidRPr="00CD3093">
        <w:rPr>
          <w:rFonts w:ascii="Times New Roman" w:hAnsi="Times New Roman"/>
          <w:sz w:val="28"/>
          <w:szCs w:val="28"/>
        </w:rPr>
        <w:t>чи</w:t>
      </w:r>
      <w:r w:rsidRPr="00CD3093">
        <w:rPr>
          <w:rFonts w:ascii="Times New Roman" w:hAnsi="Times New Roman"/>
          <w:spacing w:val="-4"/>
          <w:sz w:val="28"/>
          <w:szCs w:val="28"/>
        </w:rPr>
        <w:t xml:space="preserve"> </w:t>
      </w:r>
      <w:r w:rsidR="009C6196" w:rsidRPr="00CD3093">
        <w:rPr>
          <w:rFonts w:ascii="Times New Roman" w:hAnsi="Times New Roman"/>
          <w:sz w:val="28"/>
          <w:szCs w:val="28"/>
        </w:rPr>
        <w:t>«</w:t>
      </w:r>
      <w:r w:rsidRPr="00CD3093">
        <w:rPr>
          <w:rFonts w:ascii="Times New Roman" w:hAnsi="Times New Roman"/>
          <w:sz w:val="28"/>
          <w:szCs w:val="28"/>
        </w:rPr>
        <w:t>ні</w:t>
      </w:r>
      <w:r w:rsidR="009C6196" w:rsidRPr="00CD3093">
        <w:rPr>
          <w:rFonts w:ascii="Times New Roman" w:hAnsi="Times New Roman"/>
          <w:sz w:val="28"/>
          <w:szCs w:val="28"/>
        </w:rPr>
        <w:t>»</w:t>
      </w:r>
      <w:r w:rsidRPr="00CD3093">
        <w:rPr>
          <w:rFonts w:ascii="Times New Roman" w:hAnsi="Times New Roman"/>
          <w:sz w:val="28"/>
          <w:szCs w:val="28"/>
        </w:rPr>
        <w:t>.</w:t>
      </w:r>
    </w:p>
    <w:p w:rsidR="00047ED0" w:rsidRPr="00CD3093" w:rsidRDefault="00047ED0" w:rsidP="0058157C">
      <w:pPr>
        <w:pStyle w:val="210"/>
        <w:spacing w:line="360" w:lineRule="auto"/>
        <w:ind w:left="0" w:firstLine="709"/>
      </w:pPr>
      <w:r w:rsidRPr="00CD3093">
        <w:t>Питання:</w:t>
      </w:r>
    </w:p>
    <w:p w:rsidR="00C97DB0" w:rsidRPr="00CD3093" w:rsidRDefault="00047ED0" w:rsidP="0058157C">
      <w:pPr>
        <w:pStyle w:val="a4"/>
        <w:widowControl w:val="0"/>
        <w:numPr>
          <w:ilvl w:val="0"/>
          <w:numId w:val="10"/>
        </w:numPr>
        <w:tabs>
          <w:tab w:val="left" w:pos="709"/>
        </w:tabs>
        <w:autoSpaceDE w:val="0"/>
        <w:autoSpaceDN w:val="0"/>
        <w:spacing w:line="360" w:lineRule="auto"/>
        <w:ind w:left="0" w:firstLine="709"/>
        <w:contextualSpacing w:val="0"/>
        <w:jc w:val="both"/>
        <w:rPr>
          <w:szCs w:val="28"/>
          <w:lang w:val="uk-UA"/>
        </w:rPr>
      </w:pPr>
      <w:r w:rsidRPr="00CD3093">
        <w:rPr>
          <w:szCs w:val="28"/>
          <w:lang w:val="uk-UA"/>
        </w:rPr>
        <w:t>Коли</w:t>
      </w:r>
      <w:r w:rsidRPr="00CD3093">
        <w:rPr>
          <w:spacing w:val="18"/>
          <w:szCs w:val="28"/>
          <w:lang w:val="uk-UA"/>
        </w:rPr>
        <w:t xml:space="preserve"> </w:t>
      </w:r>
      <w:r w:rsidRPr="00CD3093">
        <w:rPr>
          <w:szCs w:val="28"/>
          <w:lang w:val="uk-UA"/>
        </w:rPr>
        <w:t>Ви</w:t>
      </w:r>
      <w:r w:rsidRPr="00CD3093">
        <w:rPr>
          <w:spacing w:val="19"/>
          <w:szCs w:val="28"/>
          <w:lang w:val="uk-UA"/>
        </w:rPr>
        <w:t xml:space="preserve"> </w:t>
      </w:r>
      <w:r w:rsidRPr="00CD3093">
        <w:rPr>
          <w:szCs w:val="28"/>
          <w:lang w:val="uk-UA"/>
        </w:rPr>
        <w:t>розмовляєте,</w:t>
      </w:r>
      <w:r w:rsidRPr="00CD3093">
        <w:rPr>
          <w:spacing w:val="18"/>
          <w:szCs w:val="28"/>
          <w:lang w:val="uk-UA"/>
        </w:rPr>
        <w:t xml:space="preserve"> </w:t>
      </w:r>
      <w:r w:rsidRPr="00CD3093">
        <w:rPr>
          <w:szCs w:val="28"/>
          <w:lang w:val="uk-UA"/>
        </w:rPr>
        <w:t>пояснюєте</w:t>
      </w:r>
      <w:r w:rsidRPr="00CD3093">
        <w:rPr>
          <w:spacing w:val="21"/>
          <w:szCs w:val="28"/>
          <w:lang w:val="uk-UA"/>
        </w:rPr>
        <w:t xml:space="preserve"> </w:t>
      </w:r>
      <w:r w:rsidRPr="00CD3093">
        <w:rPr>
          <w:szCs w:val="28"/>
          <w:lang w:val="uk-UA"/>
        </w:rPr>
        <w:t>що-небудь,</w:t>
      </w:r>
      <w:r w:rsidRPr="00CD3093">
        <w:rPr>
          <w:spacing w:val="18"/>
          <w:szCs w:val="28"/>
          <w:lang w:val="uk-UA"/>
        </w:rPr>
        <w:t xml:space="preserve"> </w:t>
      </w:r>
      <w:r w:rsidRPr="00CD3093">
        <w:rPr>
          <w:szCs w:val="28"/>
          <w:lang w:val="uk-UA"/>
        </w:rPr>
        <w:t>чи</w:t>
      </w:r>
      <w:r w:rsidRPr="00CD3093">
        <w:rPr>
          <w:spacing w:val="22"/>
          <w:szCs w:val="28"/>
          <w:lang w:val="uk-UA"/>
        </w:rPr>
        <w:t xml:space="preserve"> </w:t>
      </w:r>
      <w:r w:rsidRPr="00CD3093">
        <w:rPr>
          <w:szCs w:val="28"/>
          <w:lang w:val="uk-UA"/>
        </w:rPr>
        <w:t>уважно</w:t>
      </w:r>
      <w:r w:rsidRPr="00CD3093">
        <w:rPr>
          <w:spacing w:val="19"/>
          <w:szCs w:val="28"/>
          <w:lang w:val="uk-UA"/>
        </w:rPr>
        <w:t xml:space="preserve"> </w:t>
      </w:r>
      <w:r w:rsidRPr="00CD3093">
        <w:rPr>
          <w:szCs w:val="28"/>
          <w:lang w:val="uk-UA"/>
        </w:rPr>
        <w:t>стежите</w:t>
      </w:r>
      <w:r w:rsidRPr="00CD3093">
        <w:rPr>
          <w:spacing w:val="18"/>
          <w:szCs w:val="28"/>
          <w:lang w:val="uk-UA"/>
        </w:rPr>
        <w:t xml:space="preserve"> </w:t>
      </w:r>
      <w:r w:rsidRPr="00CD3093">
        <w:rPr>
          <w:szCs w:val="28"/>
          <w:lang w:val="uk-UA"/>
        </w:rPr>
        <w:t>за</w:t>
      </w:r>
      <w:r w:rsidR="002710A0" w:rsidRPr="00CD3093">
        <w:rPr>
          <w:szCs w:val="28"/>
          <w:lang w:val="uk-UA"/>
        </w:rPr>
        <w:t xml:space="preserve"> </w:t>
      </w:r>
      <w:r w:rsidRPr="00CD3093">
        <w:rPr>
          <w:szCs w:val="28"/>
          <w:lang w:val="uk-UA"/>
        </w:rPr>
        <w:t>тим,</w:t>
      </w:r>
      <w:r w:rsidRPr="00CD3093">
        <w:rPr>
          <w:spacing w:val="1"/>
          <w:szCs w:val="28"/>
          <w:lang w:val="uk-UA"/>
        </w:rPr>
        <w:t xml:space="preserve"> </w:t>
      </w:r>
      <w:r w:rsidRPr="00CD3093">
        <w:rPr>
          <w:szCs w:val="28"/>
          <w:lang w:val="uk-UA"/>
        </w:rPr>
        <w:t>щоб</w:t>
      </w:r>
      <w:r w:rsidRPr="00CD3093">
        <w:rPr>
          <w:spacing w:val="3"/>
          <w:szCs w:val="28"/>
          <w:lang w:val="uk-UA"/>
        </w:rPr>
        <w:t xml:space="preserve"> </w:t>
      </w:r>
      <w:r w:rsidRPr="00CD3093">
        <w:rPr>
          <w:szCs w:val="28"/>
          <w:lang w:val="uk-UA"/>
        </w:rPr>
        <w:t>слухач</w:t>
      </w:r>
      <w:r w:rsidRPr="00CD3093">
        <w:rPr>
          <w:spacing w:val="5"/>
          <w:szCs w:val="28"/>
          <w:lang w:val="uk-UA"/>
        </w:rPr>
        <w:t xml:space="preserve"> </w:t>
      </w:r>
      <w:r w:rsidRPr="00CD3093">
        <w:rPr>
          <w:szCs w:val="28"/>
          <w:lang w:val="uk-UA"/>
        </w:rPr>
        <w:t>Вас</w:t>
      </w:r>
      <w:r w:rsidRPr="00CD3093">
        <w:rPr>
          <w:spacing w:val="3"/>
          <w:szCs w:val="28"/>
          <w:lang w:val="uk-UA"/>
        </w:rPr>
        <w:t xml:space="preserve"> </w:t>
      </w:r>
      <w:r w:rsidRPr="00CD3093">
        <w:rPr>
          <w:szCs w:val="28"/>
          <w:lang w:val="uk-UA"/>
        </w:rPr>
        <w:t>зрозумів?</w:t>
      </w:r>
    </w:p>
    <w:p w:rsidR="00047ED0" w:rsidRPr="00CD3093" w:rsidRDefault="00047ED0" w:rsidP="0058157C">
      <w:pPr>
        <w:pStyle w:val="a4"/>
        <w:widowControl w:val="0"/>
        <w:numPr>
          <w:ilvl w:val="0"/>
          <w:numId w:val="10"/>
        </w:numPr>
        <w:tabs>
          <w:tab w:val="left" w:pos="709"/>
        </w:tabs>
        <w:autoSpaceDE w:val="0"/>
        <w:autoSpaceDN w:val="0"/>
        <w:spacing w:line="360" w:lineRule="auto"/>
        <w:ind w:left="0" w:firstLine="709"/>
        <w:contextualSpacing w:val="0"/>
        <w:jc w:val="both"/>
        <w:rPr>
          <w:szCs w:val="28"/>
          <w:lang w:val="uk-UA"/>
        </w:rPr>
      </w:pPr>
      <w:r w:rsidRPr="00CD3093">
        <w:rPr>
          <w:szCs w:val="28"/>
          <w:lang w:val="uk-UA"/>
        </w:rPr>
        <w:t>Чи</w:t>
      </w:r>
      <w:r w:rsidRPr="00CD3093">
        <w:rPr>
          <w:spacing w:val="11"/>
          <w:szCs w:val="28"/>
          <w:lang w:val="uk-UA"/>
        </w:rPr>
        <w:t xml:space="preserve"> </w:t>
      </w:r>
      <w:r w:rsidRPr="00CD3093">
        <w:rPr>
          <w:szCs w:val="28"/>
          <w:lang w:val="uk-UA"/>
        </w:rPr>
        <w:t>підбираєте</w:t>
      </w:r>
      <w:r w:rsidRPr="00CD3093">
        <w:rPr>
          <w:spacing w:val="12"/>
          <w:szCs w:val="28"/>
          <w:lang w:val="uk-UA"/>
        </w:rPr>
        <w:t xml:space="preserve"> </w:t>
      </w:r>
      <w:r w:rsidRPr="00CD3093">
        <w:rPr>
          <w:szCs w:val="28"/>
          <w:lang w:val="uk-UA"/>
        </w:rPr>
        <w:t>Ви</w:t>
      </w:r>
      <w:r w:rsidRPr="00CD3093">
        <w:rPr>
          <w:spacing w:val="13"/>
          <w:szCs w:val="28"/>
          <w:lang w:val="uk-UA"/>
        </w:rPr>
        <w:t xml:space="preserve"> </w:t>
      </w:r>
      <w:r w:rsidRPr="00CD3093">
        <w:rPr>
          <w:szCs w:val="28"/>
          <w:lang w:val="uk-UA"/>
        </w:rPr>
        <w:t>слова,</w:t>
      </w:r>
      <w:r w:rsidRPr="00CD3093">
        <w:rPr>
          <w:spacing w:val="12"/>
          <w:szCs w:val="28"/>
          <w:lang w:val="uk-UA"/>
        </w:rPr>
        <w:t xml:space="preserve"> </w:t>
      </w:r>
      <w:r w:rsidRPr="00CD3093">
        <w:rPr>
          <w:szCs w:val="28"/>
          <w:lang w:val="uk-UA"/>
        </w:rPr>
        <w:t>відповідні</w:t>
      </w:r>
      <w:r w:rsidRPr="00CD3093">
        <w:rPr>
          <w:spacing w:val="14"/>
          <w:szCs w:val="28"/>
          <w:lang w:val="uk-UA"/>
        </w:rPr>
        <w:t xml:space="preserve"> </w:t>
      </w:r>
      <w:r w:rsidRPr="00CD3093">
        <w:rPr>
          <w:szCs w:val="28"/>
          <w:lang w:val="uk-UA"/>
        </w:rPr>
        <w:t>рівню</w:t>
      </w:r>
      <w:r w:rsidRPr="00CD3093">
        <w:rPr>
          <w:spacing w:val="11"/>
          <w:szCs w:val="28"/>
          <w:lang w:val="uk-UA"/>
        </w:rPr>
        <w:t xml:space="preserve"> </w:t>
      </w:r>
      <w:r w:rsidRPr="00CD3093">
        <w:rPr>
          <w:szCs w:val="28"/>
          <w:lang w:val="uk-UA"/>
        </w:rPr>
        <w:t>підготовки</w:t>
      </w:r>
      <w:r w:rsidRPr="00CD3093">
        <w:rPr>
          <w:spacing w:val="12"/>
          <w:szCs w:val="28"/>
          <w:lang w:val="uk-UA"/>
        </w:rPr>
        <w:t xml:space="preserve"> </w:t>
      </w:r>
      <w:r w:rsidRPr="00CD3093">
        <w:rPr>
          <w:szCs w:val="28"/>
          <w:lang w:val="uk-UA"/>
        </w:rPr>
        <w:t>і</w:t>
      </w:r>
      <w:r w:rsidRPr="00CD3093">
        <w:rPr>
          <w:spacing w:val="10"/>
          <w:szCs w:val="28"/>
          <w:lang w:val="uk-UA"/>
        </w:rPr>
        <w:t xml:space="preserve"> </w:t>
      </w:r>
      <w:r w:rsidRPr="00CD3093">
        <w:rPr>
          <w:szCs w:val="28"/>
          <w:lang w:val="uk-UA"/>
        </w:rPr>
        <w:t>розуміння</w:t>
      </w:r>
      <w:r w:rsidR="002710A0" w:rsidRPr="00CD3093">
        <w:rPr>
          <w:szCs w:val="28"/>
          <w:lang w:val="uk-UA"/>
        </w:rPr>
        <w:t xml:space="preserve"> </w:t>
      </w:r>
      <w:r w:rsidRPr="00CD3093">
        <w:rPr>
          <w:szCs w:val="28"/>
          <w:lang w:val="uk-UA"/>
        </w:rPr>
        <w:t>слухача?</w:t>
      </w:r>
    </w:p>
    <w:p w:rsidR="00047ED0" w:rsidRPr="00CD3093" w:rsidRDefault="00047ED0" w:rsidP="0058157C">
      <w:pPr>
        <w:pStyle w:val="a4"/>
        <w:widowControl w:val="0"/>
        <w:numPr>
          <w:ilvl w:val="0"/>
          <w:numId w:val="10"/>
        </w:numPr>
        <w:tabs>
          <w:tab w:val="left" w:pos="709"/>
        </w:tabs>
        <w:autoSpaceDE w:val="0"/>
        <w:autoSpaceDN w:val="0"/>
        <w:spacing w:line="360" w:lineRule="auto"/>
        <w:ind w:left="0" w:firstLine="709"/>
        <w:contextualSpacing w:val="0"/>
        <w:jc w:val="both"/>
        <w:rPr>
          <w:szCs w:val="28"/>
          <w:lang w:val="uk-UA"/>
        </w:rPr>
      </w:pPr>
      <w:r w:rsidRPr="00CD3093">
        <w:rPr>
          <w:szCs w:val="28"/>
          <w:lang w:val="uk-UA"/>
        </w:rPr>
        <w:t>Чи</w:t>
      </w:r>
      <w:r w:rsidRPr="00CD3093">
        <w:rPr>
          <w:spacing w:val="21"/>
          <w:szCs w:val="28"/>
          <w:lang w:val="uk-UA"/>
        </w:rPr>
        <w:t xml:space="preserve"> </w:t>
      </w:r>
      <w:r w:rsidRPr="00CD3093">
        <w:rPr>
          <w:szCs w:val="28"/>
          <w:lang w:val="uk-UA"/>
        </w:rPr>
        <w:t>обдумуєте</w:t>
      </w:r>
      <w:r w:rsidRPr="00CD3093">
        <w:rPr>
          <w:spacing w:val="27"/>
          <w:szCs w:val="28"/>
          <w:lang w:val="uk-UA"/>
        </w:rPr>
        <w:t xml:space="preserve"> </w:t>
      </w:r>
      <w:r w:rsidRPr="00CD3093">
        <w:rPr>
          <w:szCs w:val="28"/>
          <w:lang w:val="uk-UA"/>
        </w:rPr>
        <w:t>Ви</w:t>
      </w:r>
      <w:r w:rsidRPr="00CD3093">
        <w:rPr>
          <w:spacing w:val="25"/>
          <w:szCs w:val="28"/>
          <w:lang w:val="uk-UA"/>
        </w:rPr>
        <w:t xml:space="preserve"> </w:t>
      </w:r>
      <w:r w:rsidRPr="00CD3093">
        <w:rPr>
          <w:szCs w:val="28"/>
          <w:lang w:val="uk-UA"/>
        </w:rPr>
        <w:t>побажання,</w:t>
      </w:r>
      <w:r w:rsidRPr="00CD3093">
        <w:rPr>
          <w:spacing w:val="23"/>
          <w:szCs w:val="28"/>
          <w:lang w:val="uk-UA"/>
        </w:rPr>
        <w:t xml:space="preserve"> </w:t>
      </w:r>
      <w:r w:rsidRPr="00CD3093">
        <w:rPr>
          <w:szCs w:val="28"/>
          <w:lang w:val="uk-UA"/>
        </w:rPr>
        <w:t>вказівки,</w:t>
      </w:r>
      <w:r w:rsidRPr="00CD3093">
        <w:rPr>
          <w:spacing w:val="23"/>
          <w:szCs w:val="28"/>
          <w:lang w:val="uk-UA"/>
        </w:rPr>
        <w:t xml:space="preserve"> </w:t>
      </w:r>
      <w:r w:rsidRPr="00CD3093">
        <w:rPr>
          <w:szCs w:val="28"/>
          <w:lang w:val="uk-UA"/>
        </w:rPr>
        <w:t>прохання,</w:t>
      </w:r>
      <w:r w:rsidRPr="00CD3093">
        <w:rPr>
          <w:spacing w:val="23"/>
          <w:szCs w:val="28"/>
          <w:lang w:val="uk-UA"/>
        </w:rPr>
        <w:t xml:space="preserve"> </w:t>
      </w:r>
      <w:r w:rsidRPr="00CD3093">
        <w:rPr>
          <w:szCs w:val="28"/>
          <w:lang w:val="uk-UA"/>
        </w:rPr>
        <w:t>перш,</w:t>
      </w:r>
      <w:r w:rsidRPr="00CD3093">
        <w:rPr>
          <w:spacing w:val="21"/>
          <w:szCs w:val="28"/>
          <w:lang w:val="uk-UA"/>
        </w:rPr>
        <w:t xml:space="preserve"> </w:t>
      </w:r>
      <w:r w:rsidRPr="00CD3093">
        <w:rPr>
          <w:szCs w:val="28"/>
          <w:lang w:val="uk-UA"/>
        </w:rPr>
        <w:t>ніж</w:t>
      </w:r>
      <w:r w:rsidRPr="00CD3093">
        <w:rPr>
          <w:spacing w:val="24"/>
          <w:szCs w:val="28"/>
          <w:lang w:val="uk-UA"/>
        </w:rPr>
        <w:t xml:space="preserve"> </w:t>
      </w:r>
      <w:r w:rsidRPr="00CD3093">
        <w:rPr>
          <w:szCs w:val="28"/>
          <w:lang w:val="uk-UA"/>
        </w:rPr>
        <w:t>їх</w:t>
      </w:r>
      <w:r w:rsidR="002710A0" w:rsidRPr="00CD3093">
        <w:rPr>
          <w:szCs w:val="28"/>
          <w:lang w:val="uk-UA"/>
        </w:rPr>
        <w:t xml:space="preserve"> </w:t>
      </w:r>
      <w:r w:rsidRPr="00CD3093">
        <w:rPr>
          <w:szCs w:val="28"/>
          <w:lang w:val="uk-UA"/>
        </w:rPr>
        <w:t>виказати?</w:t>
      </w:r>
    </w:p>
    <w:p w:rsidR="00047ED0" w:rsidRPr="00CD3093" w:rsidRDefault="00047ED0" w:rsidP="0058157C">
      <w:pPr>
        <w:pStyle w:val="a4"/>
        <w:widowControl w:val="0"/>
        <w:numPr>
          <w:ilvl w:val="0"/>
          <w:numId w:val="10"/>
        </w:numPr>
        <w:tabs>
          <w:tab w:val="left" w:pos="709"/>
        </w:tabs>
        <w:autoSpaceDE w:val="0"/>
        <w:autoSpaceDN w:val="0"/>
        <w:spacing w:line="360" w:lineRule="auto"/>
        <w:ind w:left="0" w:firstLine="709"/>
        <w:contextualSpacing w:val="0"/>
        <w:jc w:val="both"/>
        <w:rPr>
          <w:szCs w:val="28"/>
          <w:lang w:val="uk-UA"/>
        </w:rPr>
      </w:pPr>
      <w:r w:rsidRPr="00CD3093">
        <w:rPr>
          <w:szCs w:val="28"/>
          <w:lang w:val="uk-UA"/>
        </w:rPr>
        <w:t>Якщо</w:t>
      </w:r>
      <w:r w:rsidRPr="00CD3093">
        <w:rPr>
          <w:spacing w:val="29"/>
          <w:szCs w:val="28"/>
          <w:lang w:val="uk-UA"/>
        </w:rPr>
        <w:t xml:space="preserve"> </w:t>
      </w:r>
      <w:r w:rsidRPr="00CD3093">
        <w:rPr>
          <w:szCs w:val="28"/>
          <w:lang w:val="uk-UA"/>
        </w:rPr>
        <w:t>Ви</w:t>
      </w:r>
      <w:r w:rsidRPr="00CD3093">
        <w:rPr>
          <w:spacing w:val="30"/>
          <w:szCs w:val="28"/>
          <w:lang w:val="uk-UA"/>
        </w:rPr>
        <w:t xml:space="preserve"> </w:t>
      </w:r>
      <w:r w:rsidRPr="00CD3093">
        <w:rPr>
          <w:szCs w:val="28"/>
          <w:lang w:val="uk-UA"/>
        </w:rPr>
        <w:t>виказали</w:t>
      </w:r>
      <w:r w:rsidRPr="00CD3093">
        <w:rPr>
          <w:spacing w:val="28"/>
          <w:szCs w:val="28"/>
          <w:lang w:val="uk-UA"/>
        </w:rPr>
        <w:t xml:space="preserve"> </w:t>
      </w:r>
      <w:r w:rsidRPr="00CD3093">
        <w:rPr>
          <w:szCs w:val="28"/>
          <w:lang w:val="uk-UA"/>
        </w:rPr>
        <w:t>нову</w:t>
      </w:r>
      <w:r w:rsidRPr="00CD3093">
        <w:rPr>
          <w:spacing w:val="27"/>
          <w:szCs w:val="28"/>
          <w:lang w:val="uk-UA"/>
        </w:rPr>
        <w:t xml:space="preserve"> </w:t>
      </w:r>
      <w:r w:rsidRPr="00CD3093">
        <w:rPr>
          <w:szCs w:val="28"/>
          <w:lang w:val="uk-UA"/>
        </w:rPr>
        <w:t>думку,</w:t>
      </w:r>
      <w:r w:rsidRPr="00CD3093">
        <w:rPr>
          <w:spacing w:val="27"/>
          <w:szCs w:val="28"/>
          <w:lang w:val="uk-UA"/>
        </w:rPr>
        <w:t xml:space="preserve"> </w:t>
      </w:r>
      <w:r w:rsidRPr="00CD3093">
        <w:rPr>
          <w:szCs w:val="28"/>
          <w:lang w:val="uk-UA"/>
        </w:rPr>
        <w:t>і</w:t>
      </w:r>
      <w:r w:rsidRPr="00CD3093">
        <w:rPr>
          <w:spacing w:val="30"/>
          <w:szCs w:val="28"/>
          <w:lang w:val="uk-UA"/>
        </w:rPr>
        <w:t xml:space="preserve"> </w:t>
      </w:r>
      <w:r w:rsidRPr="00CD3093">
        <w:rPr>
          <w:szCs w:val="28"/>
          <w:lang w:val="uk-UA"/>
        </w:rPr>
        <w:t>Ваш</w:t>
      </w:r>
      <w:r w:rsidRPr="00CD3093">
        <w:rPr>
          <w:spacing w:val="24"/>
          <w:szCs w:val="28"/>
          <w:lang w:val="uk-UA"/>
        </w:rPr>
        <w:t xml:space="preserve"> </w:t>
      </w:r>
      <w:r w:rsidRPr="00CD3093">
        <w:rPr>
          <w:szCs w:val="28"/>
          <w:lang w:val="uk-UA"/>
        </w:rPr>
        <w:t>слухач</w:t>
      </w:r>
      <w:r w:rsidRPr="00CD3093">
        <w:rPr>
          <w:spacing w:val="44"/>
          <w:szCs w:val="28"/>
          <w:lang w:val="uk-UA"/>
        </w:rPr>
        <w:t xml:space="preserve"> </w:t>
      </w:r>
      <w:r w:rsidRPr="00CD3093">
        <w:rPr>
          <w:szCs w:val="28"/>
          <w:lang w:val="uk-UA"/>
        </w:rPr>
        <w:t>не</w:t>
      </w:r>
      <w:r w:rsidRPr="00CD3093">
        <w:rPr>
          <w:spacing w:val="29"/>
          <w:szCs w:val="28"/>
          <w:lang w:val="uk-UA"/>
        </w:rPr>
        <w:t xml:space="preserve"> </w:t>
      </w:r>
      <w:r w:rsidRPr="00CD3093">
        <w:rPr>
          <w:szCs w:val="28"/>
          <w:lang w:val="uk-UA"/>
        </w:rPr>
        <w:t>задає</w:t>
      </w:r>
      <w:r w:rsidRPr="00CD3093">
        <w:rPr>
          <w:spacing w:val="27"/>
          <w:szCs w:val="28"/>
          <w:lang w:val="uk-UA"/>
        </w:rPr>
        <w:t xml:space="preserve"> </w:t>
      </w:r>
      <w:r w:rsidRPr="00CD3093">
        <w:rPr>
          <w:szCs w:val="28"/>
          <w:lang w:val="uk-UA"/>
        </w:rPr>
        <w:t>питань,</w:t>
      </w:r>
      <w:r w:rsidR="002710A0" w:rsidRPr="00CD3093">
        <w:rPr>
          <w:szCs w:val="28"/>
          <w:lang w:val="uk-UA"/>
        </w:rPr>
        <w:t xml:space="preserve"> </w:t>
      </w:r>
      <w:r w:rsidRPr="00CD3093">
        <w:rPr>
          <w:szCs w:val="28"/>
          <w:lang w:val="uk-UA"/>
        </w:rPr>
        <w:t>чи</w:t>
      </w:r>
      <w:r w:rsidR="002710A0" w:rsidRPr="00CD3093">
        <w:rPr>
          <w:szCs w:val="28"/>
          <w:lang w:val="uk-UA"/>
        </w:rPr>
        <w:t xml:space="preserve"> </w:t>
      </w:r>
      <w:r w:rsidRPr="00CD3093">
        <w:rPr>
          <w:szCs w:val="28"/>
          <w:lang w:val="uk-UA"/>
        </w:rPr>
        <w:t>вважаєте</w:t>
      </w:r>
      <w:r w:rsidRPr="00CD3093">
        <w:rPr>
          <w:spacing w:val="3"/>
          <w:szCs w:val="28"/>
          <w:lang w:val="uk-UA"/>
        </w:rPr>
        <w:t xml:space="preserve"> </w:t>
      </w:r>
      <w:r w:rsidRPr="00CD3093">
        <w:rPr>
          <w:szCs w:val="28"/>
          <w:lang w:val="uk-UA"/>
        </w:rPr>
        <w:t>Ви,</w:t>
      </w:r>
      <w:r w:rsidRPr="00CD3093">
        <w:rPr>
          <w:spacing w:val="3"/>
          <w:szCs w:val="28"/>
          <w:lang w:val="uk-UA"/>
        </w:rPr>
        <w:t xml:space="preserve"> </w:t>
      </w:r>
      <w:r w:rsidRPr="00CD3093">
        <w:rPr>
          <w:szCs w:val="28"/>
          <w:lang w:val="uk-UA"/>
        </w:rPr>
        <w:t>що</w:t>
      </w:r>
      <w:r w:rsidRPr="00CD3093">
        <w:rPr>
          <w:spacing w:val="5"/>
          <w:szCs w:val="28"/>
          <w:lang w:val="uk-UA"/>
        </w:rPr>
        <w:t xml:space="preserve"> </w:t>
      </w:r>
      <w:r w:rsidRPr="00CD3093">
        <w:rPr>
          <w:szCs w:val="28"/>
          <w:lang w:val="uk-UA"/>
        </w:rPr>
        <w:t>він</w:t>
      </w:r>
      <w:r w:rsidRPr="00CD3093">
        <w:rPr>
          <w:spacing w:val="2"/>
          <w:szCs w:val="28"/>
          <w:lang w:val="uk-UA"/>
        </w:rPr>
        <w:t xml:space="preserve"> </w:t>
      </w:r>
      <w:r w:rsidRPr="00CD3093">
        <w:rPr>
          <w:szCs w:val="28"/>
          <w:lang w:val="uk-UA"/>
        </w:rPr>
        <w:t>зрозумів</w:t>
      </w:r>
      <w:r w:rsidRPr="00CD3093">
        <w:rPr>
          <w:spacing w:val="2"/>
          <w:szCs w:val="28"/>
          <w:lang w:val="uk-UA"/>
        </w:rPr>
        <w:t xml:space="preserve"> </w:t>
      </w:r>
      <w:r w:rsidRPr="00CD3093">
        <w:rPr>
          <w:szCs w:val="28"/>
          <w:lang w:val="uk-UA"/>
        </w:rPr>
        <w:t>її?</w:t>
      </w:r>
    </w:p>
    <w:p w:rsidR="00047ED0" w:rsidRPr="00CD3093" w:rsidRDefault="00047ED0" w:rsidP="0058157C">
      <w:pPr>
        <w:pStyle w:val="a4"/>
        <w:widowControl w:val="0"/>
        <w:numPr>
          <w:ilvl w:val="0"/>
          <w:numId w:val="10"/>
        </w:numPr>
        <w:tabs>
          <w:tab w:val="left" w:pos="709"/>
        </w:tabs>
        <w:autoSpaceDE w:val="0"/>
        <w:autoSpaceDN w:val="0"/>
        <w:spacing w:line="360" w:lineRule="auto"/>
        <w:ind w:left="0" w:firstLine="709"/>
        <w:contextualSpacing w:val="0"/>
        <w:jc w:val="both"/>
        <w:rPr>
          <w:szCs w:val="28"/>
        </w:rPr>
      </w:pPr>
      <w:r w:rsidRPr="00CD3093">
        <w:rPr>
          <w:szCs w:val="28"/>
          <w:lang w:val="uk-UA"/>
        </w:rPr>
        <w:t>Чи</w:t>
      </w:r>
      <w:r w:rsidRPr="00CD3093">
        <w:rPr>
          <w:spacing w:val="22"/>
          <w:szCs w:val="28"/>
          <w:lang w:val="uk-UA"/>
        </w:rPr>
        <w:t xml:space="preserve"> </w:t>
      </w:r>
      <w:r w:rsidRPr="00CD3093">
        <w:rPr>
          <w:szCs w:val="28"/>
          <w:lang w:val="uk-UA"/>
        </w:rPr>
        <w:t>стежите</w:t>
      </w:r>
      <w:r w:rsidRPr="00CD3093">
        <w:rPr>
          <w:spacing w:val="21"/>
          <w:szCs w:val="28"/>
          <w:lang w:val="uk-UA"/>
        </w:rPr>
        <w:t xml:space="preserve"> </w:t>
      </w:r>
      <w:r w:rsidRPr="00CD3093">
        <w:rPr>
          <w:szCs w:val="28"/>
          <w:lang w:val="uk-UA"/>
        </w:rPr>
        <w:t>Ви</w:t>
      </w:r>
      <w:r w:rsidRPr="00CD3093">
        <w:rPr>
          <w:spacing w:val="23"/>
          <w:szCs w:val="28"/>
          <w:lang w:val="uk-UA"/>
        </w:rPr>
        <w:t xml:space="preserve"> </w:t>
      </w:r>
      <w:r w:rsidRPr="00CD3093">
        <w:rPr>
          <w:szCs w:val="28"/>
          <w:lang w:val="uk-UA"/>
        </w:rPr>
        <w:t>за</w:t>
      </w:r>
      <w:r w:rsidRPr="00CD3093">
        <w:rPr>
          <w:spacing w:val="21"/>
          <w:szCs w:val="28"/>
          <w:lang w:val="uk-UA"/>
        </w:rPr>
        <w:t xml:space="preserve"> </w:t>
      </w:r>
      <w:r w:rsidRPr="00CD3093">
        <w:rPr>
          <w:szCs w:val="28"/>
          <w:lang w:val="uk-UA"/>
        </w:rPr>
        <w:t>тим,</w:t>
      </w:r>
      <w:r w:rsidRPr="00CD3093">
        <w:rPr>
          <w:spacing w:val="22"/>
          <w:szCs w:val="28"/>
          <w:lang w:val="uk-UA"/>
        </w:rPr>
        <w:t xml:space="preserve"> </w:t>
      </w:r>
      <w:r w:rsidRPr="00CD3093">
        <w:rPr>
          <w:szCs w:val="28"/>
          <w:lang w:val="uk-UA"/>
        </w:rPr>
        <w:t>щоб</w:t>
      </w:r>
      <w:r w:rsidRPr="00CD3093">
        <w:rPr>
          <w:spacing w:val="22"/>
          <w:szCs w:val="28"/>
          <w:lang w:val="uk-UA"/>
        </w:rPr>
        <w:t xml:space="preserve"> </w:t>
      </w:r>
      <w:r w:rsidRPr="00CD3093">
        <w:rPr>
          <w:szCs w:val="28"/>
          <w:lang w:val="uk-UA"/>
        </w:rPr>
        <w:t>Ваші</w:t>
      </w:r>
      <w:r w:rsidRPr="00CD3093">
        <w:rPr>
          <w:spacing w:val="23"/>
          <w:szCs w:val="28"/>
          <w:lang w:val="uk-UA"/>
        </w:rPr>
        <w:t xml:space="preserve"> </w:t>
      </w:r>
      <w:r w:rsidRPr="00CD3093">
        <w:rPr>
          <w:szCs w:val="28"/>
          <w:lang w:val="uk-UA"/>
        </w:rPr>
        <w:t>вислови</w:t>
      </w:r>
      <w:r w:rsidRPr="00CD3093">
        <w:rPr>
          <w:spacing w:val="23"/>
          <w:szCs w:val="28"/>
          <w:lang w:val="uk-UA"/>
        </w:rPr>
        <w:t xml:space="preserve"> </w:t>
      </w:r>
      <w:r w:rsidRPr="00CD3093">
        <w:rPr>
          <w:szCs w:val="28"/>
          <w:lang w:val="uk-UA"/>
        </w:rPr>
        <w:t>були</w:t>
      </w:r>
      <w:r w:rsidRPr="00CD3093">
        <w:rPr>
          <w:spacing w:val="22"/>
          <w:szCs w:val="28"/>
          <w:lang w:val="uk-UA"/>
        </w:rPr>
        <w:t xml:space="preserve"> </w:t>
      </w:r>
      <w:r w:rsidRPr="00CD3093">
        <w:rPr>
          <w:szCs w:val="28"/>
          <w:lang w:val="uk-UA"/>
        </w:rPr>
        <w:t>якомога</w:t>
      </w:r>
      <w:r w:rsidRPr="00CD3093">
        <w:rPr>
          <w:spacing w:val="22"/>
          <w:szCs w:val="28"/>
          <w:lang w:val="uk-UA"/>
        </w:rPr>
        <w:t xml:space="preserve"> </w:t>
      </w:r>
      <w:r w:rsidRPr="00CD3093">
        <w:rPr>
          <w:szCs w:val="28"/>
          <w:lang w:val="uk-UA"/>
        </w:rPr>
        <w:t>більш</w:t>
      </w:r>
      <w:r w:rsidR="002710A0" w:rsidRPr="00CD3093">
        <w:rPr>
          <w:szCs w:val="28"/>
          <w:lang w:val="uk-UA"/>
        </w:rPr>
        <w:t xml:space="preserve">е </w:t>
      </w:r>
      <w:r w:rsidRPr="00CD3093">
        <w:rPr>
          <w:szCs w:val="28"/>
        </w:rPr>
        <w:t>визначеними,</w:t>
      </w:r>
      <w:r w:rsidRPr="00CD3093">
        <w:rPr>
          <w:spacing w:val="13"/>
          <w:szCs w:val="28"/>
        </w:rPr>
        <w:t xml:space="preserve"> </w:t>
      </w:r>
      <w:r w:rsidR="002710A0" w:rsidRPr="00CD3093">
        <w:rPr>
          <w:szCs w:val="28"/>
          <w:lang w:val="uk-UA"/>
        </w:rPr>
        <w:t>зрозумілими</w:t>
      </w:r>
      <w:r w:rsidRPr="00CD3093">
        <w:rPr>
          <w:szCs w:val="28"/>
        </w:rPr>
        <w:t>,</w:t>
      </w:r>
      <w:r w:rsidRPr="00CD3093">
        <w:rPr>
          <w:spacing w:val="14"/>
          <w:szCs w:val="28"/>
        </w:rPr>
        <w:t xml:space="preserve"> </w:t>
      </w:r>
      <w:r w:rsidRPr="00CD3093">
        <w:rPr>
          <w:szCs w:val="28"/>
        </w:rPr>
        <w:t>короткими?</w:t>
      </w:r>
    </w:p>
    <w:p w:rsidR="00047ED0" w:rsidRPr="00CD3093" w:rsidRDefault="00047ED0" w:rsidP="0058157C">
      <w:pPr>
        <w:pStyle w:val="a4"/>
        <w:widowControl w:val="0"/>
        <w:numPr>
          <w:ilvl w:val="0"/>
          <w:numId w:val="10"/>
        </w:numPr>
        <w:tabs>
          <w:tab w:val="left" w:pos="709"/>
        </w:tabs>
        <w:autoSpaceDE w:val="0"/>
        <w:autoSpaceDN w:val="0"/>
        <w:spacing w:line="360" w:lineRule="auto"/>
        <w:ind w:left="0" w:firstLine="709"/>
        <w:contextualSpacing w:val="0"/>
        <w:jc w:val="both"/>
        <w:rPr>
          <w:szCs w:val="28"/>
          <w:lang w:val="uk-UA"/>
        </w:rPr>
      </w:pPr>
      <w:r w:rsidRPr="00CD3093">
        <w:rPr>
          <w:szCs w:val="28"/>
          <w:lang w:val="uk-UA"/>
        </w:rPr>
        <w:t>Чи</w:t>
      </w:r>
      <w:r w:rsidRPr="00CD3093">
        <w:rPr>
          <w:spacing w:val="12"/>
          <w:szCs w:val="28"/>
          <w:lang w:val="uk-UA"/>
        </w:rPr>
        <w:t xml:space="preserve"> </w:t>
      </w:r>
      <w:r w:rsidRPr="00CD3093">
        <w:rPr>
          <w:szCs w:val="28"/>
          <w:lang w:val="uk-UA"/>
        </w:rPr>
        <w:t>обдумуєте</w:t>
      </w:r>
      <w:r w:rsidRPr="00CD3093">
        <w:rPr>
          <w:spacing w:val="12"/>
          <w:szCs w:val="28"/>
          <w:lang w:val="uk-UA"/>
        </w:rPr>
        <w:t xml:space="preserve"> </w:t>
      </w:r>
      <w:r w:rsidR="003E3F35" w:rsidRPr="00CD3093">
        <w:rPr>
          <w:szCs w:val="28"/>
          <w:lang w:val="uk-UA"/>
        </w:rPr>
        <w:t>В</w:t>
      </w:r>
      <w:r w:rsidRPr="00CD3093">
        <w:rPr>
          <w:szCs w:val="28"/>
          <w:lang w:val="uk-UA"/>
        </w:rPr>
        <w:t>и</w:t>
      </w:r>
      <w:r w:rsidRPr="00CD3093">
        <w:rPr>
          <w:spacing w:val="13"/>
          <w:szCs w:val="28"/>
          <w:lang w:val="uk-UA"/>
        </w:rPr>
        <w:t xml:space="preserve"> </w:t>
      </w:r>
      <w:r w:rsidRPr="00CD3093">
        <w:rPr>
          <w:szCs w:val="28"/>
          <w:lang w:val="uk-UA"/>
        </w:rPr>
        <w:t>заздалегідь</w:t>
      </w:r>
      <w:r w:rsidRPr="00CD3093">
        <w:rPr>
          <w:spacing w:val="10"/>
          <w:szCs w:val="28"/>
          <w:lang w:val="uk-UA"/>
        </w:rPr>
        <w:t xml:space="preserve"> </w:t>
      </w:r>
      <w:r w:rsidRPr="00CD3093">
        <w:rPr>
          <w:szCs w:val="28"/>
          <w:lang w:val="uk-UA"/>
        </w:rPr>
        <w:t>свої</w:t>
      </w:r>
      <w:r w:rsidRPr="00CD3093">
        <w:rPr>
          <w:spacing w:val="13"/>
          <w:szCs w:val="28"/>
          <w:lang w:val="uk-UA"/>
        </w:rPr>
        <w:t xml:space="preserve"> </w:t>
      </w:r>
      <w:r w:rsidRPr="00CD3093">
        <w:rPr>
          <w:szCs w:val="28"/>
          <w:lang w:val="uk-UA"/>
        </w:rPr>
        <w:t>ідеї,</w:t>
      </w:r>
      <w:r w:rsidRPr="00CD3093">
        <w:rPr>
          <w:spacing w:val="10"/>
          <w:szCs w:val="28"/>
          <w:lang w:val="uk-UA"/>
        </w:rPr>
        <w:t xml:space="preserve"> </w:t>
      </w:r>
      <w:r w:rsidRPr="00CD3093">
        <w:rPr>
          <w:szCs w:val="28"/>
          <w:lang w:val="uk-UA"/>
        </w:rPr>
        <w:t>пропозиції,</w:t>
      </w:r>
      <w:r w:rsidRPr="00CD3093">
        <w:rPr>
          <w:spacing w:val="12"/>
          <w:szCs w:val="28"/>
          <w:lang w:val="uk-UA"/>
        </w:rPr>
        <w:t xml:space="preserve"> </w:t>
      </w:r>
      <w:r w:rsidRPr="00CD3093">
        <w:rPr>
          <w:szCs w:val="28"/>
          <w:lang w:val="uk-UA"/>
        </w:rPr>
        <w:t>щоб</w:t>
      </w:r>
      <w:r w:rsidRPr="00CD3093">
        <w:rPr>
          <w:spacing w:val="12"/>
          <w:szCs w:val="28"/>
          <w:lang w:val="uk-UA"/>
        </w:rPr>
        <w:t xml:space="preserve"> </w:t>
      </w:r>
      <w:r w:rsidRPr="00CD3093">
        <w:rPr>
          <w:szCs w:val="28"/>
          <w:lang w:val="uk-UA"/>
        </w:rPr>
        <w:t>не</w:t>
      </w:r>
      <w:r w:rsidR="002710A0" w:rsidRPr="00CD3093">
        <w:rPr>
          <w:szCs w:val="28"/>
          <w:lang w:val="uk-UA"/>
        </w:rPr>
        <w:t xml:space="preserve"> </w:t>
      </w:r>
      <w:r w:rsidRPr="00CD3093">
        <w:rPr>
          <w:szCs w:val="28"/>
          <w:lang w:val="uk-UA"/>
        </w:rPr>
        <w:t>говорити</w:t>
      </w:r>
      <w:r w:rsidR="002710A0" w:rsidRPr="00CD3093">
        <w:rPr>
          <w:szCs w:val="28"/>
          <w:lang w:val="uk-UA"/>
        </w:rPr>
        <w:t xml:space="preserve"> </w:t>
      </w:r>
      <w:r w:rsidRPr="00CD3093">
        <w:rPr>
          <w:szCs w:val="28"/>
          <w:lang w:val="uk-UA"/>
        </w:rPr>
        <w:t>незв</w:t>
      </w:r>
      <w:r w:rsidR="006229F1" w:rsidRPr="00CD3093">
        <w:rPr>
          <w:szCs w:val="28"/>
          <w:lang w:val="uk-UA"/>
        </w:rPr>
        <w:t>’</w:t>
      </w:r>
      <w:r w:rsidRPr="00CD3093">
        <w:rPr>
          <w:szCs w:val="28"/>
          <w:lang w:val="uk-UA"/>
        </w:rPr>
        <w:t>язно</w:t>
      </w:r>
      <w:r w:rsidR="002710A0" w:rsidRPr="00CD3093">
        <w:rPr>
          <w:szCs w:val="28"/>
          <w:lang w:val="uk-UA"/>
        </w:rPr>
        <w:t xml:space="preserve"> </w:t>
      </w:r>
      <w:r w:rsidRPr="00CD3093">
        <w:rPr>
          <w:szCs w:val="28"/>
          <w:lang w:val="uk-UA"/>
        </w:rPr>
        <w:t>і</w:t>
      </w:r>
      <w:r w:rsidRPr="00CD3093">
        <w:rPr>
          <w:spacing w:val="6"/>
          <w:szCs w:val="28"/>
          <w:lang w:val="uk-UA"/>
        </w:rPr>
        <w:t xml:space="preserve"> </w:t>
      </w:r>
      <w:r w:rsidRPr="00CD3093">
        <w:rPr>
          <w:szCs w:val="28"/>
          <w:lang w:val="uk-UA"/>
        </w:rPr>
        <w:t>незрозуміло?</w:t>
      </w:r>
    </w:p>
    <w:p w:rsidR="00047ED0" w:rsidRPr="00CD3093" w:rsidRDefault="00047ED0" w:rsidP="0058157C">
      <w:pPr>
        <w:pStyle w:val="a4"/>
        <w:widowControl w:val="0"/>
        <w:numPr>
          <w:ilvl w:val="0"/>
          <w:numId w:val="10"/>
        </w:numPr>
        <w:tabs>
          <w:tab w:val="left" w:pos="709"/>
        </w:tabs>
        <w:autoSpaceDE w:val="0"/>
        <w:autoSpaceDN w:val="0"/>
        <w:spacing w:line="360" w:lineRule="auto"/>
        <w:ind w:left="0" w:firstLine="709"/>
        <w:contextualSpacing w:val="0"/>
        <w:jc w:val="both"/>
        <w:rPr>
          <w:szCs w:val="28"/>
          <w:lang w:val="uk-UA"/>
        </w:rPr>
      </w:pPr>
      <w:r w:rsidRPr="00CD3093">
        <w:rPr>
          <w:szCs w:val="28"/>
          <w:lang w:val="uk-UA"/>
        </w:rPr>
        <w:lastRenderedPageBreak/>
        <w:t>Чи</w:t>
      </w:r>
      <w:r w:rsidRPr="00CD3093">
        <w:rPr>
          <w:spacing w:val="3"/>
          <w:szCs w:val="28"/>
          <w:lang w:val="uk-UA"/>
        </w:rPr>
        <w:t xml:space="preserve"> </w:t>
      </w:r>
      <w:r w:rsidRPr="00CD3093">
        <w:rPr>
          <w:szCs w:val="28"/>
          <w:lang w:val="uk-UA"/>
        </w:rPr>
        <w:t>заохочуєте</w:t>
      </w:r>
      <w:r w:rsidRPr="00CD3093">
        <w:rPr>
          <w:spacing w:val="4"/>
          <w:szCs w:val="28"/>
          <w:lang w:val="uk-UA"/>
        </w:rPr>
        <w:t xml:space="preserve"> </w:t>
      </w:r>
      <w:r w:rsidRPr="00CD3093">
        <w:rPr>
          <w:szCs w:val="28"/>
          <w:lang w:val="uk-UA"/>
        </w:rPr>
        <w:t>Ви</w:t>
      </w:r>
      <w:r w:rsidRPr="00CD3093">
        <w:rPr>
          <w:spacing w:val="5"/>
          <w:szCs w:val="28"/>
          <w:lang w:val="uk-UA"/>
        </w:rPr>
        <w:t xml:space="preserve"> </w:t>
      </w:r>
      <w:r w:rsidRPr="00CD3093">
        <w:rPr>
          <w:szCs w:val="28"/>
          <w:lang w:val="uk-UA"/>
        </w:rPr>
        <w:t>задавання</w:t>
      </w:r>
      <w:r w:rsidRPr="00CD3093">
        <w:rPr>
          <w:spacing w:val="4"/>
          <w:szCs w:val="28"/>
          <w:lang w:val="uk-UA"/>
        </w:rPr>
        <w:t xml:space="preserve"> </w:t>
      </w:r>
      <w:r w:rsidRPr="00CD3093">
        <w:rPr>
          <w:szCs w:val="28"/>
          <w:lang w:val="uk-UA"/>
        </w:rPr>
        <w:t>питань?</w:t>
      </w:r>
      <w:r w:rsidR="002710A0" w:rsidRPr="00CD3093">
        <w:rPr>
          <w:szCs w:val="28"/>
          <w:lang w:val="uk-UA"/>
        </w:rPr>
        <w:t xml:space="preserve"> </w:t>
      </w:r>
      <w:r w:rsidRPr="00CD3093">
        <w:rPr>
          <w:szCs w:val="28"/>
          <w:lang w:val="uk-UA"/>
        </w:rPr>
        <w:t>Чи</w:t>
      </w:r>
      <w:r w:rsidRPr="00CD3093">
        <w:rPr>
          <w:spacing w:val="11"/>
          <w:szCs w:val="28"/>
          <w:lang w:val="uk-UA"/>
        </w:rPr>
        <w:t xml:space="preserve"> </w:t>
      </w:r>
      <w:r w:rsidRPr="00CD3093">
        <w:rPr>
          <w:szCs w:val="28"/>
          <w:lang w:val="uk-UA"/>
        </w:rPr>
        <w:t>вважаєте</w:t>
      </w:r>
      <w:r w:rsidRPr="00CD3093">
        <w:rPr>
          <w:spacing w:val="10"/>
          <w:szCs w:val="28"/>
          <w:lang w:val="uk-UA"/>
        </w:rPr>
        <w:t xml:space="preserve"> </w:t>
      </w:r>
      <w:r w:rsidRPr="00CD3093">
        <w:rPr>
          <w:szCs w:val="28"/>
          <w:lang w:val="uk-UA"/>
        </w:rPr>
        <w:t>Ви,</w:t>
      </w:r>
      <w:r w:rsidRPr="00CD3093">
        <w:rPr>
          <w:spacing w:val="8"/>
          <w:szCs w:val="28"/>
          <w:lang w:val="uk-UA"/>
        </w:rPr>
        <w:t xml:space="preserve"> </w:t>
      </w:r>
      <w:r w:rsidRPr="00CD3093">
        <w:rPr>
          <w:szCs w:val="28"/>
          <w:lang w:val="uk-UA"/>
        </w:rPr>
        <w:t>що</w:t>
      </w:r>
      <w:r w:rsidRPr="00CD3093">
        <w:rPr>
          <w:spacing w:val="10"/>
          <w:szCs w:val="28"/>
          <w:lang w:val="uk-UA"/>
        </w:rPr>
        <w:t xml:space="preserve"> </w:t>
      </w:r>
      <w:r w:rsidRPr="00CD3093">
        <w:rPr>
          <w:szCs w:val="28"/>
          <w:lang w:val="uk-UA"/>
        </w:rPr>
        <w:t>знаєте</w:t>
      </w:r>
      <w:r w:rsidRPr="00CD3093">
        <w:rPr>
          <w:spacing w:val="9"/>
          <w:szCs w:val="28"/>
          <w:lang w:val="uk-UA"/>
        </w:rPr>
        <w:t xml:space="preserve"> </w:t>
      </w:r>
      <w:r w:rsidRPr="00CD3093">
        <w:rPr>
          <w:szCs w:val="28"/>
          <w:lang w:val="uk-UA"/>
        </w:rPr>
        <w:t>думки</w:t>
      </w:r>
      <w:r w:rsidRPr="00CD3093">
        <w:rPr>
          <w:spacing w:val="11"/>
          <w:szCs w:val="28"/>
          <w:lang w:val="uk-UA"/>
        </w:rPr>
        <w:t xml:space="preserve"> </w:t>
      </w:r>
      <w:r w:rsidRPr="00CD3093">
        <w:rPr>
          <w:szCs w:val="28"/>
          <w:lang w:val="uk-UA"/>
        </w:rPr>
        <w:t>оточуючих,</w:t>
      </w:r>
      <w:r w:rsidRPr="00CD3093">
        <w:rPr>
          <w:spacing w:val="8"/>
          <w:szCs w:val="28"/>
          <w:lang w:val="uk-UA"/>
        </w:rPr>
        <w:t xml:space="preserve"> </w:t>
      </w:r>
      <w:r w:rsidRPr="00CD3093">
        <w:rPr>
          <w:szCs w:val="28"/>
          <w:lang w:val="uk-UA"/>
        </w:rPr>
        <w:t>чи</w:t>
      </w:r>
      <w:r w:rsidRPr="00CD3093">
        <w:rPr>
          <w:spacing w:val="12"/>
          <w:szCs w:val="28"/>
          <w:lang w:val="uk-UA"/>
        </w:rPr>
        <w:t xml:space="preserve"> </w:t>
      </w:r>
      <w:r w:rsidRPr="00CD3093">
        <w:rPr>
          <w:szCs w:val="28"/>
          <w:lang w:val="uk-UA"/>
        </w:rPr>
        <w:t>задаєте</w:t>
      </w:r>
      <w:r w:rsidRPr="00CD3093">
        <w:rPr>
          <w:spacing w:val="11"/>
          <w:szCs w:val="28"/>
          <w:lang w:val="uk-UA"/>
        </w:rPr>
        <w:t xml:space="preserve"> </w:t>
      </w:r>
      <w:r w:rsidR="003E3F35" w:rsidRPr="00CD3093">
        <w:rPr>
          <w:szCs w:val="28"/>
          <w:lang w:val="uk-UA"/>
        </w:rPr>
        <w:t>В</w:t>
      </w:r>
      <w:r w:rsidRPr="00CD3093">
        <w:rPr>
          <w:szCs w:val="28"/>
          <w:lang w:val="uk-UA"/>
        </w:rPr>
        <w:t>и</w:t>
      </w:r>
      <w:r w:rsidRPr="00CD3093">
        <w:rPr>
          <w:spacing w:val="9"/>
          <w:szCs w:val="28"/>
          <w:lang w:val="uk-UA"/>
        </w:rPr>
        <w:t xml:space="preserve"> </w:t>
      </w:r>
      <w:r w:rsidRPr="00CD3093">
        <w:rPr>
          <w:szCs w:val="28"/>
          <w:lang w:val="uk-UA"/>
        </w:rPr>
        <w:t>питання,</w:t>
      </w:r>
      <w:r w:rsidRPr="00CD3093">
        <w:rPr>
          <w:spacing w:val="3"/>
          <w:szCs w:val="28"/>
          <w:lang w:val="uk-UA"/>
        </w:rPr>
        <w:t xml:space="preserve"> </w:t>
      </w:r>
      <w:r w:rsidRPr="00CD3093">
        <w:rPr>
          <w:szCs w:val="28"/>
          <w:lang w:val="uk-UA"/>
        </w:rPr>
        <w:t>щоб</w:t>
      </w:r>
      <w:r w:rsidRPr="00CD3093">
        <w:rPr>
          <w:spacing w:val="5"/>
          <w:szCs w:val="28"/>
          <w:lang w:val="uk-UA"/>
        </w:rPr>
        <w:t xml:space="preserve"> </w:t>
      </w:r>
      <w:r w:rsidRPr="00CD3093">
        <w:rPr>
          <w:szCs w:val="28"/>
          <w:lang w:val="uk-UA"/>
        </w:rPr>
        <w:t>це</w:t>
      </w:r>
      <w:r w:rsidRPr="00CD3093">
        <w:rPr>
          <w:spacing w:val="3"/>
          <w:szCs w:val="28"/>
          <w:lang w:val="uk-UA"/>
        </w:rPr>
        <w:t xml:space="preserve"> </w:t>
      </w:r>
      <w:r w:rsidRPr="00CD3093">
        <w:rPr>
          <w:szCs w:val="28"/>
          <w:lang w:val="uk-UA"/>
        </w:rPr>
        <w:t>з</w:t>
      </w:r>
      <w:r w:rsidR="006229F1" w:rsidRPr="00CD3093">
        <w:rPr>
          <w:szCs w:val="28"/>
          <w:lang w:val="uk-UA"/>
        </w:rPr>
        <w:t>’</w:t>
      </w:r>
      <w:r w:rsidRPr="00CD3093">
        <w:rPr>
          <w:szCs w:val="28"/>
          <w:lang w:val="uk-UA"/>
        </w:rPr>
        <w:t>ясувати?</w:t>
      </w:r>
    </w:p>
    <w:p w:rsidR="00047ED0" w:rsidRPr="00CD3093" w:rsidRDefault="00047ED0" w:rsidP="0058157C">
      <w:pPr>
        <w:pStyle w:val="a4"/>
        <w:widowControl w:val="0"/>
        <w:numPr>
          <w:ilvl w:val="0"/>
          <w:numId w:val="10"/>
        </w:numPr>
        <w:tabs>
          <w:tab w:val="left" w:pos="709"/>
        </w:tabs>
        <w:autoSpaceDE w:val="0"/>
        <w:autoSpaceDN w:val="0"/>
        <w:spacing w:line="360" w:lineRule="auto"/>
        <w:ind w:left="0" w:firstLine="709"/>
        <w:contextualSpacing w:val="0"/>
        <w:jc w:val="both"/>
        <w:rPr>
          <w:szCs w:val="28"/>
          <w:lang w:val="uk-UA"/>
        </w:rPr>
      </w:pPr>
      <w:r w:rsidRPr="00CD3093">
        <w:rPr>
          <w:szCs w:val="28"/>
          <w:lang w:val="uk-UA"/>
        </w:rPr>
        <w:t>Чи</w:t>
      </w:r>
      <w:r w:rsidRPr="00CD3093">
        <w:rPr>
          <w:spacing w:val="1"/>
          <w:szCs w:val="28"/>
          <w:lang w:val="uk-UA"/>
        </w:rPr>
        <w:t xml:space="preserve"> </w:t>
      </w:r>
      <w:r w:rsidRPr="00CD3093">
        <w:rPr>
          <w:szCs w:val="28"/>
          <w:lang w:val="uk-UA"/>
        </w:rPr>
        <w:t>розрізняєте</w:t>
      </w:r>
      <w:r w:rsidRPr="00CD3093">
        <w:rPr>
          <w:spacing w:val="3"/>
          <w:szCs w:val="28"/>
          <w:lang w:val="uk-UA"/>
        </w:rPr>
        <w:t xml:space="preserve"> </w:t>
      </w:r>
      <w:r w:rsidRPr="00CD3093">
        <w:rPr>
          <w:szCs w:val="28"/>
          <w:lang w:val="uk-UA"/>
        </w:rPr>
        <w:t>Ви</w:t>
      </w:r>
      <w:r w:rsidRPr="00CD3093">
        <w:rPr>
          <w:spacing w:val="2"/>
          <w:szCs w:val="28"/>
          <w:lang w:val="uk-UA"/>
        </w:rPr>
        <w:t xml:space="preserve"> </w:t>
      </w:r>
      <w:r w:rsidRPr="00CD3093">
        <w:rPr>
          <w:szCs w:val="28"/>
          <w:lang w:val="uk-UA"/>
        </w:rPr>
        <w:t>факти</w:t>
      </w:r>
      <w:r w:rsidRPr="00CD3093">
        <w:rPr>
          <w:spacing w:val="3"/>
          <w:szCs w:val="28"/>
          <w:lang w:val="uk-UA"/>
        </w:rPr>
        <w:t xml:space="preserve"> </w:t>
      </w:r>
      <w:r w:rsidRPr="00CD3093">
        <w:rPr>
          <w:szCs w:val="28"/>
          <w:lang w:val="uk-UA"/>
        </w:rPr>
        <w:t>і</w:t>
      </w:r>
      <w:r w:rsidRPr="00CD3093">
        <w:rPr>
          <w:spacing w:val="4"/>
          <w:szCs w:val="28"/>
          <w:lang w:val="uk-UA"/>
        </w:rPr>
        <w:t xml:space="preserve"> </w:t>
      </w:r>
      <w:r w:rsidRPr="00CD3093">
        <w:rPr>
          <w:szCs w:val="28"/>
          <w:lang w:val="uk-UA"/>
        </w:rPr>
        <w:t>думки?</w:t>
      </w:r>
    </w:p>
    <w:p w:rsidR="00047ED0" w:rsidRPr="00CD3093" w:rsidRDefault="00047ED0" w:rsidP="0058157C">
      <w:pPr>
        <w:pStyle w:val="a4"/>
        <w:widowControl w:val="0"/>
        <w:numPr>
          <w:ilvl w:val="0"/>
          <w:numId w:val="10"/>
        </w:numPr>
        <w:tabs>
          <w:tab w:val="left" w:pos="709"/>
        </w:tabs>
        <w:autoSpaceDE w:val="0"/>
        <w:autoSpaceDN w:val="0"/>
        <w:spacing w:line="360" w:lineRule="auto"/>
        <w:ind w:left="0" w:firstLine="709"/>
        <w:contextualSpacing w:val="0"/>
        <w:jc w:val="both"/>
        <w:rPr>
          <w:szCs w:val="28"/>
          <w:lang w:val="uk-UA"/>
        </w:rPr>
      </w:pPr>
      <w:r w:rsidRPr="00CD3093">
        <w:rPr>
          <w:szCs w:val="28"/>
          <w:lang w:val="uk-UA"/>
        </w:rPr>
        <w:t>Чи</w:t>
      </w:r>
      <w:r w:rsidRPr="00CD3093">
        <w:rPr>
          <w:spacing w:val="43"/>
          <w:szCs w:val="28"/>
          <w:lang w:val="uk-UA"/>
        </w:rPr>
        <w:t xml:space="preserve"> </w:t>
      </w:r>
      <w:r w:rsidRPr="00CD3093">
        <w:rPr>
          <w:szCs w:val="28"/>
          <w:lang w:val="uk-UA"/>
        </w:rPr>
        <w:t>шукаєте</w:t>
      </w:r>
      <w:r w:rsidRPr="00CD3093">
        <w:rPr>
          <w:spacing w:val="44"/>
          <w:szCs w:val="28"/>
          <w:lang w:val="uk-UA"/>
        </w:rPr>
        <w:t xml:space="preserve"> </w:t>
      </w:r>
      <w:r w:rsidRPr="00CD3093">
        <w:rPr>
          <w:szCs w:val="28"/>
          <w:lang w:val="uk-UA"/>
        </w:rPr>
        <w:t>Ви</w:t>
      </w:r>
      <w:r w:rsidRPr="00CD3093">
        <w:rPr>
          <w:spacing w:val="44"/>
          <w:szCs w:val="28"/>
          <w:lang w:val="uk-UA"/>
        </w:rPr>
        <w:t xml:space="preserve"> </w:t>
      </w:r>
      <w:r w:rsidRPr="00CD3093">
        <w:rPr>
          <w:szCs w:val="28"/>
          <w:lang w:val="uk-UA"/>
        </w:rPr>
        <w:t>нові</w:t>
      </w:r>
      <w:r w:rsidRPr="00CD3093">
        <w:rPr>
          <w:spacing w:val="45"/>
          <w:szCs w:val="28"/>
          <w:lang w:val="uk-UA"/>
        </w:rPr>
        <w:t xml:space="preserve"> </w:t>
      </w:r>
      <w:r w:rsidRPr="00CD3093">
        <w:rPr>
          <w:szCs w:val="28"/>
          <w:lang w:val="uk-UA"/>
        </w:rPr>
        <w:t>заперечення</w:t>
      </w:r>
      <w:r w:rsidRPr="00CD3093">
        <w:rPr>
          <w:spacing w:val="44"/>
          <w:szCs w:val="28"/>
          <w:lang w:val="uk-UA"/>
        </w:rPr>
        <w:t xml:space="preserve"> </w:t>
      </w:r>
      <w:r w:rsidRPr="00CD3093">
        <w:rPr>
          <w:szCs w:val="28"/>
          <w:lang w:val="uk-UA"/>
        </w:rPr>
        <w:t>проти</w:t>
      </w:r>
      <w:r w:rsidRPr="00CD3093">
        <w:rPr>
          <w:spacing w:val="44"/>
          <w:szCs w:val="28"/>
          <w:lang w:val="uk-UA"/>
        </w:rPr>
        <w:t xml:space="preserve"> </w:t>
      </w:r>
      <w:r w:rsidRPr="00CD3093">
        <w:rPr>
          <w:szCs w:val="28"/>
          <w:lang w:val="uk-UA"/>
        </w:rPr>
        <w:t>аргументів</w:t>
      </w:r>
      <w:r w:rsidRPr="00CD3093">
        <w:rPr>
          <w:spacing w:val="42"/>
          <w:szCs w:val="28"/>
          <w:lang w:val="uk-UA"/>
        </w:rPr>
        <w:t xml:space="preserve"> </w:t>
      </w:r>
      <w:r w:rsidRPr="00CD3093">
        <w:rPr>
          <w:szCs w:val="28"/>
          <w:lang w:val="uk-UA"/>
        </w:rPr>
        <w:t>співрозмовника?</w:t>
      </w:r>
    </w:p>
    <w:p w:rsidR="00047ED0" w:rsidRPr="00CD3093" w:rsidRDefault="00047ED0" w:rsidP="0058157C">
      <w:pPr>
        <w:pStyle w:val="a4"/>
        <w:widowControl w:val="0"/>
        <w:numPr>
          <w:ilvl w:val="0"/>
          <w:numId w:val="10"/>
        </w:numPr>
        <w:tabs>
          <w:tab w:val="left" w:pos="709"/>
        </w:tabs>
        <w:autoSpaceDE w:val="0"/>
        <w:autoSpaceDN w:val="0"/>
        <w:spacing w:line="360" w:lineRule="auto"/>
        <w:ind w:left="0" w:firstLine="709"/>
        <w:contextualSpacing w:val="0"/>
        <w:jc w:val="both"/>
        <w:rPr>
          <w:szCs w:val="28"/>
          <w:lang w:val="uk-UA"/>
        </w:rPr>
      </w:pPr>
      <w:r w:rsidRPr="00CD3093">
        <w:rPr>
          <w:szCs w:val="28"/>
          <w:lang w:val="uk-UA"/>
        </w:rPr>
        <w:t>Чи</w:t>
      </w:r>
      <w:r w:rsidRPr="00CD3093">
        <w:rPr>
          <w:spacing w:val="10"/>
          <w:szCs w:val="28"/>
          <w:lang w:val="uk-UA"/>
        </w:rPr>
        <w:t xml:space="preserve"> </w:t>
      </w:r>
      <w:r w:rsidRPr="00CD3093">
        <w:rPr>
          <w:szCs w:val="28"/>
          <w:lang w:val="uk-UA"/>
        </w:rPr>
        <w:t>прагнете</w:t>
      </w:r>
      <w:r w:rsidRPr="00CD3093">
        <w:rPr>
          <w:spacing w:val="11"/>
          <w:szCs w:val="28"/>
          <w:lang w:val="uk-UA"/>
        </w:rPr>
        <w:t xml:space="preserve"> </w:t>
      </w:r>
      <w:r w:rsidRPr="00CD3093">
        <w:rPr>
          <w:szCs w:val="28"/>
          <w:lang w:val="uk-UA"/>
        </w:rPr>
        <w:t>Ви,</w:t>
      </w:r>
      <w:r w:rsidRPr="00CD3093">
        <w:rPr>
          <w:spacing w:val="11"/>
          <w:szCs w:val="28"/>
          <w:lang w:val="uk-UA"/>
        </w:rPr>
        <w:t xml:space="preserve"> </w:t>
      </w:r>
      <w:r w:rsidRPr="00CD3093">
        <w:rPr>
          <w:szCs w:val="28"/>
          <w:lang w:val="uk-UA"/>
        </w:rPr>
        <w:t>щоб</w:t>
      </w:r>
      <w:r w:rsidRPr="00CD3093">
        <w:rPr>
          <w:spacing w:val="12"/>
          <w:szCs w:val="28"/>
          <w:lang w:val="uk-UA"/>
        </w:rPr>
        <w:t xml:space="preserve"> </w:t>
      </w:r>
      <w:r w:rsidRPr="00CD3093">
        <w:rPr>
          <w:szCs w:val="28"/>
          <w:lang w:val="uk-UA"/>
        </w:rPr>
        <w:t>Ваші</w:t>
      </w:r>
      <w:r w:rsidRPr="00CD3093">
        <w:rPr>
          <w:spacing w:val="12"/>
          <w:szCs w:val="28"/>
          <w:lang w:val="uk-UA"/>
        </w:rPr>
        <w:t xml:space="preserve"> </w:t>
      </w:r>
      <w:r w:rsidRPr="00CD3093">
        <w:rPr>
          <w:szCs w:val="28"/>
          <w:lang w:val="uk-UA"/>
        </w:rPr>
        <w:t>друзі</w:t>
      </w:r>
      <w:r w:rsidRPr="00CD3093">
        <w:rPr>
          <w:spacing w:val="13"/>
          <w:szCs w:val="28"/>
          <w:lang w:val="uk-UA"/>
        </w:rPr>
        <w:t xml:space="preserve"> </w:t>
      </w:r>
      <w:r w:rsidRPr="00CD3093">
        <w:rPr>
          <w:szCs w:val="28"/>
          <w:lang w:val="uk-UA"/>
        </w:rPr>
        <w:t>(слухачі)</w:t>
      </w:r>
      <w:r w:rsidRPr="00CD3093">
        <w:rPr>
          <w:spacing w:val="11"/>
          <w:szCs w:val="28"/>
          <w:lang w:val="uk-UA"/>
        </w:rPr>
        <w:t xml:space="preserve"> </w:t>
      </w:r>
      <w:r w:rsidRPr="00CD3093">
        <w:rPr>
          <w:szCs w:val="28"/>
          <w:lang w:val="uk-UA"/>
        </w:rPr>
        <w:t>у</w:t>
      </w:r>
      <w:r w:rsidRPr="00CD3093">
        <w:rPr>
          <w:spacing w:val="7"/>
          <w:szCs w:val="28"/>
          <w:lang w:val="uk-UA"/>
        </w:rPr>
        <w:t xml:space="preserve"> </w:t>
      </w:r>
      <w:r w:rsidRPr="00CD3093">
        <w:rPr>
          <w:szCs w:val="28"/>
          <w:lang w:val="uk-UA"/>
        </w:rPr>
        <w:t>всьому</w:t>
      </w:r>
      <w:r w:rsidRPr="00CD3093">
        <w:rPr>
          <w:spacing w:val="8"/>
          <w:szCs w:val="28"/>
          <w:lang w:val="uk-UA"/>
        </w:rPr>
        <w:t xml:space="preserve"> </w:t>
      </w:r>
      <w:r w:rsidRPr="00CD3093">
        <w:rPr>
          <w:szCs w:val="28"/>
          <w:lang w:val="uk-UA"/>
        </w:rPr>
        <w:t>погоджувалися</w:t>
      </w:r>
      <w:r w:rsidR="003E3F35" w:rsidRPr="00CD3093">
        <w:rPr>
          <w:szCs w:val="28"/>
          <w:lang w:val="uk-UA"/>
        </w:rPr>
        <w:t xml:space="preserve"> </w:t>
      </w:r>
      <w:r w:rsidRPr="00CD3093">
        <w:rPr>
          <w:szCs w:val="28"/>
          <w:lang w:val="uk-UA"/>
        </w:rPr>
        <w:t>з</w:t>
      </w:r>
      <w:r w:rsidRPr="00CD3093">
        <w:rPr>
          <w:spacing w:val="-1"/>
          <w:szCs w:val="28"/>
          <w:lang w:val="uk-UA"/>
        </w:rPr>
        <w:t xml:space="preserve"> </w:t>
      </w:r>
      <w:r w:rsidRPr="00CD3093">
        <w:rPr>
          <w:szCs w:val="28"/>
          <w:lang w:val="uk-UA"/>
        </w:rPr>
        <w:t>Вами?</w:t>
      </w:r>
    </w:p>
    <w:p w:rsidR="00047ED0" w:rsidRPr="00CD3093" w:rsidRDefault="00047ED0" w:rsidP="0058157C">
      <w:pPr>
        <w:pStyle w:val="a4"/>
        <w:widowControl w:val="0"/>
        <w:numPr>
          <w:ilvl w:val="0"/>
          <w:numId w:val="10"/>
        </w:numPr>
        <w:tabs>
          <w:tab w:val="left" w:pos="709"/>
        </w:tabs>
        <w:autoSpaceDE w:val="0"/>
        <w:autoSpaceDN w:val="0"/>
        <w:spacing w:line="360" w:lineRule="auto"/>
        <w:ind w:left="0" w:firstLine="709"/>
        <w:contextualSpacing w:val="0"/>
        <w:jc w:val="both"/>
        <w:rPr>
          <w:szCs w:val="28"/>
          <w:lang w:val="uk-UA"/>
        </w:rPr>
      </w:pPr>
      <w:r w:rsidRPr="00CD3093">
        <w:rPr>
          <w:szCs w:val="28"/>
          <w:lang w:val="uk-UA"/>
        </w:rPr>
        <w:t>Чи</w:t>
      </w:r>
      <w:r w:rsidRPr="00CD3093">
        <w:rPr>
          <w:spacing w:val="9"/>
          <w:szCs w:val="28"/>
          <w:lang w:val="uk-UA"/>
        </w:rPr>
        <w:t xml:space="preserve"> </w:t>
      </w:r>
      <w:r w:rsidRPr="00CD3093">
        <w:rPr>
          <w:szCs w:val="28"/>
          <w:lang w:val="uk-UA"/>
        </w:rPr>
        <w:t>завжди</w:t>
      </w:r>
      <w:r w:rsidRPr="00CD3093">
        <w:rPr>
          <w:spacing w:val="9"/>
          <w:szCs w:val="28"/>
          <w:lang w:val="uk-UA"/>
        </w:rPr>
        <w:t xml:space="preserve"> </w:t>
      </w:r>
      <w:r w:rsidRPr="00CD3093">
        <w:rPr>
          <w:szCs w:val="28"/>
          <w:lang w:val="uk-UA"/>
        </w:rPr>
        <w:t>Ви</w:t>
      </w:r>
      <w:r w:rsidRPr="00CD3093">
        <w:rPr>
          <w:spacing w:val="9"/>
          <w:szCs w:val="28"/>
          <w:lang w:val="uk-UA"/>
        </w:rPr>
        <w:t xml:space="preserve"> </w:t>
      </w:r>
      <w:r w:rsidRPr="00CD3093">
        <w:rPr>
          <w:szCs w:val="28"/>
          <w:lang w:val="uk-UA"/>
        </w:rPr>
        <w:t>говорите</w:t>
      </w:r>
      <w:r w:rsidRPr="00CD3093">
        <w:rPr>
          <w:spacing w:val="7"/>
          <w:szCs w:val="28"/>
          <w:lang w:val="uk-UA"/>
        </w:rPr>
        <w:t xml:space="preserve"> </w:t>
      </w:r>
      <w:r w:rsidR="003E3F35" w:rsidRPr="00CD3093">
        <w:rPr>
          <w:szCs w:val="28"/>
          <w:lang w:val="uk-UA"/>
        </w:rPr>
        <w:t>зрозуміло</w:t>
      </w:r>
      <w:r w:rsidRPr="00CD3093">
        <w:rPr>
          <w:szCs w:val="28"/>
          <w:lang w:val="uk-UA"/>
        </w:rPr>
        <w:t>,</w:t>
      </w:r>
      <w:r w:rsidRPr="00CD3093">
        <w:rPr>
          <w:spacing w:val="8"/>
          <w:szCs w:val="28"/>
          <w:lang w:val="uk-UA"/>
        </w:rPr>
        <w:t xml:space="preserve"> </w:t>
      </w:r>
      <w:r w:rsidRPr="00CD3093">
        <w:rPr>
          <w:szCs w:val="28"/>
          <w:lang w:val="uk-UA"/>
        </w:rPr>
        <w:t>чітко,</w:t>
      </w:r>
      <w:r w:rsidRPr="00CD3093">
        <w:rPr>
          <w:spacing w:val="6"/>
          <w:szCs w:val="28"/>
          <w:lang w:val="uk-UA"/>
        </w:rPr>
        <w:t xml:space="preserve"> </w:t>
      </w:r>
      <w:r w:rsidRPr="00CD3093">
        <w:rPr>
          <w:szCs w:val="28"/>
          <w:lang w:val="uk-UA"/>
        </w:rPr>
        <w:t>повно,</w:t>
      </w:r>
      <w:r w:rsidRPr="00CD3093">
        <w:rPr>
          <w:spacing w:val="8"/>
          <w:szCs w:val="28"/>
          <w:lang w:val="uk-UA"/>
        </w:rPr>
        <w:t xml:space="preserve"> </w:t>
      </w:r>
      <w:r w:rsidRPr="00CD3093">
        <w:rPr>
          <w:szCs w:val="28"/>
          <w:lang w:val="uk-UA"/>
        </w:rPr>
        <w:t>стисло</w:t>
      </w:r>
      <w:r w:rsidRPr="00CD3093">
        <w:rPr>
          <w:spacing w:val="8"/>
          <w:szCs w:val="28"/>
          <w:lang w:val="uk-UA"/>
        </w:rPr>
        <w:t xml:space="preserve"> </w:t>
      </w:r>
      <w:r w:rsidRPr="00CD3093">
        <w:rPr>
          <w:szCs w:val="28"/>
          <w:lang w:val="uk-UA"/>
        </w:rPr>
        <w:t>і</w:t>
      </w:r>
      <w:r w:rsidRPr="00CD3093">
        <w:rPr>
          <w:spacing w:val="9"/>
          <w:szCs w:val="28"/>
          <w:lang w:val="uk-UA"/>
        </w:rPr>
        <w:t xml:space="preserve"> </w:t>
      </w:r>
      <w:r w:rsidRPr="00CD3093">
        <w:rPr>
          <w:szCs w:val="28"/>
          <w:lang w:val="uk-UA"/>
        </w:rPr>
        <w:t>ввічливо?</w:t>
      </w:r>
    </w:p>
    <w:p w:rsidR="00047ED0" w:rsidRPr="00CD3093" w:rsidRDefault="00047ED0" w:rsidP="0058157C">
      <w:pPr>
        <w:pStyle w:val="a4"/>
        <w:widowControl w:val="0"/>
        <w:numPr>
          <w:ilvl w:val="0"/>
          <w:numId w:val="10"/>
        </w:numPr>
        <w:tabs>
          <w:tab w:val="left" w:pos="709"/>
        </w:tabs>
        <w:autoSpaceDE w:val="0"/>
        <w:autoSpaceDN w:val="0"/>
        <w:spacing w:line="360" w:lineRule="auto"/>
        <w:ind w:left="0" w:firstLine="709"/>
        <w:contextualSpacing w:val="0"/>
        <w:jc w:val="both"/>
        <w:rPr>
          <w:szCs w:val="28"/>
          <w:lang w:val="uk-UA"/>
        </w:rPr>
      </w:pPr>
      <w:r w:rsidRPr="00CD3093">
        <w:rPr>
          <w:szCs w:val="28"/>
          <w:lang w:val="uk-UA"/>
        </w:rPr>
        <w:t>Чи</w:t>
      </w:r>
      <w:r w:rsidRPr="00CD3093">
        <w:rPr>
          <w:spacing w:val="9"/>
          <w:szCs w:val="28"/>
          <w:lang w:val="uk-UA"/>
        </w:rPr>
        <w:t xml:space="preserve"> </w:t>
      </w:r>
      <w:r w:rsidRPr="00CD3093">
        <w:rPr>
          <w:szCs w:val="28"/>
          <w:lang w:val="uk-UA"/>
        </w:rPr>
        <w:t>робите</w:t>
      </w:r>
      <w:r w:rsidRPr="00CD3093">
        <w:rPr>
          <w:spacing w:val="9"/>
          <w:szCs w:val="28"/>
          <w:lang w:val="uk-UA"/>
        </w:rPr>
        <w:t xml:space="preserve"> </w:t>
      </w:r>
      <w:r w:rsidRPr="00CD3093">
        <w:rPr>
          <w:szCs w:val="28"/>
          <w:lang w:val="uk-UA"/>
        </w:rPr>
        <w:t>Ви</w:t>
      </w:r>
      <w:r w:rsidRPr="00CD3093">
        <w:rPr>
          <w:spacing w:val="10"/>
          <w:szCs w:val="28"/>
          <w:lang w:val="uk-UA"/>
        </w:rPr>
        <w:t xml:space="preserve"> </w:t>
      </w:r>
      <w:r w:rsidRPr="00CD3093">
        <w:rPr>
          <w:szCs w:val="28"/>
          <w:lang w:val="uk-UA"/>
        </w:rPr>
        <w:t>паузи</w:t>
      </w:r>
      <w:r w:rsidRPr="00CD3093">
        <w:rPr>
          <w:spacing w:val="8"/>
          <w:szCs w:val="28"/>
          <w:lang w:val="uk-UA"/>
        </w:rPr>
        <w:t xml:space="preserve"> </w:t>
      </w:r>
      <w:r w:rsidRPr="00CD3093">
        <w:rPr>
          <w:szCs w:val="28"/>
          <w:lang w:val="uk-UA"/>
        </w:rPr>
        <w:t>в</w:t>
      </w:r>
      <w:r w:rsidRPr="00CD3093">
        <w:rPr>
          <w:spacing w:val="9"/>
          <w:szCs w:val="28"/>
          <w:lang w:val="uk-UA"/>
        </w:rPr>
        <w:t xml:space="preserve"> </w:t>
      </w:r>
      <w:r w:rsidRPr="00CD3093">
        <w:rPr>
          <w:szCs w:val="28"/>
          <w:lang w:val="uk-UA"/>
        </w:rPr>
        <w:t>розмові,</w:t>
      </w:r>
      <w:r w:rsidRPr="00CD3093">
        <w:rPr>
          <w:spacing w:val="10"/>
          <w:szCs w:val="28"/>
          <w:lang w:val="uk-UA"/>
        </w:rPr>
        <w:t xml:space="preserve"> </w:t>
      </w:r>
      <w:r w:rsidRPr="00CD3093">
        <w:rPr>
          <w:szCs w:val="28"/>
          <w:lang w:val="uk-UA"/>
        </w:rPr>
        <w:t>щоб</w:t>
      </w:r>
      <w:r w:rsidRPr="00CD3093">
        <w:rPr>
          <w:spacing w:val="10"/>
          <w:szCs w:val="28"/>
          <w:lang w:val="uk-UA"/>
        </w:rPr>
        <w:t xml:space="preserve"> </w:t>
      </w:r>
      <w:r w:rsidRPr="00CD3093">
        <w:rPr>
          <w:szCs w:val="28"/>
          <w:lang w:val="uk-UA"/>
        </w:rPr>
        <w:t>і</w:t>
      </w:r>
      <w:r w:rsidRPr="00CD3093">
        <w:rPr>
          <w:spacing w:val="10"/>
          <w:szCs w:val="28"/>
          <w:lang w:val="uk-UA"/>
        </w:rPr>
        <w:t xml:space="preserve"> </w:t>
      </w:r>
      <w:r w:rsidRPr="00CD3093">
        <w:rPr>
          <w:szCs w:val="28"/>
          <w:lang w:val="uk-UA"/>
        </w:rPr>
        <w:t>самому</w:t>
      </w:r>
      <w:r w:rsidRPr="00CD3093">
        <w:rPr>
          <w:spacing w:val="6"/>
          <w:szCs w:val="28"/>
          <w:lang w:val="uk-UA"/>
        </w:rPr>
        <w:t xml:space="preserve"> </w:t>
      </w:r>
      <w:r w:rsidRPr="00CD3093">
        <w:rPr>
          <w:szCs w:val="28"/>
          <w:lang w:val="uk-UA"/>
        </w:rPr>
        <w:t>зібратися</w:t>
      </w:r>
      <w:r w:rsidRPr="00CD3093">
        <w:rPr>
          <w:spacing w:val="10"/>
          <w:szCs w:val="28"/>
          <w:lang w:val="uk-UA"/>
        </w:rPr>
        <w:t xml:space="preserve"> </w:t>
      </w:r>
      <w:r w:rsidRPr="00CD3093">
        <w:rPr>
          <w:szCs w:val="28"/>
          <w:lang w:val="uk-UA"/>
        </w:rPr>
        <w:t>з</w:t>
      </w:r>
      <w:r w:rsidRPr="00CD3093">
        <w:rPr>
          <w:spacing w:val="7"/>
          <w:szCs w:val="28"/>
          <w:lang w:val="uk-UA"/>
        </w:rPr>
        <w:t xml:space="preserve"> </w:t>
      </w:r>
      <w:r w:rsidRPr="00CD3093">
        <w:rPr>
          <w:szCs w:val="28"/>
          <w:lang w:val="uk-UA"/>
        </w:rPr>
        <w:t>думками,</w:t>
      </w:r>
      <w:r w:rsidRPr="00CD3093">
        <w:rPr>
          <w:spacing w:val="10"/>
          <w:szCs w:val="28"/>
          <w:lang w:val="uk-UA"/>
        </w:rPr>
        <w:t xml:space="preserve"> </w:t>
      </w:r>
      <w:r w:rsidRPr="00CD3093">
        <w:rPr>
          <w:szCs w:val="28"/>
          <w:lang w:val="uk-UA"/>
        </w:rPr>
        <w:t>і</w:t>
      </w:r>
      <w:r w:rsidRPr="00CD3093">
        <w:rPr>
          <w:spacing w:val="-67"/>
          <w:szCs w:val="28"/>
          <w:lang w:val="uk-UA"/>
        </w:rPr>
        <w:t xml:space="preserve"> </w:t>
      </w:r>
      <w:r w:rsidRPr="00CD3093">
        <w:rPr>
          <w:szCs w:val="28"/>
          <w:lang w:val="uk-UA"/>
        </w:rPr>
        <w:t>слухачам</w:t>
      </w:r>
      <w:r w:rsidRPr="00CD3093">
        <w:rPr>
          <w:spacing w:val="15"/>
          <w:szCs w:val="28"/>
          <w:lang w:val="uk-UA"/>
        </w:rPr>
        <w:t xml:space="preserve"> </w:t>
      </w:r>
      <w:r w:rsidRPr="00CD3093">
        <w:rPr>
          <w:szCs w:val="28"/>
          <w:lang w:val="uk-UA"/>
        </w:rPr>
        <w:t>дати</w:t>
      </w:r>
      <w:r w:rsidRPr="00CD3093">
        <w:rPr>
          <w:spacing w:val="17"/>
          <w:szCs w:val="28"/>
          <w:lang w:val="uk-UA"/>
        </w:rPr>
        <w:t xml:space="preserve"> </w:t>
      </w:r>
      <w:r w:rsidRPr="00CD3093">
        <w:rPr>
          <w:szCs w:val="28"/>
          <w:lang w:val="uk-UA"/>
        </w:rPr>
        <w:t>можливість</w:t>
      </w:r>
      <w:r w:rsidRPr="00CD3093">
        <w:rPr>
          <w:spacing w:val="16"/>
          <w:szCs w:val="28"/>
          <w:lang w:val="uk-UA"/>
        </w:rPr>
        <w:t xml:space="preserve"> </w:t>
      </w:r>
      <w:r w:rsidRPr="00CD3093">
        <w:rPr>
          <w:szCs w:val="28"/>
          <w:lang w:val="uk-UA"/>
        </w:rPr>
        <w:t>об</w:t>
      </w:r>
      <w:r w:rsidR="003E3F35" w:rsidRPr="00CD3093">
        <w:rPr>
          <w:szCs w:val="28"/>
          <w:lang w:val="uk-UA"/>
        </w:rPr>
        <w:t>міркувати</w:t>
      </w:r>
      <w:r w:rsidRPr="00CD3093">
        <w:rPr>
          <w:spacing w:val="17"/>
          <w:szCs w:val="28"/>
          <w:lang w:val="uk-UA"/>
        </w:rPr>
        <w:t xml:space="preserve"> </w:t>
      </w:r>
      <w:r w:rsidRPr="00CD3093">
        <w:rPr>
          <w:szCs w:val="28"/>
          <w:lang w:val="uk-UA"/>
        </w:rPr>
        <w:t>Ваші</w:t>
      </w:r>
      <w:r w:rsidRPr="00CD3093">
        <w:rPr>
          <w:spacing w:val="18"/>
          <w:szCs w:val="28"/>
          <w:lang w:val="uk-UA"/>
        </w:rPr>
        <w:t xml:space="preserve"> </w:t>
      </w:r>
      <w:r w:rsidRPr="00CD3093">
        <w:rPr>
          <w:szCs w:val="28"/>
          <w:lang w:val="uk-UA"/>
        </w:rPr>
        <w:t>пропозиції,</w:t>
      </w:r>
      <w:r w:rsidRPr="00CD3093">
        <w:rPr>
          <w:spacing w:val="33"/>
          <w:szCs w:val="28"/>
          <w:lang w:val="uk-UA"/>
        </w:rPr>
        <w:t xml:space="preserve"> </w:t>
      </w:r>
      <w:r w:rsidRPr="00CD3093">
        <w:rPr>
          <w:szCs w:val="28"/>
          <w:lang w:val="uk-UA"/>
        </w:rPr>
        <w:t>поставити</w:t>
      </w:r>
      <w:r w:rsidRPr="00CD3093">
        <w:rPr>
          <w:spacing w:val="1"/>
          <w:szCs w:val="28"/>
          <w:lang w:val="uk-UA"/>
        </w:rPr>
        <w:t xml:space="preserve"> </w:t>
      </w:r>
      <w:r w:rsidRPr="00CD3093">
        <w:rPr>
          <w:szCs w:val="28"/>
          <w:lang w:val="uk-UA"/>
        </w:rPr>
        <w:t>питання?</w:t>
      </w:r>
    </w:p>
    <w:p w:rsidR="008B7E4A" w:rsidRPr="00CD3093" w:rsidRDefault="008B7E4A" w:rsidP="0058157C">
      <w:pPr>
        <w:pStyle w:val="a9"/>
        <w:spacing w:line="360" w:lineRule="auto"/>
        <w:ind w:firstLine="709"/>
        <w:rPr>
          <w:rFonts w:ascii="Times New Roman" w:hAnsi="Times New Roman"/>
          <w:sz w:val="28"/>
          <w:szCs w:val="28"/>
        </w:rPr>
      </w:pP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b/>
          <w:sz w:val="28"/>
          <w:szCs w:val="28"/>
        </w:rPr>
        <w:t>Обробка</w:t>
      </w:r>
      <w:r w:rsidRPr="00CD3093">
        <w:rPr>
          <w:rFonts w:ascii="Times New Roman" w:hAnsi="Times New Roman"/>
          <w:b/>
          <w:spacing w:val="1"/>
          <w:sz w:val="28"/>
          <w:szCs w:val="28"/>
        </w:rPr>
        <w:t xml:space="preserve"> </w:t>
      </w:r>
      <w:r w:rsidR="00227A39" w:rsidRPr="00CD3093">
        <w:rPr>
          <w:rFonts w:ascii="Times New Roman" w:hAnsi="Times New Roman"/>
          <w:b/>
          <w:sz w:val="28"/>
          <w:szCs w:val="28"/>
        </w:rPr>
        <w:t>та</w:t>
      </w:r>
      <w:r w:rsidRPr="00CD3093">
        <w:rPr>
          <w:rFonts w:ascii="Times New Roman" w:hAnsi="Times New Roman"/>
          <w:b/>
          <w:spacing w:val="1"/>
          <w:sz w:val="28"/>
          <w:szCs w:val="28"/>
        </w:rPr>
        <w:t xml:space="preserve"> </w:t>
      </w:r>
      <w:r w:rsidRPr="00CD3093">
        <w:rPr>
          <w:rFonts w:ascii="Times New Roman" w:hAnsi="Times New Roman"/>
          <w:b/>
          <w:sz w:val="28"/>
          <w:szCs w:val="28"/>
        </w:rPr>
        <w:t>інтерпретація</w:t>
      </w:r>
      <w:r w:rsidRPr="00CD3093">
        <w:rPr>
          <w:rFonts w:ascii="Times New Roman" w:hAnsi="Times New Roman"/>
          <w:b/>
          <w:spacing w:val="1"/>
          <w:sz w:val="28"/>
          <w:szCs w:val="28"/>
        </w:rPr>
        <w:t xml:space="preserve"> </w:t>
      </w:r>
      <w:r w:rsidRPr="00CD3093">
        <w:rPr>
          <w:rFonts w:ascii="Times New Roman" w:hAnsi="Times New Roman"/>
          <w:b/>
          <w:sz w:val="28"/>
          <w:szCs w:val="28"/>
        </w:rPr>
        <w:t>результатів:</w:t>
      </w:r>
      <w:r w:rsidRPr="00CD3093">
        <w:rPr>
          <w:rFonts w:ascii="Times New Roman" w:hAnsi="Times New Roman"/>
          <w:b/>
          <w:spacing w:val="1"/>
          <w:sz w:val="28"/>
          <w:szCs w:val="28"/>
        </w:rPr>
        <w:t xml:space="preserve"> </w:t>
      </w:r>
      <w:r w:rsidRPr="00CD3093">
        <w:rPr>
          <w:rFonts w:ascii="Times New Roman" w:hAnsi="Times New Roman"/>
          <w:sz w:val="28"/>
          <w:szCs w:val="28"/>
        </w:rPr>
        <w:t>Якщо</w:t>
      </w:r>
      <w:r w:rsidRPr="00CD3093">
        <w:rPr>
          <w:rFonts w:ascii="Times New Roman" w:hAnsi="Times New Roman"/>
          <w:spacing w:val="1"/>
          <w:sz w:val="28"/>
          <w:szCs w:val="28"/>
        </w:rPr>
        <w:t xml:space="preserve"> </w:t>
      </w:r>
      <w:r w:rsidRPr="00CD3093">
        <w:rPr>
          <w:rFonts w:ascii="Times New Roman" w:hAnsi="Times New Roman"/>
          <w:sz w:val="28"/>
          <w:szCs w:val="28"/>
        </w:rPr>
        <w:t>Ви,</w:t>
      </w:r>
      <w:r w:rsidRPr="00CD3093">
        <w:rPr>
          <w:rFonts w:ascii="Times New Roman" w:hAnsi="Times New Roman"/>
          <w:spacing w:val="1"/>
          <w:sz w:val="28"/>
          <w:szCs w:val="28"/>
        </w:rPr>
        <w:t xml:space="preserve"> </w:t>
      </w:r>
      <w:r w:rsidRPr="00CD3093">
        <w:rPr>
          <w:rFonts w:ascii="Times New Roman" w:hAnsi="Times New Roman"/>
          <w:sz w:val="28"/>
          <w:szCs w:val="28"/>
        </w:rPr>
        <w:t>не</w:t>
      </w:r>
      <w:r w:rsidRPr="00CD3093">
        <w:rPr>
          <w:rFonts w:ascii="Times New Roman" w:hAnsi="Times New Roman"/>
          <w:spacing w:val="1"/>
          <w:sz w:val="28"/>
          <w:szCs w:val="28"/>
        </w:rPr>
        <w:t xml:space="preserve"> </w:t>
      </w:r>
      <w:r w:rsidRPr="00CD3093">
        <w:rPr>
          <w:rFonts w:ascii="Times New Roman" w:hAnsi="Times New Roman"/>
          <w:sz w:val="28"/>
          <w:szCs w:val="28"/>
        </w:rPr>
        <w:t>замислюючись,</w:t>
      </w:r>
      <w:r w:rsidRPr="00CD3093">
        <w:rPr>
          <w:rFonts w:ascii="Times New Roman" w:hAnsi="Times New Roman"/>
          <w:spacing w:val="1"/>
          <w:sz w:val="28"/>
          <w:szCs w:val="28"/>
        </w:rPr>
        <w:t xml:space="preserve"> </w:t>
      </w:r>
      <w:r w:rsidRPr="00CD3093">
        <w:rPr>
          <w:rFonts w:ascii="Times New Roman" w:hAnsi="Times New Roman"/>
          <w:sz w:val="28"/>
          <w:szCs w:val="28"/>
        </w:rPr>
        <w:t xml:space="preserve">відповісте </w:t>
      </w:r>
      <w:r w:rsidR="009C6196" w:rsidRPr="00CD3093">
        <w:rPr>
          <w:rFonts w:ascii="Times New Roman" w:hAnsi="Times New Roman"/>
          <w:sz w:val="28"/>
          <w:szCs w:val="28"/>
        </w:rPr>
        <w:t>«</w:t>
      </w:r>
      <w:r w:rsidRPr="00CD3093">
        <w:rPr>
          <w:rFonts w:ascii="Times New Roman" w:hAnsi="Times New Roman"/>
          <w:sz w:val="28"/>
          <w:szCs w:val="28"/>
        </w:rPr>
        <w:t>так</w:t>
      </w:r>
      <w:r w:rsidR="009C6196" w:rsidRPr="00CD3093">
        <w:rPr>
          <w:rFonts w:ascii="Times New Roman" w:hAnsi="Times New Roman"/>
          <w:sz w:val="28"/>
          <w:szCs w:val="28"/>
        </w:rPr>
        <w:t>»</w:t>
      </w:r>
      <w:r w:rsidRPr="00CD3093">
        <w:rPr>
          <w:rFonts w:ascii="Times New Roman" w:hAnsi="Times New Roman"/>
          <w:sz w:val="28"/>
          <w:szCs w:val="28"/>
        </w:rPr>
        <w:t xml:space="preserve"> на всі питання, окрім 4, 8, 10 і 11-го, то можна вважати, що</w:t>
      </w:r>
      <w:r w:rsidRPr="00CD3093">
        <w:rPr>
          <w:rFonts w:ascii="Times New Roman" w:hAnsi="Times New Roman"/>
          <w:spacing w:val="1"/>
          <w:sz w:val="28"/>
          <w:szCs w:val="28"/>
        </w:rPr>
        <w:t xml:space="preserve"> </w:t>
      </w:r>
      <w:r w:rsidRPr="00CD3093">
        <w:rPr>
          <w:rFonts w:ascii="Times New Roman" w:hAnsi="Times New Roman"/>
          <w:sz w:val="28"/>
          <w:szCs w:val="28"/>
        </w:rPr>
        <w:t>Ви володієте прийомами грамотного, безконфліктного,</w:t>
      </w:r>
      <w:r w:rsidRPr="00CD3093">
        <w:rPr>
          <w:rFonts w:ascii="Times New Roman" w:hAnsi="Times New Roman"/>
          <w:spacing w:val="1"/>
          <w:sz w:val="28"/>
          <w:szCs w:val="28"/>
        </w:rPr>
        <w:t xml:space="preserve"> </w:t>
      </w:r>
      <w:r w:rsidRPr="00CD3093">
        <w:rPr>
          <w:rFonts w:ascii="Times New Roman" w:hAnsi="Times New Roman"/>
          <w:sz w:val="28"/>
          <w:szCs w:val="28"/>
        </w:rPr>
        <w:t>що не викликають</w:t>
      </w:r>
      <w:r w:rsidRPr="00CD3093">
        <w:rPr>
          <w:rFonts w:ascii="Times New Roman" w:hAnsi="Times New Roman"/>
          <w:spacing w:val="1"/>
          <w:sz w:val="28"/>
          <w:szCs w:val="28"/>
        </w:rPr>
        <w:t xml:space="preserve"> </w:t>
      </w:r>
      <w:r w:rsidRPr="00CD3093">
        <w:rPr>
          <w:rFonts w:ascii="Times New Roman" w:hAnsi="Times New Roman"/>
          <w:sz w:val="28"/>
          <w:szCs w:val="28"/>
        </w:rPr>
        <w:t>захисну</w:t>
      </w:r>
      <w:r w:rsidRPr="00CD3093">
        <w:rPr>
          <w:rFonts w:ascii="Times New Roman" w:hAnsi="Times New Roman"/>
          <w:spacing w:val="1"/>
          <w:sz w:val="28"/>
          <w:szCs w:val="28"/>
        </w:rPr>
        <w:t xml:space="preserve"> </w:t>
      </w:r>
      <w:r w:rsidRPr="00CD3093">
        <w:rPr>
          <w:rFonts w:ascii="Times New Roman" w:hAnsi="Times New Roman"/>
          <w:sz w:val="28"/>
          <w:szCs w:val="28"/>
        </w:rPr>
        <w:t>реакцію,</w:t>
      </w:r>
      <w:r w:rsidRPr="00CD3093">
        <w:rPr>
          <w:rFonts w:ascii="Times New Roman" w:hAnsi="Times New Roman"/>
          <w:spacing w:val="1"/>
          <w:sz w:val="28"/>
          <w:szCs w:val="28"/>
        </w:rPr>
        <w:t xml:space="preserve"> </w:t>
      </w:r>
      <w:r w:rsidRPr="00CD3093">
        <w:rPr>
          <w:rFonts w:ascii="Times New Roman" w:hAnsi="Times New Roman"/>
          <w:sz w:val="28"/>
          <w:szCs w:val="28"/>
        </w:rPr>
        <w:t>спілкування,</w:t>
      </w:r>
      <w:r w:rsidRPr="00CD3093">
        <w:rPr>
          <w:rFonts w:ascii="Times New Roman" w:hAnsi="Times New Roman"/>
          <w:spacing w:val="1"/>
          <w:sz w:val="28"/>
          <w:szCs w:val="28"/>
        </w:rPr>
        <w:t xml:space="preserve"> </w:t>
      </w:r>
      <w:r w:rsidRPr="00CD3093">
        <w:rPr>
          <w:rFonts w:ascii="Times New Roman" w:hAnsi="Times New Roman"/>
          <w:sz w:val="28"/>
          <w:szCs w:val="28"/>
        </w:rPr>
        <w:t>вмієте</w:t>
      </w:r>
      <w:r w:rsidRPr="00CD3093">
        <w:rPr>
          <w:rFonts w:ascii="Times New Roman" w:hAnsi="Times New Roman"/>
          <w:spacing w:val="1"/>
          <w:sz w:val="28"/>
          <w:szCs w:val="28"/>
        </w:rPr>
        <w:t xml:space="preserve"> </w:t>
      </w:r>
      <w:r w:rsidRPr="00CD3093">
        <w:rPr>
          <w:rFonts w:ascii="Times New Roman" w:hAnsi="Times New Roman"/>
          <w:sz w:val="28"/>
          <w:szCs w:val="28"/>
        </w:rPr>
        <w:t>висловлювати</w:t>
      </w:r>
      <w:r w:rsidRPr="00CD3093">
        <w:rPr>
          <w:rFonts w:ascii="Times New Roman" w:hAnsi="Times New Roman"/>
          <w:spacing w:val="1"/>
          <w:sz w:val="28"/>
          <w:szCs w:val="28"/>
        </w:rPr>
        <w:t xml:space="preserve"> </w:t>
      </w:r>
      <w:r w:rsidRPr="00CD3093">
        <w:rPr>
          <w:rFonts w:ascii="Times New Roman" w:hAnsi="Times New Roman"/>
          <w:sz w:val="28"/>
          <w:szCs w:val="28"/>
        </w:rPr>
        <w:t>свої</w:t>
      </w:r>
      <w:r w:rsidRPr="00CD3093">
        <w:rPr>
          <w:rFonts w:ascii="Times New Roman" w:hAnsi="Times New Roman"/>
          <w:spacing w:val="1"/>
          <w:sz w:val="28"/>
          <w:szCs w:val="28"/>
        </w:rPr>
        <w:t xml:space="preserve"> </w:t>
      </w:r>
      <w:r w:rsidRPr="00CD3093">
        <w:rPr>
          <w:rFonts w:ascii="Times New Roman" w:hAnsi="Times New Roman"/>
          <w:sz w:val="28"/>
          <w:szCs w:val="28"/>
        </w:rPr>
        <w:t>думки</w:t>
      </w:r>
      <w:r w:rsidRPr="00CD3093">
        <w:rPr>
          <w:rFonts w:ascii="Times New Roman" w:hAnsi="Times New Roman"/>
          <w:spacing w:val="1"/>
          <w:sz w:val="28"/>
          <w:szCs w:val="28"/>
        </w:rPr>
        <w:t xml:space="preserve"> </w:t>
      </w:r>
      <w:r w:rsidRPr="00CD3093">
        <w:rPr>
          <w:rFonts w:ascii="Times New Roman" w:hAnsi="Times New Roman"/>
          <w:sz w:val="28"/>
          <w:szCs w:val="28"/>
        </w:rPr>
        <w:t>і</w:t>
      </w:r>
      <w:r w:rsidRPr="00CD3093">
        <w:rPr>
          <w:rFonts w:ascii="Times New Roman" w:hAnsi="Times New Roman"/>
          <w:spacing w:val="1"/>
          <w:sz w:val="28"/>
          <w:szCs w:val="28"/>
        </w:rPr>
        <w:t xml:space="preserve"> </w:t>
      </w:r>
      <w:r w:rsidRPr="00CD3093">
        <w:rPr>
          <w:rFonts w:ascii="Times New Roman" w:hAnsi="Times New Roman"/>
          <w:sz w:val="28"/>
          <w:szCs w:val="28"/>
        </w:rPr>
        <w:t>слухати</w:t>
      </w:r>
      <w:r w:rsidRPr="00CD3093">
        <w:rPr>
          <w:rFonts w:ascii="Times New Roman" w:hAnsi="Times New Roman"/>
          <w:spacing w:val="-67"/>
          <w:sz w:val="28"/>
          <w:szCs w:val="28"/>
        </w:rPr>
        <w:t xml:space="preserve"> </w:t>
      </w:r>
      <w:r w:rsidRPr="00CD3093">
        <w:rPr>
          <w:rFonts w:ascii="Times New Roman" w:hAnsi="Times New Roman"/>
          <w:sz w:val="28"/>
          <w:szCs w:val="28"/>
        </w:rPr>
        <w:t>співрозмовника,</w:t>
      </w:r>
      <w:r w:rsidRPr="00CD3093">
        <w:rPr>
          <w:rFonts w:ascii="Times New Roman" w:hAnsi="Times New Roman"/>
          <w:spacing w:val="1"/>
          <w:sz w:val="28"/>
          <w:szCs w:val="28"/>
        </w:rPr>
        <w:t xml:space="preserve"> </w:t>
      </w:r>
      <w:r w:rsidRPr="00CD3093">
        <w:rPr>
          <w:rFonts w:ascii="Times New Roman" w:hAnsi="Times New Roman"/>
          <w:sz w:val="28"/>
          <w:szCs w:val="28"/>
        </w:rPr>
        <w:t>володієте</w:t>
      </w:r>
      <w:r w:rsidRPr="00CD3093">
        <w:rPr>
          <w:rFonts w:ascii="Times New Roman" w:hAnsi="Times New Roman"/>
          <w:spacing w:val="1"/>
          <w:sz w:val="28"/>
          <w:szCs w:val="28"/>
        </w:rPr>
        <w:t xml:space="preserve"> </w:t>
      </w:r>
      <w:r w:rsidRPr="00CD3093">
        <w:rPr>
          <w:rFonts w:ascii="Times New Roman" w:hAnsi="Times New Roman"/>
          <w:sz w:val="28"/>
          <w:szCs w:val="28"/>
        </w:rPr>
        <w:t>основними</w:t>
      </w:r>
      <w:r w:rsidRPr="00CD3093">
        <w:rPr>
          <w:rFonts w:ascii="Times New Roman" w:hAnsi="Times New Roman"/>
          <w:spacing w:val="1"/>
          <w:sz w:val="28"/>
          <w:szCs w:val="28"/>
        </w:rPr>
        <w:t xml:space="preserve"> </w:t>
      </w:r>
      <w:r w:rsidRPr="00CD3093">
        <w:rPr>
          <w:rFonts w:ascii="Times New Roman" w:hAnsi="Times New Roman"/>
          <w:sz w:val="28"/>
          <w:szCs w:val="28"/>
        </w:rPr>
        <w:t>уміннями</w:t>
      </w:r>
      <w:r w:rsidRPr="00CD3093">
        <w:rPr>
          <w:rFonts w:ascii="Times New Roman" w:hAnsi="Times New Roman"/>
          <w:spacing w:val="1"/>
          <w:sz w:val="28"/>
          <w:szCs w:val="28"/>
        </w:rPr>
        <w:t xml:space="preserve"> </w:t>
      </w:r>
      <w:r w:rsidRPr="00CD3093">
        <w:rPr>
          <w:rFonts w:ascii="Times New Roman" w:hAnsi="Times New Roman"/>
          <w:sz w:val="28"/>
          <w:szCs w:val="28"/>
        </w:rPr>
        <w:t>для</w:t>
      </w:r>
      <w:r w:rsidRPr="00CD3093">
        <w:rPr>
          <w:rFonts w:ascii="Times New Roman" w:hAnsi="Times New Roman"/>
          <w:spacing w:val="1"/>
          <w:sz w:val="28"/>
          <w:szCs w:val="28"/>
        </w:rPr>
        <w:t xml:space="preserve"> </w:t>
      </w:r>
      <w:r w:rsidRPr="00CD3093">
        <w:rPr>
          <w:rFonts w:ascii="Times New Roman" w:hAnsi="Times New Roman"/>
          <w:sz w:val="28"/>
          <w:szCs w:val="28"/>
        </w:rPr>
        <w:t>вироблення</w:t>
      </w:r>
      <w:r w:rsidRPr="00CD3093">
        <w:rPr>
          <w:rFonts w:ascii="Times New Roman" w:hAnsi="Times New Roman"/>
          <w:spacing w:val="1"/>
          <w:sz w:val="28"/>
          <w:szCs w:val="28"/>
        </w:rPr>
        <w:t xml:space="preserve"> </w:t>
      </w:r>
      <w:r w:rsidRPr="00CD3093">
        <w:rPr>
          <w:rFonts w:ascii="Times New Roman" w:hAnsi="Times New Roman"/>
          <w:sz w:val="28"/>
          <w:szCs w:val="28"/>
        </w:rPr>
        <w:t>загальної</w:t>
      </w:r>
      <w:r w:rsidRPr="00CD3093">
        <w:rPr>
          <w:rFonts w:ascii="Times New Roman" w:hAnsi="Times New Roman"/>
          <w:spacing w:val="-67"/>
          <w:sz w:val="28"/>
          <w:szCs w:val="28"/>
        </w:rPr>
        <w:t xml:space="preserve"> </w:t>
      </w:r>
      <w:r w:rsidRPr="00CD3093">
        <w:rPr>
          <w:rFonts w:ascii="Times New Roman" w:hAnsi="Times New Roman"/>
          <w:sz w:val="28"/>
          <w:szCs w:val="28"/>
        </w:rPr>
        <w:t>точки</w:t>
      </w:r>
      <w:r w:rsidRPr="00CD3093">
        <w:rPr>
          <w:rFonts w:ascii="Times New Roman" w:hAnsi="Times New Roman"/>
          <w:spacing w:val="4"/>
          <w:sz w:val="28"/>
          <w:szCs w:val="28"/>
        </w:rPr>
        <w:t xml:space="preserve"> </w:t>
      </w:r>
      <w:r w:rsidRPr="00CD3093">
        <w:rPr>
          <w:rFonts w:ascii="Times New Roman" w:hAnsi="Times New Roman"/>
          <w:sz w:val="28"/>
          <w:szCs w:val="28"/>
        </w:rPr>
        <w:t>зору</w:t>
      </w:r>
      <w:r w:rsidRPr="00CD3093">
        <w:rPr>
          <w:rFonts w:ascii="Times New Roman" w:hAnsi="Times New Roman"/>
          <w:spacing w:val="1"/>
          <w:sz w:val="28"/>
          <w:szCs w:val="28"/>
        </w:rPr>
        <w:t xml:space="preserve"> </w:t>
      </w:r>
      <w:r w:rsidRPr="00CD3093">
        <w:rPr>
          <w:rFonts w:ascii="Times New Roman" w:hAnsi="Times New Roman"/>
          <w:sz w:val="28"/>
          <w:szCs w:val="28"/>
        </w:rPr>
        <w:t>і</w:t>
      </w:r>
      <w:r w:rsidRPr="00CD3093">
        <w:rPr>
          <w:rFonts w:ascii="Times New Roman" w:hAnsi="Times New Roman"/>
          <w:spacing w:val="6"/>
          <w:sz w:val="28"/>
          <w:szCs w:val="28"/>
        </w:rPr>
        <w:t xml:space="preserve"> </w:t>
      </w:r>
      <w:r w:rsidR="003E3F35" w:rsidRPr="00CD3093">
        <w:rPr>
          <w:rFonts w:ascii="Times New Roman" w:hAnsi="Times New Roman"/>
          <w:spacing w:val="6"/>
          <w:sz w:val="28"/>
          <w:szCs w:val="28"/>
        </w:rPr>
        <w:t>по</w:t>
      </w:r>
      <w:r w:rsidRPr="00CD3093">
        <w:rPr>
          <w:rFonts w:ascii="Times New Roman" w:hAnsi="Times New Roman"/>
          <w:sz w:val="28"/>
          <w:szCs w:val="28"/>
        </w:rPr>
        <w:t>розуміння,</w:t>
      </w:r>
      <w:r w:rsidRPr="00CD3093">
        <w:rPr>
          <w:rFonts w:ascii="Times New Roman" w:hAnsi="Times New Roman"/>
          <w:spacing w:val="3"/>
          <w:sz w:val="28"/>
          <w:szCs w:val="28"/>
        </w:rPr>
        <w:t xml:space="preserve"> </w:t>
      </w:r>
      <w:r w:rsidRPr="00CD3093">
        <w:rPr>
          <w:rFonts w:ascii="Times New Roman" w:hAnsi="Times New Roman"/>
          <w:sz w:val="28"/>
          <w:szCs w:val="28"/>
        </w:rPr>
        <w:t>для</w:t>
      </w:r>
      <w:r w:rsidRPr="00CD3093">
        <w:rPr>
          <w:rFonts w:ascii="Times New Roman" w:hAnsi="Times New Roman"/>
          <w:spacing w:val="6"/>
          <w:sz w:val="28"/>
          <w:szCs w:val="28"/>
        </w:rPr>
        <w:t xml:space="preserve"> </w:t>
      </w:r>
      <w:r w:rsidRPr="00CD3093">
        <w:rPr>
          <w:rFonts w:ascii="Times New Roman" w:hAnsi="Times New Roman"/>
          <w:sz w:val="28"/>
          <w:szCs w:val="28"/>
        </w:rPr>
        <w:t>вирішення</w:t>
      </w:r>
      <w:r w:rsidRPr="00CD3093">
        <w:rPr>
          <w:rFonts w:ascii="Times New Roman" w:hAnsi="Times New Roman"/>
          <w:spacing w:val="5"/>
          <w:sz w:val="28"/>
          <w:szCs w:val="28"/>
        </w:rPr>
        <w:t xml:space="preserve"> </w:t>
      </w:r>
      <w:r w:rsidRPr="00CD3093">
        <w:rPr>
          <w:rFonts w:ascii="Times New Roman" w:hAnsi="Times New Roman"/>
          <w:sz w:val="28"/>
          <w:szCs w:val="28"/>
        </w:rPr>
        <w:t>і</w:t>
      </w:r>
      <w:r w:rsidRPr="00CD3093">
        <w:rPr>
          <w:rFonts w:ascii="Times New Roman" w:hAnsi="Times New Roman"/>
          <w:spacing w:val="4"/>
          <w:sz w:val="28"/>
          <w:szCs w:val="28"/>
        </w:rPr>
        <w:t xml:space="preserve"> </w:t>
      </w:r>
      <w:r w:rsidRPr="00CD3093">
        <w:rPr>
          <w:rFonts w:ascii="Times New Roman" w:hAnsi="Times New Roman"/>
          <w:sz w:val="28"/>
          <w:szCs w:val="28"/>
        </w:rPr>
        <w:t>профілактики</w:t>
      </w:r>
      <w:r w:rsidRPr="00CD3093">
        <w:rPr>
          <w:rFonts w:ascii="Times New Roman" w:hAnsi="Times New Roman"/>
          <w:spacing w:val="4"/>
          <w:sz w:val="28"/>
          <w:szCs w:val="28"/>
        </w:rPr>
        <w:t xml:space="preserve"> </w:t>
      </w:r>
      <w:r w:rsidRPr="00CD3093">
        <w:rPr>
          <w:rFonts w:ascii="Times New Roman" w:hAnsi="Times New Roman"/>
          <w:sz w:val="28"/>
          <w:szCs w:val="28"/>
        </w:rPr>
        <w:t>конфліктних</w:t>
      </w:r>
      <w:r w:rsidRPr="00CD3093">
        <w:rPr>
          <w:rFonts w:ascii="Times New Roman" w:hAnsi="Times New Roman"/>
          <w:spacing w:val="4"/>
          <w:sz w:val="28"/>
          <w:szCs w:val="28"/>
        </w:rPr>
        <w:t xml:space="preserve"> </w:t>
      </w:r>
      <w:r w:rsidRPr="00CD3093">
        <w:rPr>
          <w:rFonts w:ascii="Times New Roman" w:hAnsi="Times New Roman"/>
          <w:sz w:val="28"/>
          <w:szCs w:val="28"/>
        </w:rPr>
        <w:t>ситуацій.</w:t>
      </w:r>
    </w:p>
    <w:p w:rsidR="00047ED0" w:rsidRPr="00CD3093" w:rsidRDefault="00047ED0" w:rsidP="0058157C">
      <w:pPr>
        <w:pStyle w:val="a9"/>
        <w:spacing w:line="360" w:lineRule="auto"/>
        <w:ind w:firstLine="709"/>
        <w:rPr>
          <w:rFonts w:ascii="Times New Roman" w:hAnsi="Times New Roman"/>
          <w:sz w:val="28"/>
          <w:szCs w:val="28"/>
        </w:rPr>
      </w:pPr>
    </w:p>
    <w:p w:rsidR="00047ED0" w:rsidRPr="00CD3093" w:rsidRDefault="00047ED0" w:rsidP="0058157C">
      <w:pPr>
        <w:pStyle w:val="210"/>
        <w:spacing w:line="360" w:lineRule="auto"/>
        <w:ind w:left="0" w:firstLine="709"/>
        <w:jc w:val="center"/>
      </w:pPr>
      <w:r w:rsidRPr="00CD3093">
        <w:t>Тест</w:t>
      </w:r>
      <w:r w:rsidRPr="00CD3093">
        <w:rPr>
          <w:spacing w:val="46"/>
        </w:rPr>
        <w:t xml:space="preserve"> </w:t>
      </w:r>
      <w:r w:rsidRPr="00CD3093">
        <w:t>№</w:t>
      </w:r>
      <w:r w:rsidR="00097154" w:rsidRPr="00CD3093">
        <w:t xml:space="preserve"> </w:t>
      </w:r>
      <w:r w:rsidRPr="00CD3093">
        <w:t>1</w:t>
      </w:r>
      <w:r w:rsidR="00097154" w:rsidRPr="00CD3093">
        <w:t>2</w:t>
      </w:r>
    </w:p>
    <w:p w:rsidR="00047ED0" w:rsidRPr="00CD3093" w:rsidRDefault="00047ED0" w:rsidP="0058157C">
      <w:pPr>
        <w:spacing w:after="0" w:line="360" w:lineRule="auto"/>
        <w:ind w:firstLine="709"/>
        <w:jc w:val="center"/>
        <w:rPr>
          <w:rFonts w:ascii="Times New Roman" w:hAnsi="Times New Roman" w:cs="Times New Roman"/>
          <w:b/>
          <w:sz w:val="28"/>
          <w:szCs w:val="28"/>
        </w:rPr>
      </w:pPr>
      <w:r w:rsidRPr="00CD3093">
        <w:rPr>
          <w:rFonts w:ascii="Times New Roman" w:hAnsi="Times New Roman" w:cs="Times New Roman"/>
          <w:b/>
          <w:sz w:val="28"/>
          <w:szCs w:val="28"/>
        </w:rPr>
        <w:t>Чи</w:t>
      </w:r>
      <w:r w:rsidRPr="00CD3093">
        <w:rPr>
          <w:rFonts w:ascii="Times New Roman" w:hAnsi="Times New Roman" w:cs="Times New Roman"/>
          <w:b/>
          <w:spacing w:val="13"/>
          <w:sz w:val="28"/>
          <w:szCs w:val="28"/>
        </w:rPr>
        <w:t xml:space="preserve"> </w:t>
      </w:r>
      <w:r w:rsidRPr="00CD3093">
        <w:rPr>
          <w:rFonts w:ascii="Times New Roman" w:hAnsi="Times New Roman" w:cs="Times New Roman"/>
          <w:b/>
          <w:sz w:val="28"/>
          <w:szCs w:val="28"/>
        </w:rPr>
        <w:t>вмієте</w:t>
      </w:r>
      <w:r w:rsidRPr="00CD3093">
        <w:rPr>
          <w:rFonts w:ascii="Times New Roman" w:hAnsi="Times New Roman" w:cs="Times New Roman"/>
          <w:b/>
          <w:spacing w:val="15"/>
          <w:sz w:val="28"/>
          <w:szCs w:val="28"/>
        </w:rPr>
        <w:t xml:space="preserve"> </w:t>
      </w:r>
      <w:r w:rsidRPr="00CD3093">
        <w:rPr>
          <w:rFonts w:ascii="Times New Roman" w:hAnsi="Times New Roman" w:cs="Times New Roman"/>
          <w:b/>
          <w:sz w:val="28"/>
          <w:szCs w:val="28"/>
        </w:rPr>
        <w:t>Ви</w:t>
      </w:r>
      <w:r w:rsidRPr="00CD3093">
        <w:rPr>
          <w:rFonts w:ascii="Times New Roman" w:hAnsi="Times New Roman" w:cs="Times New Roman"/>
          <w:b/>
          <w:spacing w:val="13"/>
          <w:sz w:val="28"/>
          <w:szCs w:val="28"/>
        </w:rPr>
        <w:t xml:space="preserve"> </w:t>
      </w:r>
      <w:r w:rsidRPr="00CD3093">
        <w:rPr>
          <w:rFonts w:ascii="Times New Roman" w:hAnsi="Times New Roman" w:cs="Times New Roman"/>
          <w:b/>
          <w:sz w:val="28"/>
          <w:szCs w:val="28"/>
        </w:rPr>
        <w:t>слухати</w:t>
      </w:r>
      <w:r w:rsidRPr="00CD3093">
        <w:rPr>
          <w:rFonts w:ascii="Times New Roman" w:hAnsi="Times New Roman" w:cs="Times New Roman"/>
          <w:b/>
          <w:spacing w:val="22"/>
          <w:sz w:val="28"/>
          <w:szCs w:val="28"/>
        </w:rPr>
        <w:t xml:space="preserve"> </w:t>
      </w:r>
      <w:r w:rsidRPr="00CD3093">
        <w:rPr>
          <w:rFonts w:ascii="Times New Roman" w:hAnsi="Times New Roman" w:cs="Times New Roman"/>
          <w:b/>
          <w:sz w:val="28"/>
          <w:szCs w:val="28"/>
        </w:rPr>
        <w:t>(методика</w:t>
      </w:r>
      <w:r w:rsidRPr="00CD3093">
        <w:rPr>
          <w:rFonts w:ascii="Times New Roman" w:hAnsi="Times New Roman" w:cs="Times New Roman"/>
          <w:b/>
          <w:spacing w:val="22"/>
          <w:sz w:val="28"/>
          <w:szCs w:val="28"/>
        </w:rPr>
        <w:t xml:space="preserve"> </w:t>
      </w:r>
      <w:r w:rsidRPr="00CD3093">
        <w:rPr>
          <w:rFonts w:ascii="Times New Roman" w:hAnsi="Times New Roman" w:cs="Times New Roman"/>
          <w:b/>
          <w:sz w:val="28"/>
          <w:szCs w:val="28"/>
        </w:rPr>
        <w:t>М.</w:t>
      </w:r>
      <w:r w:rsidRPr="00CD3093">
        <w:rPr>
          <w:rFonts w:ascii="Times New Roman" w:hAnsi="Times New Roman" w:cs="Times New Roman"/>
          <w:b/>
          <w:spacing w:val="21"/>
          <w:sz w:val="28"/>
          <w:szCs w:val="28"/>
        </w:rPr>
        <w:t xml:space="preserve"> </w:t>
      </w:r>
      <w:r w:rsidRPr="00CD3093">
        <w:rPr>
          <w:rFonts w:ascii="Times New Roman" w:hAnsi="Times New Roman" w:cs="Times New Roman"/>
          <w:b/>
          <w:sz w:val="28"/>
          <w:szCs w:val="28"/>
        </w:rPr>
        <w:t>Снайдера)</w:t>
      </w:r>
    </w:p>
    <w:p w:rsidR="00047ED0" w:rsidRPr="00CD3093" w:rsidRDefault="00047ED0" w:rsidP="0058157C">
      <w:pPr>
        <w:pStyle w:val="a9"/>
        <w:spacing w:line="360" w:lineRule="auto"/>
        <w:ind w:firstLine="709"/>
        <w:rPr>
          <w:rFonts w:ascii="Times New Roman" w:hAnsi="Times New Roman"/>
          <w:b/>
          <w:sz w:val="28"/>
          <w:szCs w:val="28"/>
        </w:rPr>
      </w:pP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b/>
          <w:sz w:val="28"/>
          <w:szCs w:val="28"/>
        </w:rPr>
        <w:t xml:space="preserve">Інструкція: </w:t>
      </w:r>
      <w:r w:rsidRPr="00CD3093">
        <w:rPr>
          <w:rFonts w:ascii="Times New Roman" w:hAnsi="Times New Roman"/>
          <w:sz w:val="28"/>
          <w:szCs w:val="28"/>
        </w:rPr>
        <w:t>Відзначте ситуації, які викликають у Вас незадоволення,</w:t>
      </w:r>
      <w:r w:rsidRPr="00CD3093">
        <w:rPr>
          <w:rFonts w:ascii="Times New Roman" w:hAnsi="Times New Roman"/>
          <w:spacing w:val="1"/>
          <w:sz w:val="28"/>
          <w:szCs w:val="28"/>
        </w:rPr>
        <w:t xml:space="preserve"> </w:t>
      </w:r>
      <w:r w:rsidRPr="00CD3093">
        <w:rPr>
          <w:rFonts w:ascii="Times New Roman" w:hAnsi="Times New Roman"/>
          <w:sz w:val="28"/>
          <w:szCs w:val="28"/>
        </w:rPr>
        <w:t>досаду або роздратування в процесі бесіди з будь-якою людиною — будь то</w:t>
      </w:r>
      <w:r w:rsidRPr="00CD3093">
        <w:rPr>
          <w:rFonts w:ascii="Times New Roman" w:hAnsi="Times New Roman"/>
          <w:spacing w:val="1"/>
          <w:sz w:val="28"/>
          <w:szCs w:val="28"/>
        </w:rPr>
        <w:t xml:space="preserve"> </w:t>
      </w:r>
      <w:r w:rsidRPr="00CD3093">
        <w:rPr>
          <w:rFonts w:ascii="Times New Roman" w:hAnsi="Times New Roman"/>
          <w:sz w:val="28"/>
          <w:szCs w:val="28"/>
        </w:rPr>
        <w:t>Ваш друг, колега по службі, безпосередній начальник, керівник або просто</w:t>
      </w:r>
      <w:r w:rsidRPr="00CD3093">
        <w:rPr>
          <w:rFonts w:ascii="Times New Roman" w:hAnsi="Times New Roman"/>
          <w:spacing w:val="1"/>
          <w:sz w:val="28"/>
          <w:szCs w:val="28"/>
        </w:rPr>
        <w:t xml:space="preserve"> </w:t>
      </w:r>
      <w:r w:rsidRPr="00CD3093">
        <w:rPr>
          <w:rFonts w:ascii="Times New Roman" w:hAnsi="Times New Roman"/>
          <w:sz w:val="28"/>
          <w:szCs w:val="28"/>
        </w:rPr>
        <w:t>випадковий</w:t>
      </w:r>
      <w:r w:rsidRPr="00CD3093">
        <w:rPr>
          <w:rFonts w:ascii="Times New Roman" w:hAnsi="Times New Roman"/>
          <w:spacing w:val="1"/>
          <w:sz w:val="28"/>
          <w:szCs w:val="28"/>
        </w:rPr>
        <w:t xml:space="preserve"> </w:t>
      </w:r>
      <w:r w:rsidRPr="00CD3093">
        <w:rPr>
          <w:rFonts w:ascii="Times New Roman" w:hAnsi="Times New Roman"/>
          <w:sz w:val="28"/>
          <w:szCs w:val="28"/>
        </w:rPr>
        <w:t>співбесідник.</w:t>
      </w:r>
    </w:p>
    <w:p w:rsidR="00047ED0" w:rsidRPr="00CD3093" w:rsidRDefault="00047ED0" w:rsidP="0058157C">
      <w:pPr>
        <w:pStyle w:val="210"/>
        <w:spacing w:line="360" w:lineRule="auto"/>
        <w:ind w:left="0" w:firstLine="709"/>
      </w:pPr>
      <w:r w:rsidRPr="00CD3093">
        <w:t>Питання:</w:t>
      </w:r>
    </w:p>
    <w:p w:rsidR="00047ED0" w:rsidRPr="00CD3093" w:rsidRDefault="00047ED0" w:rsidP="0058157C">
      <w:pPr>
        <w:pStyle w:val="a4"/>
        <w:widowControl w:val="0"/>
        <w:numPr>
          <w:ilvl w:val="0"/>
          <w:numId w:val="9"/>
        </w:numPr>
        <w:tabs>
          <w:tab w:val="left" w:pos="1276"/>
          <w:tab w:val="left" w:pos="1737"/>
          <w:tab w:val="left" w:pos="1738"/>
        </w:tabs>
        <w:autoSpaceDE w:val="0"/>
        <w:autoSpaceDN w:val="0"/>
        <w:spacing w:line="360" w:lineRule="auto"/>
        <w:ind w:left="0" w:firstLine="709"/>
        <w:contextualSpacing w:val="0"/>
        <w:jc w:val="both"/>
        <w:rPr>
          <w:szCs w:val="28"/>
          <w:lang w:val="uk-UA"/>
        </w:rPr>
      </w:pPr>
      <w:r w:rsidRPr="00CD3093">
        <w:rPr>
          <w:szCs w:val="28"/>
          <w:lang w:val="uk-UA"/>
        </w:rPr>
        <w:lastRenderedPageBreak/>
        <w:t>Співрозмовник</w:t>
      </w:r>
      <w:r w:rsidRPr="00CD3093">
        <w:rPr>
          <w:spacing w:val="2"/>
          <w:szCs w:val="28"/>
          <w:lang w:val="uk-UA"/>
        </w:rPr>
        <w:t xml:space="preserve"> </w:t>
      </w:r>
      <w:r w:rsidRPr="00CD3093">
        <w:rPr>
          <w:szCs w:val="28"/>
          <w:lang w:val="uk-UA"/>
        </w:rPr>
        <w:t>не</w:t>
      </w:r>
      <w:r w:rsidRPr="00CD3093">
        <w:rPr>
          <w:spacing w:val="5"/>
          <w:szCs w:val="28"/>
          <w:lang w:val="uk-UA"/>
        </w:rPr>
        <w:t xml:space="preserve"> </w:t>
      </w:r>
      <w:r w:rsidRPr="00CD3093">
        <w:rPr>
          <w:szCs w:val="28"/>
          <w:lang w:val="uk-UA"/>
        </w:rPr>
        <w:t>дає</w:t>
      </w:r>
      <w:r w:rsidRPr="00CD3093">
        <w:rPr>
          <w:spacing w:val="3"/>
          <w:szCs w:val="28"/>
          <w:lang w:val="uk-UA"/>
        </w:rPr>
        <w:t xml:space="preserve"> </w:t>
      </w:r>
      <w:r w:rsidRPr="00CD3093">
        <w:rPr>
          <w:szCs w:val="28"/>
          <w:lang w:val="uk-UA"/>
        </w:rPr>
        <w:t>мені</w:t>
      </w:r>
      <w:r w:rsidRPr="00CD3093">
        <w:rPr>
          <w:spacing w:val="4"/>
          <w:szCs w:val="28"/>
          <w:lang w:val="uk-UA"/>
        </w:rPr>
        <w:t xml:space="preserve"> </w:t>
      </w:r>
      <w:r w:rsidRPr="00CD3093">
        <w:rPr>
          <w:szCs w:val="28"/>
          <w:lang w:val="uk-UA"/>
        </w:rPr>
        <w:t>шансу</w:t>
      </w:r>
      <w:r w:rsidRPr="00CD3093">
        <w:rPr>
          <w:spacing w:val="1"/>
          <w:szCs w:val="28"/>
          <w:lang w:val="uk-UA"/>
        </w:rPr>
        <w:t xml:space="preserve"> </w:t>
      </w:r>
      <w:r w:rsidRPr="00CD3093">
        <w:rPr>
          <w:szCs w:val="28"/>
          <w:lang w:val="uk-UA"/>
        </w:rPr>
        <w:t>висловитися,</w:t>
      </w:r>
      <w:r w:rsidRPr="00CD3093">
        <w:rPr>
          <w:spacing w:val="3"/>
          <w:szCs w:val="28"/>
          <w:lang w:val="uk-UA"/>
        </w:rPr>
        <w:t xml:space="preserve"> </w:t>
      </w:r>
      <w:r w:rsidRPr="00CD3093">
        <w:rPr>
          <w:szCs w:val="28"/>
          <w:lang w:val="uk-UA"/>
        </w:rPr>
        <w:t>у</w:t>
      </w:r>
      <w:r w:rsidRPr="00CD3093">
        <w:rPr>
          <w:spacing w:val="3"/>
          <w:szCs w:val="28"/>
          <w:lang w:val="uk-UA"/>
        </w:rPr>
        <w:t xml:space="preserve"> </w:t>
      </w:r>
      <w:r w:rsidRPr="00CD3093">
        <w:rPr>
          <w:szCs w:val="28"/>
          <w:lang w:val="uk-UA"/>
        </w:rPr>
        <w:t>мене</w:t>
      </w:r>
      <w:r w:rsidRPr="00CD3093">
        <w:rPr>
          <w:spacing w:val="4"/>
          <w:szCs w:val="28"/>
          <w:lang w:val="uk-UA"/>
        </w:rPr>
        <w:t xml:space="preserve"> </w:t>
      </w:r>
      <w:r w:rsidRPr="00CD3093">
        <w:rPr>
          <w:szCs w:val="28"/>
          <w:lang w:val="uk-UA"/>
        </w:rPr>
        <w:t>є</w:t>
      </w:r>
      <w:r w:rsidRPr="00CD3093">
        <w:rPr>
          <w:spacing w:val="4"/>
          <w:szCs w:val="28"/>
          <w:lang w:val="uk-UA"/>
        </w:rPr>
        <w:t xml:space="preserve"> </w:t>
      </w:r>
      <w:r w:rsidRPr="00CD3093">
        <w:rPr>
          <w:szCs w:val="28"/>
          <w:lang w:val="uk-UA"/>
        </w:rPr>
        <w:t>що</w:t>
      </w:r>
      <w:r w:rsidRPr="00CD3093">
        <w:rPr>
          <w:spacing w:val="4"/>
          <w:szCs w:val="28"/>
          <w:lang w:val="uk-UA"/>
        </w:rPr>
        <w:t xml:space="preserve"> </w:t>
      </w:r>
      <w:r w:rsidRPr="00CD3093">
        <w:rPr>
          <w:szCs w:val="28"/>
          <w:lang w:val="uk-UA"/>
        </w:rPr>
        <w:t>сказати,</w:t>
      </w:r>
      <w:r w:rsidRPr="00CD3093">
        <w:rPr>
          <w:spacing w:val="5"/>
          <w:szCs w:val="28"/>
          <w:lang w:val="uk-UA"/>
        </w:rPr>
        <w:t xml:space="preserve"> </w:t>
      </w:r>
      <w:r w:rsidRPr="00CD3093">
        <w:rPr>
          <w:szCs w:val="28"/>
          <w:lang w:val="uk-UA"/>
        </w:rPr>
        <w:t>але</w:t>
      </w:r>
      <w:r w:rsidR="009A0681" w:rsidRPr="00CD3093">
        <w:rPr>
          <w:szCs w:val="28"/>
          <w:lang w:val="uk-UA"/>
        </w:rPr>
        <w:t xml:space="preserve"> </w:t>
      </w:r>
      <w:r w:rsidRPr="00CD3093">
        <w:rPr>
          <w:szCs w:val="28"/>
          <w:lang w:val="uk-UA"/>
        </w:rPr>
        <w:t>немає</w:t>
      </w:r>
      <w:r w:rsidRPr="00CD3093">
        <w:rPr>
          <w:spacing w:val="1"/>
          <w:szCs w:val="28"/>
          <w:lang w:val="uk-UA"/>
        </w:rPr>
        <w:t xml:space="preserve"> </w:t>
      </w:r>
      <w:r w:rsidRPr="00CD3093">
        <w:rPr>
          <w:szCs w:val="28"/>
          <w:lang w:val="uk-UA"/>
        </w:rPr>
        <w:t>можливості</w:t>
      </w:r>
      <w:r w:rsidRPr="00CD3093">
        <w:rPr>
          <w:spacing w:val="2"/>
          <w:szCs w:val="28"/>
          <w:lang w:val="uk-UA"/>
        </w:rPr>
        <w:t xml:space="preserve"> </w:t>
      </w:r>
      <w:r w:rsidRPr="00CD3093">
        <w:rPr>
          <w:szCs w:val="28"/>
          <w:lang w:val="uk-UA"/>
        </w:rPr>
        <w:t>вставити слово.</w:t>
      </w:r>
    </w:p>
    <w:p w:rsidR="00047ED0" w:rsidRPr="00CD3093" w:rsidRDefault="00047ED0" w:rsidP="0058157C">
      <w:pPr>
        <w:pStyle w:val="a4"/>
        <w:widowControl w:val="0"/>
        <w:numPr>
          <w:ilvl w:val="0"/>
          <w:numId w:val="9"/>
        </w:numPr>
        <w:tabs>
          <w:tab w:val="left" w:pos="1276"/>
          <w:tab w:val="left" w:pos="1737"/>
          <w:tab w:val="left" w:pos="1738"/>
        </w:tabs>
        <w:autoSpaceDE w:val="0"/>
        <w:autoSpaceDN w:val="0"/>
        <w:spacing w:line="360" w:lineRule="auto"/>
        <w:ind w:left="0" w:firstLine="709"/>
        <w:contextualSpacing w:val="0"/>
        <w:jc w:val="both"/>
        <w:rPr>
          <w:szCs w:val="28"/>
          <w:lang w:val="uk-UA"/>
        </w:rPr>
      </w:pPr>
      <w:r w:rsidRPr="00CD3093">
        <w:rPr>
          <w:szCs w:val="28"/>
          <w:lang w:val="uk-UA"/>
        </w:rPr>
        <w:t>Співрозмовник</w:t>
      </w:r>
      <w:r w:rsidRPr="00CD3093">
        <w:rPr>
          <w:spacing w:val="10"/>
          <w:szCs w:val="28"/>
          <w:lang w:val="uk-UA"/>
        </w:rPr>
        <w:t xml:space="preserve"> </w:t>
      </w:r>
      <w:r w:rsidRPr="00CD3093">
        <w:rPr>
          <w:szCs w:val="28"/>
          <w:lang w:val="uk-UA"/>
        </w:rPr>
        <w:t>постійно</w:t>
      </w:r>
      <w:r w:rsidRPr="00CD3093">
        <w:rPr>
          <w:spacing w:val="11"/>
          <w:szCs w:val="28"/>
          <w:lang w:val="uk-UA"/>
        </w:rPr>
        <w:t xml:space="preserve"> </w:t>
      </w:r>
      <w:r w:rsidRPr="00CD3093">
        <w:rPr>
          <w:szCs w:val="28"/>
          <w:lang w:val="uk-UA"/>
        </w:rPr>
        <w:t>перериває</w:t>
      </w:r>
      <w:r w:rsidRPr="00CD3093">
        <w:rPr>
          <w:spacing w:val="11"/>
          <w:szCs w:val="28"/>
          <w:lang w:val="uk-UA"/>
        </w:rPr>
        <w:t xml:space="preserve"> </w:t>
      </w:r>
      <w:r w:rsidRPr="00CD3093">
        <w:rPr>
          <w:szCs w:val="28"/>
          <w:lang w:val="uk-UA"/>
        </w:rPr>
        <w:t>мене</w:t>
      </w:r>
      <w:r w:rsidRPr="00CD3093">
        <w:rPr>
          <w:spacing w:val="10"/>
          <w:szCs w:val="28"/>
          <w:lang w:val="uk-UA"/>
        </w:rPr>
        <w:t xml:space="preserve"> </w:t>
      </w:r>
      <w:r w:rsidRPr="00CD3093">
        <w:rPr>
          <w:szCs w:val="28"/>
          <w:lang w:val="uk-UA"/>
        </w:rPr>
        <w:t>під</w:t>
      </w:r>
      <w:r w:rsidRPr="00CD3093">
        <w:rPr>
          <w:spacing w:val="11"/>
          <w:szCs w:val="28"/>
          <w:lang w:val="uk-UA"/>
        </w:rPr>
        <w:t xml:space="preserve"> </w:t>
      </w:r>
      <w:r w:rsidRPr="00CD3093">
        <w:rPr>
          <w:szCs w:val="28"/>
          <w:lang w:val="uk-UA"/>
        </w:rPr>
        <w:t>час</w:t>
      </w:r>
      <w:r w:rsidRPr="00CD3093">
        <w:rPr>
          <w:spacing w:val="11"/>
          <w:szCs w:val="28"/>
          <w:lang w:val="uk-UA"/>
        </w:rPr>
        <w:t xml:space="preserve"> </w:t>
      </w:r>
      <w:r w:rsidRPr="00CD3093">
        <w:rPr>
          <w:szCs w:val="28"/>
          <w:lang w:val="uk-UA"/>
        </w:rPr>
        <w:t>бесіди.</w:t>
      </w:r>
    </w:p>
    <w:p w:rsidR="00047ED0" w:rsidRPr="00CD3093" w:rsidRDefault="00047ED0" w:rsidP="0058157C">
      <w:pPr>
        <w:pStyle w:val="a4"/>
        <w:widowControl w:val="0"/>
        <w:numPr>
          <w:ilvl w:val="0"/>
          <w:numId w:val="9"/>
        </w:numPr>
        <w:tabs>
          <w:tab w:val="left" w:pos="1276"/>
          <w:tab w:val="left" w:pos="1737"/>
          <w:tab w:val="left" w:pos="1738"/>
        </w:tabs>
        <w:autoSpaceDE w:val="0"/>
        <w:autoSpaceDN w:val="0"/>
        <w:spacing w:line="360" w:lineRule="auto"/>
        <w:ind w:left="0" w:firstLine="709"/>
        <w:contextualSpacing w:val="0"/>
        <w:jc w:val="both"/>
        <w:rPr>
          <w:szCs w:val="28"/>
          <w:lang w:val="uk-UA"/>
        </w:rPr>
      </w:pPr>
      <w:r w:rsidRPr="00CD3093">
        <w:rPr>
          <w:szCs w:val="28"/>
          <w:lang w:val="uk-UA"/>
        </w:rPr>
        <w:t>Співрозмовник</w:t>
      </w:r>
      <w:r w:rsidRPr="00CD3093">
        <w:rPr>
          <w:spacing w:val="7"/>
          <w:szCs w:val="28"/>
          <w:lang w:val="uk-UA"/>
        </w:rPr>
        <w:t xml:space="preserve"> </w:t>
      </w:r>
      <w:r w:rsidRPr="00CD3093">
        <w:rPr>
          <w:szCs w:val="28"/>
          <w:lang w:val="uk-UA"/>
        </w:rPr>
        <w:t>ніколи</w:t>
      </w:r>
      <w:r w:rsidRPr="00CD3093">
        <w:rPr>
          <w:spacing w:val="9"/>
          <w:szCs w:val="28"/>
          <w:lang w:val="uk-UA"/>
        </w:rPr>
        <w:t xml:space="preserve"> </w:t>
      </w:r>
      <w:r w:rsidRPr="00CD3093">
        <w:rPr>
          <w:szCs w:val="28"/>
          <w:lang w:val="uk-UA"/>
        </w:rPr>
        <w:t>не</w:t>
      </w:r>
      <w:r w:rsidRPr="00CD3093">
        <w:rPr>
          <w:spacing w:val="8"/>
          <w:szCs w:val="28"/>
          <w:lang w:val="uk-UA"/>
        </w:rPr>
        <w:t xml:space="preserve"> </w:t>
      </w:r>
      <w:r w:rsidRPr="00CD3093">
        <w:rPr>
          <w:szCs w:val="28"/>
          <w:lang w:val="uk-UA"/>
        </w:rPr>
        <w:t>дивиться</w:t>
      </w:r>
      <w:r w:rsidRPr="00CD3093">
        <w:rPr>
          <w:spacing w:val="9"/>
          <w:szCs w:val="28"/>
          <w:lang w:val="uk-UA"/>
        </w:rPr>
        <w:t xml:space="preserve"> </w:t>
      </w:r>
      <w:r w:rsidRPr="00CD3093">
        <w:rPr>
          <w:szCs w:val="28"/>
          <w:lang w:val="uk-UA"/>
        </w:rPr>
        <w:t>в</w:t>
      </w:r>
      <w:r w:rsidRPr="00CD3093">
        <w:rPr>
          <w:spacing w:val="7"/>
          <w:szCs w:val="28"/>
          <w:lang w:val="uk-UA"/>
        </w:rPr>
        <w:t xml:space="preserve"> </w:t>
      </w:r>
      <w:r w:rsidRPr="00CD3093">
        <w:rPr>
          <w:szCs w:val="28"/>
          <w:lang w:val="uk-UA"/>
        </w:rPr>
        <w:t>обличчя</w:t>
      </w:r>
      <w:r w:rsidRPr="00CD3093">
        <w:rPr>
          <w:spacing w:val="7"/>
          <w:szCs w:val="28"/>
          <w:lang w:val="uk-UA"/>
        </w:rPr>
        <w:t xml:space="preserve"> </w:t>
      </w:r>
      <w:r w:rsidRPr="00CD3093">
        <w:rPr>
          <w:szCs w:val="28"/>
          <w:lang w:val="uk-UA"/>
        </w:rPr>
        <w:t>під</w:t>
      </w:r>
      <w:r w:rsidRPr="00CD3093">
        <w:rPr>
          <w:spacing w:val="8"/>
          <w:szCs w:val="28"/>
          <w:lang w:val="uk-UA"/>
        </w:rPr>
        <w:t xml:space="preserve"> </w:t>
      </w:r>
      <w:r w:rsidRPr="00CD3093">
        <w:rPr>
          <w:szCs w:val="28"/>
          <w:lang w:val="uk-UA"/>
        </w:rPr>
        <w:t>час</w:t>
      </w:r>
      <w:r w:rsidRPr="00CD3093">
        <w:rPr>
          <w:spacing w:val="9"/>
          <w:szCs w:val="28"/>
          <w:lang w:val="uk-UA"/>
        </w:rPr>
        <w:t xml:space="preserve"> </w:t>
      </w:r>
      <w:r w:rsidRPr="00CD3093">
        <w:rPr>
          <w:szCs w:val="28"/>
          <w:lang w:val="uk-UA"/>
        </w:rPr>
        <w:t>розмови,</w:t>
      </w:r>
      <w:r w:rsidRPr="00CD3093">
        <w:rPr>
          <w:spacing w:val="6"/>
          <w:szCs w:val="28"/>
          <w:lang w:val="uk-UA"/>
        </w:rPr>
        <w:t xml:space="preserve"> </w:t>
      </w:r>
      <w:r w:rsidRPr="00CD3093">
        <w:rPr>
          <w:szCs w:val="28"/>
          <w:lang w:val="uk-UA"/>
        </w:rPr>
        <w:t>і</w:t>
      </w:r>
      <w:r w:rsidRPr="00CD3093">
        <w:rPr>
          <w:spacing w:val="26"/>
          <w:szCs w:val="28"/>
          <w:lang w:val="uk-UA"/>
        </w:rPr>
        <w:t xml:space="preserve"> </w:t>
      </w:r>
      <w:r w:rsidRPr="00CD3093">
        <w:rPr>
          <w:szCs w:val="28"/>
          <w:lang w:val="uk-UA"/>
        </w:rPr>
        <w:t>я</w:t>
      </w:r>
      <w:r w:rsidRPr="00CD3093">
        <w:rPr>
          <w:spacing w:val="7"/>
          <w:szCs w:val="28"/>
          <w:lang w:val="uk-UA"/>
        </w:rPr>
        <w:t xml:space="preserve"> </w:t>
      </w:r>
      <w:r w:rsidRPr="00CD3093">
        <w:rPr>
          <w:szCs w:val="28"/>
          <w:lang w:val="uk-UA"/>
        </w:rPr>
        <w:t>не</w:t>
      </w:r>
      <w:r w:rsidR="009A0681" w:rsidRPr="00CD3093">
        <w:rPr>
          <w:szCs w:val="28"/>
          <w:lang w:val="uk-UA"/>
        </w:rPr>
        <w:t xml:space="preserve"> </w:t>
      </w:r>
      <w:r w:rsidRPr="00CD3093">
        <w:rPr>
          <w:szCs w:val="28"/>
          <w:lang w:val="uk-UA"/>
        </w:rPr>
        <w:t>впевнений,</w:t>
      </w:r>
      <w:r w:rsidRPr="00CD3093">
        <w:rPr>
          <w:spacing w:val="3"/>
          <w:szCs w:val="28"/>
          <w:lang w:val="uk-UA"/>
        </w:rPr>
        <w:t xml:space="preserve"> </w:t>
      </w:r>
      <w:r w:rsidRPr="00CD3093">
        <w:rPr>
          <w:szCs w:val="28"/>
          <w:lang w:val="uk-UA"/>
        </w:rPr>
        <w:t>чи</w:t>
      </w:r>
      <w:r w:rsidRPr="00CD3093">
        <w:rPr>
          <w:spacing w:val="5"/>
          <w:szCs w:val="28"/>
          <w:lang w:val="uk-UA"/>
        </w:rPr>
        <w:t xml:space="preserve"> </w:t>
      </w:r>
      <w:r w:rsidRPr="00CD3093">
        <w:rPr>
          <w:szCs w:val="28"/>
          <w:lang w:val="uk-UA"/>
        </w:rPr>
        <w:t>слухає</w:t>
      </w:r>
      <w:r w:rsidRPr="00CD3093">
        <w:rPr>
          <w:spacing w:val="4"/>
          <w:szCs w:val="28"/>
          <w:lang w:val="uk-UA"/>
        </w:rPr>
        <w:t xml:space="preserve"> </w:t>
      </w:r>
      <w:r w:rsidRPr="00CD3093">
        <w:rPr>
          <w:szCs w:val="28"/>
          <w:lang w:val="uk-UA"/>
        </w:rPr>
        <w:t>він</w:t>
      </w:r>
      <w:r w:rsidRPr="00CD3093">
        <w:rPr>
          <w:spacing w:val="4"/>
          <w:szCs w:val="28"/>
          <w:lang w:val="uk-UA"/>
        </w:rPr>
        <w:t xml:space="preserve"> </w:t>
      </w:r>
      <w:r w:rsidRPr="00CD3093">
        <w:rPr>
          <w:szCs w:val="28"/>
          <w:lang w:val="uk-UA"/>
        </w:rPr>
        <w:t>мене.</w:t>
      </w:r>
    </w:p>
    <w:p w:rsidR="00047ED0" w:rsidRPr="00CD3093" w:rsidRDefault="00047ED0" w:rsidP="0058157C">
      <w:pPr>
        <w:pStyle w:val="a4"/>
        <w:widowControl w:val="0"/>
        <w:numPr>
          <w:ilvl w:val="0"/>
          <w:numId w:val="9"/>
        </w:numPr>
        <w:tabs>
          <w:tab w:val="left" w:pos="1276"/>
          <w:tab w:val="left" w:pos="1737"/>
          <w:tab w:val="left" w:pos="1738"/>
        </w:tabs>
        <w:autoSpaceDE w:val="0"/>
        <w:autoSpaceDN w:val="0"/>
        <w:spacing w:line="360" w:lineRule="auto"/>
        <w:ind w:left="0" w:firstLine="709"/>
        <w:contextualSpacing w:val="0"/>
        <w:jc w:val="both"/>
        <w:rPr>
          <w:szCs w:val="28"/>
          <w:lang w:val="uk-UA"/>
        </w:rPr>
      </w:pPr>
      <w:r w:rsidRPr="00CD3093">
        <w:rPr>
          <w:szCs w:val="28"/>
          <w:lang w:val="uk-UA"/>
        </w:rPr>
        <w:t>Розмова</w:t>
      </w:r>
      <w:r w:rsidRPr="00CD3093">
        <w:rPr>
          <w:spacing w:val="24"/>
          <w:szCs w:val="28"/>
          <w:lang w:val="uk-UA"/>
        </w:rPr>
        <w:t xml:space="preserve"> </w:t>
      </w:r>
      <w:r w:rsidRPr="00CD3093">
        <w:rPr>
          <w:szCs w:val="28"/>
          <w:lang w:val="uk-UA"/>
        </w:rPr>
        <w:t>з</w:t>
      </w:r>
      <w:r w:rsidRPr="00CD3093">
        <w:rPr>
          <w:spacing w:val="20"/>
          <w:szCs w:val="28"/>
          <w:lang w:val="uk-UA"/>
        </w:rPr>
        <w:t xml:space="preserve"> </w:t>
      </w:r>
      <w:r w:rsidRPr="00CD3093">
        <w:rPr>
          <w:szCs w:val="28"/>
          <w:lang w:val="uk-UA"/>
        </w:rPr>
        <w:t>таким</w:t>
      </w:r>
      <w:r w:rsidRPr="00CD3093">
        <w:rPr>
          <w:spacing w:val="18"/>
          <w:szCs w:val="28"/>
          <w:lang w:val="uk-UA"/>
        </w:rPr>
        <w:t xml:space="preserve"> </w:t>
      </w:r>
      <w:r w:rsidRPr="00CD3093">
        <w:rPr>
          <w:szCs w:val="28"/>
          <w:lang w:val="uk-UA"/>
        </w:rPr>
        <w:t>партнером</w:t>
      </w:r>
      <w:r w:rsidRPr="00CD3093">
        <w:rPr>
          <w:spacing w:val="22"/>
          <w:szCs w:val="28"/>
          <w:lang w:val="uk-UA"/>
        </w:rPr>
        <w:t xml:space="preserve"> </w:t>
      </w:r>
      <w:r w:rsidRPr="00CD3093">
        <w:rPr>
          <w:szCs w:val="28"/>
          <w:lang w:val="uk-UA"/>
        </w:rPr>
        <w:t>часто</w:t>
      </w:r>
      <w:r w:rsidRPr="00CD3093">
        <w:rPr>
          <w:spacing w:val="25"/>
          <w:szCs w:val="28"/>
          <w:lang w:val="uk-UA"/>
        </w:rPr>
        <w:t xml:space="preserve"> </w:t>
      </w:r>
      <w:r w:rsidRPr="00CD3093">
        <w:rPr>
          <w:szCs w:val="28"/>
          <w:lang w:val="uk-UA"/>
        </w:rPr>
        <w:t>викликає</w:t>
      </w:r>
      <w:r w:rsidRPr="00CD3093">
        <w:rPr>
          <w:spacing w:val="21"/>
          <w:szCs w:val="28"/>
          <w:lang w:val="uk-UA"/>
        </w:rPr>
        <w:t xml:space="preserve"> </w:t>
      </w:r>
      <w:r w:rsidRPr="00CD3093">
        <w:rPr>
          <w:szCs w:val="28"/>
          <w:lang w:val="uk-UA"/>
        </w:rPr>
        <w:t>почуття</w:t>
      </w:r>
      <w:r w:rsidRPr="00CD3093">
        <w:rPr>
          <w:spacing w:val="21"/>
          <w:szCs w:val="28"/>
          <w:lang w:val="uk-UA"/>
        </w:rPr>
        <w:t xml:space="preserve"> </w:t>
      </w:r>
      <w:r w:rsidR="009A0681" w:rsidRPr="00CD3093">
        <w:rPr>
          <w:szCs w:val="28"/>
          <w:lang w:val="uk-UA"/>
        </w:rPr>
        <w:t xml:space="preserve">даремного марнування </w:t>
      </w:r>
      <w:r w:rsidRPr="00CD3093">
        <w:rPr>
          <w:szCs w:val="28"/>
          <w:lang w:val="uk-UA"/>
        </w:rPr>
        <w:t>часу.</w:t>
      </w:r>
    </w:p>
    <w:p w:rsidR="00047ED0" w:rsidRPr="00CD3093" w:rsidRDefault="00047ED0" w:rsidP="0058157C">
      <w:pPr>
        <w:pStyle w:val="a4"/>
        <w:widowControl w:val="0"/>
        <w:numPr>
          <w:ilvl w:val="0"/>
          <w:numId w:val="9"/>
        </w:numPr>
        <w:tabs>
          <w:tab w:val="left" w:pos="1276"/>
          <w:tab w:val="left" w:pos="1737"/>
          <w:tab w:val="left" w:pos="1738"/>
        </w:tabs>
        <w:autoSpaceDE w:val="0"/>
        <w:autoSpaceDN w:val="0"/>
        <w:spacing w:line="360" w:lineRule="auto"/>
        <w:ind w:left="0" w:firstLine="709"/>
        <w:contextualSpacing w:val="0"/>
        <w:jc w:val="both"/>
        <w:rPr>
          <w:szCs w:val="28"/>
          <w:lang w:val="uk-UA"/>
        </w:rPr>
      </w:pPr>
      <w:r w:rsidRPr="00CD3093">
        <w:rPr>
          <w:szCs w:val="28"/>
          <w:lang w:val="uk-UA"/>
        </w:rPr>
        <w:t>Співрозмовник</w:t>
      </w:r>
      <w:r w:rsidRPr="00CD3093">
        <w:rPr>
          <w:spacing w:val="18"/>
          <w:szCs w:val="28"/>
          <w:lang w:val="uk-UA"/>
        </w:rPr>
        <w:t xml:space="preserve"> </w:t>
      </w:r>
      <w:r w:rsidRPr="00CD3093">
        <w:rPr>
          <w:szCs w:val="28"/>
          <w:lang w:val="uk-UA"/>
        </w:rPr>
        <w:t>постійно</w:t>
      </w:r>
      <w:r w:rsidRPr="00CD3093">
        <w:rPr>
          <w:spacing w:val="19"/>
          <w:szCs w:val="28"/>
          <w:lang w:val="uk-UA"/>
        </w:rPr>
        <w:t xml:space="preserve"> </w:t>
      </w:r>
      <w:r w:rsidRPr="00CD3093">
        <w:rPr>
          <w:szCs w:val="28"/>
          <w:lang w:val="uk-UA"/>
        </w:rPr>
        <w:t>метушиться,</w:t>
      </w:r>
      <w:r w:rsidRPr="00CD3093">
        <w:rPr>
          <w:spacing w:val="21"/>
          <w:szCs w:val="28"/>
          <w:lang w:val="uk-UA"/>
        </w:rPr>
        <w:t xml:space="preserve"> </w:t>
      </w:r>
      <w:r w:rsidRPr="00CD3093">
        <w:rPr>
          <w:szCs w:val="28"/>
          <w:lang w:val="uk-UA"/>
        </w:rPr>
        <w:t>олівець</w:t>
      </w:r>
      <w:r w:rsidRPr="00CD3093">
        <w:rPr>
          <w:spacing w:val="17"/>
          <w:szCs w:val="28"/>
          <w:lang w:val="uk-UA"/>
        </w:rPr>
        <w:t xml:space="preserve"> </w:t>
      </w:r>
      <w:r w:rsidRPr="00CD3093">
        <w:rPr>
          <w:szCs w:val="28"/>
          <w:lang w:val="uk-UA"/>
        </w:rPr>
        <w:t>і</w:t>
      </w:r>
      <w:r w:rsidRPr="00CD3093">
        <w:rPr>
          <w:spacing w:val="20"/>
          <w:szCs w:val="28"/>
          <w:lang w:val="uk-UA"/>
        </w:rPr>
        <w:t xml:space="preserve"> </w:t>
      </w:r>
      <w:r w:rsidRPr="00CD3093">
        <w:rPr>
          <w:szCs w:val="28"/>
          <w:lang w:val="uk-UA"/>
        </w:rPr>
        <w:t>папір</w:t>
      </w:r>
      <w:r w:rsidRPr="00CD3093">
        <w:rPr>
          <w:spacing w:val="19"/>
          <w:szCs w:val="28"/>
          <w:lang w:val="uk-UA"/>
        </w:rPr>
        <w:t xml:space="preserve"> </w:t>
      </w:r>
      <w:r w:rsidRPr="00CD3093">
        <w:rPr>
          <w:szCs w:val="28"/>
          <w:lang w:val="uk-UA"/>
        </w:rPr>
        <w:t>займають</w:t>
      </w:r>
      <w:r w:rsidRPr="00CD3093">
        <w:rPr>
          <w:spacing w:val="40"/>
          <w:szCs w:val="28"/>
          <w:lang w:val="uk-UA"/>
        </w:rPr>
        <w:t xml:space="preserve"> </w:t>
      </w:r>
      <w:r w:rsidRPr="00CD3093">
        <w:rPr>
          <w:szCs w:val="28"/>
          <w:lang w:val="uk-UA"/>
        </w:rPr>
        <w:t>його</w:t>
      </w:r>
      <w:r w:rsidR="009A0681" w:rsidRPr="00CD3093">
        <w:rPr>
          <w:szCs w:val="28"/>
          <w:lang w:val="uk-UA"/>
        </w:rPr>
        <w:t xml:space="preserve"> </w:t>
      </w:r>
      <w:r w:rsidRPr="00CD3093">
        <w:rPr>
          <w:szCs w:val="28"/>
          <w:lang w:val="uk-UA"/>
        </w:rPr>
        <w:t>більше,</w:t>
      </w:r>
      <w:r w:rsidRPr="00CD3093">
        <w:rPr>
          <w:spacing w:val="1"/>
          <w:szCs w:val="28"/>
          <w:lang w:val="uk-UA"/>
        </w:rPr>
        <w:t xml:space="preserve"> </w:t>
      </w:r>
      <w:r w:rsidRPr="00CD3093">
        <w:rPr>
          <w:szCs w:val="28"/>
          <w:lang w:val="uk-UA"/>
        </w:rPr>
        <w:t>ніж мої</w:t>
      </w:r>
      <w:r w:rsidRPr="00CD3093">
        <w:rPr>
          <w:spacing w:val="1"/>
          <w:szCs w:val="28"/>
          <w:lang w:val="uk-UA"/>
        </w:rPr>
        <w:t xml:space="preserve"> </w:t>
      </w:r>
      <w:r w:rsidRPr="00CD3093">
        <w:rPr>
          <w:szCs w:val="28"/>
          <w:lang w:val="uk-UA"/>
        </w:rPr>
        <w:t>слова.</w:t>
      </w:r>
    </w:p>
    <w:p w:rsidR="00047ED0" w:rsidRPr="00CD3093" w:rsidRDefault="00047ED0" w:rsidP="0058157C">
      <w:pPr>
        <w:pStyle w:val="a4"/>
        <w:widowControl w:val="0"/>
        <w:numPr>
          <w:ilvl w:val="0"/>
          <w:numId w:val="9"/>
        </w:numPr>
        <w:tabs>
          <w:tab w:val="left" w:pos="1276"/>
          <w:tab w:val="left" w:pos="1737"/>
          <w:tab w:val="left" w:pos="1738"/>
        </w:tabs>
        <w:autoSpaceDE w:val="0"/>
        <w:autoSpaceDN w:val="0"/>
        <w:spacing w:line="360" w:lineRule="auto"/>
        <w:ind w:left="0" w:firstLine="709"/>
        <w:contextualSpacing w:val="0"/>
        <w:jc w:val="both"/>
        <w:rPr>
          <w:szCs w:val="28"/>
          <w:lang w:val="uk-UA"/>
        </w:rPr>
      </w:pPr>
      <w:r w:rsidRPr="00CD3093">
        <w:rPr>
          <w:szCs w:val="28"/>
          <w:lang w:val="uk-UA"/>
        </w:rPr>
        <w:t>Співрозмовник</w:t>
      </w:r>
      <w:r w:rsidRPr="00CD3093">
        <w:rPr>
          <w:spacing w:val="9"/>
          <w:szCs w:val="28"/>
          <w:lang w:val="uk-UA"/>
        </w:rPr>
        <w:t xml:space="preserve"> </w:t>
      </w:r>
      <w:r w:rsidRPr="00CD3093">
        <w:rPr>
          <w:szCs w:val="28"/>
          <w:lang w:val="uk-UA"/>
        </w:rPr>
        <w:t>ніколи</w:t>
      </w:r>
      <w:r w:rsidRPr="00CD3093">
        <w:rPr>
          <w:spacing w:val="12"/>
          <w:szCs w:val="28"/>
          <w:lang w:val="uk-UA"/>
        </w:rPr>
        <w:t xml:space="preserve"> </w:t>
      </w:r>
      <w:r w:rsidRPr="00CD3093">
        <w:rPr>
          <w:szCs w:val="28"/>
          <w:lang w:val="uk-UA"/>
        </w:rPr>
        <w:t>не</w:t>
      </w:r>
      <w:r w:rsidRPr="00CD3093">
        <w:rPr>
          <w:spacing w:val="11"/>
          <w:szCs w:val="28"/>
          <w:lang w:val="uk-UA"/>
        </w:rPr>
        <w:t xml:space="preserve"> </w:t>
      </w:r>
      <w:r w:rsidRPr="00CD3093">
        <w:rPr>
          <w:szCs w:val="28"/>
          <w:lang w:val="uk-UA"/>
        </w:rPr>
        <w:t>усміхається.</w:t>
      </w:r>
      <w:r w:rsidRPr="00CD3093">
        <w:rPr>
          <w:spacing w:val="9"/>
          <w:szCs w:val="28"/>
          <w:lang w:val="uk-UA"/>
        </w:rPr>
        <w:t xml:space="preserve"> </w:t>
      </w:r>
      <w:r w:rsidRPr="00CD3093">
        <w:rPr>
          <w:szCs w:val="28"/>
          <w:lang w:val="uk-UA"/>
        </w:rPr>
        <w:t>У</w:t>
      </w:r>
      <w:r w:rsidRPr="00CD3093">
        <w:rPr>
          <w:spacing w:val="10"/>
          <w:szCs w:val="28"/>
          <w:lang w:val="uk-UA"/>
        </w:rPr>
        <w:t xml:space="preserve"> </w:t>
      </w:r>
      <w:r w:rsidRPr="00CD3093">
        <w:rPr>
          <w:szCs w:val="28"/>
          <w:lang w:val="uk-UA"/>
        </w:rPr>
        <w:t>мене</w:t>
      </w:r>
      <w:r w:rsidRPr="00CD3093">
        <w:rPr>
          <w:spacing w:val="11"/>
          <w:szCs w:val="28"/>
          <w:lang w:val="uk-UA"/>
        </w:rPr>
        <w:t xml:space="preserve"> </w:t>
      </w:r>
      <w:r w:rsidRPr="00CD3093">
        <w:rPr>
          <w:szCs w:val="28"/>
          <w:lang w:val="uk-UA"/>
        </w:rPr>
        <w:t>виникає</w:t>
      </w:r>
      <w:r w:rsidRPr="00CD3093">
        <w:rPr>
          <w:spacing w:val="11"/>
          <w:szCs w:val="28"/>
          <w:lang w:val="uk-UA"/>
        </w:rPr>
        <w:t xml:space="preserve"> </w:t>
      </w:r>
      <w:r w:rsidRPr="00CD3093">
        <w:rPr>
          <w:szCs w:val="28"/>
          <w:lang w:val="uk-UA"/>
        </w:rPr>
        <w:t>відчуття</w:t>
      </w:r>
      <w:r w:rsidR="00227A39" w:rsidRPr="00CD3093">
        <w:rPr>
          <w:szCs w:val="28"/>
          <w:lang w:val="uk-UA"/>
        </w:rPr>
        <w:t xml:space="preserve"> </w:t>
      </w:r>
      <w:r w:rsidRPr="00CD3093">
        <w:rPr>
          <w:szCs w:val="28"/>
          <w:lang w:val="uk-UA"/>
        </w:rPr>
        <w:t>незручності</w:t>
      </w:r>
      <w:r w:rsidRPr="00CD3093">
        <w:rPr>
          <w:spacing w:val="3"/>
          <w:szCs w:val="28"/>
          <w:lang w:val="uk-UA"/>
        </w:rPr>
        <w:t xml:space="preserve"> </w:t>
      </w:r>
      <w:r w:rsidRPr="00CD3093">
        <w:rPr>
          <w:szCs w:val="28"/>
          <w:lang w:val="uk-UA"/>
        </w:rPr>
        <w:t>і</w:t>
      </w:r>
      <w:r w:rsidRPr="00CD3093">
        <w:rPr>
          <w:spacing w:val="2"/>
          <w:szCs w:val="28"/>
          <w:lang w:val="uk-UA"/>
        </w:rPr>
        <w:t xml:space="preserve"> </w:t>
      </w:r>
      <w:r w:rsidRPr="00CD3093">
        <w:rPr>
          <w:szCs w:val="28"/>
          <w:lang w:val="uk-UA"/>
        </w:rPr>
        <w:t>тривога.</w:t>
      </w:r>
    </w:p>
    <w:p w:rsidR="00047ED0" w:rsidRPr="00CD3093" w:rsidRDefault="00047ED0" w:rsidP="0058157C">
      <w:pPr>
        <w:pStyle w:val="a4"/>
        <w:widowControl w:val="0"/>
        <w:numPr>
          <w:ilvl w:val="0"/>
          <w:numId w:val="9"/>
        </w:numPr>
        <w:tabs>
          <w:tab w:val="left" w:pos="1276"/>
          <w:tab w:val="left" w:pos="1737"/>
          <w:tab w:val="left" w:pos="1738"/>
        </w:tabs>
        <w:autoSpaceDE w:val="0"/>
        <w:autoSpaceDN w:val="0"/>
        <w:spacing w:line="360" w:lineRule="auto"/>
        <w:ind w:left="0" w:firstLine="709"/>
        <w:contextualSpacing w:val="0"/>
        <w:jc w:val="both"/>
        <w:rPr>
          <w:szCs w:val="28"/>
          <w:lang w:val="uk-UA"/>
        </w:rPr>
      </w:pPr>
      <w:r w:rsidRPr="00CD3093">
        <w:rPr>
          <w:spacing w:val="-2"/>
          <w:szCs w:val="28"/>
          <w:lang w:val="uk-UA"/>
        </w:rPr>
        <w:t>Співрозмовник</w:t>
      </w:r>
      <w:r w:rsidRPr="00CD3093">
        <w:rPr>
          <w:spacing w:val="-13"/>
          <w:szCs w:val="28"/>
          <w:lang w:val="uk-UA"/>
        </w:rPr>
        <w:t xml:space="preserve"> </w:t>
      </w:r>
      <w:r w:rsidRPr="00CD3093">
        <w:rPr>
          <w:spacing w:val="-2"/>
          <w:szCs w:val="28"/>
          <w:lang w:val="uk-UA"/>
        </w:rPr>
        <w:t>завжди</w:t>
      </w:r>
      <w:r w:rsidRPr="00CD3093">
        <w:rPr>
          <w:spacing w:val="-12"/>
          <w:szCs w:val="28"/>
          <w:lang w:val="uk-UA"/>
        </w:rPr>
        <w:t xml:space="preserve"> </w:t>
      </w:r>
      <w:r w:rsidRPr="00CD3093">
        <w:rPr>
          <w:spacing w:val="-2"/>
          <w:szCs w:val="28"/>
          <w:lang w:val="uk-UA"/>
        </w:rPr>
        <w:t>відволікає</w:t>
      </w:r>
      <w:r w:rsidRPr="00CD3093">
        <w:rPr>
          <w:spacing w:val="-13"/>
          <w:szCs w:val="28"/>
          <w:lang w:val="uk-UA"/>
        </w:rPr>
        <w:t xml:space="preserve"> </w:t>
      </w:r>
      <w:r w:rsidRPr="00CD3093">
        <w:rPr>
          <w:spacing w:val="-2"/>
          <w:szCs w:val="28"/>
          <w:lang w:val="uk-UA"/>
        </w:rPr>
        <w:t>мене</w:t>
      </w:r>
      <w:r w:rsidRPr="00CD3093">
        <w:rPr>
          <w:spacing w:val="-15"/>
          <w:szCs w:val="28"/>
          <w:lang w:val="uk-UA"/>
        </w:rPr>
        <w:t xml:space="preserve"> </w:t>
      </w:r>
      <w:r w:rsidRPr="00CD3093">
        <w:rPr>
          <w:spacing w:val="-2"/>
          <w:szCs w:val="28"/>
          <w:lang w:val="uk-UA"/>
        </w:rPr>
        <w:t>питаннями</w:t>
      </w:r>
      <w:r w:rsidRPr="00CD3093">
        <w:rPr>
          <w:spacing w:val="-14"/>
          <w:szCs w:val="28"/>
          <w:lang w:val="uk-UA"/>
        </w:rPr>
        <w:t xml:space="preserve"> </w:t>
      </w:r>
      <w:r w:rsidRPr="00CD3093">
        <w:rPr>
          <w:spacing w:val="-2"/>
          <w:szCs w:val="28"/>
          <w:lang w:val="uk-UA"/>
        </w:rPr>
        <w:t>і</w:t>
      </w:r>
      <w:r w:rsidRPr="00CD3093">
        <w:rPr>
          <w:spacing w:val="-15"/>
          <w:szCs w:val="28"/>
          <w:lang w:val="uk-UA"/>
        </w:rPr>
        <w:t xml:space="preserve"> </w:t>
      </w:r>
      <w:r w:rsidRPr="00CD3093">
        <w:rPr>
          <w:spacing w:val="-2"/>
          <w:szCs w:val="28"/>
          <w:lang w:val="uk-UA"/>
        </w:rPr>
        <w:t>коментарями.</w:t>
      </w:r>
    </w:p>
    <w:p w:rsidR="00047ED0" w:rsidRPr="00CD3093" w:rsidRDefault="00047ED0" w:rsidP="0058157C">
      <w:pPr>
        <w:pStyle w:val="a4"/>
        <w:widowControl w:val="0"/>
        <w:numPr>
          <w:ilvl w:val="0"/>
          <w:numId w:val="9"/>
        </w:numPr>
        <w:tabs>
          <w:tab w:val="left" w:pos="1276"/>
          <w:tab w:val="left" w:pos="1737"/>
          <w:tab w:val="left" w:pos="1738"/>
        </w:tabs>
        <w:autoSpaceDE w:val="0"/>
        <w:autoSpaceDN w:val="0"/>
        <w:spacing w:line="360" w:lineRule="auto"/>
        <w:ind w:left="0" w:firstLine="709"/>
        <w:contextualSpacing w:val="0"/>
        <w:jc w:val="both"/>
        <w:rPr>
          <w:szCs w:val="28"/>
          <w:lang w:val="uk-UA"/>
        </w:rPr>
      </w:pPr>
      <w:r w:rsidRPr="00CD3093">
        <w:rPr>
          <w:szCs w:val="28"/>
          <w:lang w:val="uk-UA"/>
        </w:rPr>
        <w:t>Що</w:t>
      </w:r>
      <w:r w:rsidRPr="00CD3093">
        <w:rPr>
          <w:spacing w:val="3"/>
          <w:szCs w:val="28"/>
          <w:lang w:val="uk-UA"/>
        </w:rPr>
        <w:t xml:space="preserve"> </w:t>
      </w:r>
      <w:r w:rsidRPr="00CD3093">
        <w:rPr>
          <w:szCs w:val="28"/>
          <w:lang w:val="uk-UA"/>
        </w:rPr>
        <w:t>б</w:t>
      </w:r>
      <w:r w:rsidRPr="00CD3093">
        <w:rPr>
          <w:spacing w:val="2"/>
          <w:szCs w:val="28"/>
          <w:lang w:val="uk-UA"/>
        </w:rPr>
        <w:t xml:space="preserve"> </w:t>
      </w:r>
      <w:r w:rsidRPr="00CD3093">
        <w:rPr>
          <w:szCs w:val="28"/>
          <w:lang w:val="uk-UA"/>
        </w:rPr>
        <w:t>я</w:t>
      </w:r>
      <w:r w:rsidRPr="00CD3093">
        <w:rPr>
          <w:spacing w:val="2"/>
          <w:szCs w:val="28"/>
          <w:lang w:val="uk-UA"/>
        </w:rPr>
        <w:t xml:space="preserve"> </w:t>
      </w:r>
      <w:r w:rsidRPr="00CD3093">
        <w:rPr>
          <w:szCs w:val="28"/>
          <w:lang w:val="uk-UA"/>
        </w:rPr>
        <w:t>не</w:t>
      </w:r>
      <w:r w:rsidRPr="00CD3093">
        <w:rPr>
          <w:spacing w:val="3"/>
          <w:szCs w:val="28"/>
          <w:lang w:val="uk-UA"/>
        </w:rPr>
        <w:t xml:space="preserve"> </w:t>
      </w:r>
      <w:r w:rsidR="00043BAF" w:rsidRPr="00CD3093">
        <w:rPr>
          <w:spacing w:val="3"/>
          <w:szCs w:val="28"/>
          <w:lang w:val="uk-UA"/>
        </w:rPr>
        <w:t>сказав</w:t>
      </w:r>
      <w:r w:rsidRPr="00CD3093">
        <w:rPr>
          <w:szCs w:val="28"/>
          <w:lang w:val="uk-UA"/>
        </w:rPr>
        <w:t>,</w:t>
      </w:r>
      <w:r w:rsidRPr="00CD3093">
        <w:rPr>
          <w:spacing w:val="1"/>
          <w:szCs w:val="28"/>
          <w:lang w:val="uk-UA"/>
        </w:rPr>
        <w:t xml:space="preserve"> </w:t>
      </w:r>
      <w:r w:rsidRPr="00CD3093">
        <w:rPr>
          <w:szCs w:val="28"/>
          <w:lang w:val="uk-UA"/>
        </w:rPr>
        <w:t>співрозмовник</w:t>
      </w:r>
      <w:r w:rsidRPr="00CD3093">
        <w:rPr>
          <w:spacing w:val="5"/>
          <w:szCs w:val="28"/>
          <w:lang w:val="uk-UA"/>
        </w:rPr>
        <w:t xml:space="preserve"> </w:t>
      </w:r>
      <w:r w:rsidRPr="00CD3093">
        <w:rPr>
          <w:szCs w:val="28"/>
          <w:lang w:val="uk-UA"/>
        </w:rPr>
        <w:t>завжди</w:t>
      </w:r>
      <w:r w:rsidRPr="00CD3093">
        <w:rPr>
          <w:spacing w:val="2"/>
          <w:szCs w:val="28"/>
          <w:lang w:val="uk-UA"/>
        </w:rPr>
        <w:t xml:space="preserve"> </w:t>
      </w:r>
      <w:r w:rsidR="00043BAF" w:rsidRPr="00CD3093">
        <w:rPr>
          <w:spacing w:val="2"/>
          <w:szCs w:val="28"/>
          <w:lang w:val="uk-UA"/>
        </w:rPr>
        <w:t>«</w:t>
      </w:r>
      <w:r w:rsidRPr="00CD3093">
        <w:rPr>
          <w:szCs w:val="28"/>
          <w:lang w:val="uk-UA"/>
        </w:rPr>
        <w:t>гасить</w:t>
      </w:r>
      <w:r w:rsidR="00043BAF" w:rsidRPr="00CD3093">
        <w:rPr>
          <w:szCs w:val="28"/>
          <w:lang w:val="uk-UA"/>
        </w:rPr>
        <w:t>»</w:t>
      </w:r>
      <w:r w:rsidRPr="00CD3093">
        <w:rPr>
          <w:spacing w:val="3"/>
          <w:szCs w:val="28"/>
          <w:lang w:val="uk-UA"/>
        </w:rPr>
        <w:t xml:space="preserve"> </w:t>
      </w:r>
      <w:r w:rsidRPr="00CD3093">
        <w:rPr>
          <w:szCs w:val="28"/>
          <w:lang w:val="uk-UA"/>
        </w:rPr>
        <w:t>мій</w:t>
      </w:r>
      <w:r w:rsidRPr="00CD3093">
        <w:rPr>
          <w:spacing w:val="4"/>
          <w:szCs w:val="28"/>
          <w:lang w:val="uk-UA"/>
        </w:rPr>
        <w:t xml:space="preserve"> </w:t>
      </w:r>
      <w:r w:rsidRPr="00CD3093">
        <w:rPr>
          <w:szCs w:val="28"/>
          <w:lang w:val="uk-UA"/>
        </w:rPr>
        <w:t>запал.</w:t>
      </w:r>
    </w:p>
    <w:p w:rsidR="00047ED0" w:rsidRPr="00CD3093" w:rsidRDefault="00047ED0" w:rsidP="0058157C">
      <w:pPr>
        <w:pStyle w:val="a4"/>
        <w:widowControl w:val="0"/>
        <w:numPr>
          <w:ilvl w:val="0"/>
          <w:numId w:val="9"/>
        </w:numPr>
        <w:tabs>
          <w:tab w:val="left" w:pos="1276"/>
          <w:tab w:val="left" w:pos="1737"/>
          <w:tab w:val="left" w:pos="1738"/>
        </w:tabs>
        <w:autoSpaceDE w:val="0"/>
        <w:autoSpaceDN w:val="0"/>
        <w:spacing w:line="360" w:lineRule="auto"/>
        <w:ind w:left="0" w:firstLine="709"/>
        <w:contextualSpacing w:val="0"/>
        <w:jc w:val="both"/>
        <w:rPr>
          <w:szCs w:val="28"/>
          <w:lang w:val="uk-UA"/>
        </w:rPr>
      </w:pPr>
      <w:r w:rsidRPr="00CD3093">
        <w:rPr>
          <w:szCs w:val="28"/>
          <w:lang w:val="uk-UA"/>
        </w:rPr>
        <w:t>Співрозмовник</w:t>
      </w:r>
      <w:r w:rsidRPr="00CD3093">
        <w:rPr>
          <w:spacing w:val="5"/>
          <w:szCs w:val="28"/>
          <w:lang w:val="uk-UA"/>
        </w:rPr>
        <w:t xml:space="preserve"> </w:t>
      </w:r>
      <w:r w:rsidRPr="00CD3093">
        <w:rPr>
          <w:szCs w:val="28"/>
          <w:lang w:val="uk-UA"/>
        </w:rPr>
        <w:t>завжди</w:t>
      </w:r>
      <w:r w:rsidRPr="00CD3093">
        <w:rPr>
          <w:spacing w:val="4"/>
          <w:szCs w:val="28"/>
          <w:lang w:val="uk-UA"/>
        </w:rPr>
        <w:t xml:space="preserve"> </w:t>
      </w:r>
      <w:r w:rsidRPr="00CD3093">
        <w:rPr>
          <w:szCs w:val="28"/>
          <w:lang w:val="uk-UA"/>
        </w:rPr>
        <w:t>прагне</w:t>
      </w:r>
      <w:r w:rsidRPr="00CD3093">
        <w:rPr>
          <w:spacing w:val="4"/>
          <w:szCs w:val="28"/>
          <w:lang w:val="uk-UA"/>
        </w:rPr>
        <w:t xml:space="preserve"> </w:t>
      </w:r>
      <w:r w:rsidR="00043BAF" w:rsidRPr="00CD3093">
        <w:rPr>
          <w:spacing w:val="4"/>
          <w:szCs w:val="28"/>
          <w:lang w:val="uk-UA"/>
        </w:rPr>
        <w:t>заперечити мені.</w:t>
      </w:r>
    </w:p>
    <w:p w:rsidR="00047ED0" w:rsidRPr="00CD3093" w:rsidRDefault="00047ED0" w:rsidP="0058157C">
      <w:pPr>
        <w:pStyle w:val="a4"/>
        <w:widowControl w:val="0"/>
        <w:numPr>
          <w:ilvl w:val="0"/>
          <w:numId w:val="9"/>
        </w:numPr>
        <w:tabs>
          <w:tab w:val="left" w:pos="1276"/>
          <w:tab w:val="left" w:pos="1738"/>
        </w:tabs>
        <w:autoSpaceDE w:val="0"/>
        <w:autoSpaceDN w:val="0"/>
        <w:spacing w:line="360" w:lineRule="auto"/>
        <w:ind w:left="0" w:firstLine="709"/>
        <w:contextualSpacing w:val="0"/>
        <w:jc w:val="both"/>
        <w:rPr>
          <w:szCs w:val="28"/>
          <w:lang w:val="uk-UA"/>
        </w:rPr>
      </w:pPr>
      <w:r w:rsidRPr="00CD3093">
        <w:rPr>
          <w:szCs w:val="28"/>
          <w:lang w:val="uk-UA"/>
        </w:rPr>
        <w:t>Співрозмовник перекручує значення</w:t>
      </w:r>
      <w:r w:rsidRPr="00CD3093">
        <w:rPr>
          <w:spacing w:val="1"/>
          <w:szCs w:val="28"/>
          <w:lang w:val="uk-UA"/>
        </w:rPr>
        <w:t xml:space="preserve"> </w:t>
      </w:r>
      <w:r w:rsidRPr="00CD3093">
        <w:rPr>
          <w:szCs w:val="28"/>
          <w:lang w:val="uk-UA"/>
        </w:rPr>
        <w:t>моїх</w:t>
      </w:r>
      <w:r w:rsidRPr="00CD3093">
        <w:rPr>
          <w:spacing w:val="1"/>
          <w:szCs w:val="28"/>
          <w:lang w:val="uk-UA"/>
        </w:rPr>
        <w:t xml:space="preserve"> </w:t>
      </w:r>
      <w:r w:rsidRPr="00CD3093">
        <w:rPr>
          <w:szCs w:val="28"/>
          <w:lang w:val="uk-UA"/>
        </w:rPr>
        <w:t>слів і</w:t>
      </w:r>
      <w:r w:rsidRPr="00CD3093">
        <w:rPr>
          <w:spacing w:val="1"/>
          <w:szCs w:val="28"/>
          <w:lang w:val="uk-UA"/>
        </w:rPr>
        <w:t xml:space="preserve"> </w:t>
      </w:r>
      <w:r w:rsidRPr="00CD3093">
        <w:rPr>
          <w:szCs w:val="28"/>
          <w:lang w:val="uk-UA"/>
        </w:rPr>
        <w:t>вкладає в них</w:t>
      </w:r>
      <w:r w:rsidRPr="00CD3093">
        <w:rPr>
          <w:spacing w:val="1"/>
          <w:szCs w:val="28"/>
          <w:lang w:val="uk-UA"/>
        </w:rPr>
        <w:t xml:space="preserve"> </w:t>
      </w:r>
      <w:r w:rsidRPr="00CD3093">
        <w:rPr>
          <w:szCs w:val="28"/>
          <w:lang w:val="uk-UA"/>
        </w:rPr>
        <w:t>інший</w:t>
      </w:r>
      <w:r w:rsidR="00227A39" w:rsidRPr="00CD3093">
        <w:rPr>
          <w:szCs w:val="28"/>
          <w:lang w:val="uk-UA"/>
        </w:rPr>
        <w:t xml:space="preserve"> </w:t>
      </w:r>
      <w:r w:rsidRPr="00CD3093">
        <w:rPr>
          <w:szCs w:val="28"/>
          <w:lang w:val="uk-UA"/>
        </w:rPr>
        <w:t>зміст.</w:t>
      </w:r>
    </w:p>
    <w:p w:rsidR="00047ED0" w:rsidRPr="00CD3093" w:rsidRDefault="00047ED0" w:rsidP="0058157C">
      <w:pPr>
        <w:pStyle w:val="a4"/>
        <w:widowControl w:val="0"/>
        <w:numPr>
          <w:ilvl w:val="0"/>
          <w:numId w:val="9"/>
        </w:numPr>
        <w:tabs>
          <w:tab w:val="left" w:pos="1276"/>
          <w:tab w:val="left" w:pos="1738"/>
        </w:tabs>
        <w:autoSpaceDE w:val="0"/>
        <w:autoSpaceDN w:val="0"/>
        <w:spacing w:line="360" w:lineRule="auto"/>
        <w:ind w:left="0" w:firstLine="709"/>
        <w:contextualSpacing w:val="0"/>
        <w:jc w:val="both"/>
        <w:rPr>
          <w:szCs w:val="28"/>
          <w:lang w:val="uk-UA"/>
        </w:rPr>
      </w:pPr>
      <w:r w:rsidRPr="00CD3093">
        <w:rPr>
          <w:szCs w:val="28"/>
          <w:lang w:val="uk-UA"/>
        </w:rPr>
        <w:t>Коли</w:t>
      </w:r>
      <w:r w:rsidRPr="00CD3093">
        <w:rPr>
          <w:spacing w:val="34"/>
          <w:szCs w:val="28"/>
          <w:lang w:val="uk-UA"/>
        </w:rPr>
        <w:t xml:space="preserve"> </w:t>
      </w:r>
      <w:r w:rsidRPr="00CD3093">
        <w:rPr>
          <w:szCs w:val="28"/>
          <w:lang w:val="uk-UA"/>
        </w:rPr>
        <w:t>я</w:t>
      </w:r>
      <w:r w:rsidRPr="00CD3093">
        <w:rPr>
          <w:spacing w:val="38"/>
          <w:szCs w:val="28"/>
          <w:lang w:val="uk-UA"/>
        </w:rPr>
        <w:t xml:space="preserve"> </w:t>
      </w:r>
      <w:r w:rsidRPr="00CD3093">
        <w:rPr>
          <w:spacing w:val="9"/>
          <w:szCs w:val="28"/>
          <w:lang w:val="uk-UA"/>
        </w:rPr>
        <w:t>ставлю</w:t>
      </w:r>
      <w:r w:rsidRPr="00CD3093">
        <w:rPr>
          <w:spacing w:val="37"/>
          <w:szCs w:val="28"/>
          <w:lang w:val="uk-UA"/>
        </w:rPr>
        <w:t xml:space="preserve"> </w:t>
      </w:r>
      <w:r w:rsidRPr="00CD3093">
        <w:rPr>
          <w:spacing w:val="10"/>
          <w:szCs w:val="28"/>
          <w:lang w:val="uk-UA"/>
        </w:rPr>
        <w:t>питання,</w:t>
      </w:r>
      <w:r w:rsidRPr="00CD3093">
        <w:rPr>
          <w:spacing w:val="32"/>
          <w:szCs w:val="28"/>
          <w:lang w:val="uk-UA"/>
        </w:rPr>
        <w:t xml:space="preserve"> </w:t>
      </w:r>
      <w:r w:rsidRPr="00CD3093">
        <w:rPr>
          <w:spacing w:val="11"/>
          <w:szCs w:val="28"/>
          <w:lang w:val="uk-UA"/>
        </w:rPr>
        <w:t>співрозмовник</w:t>
      </w:r>
      <w:r w:rsidRPr="00CD3093">
        <w:rPr>
          <w:spacing w:val="33"/>
          <w:szCs w:val="28"/>
          <w:lang w:val="uk-UA"/>
        </w:rPr>
        <w:t xml:space="preserve"> </w:t>
      </w:r>
      <w:r w:rsidRPr="00CD3093">
        <w:rPr>
          <w:spacing w:val="10"/>
          <w:szCs w:val="28"/>
          <w:lang w:val="uk-UA"/>
        </w:rPr>
        <w:t>примушує</w:t>
      </w:r>
      <w:r w:rsidRPr="00CD3093">
        <w:rPr>
          <w:spacing w:val="35"/>
          <w:szCs w:val="28"/>
          <w:lang w:val="uk-UA"/>
        </w:rPr>
        <w:t xml:space="preserve"> </w:t>
      </w:r>
      <w:r w:rsidRPr="00CD3093">
        <w:rPr>
          <w:spacing w:val="9"/>
          <w:szCs w:val="28"/>
          <w:lang w:val="uk-UA"/>
        </w:rPr>
        <w:t>мене</w:t>
      </w:r>
      <w:r w:rsidR="00227A39" w:rsidRPr="00CD3093">
        <w:rPr>
          <w:spacing w:val="9"/>
          <w:szCs w:val="28"/>
          <w:lang w:val="uk-UA"/>
        </w:rPr>
        <w:t xml:space="preserve"> </w:t>
      </w:r>
      <w:r w:rsidRPr="00CD3093">
        <w:rPr>
          <w:szCs w:val="28"/>
          <w:lang w:val="uk-UA"/>
        </w:rPr>
        <w:t>захищатися.</w:t>
      </w:r>
    </w:p>
    <w:p w:rsidR="00047ED0" w:rsidRPr="00CD3093" w:rsidRDefault="00047ED0" w:rsidP="0058157C">
      <w:pPr>
        <w:pStyle w:val="a4"/>
        <w:widowControl w:val="0"/>
        <w:numPr>
          <w:ilvl w:val="0"/>
          <w:numId w:val="9"/>
        </w:numPr>
        <w:tabs>
          <w:tab w:val="left" w:pos="1276"/>
          <w:tab w:val="left" w:pos="1738"/>
        </w:tabs>
        <w:autoSpaceDE w:val="0"/>
        <w:autoSpaceDN w:val="0"/>
        <w:spacing w:line="360" w:lineRule="auto"/>
        <w:ind w:left="0" w:firstLine="709"/>
        <w:contextualSpacing w:val="0"/>
        <w:jc w:val="both"/>
        <w:rPr>
          <w:szCs w:val="28"/>
          <w:lang w:val="uk-UA"/>
        </w:rPr>
      </w:pPr>
      <w:r w:rsidRPr="00CD3093">
        <w:rPr>
          <w:szCs w:val="28"/>
          <w:lang w:val="uk-UA"/>
        </w:rPr>
        <w:t>Іноді</w:t>
      </w:r>
      <w:r w:rsidRPr="00CD3093">
        <w:rPr>
          <w:spacing w:val="9"/>
          <w:szCs w:val="28"/>
          <w:lang w:val="uk-UA"/>
        </w:rPr>
        <w:t xml:space="preserve"> </w:t>
      </w:r>
      <w:r w:rsidRPr="00CD3093">
        <w:rPr>
          <w:szCs w:val="28"/>
          <w:lang w:val="uk-UA"/>
        </w:rPr>
        <w:t>співрозмовник</w:t>
      </w:r>
      <w:r w:rsidRPr="00CD3093">
        <w:rPr>
          <w:spacing w:val="11"/>
          <w:szCs w:val="28"/>
          <w:lang w:val="uk-UA"/>
        </w:rPr>
        <w:t xml:space="preserve"> </w:t>
      </w:r>
      <w:r w:rsidRPr="00CD3093">
        <w:rPr>
          <w:szCs w:val="28"/>
          <w:lang w:val="uk-UA"/>
        </w:rPr>
        <w:t>питає</w:t>
      </w:r>
      <w:r w:rsidRPr="00CD3093">
        <w:rPr>
          <w:spacing w:val="9"/>
          <w:szCs w:val="28"/>
          <w:lang w:val="uk-UA"/>
        </w:rPr>
        <w:t xml:space="preserve"> </w:t>
      </w:r>
      <w:r w:rsidRPr="00CD3093">
        <w:rPr>
          <w:szCs w:val="28"/>
          <w:lang w:val="uk-UA"/>
        </w:rPr>
        <w:t>мене,</w:t>
      </w:r>
      <w:r w:rsidRPr="00CD3093">
        <w:rPr>
          <w:spacing w:val="10"/>
          <w:szCs w:val="28"/>
          <w:lang w:val="uk-UA"/>
        </w:rPr>
        <w:t xml:space="preserve"> </w:t>
      </w:r>
      <w:r w:rsidRPr="00CD3093">
        <w:rPr>
          <w:szCs w:val="28"/>
          <w:lang w:val="uk-UA"/>
        </w:rPr>
        <w:t>вдаючи,</w:t>
      </w:r>
      <w:r w:rsidRPr="00CD3093">
        <w:rPr>
          <w:spacing w:val="9"/>
          <w:szCs w:val="28"/>
          <w:lang w:val="uk-UA"/>
        </w:rPr>
        <w:t xml:space="preserve"> </w:t>
      </w:r>
      <w:r w:rsidRPr="00CD3093">
        <w:rPr>
          <w:szCs w:val="28"/>
          <w:lang w:val="uk-UA"/>
        </w:rPr>
        <w:t>що</w:t>
      </w:r>
      <w:r w:rsidRPr="00CD3093">
        <w:rPr>
          <w:spacing w:val="20"/>
          <w:szCs w:val="28"/>
          <w:lang w:val="uk-UA"/>
        </w:rPr>
        <w:t xml:space="preserve"> </w:t>
      </w:r>
      <w:r w:rsidRPr="00CD3093">
        <w:rPr>
          <w:szCs w:val="28"/>
          <w:lang w:val="uk-UA"/>
        </w:rPr>
        <w:t>не</w:t>
      </w:r>
      <w:r w:rsidRPr="00CD3093">
        <w:rPr>
          <w:spacing w:val="9"/>
          <w:szCs w:val="28"/>
          <w:lang w:val="uk-UA"/>
        </w:rPr>
        <w:t xml:space="preserve"> </w:t>
      </w:r>
      <w:r w:rsidRPr="00CD3093">
        <w:rPr>
          <w:szCs w:val="28"/>
          <w:lang w:val="uk-UA"/>
        </w:rPr>
        <w:t>розчув.</w:t>
      </w:r>
    </w:p>
    <w:p w:rsidR="00047ED0" w:rsidRPr="00CD3093" w:rsidRDefault="00047ED0" w:rsidP="0058157C">
      <w:pPr>
        <w:pStyle w:val="a4"/>
        <w:widowControl w:val="0"/>
        <w:numPr>
          <w:ilvl w:val="0"/>
          <w:numId w:val="9"/>
        </w:numPr>
        <w:tabs>
          <w:tab w:val="left" w:pos="1276"/>
          <w:tab w:val="left" w:pos="1738"/>
        </w:tabs>
        <w:autoSpaceDE w:val="0"/>
        <w:autoSpaceDN w:val="0"/>
        <w:spacing w:line="360" w:lineRule="auto"/>
        <w:ind w:left="0" w:firstLine="709"/>
        <w:contextualSpacing w:val="0"/>
        <w:jc w:val="both"/>
        <w:rPr>
          <w:szCs w:val="28"/>
          <w:lang w:val="uk-UA"/>
        </w:rPr>
      </w:pPr>
      <w:r w:rsidRPr="00CD3093">
        <w:rPr>
          <w:szCs w:val="28"/>
          <w:lang w:val="uk-UA"/>
        </w:rPr>
        <w:t>Співрозмовник,</w:t>
      </w:r>
      <w:r w:rsidRPr="00CD3093">
        <w:rPr>
          <w:spacing w:val="15"/>
          <w:szCs w:val="28"/>
          <w:lang w:val="uk-UA"/>
        </w:rPr>
        <w:t xml:space="preserve"> </w:t>
      </w:r>
      <w:r w:rsidRPr="00CD3093">
        <w:rPr>
          <w:szCs w:val="28"/>
          <w:lang w:val="uk-UA"/>
        </w:rPr>
        <w:t>не</w:t>
      </w:r>
      <w:r w:rsidRPr="00CD3093">
        <w:rPr>
          <w:spacing w:val="15"/>
          <w:szCs w:val="28"/>
          <w:lang w:val="uk-UA"/>
        </w:rPr>
        <w:t xml:space="preserve"> </w:t>
      </w:r>
      <w:r w:rsidRPr="00CD3093">
        <w:rPr>
          <w:szCs w:val="28"/>
          <w:lang w:val="uk-UA"/>
        </w:rPr>
        <w:t>дослухавши</w:t>
      </w:r>
      <w:r w:rsidRPr="00CD3093">
        <w:rPr>
          <w:spacing w:val="16"/>
          <w:szCs w:val="28"/>
          <w:lang w:val="uk-UA"/>
        </w:rPr>
        <w:t xml:space="preserve"> </w:t>
      </w:r>
      <w:r w:rsidRPr="00CD3093">
        <w:rPr>
          <w:szCs w:val="28"/>
          <w:lang w:val="uk-UA"/>
        </w:rPr>
        <w:t>до</w:t>
      </w:r>
      <w:r w:rsidRPr="00CD3093">
        <w:rPr>
          <w:spacing w:val="16"/>
          <w:szCs w:val="28"/>
          <w:lang w:val="uk-UA"/>
        </w:rPr>
        <w:t xml:space="preserve"> </w:t>
      </w:r>
      <w:r w:rsidRPr="00CD3093">
        <w:rPr>
          <w:szCs w:val="28"/>
          <w:lang w:val="uk-UA"/>
        </w:rPr>
        <w:t>кінця,</w:t>
      </w:r>
      <w:r w:rsidRPr="00CD3093">
        <w:rPr>
          <w:spacing w:val="15"/>
          <w:szCs w:val="28"/>
          <w:lang w:val="uk-UA"/>
        </w:rPr>
        <w:t xml:space="preserve"> </w:t>
      </w:r>
      <w:r w:rsidRPr="00CD3093">
        <w:rPr>
          <w:szCs w:val="28"/>
          <w:lang w:val="uk-UA"/>
        </w:rPr>
        <w:t>перебиває</w:t>
      </w:r>
      <w:r w:rsidRPr="00CD3093">
        <w:rPr>
          <w:spacing w:val="16"/>
          <w:szCs w:val="28"/>
          <w:lang w:val="uk-UA"/>
        </w:rPr>
        <w:t xml:space="preserve"> </w:t>
      </w:r>
      <w:r w:rsidRPr="00CD3093">
        <w:rPr>
          <w:szCs w:val="28"/>
          <w:lang w:val="uk-UA"/>
        </w:rPr>
        <w:t>мене</w:t>
      </w:r>
      <w:r w:rsidRPr="00CD3093">
        <w:rPr>
          <w:spacing w:val="15"/>
          <w:szCs w:val="28"/>
          <w:lang w:val="uk-UA"/>
        </w:rPr>
        <w:t xml:space="preserve"> </w:t>
      </w:r>
      <w:r w:rsidRPr="00CD3093">
        <w:rPr>
          <w:szCs w:val="28"/>
          <w:lang w:val="uk-UA"/>
        </w:rPr>
        <w:t>лише</w:t>
      </w:r>
      <w:r w:rsidRPr="00CD3093">
        <w:rPr>
          <w:spacing w:val="36"/>
          <w:szCs w:val="28"/>
          <w:lang w:val="uk-UA"/>
        </w:rPr>
        <w:t xml:space="preserve"> </w:t>
      </w:r>
      <w:r w:rsidRPr="00CD3093">
        <w:rPr>
          <w:szCs w:val="28"/>
          <w:lang w:val="uk-UA"/>
        </w:rPr>
        <w:t>для</w:t>
      </w:r>
      <w:r w:rsidRPr="00CD3093">
        <w:rPr>
          <w:spacing w:val="14"/>
          <w:szCs w:val="28"/>
          <w:lang w:val="uk-UA"/>
        </w:rPr>
        <w:t xml:space="preserve"> </w:t>
      </w:r>
      <w:r w:rsidRPr="00CD3093">
        <w:rPr>
          <w:szCs w:val="28"/>
          <w:lang w:val="uk-UA"/>
        </w:rPr>
        <w:t>того,</w:t>
      </w:r>
      <w:r w:rsidRPr="00CD3093">
        <w:rPr>
          <w:spacing w:val="-67"/>
          <w:szCs w:val="28"/>
          <w:lang w:val="uk-UA"/>
        </w:rPr>
        <w:t xml:space="preserve"> </w:t>
      </w:r>
      <w:r w:rsidR="00227A39" w:rsidRPr="00CD3093">
        <w:rPr>
          <w:spacing w:val="-67"/>
          <w:szCs w:val="28"/>
          <w:lang w:val="uk-UA"/>
        </w:rPr>
        <w:t xml:space="preserve"> </w:t>
      </w:r>
      <w:r w:rsidRPr="00CD3093">
        <w:rPr>
          <w:szCs w:val="28"/>
          <w:lang w:val="uk-UA"/>
        </w:rPr>
        <w:t>щоб</w:t>
      </w:r>
      <w:r w:rsidRPr="00CD3093">
        <w:rPr>
          <w:spacing w:val="1"/>
          <w:szCs w:val="28"/>
          <w:lang w:val="uk-UA"/>
        </w:rPr>
        <w:t xml:space="preserve"> </w:t>
      </w:r>
      <w:r w:rsidRPr="00CD3093">
        <w:rPr>
          <w:szCs w:val="28"/>
          <w:lang w:val="uk-UA"/>
        </w:rPr>
        <w:t>погодитися.</w:t>
      </w:r>
    </w:p>
    <w:p w:rsidR="00047ED0" w:rsidRPr="00CD3093" w:rsidRDefault="00047ED0" w:rsidP="0058157C">
      <w:pPr>
        <w:pStyle w:val="a4"/>
        <w:widowControl w:val="0"/>
        <w:numPr>
          <w:ilvl w:val="0"/>
          <w:numId w:val="9"/>
        </w:numPr>
        <w:tabs>
          <w:tab w:val="left" w:pos="1276"/>
          <w:tab w:val="left" w:pos="1738"/>
        </w:tabs>
        <w:autoSpaceDE w:val="0"/>
        <w:autoSpaceDN w:val="0"/>
        <w:spacing w:line="360" w:lineRule="auto"/>
        <w:ind w:left="0" w:firstLine="709"/>
        <w:contextualSpacing w:val="0"/>
        <w:jc w:val="both"/>
        <w:rPr>
          <w:szCs w:val="28"/>
          <w:lang w:val="uk-UA"/>
        </w:rPr>
      </w:pPr>
      <w:r w:rsidRPr="00CD3093">
        <w:rPr>
          <w:szCs w:val="28"/>
          <w:lang w:val="uk-UA"/>
        </w:rPr>
        <w:t>Співрозмовник</w:t>
      </w:r>
      <w:r w:rsidRPr="00CD3093">
        <w:rPr>
          <w:spacing w:val="2"/>
          <w:szCs w:val="28"/>
          <w:lang w:val="uk-UA"/>
        </w:rPr>
        <w:t xml:space="preserve"> </w:t>
      </w:r>
      <w:r w:rsidRPr="00CD3093">
        <w:rPr>
          <w:szCs w:val="28"/>
          <w:lang w:val="uk-UA"/>
        </w:rPr>
        <w:t>при</w:t>
      </w:r>
      <w:r w:rsidRPr="00CD3093">
        <w:rPr>
          <w:spacing w:val="4"/>
          <w:szCs w:val="28"/>
          <w:lang w:val="uk-UA"/>
        </w:rPr>
        <w:t xml:space="preserve"> </w:t>
      </w:r>
      <w:r w:rsidRPr="00CD3093">
        <w:rPr>
          <w:szCs w:val="28"/>
          <w:lang w:val="uk-UA"/>
        </w:rPr>
        <w:t>розмові</w:t>
      </w:r>
      <w:r w:rsidRPr="00CD3093">
        <w:rPr>
          <w:spacing w:val="3"/>
          <w:szCs w:val="28"/>
          <w:lang w:val="uk-UA"/>
        </w:rPr>
        <w:t xml:space="preserve"> </w:t>
      </w:r>
      <w:r w:rsidRPr="00CD3093">
        <w:rPr>
          <w:szCs w:val="28"/>
          <w:lang w:val="uk-UA"/>
        </w:rPr>
        <w:t>зосереджено</w:t>
      </w:r>
      <w:r w:rsidRPr="00CD3093">
        <w:rPr>
          <w:spacing w:val="3"/>
          <w:szCs w:val="28"/>
          <w:lang w:val="uk-UA"/>
        </w:rPr>
        <w:t xml:space="preserve"> </w:t>
      </w:r>
      <w:r w:rsidRPr="00CD3093">
        <w:rPr>
          <w:szCs w:val="28"/>
          <w:lang w:val="uk-UA"/>
        </w:rPr>
        <w:t>займається</w:t>
      </w:r>
      <w:r w:rsidRPr="00CD3093">
        <w:rPr>
          <w:spacing w:val="6"/>
          <w:szCs w:val="28"/>
          <w:lang w:val="uk-UA"/>
        </w:rPr>
        <w:t xml:space="preserve"> </w:t>
      </w:r>
      <w:r w:rsidRPr="00CD3093">
        <w:rPr>
          <w:szCs w:val="28"/>
          <w:lang w:val="uk-UA"/>
        </w:rPr>
        <w:t>стороннім:</w:t>
      </w:r>
      <w:r w:rsidRPr="00CD3093">
        <w:rPr>
          <w:spacing w:val="12"/>
          <w:szCs w:val="28"/>
          <w:lang w:val="uk-UA"/>
        </w:rPr>
        <w:t xml:space="preserve"> </w:t>
      </w:r>
      <w:r w:rsidRPr="00CD3093">
        <w:rPr>
          <w:szCs w:val="28"/>
          <w:lang w:val="uk-UA"/>
        </w:rPr>
        <w:t>грає</w:t>
      </w:r>
      <w:r w:rsidRPr="00CD3093">
        <w:rPr>
          <w:spacing w:val="1"/>
          <w:szCs w:val="28"/>
          <w:lang w:val="uk-UA"/>
        </w:rPr>
        <w:t xml:space="preserve"> </w:t>
      </w:r>
      <w:r w:rsidRPr="00CD3093">
        <w:rPr>
          <w:szCs w:val="28"/>
          <w:lang w:val="uk-UA"/>
        </w:rPr>
        <w:t>сигаретою,</w:t>
      </w:r>
      <w:r w:rsidRPr="00CD3093">
        <w:rPr>
          <w:spacing w:val="10"/>
          <w:szCs w:val="28"/>
          <w:lang w:val="uk-UA"/>
        </w:rPr>
        <w:t xml:space="preserve"> </w:t>
      </w:r>
      <w:r w:rsidRPr="00CD3093">
        <w:rPr>
          <w:szCs w:val="28"/>
          <w:lang w:val="uk-UA"/>
        </w:rPr>
        <w:t>протирає</w:t>
      </w:r>
      <w:r w:rsidRPr="00CD3093">
        <w:rPr>
          <w:spacing w:val="11"/>
          <w:szCs w:val="28"/>
          <w:lang w:val="uk-UA"/>
        </w:rPr>
        <w:t xml:space="preserve"> </w:t>
      </w:r>
      <w:r w:rsidRPr="00CD3093">
        <w:rPr>
          <w:szCs w:val="28"/>
          <w:lang w:val="uk-UA"/>
        </w:rPr>
        <w:t>окуляри</w:t>
      </w:r>
      <w:r w:rsidRPr="00CD3093">
        <w:rPr>
          <w:spacing w:val="12"/>
          <w:szCs w:val="28"/>
          <w:lang w:val="uk-UA"/>
        </w:rPr>
        <w:t xml:space="preserve"> </w:t>
      </w:r>
      <w:r w:rsidRPr="00CD3093">
        <w:rPr>
          <w:szCs w:val="28"/>
          <w:lang w:val="uk-UA"/>
        </w:rPr>
        <w:t>і</w:t>
      </w:r>
      <w:r w:rsidRPr="00CD3093">
        <w:rPr>
          <w:spacing w:val="14"/>
          <w:szCs w:val="28"/>
          <w:lang w:val="uk-UA"/>
        </w:rPr>
        <w:t xml:space="preserve"> </w:t>
      </w:r>
      <w:r w:rsidRPr="00CD3093">
        <w:rPr>
          <w:szCs w:val="28"/>
          <w:lang w:val="uk-UA"/>
        </w:rPr>
        <w:t>т.</w:t>
      </w:r>
      <w:r w:rsidRPr="00CD3093">
        <w:rPr>
          <w:spacing w:val="10"/>
          <w:szCs w:val="28"/>
          <w:lang w:val="uk-UA"/>
        </w:rPr>
        <w:t xml:space="preserve"> </w:t>
      </w:r>
      <w:r w:rsidRPr="00CD3093">
        <w:rPr>
          <w:szCs w:val="28"/>
          <w:lang w:val="uk-UA"/>
        </w:rPr>
        <w:t>д.,</w:t>
      </w:r>
      <w:r w:rsidRPr="00CD3093">
        <w:rPr>
          <w:spacing w:val="11"/>
          <w:szCs w:val="28"/>
          <w:lang w:val="uk-UA"/>
        </w:rPr>
        <w:t xml:space="preserve"> </w:t>
      </w:r>
      <w:r w:rsidRPr="00CD3093">
        <w:rPr>
          <w:szCs w:val="28"/>
          <w:lang w:val="uk-UA"/>
        </w:rPr>
        <w:t>і</w:t>
      </w:r>
      <w:r w:rsidRPr="00CD3093">
        <w:rPr>
          <w:spacing w:val="13"/>
          <w:szCs w:val="28"/>
          <w:lang w:val="uk-UA"/>
        </w:rPr>
        <w:t xml:space="preserve"> </w:t>
      </w:r>
      <w:r w:rsidRPr="00CD3093">
        <w:rPr>
          <w:szCs w:val="28"/>
          <w:lang w:val="uk-UA"/>
        </w:rPr>
        <w:t>я</w:t>
      </w:r>
      <w:r w:rsidRPr="00CD3093">
        <w:rPr>
          <w:spacing w:val="15"/>
          <w:szCs w:val="28"/>
          <w:lang w:val="uk-UA"/>
        </w:rPr>
        <w:t xml:space="preserve"> </w:t>
      </w:r>
      <w:r w:rsidRPr="00CD3093">
        <w:rPr>
          <w:szCs w:val="28"/>
          <w:lang w:val="uk-UA"/>
        </w:rPr>
        <w:t>твердо</w:t>
      </w:r>
      <w:r w:rsidRPr="00CD3093">
        <w:rPr>
          <w:spacing w:val="12"/>
          <w:szCs w:val="28"/>
          <w:lang w:val="uk-UA"/>
        </w:rPr>
        <w:t xml:space="preserve"> </w:t>
      </w:r>
      <w:r w:rsidR="00227A39" w:rsidRPr="00CD3093">
        <w:rPr>
          <w:szCs w:val="28"/>
          <w:lang w:val="uk-UA"/>
        </w:rPr>
        <w:t>в</w:t>
      </w:r>
      <w:r w:rsidRPr="00CD3093">
        <w:rPr>
          <w:szCs w:val="28"/>
          <w:lang w:val="uk-UA"/>
        </w:rPr>
        <w:t>певнений,</w:t>
      </w:r>
      <w:r w:rsidRPr="00CD3093">
        <w:rPr>
          <w:spacing w:val="33"/>
          <w:szCs w:val="28"/>
          <w:lang w:val="uk-UA"/>
        </w:rPr>
        <w:t xml:space="preserve"> </w:t>
      </w:r>
      <w:r w:rsidRPr="00CD3093">
        <w:rPr>
          <w:szCs w:val="28"/>
          <w:lang w:val="uk-UA"/>
        </w:rPr>
        <w:t>що</w:t>
      </w:r>
      <w:r w:rsidRPr="00CD3093">
        <w:rPr>
          <w:spacing w:val="9"/>
          <w:szCs w:val="28"/>
          <w:lang w:val="uk-UA"/>
        </w:rPr>
        <w:t xml:space="preserve"> </w:t>
      </w:r>
      <w:r w:rsidRPr="00CD3093">
        <w:rPr>
          <w:szCs w:val="28"/>
          <w:lang w:val="uk-UA"/>
        </w:rPr>
        <w:t>він</w:t>
      </w:r>
      <w:r w:rsidRPr="00CD3093">
        <w:rPr>
          <w:spacing w:val="7"/>
          <w:szCs w:val="28"/>
          <w:lang w:val="uk-UA"/>
        </w:rPr>
        <w:t xml:space="preserve"> </w:t>
      </w:r>
      <w:r w:rsidRPr="00CD3093">
        <w:rPr>
          <w:szCs w:val="28"/>
          <w:lang w:val="uk-UA"/>
        </w:rPr>
        <w:t>при</w:t>
      </w:r>
      <w:r w:rsidRPr="00CD3093">
        <w:rPr>
          <w:spacing w:val="8"/>
          <w:szCs w:val="28"/>
          <w:lang w:val="uk-UA"/>
        </w:rPr>
        <w:t xml:space="preserve"> </w:t>
      </w:r>
      <w:r w:rsidRPr="00CD3093">
        <w:rPr>
          <w:szCs w:val="28"/>
          <w:lang w:val="uk-UA"/>
        </w:rPr>
        <w:t>цьому</w:t>
      </w:r>
      <w:r w:rsidR="00227A39" w:rsidRPr="00CD3093">
        <w:rPr>
          <w:szCs w:val="28"/>
          <w:lang w:val="uk-UA"/>
        </w:rPr>
        <w:t xml:space="preserve"> </w:t>
      </w:r>
      <w:r w:rsidRPr="00CD3093">
        <w:rPr>
          <w:szCs w:val="28"/>
          <w:lang w:val="uk-UA"/>
        </w:rPr>
        <w:t>неуважний.</w:t>
      </w:r>
    </w:p>
    <w:p w:rsidR="00047ED0" w:rsidRPr="00CD3093" w:rsidRDefault="00047ED0" w:rsidP="0058157C">
      <w:pPr>
        <w:pStyle w:val="a4"/>
        <w:widowControl w:val="0"/>
        <w:numPr>
          <w:ilvl w:val="0"/>
          <w:numId w:val="9"/>
        </w:numPr>
        <w:tabs>
          <w:tab w:val="left" w:pos="1276"/>
          <w:tab w:val="left" w:pos="1738"/>
        </w:tabs>
        <w:autoSpaceDE w:val="0"/>
        <w:autoSpaceDN w:val="0"/>
        <w:spacing w:line="360" w:lineRule="auto"/>
        <w:ind w:left="0" w:firstLine="709"/>
        <w:contextualSpacing w:val="0"/>
        <w:jc w:val="both"/>
        <w:rPr>
          <w:szCs w:val="28"/>
          <w:lang w:val="uk-UA"/>
        </w:rPr>
      </w:pPr>
      <w:r w:rsidRPr="00CD3093">
        <w:rPr>
          <w:szCs w:val="28"/>
          <w:lang w:val="uk-UA"/>
        </w:rPr>
        <w:t>Співрозмовник</w:t>
      </w:r>
      <w:r w:rsidRPr="00CD3093">
        <w:rPr>
          <w:spacing w:val="1"/>
          <w:szCs w:val="28"/>
          <w:lang w:val="uk-UA"/>
        </w:rPr>
        <w:t xml:space="preserve"> </w:t>
      </w:r>
      <w:r w:rsidRPr="00CD3093">
        <w:rPr>
          <w:szCs w:val="28"/>
          <w:lang w:val="uk-UA"/>
        </w:rPr>
        <w:t>робить</w:t>
      </w:r>
      <w:r w:rsidRPr="00CD3093">
        <w:rPr>
          <w:spacing w:val="2"/>
          <w:szCs w:val="28"/>
          <w:lang w:val="uk-UA"/>
        </w:rPr>
        <w:t xml:space="preserve"> </w:t>
      </w:r>
      <w:r w:rsidRPr="00CD3093">
        <w:rPr>
          <w:szCs w:val="28"/>
          <w:lang w:val="uk-UA"/>
        </w:rPr>
        <w:t>висновки</w:t>
      </w:r>
      <w:r w:rsidRPr="00CD3093">
        <w:rPr>
          <w:spacing w:val="4"/>
          <w:szCs w:val="28"/>
          <w:lang w:val="uk-UA"/>
        </w:rPr>
        <w:t xml:space="preserve"> </w:t>
      </w:r>
      <w:r w:rsidRPr="00CD3093">
        <w:rPr>
          <w:szCs w:val="28"/>
          <w:lang w:val="uk-UA"/>
        </w:rPr>
        <w:t>за</w:t>
      </w:r>
      <w:r w:rsidRPr="00CD3093">
        <w:rPr>
          <w:spacing w:val="4"/>
          <w:szCs w:val="28"/>
          <w:lang w:val="uk-UA"/>
        </w:rPr>
        <w:t xml:space="preserve"> </w:t>
      </w:r>
      <w:r w:rsidRPr="00CD3093">
        <w:rPr>
          <w:szCs w:val="28"/>
          <w:lang w:val="uk-UA"/>
        </w:rPr>
        <w:t>мене.</w:t>
      </w:r>
    </w:p>
    <w:p w:rsidR="00047ED0" w:rsidRPr="00CD3093" w:rsidRDefault="00047ED0" w:rsidP="0058157C">
      <w:pPr>
        <w:pStyle w:val="a4"/>
        <w:widowControl w:val="0"/>
        <w:numPr>
          <w:ilvl w:val="0"/>
          <w:numId w:val="9"/>
        </w:numPr>
        <w:tabs>
          <w:tab w:val="left" w:pos="1276"/>
          <w:tab w:val="left" w:pos="1738"/>
        </w:tabs>
        <w:autoSpaceDE w:val="0"/>
        <w:autoSpaceDN w:val="0"/>
        <w:spacing w:line="360" w:lineRule="auto"/>
        <w:ind w:left="0" w:firstLine="709"/>
        <w:contextualSpacing w:val="0"/>
        <w:jc w:val="both"/>
        <w:rPr>
          <w:szCs w:val="28"/>
          <w:lang w:val="uk-UA"/>
        </w:rPr>
      </w:pPr>
      <w:r w:rsidRPr="00CD3093">
        <w:rPr>
          <w:szCs w:val="28"/>
          <w:lang w:val="uk-UA"/>
        </w:rPr>
        <w:t>Співрозмовник</w:t>
      </w:r>
      <w:r w:rsidRPr="00CD3093">
        <w:rPr>
          <w:spacing w:val="11"/>
          <w:szCs w:val="28"/>
          <w:lang w:val="uk-UA"/>
        </w:rPr>
        <w:t xml:space="preserve"> </w:t>
      </w:r>
      <w:r w:rsidRPr="00CD3093">
        <w:rPr>
          <w:szCs w:val="28"/>
          <w:lang w:val="uk-UA"/>
        </w:rPr>
        <w:t>завжди</w:t>
      </w:r>
      <w:r w:rsidRPr="00CD3093">
        <w:rPr>
          <w:spacing w:val="11"/>
          <w:szCs w:val="28"/>
          <w:lang w:val="uk-UA"/>
        </w:rPr>
        <w:t xml:space="preserve"> </w:t>
      </w:r>
      <w:r w:rsidRPr="00CD3093">
        <w:rPr>
          <w:szCs w:val="28"/>
          <w:lang w:val="uk-UA"/>
        </w:rPr>
        <w:t>намагається</w:t>
      </w:r>
      <w:r w:rsidRPr="00CD3093">
        <w:rPr>
          <w:spacing w:val="12"/>
          <w:szCs w:val="28"/>
          <w:lang w:val="uk-UA"/>
        </w:rPr>
        <w:t xml:space="preserve"> </w:t>
      </w:r>
      <w:r w:rsidRPr="00CD3093">
        <w:rPr>
          <w:szCs w:val="28"/>
          <w:lang w:val="uk-UA"/>
        </w:rPr>
        <w:t>вставити</w:t>
      </w:r>
      <w:r w:rsidRPr="00CD3093">
        <w:rPr>
          <w:spacing w:val="11"/>
          <w:szCs w:val="28"/>
          <w:lang w:val="uk-UA"/>
        </w:rPr>
        <w:t xml:space="preserve"> </w:t>
      </w:r>
      <w:r w:rsidRPr="00CD3093">
        <w:rPr>
          <w:szCs w:val="28"/>
          <w:lang w:val="uk-UA"/>
        </w:rPr>
        <w:t>слово</w:t>
      </w:r>
      <w:r w:rsidRPr="00CD3093">
        <w:rPr>
          <w:spacing w:val="12"/>
          <w:szCs w:val="28"/>
          <w:lang w:val="uk-UA"/>
        </w:rPr>
        <w:t xml:space="preserve"> </w:t>
      </w:r>
      <w:r w:rsidRPr="00CD3093">
        <w:rPr>
          <w:szCs w:val="28"/>
          <w:lang w:val="uk-UA"/>
        </w:rPr>
        <w:t>в</w:t>
      </w:r>
      <w:r w:rsidRPr="00CD3093">
        <w:rPr>
          <w:spacing w:val="8"/>
          <w:szCs w:val="28"/>
          <w:lang w:val="uk-UA"/>
        </w:rPr>
        <w:t xml:space="preserve"> </w:t>
      </w:r>
      <w:r w:rsidRPr="00CD3093">
        <w:rPr>
          <w:szCs w:val="28"/>
          <w:lang w:val="uk-UA"/>
        </w:rPr>
        <w:t>моє</w:t>
      </w:r>
      <w:r w:rsidRPr="00CD3093">
        <w:rPr>
          <w:spacing w:val="9"/>
          <w:szCs w:val="28"/>
          <w:lang w:val="uk-UA"/>
        </w:rPr>
        <w:t xml:space="preserve"> </w:t>
      </w:r>
      <w:r w:rsidRPr="00CD3093">
        <w:rPr>
          <w:szCs w:val="28"/>
          <w:lang w:val="uk-UA"/>
        </w:rPr>
        <w:t>оповідання.</w:t>
      </w:r>
    </w:p>
    <w:p w:rsidR="00047ED0" w:rsidRPr="00CD3093" w:rsidRDefault="00047ED0" w:rsidP="0058157C">
      <w:pPr>
        <w:pStyle w:val="a4"/>
        <w:widowControl w:val="0"/>
        <w:numPr>
          <w:ilvl w:val="0"/>
          <w:numId w:val="9"/>
        </w:numPr>
        <w:tabs>
          <w:tab w:val="left" w:pos="1276"/>
          <w:tab w:val="left" w:pos="1738"/>
        </w:tabs>
        <w:autoSpaceDE w:val="0"/>
        <w:autoSpaceDN w:val="0"/>
        <w:spacing w:line="360" w:lineRule="auto"/>
        <w:ind w:left="0" w:firstLine="709"/>
        <w:contextualSpacing w:val="0"/>
        <w:jc w:val="both"/>
        <w:rPr>
          <w:szCs w:val="28"/>
          <w:lang w:val="uk-UA"/>
        </w:rPr>
      </w:pPr>
      <w:r w:rsidRPr="00CD3093">
        <w:rPr>
          <w:szCs w:val="28"/>
          <w:lang w:val="uk-UA"/>
        </w:rPr>
        <w:t>Співрозмовник завжди дивиться на мене дуже уважно, не</w:t>
      </w:r>
      <w:r w:rsidR="00227A39" w:rsidRPr="00CD3093">
        <w:rPr>
          <w:szCs w:val="28"/>
          <w:lang w:val="uk-UA"/>
        </w:rPr>
        <w:t xml:space="preserve"> </w:t>
      </w:r>
      <w:r w:rsidRPr="00CD3093">
        <w:rPr>
          <w:szCs w:val="28"/>
          <w:lang w:val="uk-UA"/>
        </w:rPr>
        <w:lastRenderedPageBreak/>
        <w:t>кліпаючи.</w:t>
      </w:r>
    </w:p>
    <w:p w:rsidR="00047ED0" w:rsidRPr="00CD3093" w:rsidRDefault="00047ED0" w:rsidP="0058157C">
      <w:pPr>
        <w:pStyle w:val="a4"/>
        <w:widowControl w:val="0"/>
        <w:numPr>
          <w:ilvl w:val="0"/>
          <w:numId w:val="9"/>
        </w:numPr>
        <w:tabs>
          <w:tab w:val="left" w:pos="1276"/>
        </w:tabs>
        <w:autoSpaceDE w:val="0"/>
        <w:autoSpaceDN w:val="0"/>
        <w:spacing w:line="360" w:lineRule="auto"/>
        <w:ind w:left="0" w:firstLine="709"/>
        <w:contextualSpacing w:val="0"/>
        <w:jc w:val="both"/>
        <w:rPr>
          <w:szCs w:val="28"/>
          <w:lang w:val="uk-UA"/>
        </w:rPr>
      </w:pPr>
      <w:r w:rsidRPr="00CD3093">
        <w:rPr>
          <w:szCs w:val="28"/>
          <w:lang w:val="uk-UA"/>
        </w:rPr>
        <w:t>Співрозмовник</w:t>
      </w:r>
      <w:r w:rsidRPr="00CD3093">
        <w:rPr>
          <w:spacing w:val="7"/>
          <w:szCs w:val="28"/>
          <w:lang w:val="uk-UA"/>
        </w:rPr>
        <w:t xml:space="preserve"> </w:t>
      </w:r>
      <w:r w:rsidRPr="00CD3093">
        <w:rPr>
          <w:szCs w:val="28"/>
          <w:lang w:val="uk-UA"/>
        </w:rPr>
        <w:t>дивиться</w:t>
      </w:r>
      <w:r w:rsidRPr="00CD3093">
        <w:rPr>
          <w:spacing w:val="10"/>
          <w:szCs w:val="28"/>
          <w:lang w:val="uk-UA"/>
        </w:rPr>
        <w:t xml:space="preserve"> </w:t>
      </w:r>
      <w:r w:rsidRPr="00CD3093">
        <w:rPr>
          <w:szCs w:val="28"/>
          <w:lang w:val="uk-UA"/>
        </w:rPr>
        <w:t>на</w:t>
      </w:r>
      <w:r w:rsidRPr="00CD3093">
        <w:rPr>
          <w:spacing w:val="8"/>
          <w:szCs w:val="28"/>
          <w:lang w:val="uk-UA"/>
        </w:rPr>
        <w:t xml:space="preserve"> </w:t>
      </w:r>
      <w:r w:rsidRPr="00CD3093">
        <w:rPr>
          <w:szCs w:val="28"/>
          <w:lang w:val="uk-UA"/>
        </w:rPr>
        <w:t>мене,</w:t>
      </w:r>
      <w:r w:rsidRPr="00CD3093">
        <w:rPr>
          <w:spacing w:val="9"/>
          <w:szCs w:val="28"/>
          <w:lang w:val="uk-UA"/>
        </w:rPr>
        <w:t xml:space="preserve"> </w:t>
      </w:r>
      <w:r w:rsidRPr="00CD3093">
        <w:rPr>
          <w:szCs w:val="28"/>
          <w:lang w:val="uk-UA"/>
        </w:rPr>
        <w:t>як</w:t>
      </w:r>
      <w:r w:rsidRPr="00CD3093">
        <w:rPr>
          <w:spacing w:val="9"/>
          <w:szCs w:val="28"/>
          <w:lang w:val="uk-UA"/>
        </w:rPr>
        <w:t xml:space="preserve"> </w:t>
      </w:r>
      <w:r w:rsidRPr="00CD3093">
        <w:rPr>
          <w:szCs w:val="28"/>
          <w:lang w:val="uk-UA"/>
        </w:rPr>
        <w:t>би</w:t>
      </w:r>
      <w:r w:rsidRPr="00CD3093">
        <w:rPr>
          <w:spacing w:val="8"/>
          <w:szCs w:val="28"/>
          <w:lang w:val="uk-UA"/>
        </w:rPr>
        <w:t xml:space="preserve"> </w:t>
      </w:r>
      <w:r w:rsidRPr="00CD3093">
        <w:rPr>
          <w:szCs w:val="28"/>
          <w:lang w:val="uk-UA"/>
        </w:rPr>
        <w:t>оцінюючи.</w:t>
      </w:r>
      <w:r w:rsidRPr="00CD3093">
        <w:rPr>
          <w:spacing w:val="8"/>
          <w:szCs w:val="28"/>
          <w:lang w:val="uk-UA"/>
        </w:rPr>
        <w:t xml:space="preserve"> </w:t>
      </w:r>
      <w:r w:rsidR="00C97DB0" w:rsidRPr="00CD3093">
        <w:rPr>
          <w:spacing w:val="8"/>
          <w:szCs w:val="28"/>
          <w:lang w:val="uk-UA"/>
        </w:rPr>
        <w:t>Ц</w:t>
      </w:r>
      <w:r w:rsidRPr="00CD3093">
        <w:rPr>
          <w:szCs w:val="28"/>
          <w:lang w:val="uk-UA"/>
        </w:rPr>
        <w:t>е</w:t>
      </w:r>
      <w:r w:rsidRPr="00CD3093">
        <w:rPr>
          <w:spacing w:val="9"/>
          <w:szCs w:val="28"/>
          <w:lang w:val="uk-UA"/>
        </w:rPr>
        <w:t xml:space="preserve"> </w:t>
      </w:r>
      <w:r w:rsidRPr="00CD3093">
        <w:rPr>
          <w:szCs w:val="28"/>
          <w:lang w:val="uk-UA"/>
        </w:rPr>
        <w:t>турбує.</w:t>
      </w:r>
      <w:r w:rsidR="00227A39" w:rsidRPr="00CD3093">
        <w:rPr>
          <w:szCs w:val="28"/>
          <w:lang w:val="uk-UA"/>
        </w:rPr>
        <w:t xml:space="preserve"> </w:t>
      </w:r>
      <w:r w:rsidRPr="00CD3093">
        <w:rPr>
          <w:szCs w:val="28"/>
          <w:lang w:val="uk-UA"/>
        </w:rPr>
        <w:t>Коли</w:t>
      </w:r>
      <w:r w:rsidRPr="00CD3093">
        <w:rPr>
          <w:spacing w:val="11"/>
          <w:szCs w:val="28"/>
          <w:lang w:val="uk-UA"/>
        </w:rPr>
        <w:t xml:space="preserve"> </w:t>
      </w:r>
      <w:r w:rsidRPr="00CD3093">
        <w:rPr>
          <w:szCs w:val="28"/>
          <w:lang w:val="uk-UA"/>
        </w:rPr>
        <w:t>я</w:t>
      </w:r>
      <w:r w:rsidRPr="00CD3093">
        <w:rPr>
          <w:spacing w:val="9"/>
          <w:szCs w:val="28"/>
          <w:lang w:val="uk-UA"/>
        </w:rPr>
        <w:t xml:space="preserve"> </w:t>
      </w:r>
      <w:r w:rsidRPr="00CD3093">
        <w:rPr>
          <w:szCs w:val="28"/>
          <w:lang w:val="uk-UA"/>
        </w:rPr>
        <w:t>пропоную</w:t>
      </w:r>
      <w:r w:rsidRPr="00CD3093">
        <w:rPr>
          <w:spacing w:val="9"/>
          <w:szCs w:val="28"/>
          <w:lang w:val="uk-UA"/>
        </w:rPr>
        <w:t xml:space="preserve"> </w:t>
      </w:r>
      <w:r w:rsidRPr="00CD3093">
        <w:rPr>
          <w:szCs w:val="28"/>
          <w:lang w:val="uk-UA"/>
        </w:rPr>
        <w:t>що-небудь</w:t>
      </w:r>
      <w:r w:rsidRPr="00CD3093">
        <w:rPr>
          <w:spacing w:val="11"/>
          <w:szCs w:val="28"/>
          <w:lang w:val="uk-UA"/>
        </w:rPr>
        <w:t xml:space="preserve"> </w:t>
      </w:r>
      <w:r w:rsidRPr="00CD3093">
        <w:rPr>
          <w:szCs w:val="28"/>
          <w:lang w:val="uk-UA"/>
        </w:rPr>
        <w:t>нове,</w:t>
      </w:r>
      <w:r w:rsidRPr="00CD3093">
        <w:rPr>
          <w:spacing w:val="10"/>
          <w:szCs w:val="28"/>
          <w:lang w:val="uk-UA"/>
        </w:rPr>
        <w:t xml:space="preserve"> </w:t>
      </w:r>
      <w:r w:rsidRPr="00CD3093">
        <w:rPr>
          <w:szCs w:val="28"/>
          <w:lang w:val="uk-UA"/>
        </w:rPr>
        <w:t>співрозмовник</w:t>
      </w:r>
      <w:r w:rsidRPr="00CD3093">
        <w:rPr>
          <w:spacing w:val="11"/>
          <w:szCs w:val="28"/>
          <w:lang w:val="uk-UA"/>
        </w:rPr>
        <w:t xml:space="preserve"> </w:t>
      </w:r>
      <w:r w:rsidRPr="00CD3093">
        <w:rPr>
          <w:szCs w:val="28"/>
          <w:lang w:val="uk-UA"/>
        </w:rPr>
        <w:t>говорить,</w:t>
      </w:r>
      <w:r w:rsidRPr="00CD3093">
        <w:rPr>
          <w:spacing w:val="11"/>
          <w:szCs w:val="28"/>
          <w:lang w:val="uk-UA"/>
        </w:rPr>
        <w:t xml:space="preserve"> </w:t>
      </w:r>
      <w:r w:rsidRPr="00CD3093">
        <w:rPr>
          <w:szCs w:val="28"/>
          <w:lang w:val="uk-UA"/>
        </w:rPr>
        <w:t>що</w:t>
      </w:r>
      <w:r w:rsidRPr="00CD3093">
        <w:rPr>
          <w:spacing w:val="19"/>
          <w:szCs w:val="28"/>
          <w:lang w:val="uk-UA"/>
        </w:rPr>
        <w:t xml:space="preserve"> </w:t>
      </w:r>
      <w:r w:rsidRPr="00CD3093">
        <w:rPr>
          <w:szCs w:val="28"/>
          <w:lang w:val="uk-UA"/>
        </w:rPr>
        <w:t>він</w:t>
      </w:r>
      <w:r w:rsidR="00227A39" w:rsidRPr="00CD3093">
        <w:rPr>
          <w:szCs w:val="28"/>
          <w:lang w:val="uk-UA"/>
        </w:rPr>
        <w:t xml:space="preserve"> </w:t>
      </w:r>
      <w:r w:rsidRPr="00CD3093">
        <w:rPr>
          <w:szCs w:val="28"/>
          <w:lang w:val="uk-UA"/>
        </w:rPr>
        <w:t>думає</w:t>
      </w:r>
      <w:r w:rsidRPr="00CD3093">
        <w:rPr>
          <w:spacing w:val="-1"/>
          <w:szCs w:val="28"/>
          <w:lang w:val="uk-UA"/>
        </w:rPr>
        <w:t xml:space="preserve"> </w:t>
      </w:r>
      <w:r w:rsidRPr="00CD3093">
        <w:rPr>
          <w:szCs w:val="28"/>
          <w:lang w:val="uk-UA"/>
        </w:rPr>
        <w:t>так само.</w:t>
      </w:r>
    </w:p>
    <w:p w:rsidR="00047ED0" w:rsidRPr="00CD3093" w:rsidRDefault="00047ED0" w:rsidP="0058157C">
      <w:pPr>
        <w:pStyle w:val="a4"/>
        <w:widowControl w:val="0"/>
        <w:numPr>
          <w:ilvl w:val="0"/>
          <w:numId w:val="9"/>
        </w:numPr>
        <w:tabs>
          <w:tab w:val="left" w:pos="1276"/>
          <w:tab w:val="left" w:pos="1742"/>
        </w:tabs>
        <w:autoSpaceDE w:val="0"/>
        <w:autoSpaceDN w:val="0"/>
        <w:spacing w:line="360" w:lineRule="auto"/>
        <w:ind w:left="0" w:firstLine="709"/>
        <w:contextualSpacing w:val="0"/>
        <w:jc w:val="both"/>
        <w:rPr>
          <w:szCs w:val="28"/>
          <w:lang w:val="uk-UA"/>
        </w:rPr>
      </w:pPr>
      <w:r w:rsidRPr="00CD3093">
        <w:rPr>
          <w:szCs w:val="28"/>
          <w:lang w:val="uk-UA"/>
        </w:rPr>
        <w:t>Співрозмовник</w:t>
      </w:r>
      <w:r w:rsidRPr="00CD3093">
        <w:rPr>
          <w:spacing w:val="22"/>
          <w:szCs w:val="28"/>
          <w:lang w:val="uk-UA"/>
        </w:rPr>
        <w:t xml:space="preserve"> </w:t>
      </w:r>
      <w:r w:rsidRPr="00CD3093">
        <w:rPr>
          <w:szCs w:val="28"/>
          <w:lang w:val="uk-UA"/>
        </w:rPr>
        <w:t>переграє,</w:t>
      </w:r>
      <w:r w:rsidRPr="00CD3093">
        <w:rPr>
          <w:spacing w:val="21"/>
          <w:szCs w:val="28"/>
          <w:lang w:val="uk-UA"/>
        </w:rPr>
        <w:t xml:space="preserve"> </w:t>
      </w:r>
      <w:r w:rsidRPr="00CD3093">
        <w:rPr>
          <w:szCs w:val="28"/>
          <w:lang w:val="uk-UA"/>
        </w:rPr>
        <w:t>показуючи,</w:t>
      </w:r>
      <w:r w:rsidRPr="00CD3093">
        <w:rPr>
          <w:spacing w:val="23"/>
          <w:szCs w:val="28"/>
          <w:lang w:val="uk-UA"/>
        </w:rPr>
        <w:t xml:space="preserve"> </w:t>
      </w:r>
      <w:r w:rsidRPr="00CD3093">
        <w:rPr>
          <w:szCs w:val="28"/>
          <w:lang w:val="uk-UA"/>
        </w:rPr>
        <w:t>що</w:t>
      </w:r>
      <w:r w:rsidRPr="00CD3093">
        <w:rPr>
          <w:spacing w:val="22"/>
          <w:szCs w:val="28"/>
          <w:lang w:val="uk-UA"/>
        </w:rPr>
        <w:t xml:space="preserve"> </w:t>
      </w:r>
      <w:r w:rsidRPr="00CD3093">
        <w:rPr>
          <w:szCs w:val="28"/>
          <w:lang w:val="uk-UA"/>
        </w:rPr>
        <w:t>цікавиться</w:t>
      </w:r>
      <w:r w:rsidRPr="00CD3093">
        <w:rPr>
          <w:spacing w:val="22"/>
          <w:szCs w:val="28"/>
          <w:lang w:val="uk-UA"/>
        </w:rPr>
        <w:t xml:space="preserve"> </w:t>
      </w:r>
      <w:r w:rsidRPr="00CD3093">
        <w:rPr>
          <w:szCs w:val="28"/>
          <w:lang w:val="uk-UA"/>
        </w:rPr>
        <w:t>розмовою,</w:t>
      </w:r>
      <w:r w:rsidRPr="00CD3093">
        <w:rPr>
          <w:spacing w:val="42"/>
          <w:szCs w:val="28"/>
          <w:lang w:val="uk-UA"/>
        </w:rPr>
        <w:t xml:space="preserve"> </w:t>
      </w:r>
      <w:r w:rsidRPr="00CD3093">
        <w:rPr>
          <w:szCs w:val="28"/>
          <w:lang w:val="uk-UA"/>
        </w:rPr>
        <w:t>дуже</w:t>
      </w:r>
      <w:r w:rsidR="00227A39" w:rsidRPr="00CD3093">
        <w:rPr>
          <w:szCs w:val="28"/>
          <w:lang w:val="uk-UA"/>
        </w:rPr>
        <w:t xml:space="preserve"> </w:t>
      </w:r>
      <w:r w:rsidRPr="00CD3093">
        <w:rPr>
          <w:szCs w:val="28"/>
          <w:lang w:val="uk-UA"/>
        </w:rPr>
        <w:t>часто</w:t>
      </w:r>
      <w:r w:rsidRPr="00CD3093">
        <w:rPr>
          <w:spacing w:val="1"/>
          <w:szCs w:val="28"/>
          <w:lang w:val="uk-UA"/>
        </w:rPr>
        <w:t xml:space="preserve"> </w:t>
      </w:r>
      <w:r w:rsidRPr="00CD3093">
        <w:rPr>
          <w:szCs w:val="28"/>
          <w:lang w:val="uk-UA"/>
        </w:rPr>
        <w:t>киває</w:t>
      </w:r>
      <w:r w:rsidRPr="00CD3093">
        <w:rPr>
          <w:spacing w:val="1"/>
          <w:szCs w:val="28"/>
          <w:lang w:val="uk-UA"/>
        </w:rPr>
        <w:t xml:space="preserve"> </w:t>
      </w:r>
      <w:r w:rsidRPr="00CD3093">
        <w:rPr>
          <w:szCs w:val="28"/>
          <w:lang w:val="uk-UA"/>
        </w:rPr>
        <w:t>головою,</w:t>
      </w:r>
      <w:r w:rsidRPr="00CD3093">
        <w:rPr>
          <w:spacing w:val="1"/>
          <w:szCs w:val="28"/>
          <w:lang w:val="uk-UA"/>
        </w:rPr>
        <w:t xml:space="preserve"> </w:t>
      </w:r>
      <w:r w:rsidRPr="00CD3093">
        <w:rPr>
          <w:szCs w:val="28"/>
          <w:lang w:val="uk-UA"/>
        </w:rPr>
        <w:t>ахає</w:t>
      </w:r>
      <w:r w:rsidRPr="00CD3093">
        <w:rPr>
          <w:spacing w:val="1"/>
          <w:szCs w:val="28"/>
          <w:lang w:val="uk-UA"/>
        </w:rPr>
        <w:t xml:space="preserve"> </w:t>
      </w:r>
      <w:r w:rsidRPr="00CD3093">
        <w:rPr>
          <w:szCs w:val="28"/>
          <w:lang w:val="uk-UA"/>
        </w:rPr>
        <w:t>і піддакує.</w:t>
      </w:r>
    </w:p>
    <w:p w:rsidR="00047ED0" w:rsidRPr="00CD3093" w:rsidRDefault="00CD3093" w:rsidP="0058157C">
      <w:pPr>
        <w:pStyle w:val="a4"/>
        <w:widowControl w:val="0"/>
        <w:numPr>
          <w:ilvl w:val="0"/>
          <w:numId w:val="9"/>
        </w:numPr>
        <w:tabs>
          <w:tab w:val="left" w:pos="1276"/>
          <w:tab w:val="left" w:pos="1742"/>
        </w:tabs>
        <w:autoSpaceDE w:val="0"/>
        <w:autoSpaceDN w:val="0"/>
        <w:spacing w:line="360" w:lineRule="auto"/>
        <w:ind w:left="0" w:firstLine="709"/>
        <w:contextualSpacing w:val="0"/>
        <w:jc w:val="both"/>
        <w:rPr>
          <w:szCs w:val="28"/>
          <w:lang w:val="uk-UA"/>
        </w:rPr>
      </w:pPr>
      <w:r w:rsidRPr="00CD3093">
        <w:rPr>
          <w:szCs w:val="28"/>
          <w:lang w:val="uk-UA"/>
        </w:rPr>
        <w:t xml:space="preserve">Якщо </w:t>
      </w:r>
      <w:r w:rsidR="00047ED0" w:rsidRPr="00CD3093">
        <w:rPr>
          <w:szCs w:val="28"/>
          <w:lang w:val="uk-UA"/>
        </w:rPr>
        <w:t>я</w:t>
      </w:r>
      <w:r w:rsidR="00047ED0" w:rsidRPr="00CD3093">
        <w:rPr>
          <w:spacing w:val="16"/>
          <w:szCs w:val="28"/>
          <w:lang w:val="uk-UA"/>
        </w:rPr>
        <w:t xml:space="preserve"> </w:t>
      </w:r>
      <w:r w:rsidR="00047ED0" w:rsidRPr="00CD3093">
        <w:rPr>
          <w:szCs w:val="28"/>
          <w:lang w:val="uk-UA"/>
        </w:rPr>
        <w:t>говорю</w:t>
      </w:r>
      <w:r w:rsidR="00047ED0" w:rsidRPr="00CD3093">
        <w:rPr>
          <w:spacing w:val="14"/>
          <w:szCs w:val="28"/>
          <w:lang w:val="uk-UA"/>
        </w:rPr>
        <w:t xml:space="preserve"> </w:t>
      </w:r>
      <w:r w:rsidR="00047ED0" w:rsidRPr="00CD3093">
        <w:rPr>
          <w:szCs w:val="28"/>
          <w:lang w:val="uk-UA"/>
        </w:rPr>
        <w:t>про</w:t>
      </w:r>
      <w:r w:rsidR="00047ED0" w:rsidRPr="00CD3093">
        <w:rPr>
          <w:spacing w:val="16"/>
          <w:szCs w:val="28"/>
          <w:lang w:val="uk-UA"/>
        </w:rPr>
        <w:t xml:space="preserve"> </w:t>
      </w:r>
      <w:r w:rsidR="00047ED0" w:rsidRPr="00CD3093">
        <w:rPr>
          <w:szCs w:val="28"/>
          <w:lang w:val="uk-UA"/>
        </w:rPr>
        <w:t>серйозне,</w:t>
      </w:r>
      <w:r w:rsidR="00047ED0" w:rsidRPr="00CD3093">
        <w:rPr>
          <w:spacing w:val="15"/>
          <w:szCs w:val="28"/>
          <w:lang w:val="uk-UA"/>
        </w:rPr>
        <w:t xml:space="preserve"> </w:t>
      </w:r>
      <w:r w:rsidRPr="00CD3093">
        <w:rPr>
          <w:spacing w:val="15"/>
          <w:szCs w:val="28"/>
          <w:lang w:val="uk-UA"/>
        </w:rPr>
        <w:t xml:space="preserve">то </w:t>
      </w:r>
      <w:r w:rsidR="00047ED0" w:rsidRPr="00CD3093">
        <w:rPr>
          <w:szCs w:val="28"/>
          <w:lang w:val="uk-UA"/>
        </w:rPr>
        <w:t>співрозмовник</w:t>
      </w:r>
      <w:r w:rsidR="00047ED0" w:rsidRPr="00CD3093">
        <w:rPr>
          <w:spacing w:val="16"/>
          <w:szCs w:val="28"/>
          <w:lang w:val="uk-UA"/>
        </w:rPr>
        <w:t xml:space="preserve"> </w:t>
      </w:r>
      <w:r w:rsidR="00047ED0" w:rsidRPr="00CD3093">
        <w:rPr>
          <w:szCs w:val="28"/>
          <w:lang w:val="uk-UA"/>
        </w:rPr>
        <w:t>вставляє</w:t>
      </w:r>
      <w:r w:rsidR="00047ED0" w:rsidRPr="00CD3093">
        <w:rPr>
          <w:spacing w:val="17"/>
          <w:szCs w:val="28"/>
          <w:lang w:val="uk-UA"/>
        </w:rPr>
        <w:t xml:space="preserve"> </w:t>
      </w:r>
      <w:r w:rsidR="00047ED0" w:rsidRPr="00CD3093">
        <w:rPr>
          <w:szCs w:val="28"/>
          <w:lang w:val="uk-UA"/>
        </w:rPr>
        <w:t>смішні</w:t>
      </w:r>
      <w:r w:rsidR="00047ED0" w:rsidRPr="00CD3093">
        <w:rPr>
          <w:spacing w:val="38"/>
          <w:szCs w:val="28"/>
          <w:lang w:val="uk-UA"/>
        </w:rPr>
        <w:t xml:space="preserve"> </w:t>
      </w:r>
      <w:r w:rsidR="00047ED0" w:rsidRPr="00CD3093">
        <w:rPr>
          <w:szCs w:val="28"/>
          <w:lang w:val="uk-UA"/>
        </w:rPr>
        <w:t>історії,</w:t>
      </w:r>
      <w:r w:rsidR="00227A39" w:rsidRPr="00CD3093">
        <w:rPr>
          <w:szCs w:val="28"/>
          <w:lang w:val="uk-UA"/>
        </w:rPr>
        <w:t xml:space="preserve"> </w:t>
      </w:r>
      <w:r w:rsidR="00047ED0" w:rsidRPr="00CD3093">
        <w:rPr>
          <w:szCs w:val="28"/>
          <w:lang w:val="uk-UA"/>
        </w:rPr>
        <w:t>жартики,</w:t>
      </w:r>
      <w:r w:rsidR="00047ED0" w:rsidRPr="00CD3093">
        <w:rPr>
          <w:spacing w:val="1"/>
          <w:szCs w:val="28"/>
          <w:lang w:val="uk-UA"/>
        </w:rPr>
        <w:t xml:space="preserve"> </w:t>
      </w:r>
      <w:r w:rsidR="00047ED0" w:rsidRPr="00CD3093">
        <w:rPr>
          <w:szCs w:val="28"/>
          <w:lang w:val="uk-UA"/>
        </w:rPr>
        <w:t>анекдоти.</w:t>
      </w:r>
    </w:p>
    <w:p w:rsidR="00047ED0" w:rsidRPr="00CD3093" w:rsidRDefault="00047ED0" w:rsidP="0058157C">
      <w:pPr>
        <w:pStyle w:val="a4"/>
        <w:widowControl w:val="0"/>
        <w:numPr>
          <w:ilvl w:val="0"/>
          <w:numId w:val="9"/>
        </w:numPr>
        <w:tabs>
          <w:tab w:val="left" w:pos="1276"/>
          <w:tab w:val="left" w:pos="1742"/>
        </w:tabs>
        <w:autoSpaceDE w:val="0"/>
        <w:autoSpaceDN w:val="0"/>
        <w:spacing w:line="360" w:lineRule="auto"/>
        <w:ind w:left="0" w:firstLine="709"/>
        <w:contextualSpacing w:val="0"/>
        <w:jc w:val="both"/>
        <w:rPr>
          <w:szCs w:val="28"/>
          <w:lang w:val="uk-UA"/>
        </w:rPr>
      </w:pPr>
      <w:r w:rsidRPr="00CD3093">
        <w:rPr>
          <w:szCs w:val="28"/>
          <w:lang w:val="uk-UA"/>
        </w:rPr>
        <w:t>Співрозмовник</w:t>
      </w:r>
      <w:r w:rsidRPr="00CD3093">
        <w:rPr>
          <w:spacing w:val="3"/>
          <w:szCs w:val="28"/>
          <w:lang w:val="uk-UA"/>
        </w:rPr>
        <w:t xml:space="preserve"> </w:t>
      </w:r>
      <w:r w:rsidRPr="00CD3093">
        <w:rPr>
          <w:szCs w:val="28"/>
          <w:lang w:val="uk-UA"/>
        </w:rPr>
        <w:t>часто</w:t>
      </w:r>
      <w:r w:rsidRPr="00CD3093">
        <w:rPr>
          <w:spacing w:val="4"/>
          <w:szCs w:val="28"/>
          <w:lang w:val="uk-UA"/>
        </w:rPr>
        <w:t xml:space="preserve"> </w:t>
      </w:r>
      <w:r w:rsidRPr="00CD3093">
        <w:rPr>
          <w:szCs w:val="28"/>
          <w:lang w:val="uk-UA"/>
        </w:rPr>
        <w:t>дивиться</w:t>
      </w:r>
      <w:r w:rsidRPr="00CD3093">
        <w:rPr>
          <w:spacing w:val="3"/>
          <w:szCs w:val="28"/>
          <w:lang w:val="uk-UA"/>
        </w:rPr>
        <w:t xml:space="preserve"> </w:t>
      </w:r>
      <w:r w:rsidRPr="00CD3093">
        <w:rPr>
          <w:szCs w:val="28"/>
          <w:lang w:val="uk-UA"/>
        </w:rPr>
        <w:t>на</w:t>
      </w:r>
      <w:r w:rsidRPr="00CD3093">
        <w:rPr>
          <w:spacing w:val="6"/>
          <w:szCs w:val="28"/>
          <w:lang w:val="uk-UA"/>
        </w:rPr>
        <w:t xml:space="preserve"> </w:t>
      </w:r>
      <w:r w:rsidRPr="00CD3093">
        <w:rPr>
          <w:szCs w:val="28"/>
          <w:lang w:val="uk-UA"/>
        </w:rPr>
        <w:t>годинник</w:t>
      </w:r>
      <w:r w:rsidRPr="00CD3093">
        <w:rPr>
          <w:spacing w:val="3"/>
          <w:szCs w:val="28"/>
          <w:lang w:val="uk-UA"/>
        </w:rPr>
        <w:t xml:space="preserve"> </w:t>
      </w:r>
      <w:r w:rsidRPr="00CD3093">
        <w:rPr>
          <w:szCs w:val="28"/>
          <w:lang w:val="uk-UA"/>
        </w:rPr>
        <w:t>під</w:t>
      </w:r>
      <w:r w:rsidRPr="00CD3093">
        <w:rPr>
          <w:spacing w:val="4"/>
          <w:szCs w:val="28"/>
          <w:lang w:val="uk-UA"/>
        </w:rPr>
        <w:t xml:space="preserve"> </w:t>
      </w:r>
      <w:r w:rsidRPr="00CD3093">
        <w:rPr>
          <w:szCs w:val="28"/>
          <w:lang w:val="uk-UA"/>
        </w:rPr>
        <w:t>час</w:t>
      </w:r>
      <w:r w:rsidRPr="00CD3093">
        <w:rPr>
          <w:spacing w:val="6"/>
          <w:szCs w:val="28"/>
          <w:lang w:val="uk-UA"/>
        </w:rPr>
        <w:t xml:space="preserve"> </w:t>
      </w:r>
      <w:r w:rsidRPr="00CD3093">
        <w:rPr>
          <w:szCs w:val="28"/>
          <w:lang w:val="uk-UA"/>
        </w:rPr>
        <w:t>розмови.</w:t>
      </w:r>
    </w:p>
    <w:p w:rsidR="00047ED0" w:rsidRPr="00CD3093" w:rsidRDefault="00047ED0" w:rsidP="0058157C">
      <w:pPr>
        <w:pStyle w:val="a4"/>
        <w:widowControl w:val="0"/>
        <w:numPr>
          <w:ilvl w:val="0"/>
          <w:numId w:val="9"/>
        </w:numPr>
        <w:tabs>
          <w:tab w:val="left" w:pos="1276"/>
          <w:tab w:val="left" w:pos="1742"/>
        </w:tabs>
        <w:autoSpaceDE w:val="0"/>
        <w:autoSpaceDN w:val="0"/>
        <w:spacing w:line="360" w:lineRule="auto"/>
        <w:ind w:left="0" w:firstLine="709"/>
        <w:contextualSpacing w:val="0"/>
        <w:jc w:val="both"/>
        <w:rPr>
          <w:szCs w:val="28"/>
          <w:lang w:val="uk-UA"/>
        </w:rPr>
      </w:pPr>
      <w:r w:rsidRPr="00CD3093">
        <w:rPr>
          <w:szCs w:val="28"/>
          <w:lang w:val="uk-UA"/>
        </w:rPr>
        <w:t>Коли</w:t>
      </w:r>
      <w:r w:rsidRPr="00CD3093">
        <w:rPr>
          <w:spacing w:val="9"/>
          <w:szCs w:val="28"/>
          <w:lang w:val="uk-UA"/>
        </w:rPr>
        <w:t xml:space="preserve"> </w:t>
      </w:r>
      <w:r w:rsidRPr="00CD3093">
        <w:rPr>
          <w:szCs w:val="28"/>
          <w:lang w:val="uk-UA"/>
        </w:rPr>
        <w:t>я</w:t>
      </w:r>
      <w:r w:rsidRPr="00CD3093">
        <w:rPr>
          <w:spacing w:val="9"/>
          <w:szCs w:val="28"/>
          <w:lang w:val="uk-UA"/>
        </w:rPr>
        <w:t xml:space="preserve"> </w:t>
      </w:r>
      <w:r w:rsidRPr="00CD3093">
        <w:rPr>
          <w:szCs w:val="28"/>
          <w:lang w:val="uk-UA"/>
        </w:rPr>
        <w:t>входжу</w:t>
      </w:r>
      <w:r w:rsidRPr="00CD3093">
        <w:rPr>
          <w:spacing w:val="5"/>
          <w:szCs w:val="28"/>
          <w:lang w:val="uk-UA"/>
        </w:rPr>
        <w:t xml:space="preserve"> </w:t>
      </w:r>
      <w:r w:rsidR="00227A39" w:rsidRPr="00CD3093">
        <w:rPr>
          <w:szCs w:val="28"/>
          <w:lang w:val="uk-UA"/>
        </w:rPr>
        <w:t>до</w:t>
      </w:r>
      <w:r w:rsidRPr="00CD3093">
        <w:rPr>
          <w:spacing w:val="8"/>
          <w:szCs w:val="28"/>
          <w:lang w:val="uk-UA"/>
        </w:rPr>
        <w:t xml:space="preserve"> </w:t>
      </w:r>
      <w:r w:rsidRPr="00CD3093">
        <w:rPr>
          <w:szCs w:val="28"/>
          <w:lang w:val="uk-UA"/>
        </w:rPr>
        <w:t>кабінет</w:t>
      </w:r>
      <w:r w:rsidR="00227A39" w:rsidRPr="00CD3093">
        <w:rPr>
          <w:szCs w:val="28"/>
          <w:lang w:val="uk-UA"/>
        </w:rPr>
        <w:t>у</w:t>
      </w:r>
      <w:r w:rsidRPr="00CD3093">
        <w:rPr>
          <w:szCs w:val="28"/>
          <w:lang w:val="uk-UA"/>
        </w:rPr>
        <w:t>,</w:t>
      </w:r>
      <w:r w:rsidRPr="00CD3093">
        <w:rPr>
          <w:spacing w:val="8"/>
          <w:szCs w:val="28"/>
          <w:lang w:val="uk-UA"/>
        </w:rPr>
        <w:t xml:space="preserve"> </w:t>
      </w:r>
      <w:r w:rsidRPr="00CD3093">
        <w:rPr>
          <w:szCs w:val="28"/>
          <w:lang w:val="uk-UA"/>
        </w:rPr>
        <w:t>він</w:t>
      </w:r>
      <w:r w:rsidRPr="00CD3093">
        <w:rPr>
          <w:spacing w:val="8"/>
          <w:szCs w:val="28"/>
          <w:lang w:val="uk-UA"/>
        </w:rPr>
        <w:t xml:space="preserve"> </w:t>
      </w:r>
      <w:r w:rsidRPr="00CD3093">
        <w:rPr>
          <w:szCs w:val="28"/>
          <w:lang w:val="uk-UA"/>
        </w:rPr>
        <w:t>кидає</w:t>
      </w:r>
      <w:r w:rsidRPr="00CD3093">
        <w:rPr>
          <w:spacing w:val="8"/>
          <w:szCs w:val="28"/>
          <w:lang w:val="uk-UA"/>
        </w:rPr>
        <w:t xml:space="preserve"> </w:t>
      </w:r>
      <w:r w:rsidRPr="00CD3093">
        <w:rPr>
          <w:szCs w:val="28"/>
          <w:lang w:val="uk-UA"/>
        </w:rPr>
        <w:t>всі</w:t>
      </w:r>
      <w:r w:rsidRPr="00CD3093">
        <w:rPr>
          <w:spacing w:val="8"/>
          <w:szCs w:val="28"/>
          <w:lang w:val="uk-UA"/>
        </w:rPr>
        <w:t xml:space="preserve"> </w:t>
      </w:r>
      <w:r w:rsidRPr="00CD3093">
        <w:rPr>
          <w:szCs w:val="28"/>
          <w:lang w:val="uk-UA"/>
        </w:rPr>
        <w:t>справи</w:t>
      </w:r>
      <w:r w:rsidRPr="00CD3093">
        <w:rPr>
          <w:spacing w:val="7"/>
          <w:szCs w:val="28"/>
          <w:lang w:val="uk-UA"/>
        </w:rPr>
        <w:t xml:space="preserve"> </w:t>
      </w:r>
      <w:r w:rsidRPr="00CD3093">
        <w:rPr>
          <w:szCs w:val="28"/>
          <w:lang w:val="uk-UA"/>
        </w:rPr>
        <w:t>і</w:t>
      </w:r>
      <w:r w:rsidRPr="00CD3093">
        <w:rPr>
          <w:spacing w:val="9"/>
          <w:szCs w:val="28"/>
          <w:lang w:val="uk-UA"/>
        </w:rPr>
        <w:t xml:space="preserve"> </w:t>
      </w:r>
      <w:r w:rsidRPr="00CD3093">
        <w:rPr>
          <w:szCs w:val="28"/>
          <w:lang w:val="uk-UA"/>
        </w:rPr>
        <w:t>всю</w:t>
      </w:r>
      <w:r w:rsidRPr="00CD3093">
        <w:rPr>
          <w:spacing w:val="7"/>
          <w:szCs w:val="28"/>
          <w:lang w:val="uk-UA"/>
        </w:rPr>
        <w:t xml:space="preserve"> </w:t>
      </w:r>
      <w:r w:rsidRPr="00CD3093">
        <w:rPr>
          <w:szCs w:val="28"/>
          <w:lang w:val="uk-UA"/>
        </w:rPr>
        <w:t>увагу</w:t>
      </w:r>
      <w:r w:rsidRPr="00CD3093">
        <w:rPr>
          <w:spacing w:val="5"/>
          <w:szCs w:val="28"/>
          <w:lang w:val="uk-UA"/>
        </w:rPr>
        <w:t xml:space="preserve"> </w:t>
      </w:r>
      <w:r w:rsidRPr="00CD3093">
        <w:rPr>
          <w:szCs w:val="28"/>
          <w:lang w:val="uk-UA"/>
        </w:rPr>
        <w:t>звертає</w:t>
      </w:r>
      <w:r w:rsidRPr="00CD3093">
        <w:rPr>
          <w:spacing w:val="1"/>
          <w:szCs w:val="28"/>
          <w:lang w:val="uk-UA"/>
        </w:rPr>
        <w:t xml:space="preserve"> </w:t>
      </w:r>
      <w:r w:rsidRPr="00CD3093">
        <w:rPr>
          <w:szCs w:val="28"/>
          <w:lang w:val="uk-UA"/>
        </w:rPr>
        <w:t>на</w:t>
      </w:r>
      <w:r w:rsidR="00227A39" w:rsidRPr="00CD3093">
        <w:rPr>
          <w:szCs w:val="28"/>
          <w:lang w:val="uk-UA"/>
        </w:rPr>
        <w:t xml:space="preserve"> </w:t>
      </w:r>
      <w:r w:rsidRPr="00CD3093">
        <w:rPr>
          <w:szCs w:val="28"/>
          <w:lang w:val="uk-UA"/>
        </w:rPr>
        <w:t>мене.</w:t>
      </w:r>
    </w:p>
    <w:p w:rsidR="00047ED0" w:rsidRPr="00CD3093" w:rsidRDefault="00047ED0" w:rsidP="0058157C">
      <w:pPr>
        <w:pStyle w:val="a4"/>
        <w:widowControl w:val="0"/>
        <w:numPr>
          <w:ilvl w:val="0"/>
          <w:numId w:val="9"/>
        </w:numPr>
        <w:tabs>
          <w:tab w:val="left" w:pos="1276"/>
          <w:tab w:val="left" w:pos="1742"/>
        </w:tabs>
        <w:autoSpaceDE w:val="0"/>
        <w:autoSpaceDN w:val="0"/>
        <w:spacing w:line="360" w:lineRule="auto"/>
        <w:ind w:left="0" w:firstLine="709"/>
        <w:contextualSpacing w:val="0"/>
        <w:jc w:val="both"/>
        <w:rPr>
          <w:szCs w:val="28"/>
          <w:lang w:val="uk-UA"/>
        </w:rPr>
      </w:pPr>
      <w:r w:rsidRPr="00CD3093">
        <w:rPr>
          <w:szCs w:val="28"/>
          <w:lang w:val="uk-UA"/>
        </w:rPr>
        <w:t>Співрозмовник</w:t>
      </w:r>
      <w:r w:rsidRPr="00CD3093">
        <w:rPr>
          <w:spacing w:val="51"/>
          <w:szCs w:val="28"/>
          <w:lang w:val="uk-UA"/>
        </w:rPr>
        <w:t xml:space="preserve"> </w:t>
      </w:r>
      <w:r w:rsidRPr="00CD3093">
        <w:rPr>
          <w:szCs w:val="28"/>
          <w:lang w:val="uk-UA"/>
        </w:rPr>
        <w:t>поводиться</w:t>
      </w:r>
      <w:r w:rsidRPr="00CD3093">
        <w:rPr>
          <w:spacing w:val="50"/>
          <w:szCs w:val="28"/>
          <w:lang w:val="uk-UA"/>
        </w:rPr>
        <w:t xml:space="preserve"> </w:t>
      </w:r>
      <w:r w:rsidRPr="00CD3093">
        <w:rPr>
          <w:szCs w:val="28"/>
          <w:lang w:val="uk-UA"/>
        </w:rPr>
        <w:t>так,</w:t>
      </w:r>
      <w:r w:rsidRPr="00CD3093">
        <w:rPr>
          <w:spacing w:val="46"/>
          <w:szCs w:val="28"/>
          <w:lang w:val="uk-UA"/>
        </w:rPr>
        <w:t xml:space="preserve"> </w:t>
      </w:r>
      <w:r w:rsidRPr="00CD3093">
        <w:rPr>
          <w:szCs w:val="28"/>
          <w:lang w:val="uk-UA"/>
        </w:rPr>
        <w:t>ніби</w:t>
      </w:r>
      <w:r w:rsidRPr="00CD3093">
        <w:rPr>
          <w:spacing w:val="52"/>
          <w:szCs w:val="28"/>
          <w:lang w:val="uk-UA"/>
        </w:rPr>
        <w:t xml:space="preserve"> </w:t>
      </w:r>
      <w:r w:rsidRPr="00CD3093">
        <w:rPr>
          <w:szCs w:val="28"/>
          <w:lang w:val="uk-UA"/>
        </w:rPr>
        <w:t>я</w:t>
      </w:r>
      <w:r w:rsidRPr="00CD3093">
        <w:rPr>
          <w:spacing w:val="47"/>
          <w:szCs w:val="28"/>
          <w:lang w:val="uk-UA"/>
        </w:rPr>
        <w:t xml:space="preserve"> </w:t>
      </w:r>
      <w:r w:rsidRPr="00CD3093">
        <w:rPr>
          <w:szCs w:val="28"/>
          <w:lang w:val="uk-UA"/>
        </w:rPr>
        <w:t>заважаю</w:t>
      </w:r>
      <w:r w:rsidRPr="00CD3093">
        <w:rPr>
          <w:spacing w:val="46"/>
          <w:szCs w:val="28"/>
          <w:lang w:val="uk-UA"/>
        </w:rPr>
        <w:t xml:space="preserve"> </w:t>
      </w:r>
      <w:r w:rsidRPr="00CD3093">
        <w:rPr>
          <w:szCs w:val="28"/>
          <w:lang w:val="uk-UA"/>
        </w:rPr>
        <w:t>йому</w:t>
      </w:r>
      <w:r w:rsidRPr="00CD3093">
        <w:rPr>
          <w:spacing w:val="46"/>
          <w:szCs w:val="28"/>
          <w:lang w:val="uk-UA"/>
        </w:rPr>
        <w:t xml:space="preserve"> </w:t>
      </w:r>
      <w:r w:rsidRPr="00CD3093">
        <w:rPr>
          <w:szCs w:val="28"/>
          <w:lang w:val="uk-UA"/>
        </w:rPr>
        <w:t>робити</w:t>
      </w:r>
      <w:r w:rsidR="00227A39" w:rsidRPr="00CD3093">
        <w:rPr>
          <w:szCs w:val="28"/>
          <w:lang w:val="uk-UA"/>
        </w:rPr>
        <w:t xml:space="preserve"> </w:t>
      </w:r>
      <w:r w:rsidRPr="00CD3093">
        <w:rPr>
          <w:szCs w:val="28"/>
          <w:lang w:val="uk-UA"/>
        </w:rPr>
        <w:t>що-небудь</w:t>
      </w:r>
      <w:r w:rsidRPr="00CD3093">
        <w:rPr>
          <w:spacing w:val="1"/>
          <w:szCs w:val="28"/>
          <w:lang w:val="uk-UA"/>
        </w:rPr>
        <w:t xml:space="preserve"> </w:t>
      </w:r>
      <w:r w:rsidRPr="00CD3093">
        <w:rPr>
          <w:szCs w:val="28"/>
          <w:lang w:val="uk-UA"/>
        </w:rPr>
        <w:t>важливе.</w:t>
      </w:r>
    </w:p>
    <w:p w:rsidR="00047ED0" w:rsidRPr="00CD3093" w:rsidRDefault="00047ED0" w:rsidP="0058157C">
      <w:pPr>
        <w:pStyle w:val="a4"/>
        <w:widowControl w:val="0"/>
        <w:numPr>
          <w:ilvl w:val="0"/>
          <w:numId w:val="9"/>
        </w:numPr>
        <w:tabs>
          <w:tab w:val="left" w:pos="1276"/>
          <w:tab w:val="left" w:pos="1742"/>
        </w:tabs>
        <w:autoSpaceDE w:val="0"/>
        <w:autoSpaceDN w:val="0"/>
        <w:spacing w:line="360" w:lineRule="auto"/>
        <w:ind w:left="0" w:firstLine="709"/>
        <w:contextualSpacing w:val="0"/>
        <w:jc w:val="both"/>
        <w:rPr>
          <w:szCs w:val="28"/>
          <w:lang w:val="uk-UA"/>
        </w:rPr>
      </w:pPr>
      <w:r w:rsidRPr="00CD3093">
        <w:rPr>
          <w:szCs w:val="28"/>
          <w:lang w:val="uk-UA"/>
        </w:rPr>
        <w:t>Співрозмовник</w:t>
      </w:r>
      <w:r w:rsidRPr="00CD3093">
        <w:rPr>
          <w:spacing w:val="40"/>
          <w:szCs w:val="28"/>
          <w:lang w:val="uk-UA"/>
        </w:rPr>
        <w:t xml:space="preserve"> </w:t>
      </w:r>
      <w:r w:rsidRPr="00CD3093">
        <w:rPr>
          <w:szCs w:val="28"/>
          <w:lang w:val="uk-UA"/>
        </w:rPr>
        <w:t>вимагає,</w:t>
      </w:r>
      <w:r w:rsidRPr="00CD3093">
        <w:rPr>
          <w:spacing w:val="39"/>
          <w:szCs w:val="28"/>
          <w:lang w:val="uk-UA"/>
        </w:rPr>
        <w:t xml:space="preserve"> </w:t>
      </w:r>
      <w:r w:rsidRPr="00CD3093">
        <w:rPr>
          <w:szCs w:val="28"/>
          <w:lang w:val="uk-UA"/>
        </w:rPr>
        <w:t>щоб</w:t>
      </w:r>
      <w:r w:rsidRPr="00CD3093">
        <w:rPr>
          <w:spacing w:val="42"/>
          <w:szCs w:val="28"/>
          <w:lang w:val="uk-UA"/>
        </w:rPr>
        <w:t xml:space="preserve"> </w:t>
      </w:r>
      <w:r w:rsidRPr="00CD3093">
        <w:rPr>
          <w:szCs w:val="28"/>
          <w:lang w:val="uk-UA"/>
        </w:rPr>
        <w:t>всі</w:t>
      </w:r>
      <w:r w:rsidRPr="00CD3093">
        <w:rPr>
          <w:spacing w:val="41"/>
          <w:szCs w:val="28"/>
          <w:lang w:val="uk-UA"/>
        </w:rPr>
        <w:t xml:space="preserve"> </w:t>
      </w:r>
      <w:r w:rsidRPr="00CD3093">
        <w:rPr>
          <w:szCs w:val="28"/>
          <w:lang w:val="uk-UA"/>
        </w:rPr>
        <w:t>погоджувалися</w:t>
      </w:r>
      <w:r w:rsidRPr="00CD3093">
        <w:rPr>
          <w:spacing w:val="41"/>
          <w:szCs w:val="28"/>
          <w:lang w:val="uk-UA"/>
        </w:rPr>
        <w:t xml:space="preserve"> </w:t>
      </w:r>
      <w:r w:rsidRPr="00CD3093">
        <w:rPr>
          <w:szCs w:val="28"/>
          <w:lang w:val="uk-UA"/>
        </w:rPr>
        <w:t>з</w:t>
      </w:r>
      <w:r w:rsidRPr="00CD3093">
        <w:rPr>
          <w:spacing w:val="39"/>
          <w:szCs w:val="28"/>
          <w:lang w:val="uk-UA"/>
        </w:rPr>
        <w:t xml:space="preserve"> </w:t>
      </w:r>
      <w:r w:rsidRPr="00CD3093">
        <w:rPr>
          <w:szCs w:val="28"/>
          <w:lang w:val="uk-UA"/>
        </w:rPr>
        <w:t>ним.</w:t>
      </w:r>
      <w:r w:rsidRPr="00CD3093">
        <w:rPr>
          <w:spacing w:val="59"/>
          <w:szCs w:val="28"/>
          <w:lang w:val="uk-UA"/>
        </w:rPr>
        <w:t xml:space="preserve"> </w:t>
      </w:r>
      <w:r w:rsidRPr="00CD3093">
        <w:rPr>
          <w:szCs w:val="28"/>
          <w:lang w:val="uk-UA"/>
        </w:rPr>
        <w:t>Будь-який</w:t>
      </w:r>
      <w:r w:rsidRPr="00CD3093">
        <w:rPr>
          <w:spacing w:val="38"/>
          <w:szCs w:val="28"/>
          <w:lang w:val="uk-UA"/>
        </w:rPr>
        <w:t xml:space="preserve"> </w:t>
      </w:r>
      <w:r w:rsidRPr="00CD3093">
        <w:rPr>
          <w:szCs w:val="28"/>
          <w:lang w:val="uk-UA"/>
        </w:rPr>
        <w:t>його</w:t>
      </w:r>
      <w:r w:rsidRPr="00CD3093">
        <w:rPr>
          <w:spacing w:val="-67"/>
          <w:szCs w:val="28"/>
          <w:lang w:val="uk-UA"/>
        </w:rPr>
        <w:t xml:space="preserve"> </w:t>
      </w:r>
      <w:r w:rsidRPr="00CD3093">
        <w:rPr>
          <w:szCs w:val="28"/>
          <w:lang w:val="uk-UA"/>
        </w:rPr>
        <w:t>вислів</w:t>
      </w:r>
      <w:r w:rsidRPr="00CD3093">
        <w:rPr>
          <w:spacing w:val="24"/>
          <w:szCs w:val="28"/>
          <w:lang w:val="uk-UA"/>
        </w:rPr>
        <w:t xml:space="preserve"> </w:t>
      </w:r>
      <w:r w:rsidRPr="00CD3093">
        <w:rPr>
          <w:szCs w:val="28"/>
          <w:lang w:val="uk-UA"/>
        </w:rPr>
        <w:t>завершується</w:t>
      </w:r>
      <w:r w:rsidRPr="00CD3093">
        <w:rPr>
          <w:spacing w:val="25"/>
          <w:szCs w:val="28"/>
          <w:lang w:val="uk-UA"/>
        </w:rPr>
        <w:t xml:space="preserve"> </w:t>
      </w:r>
      <w:r w:rsidRPr="00CD3093">
        <w:rPr>
          <w:szCs w:val="28"/>
          <w:lang w:val="uk-UA"/>
        </w:rPr>
        <w:t>питанням:</w:t>
      </w:r>
      <w:r w:rsidRPr="00CD3093">
        <w:rPr>
          <w:spacing w:val="25"/>
          <w:szCs w:val="28"/>
          <w:lang w:val="uk-UA"/>
        </w:rPr>
        <w:t xml:space="preserve"> </w:t>
      </w:r>
      <w:r w:rsidR="009C6196" w:rsidRPr="00CD3093">
        <w:rPr>
          <w:szCs w:val="28"/>
          <w:lang w:val="uk-UA"/>
        </w:rPr>
        <w:t>«</w:t>
      </w:r>
      <w:r w:rsidRPr="00CD3093">
        <w:rPr>
          <w:szCs w:val="28"/>
          <w:lang w:val="uk-UA"/>
        </w:rPr>
        <w:t>Ви</w:t>
      </w:r>
      <w:r w:rsidRPr="00CD3093">
        <w:rPr>
          <w:spacing w:val="26"/>
          <w:szCs w:val="28"/>
          <w:lang w:val="uk-UA"/>
        </w:rPr>
        <w:t xml:space="preserve"> </w:t>
      </w:r>
      <w:r w:rsidRPr="00CD3093">
        <w:rPr>
          <w:szCs w:val="28"/>
          <w:lang w:val="uk-UA"/>
        </w:rPr>
        <w:t>теж</w:t>
      </w:r>
      <w:r w:rsidRPr="00CD3093">
        <w:rPr>
          <w:spacing w:val="24"/>
          <w:szCs w:val="28"/>
          <w:lang w:val="uk-UA"/>
        </w:rPr>
        <w:t xml:space="preserve"> </w:t>
      </w:r>
      <w:r w:rsidRPr="00CD3093">
        <w:rPr>
          <w:szCs w:val="28"/>
          <w:lang w:val="uk-UA"/>
        </w:rPr>
        <w:t>так</w:t>
      </w:r>
      <w:r w:rsidRPr="00CD3093">
        <w:rPr>
          <w:spacing w:val="24"/>
          <w:szCs w:val="28"/>
          <w:lang w:val="uk-UA"/>
        </w:rPr>
        <w:t xml:space="preserve"> </w:t>
      </w:r>
      <w:r w:rsidRPr="00CD3093">
        <w:rPr>
          <w:szCs w:val="28"/>
          <w:lang w:val="uk-UA"/>
        </w:rPr>
        <w:t>думаєте?</w:t>
      </w:r>
      <w:r w:rsidR="009C6196" w:rsidRPr="00CD3093">
        <w:rPr>
          <w:szCs w:val="28"/>
          <w:lang w:val="uk-UA"/>
        </w:rPr>
        <w:t>»</w:t>
      </w:r>
      <w:r w:rsidRPr="00CD3093">
        <w:rPr>
          <w:spacing w:val="13"/>
          <w:szCs w:val="28"/>
          <w:lang w:val="uk-UA"/>
        </w:rPr>
        <w:t xml:space="preserve"> </w:t>
      </w:r>
      <w:r w:rsidRPr="00CD3093">
        <w:rPr>
          <w:szCs w:val="28"/>
          <w:lang w:val="uk-UA"/>
        </w:rPr>
        <w:t>або</w:t>
      </w:r>
      <w:r w:rsidRPr="00CD3093">
        <w:rPr>
          <w:spacing w:val="16"/>
          <w:szCs w:val="28"/>
          <w:lang w:val="uk-UA"/>
        </w:rPr>
        <w:t xml:space="preserve"> </w:t>
      </w:r>
      <w:r w:rsidR="009C6196" w:rsidRPr="00CD3093">
        <w:rPr>
          <w:szCs w:val="28"/>
          <w:lang w:val="uk-UA"/>
        </w:rPr>
        <w:t>«</w:t>
      </w:r>
      <w:r w:rsidRPr="00CD3093">
        <w:rPr>
          <w:szCs w:val="28"/>
          <w:lang w:val="uk-UA"/>
        </w:rPr>
        <w:t>Ви</w:t>
      </w:r>
      <w:r w:rsidRPr="00CD3093">
        <w:rPr>
          <w:spacing w:val="18"/>
          <w:szCs w:val="28"/>
          <w:lang w:val="uk-UA"/>
        </w:rPr>
        <w:t xml:space="preserve"> </w:t>
      </w:r>
      <w:r w:rsidRPr="00CD3093">
        <w:rPr>
          <w:szCs w:val="28"/>
          <w:lang w:val="uk-UA"/>
        </w:rPr>
        <w:t>не</w:t>
      </w:r>
      <w:r w:rsidRPr="00CD3093">
        <w:rPr>
          <w:spacing w:val="17"/>
          <w:szCs w:val="28"/>
          <w:lang w:val="uk-UA"/>
        </w:rPr>
        <w:t xml:space="preserve"> </w:t>
      </w:r>
      <w:r w:rsidRPr="00CD3093">
        <w:rPr>
          <w:szCs w:val="28"/>
          <w:lang w:val="uk-UA"/>
        </w:rPr>
        <w:t>згодні?</w:t>
      </w:r>
      <w:r w:rsidR="009C6196" w:rsidRPr="00CD3093">
        <w:rPr>
          <w:szCs w:val="28"/>
          <w:lang w:val="uk-UA"/>
        </w:rPr>
        <w:t>»</w:t>
      </w:r>
      <w:r w:rsidRPr="00CD3093">
        <w:rPr>
          <w:szCs w:val="28"/>
          <w:lang w:val="uk-UA"/>
        </w:rPr>
        <w:t>.</w:t>
      </w:r>
    </w:p>
    <w:p w:rsidR="00047ED0" w:rsidRPr="00CD3093" w:rsidRDefault="00047ED0" w:rsidP="0058157C">
      <w:pPr>
        <w:pStyle w:val="210"/>
        <w:spacing w:line="360" w:lineRule="auto"/>
        <w:ind w:left="0" w:firstLine="709"/>
      </w:pPr>
      <w:r w:rsidRPr="00CD3093">
        <w:t>Обробка</w:t>
      </w:r>
      <w:r w:rsidRPr="00CD3093">
        <w:rPr>
          <w:spacing w:val="-15"/>
        </w:rPr>
        <w:t xml:space="preserve"> </w:t>
      </w:r>
      <w:r w:rsidRPr="00CD3093">
        <w:t>та</w:t>
      </w:r>
      <w:r w:rsidRPr="00CD3093">
        <w:rPr>
          <w:spacing w:val="-13"/>
        </w:rPr>
        <w:t xml:space="preserve"> </w:t>
      </w:r>
      <w:r w:rsidRPr="00CD3093">
        <w:t>інтерпретація</w:t>
      </w:r>
      <w:r w:rsidRPr="00CD3093">
        <w:rPr>
          <w:spacing w:val="-16"/>
        </w:rPr>
        <w:t xml:space="preserve"> </w:t>
      </w:r>
      <w:r w:rsidRPr="00CD3093">
        <w:t>результатів:</w:t>
      </w:r>
    </w:p>
    <w:p w:rsidR="00047ED0" w:rsidRPr="00CD3093" w:rsidRDefault="00047ED0" w:rsidP="0058157C">
      <w:pPr>
        <w:pStyle w:val="a9"/>
        <w:spacing w:line="360" w:lineRule="auto"/>
        <w:ind w:firstLine="709"/>
        <w:rPr>
          <w:rFonts w:ascii="Times New Roman" w:hAnsi="Times New Roman"/>
          <w:b/>
          <w:sz w:val="28"/>
          <w:szCs w:val="28"/>
        </w:rPr>
      </w:pP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Підрахуйте</w:t>
      </w:r>
      <w:r w:rsidRPr="00CD3093">
        <w:rPr>
          <w:rFonts w:ascii="Times New Roman" w:hAnsi="Times New Roman"/>
          <w:spacing w:val="1"/>
          <w:sz w:val="28"/>
          <w:szCs w:val="28"/>
        </w:rPr>
        <w:t xml:space="preserve"> </w:t>
      </w:r>
      <w:r w:rsidRPr="00CD3093">
        <w:rPr>
          <w:rFonts w:ascii="Times New Roman" w:hAnsi="Times New Roman"/>
          <w:sz w:val="28"/>
          <w:szCs w:val="28"/>
        </w:rPr>
        <w:t>відсоток</w:t>
      </w:r>
      <w:r w:rsidRPr="00CD3093">
        <w:rPr>
          <w:rFonts w:ascii="Times New Roman" w:hAnsi="Times New Roman"/>
          <w:spacing w:val="1"/>
          <w:sz w:val="28"/>
          <w:szCs w:val="28"/>
        </w:rPr>
        <w:t xml:space="preserve"> </w:t>
      </w:r>
      <w:r w:rsidRPr="00CD3093">
        <w:rPr>
          <w:rFonts w:ascii="Times New Roman" w:hAnsi="Times New Roman"/>
          <w:sz w:val="28"/>
          <w:szCs w:val="28"/>
        </w:rPr>
        <w:t>ситуацій,</w:t>
      </w:r>
      <w:r w:rsidRPr="00CD3093">
        <w:rPr>
          <w:rFonts w:ascii="Times New Roman" w:hAnsi="Times New Roman"/>
          <w:spacing w:val="1"/>
          <w:sz w:val="28"/>
          <w:szCs w:val="28"/>
        </w:rPr>
        <w:t xml:space="preserve"> </w:t>
      </w:r>
      <w:r w:rsidRPr="00CD3093">
        <w:rPr>
          <w:rFonts w:ascii="Times New Roman" w:hAnsi="Times New Roman"/>
          <w:sz w:val="28"/>
          <w:szCs w:val="28"/>
        </w:rPr>
        <w:t>що</w:t>
      </w:r>
      <w:r w:rsidRPr="00CD3093">
        <w:rPr>
          <w:rFonts w:ascii="Times New Roman" w:hAnsi="Times New Roman"/>
          <w:spacing w:val="1"/>
          <w:sz w:val="28"/>
          <w:szCs w:val="28"/>
        </w:rPr>
        <w:t xml:space="preserve"> </w:t>
      </w:r>
      <w:r w:rsidRPr="00CD3093">
        <w:rPr>
          <w:rFonts w:ascii="Times New Roman" w:hAnsi="Times New Roman"/>
          <w:sz w:val="28"/>
          <w:szCs w:val="28"/>
        </w:rPr>
        <w:t>викликають</w:t>
      </w:r>
      <w:r w:rsidRPr="00CD3093">
        <w:rPr>
          <w:rFonts w:ascii="Times New Roman" w:hAnsi="Times New Roman"/>
          <w:spacing w:val="1"/>
          <w:sz w:val="28"/>
          <w:szCs w:val="28"/>
        </w:rPr>
        <w:t xml:space="preserve"> </w:t>
      </w:r>
      <w:r w:rsidRPr="00CD3093">
        <w:rPr>
          <w:rFonts w:ascii="Times New Roman" w:hAnsi="Times New Roman"/>
          <w:sz w:val="28"/>
          <w:szCs w:val="28"/>
        </w:rPr>
        <w:t>непорозуміння</w:t>
      </w:r>
      <w:r w:rsidRPr="00CD3093">
        <w:rPr>
          <w:rFonts w:ascii="Times New Roman" w:hAnsi="Times New Roman"/>
          <w:spacing w:val="1"/>
          <w:sz w:val="28"/>
          <w:szCs w:val="28"/>
        </w:rPr>
        <w:t xml:space="preserve"> </w:t>
      </w:r>
      <w:r w:rsidR="00545E98" w:rsidRPr="00CD3093">
        <w:rPr>
          <w:rFonts w:ascii="Times New Roman" w:hAnsi="Times New Roman"/>
          <w:sz w:val="28"/>
          <w:szCs w:val="28"/>
        </w:rPr>
        <w:t>й</w:t>
      </w:r>
      <w:r w:rsidR="00227A39" w:rsidRPr="00CD3093">
        <w:rPr>
          <w:rFonts w:ascii="Times New Roman" w:hAnsi="Times New Roman"/>
          <w:sz w:val="28"/>
          <w:szCs w:val="28"/>
        </w:rPr>
        <w:t xml:space="preserve"> </w:t>
      </w:r>
      <w:r w:rsidRPr="00CD3093">
        <w:rPr>
          <w:rFonts w:ascii="Times New Roman" w:hAnsi="Times New Roman"/>
          <w:sz w:val="28"/>
          <w:szCs w:val="28"/>
        </w:rPr>
        <w:t>роздратування.</w:t>
      </w: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i/>
          <w:sz w:val="28"/>
          <w:szCs w:val="28"/>
        </w:rPr>
        <w:t xml:space="preserve">70-100 % </w:t>
      </w:r>
      <w:r w:rsidRPr="00CD3093">
        <w:rPr>
          <w:rFonts w:ascii="Times New Roman" w:hAnsi="Times New Roman"/>
          <w:sz w:val="28"/>
          <w:szCs w:val="28"/>
        </w:rPr>
        <w:t>— Ви поганий співрозмовник, Ви конфліктні і</w:t>
      </w:r>
      <w:r w:rsidRPr="00CD3093">
        <w:rPr>
          <w:rFonts w:ascii="Times New Roman" w:hAnsi="Times New Roman"/>
          <w:spacing w:val="70"/>
          <w:sz w:val="28"/>
          <w:szCs w:val="28"/>
        </w:rPr>
        <w:t xml:space="preserve"> </w:t>
      </w:r>
      <w:r w:rsidRPr="00CD3093">
        <w:rPr>
          <w:rFonts w:ascii="Times New Roman" w:hAnsi="Times New Roman"/>
          <w:sz w:val="28"/>
          <w:szCs w:val="28"/>
        </w:rPr>
        <w:t>не орієнтовані</w:t>
      </w:r>
      <w:r w:rsidRPr="00CD3093">
        <w:rPr>
          <w:rFonts w:ascii="Times New Roman" w:hAnsi="Times New Roman"/>
          <w:spacing w:val="1"/>
          <w:sz w:val="28"/>
          <w:szCs w:val="28"/>
        </w:rPr>
        <w:t xml:space="preserve"> </w:t>
      </w:r>
      <w:r w:rsidRPr="00CD3093">
        <w:rPr>
          <w:rFonts w:ascii="Times New Roman" w:hAnsi="Times New Roman"/>
          <w:sz w:val="28"/>
          <w:szCs w:val="28"/>
        </w:rPr>
        <w:t>на</w:t>
      </w:r>
      <w:r w:rsidRPr="00CD3093">
        <w:rPr>
          <w:rFonts w:ascii="Times New Roman" w:hAnsi="Times New Roman"/>
          <w:spacing w:val="1"/>
          <w:sz w:val="28"/>
          <w:szCs w:val="28"/>
        </w:rPr>
        <w:t xml:space="preserve"> </w:t>
      </w:r>
      <w:r w:rsidRPr="00CD3093">
        <w:rPr>
          <w:rFonts w:ascii="Times New Roman" w:hAnsi="Times New Roman"/>
          <w:sz w:val="28"/>
          <w:szCs w:val="28"/>
        </w:rPr>
        <w:t>партнерство</w:t>
      </w:r>
      <w:r w:rsidRPr="00CD3093">
        <w:rPr>
          <w:rFonts w:ascii="Times New Roman" w:hAnsi="Times New Roman"/>
          <w:spacing w:val="1"/>
          <w:sz w:val="28"/>
          <w:szCs w:val="28"/>
        </w:rPr>
        <w:t xml:space="preserve"> </w:t>
      </w:r>
      <w:r w:rsidRPr="00CD3093">
        <w:rPr>
          <w:rFonts w:ascii="Times New Roman" w:hAnsi="Times New Roman"/>
          <w:sz w:val="28"/>
          <w:szCs w:val="28"/>
        </w:rPr>
        <w:t>в</w:t>
      </w:r>
      <w:r w:rsidRPr="00CD3093">
        <w:rPr>
          <w:rFonts w:ascii="Times New Roman" w:hAnsi="Times New Roman"/>
          <w:spacing w:val="1"/>
          <w:sz w:val="28"/>
          <w:szCs w:val="28"/>
        </w:rPr>
        <w:t xml:space="preserve"> </w:t>
      </w:r>
      <w:r w:rsidRPr="00CD3093">
        <w:rPr>
          <w:rFonts w:ascii="Times New Roman" w:hAnsi="Times New Roman"/>
          <w:sz w:val="28"/>
          <w:szCs w:val="28"/>
        </w:rPr>
        <w:t>спілкуванні.</w:t>
      </w:r>
      <w:r w:rsidRPr="00CD3093">
        <w:rPr>
          <w:rFonts w:ascii="Times New Roman" w:hAnsi="Times New Roman"/>
          <w:spacing w:val="1"/>
          <w:sz w:val="28"/>
          <w:szCs w:val="28"/>
        </w:rPr>
        <w:t xml:space="preserve"> </w:t>
      </w:r>
      <w:r w:rsidRPr="00CD3093">
        <w:rPr>
          <w:rFonts w:ascii="Times New Roman" w:hAnsi="Times New Roman"/>
          <w:sz w:val="28"/>
          <w:szCs w:val="28"/>
        </w:rPr>
        <w:t>Вам</w:t>
      </w:r>
      <w:r w:rsidRPr="00CD3093">
        <w:rPr>
          <w:rFonts w:ascii="Times New Roman" w:hAnsi="Times New Roman"/>
          <w:spacing w:val="1"/>
          <w:sz w:val="28"/>
          <w:szCs w:val="28"/>
        </w:rPr>
        <w:t xml:space="preserve"> </w:t>
      </w:r>
      <w:r w:rsidRPr="00CD3093">
        <w:rPr>
          <w:rFonts w:ascii="Times New Roman" w:hAnsi="Times New Roman"/>
          <w:sz w:val="28"/>
          <w:szCs w:val="28"/>
        </w:rPr>
        <w:t>необхідно</w:t>
      </w:r>
      <w:r w:rsidRPr="00CD3093">
        <w:rPr>
          <w:rFonts w:ascii="Times New Roman" w:hAnsi="Times New Roman"/>
          <w:spacing w:val="1"/>
          <w:sz w:val="28"/>
          <w:szCs w:val="28"/>
        </w:rPr>
        <w:t xml:space="preserve"> </w:t>
      </w:r>
      <w:r w:rsidRPr="00CD3093">
        <w:rPr>
          <w:rFonts w:ascii="Times New Roman" w:hAnsi="Times New Roman"/>
          <w:sz w:val="28"/>
          <w:szCs w:val="28"/>
        </w:rPr>
        <w:t>працювати</w:t>
      </w:r>
      <w:r w:rsidRPr="00CD3093">
        <w:rPr>
          <w:rFonts w:ascii="Times New Roman" w:hAnsi="Times New Roman"/>
          <w:spacing w:val="71"/>
          <w:sz w:val="28"/>
          <w:szCs w:val="28"/>
        </w:rPr>
        <w:t xml:space="preserve"> </w:t>
      </w:r>
      <w:r w:rsidRPr="00CD3093">
        <w:rPr>
          <w:rFonts w:ascii="Times New Roman" w:hAnsi="Times New Roman"/>
          <w:sz w:val="28"/>
          <w:szCs w:val="28"/>
        </w:rPr>
        <w:t>над</w:t>
      </w:r>
      <w:r w:rsidRPr="00CD3093">
        <w:rPr>
          <w:rFonts w:ascii="Times New Roman" w:hAnsi="Times New Roman"/>
          <w:spacing w:val="70"/>
          <w:sz w:val="28"/>
          <w:szCs w:val="28"/>
        </w:rPr>
        <w:t xml:space="preserve"> </w:t>
      </w:r>
      <w:r w:rsidRPr="00CD3093">
        <w:rPr>
          <w:rFonts w:ascii="Times New Roman" w:hAnsi="Times New Roman"/>
          <w:sz w:val="28"/>
          <w:szCs w:val="28"/>
        </w:rPr>
        <w:t>собою</w:t>
      </w:r>
      <w:r w:rsidRPr="00CD3093">
        <w:rPr>
          <w:rFonts w:ascii="Times New Roman" w:hAnsi="Times New Roman"/>
          <w:spacing w:val="70"/>
          <w:sz w:val="28"/>
          <w:szCs w:val="28"/>
        </w:rPr>
        <w:t xml:space="preserve"> </w:t>
      </w:r>
      <w:r w:rsidRPr="00CD3093">
        <w:rPr>
          <w:rFonts w:ascii="Times New Roman" w:hAnsi="Times New Roman"/>
          <w:sz w:val="28"/>
          <w:szCs w:val="28"/>
        </w:rPr>
        <w:t>і</w:t>
      </w:r>
      <w:r w:rsidRPr="00CD3093">
        <w:rPr>
          <w:rFonts w:ascii="Times New Roman" w:hAnsi="Times New Roman"/>
          <w:spacing w:val="1"/>
          <w:sz w:val="28"/>
          <w:szCs w:val="28"/>
        </w:rPr>
        <w:t xml:space="preserve"> </w:t>
      </w:r>
      <w:r w:rsidRPr="00CD3093">
        <w:rPr>
          <w:rFonts w:ascii="Times New Roman" w:hAnsi="Times New Roman"/>
          <w:sz w:val="28"/>
          <w:szCs w:val="28"/>
        </w:rPr>
        <w:t>вчитися</w:t>
      </w:r>
      <w:r w:rsidRPr="00CD3093">
        <w:rPr>
          <w:rFonts w:ascii="Times New Roman" w:hAnsi="Times New Roman"/>
          <w:spacing w:val="3"/>
          <w:sz w:val="28"/>
          <w:szCs w:val="28"/>
        </w:rPr>
        <w:t xml:space="preserve"> </w:t>
      </w:r>
      <w:r w:rsidRPr="00CD3093">
        <w:rPr>
          <w:rFonts w:ascii="Times New Roman" w:hAnsi="Times New Roman"/>
          <w:sz w:val="28"/>
          <w:szCs w:val="28"/>
        </w:rPr>
        <w:t>слухати.</w:t>
      </w: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i/>
          <w:sz w:val="28"/>
          <w:szCs w:val="28"/>
        </w:rPr>
        <w:t xml:space="preserve">40-70 % </w:t>
      </w:r>
      <w:r w:rsidRPr="00CD3093">
        <w:rPr>
          <w:rFonts w:ascii="Times New Roman" w:hAnsi="Times New Roman"/>
          <w:sz w:val="28"/>
          <w:szCs w:val="28"/>
        </w:rPr>
        <w:t>— Вам властиві деякі недоліки. Ви критично відноситеся до</w:t>
      </w:r>
      <w:r w:rsidRPr="00CD3093">
        <w:rPr>
          <w:rFonts w:ascii="Times New Roman" w:hAnsi="Times New Roman"/>
          <w:spacing w:val="1"/>
          <w:sz w:val="28"/>
          <w:szCs w:val="28"/>
        </w:rPr>
        <w:t xml:space="preserve"> </w:t>
      </w:r>
      <w:r w:rsidRPr="00CD3093">
        <w:rPr>
          <w:rFonts w:ascii="Times New Roman" w:hAnsi="Times New Roman"/>
          <w:sz w:val="28"/>
          <w:szCs w:val="28"/>
        </w:rPr>
        <w:t xml:space="preserve">висловів, Вам ще бракує деяких </w:t>
      </w:r>
      <w:r w:rsidR="00CD3093" w:rsidRPr="00CD3093">
        <w:rPr>
          <w:rFonts w:ascii="Times New Roman" w:hAnsi="Times New Roman"/>
          <w:sz w:val="28"/>
          <w:szCs w:val="28"/>
        </w:rPr>
        <w:t xml:space="preserve">рис </w:t>
      </w:r>
      <w:r w:rsidRPr="00CD3093">
        <w:rPr>
          <w:rFonts w:ascii="Times New Roman" w:hAnsi="Times New Roman"/>
          <w:sz w:val="28"/>
          <w:szCs w:val="28"/>
        </w:rPr>
        <w:t xml:space="preserve"> хорошого співрозмовника, Ви нерідко</w:t>
      </w:r>
      <w:r w:rsidRPr="00CD3093">
        <w:rPr>
          <w:rFonts w:ascii="Times New Roman" w:hAnsi="Times New Roman"/>
          <w:spacing w:val="1"/>
          <w:sz w:val="28"/>
          <w:szCs w:val="28"/>
        </w:rPr>
        <w:t xml:space="preserve"> </w:t>
      </w:r>
      <w:r w:rsidRPr="00CD3093">
        <w:rPr>
          <w:rFonts w:ascii="Times New Roman" w:hAnsi="Times New Roman"/>
          <w:sz w:val="28"/>
          <w:szCs w:val="28"/>
        </w:rPr>
        <w:t>використовуєте</w:t>
      </w:r>
      <w:r w:rsidRPr="00CD3093">
        <w:rPr>
          <w:rFonts w:ascii="Times New Roman" w:hAnsi="Times New Roman"/>
          <w:spacing w:val="1"/>
          <w:sz w:val="28"/>
          <w:szCs w:val="28"/>
        </w:rPr>
        <w:t xml:space="preserve"> </w:t>
      </w:r>
      <w:r w:rsidRPr="00CD3093">
        <w:rPr>
          <w:rFonts w:ascii="Times New Roman" w:hAnsi="Times New Roman"/>
          <w:sz w:val="28"/>
          <w:szCs w:val="28"/>
        </w:rPr>
        <w:t>конфліктогени,</w:t>
      </w:r>
      <w:r w:rsidRPr="00CD3093">
        <w:rPr>
          <w:rFonts w:ascii="Times New Roman" w:hAnsi="Times New Roman"/>
          <w:spacing w:val="1"/>
          <w:sz w:val="28"/>
          <w:szCs w:val="28"/>
        </w:rPr>
        <w:t xml:space="preserve"> </w:t>
      </w:r>
      <w:r w:rsidRPr="00CD3093">
        <w:rPr>
          <w:rFonts w:ascii="Times New Roman" w:hAnsi="Times New Roman"/>
          <w:sz w:val="28"/>
          <w:szCs w:val="28"/>
        </w:rPr>
        <w:t>часто</w:t>
      </w:r>
      <w:r w:rsidRPr="00CD3093">
        <w:rPr>
          <w:rFonts w:ascii="Times New Roman" w:hAnsi="Times New Roman"/>
          <w:spacing w:val="1"/>
          <w:sz w:val="28"/>
          <w:szCs w:val="28"/>
        </w:rPr>
        <w:t xml:space="preserve"> </w:t>
      </w:r>
      <w:r w:rsidRPr="00CD3093">
        <w:rPr>
          <w:rFonts w:ascii="Times New Roman" w:hAnsi="Times New Roman"/>
          <w:sz w:val="28"/>
          <w:szCs w:val="28"/>
        </w:rPr>
        <w:t>ображаєтеся.</w:t>
      </w:r>
      <w:r w:rsidRPr="00CD3093">
        <w:rPr>
          <w:rFonts w:ascii="Times New Roman" w:hAnsi="Times New Roman"/>
          <w:spacing w:val="1"/>
          <w:sz w:val="28"/>
          <w:szCs w:val="28"/>
        </w:rPr>
        <w:t xml:space="preserve"> </w:t>
      </w:r>
      <w:r w:rsidRPr="00CD3093">
        <w:rPr>
          <w:rFonts w:ascii="Times New Roman" w:hAnsi="Times New Roman"/>
          <w:sz w:val="28"/>
          <w:szCs w:val="28"/>
        </w:rPr>
        <w:t>Уникайте</w:t>
      </w:r>
      <w:r w:rsidRPr="00CD3093">
        <w:rPr>
          <w:rFonts w:ascii="Times New Roman" w:hAnsi="Times New Roman"/>
          <w:spacing w:val="1"/>
          <w:sz w:val="28"/>
          <w:szCs w:val="28"/>
        </w:rPr>
        <w:t xml:space="preserve"> </w:t>
      </w:r>
      <w:r w:rsidR="00545E98" w:rsidRPr="00CD3093">
        <w:rPr>
          <w:rFonts w:ascii="Times New Roman" w:hAnsi="Times New Roman"/>
          <w:spacing w:val="1"/>
          <w:sz w:val="28"/>
          <w:szCs w:val="28"/>
        </w:rPr>
        <w:t>по</w:t>
      </w:r>
      <w:r w:rsidRPr="00CD3093">
        <w:rPr>
          <w:rFonts w:ascii="Times New Roman" w:hAnsi="Times New Roman"/>
          <w:sz w:val="28"/>
          <w:szCs w:val="28"/>
        </w:rPr>
        <w:t>квапливих</w:t>
      </w:r>
      <w:r w:rsidRPr="00CD3093">
        <w:rPr>
          <w:rFonts w:ascii="Times New Roman" w:hAnsi="Times New Roman"/>
          <w:spacing w:val="1"/>
          <w:sz w:val="28"/>
          <w:szCs w:val="28"/>
        </w:rPr>
        <w:t xml:space="preserve"> </w:t>
      </w:r>
      <w:r w:rsidRPr="00CD3093">
        <w:rPr>
          <w:rFonts w:ascii="Times New Roman" w:hAnsi="Times New Roman"/>
          <w:sz w:val="28"/>
          <w:szCs w:val="28"/>
        </w:rPr>
        <w:t>висновків, не загострюйте уваг</w:t>
      </w:r>
      <w:r w:rsidR="00545E98" w:rsidRPr="00CD3093">
        <w:rPr>
          <w:rFonts w:ascii="Times New Roman" w:hAnsi="Times New Roman"/>
          <w:sz w:val="28"/>
          <w:szCs w:val="28"/>
        </w:rPr>
        <w:t>и</w:t>
      </w:r>
      <w:r w:rsidRPr="00CD3093">
        <w:rPr>
          <w:rFonts w:ascii="Times New Roman" w:hAnsi="Times New Roman"/>
          <w:sz w:val="28"/>
          <w:szCs w:val="28"/>
        </w:rPr>
        <w:t xml:space="preserve"> на манері говорити, на дрібницях і образах,</w:t>
      </w:r>
      <w:r w:rsidRPr="00CD3093">
        <w:rPr>
          <w:rFonts w:ascii="Times New Roman" w:hAnsi="Times New Roman"/>
          <w:spacing w:val="1"/>
          <w:sz w:val="28"/>
          <w:szCs w:val="28"/>
        </w:rPr>
        <w:t xml:space="preserve"> </w:t>
      </w:r>
      <w:r w:rsidRPr="00CD3093">
        <w:rPr>
          <w:rFonts w:ascii="Times New Roman" w:hAnsi="Times New Roman"/>
          <w:sz w:val="28"/>
          <w:szCs w:val="28"/>
        </w:rPr>
        <w:t xml:space="preserve">не прикидайтеся, шукайте приховане значення сказаного, не </w:t>
      </w:r>
      <w:r w:rsidRPr="00CD3093">
        <w:rPr>
          <w:rFonts w:ascii="Times New Roman" w:hAnsi="Times New Roman"/>
          <w:sz w:val="28"/>
          <w:szCs w:val="28"/>
        </w:rPr>
        <w:lastRenderedPageBreak/>
        <w:t>монополізуйте</w:t>
      </w:r>
      <w:r w:rsidRPr="00CD3093">
        <w:rPr>
          <w:rFonts w:ascii="Times New Roman" w:hAnsi="Times New Roman"/>
          <w:spacing w:val="1"/>
          <w:sz w:val="28"/>
          <w:szCs w:val="28"/>
        </w:rPr>
        <w:t xml:space="preserve"> </w:t>
      </w:r>
      <w:r w:rsidRPr="00CD3093">
        <w:rPr>
          <w:rFonts w:ascii="Times New Roman" w:hAnsi="Times New Roman"/>
          <w:sz w:val="28"/>
          <w:szCs w:val="28"/>
        </w:rPr>
        <w:t>розмову.</w:t>
      </w:r>
    </w:p>
    <w:p w:rsidR="00047ED0" w:rsidRPr="00CD3093" w:rsidRDefault="00047ED0" w:rsidP="0058157C">
      <w:pPr>
        <w:pStyle w:val="a9"/>
        <w:tabs>
          <w:tab w:val="left" w:pos="9498"/>
        </w:tabs>
        <w:spacing w:line="360" w:lineRule="auto"/>
        <w:ind w:firstLine="709"/>
        <w:rPr>
          <w:rFonts w:ascii="Times New Roman" w:hAnsi="Times New Roman"/>
          <w:sz w:val="28"/>
          <w:szCs w:val="28"/>
        </w:rPr>
      </w:pPr>
      <w:r w:rsidRPr="00CD3093">
        <w:rPr>
          <w:rFonts w:ascii="Times New Roman" w:hAnsi="Times New Roman"/>
          <w:i/>
          <w:sz w:val="28"/>
          <w:szCs w:val="28"/>
        </w:rPr>
        <w:t>10-40</w:t>
      </w:r>
      <w:r w:rsidRPr="00CD3093">
        <w:rPr>
          <w:rFonts w:ascii="Times New Roman" w:hAnsi="Times New Roman"/>
          <w:i/>
          <w:spacing w:val="30"/>
          <w:sz w:val="28"/>
          <w:szCs w:val="28"/>
        </w:rPr>
        <w:t xml:space="preserve"> </w:t>
      </w:r>
      <w:r w:rsidRPr="00CD3093">
        <w:rPr>
          <w:rFonts w:ascii="Times New Roman" w:hAnsi="Times New Roman"/>
          <w:i/>
          <w:sz w:val="28"/>
          <w:szCs w:val="28"/>
        </w:rPr>
        <w:t>%</w:t>
      </w:r>
      <w:r w:rsidRPr="00CD3093">
        <w:rPr>
          <w:rFonts w:ascii="Times New Roman" w:hAnsi="Times New Roman"/>
          <w:i/>
          <w:spacing w:val="29"/>
          <w:sz w:val="28"/>
          <w:szCs w:val="28"/>
        </w:rPr>
        <w:t xml:space="preserve"> </w:t>
      </w:r>
      <w:r w:rsidRPr="00CD3093">
        <w:rPr>
          <w:rFonts w:ascii="Times New Roman" w:hAnsi="Times New Roman"/>
          <w:sz w:val="28"/>
          <w:szCs w:val="28"/>
        </w:rPr>
        <w:t>—</w:t>
      </w:r>
      <w:r w:rsidRPr="00CD3093">
        <w:rPr>
          <w:rFonts w:ascii="Times New Roman" w:hAnsi="Times New Roman"/>
          <w:spacing w:val="27"/>
          <w:sz w:val="28"/>
          <w:szCs w:val="28"/>
        </w:rPr>
        <w:t xml:space="preserve"> </w:t>
      </w:r>
      <w:r w:rsidRPr="00CD3093">
        <w:rPr>
          <w:rFonts w:ascii="Times New Roman" w:hAnsi="Times New Roman"/>
          <w:sz w:val="28"/>
          <w:szCs w:val="28"/>
        </w:rPr>
        <w:t>Ви</w:t>
      </w:r>
      <w:r w:rsidRPr="00CD3093">
        <w:rPr>
          <w:rFonts w:ascii="Times New Roman" w:hAnsi="Times New Roman"/>
          <w:spacing w:val="28"/>
          <w:sz w:val="28"/>
          <w:szCs w:val="28"/>
        </w:rPr>
        <w:t xml:space="preserve"> </w:t>
      </w:r>
      <w:r w:rsidRPr="00CD3093">
        <w:rPr>
          <w:rFonts w:ascii="Times New Roman" w:hAnsi="Times New Roman"/>
          <w:sz w:val="28"/>
          <w:szCs w:val="28"/>
        </w:rPr>
        <w:t>хороший</w:t>
      </w:r>
      <w:r w:rsidRPr="00CD3093">
        <w:rPr>
          <w:rFonts w:ascii="Times New Roman" w:hAnsi="Times New Roman"/>
          <w:spacing w:val="30"/>
          <w:sz w:val="28"/>
          <w:szCs w:val="28"/>
        </w:rPr>
        <w:t xml:space="preserve"> </w:t>
      </w:r>
      <w:r w:rsidRPr="00CD3093">
        <w:rPr>
          <w:rFonts w:ascii="Times New Roman" w:hAnsi="Times New Roman"/>
          <w:sz w:val="28"/>
          <w:szCs w:val="28"/>
        </w:rPr>
        <w:t>співрозмовник,</w:t>
      </w:r>
      <w:r w:rsidRPr="00CD3093">
        <w:rPr>
          <w:rFonts w:ascii="Times New Roman" w:hAnsi="Times New Roman"/>
          <w:spacing w:val="28"/>
          <w:sz w:val="28"/>
          <w:szCs w:val="28"/>
        </w:rPr>
        <w:t xml:space="preserve"> </w:t>
      </w:r>
      <w:r w:rsidRPr="00CD3093">
        <w:rPr>
          <w:rFonts w:ascii="Times New Roman" w:hAnsi="Times New Roman"/>
          <w:sz w:val="28"/>
          <w:szCs w:val="28"/>
        </w:rPr>
        <w:t>але</w:t>
      </w:r>
      <w:r w:rsidRPr="00CD3093">
        <w:rPr>
          <w:rFonts w:ascii="Times New Roman" w:hAnsi="Times New Roman"/>
          <w:spacing w:val="26"/>
          <w:sz w:val="28"/>
          <w:szCs w:val="28"/>
        </w:rPr>
        <w:t xml:space="preserve"> </w:t>
      </w:r>
      <w:r w:rsidRPr="00CD3093">
        <w:rPr>
          <w:rFonts w:ascii="Times New Roman" w:hAnsi="Times New Roman"/>
          <w:sz w:val="28"/>
          <w:szCs w:val="28"/>
        </w:rPr>
        <w:t>іноді</w:t>
      </w:r>
      <w:r w:rsidRPr="00CD3093">
        <w:rPr>
          <w:rFonts w:ascii="Times New Roman" w:hAnsi="Times New Roman"/>
          <w:spacing w:val="41"/>
          <w:sz w:val="28"/>
          <w:szCs w:val="28"/>
        </w:rPr>
        <w:t xml:space="preserve"> </w:t>
      </w:r>
      <w:r w:rsidRPr="00CD3093">
        <w:rPr>
          <w:rFonts w:ascii="Times New Roman" w:hAnsi="Times New Roman"/>
          <w:sz w:val="28"/>
          <w:szCs w:val="28"/>
        </w:rPr>
        <w:t>відмовляєте</w:t>
      </w:r>
      <w:r w:rsidRPr="00CD3093">
        <w:rPr>
          <w:rFonts w:ascii="Times New Roman" w:hAnsi="Times New Roman"/>
          <w:spacing w:val="30"/>
          <w:sz w:val="28"/>
          <w:szCs w:val="28"/>
        </w:rPr>
        <w:t xml:space="preserve"> </w:t>
      </w:r>
      <w:r w:rsidRPr="00CD3093">
        <w:rPr>
          <w:rFonts w:ascii="Times New Roman" w:hAnsi="Times New Roman"/>
          <w:sz w:val="28"/>
          <w:szCs w:val="28"/>
        </w:rPr>
        <w:t>партнеру</w:t>
      </w:r>
      <w:r w:rsidRPr="00CD3093">
        <w:rPr>
          <w:rFonts w:ascii="Times New Roman" w:hAnsi="Times New Roman"/>
          <w:spacing w:val="-68"/>
          <w:sz w:val="28"/>
          <w:szCs w:val="28"/>
        </w:rPr>
        <w:t xml:space="preserve"> </w:t>
      </w:r>
      <w:r w:rsidRPr="00CD3093">
        <w:rPr>
          <w:rFonts w:ascii="Times New Roman" w:hAnsi="Times New Roman"/>
          <w:sz w:val="28"/>
          <w:szCs w:val="28"/>
        </w:rPr>
        <w:t>в</w:t>
      </w:r>
      <w:r w:rsidRPr="00CD3093">
        <w:rPr>
          <w:rFonts w:ascii="Times New Roman" w:hAnsi="Times New Roman"/>
          <w:spacing w:val="18"/>
          <w:sz w:val="28"/>
          <w:szCs w:val="28"/>
        </w:rPr>
        <w:t xml:space="preserve"> </w:t>
      </w:r>
      <w:r w:rsidRPr="00CD3093">
        <w:rPr>
          <w:rFonts w:ascii="Times New Roman" w:hAnsi="Times New Roman"/>
          <w:sz w:val="28"/>
          <w:szCs w:val="28"/>
        </w:rPr>
        <w:t>повній</w:t>
      </w:r>
      <w:r w:rsidRPr="00CD3093">
        <w:rPr>
          <w:rFonts w:ascii="Times New Roman" w:hAnsi="Times New Roman"/>
          <w:spacing w:val="20"/>
          <w:sz w:val="28"/>
          <w:szCs w:val="28"/>
        </w:rPr>
        <w:t xml:space="preserve"> </w:t>
      </w:r>
      <w:r w:rsidRPr="00CD3093">
        <w:rPr>
          <w:rFonts w:ascii="Times New Roman" w:hAnsi="Times New Roman"/>
          <w:sz w:val="28"/>
          <w:szCs w:val="28"/>
        </w:rPr>
        <w:t>увазі,</w:t>
      </w:r>
      <w:r w:rsidRPr="00CD3093">
        <w:rPr>
          <w:rFonts w:ascii="Times New Roman" w:hAnsi="Times New Roman"/>
          <w:spacing w:val="17"/>
          <w:sz w:val="28"/>
          <w:szCs w:val="28"/>
        </w:rPr>
        <w:t xml:space="preserve"> </w:t>
      </w:r>
      <w:r w:rsidRPr="00CD3093">
        <w:rPr>
          <w:rFonts w:ascii="Times New Roman" w:hAnsi="Times New Roman"/>
          <w:sz w:val="28"/>
          <w:szCs w:val="28"/>
        </w:rPr>
        <w:t>повторюйте</w:t>
      </w:r>
      <w:r w:rsidRPr="00CD3093">
        <w:rPr>
          <w:rFonts w:ascii="Times New Roman" w:hAnsi="Times New Roman"/>
          <w:spacing w:val="19"/>
          <w:sz w:val="28"/>
          <w:szCs w:val="28"/>
        </w:rPr>
        <w:t xml:space="preserve"> </w:t>
      </w:r>
      <w:r w:rsidRPr="00CD3093">
        <w:rPr>
          <w:rFonts w:ascii="Times New Roman" w:hAnsi="Times New Roman"/>
          <w:sz w:val="28"/>
          <w:szCs w:val="28"/>
        </w:rPr>
        <w:t>ввічливо</w:t>
      </w:r>
      <w:r w:rsidRPr="00CD3093">
        <w:rPr>
          <w:rFonts w:ascii="Times New Roman" w:hAnsi="Times New Roman"/>
          <w:spacing w:val="20"/>
          <w:sz w:val="28"/>
          <w:szCs w:val="28"/>
        </w:rPr>
        <w:t xml:space="preserve"> </w:t>
      </w:r>
      <w:r w:rsidRPr="00CD3093">
        <w:rPr>
          <w:rFonts w:ascii="Times New Roman" w:hAnsi="Times New Roman"/>
          <w:sz w:val="28"/>
          <w:szCs w:val="28"/>
        </w:rPr>
        <w:t>його</w:t>
      </w:r>
      <w:r w:rsidRPr="00CD3093">
        <w:rPr>
          <w:rFonts w:ascii="Times New Roman" w:hAnsi="Times New Roman"/>
          <w:spacing w:val="19"/>
          <w:sz w:val="28"/>
          <w:szCs w:val="28"/>
        </w:rPr>
        <w:t xml:space="preserve"> </w:t>
      </w:r>
      <w:r w:rsidRPr="00CD3093">
        <w:rPr>
          <w:rFonts w:ascii="Times New Roman" w:hAnsi="Times New Roman"/>
          <w:sz w:val="28"/>
          <w:szCs w:val="28"/>
        </w:rPr>
        <w:t>вислови,</w:t>
      </w:r>
      <w:r w:rsidRPr="00CD3093">
        <w:rPr>
          <w:rFonts w:ascii="Times New Roman" w:hAnsi="Times New Roman"/>
          <w:spacing w:val="18"/>
          <w:sz w:val="28"/>
          <w:szCs w:val="28"/>
        </w:rPr>
        <w:t xml:space="preserve"> </w:t>
      </w:r>
      <w:r w:rsidRPr="00CD3093">
        <w:rPr>
          <w:rFonts w:ascii="Times New Roman" w:hAnsi="Times New Roman"/>
          <w:sz w:val="28"/>
          <w:szCs w:val="28"/>
        </w:rPr>
        <w:t>дайте</w:t>
      </w:r>
      <w:r w:rsidRPr="00CD3093">
        <w:rPr>
          <w:rFonts w:ascii="Times New Roman" w:hAnsi="Times New Roman"/>
          <w:spacing w:val="33"/>
          <w:sz w:val="28"/>
          <w:szCs w:val="28"/>
        </w:rPr>
        <w:t xml:space="preserve"> </w:t>
      </w:r>
      <w:r w:rsidRPr="00CD3093">
        <w:rPr>
          <w:rFonts w:ascii="Times New Roman" w:hAnsi="Times New Roman"/>
          <w:sz w:val="28"/>
          <w:szCs w:val="28"/>
        </w:rPr>
        <w:t>йому</w:t>
      </w:r>
      <w:r w:rsidRPr="00CD3093">
        <w:rPr>
          <w:rFonts w:ascii="Times New Roman" w:hAnsi="Times New Roman"/>
          <w:spacing w:val="12"/>
          <w:sz w:val="28"/>
          <w:szCs w:val="28"/>
        </w:rPr>
        <w:t xml:space="preserve"> </w:t>
      </w:r>
      <w:r w:rsidRPr="00CD3093">
        <w:rPr>
          <w:rFonts w:ascii="Times New Roman" w:hAnsi="Times New Roman"/>
          <w:sz w:val="28"/>
          <w:szCs w:val="28"/>
        </w:rPr>
        <w:t>час</w:t>
      </w:r>
      <w:r w:rsidRPr="00CD3093">
        <w:rPr>
          <w:rFonts w:ascii="Times New Roman" w:hAnsi="Times New Roman"/>
          <w:spacing w:val="18"/>
          <w:sz w:val="28"/>
          <w:szCs w:val="28"/>
        </w:rPr>
        <w:t xml:space="preserve"> </w:t>
      </w:r>
      <w:r w:rsidRPr="00CD3093">
        <w:rPr>
          <w:rFonts w:ascii="Times New Roman" w:hAnsi="Times New Roman"/>
          <w:sz w:val="28"/>
          <w:szCs w:val="28"/>
        </w:rPr>
        <w:t>розкрити</w:t>
      </w:r>
      <w:r w:rsidR="00C97DB0" w:rsidRPr="00CD3093">
        <w:rPr>
          <w:rFonts w:ascii="Times New Roman" w:hAnsi="Times New Roman"/>
          <w:sz w:val="28"/>
          <w:szCs w:val="28"/>
        </w:rPr>
        <w:t xml:space="preserve"> </w:t>
      </w:r>
      <w:r w:rsidRPr="00CD3093">
        <w:rPr>
          <w:rFonts w:ascii="Times New Roman" w:hAnsi="Times New Roman"/>
          <w:sz w:val="28"/>
          <w:szCs w:val="28"/>
        </w:rPr>
        <w:t>свою думку повністю, пристосовуйте свій темп мислення до його промови і</w:t>
      </w:r>
      <w:r w:rsidRPr="00CD3093">
        <w:rPr>
          <w:rFonts w:ascii="Times New Roman" w:hAnsi="Times New Roman"/>
          <w:spacing w:val="1"/>
          <w:sz w:val="28"/>
          <w:szCs w:val="28"/>
        </w:rPr>
        <w:t xml:space="preserve"> </w:t>
      </w:r>
      <w:r w:rsidRPr="00CD3093">
        <w:rPr>
          <w:rFonts w:ascii="Times New Roman" w:hAnsi="Times New Roman"/>
          <w:sz w:val="28"/>
          <w:szCs w:val="28"/>
        </w:rPr>
        <w:t>можете</w:t>
      </w:r>
      <w:r w:rsidRPr="00CD3093">
        <w:rPr>
          <w:rFonts w:ascii="Times New Roman" w:hAnsi="Times New Roman"/>
          <w:spacing w:val="5"/>
          <w:sz w:val="28"/>
          <w:szCs w:val="28"/>
        </w:rPr>
        <w:t xml:space="preserve"> </w:t>
      </w:r>
      <w:r w:rsidRPr="00CD3093">
        <w:rPr>
          <w:rFonts w:ascii="Times New Roman" w:hAnsi="Times New Roman"/>
          <w:sz w:val="28"/>
          <w:szCs w:val="28"/>
        </w:rPr>
        <w:t>бути</w:t>
      </w:r>
      <w:r w:rsidRPr="00CD3093">
        <w:rPr>
          <w:rFonts w:ascii="Times New Roman" w:hAnsi="Times New Roman"/>
          <w:spacing w:val="6"/>
          <w:sz w:val="28"/>
          <w:szCs w:val="28"/>
        </w:rPr>
        <w:t xml:space="preserve"> </w:t>
      </w:r>
      <w:r w:rsidRPr="00CD3093">
        <w:rPr>
          <w:rFonts w:ascii="Times New Roman" w:hAnsi="Times New Roman"/>
          <w:sz w:val="28"/>
          <w:szCs w:val="28"/>
        </w:rPr>
        <w:t>упевнені,</w:t>
      </w:r>
      <w:r w:rsidRPr="00CD3093">
        <w:rPr>
          <w:rFonts w:ascii="Times New Roman" w:hAnsi="Times New Roman"/>
          <w:spacing w:val="3"/>
          <w:sz w:val="28"/>
          <w:szCs w:val="28"/>
        </w:rPr>
        <w:t xml:space="preserve"> </w:t>
      </w:r>
      <w:r w:rsidRPr="00CD3093">
        <w:rPr>
          <w:rFonts w:ascii="Times New Roman" w:hAnsi="Times New Roman"/>
          <w:sz w:val="28"/>
          <w:szCs w:val="28"/>
        </w:rPr>
        <w:t>що</w:t>
      </w:r>
      <w:r w:rsidRPr="00CD3093">
        <w:rPr>
          <w:rFonts w:ascii="Times New Roman" w:hAnsi="Times New Roman"/>
          <w:spacing w:val="6"/>
          <w:sz w:val="28"/>
          <w:szCs w:val="28"/>
        </w:rPr>
        <w:t xml:space="preserve"> </w:t>
      </w:r>
      <w:r w:rsidRPr="00CD3093">
        <w:rPr>
          <w:rFonts w:ascii="Times New Roman" w:hAnsi="Times New Roman"/>
          <w:sz w:val="28"/>
          <w:szCs w:val="28"/>
        </w:rPr>
        <w:t>спілкуватися</w:t>
      </w:r>
      <w:r w:rsidRPr="00CD3093">
        <w:rPr>
          <w:rFonts w:ascii="Times New Roman" w:hAnsi="Times New Roman"/>
          <w:spacing w:val="12"/>
          <w:sz w:val="28"/>
          <w:szCs w:val="28"/>
        </w:rPr>
        <w:t xml:space="preserve"> </w:t>
      </w:r>
      <w:r w:rsidRPr="00CD3093">
        <w:rPr>
          <w:rFonts w:ascii="Times New Roman" w:hAnsi="Times New Roman"/>
          <w:sz w:val="28"/>
          <w:szCs w:val="28"/>
        </w:rPr>
        <w:t>з</w:t>
      </w:r>
      <w:r w:rsidRPr="00CD3093">
        <w:rPr>
          <w:rFonts w:ascii="Times New Roman" w:hAnsi="Times New Roman"/>
          <w:spacing w:val="1"/>
          <w:sz w:val="28"/>
          <w:szCs w:val="28"/>
        </w:rPr>
        <w:t xml:space="preserve"> </w:t>
      </w:r>
      <w:r w:rsidRPr="00CD3093">
        <w:rPr>
          <w:rFonts w:ascii="Times New Roman" w:hAnsi="Times New Roman"/>
          <w:sz w:val="28"/>
          <w:szCs w:val="28"/>
        </w:rPr>
        <w:t>Вами</w:t>
      </w:r>
      <w:r w:rsidRPr="00CD3093">
        <w:rPr>
          <w:rFonts w:ascii="Times New Roman" w:hAnsi="Times New Roman"/>
          <w:spacing w:val="2"/>
          <w:sz w:val="28"/>
          <w:szCs w:val="28"/>
        </w:rPr>
        <w:t xml:space="preserve"> </w:t>
      </w:r>
      <w:r w:rsidRPr="00CD3093">
        <w:rPr>
          <w:rFonts w:ascii="Times New Roman" w:hAnsi="Times New Roman"/>
          <w:sz w:val="28"/>
          <w:szCs w:val="28"/>
        </w:rPr>
        <w:t>буде</w:t>
      </w:r>
      <w:r w:rsidRPr="00CD3093">
        <w:rPr>
          <w:rFonts w:ascii="Times New Roman" w:hAnsi="Times New Roman"/>
          <w:spacing w:val="4"/>
          <w:sz w:val="28"/>
          <w:szCs w:val="28"/>
        </w:rPr>
        <w:t xml:space="preserve"> </w:t>
      </w:r>
      <w:r w:rsidRPr="00CD3093">
        <w:rPr>
          <w:rFonts w:ascii="Times New Roman" w:hAnsi="Times New Roman"/>
          <w:sz w:val="28"/>
          <w:szCs w:val="28"/>
        </w:rPr>
        <w:t>ще</w:t>
      </w:r>
      <w:r w:rsidRPr="00CD3093">
        <w:rPr>
          <w:rFonts w:ascii="Times New Roman" w:hAnsi="Times New Roman"/>
          <w:spacing w:val="2"/>
          <w:sz w:val="28"/>
          <w:szCs w:val="28"/>
        </w:rPr>
        <w:t xml:space="preserve"> </w:t>
      </w:r>
      <w:r w:rsidR="00545E98" w:rsidRPr="00CD3093">
        <w:rPr>
          <w:rFonts w:ascii="Times New Roman" w:hAnsi="Times New Roman"/>
          <w:sz w:val="28"/>
          <w:szCs w:val="28"/>
        </w:rPr>
        <w:t>приємніше.</w:t>
      </w: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i/>
          <w:sz w:val="28"/>
          <w:szCs w:val="28"/>
        </w:rPr>
        <w:t>0-10</w:t>
      </w:r>
      <w:r w:rsidRPr="00CD3093">
        <w:rPr>
          <w:rFonts w:ascii="Times New Roman" w:hAnsi="Times New Roman"/>
          <w:i/>
          <w:spacing w:val="1"/>
          <w:sz w:val="28"/>
          <w:szCs w:val="28"/>
        </w:rPr>
        <w:t xml:space="preserve"> </w:t>
      </w:r>
      <w:r w:rsidRPr="00CD3093">
        <w:rPr>
          <w:rFonts w:ascii="Times New Roman" w:hAnsi="Times New Roman"/>
          <w:i/>
          <w:sz w:val="28"/>
          <w:szCs w:val="28"/>
        </w:rPr>
        <w:t>%</w:t>
      </w:r>
      <w:r w:rsidRPr="00CD3093">
        <w:rPr>
          <w:rFonts w:ascii="Times New Roman" w:hAnsi="Times New Roman"/>
          <w:i/>
          <w:spacing w:val="1"/>
          <w:sz w:val="28"/>
          <w:szCs w:val="28"/>
        </w:rPr>
        <w:t xml:space="preserve"> </w:t>
      </w:r>
      <w:r w:rsidRPr="00CD3093">
        <w:rPr>
          <w:rFonts w:ascii="Times New Roman" w:hAnsi="Times New Roman"/>
          <w:sz w:val="28"/>
          <w:szCs w:val="28"/>
        </w:rPr>
        <w:t>—</w:t>
      </w:r>
      <w:r w:rsidRPr="00CD3093">
        <w:rPr>
          <w:rFonts w:ascii="Times New Roman" w:hAnsi="Times New Roman"/>
          <w:spacing w:val="1"/>
          <w:sz w:val="28"/>
          <w:szCs w:val="28"/>
        </w:rPr>
        <w:t xml:space="preserve"> </w:t>
      </w:r>
      <w:r w:rsidRPr="00CD3093">
        <w:rPr>
          <w:rFonts w:ascii="Times New Roman" w:hAnsi="Times New Roman"/>
          <w:sz w:val="28"/>
          <w:szCs w:val="28"/>
        </w:rPr>
        <w:t>Ви</w:t>
      </w:r>
      <w:r w:rsidRPr="00CD3093">
        <w:rPr>
          <w:rFonts w:ascii="Times New Roman" w:hAnsi="Times New Roman"/>
          <w:spacing w:val="1"/>
          <w:sz w:val="28"/>
          <w:szCs w:val="28"/>
        </w:rPr>
        <w:t xml:space="preserve"> </w:t>
      </w:r>
      <w:r w:rsidRPr="00CD3093">
        <w:rPr>
          <w:rFonts w:ascii="Times New Roman" w:hAnsi="Times New Roman"/>
          <w:sz w:val="28"/>
          <w:szCs w:val="28"/>
        </w:rPr>
        <w:t>чудовий</w:t>
      </w:r>
      <w:r w:rsidRPr="00CD3093">
        <w:rPr>
          <w:rFonts w:ascii="Times New Roman" w:hAnsi="Times New Roman"/>
          <w:spacing w:val="70"/>
          <w:sz w:val="28"/>
          <w:szCs w:val="28"/>
        </w:rPr>
        <w:t xml:space="preserve"> </w:t>
      </w:r>
      <w:r w:rsidRPr="00CD3093">
        <w:rPr>
          <w:rFonts w:ascii="Times New Roman" w:hAnsi="Times New Roman"/>
          <w:sz w:val="28"/>
          <w:szCs w:val="28"/>
        </w:rPr>
        <w:t>співрозмовник</w:t>
      </w:r>
      <w:r w:rsidRPr="00CD3093">
        <w:rPr>
          <w:rFonts w:ascii="Times New Roman" w:hAnsi="Times New Roman"/>
          <w:spacing w:val="70"/>
          <w:sz w:val="28"/>
          <w:szCs w:val="28"/>
        </w:rPr>
        <w:t xml:space="preserve"> </w:t>
      </w:r>
      <w:r w:rsidRPr="00CD3093">
        <w:rPr>
          <w:rFonts w:ascii="Times New Roman" w:hAnsi="Times New Roman"/>
          <w:sz w:val="28"/>
          <w:szCs w:val="28"/>
        </w:rPr>
        <w:t>і</w:t>
      </w:r>
      <w:r w:rsidRPr="00CD3093">
        <w:rPr>
          <w:rFonts w:ascii="Times New Roman" w:hAnsi="Times New Roman"/>
          <w:spacing w:val="70"/>
          <w:sz w:val="28"/>
          <w:szCs w:val="28"/>
        </w:rPr>
        <w:t xml:space="preserve"> </w:t>
      </w:r>
      <w:r w:rsidRPr="00CD3093">
        <w:rPr>
          <w:rFonts w:ascii="Times New Roman" w:hAnsi="Times New Roman"/>
          <w:sz w:val="28"/>
          <w:szCs w:val="28"/>
        </w:rPr>
        <w:t>неконфліктна</w:t>
      </w:r>
      <w:r w:rsidRPr="00CD3093">
        <w:rPr>
          <w:rFonts w:ascii="Times New Roman" w:hAnsi="Times New Roman"/>
          <w:spacing w:val="70"/>
          <w:sz w:val="28"/>
          <w:szCs w:val="28"/>
        </w:rPr>
        <w:t xml:space="preserve"> </w:t>
      </w:r>
      <w:r w:rsidRPr="00CD3093">
        <w:rPr>
          <w:rFonts w:ascii="Times New Roman" w:hAnsi="Times New Roman"/>
          <w:sz w:val="28"/>
          <w:szCs w:val="28"/>
        </w:rPr>
        <w:t>людина.</w:t>
      </w:r>
      <w:r w:rsidRPr="00CD3093">
        <w:rPr>
          <w:rFonts w:ascii="Times New Roman" w:hAnsi="Times New Roman"/>
          <w:spacing w:val="70"/>
          <w:sz w:val="28"/>
          <w:szCs w:val="28"/>
        </w:rPr>
        <w:t xml:space="preserve"> </w:t>
      </w:r>
      <w:r w:rsidRPr="00CD3093">
        <w:rPr>
          <w:rFonts w:ascii="Times New Roman" w:hAnsi="Times New Roman"/>
          <w:sz w:val="28"/>
          <w:szCs w:val="28"/>
        </w:rPr>
        <w:t>Ви</w:t>
      </w:r>
      <w:r w:rsidRPr="00CD3093">
        <w:rPr>
          <w:rFonts w:ascii="Times New Roman" w:hAnsi="Times New Roman"/>
          <w:spacing w:val="1"/>
          <w:sz w:val="28"/>
          <w:szCs w:val="28"/>
        </w:rPr>
        <w:t xml:space="preserve"> </w:t>
      </w:r>
      <w:r w:rsidR="00545E98" w:rsidRPr="00CD3093">
        <w:rPr>
          <w:rFonts w:ascii="Times New Roman" w:hAnsi="Times New Roman"/>
          <w:sz w:val="28"/>
          <w:szCs w:val="28"/>
        </w:rPr>
        <w:t>в</w:t>
      </w:r>
      <w:r w:rsidRPr="00CD3093">
        <w:rPr>
          <w:rFonts w:ascii="Times New Roman" w:hAnsi="Times New Roman"/>
          <w:sz w:val="28"/>
          <w:szCs w:val="28"/>
        </w:rPr>
        <w:t>мієте</w:t>
      </w:r>
      <w:r w:rsidRPr="00CD3093">
        <w:rPr>
          <w:rFonts w:ascii="Times New Roman" w:hAnsi="Times New Roman"/>
          <w:spacing w:val="1"/>
          <w:sz w:val="28"/>
          <w:szCs w:val="28"/>
        </w:rPr>
        <w:t xml:space="preserve"> </w:t>
      </w:r>
      <w:r w:rsidRPr="00CD3093">
        <w:rPr>
          <w:rFonts w:ascii="Times New Roman" w:hAnsi="Times New Roman"/>
          <w:sz w:val="28"/>
          <w:szCs w:val="28"/>
        </w:rPr>
        <w:t>слухати.</w:t>
      </w:r>
      <w:r w:rsidRPr="00CD3093">
        <w:rPr>
          <w:rFonts w:ascii="Times New Roman" w:hAnsi="Times New Roman"/>
          <w:spacing w:val="1"/>
          <w:sz w:val="28"/>
          <w:szCs w:val="28"/>
        </w:rPr>
        <w:t xml:space="preserve"> </w:t>
      </w:r>
      <w:r w:rsidRPr="00CD3093">
        <w:rPr>
          <w:rFonts w:ascii="Times New Roman" w:hAnsi="Times New Roman"/>
          <w:sz w:val="28"/>
          <w:szCs w:val="28"/>
        </w:rPr>
        <w:t>Ваш</w:t>
      </w:r>
      <w:r w:rsidRPr="00CD3093">
        <w:rPr>
          <w:rFonts w:ascii="Times New Roman" w:hAnsi="Times New Roman"/>
          <w:spacing w:val="1"/>
          <w:sz w:val="28"/>
          <w:szCs w:val="28"/>
        </w:rPr>
        <w:t xml:space="preserve"> </w:t>
      </w:r>
      <w:r w:rsidRPr="00CD3093">
        <w:rPr>
          <w:rFonts w:ascii="Times New Roman" w:hAnsi="Times New Roman"/>
          <w:sz w:val="28"/>
          <w:szCs w:val="28"/>
        </w:rPr>
        <w:t>стиль</w:t>
      </w:r>
      <w:r w:rsidRPr="00CD3093">
        <w:rPr>
          <w:rFonts w:ascii="Times New Roman" w:hAnsi="Times New Roman"/>
          <w:spacing w:val="1"/>
          <w:sz w:val="28"/>
          <w:szCs w:val="28"/>
        </w:rPr>
        <w:t xml:space="preserve"> </w:t>
      </w:r>
      <w:r w:rsidRPr="00CD3093">
        <w:rPr>
          <w:rFonts w:ascii="Times New Roman" w:hAnsi="Times New Roman"/>
          <w:sz w:val="28"/>
          <w:szCs w:val="28"/>
        </w:rPr>
        <w:t>спілкування</w:t>
      </w:r>
      <w:r w:rsidRPr="00CD3093">
        <w:rPr>
          <w:rFonts w:ascii="Times New Roman" w:hAnsi="Times New Roman"/>
          <w:spacing w:val="1"/>
          <w:sz w:val="28"/>
          <w:szCs w:val="28"/>
        </w:rPr>
        <w:t xml:space="preserve"> </w:t>
      </w:r>
      <w:r w:rsidRPr="00CD3093">
        <w:rPr>
          <w:rFonts w:ascii="Times New Roman" w:hAnsi="Times New Roman"/>
          <w:sz w:val="28"/>
          <w:szCs w:val="28"/>
        </w:rPr>
        <w:t>може</w:t>
      </w:r>
      <w:r w:rsidRPr="00CD3093">
        <w:rPr>
          <w:rFonts w:ascii="Times New Roman" w:hAnsi="Times New Roman"/>
          <w:spacing w:val="1"/>
          <w:sz w:val="28"/>
          <w:szCs w:val="28"/>
        </w:rPr>
        <w:t xml:space="preserve"> </w:t>
      </w:r>
      <w:r w:rsidRPr="00CD3093">
        <w:rPr>
          <w:rFonts w:ascii="Times New Roman" w:hAnsi="Times New Roman"/>
          <w:sz w:val="28"/>
          <w:szCs w:val="28"/>
        </w:rPr>
        <w:t>стати</w:t>
      </w:r>
      <w:r w:rsidRPr="00CD3093">
        <w:rPr>
          <w:rFonts w:ascii="Times New Roman" w:hAnsi="Times New Roman"/>
          <w:spacing w:val="1"/>
          <w:sz w:val="28"/>
          <w:szCs w:val="28"/>
        </w:rPr>
        <w:t xml:space="preserve"> </w:t>
      </w:r>
      <w:r w:rsidRPr="00CD3093">
        <w:rPr>
          <w:rFonts w:ascii="Times New Roman" w:hAnsi="Times New Roman"/>
          <w:sz w:val="28"/>
          <w:szCs w:val="28"/>
        </w:rPr>
        <w:t>прикладом</w:t>
      </w:r>
      <w:r w:rsidRPr="00CD3093">
        <w:rPr>
          <w:rFonts w:ascii="Times New Roman" w:hAnsi="Times New Roman"/>
          <w:spacing w:val="1"/>
          <w:sz w:val="28"/>
          <w:szCs w:val="28"/>
        </w:rPr>
        <w:t xml:space="preserve"> </w:t>
      </w:r>
      <w:r w:rsidRPr="00CD3093">
        <w:rPr>
          <w:rFonts w:ascii="Times New Roman" w:hAnsi="Times New Roman"/>
          <w:sz w:val="28"/>
          <w:szCs w:val="28"/>
        </w:rPr>
        <w:t>для</w:t>
      </w:r>
      <w:r w:rsidRPr="00CD3093">
        <w:rPr>
          <w:rFonts w:ascii="Times New Roman" w:hAnsi="Times New Roman"/>
          <w:spacing w:val="1"/>
          <w:sz w:val="28"/>
          <w:szCs w:val="28"/>
        </w:rPr>
        <w:t xml:space="preserve"> </w:t>
      </w:r>
      <w:r w:rsidRPr="00CD3093">
        <w:rPr>
          <w:rFonts w:ascii="Times New Roman" w:hAnsi="Times New Roman"/>
          <w:sz w:val="28"/>
          <w:szCs w:val="28"/>
        </w:rPr>
        <w:t>оточуючих.</w:t>
      </w:r>
    </w:p>
    <w:p w:rsidR="00047ED0" w:rsidRPr="00CD3093" w:rsidRDefault="00047ED0" w:rsidP="0058157C">
      <w:pPr>
        <w:pStyle w:val="a9"/>
        <w:spacing w:line="360" w:lineRule="auto"/>
        <w:ind w:firstLine="709"/>
        <w:rPr>
          <w:rFonts w:ascii="Times New Roman" w:hAnsi="Times New Roman"/>
          <w:sz w:val="28"/>
          <w:szCs w:val="28"/>
        </w:rPr>
      </w:pPr>
    </w:p>
    <w:p w:rsidR="00047ED0" w:rsidRPr="00CD3093" w:rsidRDefault="00047ED0" w:rsidP="0058157C">
      <w:pPr>
        <w:pStyle w:val="a9"/>
        <w:spacing w:line="360" w:lineRule="auto"/>
        <w:ind w:firstLine="709"/>
        <w:rPr>
          <w:rFonts w:ascii="Times New Roman" w:hAnsi="Times New Roman"/>
          <w:sz w:val="28"/>
          <w:szCs w:val="28"/>
        </w:rPr>
      </w:pPr>
    </w:p>
    <w:p w:rsidR="00047ED0" w:rsidRPr="00CD3093" w:rsidRDefault="00047ED0" w:rsidP="0058157C">
      <w:pPr>
        <w:pStyle w:val="210"/>
        <w:spacing w:line="360" w:lineRule="auto"/>
        <w:ind w:left="0" w:firstLine="709"/>
        <w:jc w:val="center"/>
      </w:pPr>
      <w:r w:rsidRPr="00CD3093">
        <w:t>Тест</w:t>
      </w:r>
      <w:r w:rsidRPr="00CD3093">
        <w:rPr>
          <w:spacing w:val="46"/>
        </w:rPr>
        <w:t xml:space="preserve"> </w:t>
      </w:r>
      <w:r w:rsidRPr="00CD3093">
        <w:t>№</w:t>
      </w:r>
      <w:r w:rsidR="00097154" w:rsidRPr="00CD3093">
        <w:t xml:space="preserve"> </w:t>
      </w:r>
      <w:r w:rsidRPr="00CD3093">
        <w:t>1</w:t>
      </w:r>
      <w:r w:rsidR="00097154" w:rsidRPr="00CD3093">
        <w:t>3</w:t>
      </w:r>
    </w:p>
    <w:p w:rsidR="00047ED0" w:rsidRPr="00CD3093" w:rsidRDefault="00047ED0" w:rsidP="0058157C">
      <w:pPr>
        <w:spacing w:after="0" w:line="360" w:lineRule="auto"/>
        <w:ind w:firstLine="709"/>
        <w:jc w:val="center"/>
        <w:rPr>
          <w:rFonts w:ascii="Times New Roman" w:hAnsi="Times New Roman" w:cs="Times New Roman"/>
          <w:b/>
          <w:sz w:val="28"/>
          <w:szCs w:val="28"/>
        </w:rPr>
      </w:pPr>
      <w:r w:rsidRPr="00CD3093">
        <w:rPr>
          <w:rFonts w:ascii="Times New Roman" w:hAnsi="Times New Roman" w:cs="Times New Roman"/>
          <w:b/>
          <w:sz w:val="28"/>
          <w:szCs w:val="28"/>
        </w:rPr>
        <w:t>Діагностика</w:t>
      </w:r>
      <w:r w:rsidRPr="00CD3093">
        <w:rPr>
          <w:rFonts w:ascii="Times New Roman" w:hAnsi="Times New Roman" w:cs="Times New Roman"/>
          <w:b/>
          <w:spacing w:val="31"/>
          <w:sz w:val="28"/>
          <w:szCs w:val="28"/>
        </w:rPr>
        <w:t xml:space="preserve"> </w:t>
      </w:r>
      <w:r w:rsidRPr="00CD3093">
        <w:rPr>
          <w:rFonts w:ascii="Times New Roman" w:hAnsi="Times New Roman" w:cs="Times New Roman"/>
          <w:b/>
          <w:sz w:val="28"/>
          <w:szCs w:val="28"/>
        </w:rPr>
        <w:t>самооцінки</w:t>
      </w:r>
      <w:r w:rsidRPr="00CD3093">
        <w:rPr>
          <w:rFonts w:ascii="Times New Roman" w:hAnsi="Times New Roman" w:cs="Times New Roman"/>
          <w:b/>
          <w:spacing w:val="29"/>
          <w:sz w:val="28"/>
          <w:szCs w:val="28"/>
        </w:rPr>
        <w:t xml:space="preserve"> </w:t>
      </w:r>
      <w:r w:rsidRPr="00CD3093">
        <w:rPr>
          <w:rFonts w:ascii="Times New Roman" w:hAnsi="Times New Roman" w:cs="Times New Roman"/>
          <w:b/>
          <w:sz w:val="28"/>
          <w:szCs w:val="28"/>
        </w:rPr>
        <w:t>і</w:t>
      </w:r>
      <w:r w:rsidRPr="00CD3093">
        <w:rPr>
          <w:rFonts w:ascii="Times New Roman" w:hAnsi="Times New Roman" w:cs="Times New Roman"/>
          <w:b/>
          <w:spacing w:val="31"/>
          <w:sz w:val="28"/>
          <w:szCs w:val="28"/>
        </w:rPr>
        <w:t xml:space="preserve"> </w:t>
      </w:r>
      <w:r w:rsidRPr="00CD3093">
        <w:rPr>
          <w:rFonts w:ascii="Times New Roman" w:hAnsi="Times New Roman" w:cs="Times New Roman"/>
          <w:b/>
          <w:sz w:val="28"/>
          <w:szCs w:val="28"/>
        </w:rPr>
        <w:t>впевненості</w:t>
      </w:r>
      <w:r w:rsidRPr="00CD3093">
        <w:rPr>
          <w:rFonts w:ascii="Times New Roman" w:hAnsi="Times New Roman" w:cs="Times New Roman"/>
          <w:b/>
          <w:spacing w:val="31"/>
          <w:sz w:val="28"/>
          <w:szCs w:val="28"/>
        </w:rPr>
        <w:t xml:space="preserve"> </w:t>
      </w:r>
      <w:r w:rsidRPr="00CD3093">
        <w:rPr>
          <w:rFonts w:ascii="Times New Roman" w:hAnsi="Times New Roman" w:cs="Times New Roman"/>
          <w:b/>
          <w:sz w:val="28"/>
          <w:szCs w:val="28"/>
        </w:rPr>
        <w:t>у</w:t>
      </w:r>
      <w:r w:rsidRPr="00CD3093">
        <w:rPr>
          <w:rFonts w:ascii="Times New Roman" w:hAnsi="Times New Roman" w:cs="Times New Roman"/>
          <w:b/>
          <w:spacing w:val="31"/>
          <w:sz w:val="28"/>
          <w:szCs w:val="28"/>
        </w:rPr>
        <w:t xml:space="preserve"> </w:t>
      </w:r>
      <w:r w:rsidRPr="00CD3093">
        <w:rPr>
          <w:rFonts w:ascii="Times New Roman" w:hAnsi="Times New Roman" w:cs="Times New Roman"/>
          <w:b/>
          <w:sz w:val="28"/>
          <w:szCs w:val="28"/>
        </w:rPr>
        <w:t>собі</w:t>
      </w:r>
      <w:r w:rsidRPr="00CD3093">
        <w:rPr>
          <w:rFonts w:ascii="Times New Roman" w:hAnsi="Times New Roman" w:cs="Times New Roman"/>
          <w:b/>
          <w:spacing w:val="32"/>
          <w:sz w:val="28"/>
          <w:szCs w:val="28"/>
        </w:rPr>
        <w:t xml:space="preserve"> </w:t>
      </w:r>
      <w:r w:rsidRPr="00CD3093">
        <w:rPr>
          <w:rFonts w:ascii="Times New Roman" w:hAnsi="Times New Roman" w:cs="Times New Roman"/>
          <w:b/>
          <w:sz w:val="28"/>
          <w:szCs w:val="28"/>
        </w:rPr>
        <w:t>в</w:t>
      </w:r>
      <w:r w:rsidRPr="00CD3093">
        <w:rPr>
          <w:rFonts w:ascii="Times New Roman" w:hAnsi="Times New Roman" w:cs="Times New Roman"/>
          <w:b/>
          <w:spacing w:val="30"/>
          <w:sz w:val="28"/>
          <w:szCs w:val="28"/>
        </w:rPr>
        <w:t xml:space="preserve"> </w:t>
      </w:r>
      <w:r w:rsidRPr="00CD3093">
        <w:rPr>
          <w:rFonts w:ascii="Times New Roman" w:hAnsi="Times New Roman" w:cs="Times New Roman"/>
          <w:b/>
          <w:sz w:val="28"/>
          <w:szCs w:val="28"/>
        </w:rPr>
        <w:t>критичних</w:t>
      </w:r>
      <w:r w:rsidRPr="00CD3093">
        <w:rPr>
          <w:rFonts w:ascii="Times New Roman" w:hAnsi="Times New Roman" w:cs="Times New Roman"/>
          <w:b/>
          <w:spacing w:val="31"/>
          <w:sz w:val="28"/>
          <w:szCs w:val="28"/>
        </w:rPr>
        <w:t xml:space="preserve"> </w:t>
      </w:r>
      <w:r w:rsidRPr="00CD3093">
        <w:rPr>
          <w:rFonts w:ascii="Times New Roman" w:hAnsi="Times New Roman" w:cs="Times New Roman"/>
          <w:b/>
          <w:sz w:val="28"/>
          <w:szCs w:val="28"/>
        </w:rPr>
        <w:t>ситуаціях</w:t>
      </w:r>
    </w:p>
    <w:p w:rsidR="00047ED0" w:rsidRPr="00CD3093" w:rsidRDefault="00047ED0" w:rsidP="0058157C">
      <w:pPr>
        <w:pStyle w:val="a9"/>
        <w:spacing w:line="360" w:lineRule="auto"/>
        <w:ind w:firstLine="709"/>
        <w:rPr>
          <w:rFonts w:ascii="Times New Roman" w:hAnsi="Times New Roman"/>
          <w:b/>
          <w:sz w:val="28"/>
          <w:szCs w:val="28"/>
        </w:rPr>
      </w:pP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b/>
          <w:sz w:val="28"/>
          <w:szCs w:val="28"/>
        </w:rPr>
        <w:t xml:space="preserve">Інструкція: </w:t>
      </w:r>
      <w:r w:rsidRPr="00CD3093">
        <w:rPr>
          <w:rFonts w:ascii="Times New Roman" w:hAnsi="Times New Roman"/>
          <w:sz w:val="28"/>
          <w:szCs w:val="28"/>
        </w:rPr>
        <w:t>Самооцінка є центральною психологічною характеристик</w:t>
      </w:r>
      <w:r w:rsidR="00545E98" w:rsidRPr="00CD3093">
        <w:rPr>
          <w:rFonts w:ascii="Times New Roman" w:hAnsi="Times New Roman"/>
          <w:sz w:val="28"/>
          <w:szCs w:val="28"/>
        </w:rPr>
        <w:t>ою</w:t>
      </w:r>
      <w:r w:rsidRPr="00CD3093">
        <w:rPr>
          <w:rFonts w:ascii="Times New Roman" w:hAnsi="Times New Roman"/>
          <w:sz w:val="28"/>
          <w:szCs w:val="28"/>
        </w:rPr>
        <w:t>,</w:t>
      </w:r>
      <w:r w:rsidRPr="00CD3093">
        <w:rPr>
          <w:rFonts w:ascii="Times New Roman" w:hAnsi="Times New Roman"/>
          <w:spacing w:val="1"/>
          <w:sz w:val="28"/>
          <w:szCs w:val="28"/>
        </w:rPr>
        <w:t xml:space="preserve"> </w:t>
      </w:r>
      <w:r w:rsidRPr="00CD3093">
        <w:rPr>
          <w:rFonts w:ascii="Times New Roman" w:hAnsi="Times New Roman"/>
          <w:sz w:val="28"/>
          <w:szCs w:val="28"/>
        </w:rPr>
        <w:t>що організує особистість. Рівень самооцінки і впевненої в собі особистості</w:t>
      </w:r>
      <w:r w:rsidRPr="00CD3093">
        <w:rPr>
          <w:rFonts w:ascii="Times New Roman" w:hAnsi="Times New Roman"/>
          <w:spacing w:val="1"/>
          <w:sz w:val="28"/>
          <w:szCs w:val="28"/>
        </w:rPr>
        <w:t xml:space="preserve"> </w:t>
      </w:r>
      <w:r w:rsidRPr="00CD3093">
        <w:rPr>
          <w:rFonts w:ascii="Times New Roman" w:hAnsi="Times New Roman"/>
          <w:sz w:val="28"/>
          <w:szCs w:val="28"/>
        </w:rPr>
        <w:t>тісно</w:t>
      </w:r>
      <w:r w:rsidRPr="00CD3093">
        <w:rPr>
          <w:rFonts w:ascii="Times New Roman" w:hAnsi="Times New Roman"/>
          <w:spacing w:val="1"/>
          <w:sz w:val="28"/>
          <w:szCs w:val="28"/>
        </w:rPr>
        <w:t xml:space="preserve"> </w:t>
      </w:r>
      <w:r w:rsidRPr="00CD3093">
        <w:rPr>
          <w:rFonts w:ascii="Times New Roman" w:hAnsi="Times New Roman"/>
          <w:sz w:val="28"/>
          <w:szCs w:val="28"/>
        </w:rPr>
        <w:t>пов</w:t>
      </w:r>
      <w:r w:rsidR="006229F1" w:rsidRPr="00CD3093">
        <w:rPr>
          <w:rFonts w:ascii="Times New Roman" w:hAnsi="Times New Roman"/>
          <w:sz w:val="28"/>
          <w:szCs w:val="28"/>
        </w:rPr>
        <w:t>’</w:t>
      </w:r>
      <w:r w:rsidRPr="00CD3093">
        <w:rPr>
          <w:rFonts w:ascii="Times New Roman" w:hAnsi="Times New Roman"/>
          <w:sz w:val="28"/>
          <w:szCs w:val="28"/>
        </w:rPr>
        <w:t>язаний</w:t>
      </w:r>
      <w:r w:rsidRPr="00CD3093">
        <w:rPr>
          <w:rFonts w:ascii="Times New Roman" w:hAnsi="Times New Roman"/>
          <w:spacing w:val="1"/>
          <w:sz w:val="28"/>
          <w:szCs w:val="28"/>
        </w:rPr>
        <w:t xml:space="preserve"> </w:t>
      </w:r>
      <w:r w:rsidRPr="00CD3093">
        <w:rPr>
          <w:rFonts w:ascii="Times New Roman" w:hAnsi="Times New Roman"/>
          <w:sz w:val="28"/>
          <w:szCs w:val="28"/>
        </w:rPr>
        <w:t>з</w:t>
      </w:r>
      <w:r w:rsidRPr="00CD3093">
        <w:rPr>
          <w:rFonts w:ascii="Times New Roman" w:hAnsi="Times New Roman"/>
          <w:spacing w:val="1"/>
          <w:sz w:val="28"/>
          <w:szCs w:val="28"/>
        </w:rPr>
        <w:t xml:space="preserve"> </w:t>
      </w:r>
      <w:r w:rsidRPr="00CD3093">
        <w:rPr>
          <w:rFonts w:ascii="Times New Roman" w:hAnsi="Times New Roman"/>
          <w:sz w:val="28"/>
          <w:szCs w:val="28"/>
        </w:rPr>
        <w:t>конфліктністю</w:t>
      </w:r>
      <w:r w:rsidRPr="00CD3093">
        <w:rPr>
          <w:rFonts w:ascii="Times New Roman" w:hAnsi="Times New Roman"/>
          <w:spacing w:val="1"/>
          <w:sz w:val="28"/>
          <w:szCs w:val="28"/>
        </w:rPr>
        <w:t xml:space="preserve"> </w:t>
      </w:r>
      <w:r w:rsidRPr="00CD3093">
        <w:rPr>
          <w:rFonts w:ascii="Times New Roman" w:hAnsi="Times New Roman"/>
          <w:sz w:val="28"/>
          <w:szCs w:val="28"/>
        </w:rPr>
        <w:t>особистості</w:t>
      </w:r>
      <w:r w:rsidRPr="00CD3093">
        <w:rPr>
          <w:rFonts w:ascii="Times New Roman" w:hAnsi="Times New Roman"/>
          <w:spacing w:val="1"/>
          <w:sz w:val="28"/>
          <w:szCs w:val="28"/>
        </w:rPr>
        <w:t xml:space="preserve"> </w:t>
      </w:r>
      <w:r w:rsidRPr="00CD3093">
        <w:rPr>
          <w:rFonts w:ascii="Times New Roman" w:hAnsi="Times New Roman"/>
          <w:sz w:val="28"/>
          <w:szCs w:val="28"/>
        </w:rPr>
        <w:t>і</w:t>
      </w:r>
      <w:r w:rsidRPr="00CD3093">
        <w:rPr>
          <w:rFonts w:ascii="Times New Roman" w:hAnsi="Times New Roman"/>
          <w:spacing w:val="1"/>
          <w:sz w:val="28"/>
          <w:szCs w:val="28"/>
        </w:rPr>
        <w:t xml:space="preserve"> </w:t>
      </w:r>
      <w:r w:rsidRPr="00CD3093">
        <w:rPr>
          <w:rFonts w:ascii="Times New Roman" w:hAnsi="Times New Roman"/>
          <w:sz w:val="28"/>
          <w:szCs w:val="28"/>
        </w:rPr>
        <w:t>особливостями</w:t>
      </w:r>
      <w:r w:rsidRPr="00CD3093">
        <w:rPr>
          <w:rFonts w:ascii="Times New Roman" w:hAnsi="Times New Roman"/>
          <w:spacing w:val="1"/>
          <w:sz w:val="28"/>
          <w:szCs w:val="28"/>
        </w:rPr>
        <w:t xml:space="preserve"> </w:t>
      </w:r>
      <w:r w:rsidRPr="00CD3093">
        <w:rPr>
          <w:rFonts w:ascii="Times New Roman" w:hAnsi="Times New Roman"/>
          <w:sz w:val="28"/>
          <w:szCs w:val="28"/>
        </w:rPr>
        <w:t>стилю</w:t>
      </w:r>
      <w:r w:rsidRPr="00CD3093">
        <w:rPr>
          <w:rFonts w:ascii="Times New Roman" w:hAnsi="Times New Roman"/>
          <w:spacing w:val="1"/>
          <w:sz w:val="28"/>
          <w:szCs w:val="28"/>
        </w:rPr>
        <w:t xml:space="preserve"> </w:t>
      </w:r>
      <w:r w:rsidRPr="00CD3093">
        <w:rPr>
          <w:rFonts w:ascii="Times New Roman" w:hAnsi="Times New Roman"/>
          <w:sz w:val="28"/>
          <w:szCs w:val="28"/>
        </w:rPr>
        <w:t>поведінки</w:t>
      </w:r>
      <w:r w:rsidRPr="00CD3093">
        <w:rPr>
          <w:rFonts w:ascii="Times New Roman" w:hAnsi="Times New Roman"/>
          <w:spacing w:val="1"/>
          <w:sz w:val="28"/>
          <w:szCs w:val="28"/>
        </w:rPr>
        <w:t xml:space="preserve"> </w:t>
      </w:r>
      <w:r w:rsidRPr="00CD3093">
        <w:rPr>
          <w:rFonts w:ascii="Times New Roman" w:hAnsi="Times New Roman"/>
          <w:sz w:val="28"/>
          <w:szCs w:val="28"/>
        </w:rPr>
        <w:t>в</w:t>
      </w:r>
      <w:r w:rsidRPr="00CD3093">
        <w:rPr>
          <w:rFonts w:ascii="Times New Roman" w:hAnsi="Times New Roman"/>
          <w:spacing w:val="1"/>
          <w:sz w:val="28"/>
          <w:szCs w:val="28"/>
        </w:rPr>
        <w:t xml:space="preserve"> </w:t>
      </w:r>
      <w:r w:rsidRPr="00CD3093">
        <w:rPr>
          <w:rFonts w:ascii="Times New Roman" w:hAnsi="Times New Roman"/>
          <w:sz w:val="28"/>
          <w:szCs w:val="28"/>
        </w:rPr>
        <w:t>конфліктних</w:t>
      </w:r>
      <w:r w:rsidRPr="00CD3093">
        <w:rPr>
          <w:rFonts w:ascii="Times New Roman" w:hAnsi="Times New Roman"/>
          <w:spacing w:val="1"/>
          <w:sz w:val="28"/>
          <w:szCs w:val="28"/>
        </w:rPr>
        <w:t xml:space="preserve"> </w:t>
      </w:r>
      <w:r w:rsidRPr="00CD3093">
        <w:rPr>
          <w:rFonts w:ascii="Times New Roman" w:hAnsi="Times New Roman"/>
          <w:sz w:val="28"/>
          <w:szCs w:val="28"/>
        </w:rPr>
        <w:t>ситуаціях,</w:t>
      </w:r>
      <w:r w:rsidRPr="00CD3093">
        <w:rPr>
          <w:rFonts w:ascii="Times New Roman" w:hAnsi="Times New Roman"/>
          <w:spacing w:val="1"/>
          <w:sz w:val="28"/>
          <w:szCs w:val="28"/>
        </w:rPr>
        <w:t xml:space="preserve"> </w:t>
      </w:r>
      <w:r w:rsidRPr="00CD3093">
        <w:rPr>
          <w:rFonts w:ascii="Times New Roman" w:hAnsi="Times New Roman"/>
          <w:sz w:val="28"/>
          <w:szCs w:val="28"/>
        </w:rPr>
        <w:t>з</w:t>
      </w:r>
      <w:r w:rsidRPr="00CD3093">
        <w:rPr>
          <w:rFonts w:ascii="Times New Roman" w:hAnsi="Times New Roman"/>
          <w:spacing w:val="1"/>
          <w:sz w:val="28"/>
          <w:szCs w:val="28"/>
        </w:rPr>
        <w:t xml:space="preserve"> </w:t>
      </w:r>
      <w:r w:rsidRPr="00CD3093">
        <w:rPr>
          <w:rFonts w:ascii="Times New Roman" w:hAnsi="Times New Roman"/>
          <w:sz w:val="28"/>
          <w:szCs w:val="28"/>
        </w:rPr>
        <w:t>використанням</w:t>
      </w:r>
      <w:r w:rsidRPr="00CD3093">
        <w:rPr>
          <w:rFonts w:ascii="Times New Roman" w:hAnsi="Times New Roman"/>
          <w:spacing w:val="1"/>
          <w:sz w:val="28"/>
          <w:szCs w:val="28"/>
        </w:rPr>
        <w:t xml:space="preserve"> </w:t>
      </w:r>
      <w:r w:rsidRPr="00CD3093">
        <w:rPr>
          <w:rFonts w:ascii="Times New Roman" w:hAnsi="Times New Roman"/>
          <w:sz w:val="28"/>
          <w:szCs w:val="28"/>
        </w:rPr>
        <w:t>і</w:t>
      </w:r>
      <w:r w:rsidRPr="00CD3093">
        <w:rPr>
          <w:rFonts w:ascii="Times New Roman" w:hAnsi="Times New Roman"/>
          <w:spacing w:val="1"/>
          <w:sz w:val="28"/>
          <w:szCs w:val="28"/>
        </w:rPr>
        <w:t xml:space="preserve"> </w:t>
      </w:r>
      <w:r w:rsidRPr="00CD3093">
        <w:rPr>
          <w:rFonts w:ascii="Times New Roman" w:hAnsi="Times New Roman"/>
          <w:sz w:val="28"/>
          <w:szCs w:val="28"/>
        </w:rPr>
        <w:t>ескалацією</w:t>
      </w:r>
      <w:r w:rsidRPr="00CD3093">
        <w:rPr>
          <w:rFonts w:ascii="Times New Roman" w:hAnsi="Times New Roman"/>
          <w:spacing w:val="1"/>
          <w:sz w:val="28"/>
          <w:szCs w:val="28"/>
        </w:rPr>
        <w:t xml:space="preserve"> </w:t>
      </w:r>
      <w:r w:rsidRPr="00CD3093">
        <w:rPr>
          <w:rFonts w:ascii="Times New Roman" w:hAnsi="Times New Roman"/>
          <w:sz w:val="28"/>
          <w:szCs w:val="28"/>
        </w:rPr>
        <w:t>конфліктогенів</w:t>
      </w:r>
      <w:r w:rsidRPr="00CD3093">
        <w:rPr>
          <w:rFonts w:ascii="Times New Roman" w:hAnsi="Times New Roman"/>
          <w:spacing w:val="3"/>
          <w:sz w:val="28"/>
          <w:szCs w:val="28"/>
        </w:rPr>
        <w:t xml:space="preserve"> </w:t>
      </w:r>
      <w:r w:rsidRPr="00CD3093">
        <w:rPr>
          <w:rFonts w:ascii="Times New Roman" w:hAnsi="Times New Roman"/>
          <w:sz w:val="28"/>
          <w:szCs w:val="28"/>
        </w:rPr>
        <w:t>спілкування.</w:t>
      </w: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Дайте</w:t>
      </w:r>
      <w:r w:rsidRPr="00CD3093">
        <w:rPr>
          <w:rFonts w:ascii="Times New Roman" w:hAnsi="Times New Roman"/>
          <w:spacing w:val="1"/>
          <w:sz w:val="28"/>
          <w:szCs w:val="28"/>
        </w:rPr>
        <w:t xml:space="preserve"> </w:t>
      </w:r>
      <w:r w:rsidRPr="00CD3093">
        <w:rPr>
          <w:rFonts w:ascii="Times New Roman" w:hAnsi="Times New Roman"/>
          <w:sz w:val="28"/>
          <w:szCs w:val="28"/>
        </w:rPr>
        <w:t>відповіді</w:t>
      </w:r>
      <w:r w:rsidRPr="00CD3093">
        <w:rPr>
          <w:rFonts w:ascii="Times New Roman" w:hAnsi="Times New Roman"/>
          <w:spacing w:val="1"/>
          <w:sz w:val="28"/>
          <w:szCs w:val="28"/>
        </w:rPr>
        <w:t xml:space="preserve"> </w:t>
      </w:r>
      <w:r w:rsidRPr="00CD3093">
        <w:rPr>
          <w:rFonts w:ascii="Times New Roman" w:hAnsi="Times New Roman"/>
          <w:sz w:val="28"/>
          <w:szCs w:val="28"/>
        </w:rPr>
        <w:t>на</w:t>
      </w:r>
      <w:r w:rsidRPr="00CD3093">
        <w:rPr>
          <w:rFonts w:ascii="Times New Roman" w:hAnsi="Times New Roman"/>
          <w:spacing w:val="1"/>
          <w:sz w:val="28"/>
          <w:szCs w:val="28"/>
        </w:rPr>
        <w:t xml:space="preserve"> </w:t>
      </w:r>
      <w:r w:rsidRPr="00CD3093">
        <w:rPr>
          <w:rFonts w:ascii="Times New Roman" w:hAnsi="Times New Roman"/>
          <w:sz w:val="28"/>
          <w:szCs w:val="28"/>
        </w:rPr>
        <w:t>запропоновані</w:t>
      </w:r>
      <w:r w:rsidRPr="00CD3093">
        <w:rPr>
          <w:rFonts w:ascii="Times New Roman" w:hAnsi="Times New Roman"/>
          <w:spacing w:val="1"/>
          <w:sz w:val="28"/>
          <w:szCs w:val="28"/>
        </w:rPr>
        <w:t xml:space="preserve"> </w:t>
      </w:r>
      <w:r w:rsidRPr="00CD3093">
        <w:rPr>
          <w:rFonts w:ascii="Times New Roman" w:hAnsi="Times New Roman"/>
          <w:sz w:val="28"/>
          <w:szCs w:val="28"/>
        </w:rPr>
        <w:t>нижче</w:t>
      </w:r>
      <w:r w:rsidRPr="00CD3093">
        <w:rPr>
          <w:rFonts w:ascii="Times New Roman" w:hAnsi="Times New Roman"/>
          <w:spacing w:val="1"/>
          <w:sz w:val="28"/>
          <w:szCs w:val="28"/>
        </w:rPr>
        <w:t xml:space="preserve"> </w:t>
      </w:r>
      <w:r w:rsidRPr="00CD3093">
        <w:rPr>
          <w:rFonts w:ascii="Times New Roman" w:hAnsi="Times New Roman"/>
          <w:sz w:val="28"/>
          <w:szCs w:val="28"/>
        </w:rPr>
        <w:t>твердження,</w:t>
      </w:r>
      <w:r w:rsidRPr="00CD3093">
        <w:rPr>
          <w:rFonts w:ascii="Times New Roman" w:hAnsi="Times New Roman"/>
          <w:spacing w:val="1"/>
          <w:sz w:val="28"/>
          <w:szCs w:val="28"/>
        </w:rPr>
        <w:t xml:space="preserve"> </w:t>
      </w:r>
      <w:r w:rsidRPr="00CD3093">
        <w:rPr>
          <w:rFonts w:ascii="Times New Roman" w:hAnsi="Times New Roman"/>
          <w:sz w:val="28"/>
          <w:szCs w:val="28"/>
        </w:rPr>
        <w:t>вказавши</w:t>
      </w:r>
      <w:r w:rsidRPr="00CD3093">
        <w:rPr>
          <w:rFonts w:ascii="Times New Roman" w:hAnsi="Times New Roman"/>
          <w:spacing w:val="1"/>
          <w:sz w:val="28"/>
          <w:szCs w:val="28"/>
        </w:rPr>
        <w:t xml:space="preserve"> </w:t>
      </w:r>
      <w:r w:rsidRPr="00CD3093">
        <w:rPr>
          <w:rFonts w:ascii="Times New Roman" w:hAnsi="Times New Roman"/>
          <w:sz w:val="28"/>
          <w:szCs w:val="28"/>
        </w:rPr>
        <w:t>своє</w:t>
      </w:r>
      <w:r w:rsidRPr="00CD3093">
        <w:rPr>
          <w:rFonts w:ascii="Times New Roman" w:hAnsi="Times New Roman"/>
          <w:spacing w:val="1"/>
          <w:sz w:val="28"/>
          <w:szCs w:val="28"/>
        </w:rPr>
        <w:t xml:space="preserve"> </w:t>
      </w:r>
      <w:r w:rsidRPr="00CD3093">
        <w:rPr>
          <w:rFonts w:ascii="Times New Roman" w:hAnsi="Times New Roman"/>
          <w:sz w:val="28"/>
          <w:szCs w:val="28"/>
        </w:rPr>
        <w:t>відношення</w:t>
      </w:r>
      <w:r w:rsidRPr="00CD3093">
        <w:rPr>
          <w:rFonts w:ascii="Times New Roman" w:hAnsi="Times New Roman"/>
          <w:spacing w:val="2"/>
          <w:sz w:val="28"/>
          <w:szCs w:val="28"/>
        </w:rPr>
        <w:t xml:space="preserve"> </w:t>
      </w:r>
      <w:r w:rsidRPr="00CD3093">
        <w:rPr>
          <w:rFonts w:ascii="Times New Roman" w:hAnsi="Times New Roman"/>
          <w:sz w:val="28"/>
          <w:szCs w:val="28"/>
        </w:rPr>
        <w:t>до</w:t>
      </w:r>
      <w:r w:rsidRPr="00CD3093">
        <w:rPr>
          <w:rFonts w:ascii="Times New Roman" w:hAnsi="Times New Roman"/>
          <w:spacing w:val="4"/>
          <w:sz w:val="28"/>
          <w:szCs w:val="28"/>
        </w:rPr>
        <w:t xml:space="preserve"> </w:t>
      </w:r>
      <w:r w:rsidRPr="00CD3093">
        <w:rPr>
          <w:rFonts w:ascii="Times New Roman" w:hAnsi="Times New Roman"/>
          <w:sz w:val="28"/>
          <w:szCs w:val="28"/>
        </w:rPr>
        <w:t>них</w:t>
      </w:r>
      <w:r w:rsidRPr="00CD3093">
        <w:rPr>
          <w:rFonts w:ascii="Times New Roman" w:hAnsi="Times New Roman"/>
          <w:spacing w:val="4"/>
          <w:sz w:val="28"/>
          <w:szCs w:val="28"/>
        </w:rPr>
        <w:t xml:space="preserve"> </w:t>
      </w:r>
      <w:r w:rsidRPr="00CD3093">
        <w:rPr>
          <w:rFonts w:ascii="Times New Roman" w:hAnsi="Times New Roman"/>
          <w:sz w:val="28"/>
          <w:szCs w:val="28"/>
        </w:rPr>
        <w:t>в</w:t>
      </w:r>
      <w:r w:rsidRPr="00CD3093">
        <w:rPr>
          <w:rFonts w:ascii="Times New Roman" w:hAnsi="Times New Roman"/>
          <w:spacing w:val="2"/>
          <w:sz w:val="28"/>
          <w:szCs w:val="28"/>
        </w:rPr>
        <w:t xml:space="preserve"> </w:t>
      </w:r>
      <w:r w:rsidRPr="00CD3093">
        <w:rPr>
          <w:rFonts w:ascii="Times New Roman" w:hAnsi="Times New Roman"/>
          <w:sz w:val="28"/>
          <w:szCs w:val="28"/>
        </w:rPr>
        <w:t>наступному</w:t>
      </w:r>
      <w:r w:rsidRPr="00CD3093">
        <w:rPr>
          <w:rFonts w:ascii="Times New Roman" w:hAnsi="Times New Roman"/>
          <w:spacing w:val="1"/>
          <w:sz w:val="28"/>
          <w:szCs w:val="28"/>
        </w:rPr>
        <w:t xml:space="preserve"> </w:t>
      </w:r>
      <w:r w:rsidRPr="00CD3093">
        <w:rPr>
          <w:rFonts w:ascii="Times New Roman" w:hAnsi="Times New Roman"/>
          <w:sz w:val="28"/>
          <w:szCs w:val="28"/>
        </w:rPr>
        <w:t>вигляді:</w:t>
      </w:r>
    </w:p>
    <w:p w:rsidR="00047ED0" w:rsidRPr="00CD3093" w:rsidRDefault="00047ED0" w:rsidP="0058157C">
      <w:pPr>
        <w:pStyle w:val="a4"/>
        <w:widowControl w:val="0"/>
        <w:numPr>
          <w:ilvl w:val="0"/>
          <w:numId w:val="11"/>
        </w:numPr>
        <w:tabs>
          <w:tab w:val="left" w:pos="1727"/>
          <w:tab w:val="left" w:pos="1728"/>
        </w:tabs>
        <w:autoSpaceDE w:val="0"/>
        <w:autoSpaceDN w:val="0"/>
        <w:spacing w:line="360" w:lineRule="auto"/>
        <w:ind w:left="0" w:firstLine="709"/>
        <w:contextualSpacing w:val="0"/>
        <w:rPr>
          <w:szCs w:val="28"/>
          <w:lang w:val="uk-UA"/>
        </w:rPr>
      </w:pPr>
      <w:r w:rsidRPr="00CD3093">
        <w:rPr>
          <w:szCs w:val="28"/>
          <w:lang w:val="uk-UA"/>
        </w:rPr>
        <w:t>Я</w:t>
      </w:r>
      <w:r w:rsidRPr="00CD3093">
        <w:rPr>
          <w:spacing w:val="5"/>
          <w:szCs w:val="28"/>
          <w:lang w:val="uk-UA"/>
        </w:rPr>
        <w:t xml:space="preserve"> </w:t>
      </w:r>
      <w:r w:rsidRPr="00CD3093">
        <w:rPr>
          <w:szCs w:val="28"/>
          <w:lang w:val="uk-UA"/>
        </w:rPr>
        <w:t>думаю</w:t>
      </w:r>
      <w:r w:rsidRPr="00CD3093">
        <w:rPr>
          <w:spacing w:val="5"/>
          <w:szCs w:val="28"/>
          <w:lang w:val="uk-UA"/>
        </w:rPr>
        <w:t xml:space="preserve"> </w:t>
      </w:r>
      <w:r w:rsidRPr="00CD3093">
        <w:rPr>
          <w:szCs w:val="28"/>
          <w:lang w:val="uk-UA"/>
        </w:rPr>
        <w:t>про</w:t>
      </w:r>
      <w:r w:rsidRPr="00CD3093">
        <w:rPr>
          <w:spacing w:val="6"/>
          <w:szCs w:val="28"/>
          <w:lang w:val="uk-UA"/>
        </w:rPr>
        <w:t xml:space="preserve"> </w:t>
      </w:r>
      <w:r w:rsidRPr="00CD3093">
        <w:rPr>
          <w:szCs w:val="28"/>
          <w:lang w:val="uk-UA"/>
        </w:rPr>
        <w:t>це</w:t>
      </w:r>
      <w:r w:rsidRPr="00CD3093">
        <w:rPr>
          <w:spacing w:val="5"/>
          <w:szCs w:val="28"/>
          <w:lang w:val="uk-UA"/>
        </w:rPr>
        <w:t xml:space="preserve"> </w:t>
      </w:r>
      <w:r w:rsidRPr="00CD3093">
        <w:rPr>
          <w:szCs w:val="28"/>
          <w:lang w:val="uk-UA"/>
        </w:rPr>
        <w:t>дуже</w:t>
      </w:r>
      <w:r w:rsidRPr="00CD3093">
        <w:rPr>
          <w:spacing w:val="6"/>
          <w:szCs w:val="28"/>
          <w:lang w:val="uk-UA"/>
        </w:rPr>
        <w:t xml:space="preserve"> </w:t>
      </w:r>
      <w:r w:rsidRPr="00CD3093">
        <w:rPr>
          <w:szCs w:val="28"/>
          <w:lang w:val="uk-UA"/>
        </w:rPr>
        <w:t>часто</w:t>
      </w:r>
      <w:r w:rsidRPr="00CD3093">
        <w:rPr>
          <w:spacing w:val="12"/>
          <w:szCs w:val="28"/>
          <w:lang w:val="uk-UA"/>
        </w:rPr>
        <w:t xml:space="preserve"> </w:t>
      </w:r>
      <w:r w:rsidRPr="00CD3093">
        <w:rPr>
          <w:szCs w:val="28"/>
          <w:lang w:val="uk-UA"/>
        </w:rPr>
        <w:t>—</w:t>
      </w:r>
      <w:r w:rsidRPr="00CD3093">
        <w:rPr>
          <w:spacing w:val="7"/>
          <w:szCs w:val="28"/>
          <w:lang w:val="uk-UA"/>
        </w:rPr>
        <w:t xml:space="preserve"> </w:t>
      </w:r>
      <w:r w:rsidRPr="00CD3093">
        <w:rPr>
          <w:szCs w:val="28"/>
          <w:lang w:val="uk-UA"/>
        </w:rPr>
        <w:t>4</w:t>
      </w:r>
      <w:r w:rsidRPr="00CD3093">
        <w:rPr>
          <w:spacing w:val="6"/>
          <w:szCs w:val="28"/>
          <w:lang w:val="uk-UA"/>
        </w:rPr>
        <w:t xml:space="preserve"> </w:t>
      </w:r>
      <w:r w:rsidRPr="00CD3093">
        <w:rPr>
          <w:szCs w:val="28"/>
          <w:lang w:val="uk-UA"/>
        </w:rPr>
        <w:t>бали;</w:t>
      </w:r>
    </w:p>
    <w:p w:rsidR="00047ED0" w:rsidRPr="00CD3093" w:rsidRDefault="00047ED0" w:rsidP="0058157C">
      <w:pPr>
        <w:pStyle w:val="a4"/>
        <w:widowControl w:val="0"/>
        <w:numPr>
          <w:ilvl w:val="0"/>
          <w:numId w:val="11"/>
        </w:numPr>
        <w:tabs>
          <w:tab w:val="left" w:pos="1727"/>
          <w:tab w:val="left" w:pos="1728"/>
        </w:tabs>
        <w:autoSpaceDE w:val="0"/>
        <w:autoSpaceDN w:val="0"/>
        <w:spacing w:line="360" w:lineRule="auto"/>
        <w:ind w:left="0" w:firstLine="709"/>
        <w:contextualSpacing w:val="0"/>
        <w:rPr>
          <w:szCs w:val="28"/>
          <w:lang w:val="uk-UA"/>
        </w:rPr>
      </w:pPr>
      <w:r w:rsidRPr="00CD3093">
        <w:rPr>
          <w:szCs w:val="28"/>
          <w:lang w:val="uk-UA"/>
        </w:rPr>
        <w:t>Я</w:t>
      </w:r>
      <w:r w:rsidRPr="00CD3093">
        <w:rPr>
          <w:spacing w:val="5"/>
          <w:szCs w:val="28"/>
          <w:lang w:val="uk-UA"/>
        </w:rPr>
        <w:t xml:space="preserve"> </w:t>
      </w:r>
      <w:r w:rsidRPr="00CD3093">
        <w:rPr>
          <w:szCs w:val="28"/>
          <w:lang w:val="uk-UA"/>
        </w:rPr>
        <w:t>думаю</w:t>
      </w:r>
      <w:r w:rsidRPr="00CD3093">
        <w:rPr>
          <w:spacing w:val="5"/>
          <w:szCs w:val="28"/>
          <w:lang w:val="uk-UA"/>
        </w:rPr>
        <w:t xml:space="preserve"> </w:t>
      </w:r>
      <w:r w:rsidRPr="00CD3093">
        <w:rPr>
          <w:szCs w:val="28"/>
          <w:lang w:val="uk-UA"/>
        </w:rPr>
        <w:t>про</w:t>
      </w:r>
      <w:r w:rsidRPr="00CD3093">
        <w:rPr>
          <w:spacing w:val="6"/>
          <w:szCs w:val="28"/>
          <w:lang w:val="uk-UA"/>
        </w:rPr>
        <w:t xml:space="preserve"> </w:t>
      </w:r>
      <w:r w:rsidRPr="00CD3093">
        <w:rPr>
          <w:szCs w:val="28"/>
          <w:lang w:val="uk-UA"/>
        </w:rPr>
        <w:t>це</w:t>
      </w:r>
      <w:r w:rsidRPr="00CD3093">
        <w:rPr>
          <w:spacing w:val="5"/>
          <w:szCs w:val="28"/>
          <w:lang w:val="uk-UA"/>
        </w:rPr>
        <w:t xml:space="preserve"> </w:t>
      </w:r>
      <w:r w:rsidRPr="00CD3093">
        <w:rPr>
          <w:szCs w:val="28"/>
          <w:lang w:val="uk-UA"/>
        </w:rPr>
        <w:t>часто</w:t>
      </w:r>
      <w:r w:rsidRPr="00CD3093">
        <w:rPr>
          <w:spacing w:val="14"/>
          <w:szCs w:val="28"/>
          <w:lang w:val="uk-UA"/>
        </w:rPr>
        <w:t xml:space="preserve"> </w:t>
      </w:r>
      <w:r w:rsidRPr="00CD3093">
        <w:rPr>
          <w:szCs w:val="28"/>
          <w:lang w:val="uk-UA"/>
        </w:rPr>
        <w:t>—</w:t>
      </w:r>
      <w:r w:rsidRPr="00CD3093">
        <w:rPr>
          <w:spacing w:val="4"/>
          <w:szCs w:val="28"/>
          <w:lang w:val="uk-UA"/>
        </w:rPr>
        <w:t xml:space="preserve"> </w:t>
      </w:r>
      <w:r w:rsidRPr="00CD3093">
        <w:rPr>
          <w:szCs w:val="28"/>
          <w:lang w:val="uk-UA"/>
        </w:rPr>
        <w:t>3</w:t>
      </w:r>
      <w:r w:rsidRPr="00CD3093">
        <w:rPr>
          <w:spacing w:val="6"/>
          <w:szCs w:val="28"/>
          <w:lang w:val="uk-UA"/>
        </w:rPr>
        <w:t xml:space="preserve"> </w:t>
      </w:r>
      <w:r w:rsidRPr="00CD3093">
        <w:rPr>
          <w:szCs w:val="28"/>
          <w:lang w:val="uk-UA"/>
        </w:rPr>
        <w:t>бали;</w:t>
      </w:r>
    </w:p>
    <w:p w:rsidR="00047ED0" w:rsidRPr="00CD3093" w:rsidRDefault="00047ED0" w:rsidP="0058157C">
      <w:pPr>
        <w:pStyle w:val="a4"/>
        <w:widowControl w:val="0"/>
        <w:numPr>
          <w:ilvl w:val="0"/>
          <w:numId w:val="11"/>
        </w:numPr>
        <w:tabs>
          <w:tab w:val="left" w:pos="1727"/>
          <w:tab w:val="left" w:pos="1728"/>
        </w:tabs>
        <w:autoSpaceDE w:val="0"/>
        <w:autoSpaceDN w:val="0"/>
        <w:spacing w:line="360" w:lineRule="auto"/>
        <w:ind w:left="0" w:firstLine="709"/>
        <w:contextualSpacing w:val="0"/>
        <w:rPr>
          <w:szCs w:val="28"/>
          <w:lang w:val="uk-UA"/>
        </w:rPr>
      </w:pPr>
      <w:r w:rsidRPr="00CD3093">
        <w:rPr>
          <w:szCs w:val="28"/>
          <w:lang w:val="uk-UA"/>
        </w:rPr>
        <w:t>Я</w:t>
      </w:r>
      <w:r w:rsidRPr="00CD3093">
        <w:rPr>
          <w:spacing w:val="-1"/>
          <w:szCs w:val="28"/>
          <w:lang w:val="uk-UA"/>
        </w:rPr>
        <w:t xml:space="preserve"> </w:t>
      </w:r>
      <w:r w:rsidRPr="00CD3093">
        <w:rPr>
          <w:szCs w:val="28"/>
          <w:lang w:val="uk-UA"/>
        </w:rPr>
        <w:t>думаю</w:t>
      </w:r>
      <w:r w:rsidRPr="00CD3093">
        <w:rPr>
          <w:spacing w:val="-1"/>
          <w:szCs w:val="28"/>
          <w:lang w:val="uk-UA"/>
        </w:rPr>
        <w:t xml:space="preserve"> </w:t>
      </w:r>
      <w:r w:rsidRPr="00CD3093">
        <w:rPr>
          <w:szCs w:val="28"/>
          <w:lang w:val="uk-UA"/>
        </w:rPr>
        <w:t>про</w:t>
      </w:r>
      <w:r w:rsidRPr="00CD3093">
        <w:rPr>
          <w:spacing w:val="-3"/>
          <w:szCs w:val="28"/>
          <w:lang w:val="uk-UA"/>
        </w:rPr>
        <w:t xml:space="preserve"> </w:t>
      </w:r>
      <w:r w:rsidRPr="00CD3093">
        <w:rPr>
          <w:szCs w:val="28"/>
          <w:lang w:val="uk-UA"/>
        </w:rPr>
        <w:t>це іноді</w:t>
      </w:r>
      <w:r w:rsidRPr="00CD3093">
        <w:rPr>
          <w:spacing w:val="2"/>
          <w:szCs w:val="28"/>
          <w:lang w:val="uk-UA"/>
        </w:rPr>
        <w:t xml:space="preserve"> </w:t>
      </w:r>
      <w:r w:rsidRPr="00CD3093">
        <w:rPr>
          <w:szCs w:val="28"/>
          <w:lang w:val="uk-UA"/>
        </w:rPr>
        <w:t>—</w:t>
      </w:r>
      <w:r w:rsidRPr="00CD3093">
        <w:rPr>
          <w:spacing w:val="-3"/>
          <w:szCs w:val="28"/>
          <w:lang w:val="uk-UA"/>
        </w:rPr>
        <w:t xml:space="preserve"> </w:t>
      </w:r>
      <w:r w:rsidRPr="00CD3093">
        <w:rPr>
          <w:szCs w:val="28"/>
          <w:lang w:val="uk-UA"/>
        </w:rPr>
        <w:t>2</w:t>
      </w:r>
      <w:r w:rsidRPr="00CD3093">
        <w:rPr>
          <w:spacing w:val="1"/>
          <w:szCs w:val="28"/>
          <w:lang w:val="uk-UA"/>
        </w:rPr>
        <w:t xml:space="preserve"> </w:t>
      </w:r>
      <w:r w:rsidRPr="00CD3093">
        <w:rPr>
          <w:szCs w:val="28"/>
          <w:lang w:val="uk-UA"/>
        </w:rPr>
        <w:t>бали;</w:t>
      </w:r>
    </w:p>
    <w:p w:rsidR="00047ED0" w:rsidRPr="00CD3093" w:rsidRDefault="00047ED0" w:rsidP="0058157C">
      <w:pPr>
        <w:pStyle w:val="a4"/>
        <w:widowControl w:val="0"/>
        <w:numPr>
          <w:ilvl w:val="0"/>
          <w:numId w:val="11"/>
        </w:numPr>
        <w:tabs>
          <w:tab w:val="left" w:pos="1727"/>
          <w:tab w:val="left" w:pos="1728"/>
        </w:tabs>
        <w:autoSpaceDE w:val="0"/>
        <w:autoSpaceDN w:val="0"/>
        <w:spacing w:line="360" w:lineRule="auto"/>
        <w:ind w:left="0" w:firstLine="709"/>
        <w:contextualSpacing w:val="0"/>
        <w:rPr>
          <w:szCs w:val="28"/>
          <w:lang w:val="uk-UA"/>
        </w:rPr>
      </w:pPr>
      <w:r w:rsidRPr="00CD3093">
        <w:rPr>
          <w:szCs w:val="28"/>
          <w:lang w:val="uk-UA"/>
        </w:rPr>
        <w:t>Я</w:t>
      </w:r>
      <w:r w:rsidRPr="00CD3093">
        <w:rPr>
          <w:spacing w:val="-1"/>
          <w:szCs w:val="28"/>
          <w:lang w:val="uk-UA"/>
        </w:rPr>
        <w:t xml:space="preserve"> </w:t>
      </w:r>
      <w:r w:rsidRPr="00CD3093">
        <w:rPr>
          <w:szCs w:val="28"/>
          <w:lang w:val="uk-UA"/>
        </w:rPr>
        <w:t>думаю</w:t>
      </w:r>
      <w:r w:rsidRPr="00CD3093">
        <w:rPr>
          <w:spacing w:val="-1"/>
          <w:szCs w:val="28"/>
          <w:lang w:val="uk-UA"/>
        </w:rPr>
        <w:t xml:space="preserve"> </w:t>
      </w:r>
      <w:r w:rsidRPr="00CD3093">
        <w:rPr>
          <w:szCs w:val="28"/>
          <w:lang w:val="uk-UA"/>
        </w:rPr>
        <w:t>про</w:t>
      </w:r>
      <w:r w:rsidRPr="00CD3093">
        <w:rPr>
          <w:spacing w:val="-4"/>
          <w:szCs w:val="28"/>
          <w:lang w:val="uk-UA"/>
        </w:rPr>
        <w:t xml:space="preserve"> </w:t>
      </w:r>
      <w:r w:rsidRPr="00CD3093">
        <w:rPr>
          <w:szCs w:val="28"/>
          <w:lang w:val="uk-UA"/>
        </w:rPr>
        <w:t>це рідко</w:t>
      </w:r>
      <w:r w:rsidRPr="00CD3093">
        <w:rPr>
          <w:spacing w:val="1"/>
          <w:szCs w:val="28"/>
          <w:lang w:val="uk-UA"/>
        </w:rPr>
        <w:t xml:space="preserve"> </w:t>
      </w:r>
      <w:r w:rsidRPr="00CD3093">
        <w:rPr>
          <w:szCs w:val="28"/>
          <w:lang w:val="uk-UA"/>
        </w:rPr>
        <w:t>—</w:t>
      </w:r>
      <w:r w:rsidRPr="00CD3093">
        <w:rPr>
          <w:spacing w:val="-3"/>
          <w:szCs w:val="28"/>
          <w:lang w:val="uk-UA"/>
        </w:rPr>
        <w:t xml:space="preserve"> </w:t>
      </w:r>
      <w:r w:rsidRPr="00CD3093">
        <w:rPr>
          <w:szCs w:val="28"/>
          <w:lang w:val="uk-UA"/>
        </w:rPr>
        <w:t>1 бал;</w:t>
      </w:r>
    </w:p>
    <w:p w:rsidR="00047ED0" w:rsidRPr="00CD3093" w:rsidRDefault="00047ED0" w:rsidP="0058157C">
      <w:pPr>
        <w:pStyle w:val="a4"/>
        <w:widowControl w:val="0"/>
        <w:numPr>
          <w:ilvl w:val="0"/>
          <w:numId w:val="11"/>
        </w:numPr>
        <w:tabs>
          <w:tab w:val="left" w:pos="1727"/>
          <w:tab w:val="left" w:pos="1728"/>
        </w:tabs>
        <w:autoSpaceDE w:val="0"/>
        <w:autoSpaceDN w:val="0"/>
        <w:spacing w:line="360" w:lineRule="auto"/>
        <w:ind w:left="0" w:firstLine="709"/>
        <w:contextualSpacing w:val="0"/>
        <w:rPr>
          <w:szCs w:val="28"/>
          <w:lang w:val="uk-UA"/>
        </w:rPr>
      </w:pPr>
      <w:r w:rsidRPr="00CD3093">
        <w:rPr>
          <w:szCs w:val="28"/>
          <w:lang w:val="uk-UA"/>
        </w:rPr>
        <w:t>Я</w:t>
      </w:r>
      <w:r w:rsidRPr="00CD3093">
        <w:rPr>
          <w:spacing w:val="6"/>
          <w:szCs w:val="28"/>
          <w:lang w:val="uk-UA"/>
        </w:rPr>
        <w:t xml:space="preserve"> </w:t>
      </w:r>
      <w:r w:rsidRPr="00CD3093">
        <w:rPr>
          <w:szCs w:val="28"/>
          <w:lang w:val="uk-UA"/>
        </w:rPr>
        <w:t>не</w:t>
      </w:r>
      <w:r w:rsidRPr="00CD3093">
        <w:rPr>
          <w:spacing w:val="6"/>
          <w:szCs w:val="28"/>
          <w:lang w:val="uk-UA"/>
        </w:rPr>
        <w:t xml:space="preserve"> </w:t>
      </w:r>
      <w:r w:rsidRPr="00CD3093">
        <w:rPr>
          <w:szCs w:val="28"/>
          <w:lang w:val="uk-UA"/>
        </w:rPr>
        <w:t>думаю</w:t>
      </w:r>
      <w:r w:rsidRPr="00CD3093">
        <w:rPr>
          <w:spacing w:val="5"/>
          <w:szCs w:val="28"/>
          <w:lang w:val="uk-UA"/>
        </w:rPr>
        <w:t xml:space="preserve"> </w:t>
      </w:r>
      <w:r w:rsidRPr="00CD3093">
        <w:rPr>
          <w:szCs w:val="28"/>
          <w:lang w:val="uk-UA"/>
        </w:rPr>
        <w:t>про</w:t>
      </w:r>
      <w:r w:rsidRPr="00CD3093">
        <w:rPr>
          <w:spacing w:val="6"/>
          <w:szCs w:val="28"/>
          <w:lang w:val="uk-UA"/>
        </w:rPr>
        <w:t xml:space="preserve"> </w:t>
      </w:r>
      <w:r w:rsidRPr="00CD3093">
        <w:rPr>
          <w:szCs w:val="28"/>
          <w:lang w:val="uk-UA"/>
        </w:rPr>
        <w:t>це</w:t>
      </w:r>
      <w:r w:rsidRPr="00CD3093">
        <w:rPr>
          <w:spacing w:val="6"/>
          <w:szCs w:val="28"/>
          <w:lang w:val="uk-UA"/>
        </w:rPr>
        <w:t xml:space="preserve"> </w:t>
      </w:r>
      <w:r w:rsidRPr="00CD3093">
        <w:rPr>
          <w:szCs w:val="28"/>
          <w:lang w:val="uk-UA"/>
        </w:rPr>
        <w:t>ніколи</w:t>
      </w:r>
      <w:r w:rsidRPr="00CD3093">
        <w:rPr>
          <w:spacing w:val="12"/>
          <w:szCs w:val="28"/>
          <w:lang w:val="uk-UA"/>
        </w:rPr>
        <w:t xml:space="preserve"> </w:t>
      </w:r>
      <w:r w:rsidRPr="00CD3093">
        <w:rPr>
          <w:szCs w:val="28"/>
          <w:lang w:val="uk-UA"/>
        </w:rPr>
        <w:t>—</w:t>
      </w:r>
      <w:r w:rsidRPr="00CD3093">
        <w:rPr>
          <w:spacing w:val="6"/>
          <w:szCs w:val="28"/>
          <w:lang w:val="uk-UA"/>
        </w:rPr>
        <w:t xml:space="preserve"> </w:t>
      </w:r>
      <w:r w:rsidRPr="00CD3093">
        <w:rPr>
          <w:szCs w:val="28"/>
          <w:lang w:val="uk-UA"/>
        </w:rPr>
        <w:t>0</w:t>
      </w:r>
      <w:r w:rsidRPr="00CD3093">
        <w:rPr>
          <w:spacing w:val="7"/>
          <w:szCs w:val="28"/>
          <w:lang w:val="uk-UA"/>
        </w:rPr>
        <w:t xml:space="preserve"> </w:t>
      </w:r>
      <w:r w:rsidRPr="00CD3093">
        <w:rPr>
          <w:szCs w:val="28"/>
          <w:lang w:val="uk-UA"/>
        </w:rPr>
        <w:t>балів.</w:t>
      </w:r>
    </w:p>
    <w:p w:rsidR="000B6B9A" w:rsidRDefault="000B6B9A">
      <w:pPr>
        <w:spacing w:after="0" w:line="240" w:lineRule="auto"/>
        <w:rPr>
          <w:rFonts w:ascii="Times New Roman" w:eastAsia="Times New Roman" w:hAnsi="Times New Roman" w:cs="Times New Roman"/>
          <w:snapToGrid w:val="0"/>
          <w:sz w:val="28"/>
          <w:szCs w:val="28"/>
          <w:lang w:eastAsia="ru-RU"/>
        </w:rPr>
      </w:pPr>
      <w:r>
        <w:rPr>
          <w:rFonts w:ascii="Times New Roman" w:hAnsi="Times New Roman"/>
          <w:sz w:val="28"/>
          <w:szCs w:val="28"/>
        </w:rPr>
        <w:br w:type="page"/>
      </w:r>
    </w:p>
    <w:p w:rsidR="00047ED0" w:rsidRPr="00CD3093" w:rsidRDefault="00047ED0" w:rsidP="0058157C">
      <w:pPr>
        <w:pStyle w:val="a9"/>
        <w:spacing w:line="360" w:lineRule="auto"/>
        <w:ind w:firstLine="709"/>
        <w:rPr>
          <w:rFonts w:ascii="Times New Roman" w:hAnsi="Times New Roman"/>
          <w:sz w:val="28"/>
          <w:szCs w:val="28"/>
        </w:rPr>
      </w:pPr>
    </w:p>
    <w:p w:rsidR="00047ED0" w:rsidRPr="00CD3093" w:rsidRDefault="00047ED0" w:rsidP="0058157C">
      <w:pPr>
        <w:pStyle w:val="210"/>
        <w:spacing w:line="360" w:lineRule="auto"/>
        <w:ind w:left="0" w:firstLine="709"/>
      </w:pPr>
      <w:r w:rsidRPr="00CD3093">
        <w:t>Питання</w:t>
      </w:r>
    </w:p>
    <w:p w:rsidR="00047ED0" w:rsidRPr="00CD3093" w:rsidRDefault="00047ED0" w:rsidP="0058157C">
      <w:pPr>
        <w:pStyle w:val="a9"/>
        <w:spacing w:line="360" w:lineRule="auto"/>
        <w:ind w:firstLine="709"/>
        <w:rPr>
          <w:rFonts w:ascii="Times New Roman" w:hAnsi="Times New Roman"/>
          <w:b/>
          <w:sz w:val="28"/>
          <w:szCs w:val="28"/>
        </w:rPr>
      </w:pPr>
    </w:p>
    <w:p w:rsidR="00047ED0" w:rsidRPr="00CD3093" w:rsidRDefault="00047ED0" w:rsidP="0058157C">
      <w:pPr>
        <w:pStyle w:val="a4"/>
        <w:widowControl w:val="0"/>
        <w:numPr>
          <w:ilvl w:val="0"/>
          <w:numId w:val="8"/>
        </w:numPr>
        <w:tabs>
          <w:tab w:val="left" w:pos="1276"/>
          <w:tab w:val="left" w:pos="1698"/>
          <w:tab w:val="left" w:pos="1699"/>
        </w:tabs>
        <w:autoSpaceDE w:val="0"/>
        <w:autoSpaceDN w:val="0"/>
        <w:spacing w:line="360" w:lineRule="auto"/>
        <w:ind w:left="0" w:firstLine="709"/>
        <w:contextualSpacing w:val="0"/>
        <w:rPr>
          <w:szCs w:val="28"/>
          <w:lang w:val="uk-UA"/>
        </w:rPr>
      </w:pPr>
      <w:r w:rsidRPr="00CD3093">
        <w:rPr>
          <w:szCs w:val="28"/>
          <w:lang w:val="uk-UA"/>
        </w:rPr>
        <w:t>Мені</w:t>
      </w:r>
      <w:r w:rsidRPr="00CD3093">
        <w:rPr>
          <w:spacing w:val="11"/>
          <w:szCs w:val="28"/>
          <w:lang w:val="uk-UA"/>
        </w:rPr>
        <w:t xml:space="preserve"> </w:t>
      </w:r>
      <w:r w:rsidRPr="00CD3093">
        <w:rPr>
          <w:szCs w:val="28"/>
          <w:lang w:val="uk-UA"/>
        </w:rPr>
        <w:t>хочеться,</w:t>
      </w:r>
      <w:r w:rsidRPr="00CD3093">
        <w:rPr>
          <w:spacing w:val="12"/>
          <w:szCs w:val="28"/>
          <w:lang w:val="uk-UA"/>
        </w:rPr>
        <w:t xml:space="preserve"> </w:t>
      </w:r>
      <w:r w:rsidRPr="00CD3093">
        <w:rPr>
          <w:szCs w:val="28"/>
          <w:lang w:val="uk-UA"/>
        </w:rPr>
        <w:t>щоб</w:t>
      </w:r>
      <w:r w:rsidRPr="00CD3093">
        <w:rPr>
          <w:spacing w:val="10"/>
          <w:szCs w:val="28"/>
          <w:lang w:val="uk-UA"/>
        </w:rPr>
        <w:t xml:space="preserve"> </w:t>
      </w:r>
      <w:r w:rsidRPr="00CD3093">
        <w:rPr>
          <w:szCs w:val="28"/>
          <w:lang w:val="uk-UA"/>
        </w:rPr>
        <w:t>мої</w:t>
      </w:r>
      <w:r w:rsidRPr="00CD3093">
        <w:rPr>
          <w:spacing w:val="12"/>
          <w:szCs w:val="28"/>
          <w:lang w:val="uk-UA"/>
        </w:rPr>
        <w:t xml:space="preserve"> </w:t>
      </w:r>
      <w:r w:rsidRPr="00CD3093">
        <w:rPr>
          <w:szCs w:val="28"/>
          <w:lang w:val="uk-UA"/>
        </w:rPr>
        <w:t>друзі</w:t>
      </w:r>
      <w:r w:rsidRPr="00CD3093">
        <w:rPr>
          <w:spacing w:val="13"/>
          <w:szCs w:val="28"/>
          <w:lang w:val="uk-UA"/>
        </w:rPr>
        <w:t xml:space="preserve"> </w:t>
      </w:r>
      <w:r w:rsidRPr="00CD3093">
        <w:rPr>
          <w:szCs w:val="28"/>
          <w:lang w:val="uk-UA"/>
        </w:rPr>
        <w:t>підбадьорювали</w:t>
      </w:r>
      <w:r w:rsidRPr="00CD3093">
        <w:rPr>
          <w:spacing w:val="13"/>
          <w:szCs w:val="28"/>
          <w:lang w:val="uk-UA"/>
        </w:rPr>
        <w:t xml:space="preserve"> </w:t>
      </w:r>
      <w:r w:rsidRPr="00CD3093">
        <w:rPr>
          <w:szCs w:val="28"/>
          <w:lang w:val="uk-UA"/>
        </w:rPr>
        <w:t>мене.</w:t>
      </w:r>
    </w:p>
    <w:p w:rsidR="00047ED0" w:rsidRPr="00CD3093" w:rsidRDefault="00047ED0" w:rsidP="0058157C">
      <w:pPr>
        <w:pStyle w:val="a4"/>
        <w:widowControl w:val="0"/>
        <w:numPr>
          <w:ilvl w:val="0"/>
          <w:numId w:val="8"/>
        </w:numPr>
        <w:tabs>
          <w:tab w:val="left" w:pos="1276"/>
          <w:tab w:val="left" w:pos="1698"/>
          <w:tab w:val="left" w:pos="1699"/>
        </w:tabs>
        <w:autoSpaceDE w:val="0"/>
        <w:autoSpaceDN w:val="0"/>
        <w:spacing w:line="360" w:lineRule="auto"/>
        <w:ind w:left="0" w:firstLine="709"/>
        <w:contextualSpacing w:val="0"/>
        <w:rPr>
          <w:szCs w:val="28"/>
          <w:lang w:val="uk-UA"/>
        </w:rPr>
      </w:pPr>
      <w:r w:rsidRPr="00CD3093">
        <w:rPr>
          <w:szCs w:val="28"/>
          <w:lang w:val="uk-UA"/>
        </w:rPr>
        <w:t>Постійно</w:t>
      </w:r>
      <w:r w:rsidRPr="00CD3093">
        <w:rPr>
          <w:spacing w:val="14"/>
          <w:szCs w:val="28"/>
          <w:lang w:val="uk-UA"/>
        </w:rPr>
        <w:t xml:space="preserve"> </w:t>
      </w:r>
      <w:r w:rsidRPr="00CD3093">
        <w:rPr>
          <w:szCs w:val="28"/>
          <w:lang w:val="uk-UA"/>
        </w:rPr>
        <w:t>відчуваю</w:t>
      </w:r>
      <w:r w:rsidRPr="00CD3093">
        <w:rPr>
          <w:spacing w:val="12"/>
          <w:szCs w:val="28"/>
          <w:lang w:val="uk-UA"/>
        </w:rPr>
        <w:t xml:space="preserve"> </w:t>
      </w:r>
      <w:r w:rsidRPr="00CD3093">
        <w:rPr>
          <w:szCs w:val="28"/>
          <w:lang w:val="uk-UA"/>
        </w:rPr>
        <w:t>свою</w:t>
      </w:r>
      <w:r w:rsidRPr="00CD3093">
        <w:rPr>
          <w:spacing w:val="13"/>
          <w:szCs w:val="28"/>
          <w:lang w:val="uk-UA"/>
        </w:rPr>
        <w:t xml:space="preserve"> </w:t>
      </w:r>
      <w:r w:rsidRPr="00CD3093">
        <w:rPr>
          <w:szCs w:val="28"/>
          <w:lang w:val="uk-UA"/>
        </w:rPr>
        <w:t>відповідальність</w:t>
      </w:r>
      <w:r w:rsidRPr="00CD3093">
        <w:rPr>
          <w:spacing w:val="14"/>
          <w:szCs w:val="28"/>
          <w:lang w:val="uk-UA"/>
        </w:rPr>
        <w:t xml:space="preserve"> </w:t>
      </w:r>
      <w:r w:rsidRPr="00CD3093">
        <w:rPr>
          <w:szCs w:val="28"/>
          <w:lang w:val="uk-UA"/>
        </w:rPr>
        <w:t>по</w:t>
      </w:r>
      <w:r w:rsidRPr="00CD3093">
        <w:rPr>
          <w:spacing w:val="13"/>
          <w:szCs w:val="28"/>
          <w:lang w:val="uk-UA"/>
        </w:rPr>
        <w:t xml:space="preserve"> </w:t>
      </w:r>
      <w:r w:rsidRPr="00CD3093">
        <w:rPr>
          <w:szCs w:val="28"/>
          <w:lang w:val="uk-UA"/>
        </w:rPr>
        <w:t>роботі.</w:t>
      </w:r>
    </w:p>
    <w:p w:rsidR="00047ED0" w:rsidRPr="00CD3093" w:rsidRDefault="00047ED0" w:rsidP="0058157C">
      <w:pPr>
        <w:pStyle w:val="a4"/>
        <w:widowControl w:val="0"/>
        <w:numPr>
          <w:ilvl w:val="0"/>
          <w:numId w:val="8"/>
        </w:numPr>
        <w:tabs>
          <w:tab w:val="left" w:pos="1276"/>
          <w:tab w:val="left" w:pos="1698"/>
          <w:tab w:val="left" w:pos="1699"/>
        </w:tabs>
        <w:autoSpaceDE w:val="0"/>
        <w:autoSpaceDN w:val="0"/>
        <w:spacing w:line="360" w:lineRule="auto"/>
        <w:ind w:left="0" w:firstLine="709"/>
        <w:contextualSpacing w:val="0"/>
        <w:rPr>
          <w:szCs w:val="28"/>
          <w:lang w:val="uk-UA"/>
        </w:rPr>
      </w:pPr>
      <w:r w:rsidRPr="00CD3093">
        <w:rPr>
          <w:szCs w:val="28"/>
          <w:lang w:val="uk-UA"/>
        </w:rPr>
        <w:t>Я</w:t>
      </w:r>
      <w:r w:rsidRPr="00CD3093">
        <w:rPr>
          <w:spacing w:val="8"/>
          <w:szCs w:val="28"/>
          <w:lang w:val="uk-UA"/>
        </w:rPr>
        <w:t xml:space="preserve"> </w:t>
      </w:r>
      <w:r w:rsidRPr="00CD3093">
        <w:rPr>
          <w:szCs w:val="28"/>
          <w:lang w:val="uk-UA"/>
        </w:rPr>
        <w:t>турбуюся</w:t>
      </w:r>
      <w:r w:rsidRPr="00CD3093">
        <w:rPr>
          <w:spacing w:val="9"/>
          <w:szCs w:val="28"/>
          <w:lang w:val="uk-UA"/>
        </w:rPr>
        <w:t xml:space="preserve"> </w:t>
      </w:r>
      <w:r w:rsidRPr="00CD3093">
        <w:rPr>
          <w:szCs w:val="28"/>
          <w:lang w:val="uk-UA"/>
        </w:rPr>
        <w:t>про</w:t>
      </w:r>
      <w:r w:rsidRPr="00CD3093">
        <w:rPr>
          <w:spacing w:val="9"/>
          <w:szCs w:val="28"/>
          <w:lang w:val="uk-UA"/>
        </w:rPr>
        <w:t xml:space="preserve"> </w:t>
      </w:r>
      <w:r w:rsidRPr="00CD3093">
        <w:rPr>
          <w:szCs w:val="28"/>
          <w:lang w:val="uk-UA"/>
        </w:rPr>
        <w:t>своє</w:t>
      </w:r>
      <w:r w:rsidRPr="00CD3093">
        <w:rPr>
          <w:spacing w:val="9"/>
          <w:szCs w:val="28"/>
          <w:lang w:val="uk-UA"/>
        </w:rPr>
        <w:t xml:space="preserve"> </w:t>
      </w:r>
      <w:r w:rsidRPr="00CD3093">
        <w:rPr>
          <w:szCs w:val="28"/>
          <w:lang w:val="uk-UA"/>
        </w:rPr>
        <w:t>майбутнє.</w:t>
      </w:r>
    </w:p>
    <w:p w:rsidR="00047ED0" w:rsidRPr="00CD3093" w:rsidRDefault="00047ED0" w:rsidP="0058157C">
      <w:pPr>
        <w:pStyle w:val="a4"/>
        <w:widowControl w:val="0"/>
        <w:numPr>
          <w:ilvl w:val="0"/>
          <w:numId w:val="8"/>
        </w:numPr>
        <w:tabs>
          <w:tab w:val="left" w:pos="1276"/>
          <w:tab w:val="left" w:pos="1698"/>
          <w:tab w:val="left" w:pos="1699"/>
        </w:tabs>
        <w:autoSpaceDE w:val="0"/>
        <w:autoSpaceDN w:val="0"/>
        <w:spacing w:line="360" w:lineRule="auto"/>
        <w:ind w:left="0" w:firstLine="709"/>
        <w:contextualSpacing w:val="0"/>
        <w:rPr>
          <w:szCs w:val="28"/>
          <w:lang w:val="uk-UA"/>
        </w:rPr>
      </w:pPr>
      <w:r w:rsidRPr="00CD3093">
        <w:rPr>
          <w:szCs w:val="28"/>
          <w:lang w:val="uk-UA"/>
        </w:rPr>
        <w:t>Багато</w:t>
      </w:r>
      <w:r w:rsidRPr="00CD3093">
        <w:rPr>
          <w:spacing w:val="9"/>
          <w:szCs w:val="28"/>
          <w:lang w:val="uk-UA"/>
        </w:rPr>
        <w:t xml:space="preserve"> </w:t>
      </w:r>
      <w:r w:rsidRPr="00CD3093">
        <w:rPr>
          <w:szCs w:val="28"/>
          <w:lang w:val="uk-UA"/>
        </w:rPr>
        <w:t>хто</w:t>
      </w:r>
      <w:r w:rsidRPr="00CD3093">
        <w:rPr>
          <w:spacing w:val="10"/>
          <w:szCs w:val="28"/>
          <w:lang w:val="uk-UA"/>
        </w:rPr>
        <w:t xml:space="preserve"> </w:t>
      </w:r>
      <w:r w:rsidRPr="00CD3093">
        <w:rPr>
          <w:szCs w:val="28"/>
          <w:lang w:val="uk-UA"/>
        </w:rPr>
        <w:t>відчуває</w:t>
      </w:r>
      <w:r w:rsidRPr="00CD3093">
        <w:rPr>
          <w:spacing w:val="7"/>
          <w:szCs w:val="28"/>
          <w:lang w:val="uk-UA"/>
        </w:rPr>
        <w:t xml:space="preserve"> </w:t>
      </w:r>
      <w:r w:rsidRPr="00CD3093">
        <w:rPr>
          <w:szCs w:val="28"/>
          <w:lang w:val="uk-UA"/>
        </w:rPr>
        <w:t>до</w:t>
      </w:r>
      <w:r w:rsidRPr="00CD3093">
        <w:rPr>
          <w:spacing w:val="11"/>
          <w:szCs w:val="28"/>
          <w:lang w:val="uk-UA"/>
        </w:rPr>
        <w:t xml:space="preserve"> </w:t>
      </w:r>
      <w:r w:rsidRPr="00CD3093">
        <w:rPr>
          <w:szCs w:val="28"/>
          <w:lang w:val="uk-UA"/>
        </w:rPr>
        <w:t>мене</w:t>
      </w:r>
      <w:r w:rsidRPr="00CD3093">
        <w:rPr>
          <w:spacing w:val="8"/>
          <w:szCs w:val="28"/>
          <w:lang w:val="uk-UA"/>
        </w:rPr>
        <w:t xml:space="preserve"> </w:t>
      </w:r>
      <w:r w:rsidRPr="00CD3093">
        <w:rPr>
          <w:szCs w:val="28"/>
          <w:lang w:val="uk-UA"/>
        </w:rPr>
        <w:t>ненависть.</w:t>
      </w:r>
    </w:p>
    <w:p w:rsidR="00047ED0" w:rsidRPr="00CD3093" w:rsidRDefault="00047ED0" w:rsidP="0058157C">
      <w:pPr>
        <w:pStyle w:val="a4"/>
        <w:widowControl w:val="0"/>
        <w:numPr>
          <w:ilvl w:val="0"/>
          <w:numId w:val="8"/>
        </w:numPr>
        <w:tabs>
          <w:tab w:val="left" w:pos="1276"/>
          <w:tab w:val="left" w:pos="1698"/>
          <w:tab w:val="left" w:pos="1699"/>
        </w:tabs>
        <w:autoSpaceDE w:val="0"/>
        <w:autoSpaceDN w:val="0"/>
        <w:spacing w:line="360" w:lineRule="auto"/>
        <w:ind w:left="0" w:firstLine="709"/>
        <w:contextualSpacing w:val="0"/>
        <w:rPr>
          <w:szCs w:val="28"/>
          <w:lang w:val="uk-UA"/>
        </w:rPr>
      </w:pPr>
      <w:r w:rsidRPr="00CD3093">
        <w:rPr>
          <w:szCs w:val="28"/>
          <w:lang w:val="uk-UA"/>
        </w:rPr>
        <w:t>Я</w:t>
      </w:r>
      <w:r w:rsidRPr="00CD3093">
        <w:rPr>
          <w:spacing w:val="10"/>
          <w:szCs w:val="28"/>
          <w:lang w:val="uk-UA"/>
        </w:rPr>
        <w:t xml:space="preserve"> </w:t>
      </w:r>
      <w:r w:rsidRPr="00CD3093">
        <w:rPr>
          <w:szCs w:val="28"/>
          <w:lang w:val="uk-UA"/>
        </w:rPr>
        <w:t>володію</w:t>
      </w:r>
      <w:r w:rsidRPr="00CD3093">
        <w:rPr>
          <w:spacing w:val="9"/>
          <w:szCs w:val="28"/>
          <w:lang w:val="uk-UA"/>
        </w:rPr>
        <w:t xml:space="preserve"> </w:t>
      </w:r>
      <w:r w:rsidRPr="00CD3093">
        <w:rPr>
          <w:szCs w:val="28"/>
          <w:lang w:val="uk-UA"/>
        </w:rPr>
        <w:t>значно</w:t>
      </w:r>
      <w:r w:rsidRPr="00CD3093">
        <w:rPr>
          <w:spacing w:val="11"/>
          <w:szCs w:val="28"/>
          <w:lang w:val="uk-UA"/>
        </w:rPr>
        <w:t xml:space="preserve"> </w:t>
      </w:r>
      <w:r w:rsidRPr="00CD3093">
        <w:rPr>
          <w:szCs w:val="28"/>
          <w:lang w:val="uk-UA"/>
        </w:rPr>
        <w:t>меншою</w:t>
      </w:r>
      <w:r w:rsidRPr="00CD3093">
        <w:rPr>
          <w:spacing w:val="8"/>
          <w:szCs w:val="28"/>
          <w:lang w:val="uk-UA"/>
        </w:rPr>
        <w:t xml:space="preserve"> </w:t>
      </w:r>
      <w:r w:rsidRPr="00CD3093">
        <w:rPr>
          <w:szCs w:val="28"/>
          <w:lang w:val="uk-UA"/>
        </w:rPr>
        <w:t>ініціативою,</w:t>
      </w:r>
      <w:r w:rsidRPr="00CD3093">
        <w:rPr>
          <w:spacing w:val="8"/>
          <w:szCs w:val="28"/>
          <w:lang w:val="uk-UA"/>
        </w:rPr>
        <w:t xml:space="preserve"> </w:t>
      </w:r>
      <w:r w:rsidRPr="00CD3093">
        <w:rPr>
          <w:szCs w:val="28"/>
          <w:lang w:val="uk-UA"/>
        </w:rPr>
        <w:t>ніж</w:t>
      </w:r>
      <w:r w:rsidRPr="00CD3093">
        <w:rPr>
          <w:spacing w:val="9"/>
          <w:szCs w:val="28"/>
          <w:lang w:val="uk-UA"/>
        </w:rPr>
        <w:t xml:space="preserve"> </w:t>
      </w:r>
      <w:r w:rsidRPr="00CD3093">
        <w:rPr>
          <w:szCs w:val="28"/>
          <w:lang w:val="uk-UA"/>
        </w:rPr>
        <w:t>інші</w:t>
      </w:r>
      <w:r w:rsidRPr="00CD3093">
        <w:rPr>
          <w:spacing w:val="11"/>
          <w:szCs w:val="28"/>
          <w:lang w:val="uk-UA"/>
        </w:rPr>
        <w:t xml:space="preserve"> </w:t>
      </w:r>
      <w:r w:rsidRPr="00CD3093">
        <w:rPr>
          <w:szCs w:val="28"/>
          <w:lang w:val="uk-UA"/>
        </w:rPr>
        <w:t>люди.</w:t>
      </w:r>
    </w:p>
    <w:p w:rsidR="00047ED0" w:rsidRPr="00CD3093" w:rsidRDefault="00047ED0" w:rsidP="0058157C">
      <w:pPr>
        <w:pStyle w:val="a4"/>
        <w:widowControl w:val="0"/>
        <w:numPr>
          <w:ilvl w:val="0"/>
          <w:numId w:val="8"/>
        </w:numPr>
        <w:tabs>
          <w:tab w:val="left" w:pos="1276"/>
          <w:tab w:val="left" w:pos="1698"/>
          <w:tab w:val="left" w:pos="1699"/>
        </w:tabs>
        <w:autoSpaceDE w:val="0"/>
        <w:autoSpaceDN w:val="0"/>
        <w:spacing w:line="360" w:lineRule="auto"/>
        <w:ind w:left="0" w:firstLine="709"/>
        <w:contextualSpacing w:val="0"/>
        <w:rPr>
          <w:szCs w:val="28"/>
          <w:lang w:val="uk-UA"/>
        </w:rPr>
      </w:pPr>
      <w:r w:rsidRPr="00CD3093">
        <w:rPr>
          <w:szCs w:val="28"/>
          <w:lang w:val="uk-UA"/>
        </w:rPr>
        <w:t>Я</w:t>
      </w:r>
      <w:r w:rsidRPr="00CD3093">
        <w:rPr>
          <w:spacing w:val="10"/>
          <w:szCs w:val="28"/>
          <w:lang w:val="uk-UA"/>
        </w:rPr>
        <w:t xml:space="preserve"> </w:t>
      </w:r>
      <w:r w:rsidR="00545E98" w:rsidRPr="00CD3093">
        <w:rPr>
          <w:spacing w:val="11"/>
          <w:szCs w:val="28"/>
          <w:lang w:val="uk-UA"/>
        </w:rPr>
        <w:t xml:space="preserve">переживаю </w:t>
      </w:r>
      <w:r w:rsidRPr="00CD3093">
        <w:rPr>
          <w:szCs w:val="28"/>
          <w:lang w:val="uk-UA"/>
        </w:rPr>
        <w:t>за</w:t>
      </w:r>
      <w:r w:rsidRPr="00CD3093">
        <w:rPr>
          <w:spacing w:val="9"/>
          <w:szCs w:val="28"/>
          <w:lang w:val="uk-UA"/>
        </w:rPr>
        <w:t xml:space="preserve"> </w:t>
      </w:r>
      <w:r w:rsidRPr="00CD3093">
        <w:rPr>
          <w:szCs w:val="28"/>
          <w:lang w:val="uk-UA"/>
        </w:rPr>
        <w:t>свій</w:t>
      </w:r>
      <w:r w:rsidRPr="00CD3093">
        <w:rPr>
          <w:spacing w:val="10"/>
          <w:szCs w:val="28"/>
          <w:lang w:val="uk-UA"/>
        </w:rPr>
        <w:t xml:space="preserve"> </w:t>
      </w:r>
      <w:r w:rsidRPr="00CD3093">
        <w:rPr>
          <w:szCs w:val="28"/>
          <w:lang w:val="uk-UA"/>
        </w:rPr>
        <w:t>психічний</w:t>
      </w:r>
      <w:r w:rsidRPr="00CD3093">
        <w:rPr>
          <w:spacing w:val="11"/>
          <w:szCs w:val="28"/>
          <w:lang w:val="uk-UA"/>
        </w:rPr>
        <w:t xml:space="preserve"> </w:t>
      </w:r>
      <w:r w:rsidRPr="00CD3093">
        <w:rPr>
          <w:szCs w:val="28"/>
          <w:lang w:val="uk-UA"/>
        </w:rPr>
        <w:t>стан.</w:t>
      </w:r>
    </w:p>
    <w:p w:rsidR="00047ED0" w:rsidRPr="00CD3093" w:rsidRDefault="00047ED0" w:rsidP="0058157C">
      <w:pPr>
        <w:pStyle w:val="a4"/>
        <w:widowControl w:val="0"/>
        <w:numPr>
          <w:ilvl w:val="0"/>
          <w:numId w:val="8"/>
        </w:numPr>
        <w:tabs>
          <w:tab w:val="left" w:pos="1276"/>
          <w:tab w:val="left" w:pos="1698"/>
          <w:tab w:val="left" w:pos="1699"/>
        </w:tabs>
        <w:autoSpaceDE w:val="0"/>
        <w:autoSpaceDN w:val="0"/>
        <w:spacing w:line="360" w:lineRule="auto"/>
        <w:ind w:left="0" w:firstLine="709"/>
        <w:contextualSpacing w:val="0"/>
        <w:rPr>
          <w:szCs w:val="28"/>
          <w:lang w:val="uk-UA"/>
        </w:rPr>
      </w:pPr>
      <w:r w:rsidRPr="00CD3093">
        <w:rPr>
          <w:szCs w:val="28"/>
          <w:lang w:val="uk-UA"/>
        </w:rPr>
        <w:t>Я</w:t>
      </w:r>
      <w:r w:rsidRPr="00CD3093">
        <w:rPr>
          <w:spacing w:val="9"/>
          <w:szCs w:val="28"/>
          <w:lang w:val="uk-UA"/>
        </w:rPr>
        <w:t xml:space="preserve"> </w:t>
      </w:r>
      <w:r w:rsidRPr="00CD3093">
        <w:rPr>
          <w:szCs w:val="28"/>
          <w:lang w:val="uk-UA"/>
        </w:rPr>
        <w:t>боюся</w:t>
      </w:r>
      <w:r w:rsidRPr="00CD3093">
        <w:rPr>
          <w:spacing w:val="10"/>
          <w:szCs w:val="28"/>
          <w:lang w:val="uk-UA"/>
        </w:rPr>
        <w:t xml:space="preserve"> </w:t>
      </w:r>
      <w:r w:rsidRPr="00CD3093">
        <w:rPr>
          <w:szCs w:val="28"/>
          <w:lang w:val="uk-UA"/>
        </w:rPr>
        <w:t>виглядати</w:t>
      </w:r>
      <w:r w:rsidRPr="00CD3093">
        <w:rPr>
          <w:spacing w:val="10"/>
          <w:szCs w:val="28"/>
          <w:lang w:val="uk-UA"/>
        </w:rPr>
        <w:t xml:space="preserve"> </w:t>
      </w:r>
      <w:r w:rsidRPr="00CD3093">
        <w:rPr>
          <w:szCs w:val="28"/>
          <w:lang w:val="uk-UA"/>
        </w:rPr>
        <w:t>дурним</w:t>
      </w:r>
      <w:r w:rsidRPr="00CD3093">
        <w:rPr>
          <w:spacing w:val="8"/>
          <w:szCs w:val="28"/>
          <w:lang w:val="uk-UA"/>
        </w:rPr>
        <w:t xml:space="preserve"> </w:t>
      </w:r>
      <w:r w:rsidRPr="00CD3093">
        <w:rPr>
          <w:szCs w:val="28"/>
          <w:lang w:val="uk-UA"/>
        </w:rPr>
        <w:t>(ою).</w:t>
      </w:r>
    </w:p>
    <w:p w:rsidR="00047ED0" w:rsidRPr="00CD3093" w:rsidRDefault="00047ED0" w:rsidP="0058157C">
      <w:pPr>
        <w:pStyle w:val="a4"/>
        <w:widowControl w:val="0"/>
        <w:numPr>
          <w:ilvl w:val="0"/>
          <w:numId w:val="8"/>
        </w:numPr>
        <w:tabs>
          <w:tab w:val="left" w:pos="1276"/>
          <w:tab w:val="left" w:pos="1698"/>
          <w:tab w:val="left" w:pos="1699"/>
        </w:tabs>
        <w:autoSpaceDE w:val="0"/>
        <w:autoSpaceDN w:val="0"/>
        <w:spacing w:line="360" w:lineRule="auto"/>
        <w:ind w:left="0" w:firstLine="709"/>
        <w:contextualSpacing w:val="0"/>
        <w:rPr>
          <w:szCs w:val="28"/>
          <w:lang w:val="uk-UA"/>
        </w:rPr>
      </w:pPr>
      <w:r w:rsidRPr="00CD3093">
        <w:rPr>
          <w:szCs w:val="28"/>
          <w:lang w:val="uk-UA"/>
        </w:rPr>
        <w:t>Зовнішній</w:t>
      </w:r>
      <w:r w:rsidRPr="00CD3093">
        <w:rPr>
          <w:spacing w:val="10"/>
          <w:szCs w:val="28"/>
          <w:lang w:val="uk-UA"/>
        </w:rPr>
        <w:t xml:space="preserve"> </w:t>
      </w:r>
      <w:r w:rsidRPr="00CD3093">
        <w:rPr>
          <w:szCs w:val="28"/>
          <w:lang w:val="uk-UA"/>
        </w:rPr>
        <w:t>вигляд</w:t>
      </w:r>
      <w:r w:rsidRPr="00CD3093">
        <w:rPr>
          <w:spacing w:val="10"/>
          <w:szCs w:val="28"/>
          <w:lang w:val="uk-UA"/>
        </w:rPr>
        <w:t xml:space="preserve"> </w:t>
      </w:r>
      <w:r w:rsidRPr="00CD3093">
        <w:rPr>
          <w:szCs w:val="28"/>
          <w:lang w:val="uk-UA"/>
        </w:rPr>
        <w:t>інших</w:t>
      </w:r>
      <w:r w:rsidRPr="00CD3093">
        <w:rPr>
          <w:spacing w:val="10"/>
          <w:szCs w:val="28"/>
          <w:lang w:val="uk-UA"/>
        </w:rPr>
        <w:t xml:space="preserve"> </w:t>
      </w:r>
      <w:r w:rsidRPr="00CD3093">
        <w:rPr>
          <w:szCs w:val="28"/>
          <w:lang w:val="uk-UA"/>
        </w:rPr>
        <w:t>набагато</w:t>
      </w:r>
      <w:r w:rsidRPr="00CD3093">
        <w:rPr>
          <w:spacing w:val="11"/>
          <w:szCs w:val="28"/>
          <w:lang w:val="uk-UA"/>
        </w:rPr>
        <w:t xml:space="preserve"> </w:t>
      </w:r>
      <w:r w:rsidRPr="00CD3093">
        <w:rPr>
          <w:szCs w:val="28"/>
          <w:lang w:val="uk-UA"/>
        </w:rPr>
        <w:t>краще,</w:t>
      </w:r>
      <w:r w:rsidRPr="00CD3093">
        <w:rPr>
          <w:spacing w:val="10"/>
          <w:szCs w:val="28"/>
          <w:lang w:val="uk-UA"/>
        </w:rPr>
        <w:t xml:space="preserve"> </w:t>
      </w:r>
      <w:r w:rsidRPr="00CD3093">
        <w:rPr>
          <w:szCs w:val="28"/>
          <w:lang w:val="uk-UA"/>
        </w:rPr>
        <w:t>ніж</w:t>
      </w:r>
      <w:r w:rsidRPr="00CD3093">
        <w:rPr>
          <w:spacing w:val="9"/>
          <w:szCs w:val="28"/>
          <w:lang w:val="uk-UA"/>
        </w:rPr>
        <w:t xml:space="preserve"> </w:t>
      </w:r>
      <w:r w:rsidRPr="00CD3093">
        <w:rPr>
          <w:szCs w:val="28"/>
          <w:lang w:val="uk-UA"/>
        </w:rPr>
        <w:t>мій.</w:t>
      </w:r>
    </w:p>
    <w:p w:rsidR="00047ED0" w:rsidRPr="00CD3093" w:rsidRDefault="00047ED0" w:rsidP="0058157C">
      <w:pPr>
        <w:pStyle w:val="a4"/>
        <w:widowControl w:val="0"/>
        <w:numPr>
          <w:ilvl w:val="0"/>
          <w:numId w:val="8"/>
        </w:numPr>
        <w:tabs>
          <w:tab w:val="left" w:pos="1276"/>
          <w:tab w:val="left" w:pos="1698"/>
          <w:tab w:val="left" w:pos="1699"/>
        </w:tabs>
        <w:autoSpaceDE w:val="0"/>
        <w:autoSpaceDN w:val="0"/>
        <w:spacing w:line="360" w:lineRule="auto"/>
        <w:ind w:left="0" w:firstLine="709"/>
        <w:contextualSpacing w:val="0"/>
        <w:rPr>
          <w:szCs w:val="28"/>
          <w:lang w:val="uk-UA"/>
        </w:rPr>
      </w:pPr>
      <w:r w:rsidRPr="00CD3093">
        <w:rPr>
          <w:szCs w:val="28"/>
          <w:lang w:val="uk-UA"/>
        </w:rPr>
        <w:t>Я</w:t>
      </w:r>
      <w:r w:rsidRPr="00CD3093">
        <w:rPr>
          <w:spacing w:val="9"/>
          <w:szCs w:val="28"/>
          <w:lang w:val="uk-UA"/>
        </w:rPr>
        <w:t xml:space="preserve"> </w:t>
      </w:r>
      <w:r w:rsidRPr="00CD3093">
        <w:rPr>
          <w:szCs w:val="28"/>
          <w:lang w:val="uk-UA"/>
        </w:rPr>
        <w:t>боюся</w:t>
      </w:r>
      <w:r w:rsidRPr="00CD3093">
        <w:rPr>
          <w:spacing w:val="11"/>
          <w:szCs w:val="28"/>
          <w:lang w:val="uk-UA"/>
        </w:rPr>
        <w:t xml:space="preserve"> </w:t>
      </w:r>
      <w:r w:rsidRPr="00CD3093">
        <w:rPr>
          <w:szCs w:val="28"/>
          <w:lang w:val="uk-UA"/>
        </w:rPr>
        <w:t>виступати</w:t>
      </w:r>
      <w:r w:rsidRPr="00CD3093">
        <w:rPr>
          <w:spacing w:val="10"/>
          <w:szCs w:val="28"/>
          <w:lang w:val="uk-UA"/>
        </w:rPr>
        <w:t xml:space="preserve"> </w:t>
      </w:r>
      <w:r w:rsidRPr="00CD3093">
        <w:rPr>
          <w:szCs w:val="28"/>
          <w:lang w:val="uk-UA"/>
        </w:rPr>
        <w:t>з</w:t>
      </w:r>
      <w:r w:rsidRPr="00CD3093">
        <w:rPr>
          <w:spacing w:val="8"/>
          <w:szCs w:val="28"/>
          <w:lang w:val="uk-UA"/>
        </w:rPr>
        <w:t xml:space="preserve"> </w:t>
      </w:r>
      <w:r w:rsidRPr="00CD3093">
        <w:rPr>
          <w:szCs w:val="28"/>
          <w:lang w:val="uk-UA"/>
        </w:rPr>
        <w:t>промовою</w:t>
      </w:r>
      <w:r w:rsidRPr="00CD3093">
        <w:rPr>
          <w:spacing w:val="9"/>
          <w:szCs w:val="28"/>
          <w:lang w:val="uk-UA"/>
        </w:rPr>
        <w:t xml:space="preserve"> </w:t>
      </w:r>
      <w:r w:rsidRPr="00CD3093">
        <w:rPr>
          <w:szCs w:val="28"/>
          <w:lang w:val="uk-UA"/>
        </w:rPr>
        <w:t>перед</w:t>
      </w:r>
      <w:r w:rsidRPr="00CD3093">
        <w:rPr>
          <w:spacing w:val="12"/>
          <w:szCs w:val="28"/>
          <w:lang w:val="uk-UA"/>
        </w:rPr>
        <w:t xml:space="preserve"> </w:t>
      </w:r>
      <w:r w:rsidRPr="00CD3093">
        <w:rPr>
          <w:szCs w:val="28"/>
          <w:lang w:val="uk-UA"/>
        </w:rPr>
        <w:t>незнайомими</w:t>
      </w:r>
      <w:r w:rsidRPr="00CD3093">
        <w:rPr>
          <w:spacing w:val="10"/>
          <w:szCs w:val="28"/>
          <w:lang w:val="uk-UA"/>
        </w:rPr>
        <w:t xml:space="preserve"> </w:t>
      </w:r>
      <w:r w:rsidRPr="00CD3093">
        <w:rPr>
          <w:szCs w:val="28"/>
          <w:lang w:val="uk-UA"/>
        </w:rPr>
        <w:t>людьми.</w:t>
      </w:r>
    </w:p>
    <w:p w:rsidR="00047ED0" w:rsidRPr="00CD3093" w:rsidRDefault="00047ED0" w:rsidP="0058157C">
      <w:pPr>
        <w:pStyle w:val="a4"/>
        <w:widowControl w:val="0"/>
        <w:numPr>
          <w:ilvl w:val="0"/>
          <w:numId w:val="8"/>
        </w:numPr>
        <w:tabs>
          <w:tab w:val="left" w:pos="1276"/>
          <w:tab w:val="left" w:pos="1699"/>
        </w:tabs>
        <w:autoSpaceDE w:val="0"/>
        <w:autoSpaceDN w:val="0"/>
        <w:spacing w:line="360" w:lineRule="auto"/>
        <w:ind w:left="0" w:firstLine="709"/>
        <w:contextualSpacing w:val="0"/>
        <w:rPr>
          <w:szCs w:val="28"/>
          <w:lang w:val="uk-UA"/>
        </w:rPr>
      </w:pPr>
      <w:r w:rsidRPr="00CD3093">
        <w:rPr>
          <w:szCs w:val="28"/>
          <w:lang w:val="uk-UA"/>
        </w:rPr>
        <w:t>Я</w:t>
      </w:r>
      <w:r w:rsidRPr="00CD3093">
        <w:rPr>
          <w:spacing w:val="9"/>
          <w:szCs w:val="28"/>
          <w:lang w:val="uk-UA"/>
        </w:rPr>
        <w:t xml:space="preserve"> </w:t>
      </w:r>
      <w:r w:rsidRPr="00CD3093">
        <w:rPr>
          <w:szCs w:val="28"/>
          <w:lang w:val="uk-UA"/>
        </w:rPr>
        <w:t>часто</w:t>
      </w:r>
      <w:r w:rsidRPr="00CD3093">
        <w:rPr>
          <w:spacing w:val="11"/>
          <w:szCs w:val="28"/>
          <w:lang w:val="uk-UA"/>
        </w:rPr>
        <w:t xml:space="preserve"> </w:t>
      </w:r>
      <w:r w:rsidRPr="00CD3093">
        <w:rPr>
          <w:szCs w:val="28"/>
          <w:lang w:val="uk-UA"/>
        </w:rPr>
        <w:t>допускаю</w:t>
      </w:r>
      <w:r w:rsidRPr="00CD3093">
        <w:rPr>
          <w:spacing w:val="7"/>
          <w:szCs w:val="28"/>
          <w:lang w:val="uk-UA"/>
        </w:rPr>
        <w:t xml:space="preserve"> </w:t>
      </w:r>
      <w:r w:rsidRPr="00CD3093">
        <w:rPr>
          <w:szCs w:val="28"/>
          <w:lang w:val="uk-UA"/>
        </w:rPr>
        <w:t>помилки.</w:t>
      </w:r>
    </w:p>
    <w:p w:rsidR="00047ED0" w:rsidRPr="00CD3093" w:rsidRDefault="00047ED0" w:rsidP="0058157C">
      <w:pPr>
        <w:pStyle w:val="a4"/>
        <w:widowControl w:val="0"/>
        <w:numPr>
          <w:ilvl w:val="0"/>
          <w:numId w:val="8"/>
        </w:numPr>
        <w:tabs>
          <w:tab w:val="left" w:pos="1276"/>
          <w:tab w:val="left" w:pos="1699"/>
        </w:tabs>
        <w:autoSpaceDE w:val="0"/>
        <w:autoSpaceDN w:val="0"/>
        <w:spacing w:line="360" w:lineRule="auto"/>
        <w:ind w:left="0" w:firstLine="709"/>
        <w:contextualSpacing w:val="0"/>
        <w:rPr>
          <w:szCs w:val="28"/>
          <w:lang w:val="uk-UA"/>
        </w:rPr>
      </w:pPr>
      <w:r w:rsidRPr="00CD3093">
        <w:rPr>
          <w:szCs w:val="28"/>
          <w:lang w:val="uk-UA"/>
        </w:rPr>
        <w:t>Який</w:t>
      </w:r>
      <w:r w:rsidRPr="00CD3093">
        <w:rPr>
          <w:spacing w:val="7"/>
          <w:szCs w:val="28"/>
          <w:lang w:val="uk-UA"/>
        </w:rPr>
        <w:t xml:space="preserve"> </w:t>
      </w:r>
      <w:r w:rsidRPr="00CD3093">
        <w:rPr>
          <w:szCs w:val="28"/>
          <w:lang w:val="uk-UA"/>
        </w:rPr>
        <w:t>жаль,</w:t>
      </w:r>
      <w:r w:rsidRPr="00CD3093">
        <w:rPr>
          <w:spacing w:val="8"/>
          <w:szCs w:val="28"/>
          <w:lang w:val="uk-UA"/>
        </w:rPr>
        <w:t xml:space="preserve"> </w:t>
      </w:r>
      <w:r w:rsidRPr="00CD3093">
        <w:rPr>
          <w:szCs w:val="28"/>
          <w:lang w:val="uk-UA"/>
        </w:rPr>
        <w:t>що</w:t>
      </w:r>
      <w:r w:rsidRPr="00CD3093">
        <w:rPr>
          <w:spacing w:val="8"/>
          <w:szCs w:val="28"/>
          <w:lang w:val="uk-UA"/>
        </w:rPr>
        <w:t xml:space="preserve"> </w:t>
      </w:r>
      <w:r w:rsidRPr="00CD3093">
        <w:rPr>
          <w:szCs w:val="28"/>
          <w:lang w:val="uk-UA"/>
        </w:rPr>
        <w:t>я</w:t>
      </w:r>
      <w:r w:rsidRPr="00CD3093">
        <w:rPr>
          <w:spacing w:val="7"/>
          <w:szCs w:val="28"/>
          <w:lang w:val="uk-UA"/>
        </w:rPr>
        <w:t xml:space="preserve"> </w:t>
      </w:r>
      <w:r w:rsidRPr="00CD3093">
        <w:rPr>
          <w:szCs w:val="28"/>
          <w:lang w:val="uk-UA"/>
        </w:rPr>
        <w:t>не</w:t>
      </w:r>
      <w:r w:rsidRPr="00CD3093">
        <w:rPr>
          <w:spacing w:val="7"/>
          <w:szCs w:val="28"/>
          <w:lang w:val="uk-UA"/>
        </w:rPr>
        <w:t xml:space="preserve"> </w:t>
      </w:r>
      <w:r w:rsidR="00545E98" w:rsidRPr="00CD3093">
        <w:rPr>
          <w:szCs w:val="28"/>
          <w:lang w:val="uk-UA"/>
        </w:rPr>
        <w:t>в</w:t>
      </w:r>
      <w:r w:rsidRPr="00CD3093">
        <w:rPr>
          <w:szCs w:val="28"/>
          <w:lang w:val="uk-UA"/>
        </w:rPr>
        <w:t>мію</w:t>
      </w:r>
      <w:r w:rsidRPr="00CD3093">
        <w:rPr>
          <w:spacing w:val="6"/>
          <w:szCs w:val="28"/>
          <w:lang w:val="uk-UA"/>
        </w:rPr>
        <w:t xml:space="preserve"> </w:t>
      </w:r>
      <w:r w:rsidRPr="00CD3093">
        <w:rPr>
          <w:szCs w:val="28"/>
          <w:lang w:val="uk-UA"/>
        </w:rPr>
        <w:t>розмовляти</w:t>
      </w:r>
      <w:r w:rsidRPr="00CD3093">
        <w:rPr>
          <w:spacing w:val="6"/>
          <w:szCs w:val="28"/>
          <w:lang w:val="uk-UA"/>
        </w:rPr>
        <w:t xml:space="preserve"> </w:t>
      </w:r>
      <w:r w:rsidRPr="00CD3093">
        <w:rPr>
          <w:szCs w:val="28"/>
          <w:lang w:val="uk-UA"/>
        </w:rPr>
        <w:t>як</w:t>
      </w:r>
      <w:r w:rsidRPr="00CD3093">
        <w:rPr>
          <w:spacing w:val="8"/>
          <w:szCs w:val="28"/>
          <w:lang w:val="uk-UA"/>
        </w:rPr>
        <w:t xml:space="preserve"> </w:t>
      </w:r>
      <w:r w:rsidRPr="00CD3093">
        <w:rPr>
          <w:szCs w:val="28"/>
          <w:lang w:val="uk-UA"/>
        </w:rPr>
        <w:t>треба</w:t>
      </w:r>
      <w:r w:rsidRPr="00CD3093">
        <w:rPr>
          <w:spacing w:val="7"/>
          <w:szCs w:val="28"/>
          <w:lang w:val="uk-UA"/>
        </w:rPr>
        <w:t xml:space="preserve"> </w:t>
      </w:r>
      <w:r w:rsidRPr="00CD3093">
        <w:rPr>
          <w:szCs w:val="28"/>
          <w:lang w:val="uk-UA"/>
        </w:rPr>
        <w:t>з</w:t>
      </w:r>
      <w:r w:rsidRPr="00CD3093">
        <w:rPr>
          <w:spacing w:val="8"/>
          <w:szCs w:val="28"/>
          <w:lang w:val="uk-UA"/>
        </w:rPr>
        <w:t xml:space="preserve"> </w:t>
      </w:r>
      <w:r w:rsidRPr="00CD3093">
        <w:rPr>
          <w:szCs w:val="28"/>
          <w:lang w:val="uk-UA"/>
        </w:rPr>
        <w:t>людьми.</w:t>
      </w:r>
    </w:p>
    <w:p w:rsidR="00047ED0" w:rsidRPr="00CD3093" w:rsidRDefault="00047ED0" w:rsidP="0058157C">
      <w:pPr>
        <w:pStyle w:val="a4"/>
        <w:widowControl w:val="0"/>
        <w:numPr>
          <w:ilvl w:val="0"/>
          <w:numId w:val="8"/>
        </w:numPr>
        <w:tabs>
          <w:tab w:val="left" w:pos="1276"/>
          <w:tab w:val="left" w:pos="1699"/>
        </w:tabs>
        <w:autoSpaceDE w:val="0"/>
        <w:autoSpaceDN w:val="0"/>
        <w:spacing w:line="360" w:lineRule="auto"/>
        <w:ind w:left="0" w:firstLine="709"/>
        <w:contextualSpacing w:val="0"/>
        <w:rPr>
          <w:szCs w:val="28"/>
          <w:lang w:val="uk-UA"/>
        </w:rPr>
      </w:pPr>
      <w:r w:rsidRPr="00CD3093">
        <w:rPr>
          <w:szCs w:val="28"/>
          <w:lang w:val="uk-UA"/>
        </w:rPr>
        <w:t>Який</w:t>
      </w:r>
      <w:r w:rsidRPr="00CD3093">
        <w:rPr>
          <w:spacing w:val="9"/>
          <w:szCs w:val="28"/>
          <w:lang w:val="uk-UA"/>
        </w:rPr>
        <w:t xml:space="preserve"> </w:t>
      </w:r>
      <w:r w:rsidRPr="00CD3093">
        <w:rPr>
          <w:szCs w:val="28"/>
          <w:lang w:val="uk-UA"/>
        </w:rPr>
        <w:t>жаль,</w:t>
      </w:r>
      <w:r w:rsidRPr="00CD3093">
        <w:rPr>
          <w:spacing w:val="9"/>
          <w:szCs w:val="28"/>
          <w:lang w:val="uk-UA"/>
        </w:rPr>
        <w:t xml:space="preserve"> </w:t>
      </w:r>
      <w:r w:rsidRPr="00CD3093">
        <w:rPr>
          <w:szCs w:val="28"/>
          <w:lang w:val="uk-UA"/>
        </w:rPr>
        <w:t>що</w:t>
      </w:r>
      <w:r w:rsidRPr="00CD3093">
        <w:rPr>
          <w:spacing w:val="10"/>
          <w:szCs w:val="28"/>
          <w:lang w:val="uk-UA"/>
        </w:rPr>
        <w:t xml:space="preserve"> </w:t>
      </w:r>
      <w:r w:rsidRPr="00CD3093">
        <w:rPr>
          <w:szCs w:val="28"/>
          <w:lang w:val="uk-UA"/>
        </w:rPr>
        <w:t>мені</w:t>
      </w:r>
      <w:r w:rsidRPr="00CD3093">
        <w:rPr>
          <w:spacing w:val="8"/>
          <w:szCs w:val="28"/>
          <w:lang w:val="uk-UA"/>
        </w:rPr>
        <w:t xml:space="preserve"> </w:t>
      </w:r>
      <w:r w:rsidRPr="00CD3093">
        <w:rPr>
          <w:szCs w:val="28"/>
          <w:lang w:val="uk-UA"/>
        </w:rPr>
        <w:t>не</w:t>
      </w:r>
      <w:r w:rsidRPr="00CD3093">
        <w:rPr>
          <w:spacing w:val="10"/>
          <w:szCs w:val="28"/>
          <w:lang w:val="uk-UA"/>
        </w:rPr>
        <w:t xml:space="preserve"> </w:t>
      </w:r>
      <w:r w:rsidRPr="00CD3093">
        <w:rPr>
          <w:szCs w:val="28"/>
          <w:lang w:val="uk-UA"/>
        </w:rPr>
        <w:t>вистачає</w:t>
      </w:r>
      <w:r w:rsidRPr="00CD3093">
        <w:rPr>
          <w:spacing w:val="9"/>
          <w:szCs w:val="28"/>
          <w:lang w:val="uk-UA"/>
        </w:rPr>
        <w:t xml:space="preserve"> </w:t>
      </w:r>
      <w:r w:rsidRPr="00CD3093">
        <w:rPr>
          <w:szCs w:val="28"/>
          <w:lang w:val="uk-UA"/>
        </w:rPr>
        <w:t>упевненості</w:t>
      </w:r>
      <w:r w:rsidRPr="00CD3093">
        <w:rPr>
          <w:spacing w:val="11"/>
          <w:szCs w:val="28"/>
          <w:lang w:val="uk-UA"/>
        </w:rPr>
        <w:t xml:space="preserve"> </w:t>
      </w:r>
      <w:r w:rsidRPr="00CD3093">
        <w:rPr>
          <w:szCs w:val="28"/>
          <w:lang w:val="uk-UA"/>
        </w:rPr>
        <w:t>в</w:t>
      </w:r>
      <w:r w:rsidRPr="00CD3093">
        <w:rPr>
          <w:spacing w:val="9"/>
          <w:szCs w:val="28"/>
          <w:lang w:val="uk-UA"/>
        </w:rPr>
        <w:t xml:space="preserve"> </w:t>
      </w:r>
      <w:r w:rsidRPr="00CD3093">
        <w:rPr>
          <w:szCs w:val="28"/>
          <w:lang w:val="uk-UA"/>
        </w:rPr>
        <w:t>собі.</w:t>
      </w:r>
    </w:p>
    <w:p w:rsidR="00047ED0" w:rsidRPr="00CD3093" w:rsidRDefault="00047ED0" w:rsidP="0058157C">
      <w:pPr>
        <w:pStyle w:val="a4"/>
        <w:widowControl w:val="0"/>
        <w:numPr>
          <w:ilvl w:val="0"/>
          <w:numId w:val="8"/>
        </w:numPr>
        <w:tabs>
          <w:tab w:val="left" w:pos="1276"/>
          <w:tab w:val="left" w:pos="1699"/>
        </w:tabs>
        <w:autoSpaceDE w:val="0"/>
        <w:autoSpaceDN w:val="0"/>
        <w:spacing w:line="360" w:lineRule="auto"/>
        <w:ind w:left="0" w:firstLine="709"/>
        <w:contextualSpacing w:val="0"/>
        <w:rPr>
          <w:szCs w:val="28"/>
          <w:lang w:val="uk-UA"/>
        </w:rPr>
      </w:pPr>
      <w:r w:rsidRPr="00CD3093">
        <w:rPr>
          <w:spacing w:val="-6"/>
          <w:szCs w:val="28"/>
          <w:lang w:val="uk-UA"/>
        </w:rPr>
        <w:t>Мені</w:t>
      </w:r>
      <w:r w:rsidRPr="00CD3093">
        <w:rPr>
          <w:spacing w:val="-14"/>
          <w:szCs w:val="28"/>
          <w:lang w:val="uk-UA"/>
        </w:rPr>
        <w:t xml:space="preserve"> </w:t>
      </w:r>
      <w:r w:rsidRPr="00CD3093">
        <w:rPr>
          <w:spacing w:val="-6"/>
          <w:szCs w:val="28"/>
          <w:lang w:val="uk-UA"/>
        </w:rPr>
        <w:t>б</w:t>
      </w:r>
      <w:r w:rsidRPr="00CD3093">
        <w:rPr>
          <w:spacing w:val="-12"/>
          <w:szCs w:val="28"/>
          <w:lang w:val="uk-UA"/>
        </w:rPr>
        <w:t xml:space="preserve"> </w:t>
      </w:r>
      <w:r w:rsidRPr="00CD3093">
        <w:rPr>
          <w:spacing w:val="-6"/>
          <w:szCs w:val="28"/>
          <w:lang w:val="uk-UA"/>
        </w:rPr>
        <w:t>хотілося,</w:t>
      </w:r>
      <w:r w:rsidRPr="00CD3093">
        <w:rPr>
          <w:spacing w:val="-13"/>
          <w:szCs w:val="28"/>
          <w:lang w:val="uk-UA"/>
        </w:rPr>
        <w:t xml:space="preserve"> </w:t>
      </w:r>
      <w:r w:rsidRPr="00CD3093">
        <w:rPr>
          <w:spacing w:val="-6"/>
          <w:szCs w:val="28"/>
          <w:lang w:val="uk-UA"/>
        </w:rPr>
        <w:t>щоб</w:t>
      </w:r>
      <w:r w:rsidRPr="00CD3093">
        <w:rPr>
          <w:spacing w:val="-12"/>
          <w:szCs w:val="28"/>
          <w:lang w:val="uk-UA"/>
        </w:rPr>
        <w:t xml:space="preserve"> </w:t>
      </w:r>
      <w:r w:rsidRPr="00CD3093">
        <w:rPr>
          <w:spacing w:val="-5"/>
          <w:szCs w:val="28"/>
          <w:lang w:val="uk-UA"/>
        </w:rPr>
        <w:t>мої</w:t>
      </w:r>
      <w:r w:rsidRPr="00CD3093">
        <w:rPr>
          <w:spacing w:val="-14"/>
          <w:szCs w:val="28"/>
          <w:lang w:val="uk-UA"/>
        </w:rPr>
        <w:t xml:space="preserve"> </w:t>
      </w:r>
      <w:r w:rsidRPr="00CD3093">
        <w:rPr>
          <w:spacing w:val="-5"/>
          <w:szCs w:val="28"/>
          <w:lang w:val="uk-UA"/>
        </w:rPr>
        <w:t>дії</w:t>
      </w:r>
      <w:r w:rsidRPr="00CD3093">
        <w:rPr>
          <w:spacing w:val="-12"/>
          <w:szCs w:val="28"/>
          <w:lang w:val="uk-UA"/>
        </w:rPr>
        <w:t xml:space="preserve"> </w:t>
      </w:r>
      <w:r w:rsidRPr="00CD3093">
        <w:rPr>
          <w:spacing w:val="-5"/>
          <w:szCs w:val="28"/>
          <w:lang w:val="uk-UA"/>
        </w:rPr>
        <w:t>схвалювалися</w:t>
      </w:r>
      <w:r w:rsidRPr="00CD3093">
        <w:rPr>
          <w:spacing w:val="-13"/>
          <w:szCs w:val="28"/>
          <w:lang w:val="uk-UA"/>
        </w:rPr>
        <w:t xml:space="preserve"> </w:t>
      </w:r>
      <w:r w:rsidRPr="00CD3093">
        <w:rPr>
          <w:spacing w:val="-5"/>
          <w:szCs w:val="28"/>
          <w:lang w:val="uk-UA"/>
        </w:rPr>
        <w:t>іншими</w:t>
      </w:r>
      <w:r w:rsidRPr="00CD3093">
        <w:rPr>
          <w:spacing w:val="-12"/>
          <w:szCs w:val="28"/>
          <w:lang w:val="uk-UA"/>
        </w:rPr>
        <w:t xml:space="preserve"> </w:t>
      </w:r>
      <w:r w:rsidRPr="00CD3093">
        <w:rPr>
          <w:spacing w:val="-5"/>
          <w:szCs w:val="28"/>
          <w:lang w:val="uk-UA"/>
        </w:rPr>
        <w:t>людьми</w:t>
      </w:r>
      <w:r w:rsidRPr="00CD3093">
        <w:rPr>
          <w:spacing w:val="-10"/>
          <w:szCs w:val="28"/>
          <w:lang w:val="uk-UA"/>
        </w:rPr>
        <w:t xml:space="preserve"> </w:t>
      </w:r>
      <w:r w:rsidRPr="00CD3093">
        <w:rPr>
          <w:spacing w:val="-5"/>
          <w:szCs w:val="28"/>
          <w:lang w:val="uk-UA"/>
        </w:rPr>
        <w:t>частіше.</w:t>
      </w:r>
    </w:p>
    <w:p w:rsidR="00047ED0" w:rsidRPr="00CD3093" w:rsidRDefault="00047ED0" w:rsidP="0058157C">
      <w:pPr>
        <w:pStyle w:val="a4"/>
        <w:widowControl w:val="0"/>
        <w:numPr>
          <w:ilvl w:val="0"/>
          <w:numId w:val="8"/>
        </w:numPr>
        <w:tabs>
          <w:tab w:val="left" w:pos="1276"/>
          <w:tab w:val="left" w:pos="1699"/>
        </w:tabs>
        <w:autoSpaceDE w:val="0"/>
        <w:autoSpaceDN w:val="0"/>
        <w:spacing w:line="360" w:lineRule="auto"/>
        <w:ind w:left="0" w:firstLine="709"/>
        <w:contextualSpacing w:val="0"/>
        <w:rPr>
          <w:szCs w:val="28"/>
          <w:lang w:val="uk-UA"/>
        </w:rPr>
      </w:pPr>
      <w:r w:rsidRPr="00CD3093">
        <w:rPr>
          <w:szCs w:val="28"/>
          <w:lang w:val="uk-UA"/>
        </w:rPr>
        <w:t>Я</w:t>
      </w:r>
      <w:r w:rsidRPr="00CD3093">
        <w:rPr>
          <w:spacing w:val="7"/>
          <w:szCs w:val="28"/>
          <w:lang w:val="uk-UA"/>
        </w:rPr>
        <w:t xml:space="preserve"> </w:t>
      </w:r>
      <w:r w:rsidRPr="00CD3093">
        <w:rPr>
          <w:szCs w:val="28"/>
          <w:lang w:val="uk-UA"/>
        </w:rPr>
        <w:t>дуже</w:t>
      </w:r>
      <w:r w:rsidRPr="00CD3093">
        <w:rPr>
          <w:spacing w:val="7"/>
          <w:szCs w:val="28"/>
          <w:lang w:val="uk-UA"/>
        </w:rPr>
        <w:t xml:space="preserve"> </w:t>
      </w:r>
      <w:r w:rsidRPr="00CD3093">
        <w:rPr>
          <w:szCs w:val="28"/>
          <w:lang w:val="uk-UA"/>
        </w:rPr>
        <w:t>скромний</w:t>
      </w:r>
      <w:r w:rsidRPr="00CD3093">
        <w:rPr>
          <w:spacing w:val="9"/>
          <w:szCs w:val="28"/>
          <w:lang w:val="uk-UA"/>
        </w:rPr>
        <w:t xml:space="preserve"> </w:t>
      </w:r>
      <w:r w:rsidRPr="00CD3093">
        <w:rPr>
          <w:szCs w:val="28"/>
          <w:lang w:val="uk-UA"/>
        </w:rPr>
        <w:t>(на).</w:t>
      </w:r>
    </w:p>
    <w:p w:rsidR="00047ED0" w:rsidRPr="00CD3093" w:rsidRDefault="00047ED0" w:rsidP="0058157C">
      <w:pPr>
        <w:pStyle w:val="a4"/>
        <w:widowControl w:val="0"/>
        <w:numPr>
          <w:ilvl w:val="0"/>
          <w:numId w:val="8"/>
        </w:numPr>
        <w:tabs>
          <w:tab w:val="left" w:pos="1276"/>
          <w:tab w:val="left" w:pos="1699"/>
        </w:tabs>
        <w:autoSpaceDE w:val="0"/>
        <w:autoSpaceDN w:val="0"/>
        <w:spacing w:line="360" w:lineRule="auto"/>
        <w:ind w:left="0" w:firstLine="709"/>
        <w:contextualSpacing w:val="0"/>
        <w:rPr>
          <w:szCs w:val="28"/>
          <w:lang w:val="uk-UA"/>
        </w:rPr>
      </w:pPr>
      <w:r w:rsidRPr="00CD3093">
        <w:rPr>
          <w:szCs w:val="28"/>
          <w:lang w:val="uk-UA"/>
        </w:rPr>
        <w:t>Моє</w:t>
      </w:r>
      <w:r w:rsidRPr="00CD3093">
        <w:rPr>
          <w:spacing w:val="1"/>
          <w:szCs w:val="28"/>
          <w:lang w:val="uk-UA"/>
        </w:rPr>
        <w:t xml:space="preserve"> </w:t>
      </w:r>
      <w:r w:rsidRPr="00CD3093">
        <w:rPr>
          <w:szCs w:val="28"/>
          <w:lang w:val="uk-UA"/>
        </w:rPr>
        <w:t>життя</w:t>
      </w:r>
      <w:r w:rsidRPr="00CD3093">
        <w:rPr>
          <w:spacing w:val="3"/>
          <w:szCs w:val="28"/>
          <w:lang w:val="uk-UA"/>
        </w:rPr>
        <w:t xml:space="preserve"> </w:t>
      </w:r>
      <w:r w:rsidRPr="00CD3093">
        <w:rPr>
          <w:szCs w:val="28"/>
          <w:lang w:val="uk-UA"/>
        </w:rPr>
        <w:t>даремне.</w:t>
      </w:r>
    </w:p>
    <w:p w:rsidR="00047ED0" w:rsidRPr="00CD3093" w:rsidRDefault="00047ED0" w:rsidP="0058157C">
      <w:pPr>
        <w:pStyle w:val="a4"/>
        <w:widowControl w:val="0"/>
        <w:numPr>
          <w:ilvl w:val="0"/>
          <w:numId w:val="8"/>
        </w:numPr>
        <w:tabs>
          <w:tab w:val="left" w:pos="1276"/>
          <w:tab w:val="left" w:pos="1699"/>
        </w:tabs>
        <w:autoSpaceDE w:val="0"/>
        <w:autoSpaceDN w:val="0"/>
        <w:spacing w:line="360" w:lineRule="auto"/>
        <w:ind w:left="0" w:firstLine="709"/>
        <w:contextualSpacing w:val="0"/>
        <w:rPr>
          <w:szCs w:val="28"/>
          <w:lang w:val="uk-UA"/>
        </w:rPr>
      </w:pPr>
      <w:r w:rsidRPr="00CD3093">
        <w:rPr>
          <w:szCs w:val="28"/>
          <w:lang w:val="uk-UA"/>
        </w:rPr>
        <w:t>Багато</w:t>
      </w:r>
      <w:r w:rsidRPr="00CD3093">
        <w:rPr>
          <w:spacing w:val="9"/>
          <w:szCs w:val="28"/>
          <w:lang w:val="uk-UA"/>
        </w:rPr>
        <w:t xml:space="preserve"> </w:t>
      </w:r>
      <w:r w:rsidRPr="00CD3093">
        <w:rPr>
          <w:szCs w:val="28"/>
          <w:lang w:val="uk-UA"/>
        </w:rPr>
        <w:t>хто</w:t>
      </w:r>
      <w:r w:rsidRPr="00CD3093">
        <w:rPr>
          <w:spacing w:val="10"/>
          <w:szCs w:val="28"/>
          <w:lang w:val="uk-UA"/>
        </w:rPr>
        <w:t xml:space="preserve"> </w:t>
      </w:r>
      <w:r w:rsidRPr="00CD3093">
        <w:rPr>
          <w:szCs w:val="28"/>
          <w:lang w:val="uk-UA"/>
        </w:rPr>
        <w:t>неправильної</w:t>
      </w:r>
      <w:r w:rsidRPr="00CD3093">
        <w:rPr>
          <w:spacing w:val="10"/>
          <w:szCs w:val="28"/>
          <w:lang w:val="uk-UA"/>
        </w:rPr>
        <w:t xml:space="preserve"> </w:t>
      </w:r>
      <w:r w:rsidRPr="00CD3093">
        <w:rPr>
          <w:szCs w:val="28"/>
          <w:lang w:val="uk-UA"/>
        </w:rPr>
        <w:t>думки</w:t>
      </w:r>
      <w:r w:rsidRPr="00CD3093">
        <w:rPr>
          <w:spacing w:val="10"/>
          <w:szCs w:val="28"/>
          <w:lang w:val="uk-UA"/>
        </w:rPr>
        <w:t xml:space="preserve"> </w:t>
      </w:r>
      <w:r w:rsidRPr="00CD3093">
        <w:rPr>
          <w:szCs w:val="28"/>
          <w:lang w:val="uk-UA"/>
        </w:rPr>
        <w:t>про</w:t>
      </w:r>
      <w:r w:rsidRPr="00CD3093">
        <w:rPr>
          <w:spacing w:val="11"/>
          <w:szCs w:val="28"/>
          <w:lang w:val="uk-UA"/>
        </w:rPr>
        <w:t xml:space="preserve"> </w:t>
      </w:r>
      <w:r w:rsidRPr="00CD3093">
        <w:rPr>
          <w:szCs w:val="28"/>
          <w:lang w:val="uk-UA"/>
        </w:rPr>
        <w:t>мене.</w:t>
      </w:r>
    </w:p>
    <w:p w:rsidR="00047ED0" w:rsidRPr="00CD3093" w:rsidRDefault="00047ED0" w:rsidP="0058157C">
      <w:pPr>
        <w:pStyle w:val="a4"/>
        <w:widowControl w:val="0"/>
        <w:numPr>
          <w:ilvl w:val="0"/>
          <w:numId w:val="8"/>
        </w:numPr>
        <w:tabs>
          <w:tab w:val="left" w:pos="1276"/>
          <w:tab w:val="left" w:pos="1704"/>
        </w:tabs>
        <w:autoSpaceDE w:val="0"/>
        <w:autoSpaceDN w:val="0"/>
        <w:spacing w:line="360" w:lineRule="auto"/>
        <w:ind w:left="0" w:firstLine="709"/>
        <w:contextualSpacing w:val="0"/>
        <w:rPr>
          <w:szCs w:val="28"/>
          <w:lang w:val="uk-UA"/>
        </w:rPr>
      </w:pPr>
      <w:r w:rsidRPr="00CD3093">
        <w:rPr>
          <w:szCs w:val="28"/>
          <w:lang w:val="uk-UA"/>
        </w:rPr>
        <w:t>Мені</w:t>
      </w:r>
      <w:r w:rsidRPr="00CD3093">
        <w:rPr>
          <w:spacing w:val="2"/>
          <w:szCs w:val="28"/>
          <w:lang w:val="uk-UA"/>
        </w:rPr>
        <w:t xml:space="preserve"> </w:t>
      </w:r>
      <w:r w:rsidRPr="00CD3093">
        <w:rPr>
          <w:szCs w:val="28"/>
          <w:lang w:val="uk-UA"/>
        </w:rPr>
        <w:t>ні</w:t>
      </w:r>
      <w:r w:rsidRPr="00CD3093">
        <w:rPr>
          <w:spacing w:val="3"/>
          <w:szCs w:val="28"/>
          <w:lang w:val="uk-UA"/>
        </w:rPr>
        <w:t xml:space="preserve"> </w:t>
      </w:r>
      <w:r w:rsidRPr="00CD3093">
        <w:rPr>
          <w:szCs w:val="28"/>
          <w:lang w:val="uk-UA"/>
        </w:rPr>
        <w:t>з</w:t>
      </w:r>
      <w:r w:rsidRPr="00CD3093">
        <w:rPr>
          <w:spacing w:val="3"/>
          <w:szCs w:val="28"/>
          <w:lang w:val="uk-UA"/>
        </w:rPr>
        <w:t xml:space="preserve"> </w:t>
      </w:r>
      <w:r w:rsidRPr="00CD3093">
        <w:rPr>
          <w:szCs w:val="28"/>
          <w:lang w:val="uk-UA"/>
        </w:rPr>
        <w:t>ким</w:t>
      </w:r>
      <w:r w:rsidRPr="00CD3093">
        <w:rPr>
          <w:spacing w:val="5"/>
          <w:szCs w:val="28"/>
          <w:lang w:val="uk-UA"/>
        </w:rPr>
        <w:t xml:space="preserve"> </w:t>
      </w:r>
      <w:r w:rsidRPr="00CD3093">
        <w:rPr>
          <w:szCs w:val="28"/>
          <w:lang w:val="uk-UA"/>
        </w:rPr>
        <w:t>поділитися</w:t>
      </w:r>
      <w:r w:rsidRPr="00CD3093">
        <w:rPr>
          <w:spacing w:val="3"/>
          <w:szCs w:val="28"/>
          <w:lang w:val="uk-UA"/>
        </w:rPr>
        <w:t xml:space="preserve"> </w:t>
      </w:r>
      <w:r w:rsidRPr="00CD3093">
        <w:rPr>
          <w:szCs w:val="28"/>
          <w:lang w:val="uk-UA"/>
        </w:rPr>
        <w:t>своїми</w:t>
      </w:r>
      <w:r w:rsidRPr="00CD3093">
        <w:rPr>
          <w:spacing w:val="2"/>
          <w:szCs w:val="28"/>
          <w:lang w:val="uk-UA"/>
        </w:rPr>
        <w:t xml:space="preserve"> </w:t>
      </w:r>
      <w:r w:rsidRPr="00CD3093">
        <w:rPr>
          <w:szCs w:val="28"/>
          <w:lang w:val="uk-UA"/>
        </w:rPr>
        <w:t>думками.</w:t>
      </w:r>
    </w:p>
    <w:p w:rsidR="00047ED0" w:rsidRPr="00CD3093" w:rsidRDefault="00047ED0" w:rsidP="0058157C">
      <w:pPr>
        <w:pStyle w:val="a4"/>
        <w:widowControl w:val="0"/>
        <w:numPr>
          <w:ilvl w:val="0"/>
          <w:numId w:val="8"/>
        </w:numPr>
        <w:tabs>
          <w:tab w:val="left" w:pos="1276"/>
          <w:tab w:val="left" w:pos="1704"/>
        </w:tabs>
        <w:autoSpaceDE w:val="0"/>
        <w:autoSpaceDN w:val="0"/>
        <w:spacing w:line="360" w:lineRule="auto"/>
        <w:ind w:left="0" w:firstLine="709"/>
        <w:contextualSpacing w:val="0"/>
        <w:rPr>
          <w:szCs w:val="28"/>
          <w:lang w:val="uk-UA"/>
        </w:rPr>
      </w:pPr>
      <w:r w:rsidRPr="00CD3093">
        <w:rPr>
          <w:szCs w:val="28"/>
          <w:lang w:val="uk-UA"/>
        </w:rPr>
        <w:t>Люди</w:t>
      </w:r>
      <w:r w:rsidRPr="00CD3093">
        <w:rPr>
          <w:spacing w:val="2"/>
          <w:szCs w:val="28"/>
          <w:lang w:val="uk-UA"/>
        </w:rPr>
        <w:t xml:space="preserve"> </w:t>
      </w:r>
      <w:r w:rsidRPr="00CD3093">
        <w:rPr>
          <w:szCs w:val="28"/>
          <w:lang w:val="uk-UA"/>
        </w:rPr>
        <w:t>чекають</w:t>
      </w:r>
      <w:r w:rsidRPr="00CD3093">
        <w:rPr>
          <w:spacing w:val="2"/>
          <w:szCs w:val="28"/>
          <w:lang w:val="uk-UA"/>
        </w:rPr>
        <w:t xml:space="preserve"> </w:t>
      </w:r>
      <w:r w:rsidRPr="00CD3093">
        <w:rPr>
          <w:szCs w:val="28"/>
          <w:lang w:val="uk-UA"/>
        </w:rPr>
        <w:t>від</w:t>
      </w:r>
      <w:r w:rsidRPr="00CD3093">
        <w:rPr>
          <w:spacing w:val="4"/>
          <w:szCs w:val="28"/>
          <w:lang w:val="uk-UA"/>
        </w:rPr>
        <w:t xml:space="preserve"> </w:t>
      </w:r>
      <w:r w:rsidRPr="00CD3093">
        <w:rPr>
          <w:szCs w:val="28"/>
          <w:lang w:val="uk-UA"/>
        </w:rPr>
        <w:t>мене</w:t>
      </w:r>
      <w:r w:rsidRPr="00CD3093">
        <w:rPr>
          <w:spacing w:val="2"/>
          <w:szCs w:val="28"/>
          <w:lang w:val="uk-UA"/>
        </w:rPr>
        <w:t xml:space="preserve"> </w:t>
      </w:r>
      <w:r w:rsidRPr="00CD3093">
        <w:rPr>
          <w:szCs w:val="28"/>
          <w:lang w:val="uk-UA"/>
        </w:rPr>
        <w:t>багато</w:t>
      </w:r>
      <w:r w:rsidRPr="00CD3093">
        <w:rPr>
          <w:spacing w:val="3"/>
          <w:szCs w:val="28"/>
          <w:lang w:val="uk-UA"/>
        </w:rPr>
        <w:t xml:space="preserve"> </w:t>
      </w:r>
      <w:r w:rsidRPr="00CD3093">
        <w:rPr>
          <w:szCs w:val="28"/>
          <w:lang w:val="uk-UA"/>
        </w:rPr>
        <w:t>чого.</w:t>
      </w:r>
    </w:p>
    <w:p w:rsidR="00047ED0" w:rsidRPr="00CD3093" w:rsidRDefault="00047ED0" w:rsidP="0058157C">
      <w:pPr>
        <w:pStyle w:val="a4"/>
        <w:widowControl w:val="0"/>
        <w:numPr>
          <w:ilvl w:val="0"/>
          <w:numId w:val="8"/>
        </w:numPr>
        <w:tabs>
          <w:tab w:val="left" w:pos="1276"/>
          <w:tab w:val="left" w:pos="1704"/>
        </w:tabs>
        <w:autoSpaceDE w:val="0"/>
        <w:autoSpaceDN w:val="0"/>
        <w:spacing w:line="360" w:lineRule="auto"/>
        <w:ind w:left="0" w:firstLine="709"/>
        <w:contextualSpacing w:val="0"/>
        <w:rPr>
          <w:szCs w:val="28"/>
          <w:lang w:val="uk-UA"/>
        </w:rPr>
      </w:pPr>
      <w:r w:rsidRPr="00CD3093">
        <w:rPr>
          <w:szCs w:val="28"/>
          <w:lang w:val="uk-UA"/>
        </w:rPr>
        <w:t>Люди</w:t>
      </w:r>
      <w:r w:rsidRPr="00CD3093">
        <w:rPr>
          <w:spacing w:val="3"/>
          <w:szCs w:val="28"/>
          <w:lang w:val="uk-UA"/>
        </w:rPr>
        <w:t xml:space="preserve"> </w:t>
      </w:r>
      <w:r w:rsidRPr="00CD3093">
        <w:rPr>
          <w:szCs w:val="28"/>
          <w:lang w:val="uk-UA"/>
        </w:rPr>
        <w:t>не</w:t>
      </w:r>
      <w:r w:rsidRPr="00CD3093">
        <w:rPr>
          <w:spacing w:val="5"/>
          <w:szCs w:val="28"/>
          <w:lang w:val="uk-UA"/>
        </w:rPr>
        <w:t xml:space="preserve"> </w:t>
      </w:r>
      <w:r w:rsidRPr="00CD3093">
        <w:rPr>
          <w:szCs w:val="28"/>
          <w:lang w:val="uk-UA"/>
        </w:rPr>
        <w:t>особливо</w:t>
      </w:r>
      <w:r w:rsidRPr="00CD3093">
        <w:rPr>
          <w:spacing w:val="4"/>
          <w:szCs w:val="28"/>
          <w:lang w:val="uk-UA"/>
        </w:rPr>
        <w:t xml:space="preserve"> </w:t>
      </w:r>
      <w:r w:rsidRPr="00CD3093">
        <w:rPr>
          <w:szCs w:val="28"/>
          <w:lang w:val="uk-UA"/>
        </w:rPr>
        <w:t>цікавляться</w:t>
      </w:r>
      <w:r w:rsidRPr="00CD3093">
        <w:rPr>
          <w:spacing w:val="5"/>
          <w:szCs w:val="28"/>
          <w:lang w:val="uk-UA"/>
        </w:rPr>
        <w:t xml:space="preserve"> </w:t>
      </w:r>
      <w:r w:rsidRPr="00CD3093">
        <w:rPr>
          <w:szCs w:val="28"/>
          <w:lang w:val="uk-UA"/>
        </w:rPr>
        <w:t>моїми</w:t>
      </w:r>
      <w:r w:rsidRPr="00CD3093">
        <w:rPr>
          <w:spacing w:val="4"/>
          <w:szCs w:val="28"/>
          <w:lang w:val="uk-UA"/>
        </w:rPr>
        <w:t xml:space="preserve"> </w:t>
      </w:r>
      <w:r w:rsidRPr="00CD3093">
        <w:rPr>
          <w:szCs w:val="28"/>
          <w:lang w:val="uk-UA"/>
        </w:rPr>
        <w:t>досягненнями.</w:t>
      </w:r>
    </w:p>
    <w:p w:rsidR="00047ED0" w:rsidRPr="00CD3093" w:rsidRDefault="00047ED0" w:rsidP="0058157C">
      <w:pPr>
        <w:pStyle w:val="a4"/>
        <w:widowControl w:val="0"/>
        <w:numPr>
          <w:ilvl w:val="0"/>
          <w:numId w:val="8"/>
        </w:numPr>
        <w:tabs>
          <w:tab w:val="left" w:pos="1276"/>
          <w:tab w:val="left" w:pos="1704"/>
        </w:tabs>
        <w:autoSpaceDE w:val="0"/>
        <w:autoSpaceDN w:val="0"/>
        <w:spacing w:line="360" w:lineRule="auto"/>
        <w:ind w:left="0" w:firstLine="709"/>
        <w:contextualSpacing w:val="0"/>
        <w:rPr>
          <w:szCs w:val="28"/>
          <w:lang w:val="uk-UA"/>
        </w:rPr>
      </w:pPr>
      <w:r w:rsidRPr="00CD3093">
        <w:rPr>
          <w:szCs w:val="28"/>
          <w:lang w:val="uk-UA"/>
        </w:rPr>
        <w:t>Я</w:t>
      </w:r>
      <w:r w:rsidRPr="00CD3093">
        <w:rPr>
          <w:spacing w:val="-6"/>
          <w:szCs w:val="28"/>
          <w:lang w:val="uk-UA"/>
        </w:rPr>
        <w:t xml:space="preserve"> </w:t>
      </w:r>
      <w:r w:rsidRPr="00CD3093">
        <w:rPr>
          <w:szCs w:val="28"/>
          <w:lang w:val="uk-UA"/>
        </w:rPr>
        <w:t>легко</w:t>
      </w:r>
      <w:r w:rsidRPr="00CD3093">
        <w:rPr>
          <w:spacing w:val="-8"/>
          <w:szCs w:val="28"/>
          <w:lang w:val="uk-UA"/>
        </w:rPr>
        <w:t xml:space="preserve"> </w:t>
      </w:r>
      <w:r w:rsidRPr="00CD3093">
        <w:rPr>
          <w:szCs w:val="28"/>
          <w:lang w:val="uk-UA"/>
        </w:rPr>
        <w:t>хвилююся.</w:t>
      </w:r>
    </w:p>
    <w:p w:rsidR="00047ED0" w:rsidRPr="00CD3093" w:rsidRDefault="00047ED0" w:rsidP="0058157C">
      <w:pPr>
        <w:pStyle w:val="a4"/>
        <w:widowControl w:val="0"/>
        <w:numPr>
          <w:ilvl w:val="0"/>
          <w:numId w:val="8"/>
        </w:numPr>
        <w:tabs>
          <w:tab w:val="left" w:pos="1276"/>
          <w:tab w:val="left" w:pos="1704"/>
        </w:tabs>
        <w:autoSpaceDE w:val="0"/>
        <w:autoSpaceDN w:val="0"/>
        <w:spacing w:line="360" w:lineRule="auto"/>
        <w:ind w:left="0" w:firstLine="709"/>
        <w:contextualSpacing w:val="0"/>
        <w:rPr>
          <w:szCs w:val="28"/>
          <w:lang w:val="uk-UA"/>
        </w:rPr>
      </w:pPr>
      <w:r w:rsidRPr="00CD3093">
        <w:rPr>
          <w:szCs w:val="28"/>
          <w:lang w:val="uk-UA"/>
        </w:rPr>
        <w:t>Я</w:t>
      </w:r>
      <w:r w:rsidRPr="00CD3093">
        <w:rPr>
          <w:spacing w:val="8"/>
          <w:szCs w:val="28"/>
          <w:lang w:val="uk-UA"/>
        </w:rPr>
        <w:t xml:space="preserve"> </w:t>
      </w:r>
      <w:r w:rsidRPr="00CD3093">
        <w:rPr>
          <w:szCs w:val="28"/>
          <w:lang w:val="uk-UA"/>
        </w:rPr>
        <w:t>відчуваю,</w:t>
      </w:r>
      <w:r w:rsidRPr="00CD3093">
        <w:rPr>
          <w:spacing w:val="8"/>
          <w:szCs w:val="28"/>
          <w:lang w:val="uk-UA"/>
        </w:rPr>
        <w:t xml:space="preserve"> </w:t>
      </w:r>
      <w:r w:rsidRPr="00CD3093">
        <w:rPr>
          <w:szCs w:val="28"/>
          <w:lang w:val="uk-UA"/>
        </w:rPr>
        <w:t>що</w:t>
      </w:r>
      <w:r w:rsidRPr="00CD3093">
        <w:rPr>
          <w:spacing w:val="8"/>
          <w:szCs w:val="28"/>
          <w:lang w:val="uk-UA"/>
        </w:rPr>
        <w:t xml:space="preserve"> </w:t>
      </w:r>
      <w:r w:rsidRPr="00CD3093">
        <w:rPr>
          <w:szCs w:val="28"/>
          <w:lang w:val="uk-UA"/>
        </w:rPr>
        <w:t>багато</w:t>
      </w:r>
      <w:r w:rsidRPr="00CD3093">
        <w:rPr>
          <w:spacing w:val="9"/>
          <w:szCs w:val="28"/>
          <w:lang w:val="uk-UA"/>
        </w:rPr>
        <w:t xml:space="preserve"> </w:t>
      </w:r>
      <w:r w:rsidRPr="00CD3093">
        <w:rPr>
          <w:szCs w:val="28"/>
          <w:lang w:val="uk-UA"/>
        </w:rPr>
        <w:t>хто</w:t>
      </w:r>
      <w:r w:rsidRPr="00CD3093">
        <w:rPr>
          <w:spacing w:val="8"/>
          <w:szCs w:val="28"/>
          <w:lang w:val="uk-UA"/>
        </w:rPr>
        <w:t xml:space="preserve"> </w:t>
      </w:r>
      <w:r w:rsidRPr="00CD3093">
        <w:rPr>
          <w:szCs w:val="28"/>
          <w:lang w:val="uk-UA"/>
        </w:rPr>
        <w:t>не</w:t>
      </w:r>
      <w:r w:rsidRPr="00CD3093">
        <w:rPr>
          <w:spacing w:val="7"/>
          <w:szCs w:val="28"/>
          <w:lang w:val="uk-UA"/>
        </w:rPr>
        <w:t xml:space="preserve"> </w:t>
      </w:r>
      <w:r w:rsidRPr="00CD3093">
        <w:rPr>
          <w:szCs w:val="28"/>
          <w:lang w:val="uk-UA"/>
        </w:rPr>
        <w:t>розуміє</w:t>
      </w:r>
      <w:r w:rsidRPr="00CD3093">
        <w:rPr>
          <w:spacing w:val="6"/>
          <w:szCs w:val="28"/>
          <w:lang w:val="uk-UA"/>
        </w:rPr>
        <w:t xml:space="preserve"> </w:t>
      </w:r>
      <w:r w:rsidRPr="00CD3093">
        <w:rPr>
          <w:szCs w:val="28"/>
          <w:lang w:val="uk-UA"/>
        </w:rPr>
        <w:t>мене.</w:t>
      </w:r>
    </w:p>
    <w:p w:rsidR="00047ED0" w:rsidRPr="00CD3093" w:rsidRDefault="00047ED0" w:rsidP="0058157C">
      <w:pPr>
        <w:pStyle w:val="a4"/>
        <w:widowControl w:val="0"/>
        <w:numPr>
          <w:ilvl w:val="0"/>
          <w:numId w:val="8"/>
        </w:numPr>
        <w:tabs>
          <w:tab w:val="left" w:pos="1276"/>
          <w:tab w:val="left" w:pos="1704"/>
        </w:tabs>
        <w:autoSpaceDE w:val="0"/>
        <w:autoSpaceDN w:val="0"/>
        <w:spacing w:line="360" w:lineRule="auto"/>
        <w:ind w:left="0" w:firstLine="709"/>
        <w:contextualSpacing w:val="0"/>
        <w:rPr>
          <w:szCs w:val="28"/>
          <w:lang w:val="uk-UA"/>
        </w:rPr>
      </w:pPr>
      <w:r w:rsidRPr="00CD3093">
        <w:rPr>
          <w:szCs w:val="28"/>
          <w:lang w:val="uk-UA"/>
        </w:rPr>
        <w:t>Я</w:t>
      </w:r>
      <w:r w:rsidRPr="00CD3093">
        <w:rPr>
          <w:spacing w:val="1"/>
          <w:szCs w:val="28"/>
          <w:lang w:val="uk-UA"/>
        </w:rPr>
        <w:t xml:space="preserve"> </w:t>
      </w:r>
      <w:r w:rsidRPr="00CD3093">
        <w:rPr>
          <w:szCs w:val="28"/>
          <w:lang w:val="uk-UA"/>
        </w:rPr>
        <w:t>не</w:t>
      </w:r>
      <w:r w:rsidRPr="00CD3093">
        <w:rPr>
          <w:spacing w:val="4"/>
          <w:szCs w:val="28"/>
          <w:lang w:val="uk-UA"/>
        </w:rPr>
        <w:t xml:space="preserve"> </w:t>
      </w:r>
      <w:r w:rsidRPr="00CD3093">
        <w:rPr>
          <w:szCs w:val="28"/>
          <w:lang w:val="uk-UA"/>
        </w:rPr>
        <w:t>відчуваю</w:t>
      </w:r>
      <w:r w:rsidRPr="00CD3093">
        <w:rPr>
          <w:spacing w:val="2"/>
          <w:szCs w:val="28"/>
          <w:lang w:val="uk-UA"/>
        </w:rPr>
        <w:t xml:space="preserve"> </w:t>
      </w:r>
      <w:r w:rsidRPr="00CD3093">
        <w:rPr>
          <w:szCs w:val="28"/>
          <w:lang w:val="uk-UA"/>
        </w:rPr>
        <w:t>себе</w:t>
      </w:r>
      <w:r w:rsidRPr="00CD3093">
        <w:rPr>
          <w:spacing w:val="3"/>
          <w:szCs w:val="28"/>
          <w:lang w:val="uk-UA"/>
        </w:rPr>
        <w:t xml:space="preserve"> </w:t>
      </w:r>
      <w:r w:rsidRPr="00CD3093">
        <w:rPr>
          <w:szCs w:val="28"/>
          <w:lang w:val="uk-UA"/>
        </w:rPr>
        <w:t>в</w:t>
      </w:r>
      <w:r w:rsidRPr="00CD3093">
        <w:rPr>
          <w:spacing w:val="-1"/>
          <w:szCs w:val="28"/>
          <w:lang w:val="uk-UA"/>
        </w:rPr>
        <w:t xml:space="preserve"> </w:t>
      </w:r>
      <w:r w:rsidRPr="00CD3093">
        <w:rPr>
          <w:szCs w:val="28"/>
          <w:lang w:val="uk-UA"/>
        </w:rPr>
        <w:t>безпеці.</w:t>
      </w:r>
    </w:p>
    <w:p w:rsidR="00047ED0" w:rsidRPr="00CD3093" w:rsidRDefault="00047ED0" w:rsidP="0058157C">
      <w:pPr>
        <w:pStyle w:val="a4"/>
        <w:widowControl w:val="0"/>
        <w:numPr>
          <w:ilvl w:val="0"/>
          <w:numId w:val="8"/>
        </w:numPr>
        <w:tabs>
          <w:tab w:val="left" w:pos="1276"/>
          <w:tab w:val="left" w:pos="1704"/>
        </w:tabs>
        <w:autoSpaceDE w:val="0"/>
        <w:autoSpaceDN w:val="0"/>
        <w:spacing w:line="360" w:lineRule="auto"/>
        <w:ind w:left="0" w:firstLine="709"/>
        <w:contextualSpacing w:val="0"/>
        <w:rPr>
          <w:szCs w:val="28"/>
          <w:lang w:val="uk-UA"/>
        </w:rPr>
      </w:pPr>
      <w:r w:rsidRPr="00CD3093">
        <w:rPr>
          <w:szCs w:val="28"/>
          <w:lang w:val="uk-UA"/>
        </w:rPr>
        <w:t>Я</w:t>
      </w:r>
      <w:r w:rsidRPr="00CD3093">
        <w:rPr>
          <w:spacing w:val="3"/>
          <w:szCs w:val="28"/>
          <w:lang w:val="uk-UA"/>
        </w:rPr>
        <w:t xml:space="preserve"> </w:t>
      </w:r>
      <w:r w:rsidRPr="00CD3093">
        <w:rPr>
          <w:szCs w:val="28"/>
          <w:lang w:val="uk-UA"/>
        </w:rPr>
        <w:t>часто</w:t>
      </w:r>
      <w:r w:rsidRPr="00CD3093">
        <w:rPr>
          <w:spacing w:val="3"/>
          <w:szCs w:val="28"/>
          <w:lang w:val="uk-UA"/>
        </w:rPr>
        <w:t xml:space="preserve"> </w:t>
      </w:r>
      <w:r w:rsidRPr="00CD3093">
        <w:rPr>
          <w:szCs w:val="28"/>
          <w:lang w:val="uk-UA"/>
        </w:rPr>
        <w:t>хвилююся</w:t>
      </w:r>
      <w:r w:rsidRPr="00CD3093">
        <w:rPr>
          <w:spacing w:val="7"/>
          <w:szCs w:val="28"/>
          <w:lang w:val="uk-UA"/>
        </w:rPr>
        <w:t xml:space="preserve"> </w:t>
      </w:r>
      <w:r w:rsidRPr="00CD3093">
        <w:rPr>
          <w:szCs w:val="28"/>
          <w:lang w:val="uk-UA"/>
        </w:rPr>
        <w:t>даремно.</w:t>
      </w:r>
    </w:p>
    <w:p w:rsidR="00047ED0" w:rsidRPr="00CD3093" w:rsidRDefault="00047ED0" w:rsidP="0058157C">
      <w:pPr>
        <w:pStyle w:val="a4"/>
        <w:widowControl w:val="0"/>
        <w:numPr>
          <w:ilvl w:val="0"/>
          <w:numId w:val="8"/>
        </w:numPr>
        <w:tabs>
          <w:tab w:val="left" w:pos="1276"/>
          <w:tab w:val="left" w:pos="1704"/>
        </w:tabs>
        <w:autoSpaceDE w:val="0"/>
        <w:autoSpaceDN w:val="0"/>
        <w:spacing w:line="360" w:lineRule="auto"/>
        <w:ind w:left="0" w:firstLine="709"/>
        <w:contextualSpacing w:val="0"/>
        <w:rPr>
          <w:szCs w:val="28"/>
          <w:lang w:val="uk-UA"/>
        </w:rPr>
      </w:pPr>
      <w:r w:rsidRPr="00CD3093">
        <w:rPr>
          <w:spacing w:val="-7"/>
          <w:szCs w:val="28"/>
          <w:lang w:val="uk-UA"/>
        </w:rPr>
        <w:t>Я</w:t>
      </w:r>
      <w:r w:rsidRPr="00CD3093">
        <w:rPr>
          <w:spacing w:val="-15"/>
          <w:szCs w:val="28"/>
          <w:lang w:val="uk-UA"/>
        </w:rPr>
        <w:t xml:space="preserve"> </w:t>
      </w:r>
      <w:r w:rsidRPr="00CD3093">
        <w:rPr>
          <w:spacing w:val="-7"/>
          <w:szCs w:val="28"/>
          <w:lang w:val="uk-UA"/>
        </w:rPr>
        <w:t>відчуваю</w:t>
      </w:r>
      <w:r w:rsidRPr="00CD3093">
        <w:rPr>
          <w:spacing w:val="-19"/>
          <w:szCs w:val="28"/>
          <w:lang w:val="uk-UA"/>
        </w:rPr>
        <w:t xml:space="preserve"> </w:t>
      </w:r>
      <w:r w:rsidRPr="00CD3093">
        <w:rPr>
          <w:spacing w:val="-7"/>
          <w:szCs w:val="28"/>
          <w:lang w:val="uk-UA"/>
        </w:rPr>
        <w:t>себе</w:t>
      </w:r>
      <w:r w:rsidRPr="00CD3093">
        <w:rPr>
          <w:spacing w:val="-17"/>
          <w:szCs w:val="28"/>
          <w:lang w:val="uk-UA"/>
        </w:rPr>
        <w:t xml:space="preserve"> </w:t>
      </w:r>
      <w:r w:rsidRPr="00CD3093">
        <w:rPr>
          <w:spacing w:val="-7"/>
          <w:szCs w:val="28"/>
          <w:lang w:val="uk-UA"/>
        </w:rPr>
        <w:t>ніяково,</w:t>
      </w:r>
      <w:r w:rsidRPr="00CD3093">
        <w:rPr>
          <w:spacing w:val="-18"/>
          <w:szCs w:val="28"/>
          <w:lang w:val="uk-UA"/>
        </w:rPr>
        <w:t xml:space="preserve"> </w:t>
      </w:r>
      <w:r w:rsidRPr="00CD3093">
        <w:rPr>
          <w:spacing w:val="-6"/>
          <w:szCs w:val="28"/>
          <w:lang w:val="uk-UA"/>
        </w:rPr>
        <w:t>коли</w:t>
      </w:r>
      <w:r w:rsidRPr="00CD3093">
        <w:rPr>
          <w:spacing w:val="-16"/>
          <w:szCs w:val="28"/>
          <w:lang w:val="uk-UA"/>
        </w:rPr>
        <w:t xml:space="preserve"> </w:t>
      </w:r>
      <w:r w:rsidRPr="00CD3093">
        <w:rPr>
          <w:spacing w:val="-6"/>
          <w:szCs w:val="28"/>
          <w:lang w:val="uk-UA"/>
        </w:rPr>
        <w:t>входжу</w:t>
      </w:r>
      <w:r w:rsidRPr="00CD3093">
        <w:rPr>
          <w:spacing w:val="-19"/>
          <w:szCs w:val="28"/>
          <w:lang w:val="uk-UA"/>
        </w:rPr>
        <w:t xml:space="preserve"> </w:t>
      </w:r>
      <w:r w:rsidRPr="00CD3093">
        <w:rPr>
          <w:spacing w:val="-6"/>
          <w:szCs w:val="28"/>
          <w:lang w:val="uk-UA"/>
        </w:rPr>
        <w:t>в</w:t>
      </w:r>
      <w:r w:rsidRPr="00CD3093">
        <w:rPr>
          <w:spacing w:val="-16"/>
          <w:szCs w:val="28"/>
          <w:lang w:val="uk-UA"/>
        </w:rPr>
        <w:t xml:space="preserve"> </w:t>
      </w:r>
      <w:r w:rsidRPr="00CD3093">
        <w:rPr>
          <w:spacing w:val="-6"/>
          <w:szCs w:val="28"/>
          <w:lang w:val="uk-UA"/>
        </w:rPr>
        <w:t>кімнату,</w:t>
      </w:r>
      <w:r w:rsidRPr="00CD3093">
        <w:rPr>
          <w:spacing w:val="-18"/>
          <w:szCs w:val="28"/>
          <w:lang w:val="uk-UA"/>
        </w:rPr>
        <w:t xml:space="preserve"> </w:t>
      </w:r>
      <w:r w:rsidRPr="00CD3093">
        <w:rPr>
          <w:spacing w:val="-6"/>
          <w:szCs w:val="28"/>
          <w:lang w:val="uk-UA"/>
        </w:rPr>
        <w:t>де</w:t>
      </w:r>
      <w:r w:rsidR="00545E98" w:rsidRPr="00CD3093">
        <w:rPr>
          <w:spacing w:val="-6"/>
          <w:szCs w:val="28"/>
          <w:lang w:val="uk-UA"/>
        </w:rPr>
        <w:t xml:space="preserve"> </w:t>
      </w:r>
      <w:r w:rsidRPr="00CD3093">
        <w:rPr>
          <w:spacing w:val="-6"/>
          <w:szCs w:val="28"/>
          <w:lang w:val="uk-UA"/>
        </w:rPr>
        <w:t>вже</w:t>
      </w:r>
      <w:r w:rsidR="00545E98" w:rsidRPr="00CD3093">
        <w:rPr>
          <w:spacing w:val="-6"/>
          <w:szCs w:val="28"/>
          <w:lang w:val="uk-UA"/>
        </w:rPr>
        <w:t xml:space="preserve"> </w:t>
      </w:r>
      <w:r w:rsidRPr="00CD3093">
        <w:rPr>
          <w:spacing w:val="-6"/>
          <w:szCs w:val="28"/>
          <w:lang w:val="uk-UA"/>
        </w:rPr>
        <w:t>сидять</w:t>
      </w:r>
      <w:r w:rsidRPr="00CD3093">
        <w:rPr>
          <w:spacing w:val="-20"/>
          <w:szCs w:val="28"/>
          <w:lang w:val="uk-UA"/>
        </w:rPr>
        <w:t xml:space="preserve"> </w:t>
      </w:r>
      <w:r w:rsidRPr="00CD3093">
        <w:rPr>
          <w:spacing w:val="-6"/>
          <w:szCs w:val="28"/>
          <w:lang w:val="uk-UA"/>
        </w:rPr>
        <w:t>люди.</w:t>
      </w:r>
    </w:p>
    <w:p w:rsidR="00047ED0" w:rsidRPr="00CD3093" w:rsidRDefault="00047ED0" w:rsidP="0058157C">
      <w:pPr>
        <w:pStyle w:val="a4"/>
        <w:widowControl w:val="0"/>
        <w:numPr>
          <w:ilvl w:val="0"/>
          <w:numId w:val="8"/>
        </w:numPr>
        <w:tabs>
          <w:tab w:val="left" w:pos="1276"/>
          <w:tab w:val="left" w:pos="1704"/>
        </w:tabs>
        <w:autoSpaceDE w:val="0"/>
        <w:autoSpaceDN w:val="0"/>
        <w:spacing w:line="360" w:lineRule="auto"/>
        <w:ind w:left="0" w:firstLine="709"/>
        <w:contextualSpacing w:val="0"/>
        <w:rPr>
          <w:szCs w:val="28"/>
          <w:lang w:val="uk-UA"/>
        </w:rPr>
      </w:pPr>
      <w:r w:rsidRPr="00CD3093">
        <w:rPr>
          <w:szCs w:val="28"/>
          <w:lang w:val="uk-UA"/>
        </w:rPr>
        <w:t>Я</w:t>
      </w:r>
      <w:r w:rsidRPr="00CD3093">
        <w:rPr>
          <w:spacing w:val="8"/>
          <w:szCs w:val="28"/>
          <w:lang w:val="uk-UA"/>
        </w:rPr>
        <w:t xml:space="preserve"> </w:t>
      </w:r>
      <w:r w:rsidRPr="00CD3093">
        <w:rPr>
          <w:szCs w:val="28"/>
          <w:lang w:val="uk-UA"/>
        </w:rPr>
        <w:t>відчуваю,</w:t>
      </w:r>
      <w:r w:rsidRPr="00CD3093">
        <w:rPr>
          <w:spacing w:val="9"/>
          <w:szCs w:val="28"/>
          <w:lang w:val="uk-UA"/>
        </w:rPr>
        <w:t xml:space="preserve"> </w:t>
      </w:r>
      <w:r w:rsidRPr="00CD3093">
        <w:rPr>
          <w:szCs w:val="28"/>
          <w:lang w:val="uk-UA"/>
        </w:rPr>
        <w:t>що</w:t>
      </w:r>
      <w:r w:rsidRPr="00CD3093">
        <w:rPr>
          <w:spacing w:val="10"/>
          <w:szCs w:val="28"/>
          <w:lang w:val="uk-UA"/>
        </w:rPr>
        <w:t xml:space="preserve"> </w:t>
      </w:r>
      <w:r w:rsidRPr="00CD3093">
        <w:rPr>
          <w:szCs w:val="28"/>
          <w:lang w:val="uk-UA"/>
        </w:rPr>
        <w:t>люди</w:t>
      </w:r>
      <w:r w:rsidRPr="00CD3093">
        <w:rPr>
          <w:spacing w:val="10"/>
          <w:szCs w:val="28"/>
          <w:lang w:val="uk-UA"/>
        </w:rPr>
        <w:t xml:space="preserve"> </w:t>
      </w:r>
      <w:r w:rsidRPr="00CD3093">
        <w:rPr>
          <w:szCs w:val="28"/>
          <w:lang w:val="uk-UA"/>
        </w:rPr>
        <w:t>говорять</w:t>
      </w:r>
      <w:r w:rsidRPr="00CD3093">
        <w:rPr>
          <w:spacing w:val="6"/>
          <w:szCs w:val="28"/>
          <w:lang w:val="uk-UA"/>
        </w:rPr>
        <w:t xml:space="preserve"> </w:t>
      </w:r>
      <w:r w:rsidRPr="00CD3093">
        <w:rPr>
          <w:szCs w:val="28"/>
          <w:lang w:val="uk-UA"/>
        </w:rPr>
        <w:t>про</w:t>
      </w:r>
      <w:r w:rsidRPr="00CD3093">
        <w:rPr>
          <w:spacing w:val="10"/>
          <w:szCs w:val="28"/>
          <w:lang w:val="uk-UA"/>
        </w:rPr>
        <w:t xml:space="preserve"> </w:t>
      </w:r>
      <w:r w:rsidRPr="00CD3093">
        <w:rPr>
          <w:szCs w:val="28"/>
          <w:lang w:val="uk-UA"/>
        </w:rPr>
        <w:t>мене</w:t>
      </w:r>
      <w:r w:rsidRPr="00CD3093">
        <w:rPr>
          <w:spacing w:val="7"/>
          <w:szCs w:val="28"/>
          <w:lang w:val="uk-UA"/>
        </w:rPr>
        <w:t xml:space="preserve"> </w:t>
      </w:r>
      <w:r w:rsidRPr="00CD3093">
        <w:rPr>
          <w:szCs w:val="28"/>
          <w:lang w:val="uk-UA"/>
        </w:rPr>
        <w:t>за</w:t>
      </w:r>
      <w:r w:rsidRPr="00CD3093">
        <w:rPr>
          <w:spacing w:val="8"/>
          <w:szCs w:val="28"/>
          <w:lang w:val="uk-UA"/>
        </w:rPr>
        <w:t xml:space="preserve"> </w:t>
      </w:r>
      <w:r w:rsidRPr="00CD3093">
        <w:rPr>
          <w:szCs w:val="28"/>
          <w:lang w:val="uk-UA"/>
        </w:rPr>
        <w:t>моєю</w:t>
      </w:r>
      <w:r w:rsidRPr="00CD3093">
        <w:rPr>
          <w:spacing w:val="8"/>
          <w:szCs w:val="28"/>
          <w:lang w:val="uk-UA"/>
        </w:rPr>
        <w:t xml:space="preserve"> </w:t>
      </w:r>
      <w:r w:rsidRPr="00CD3093">
        <w:rPr>
          <w:szCs w:val="28"/>
          <w:lang w:val="uk-UA"/>
        </w:rPr>
        <w:t>спиною.</w:t>
      </w:r>
    </w:p>
    <w:p w:rsidR="00047ED0" w:rsidRPr="00CD3093" w:rsidRDefault="00047ED0" w:rsidP="0058157C">
      <w:pPr>
        <w:pStyle w:val="a4"/>
        <w:widowControl w:val="0"/>
        <w:numPr>
          <w:ilvl w:val="0"/>
          <w:numId w:val="8"/>
        </w:numPr>
        <w:tabs>
          <w:tab w:val="left" w:pos="1276"/>
          <w:tab w:val="left" w:pos="1704"/>
        </w:tabs>
        <w:autoSpaceDE w:val="0"/>
        <w:autoSpaceDN w:val="0"/>
        <w:spacing w:line="360" w:lineRule="auto"/>
        <w:ind w:left="0" w:firstLine="709"/>
        <w:contextualSpacing w:val="0"/>
        <w:rPr>
          <w:szCs w:val="28"/>
          <w:lang w:val="uk-UA"/>
        </w:rPr>
      </w:pPr>
      <w:r w:rsidRPr="00CD3093">
        <w:rPr>
          <w:szCs w:val="28"/>
          <w:lang w:val="uk-UA"/>
        </w:rPr>
        <w:t>Я</w:t>
      </w:r>
      <w:r w:rsidRPr="00CD3093">
        <w:rPr>
          <w:spacing w:val="2"/>
          <w:szCs w:val="28"/>
          <w:lang w:val="uk-UA"/>
        </w:rPr>
        <w:t xml:space="preserve"> </w:t>
      </w:r>
      <w:r w:rsidRPr="00CD3093">
        <w:rPr>
          <w:szCs w:val="28"/>
          <w:lang w:val="uk-UA"/>
        </w:rPr>
        <w:t>відчуваю</w:t>
      </w:r>
      <w:r w:rsidRPr="00CD3093">
        <w:rPr>
          <w:spacing w:val="4"/>
          <w:szCs w:val="28"/>
          <w:lang w:val="uk-UA"/>
        </w:rPr>
        <w:t xml:space="preserve"> </w:t>
      </w:r>
      <w:r w:rsidRPr="00CD3093">
        <w:rPr>
          <w:szCs w:val="28"/>
          <w:lang w:val="uk-UA"/>
        </w:rPr>
        <w:t>себе</w:t>
      </w:r>
      <w:r w:rsidRPr="00CD3093">
        <w:rPr>
          <w:spacing w:val="6"/>
          <w:szCs w:val="28"/>
          <w:lang w:val="uk-UA"/>
        </w:rPr>
        <w:t xml:space="preserve"> </w:t>
      </w:r>
      <w:r w:rsidRPr="00CD3093">
        <w:rPr>
          <w:szCs w:val="28"/>
          <w:lang w:val="uk-UA"/>
        </w:rPr>
        <w:t>скутим</w:t>
      </w:r>
      <w:r w:rsidRPr="00CD3093">
        <w:rPr>
          <w:spacing w:val="2"/>
          <w:szCs w:val="28"/>
          <w:lang w:val="uk-UA"/>
        </w:rPr>
        <w:t xml:space="preserve"> </w:t>
      </w:r>
      <w:r w:rsidRPr="00CD3093">
        <w:rPr>
          <w:szCs w:val="28"/>
          <w:lang w:val="uk-UA"/>
        </w:rPr>
        <w:t>(ою).</w:t>
      </w:r>
    </w:p>
    <w:p w:rsidR="00047ED0" w:rsidRPr="00CD3093" w:rsidRDefault="00047ED0" w:rsidP="0058157C">
      <w:pPr>
        <w:pStyle w:val="a4"/>
        <w:widowControl w:val="0"/>
        <w:numPr>
          <w:ilvl w:val="0"/>
          <w:numId w:val="8"/>
        </w:numPr>
        <w:tabs>
          <w:tab w:val="left" w:pos="1276"/>
          <w:tab w:val="left" w:pos="1704"/>
        </w:tabs>
        <w:autoSpaceDE w:val="0"/>
        <w:autoSpaceDN w:val="0"/>
        <w:spacing w:line="360" w:lineRule="auto"/>
        <w:ind w:left="0" w:firstLine="709"/>
        <w:contextualSpacing w:val="0"/>
        <w:rPr>
          <w:szCs w:val="28"/>
          <w:lang w:val="uk-UA"/>
        </w:rPr>
      </w:pPr>
      <w:r w:rsidRPr="00CD3093">
        <w:rPr>
          <w:szCs w:val="28"/>
          <w:lang w:val="uk-UA"/>
        </w:rPr>
        <w:lastRenderedPageBreak/>
        <w:t>Я</w:t>
      </w:r>
      <w:r w:rsidRPr="00CD3093">
        <w:rPr>
          <w:spacing w:val="2"/>
          <w:szCs w:val="28"/>
          <w:lang w:val="uk-UA"/>
        </w:rPr>
        <w:t xml:space="preserve"> </w:t>
      </w:r>
      <w:r w:rsidRPr="00CD3093">
        <w:rPr>
          <w:szCs w:val="28"/>
          <w:lang w:val="uk-UA"/>
        </w:rPr>
        <w:t>упевнений</w:t>
      </w:r>
      <w:r w:rsidRPr="00CD3093">
        <w:rPr>
          <w:spacing w:val="4"/>
          <w:szCs w:val="28"/>
          <w:lang w:val="uk-UA"/>
        </w:rPr>
        <w:t xml:space="preserve"> </w:t>
      </w:r>
      <w:r w:rsidRPr="00CD3093">
        <w:rPr>
          <w:szCs w:val="28"/>
          <w:lang w:val="uk-UA"/>
        </w:rPr>
        <w:t>(а),</w:t>
      </w:r>
      <w:r w:rsidRPr="00CD3093">
        <w:rPr>
          <w:spacing w:val="3"/>
          <w:szCs w:val="28"/>
          <w:lang w:val="uk-UA"/>
        </w:rPr>
        <w:t xml:space="preserve"> </w:t>
      </w:r>
      <w:r w:rsidRPr="00CD3093">
        <w:rPr>
          <w:szCs w:val="28"/>
          <w:lang w:val="uk-UA"/>
        </w:rPr>
        <w:t>що</w:t>
      </w:r>
      <w:r w:rsidRPr="00CD3093">
        <w:rPr>
          <w:spacing w:val="3"/>
          <w:szCs w:val="28"/>
          <w:lang w:val="uk-UA"/>
        </w:rPr>
        <w:t xml:space="preserve"> </w:t>
      </w:r>
      <w:r w:rsidRPr="00CD3093">
        <w:rPr>
          <w:szCs w:val="28"/>
          <w:lang w:val="uk-UA"/>
        </w:rPr>
        <w:t>люди</w:t>
      </w:r>
      <w:r w:rsidRPr="00CD3093">
        <w:rPr>
          <w:spacing w:val="2"/>
          <w:szCs w:val="28"/>
          <w:lang w:val="uk-UA"/>
        </w:rPr>
        <w:t xml:space="preserve"> </w:t>
      </w:r>
      <w:r w:rsidRPr="00CD3093">
        <w:rPr>
          <w:szCs w:val="28"/>
          <w:lang w:val="uk-UA"/>
        </w:rPr>
        <w:t>майже</w:t>
      </w:r>
      <w:r w:rsidRPr="00CD3093">
        <w:rPr>
          <w:spacing w:val="3"/>
          <w:szCs w:val="28"/>
          <w:lang w:val="uk-UA"/>
        </w:rPr>
        <w:t xml:space="preserve"> </w:t>
      </w:r>
      <w:r w:rsidRPr="00CD3093">
        <w:rPr>
          <w:szCs w:val="28"/>
          <w:lang w:val="uk-UA"/>
        </w:rPr>
        <w:t>все</w:t>
      </w:r>
      <w:r w:rsidRPr="00CD3093">
        <w:rPr>
          <w:spacing w:val="4"/>
          <w:szCs w:val="28"/>
          <w:lang w:val="uk-UA"/>
        </w:rPr>
        <w:t xml:space="preserve"> </w:t>
      </w:r>
      <w:r w:rsidRPr="00CD3093">
        <w:rPr>
          <w:szCs w:val="28"/>
          <w:lang w:val="uk-UA"/>
        </w:rPr>
        <w:t>приймають</w:t>
      </w:r>
      <w:r w:rsidRPr="00CD3093">
        <w:rPr>
          <w:spacing w:val="2"/>
          <w:szCs w:val="28"/>
          <w:lang w:val="uk-UA"/>
        </w:rPr>
        <w:t xml:space="preserve"> </w:t>
      </w:r>
      <w:r w:rsidRPr="00CD3093">
        <w:rPr>
          <w:szCs w:val="28"/>
          <w:lang w:val="uk-UA"/>
        </w:rPr>
        <w:t>легше,</w:t>
      </w:r>
      <w:r w:rsidRPr="00CD3093">
        <w:rPr>
          <w:spacing w:val="1"/>
          <w:szCs w:val="28"/>
          <w:lang w:val="uk-UA"/>
        </w:rPr>
        <w:t xml:space="preserve"> </w:t>
      </w:r>
      <w:r w:rsidRPr="00CD3093">
        <w:rPr>
          <w:szCs w:val="28"/>
          <w:lang w:val="uk-UA"/>
        </w:rPr>
        <w:t>ніж</w:t>
      </w:r>
      <w:r w:rsidRPr="00CD3093">
        <w:rPr>
          <w:spacing w:val="4"/>
          <w:szCs w:val="28"/>
          <w:lang w:val="uk-UA"/>
        </w:rPr>
        <w:t xml:space="preserve"> </w:t>
      </w:r>
      <w:r w:rsidRPr="00CD3093">
        <w:rPr>
          <w:szCs w:val="28"/>
          <w:lang w:val="uk-UA"/>
        </w:rPr>
        <w:t>я.</w:t>
      </w:r>
    </w:p>
    <w:p w:rsidR="00047ED0" w:rsidRPr="00CD3093" w:rsidRDefault="00047ED0" w:rsidP="0058157C">
      <w:pPr>
        <w:pStyle w:val="a4"/>
        <w:widowControl w:val="0"/>
        <w:numPr>
          <w:ilvl w:val="0"/>
          <w:numId w:val="8"/>
        </w:numPr>
        <w:tabs>
          <w:tab w:val="left" w:pos="1276"/>
          <w:tab w:val="left" w:pos="1704"/>
        </w:tabs>
        <w:autoSpaceDE w:val="0"/>
        <w:autoSpaceDN w:val="0"/>
        <w:spacing w:line="360" w:lineRule="auto"/>
        <w:ind w:left="0" w:firstLine="709"/>
        <w:contextualSpacing w:val="0"/>
        <w:rPr>
          <w:szCs w:val="28"/>
          <w:lang w:val="uk-UA"/>
        </w:rPr>
      </w:pPr>
      <w:r w:rsidRPr="00CD3093">
        <w:rPr>
          <w:szCs w:val="28"/>
          <w:lang w:val="uk-UA"/>
        </w:rPr>
        <w:t>Мені</w:t>
      </w:r>
      <w:r w:rsidRPr="00CD3093">
        <w:rPr>
          <w:spacing w:val="33"/>
          <w:szCs w:val="28"/>
          <w:lang w:val="uk-UA"/>
        </w:rPr>
        <w:t xml:space="preserve"> </w:t>
      </w:r>
      <w:r w:rsidRPr="00CD3093">
        <w:rPr>
          <w:szCs w:val="28"/>
          <w:lang w:val="uk-UA"/>
        </w:rPr>
        <w:t>здається,</w:t>
      </w:r>
      <w:r w:rsidRPr="00CD3093">
        <w:rPr>
          <w:spacing w:val="33"/>
          <w:szCs w:val="28"/>
          <w:lang w:val="uk-UA"/>
        </w:rPr>
        <w:t xml:space="preserve"> </w:t>
      </w:r>
      <w:r w:rsidRPr="00CD3093">
        <w:rPr>
          <w:szCs w:val="28"/>
          <w:lang w:val="uk-UA"/>
        </w:rPr>
        <w:t>що</w:t>
      </w:r>
      <w:r w:rsidRPr="00CD3093">
        <w:rPr>
          <w:spacing w:val="34"/>
          <w:szCs w:val="28"/>
          <w:lang w:val="uk-UA"/>
        </w:rPr>
        <w:t xml:space="preserve"> </w:t>
      </w:r>
      <w:r w:rsidRPr="00CD3093">
        <w:rPr>
          <w:szCs w:val="28"/>
          <w:lang w:val="uk-UA"/>
        </w:rPr>
        <w:t>зі</w:t>
      </w:r>
      <w:r w:rsidRPr="00CD3093">
        <w:rPr>
          <w:spacing w:val="33"/>
          <w:szCs w:val="28"/>
          <w:lang w:val="uk-UA"/>
        </w:rPr>
        <w:t xml:space="preserve"> </w:t>
      </w:r>
      <w:r w:rsidRPr="00CD3093">
        <w:rPr>
          <w:szCs w:val="28"/>
          <w:lang w:val="uk-UA"/>
        </w:rPr>
        <w:t>мною</w:t>
      </w:r>
      <w:r w:rsidRPr="00CD3093">
        <w:rPr>
          <w:spacing w:val="31"/>
          <w:szCs w:val="28"/>
          <w:lang w:val="uk-UA"/>
        </w:rPr>
        <w:t xml:space="preserve"> </w:t>
      </w:r>
      <w:r w:rsidRPr="00CD3093">
        <w:rPr>
          <w:szCs w:val="28"/>
          <w:lang w:val="uk-UA"/>
        </w:rPr>
        <w:t>повинна</w:t>
      </w:r>
      <w:r w:rsidRPr="00CD3093">
        <w:rPr>
          <w:spacing w:val="33"/>
          <w:szCs w:val="28"/>
          <w:lang w:val="uk-UA"/>
        </w:rPr>
        <w:t xml:space="preserve"> </w:t>
      </w:r>
      <w:r w:rsidRPr="00CD3093">
        <w:rPr>
          <w:szCs w:val="28"/>
          <w:lang w:val="uk-UA"/>
        </w:rPr>
        <w:t>трапитися</w:t>
      </w:r>
      <w:r w:rsidRPr="00CD3093">
        <w:rPr>
          <w:spacing w:val="34"/>
          <w:szCs w:val="28"/>
          <w:lang w:val="uk-UA"/>
        </w:rPr>
        <w:t xml:space="preserve"> </w:t>
      </w:r>
      <w:r w:rsidRPr="00CD3093">
        <w:rPr>
          <w:szCs w:val="28"/>
          <w:lang w:val="uk-UA"/>
        </w:rPr>
        <w:t>яка-небудь</w:t>
      </w:r>
      <w:r w:rsidR="006D7575" w:rsidRPr="00CD3093">
        <w:rPr>
          <w:szCs w:val="28"/>
          <w:lang w:val="uk-UA"/>
        </w:rPr>
        <w:t xml:space="preserve"> </w:t>
      </w:r>
      <w:r w:rsidRPr="00CD3093">
        <w:rPr>
          <w:szCs w:val="28"/>
          <w:lang w:val="uk-UA"/>
        </w:rPr>
        <w:t>неприємність.</w:t>
      </w:r>
    </w:p>
    <w:p w:rsidR="00047ED0" w:rsidRPr="00CD3093" w:rsidRDefault="00047ED0" w:rsidP="0058157C">
      <w:pPr>
        <w:pStyle w:val="a4"/>
        <w:widowControl w:val="0"/>
        <w:numPr>
          <w:ilvl w:val="0"/>
          <w:numId w:val="8"/>
        </w:numPr>
        <w:tabs>
          <w:tab w:val="left" w:pos="1276"/>
          <w:tab w:val="left" w:pos="1704"/>
        </w:tabs>
        <w:autoSpaceDE w:val="0"/>
        <w:autoSpaceDN w:val="0"/>
        <w:spacing w:line="360" w:lineRule="auto"/>
        <w:ind w:left="0" w:firstLine="709"/>
        <w:contextualSpacing w:val="0"/>
        <w:rPr>
          <w:szCs w:val="28"/>
          <w:lang w:val="uk-UA"/>
        </w:rPr>
      </w:pPr>
      <w:r w:rsidRPr="00CD3093">
        <w:rPr>
          <w:szCs w:val="28"/>
          <w:lang w:val="uk-UA"/>
        </w:rPr>
        <w:t>Мене</w:t>
      </w:r>
      <w:r w:rsidRPr="00CD3093">
        <w:rPr>
          <w:spacing w:val="2"/>
          <w:szCs w:val="28"/>
          <w:lang w:val="uk-UA"/>
        </w:rPr>
        <w:t xml:space="preserve"> </w:t>
      </w:r>
      <w:r w:rsidRPr="00CD3093">
        <w:rPr>
          <w:szCs w:val="28"/>
          <w:lang w:val="uk-UA"/>
        </w:rPr>
        <w:t>хвилює думка</w:t>
      </w:r>
      <w:r w:rsidRPr="00CD3093">
        <w:rPr>
          <w:spacing w:val="4"/>
          <w:szCs w:val="28"/>
          <w:lang w:val="uk-UA"/>
        </w:rPr>
        <w:t xml:space="preserve"> </w:t>
      </w:r>
      <w:r w:rsidRPr="00CD3093">
        <w:rPr>
          <w:szCs w:val="28"/>
          <w:lang w:val="uk-UA"/>
        </w:rPr>
        <w:t>про</w:t>
      </w:r>
      <w:r w:rsidRPr="00CD3093">
        <w:rPr>
          <w:spacing w:val="3"/>
          <w:szCs w:val="28"/>
          <w:lang w:val="uk-UA"/>
        </w:rPr>
        <w:t xml:space="preserve"> </w:t>
      </w:r>
      <w:r w:rsidRPr="00CD3093">
        <w:rPr>
          <w:szCs w:val="28"/>
          <w:lang w:val="uk-UA"/>
        </w:rPr>
        <w:t>те,</w:t>
      </w:r>
      <w:r w:rsidRPr="00CD3093">
        <w:rPr>
          <w:spacing w:val="1"/>
          <w:szCs w:val="28"/>
          <w:lang w:val="uk-UA"/>
        </w:rPr>
        <w:t xml:space="preserve"> </w:t>
      </w:r>
      <w:r w:rsidRPr="00CD3093">
        <w:rPr>
          <w:szCs w:val="28"/>
          <w:lang w:val="uk-UA"/>
        </w:rPr>
        <w:t>як</w:t>
      </w:r>
      <w:r w:rsidRPr="00CD3093">
        <w:rPr>
          <w:spacing w:val="5"/>
          <w:szCs w:val="28"/>
          <w:lang w:val="uk-UA"/>
        </w:rPr>
        <w:t xml:space="preserve"> </w:t>
      </w:r>
      <w:r w:rsidRPr="00CD3093">
        <w:rPr>
          <w:szCs w:val="28"/>
          <w:lang w:val="uk-UA"/>
        </w:rPr>
        <w:t>люди</w:t>
      </w:r>
      <w:r w:rsidRPr="00CD3093">
        <w:rPr>
          <w:spacing w:val="5"/>
          <w:szCs w:val="28"/>
          <w:lang w:val="uk-UA"/>
        </w:rPr>
        <w:t xml:space="preserve"> </w:t>
      </w:r>
      <w:r w:rsidRPr="00CD3093">
        <w:rPr>
          <w:szCs w:val="28"/>
          <w:lang w:val="uk-UA"/>
        </w:rPr>
        <w:t>ставляться</w:t>
      </w:r>
      <w:r w:rsidRPr="00CD3093">
        <w:rPr>
          <w:spacing w:val="2"/>
          <w:szCs w:val="28"/>
          <w:lang w:val="uk-UA"/>
        </w:rPr>
        <w:t xml:space="preserve"> </w:t>
      </w:r>
      <w:r w:rsidRPr="00CD3093">
        <w:rPr>
          <w:szCs w:val="28"/>
          <w:lang w:val="uk-UA"/>
        </w:rPr>
        <w:t>до</w:t>
      </w:r>
      <w:r w:rsidRPr="00CD3093">
        <w:rPr>
          <w:spacing w:val="4"/>
          <w:szCs w:val="28"/>
          <w:lang w:val="uk-UA"/>
        </w:rPr>
        <w:t xml:space="preserve"> </w:t>
      </w:r>
      <w:r w:rsidRPr="00CD3093">
        <w:rPr>
          <w:szCs w:val="28"/>
          <w:lang w:val="uk-UA"/>
        </w:rPr>
        <w:t>мене.</w:t>
      </w:r>
    </w:p>
    <w:p w:rsidR="00047ED0" w:rsidRPr="00CD3093" w:rsidRDefault="00047ED0" w:rsidP="0058157C">
      <w:pPr>
        <w:pStyle w:val="a4"/>
        <w:widowControl w:val="0"/>
        <w:numPr>
          <w:ilvl w:val="0"/>
          <w:numId w:val="8"/>
        </w:numPr>
        <w:tabs>
          <w:tab w:val="left" w:pos="1276"/>
          <w:tab w:val="left" w:pos="1704"/>
        </w:tabs>
        <w:autoSpaceDE w:val="0"/>
        <w:autoSpaceDN w:val="0"/>
        <w:spacing w:line="360" w:lineRule="auto"/>
        <w:ind w:left="0" w:firstLine="709"/>
        <w:contextualSpacing w:val="0"/>
        <w:rPr>
          <w:szCs w:val="28"/>
          <w:lang w:val="uk-UA"/>
        </w:rPr>
      </w:pPr>
      <w:r w:rsidRPr="00CD3093">
        <w:rPr>
          <w:szCs w:val="28"/>
          <w:lang w:val="uk-UA"/>
        </w:rPr>
        <w:t>Який</w:t>
      </w:r>
      <w:r w:rsidRPr="00CD3093">
        <w:rPr>
          <w:spacing w:val="8"/>
          <w:szCs w:val="28"/>
          <w:lang w:val="uk-UA"/>
        </w:rPr>
        <w:t xml:space="preserve"> </w:t>
      </w:r>
      <w:r w:rsidRPr="00CD3093">
        <w:rPr>
          <w:szCs w:val="28"/>
          <w:lang w:val="uk-UA"/>
        </w:rPr>
        <w:t>жаль,</w:t>
      </w:r>
      <w:r w:rsidRPr="00CD3093">
        <w:rPr>
          <w:spacing w:val="9"/>
          <w:szCs w:val="28"/>
          <w:lang w:val="uk-UA"/>
        </w:rPr>
        <w:t xml:space="preserve"> </w:t>
      </w:r>
      <w:r w:rsidRPr="00CD3093">
        <w:rPr>
          <w:szCs w:val="28"/>
          <w:lang w:val="uk-UA"/>
        </w:rPr>
        <w:t>що</w:t>
      </w:r>
      <w:r w:rsidRPr="00CD3093">
        <w:rPr>
          <w:spacing w:val="9"/>
          <w:szCs w:val="28"/>
          <w:lang w:val="uk-UA"/>
        </w:rPr>
        <w:t xml:space="preserve"> </w:t>
      </w:r>
      <w:r w:rsidRPr="00CD3093">
        <w:rPr>
          <w:szCs w:val="28"/>
          <w:lang w:val="uk-UA"/>
        </w:rPr>
        <w:t>я</w:t>
      </w:r>
      <w:r w:rsidRPr="00CD3093">
        <w:rPr>
          <w:spacing w:val="9"/>
          <w:szCs w:val="28"/>
          <w:lang w:val="uk-UA"/>
        </w:rPr>
        <w:t xml:space="preserve"> </w:t>
      </w:r>
      <w:r w:rsidRPr="00CD3093">
        <w:rPr>
          <w:szCs w:val="28"/>
          <w:lang w:val="uk-UA"/>
        </w:rPr>
        <w:t>не</w:t>
      </w:r>
      <w:r w:rsidRPr="00CD3093">
        <w:rPr>
          <w:spacing w:val="8"/>
          <w:szCs w:val="28"/>
          <w:lang w:val="uk-UA"/>
        </w:rPr>
        <w:t xml:space="preserve"> </w:t>
      </w:r>
      <w:r w:rsidRPr="00CD3093">
        <w:rPr>
          <w:szCs w:val="28"/>
          <w:lang w:val="uk-UA"/>
        </w:rPr>
        <w:t>такий</w:t>
      </w:r>
      <w:r w:rsidRPr="00CD3093">
        <w:rPr>
          <w:spacing w:val="9"/>
          <w:szCs w:val="28"/>
          <w:lang w:val="uk-UA"/>
        </w:rPr>
        <w:t xml:space="preserve"> </w:t>
      </w:r>
      <w:r w:rsidRPr="00CD3093">
        <w:rPr>
          <w:szCs w:val="28"/>
          <w:lang w:val="uk-UA"/>
        </w:rPr>
        <w:t>товариський</w:t>
      </w:r>
      <w:r w:rsidRPr="00CD3093">
        <w:rPr>
          <w:spacing w:val="10"/>
          <w:szCs w:val="28"/>
          <w:lang w:val="uk-UA"/>
        </w:rPr>
        <w:t xml:space="preserve"> </w:t>
      </w:r>
      <w:r w:rsidRPr="00CD3093">
        <w:rPr>
          <w:szCs w:val="28"/>
          <w:lang w:val="uk-UA"/>
        </w:rPr>
        <w:t>(а).</w:t>
      </w:r>
    </w:p>
    <w:p w:rsidR="00047ED0" w:rsidRPr="00CD3093" w:rsidRDefault="00047ED0" w:rsidP="0058157C">
      <w:pPr>
        <w:pStyle w:val="a4"/>
        <w:widowControl w:val="0"/>
        <w:numPr>
          <w:ilvl w:val="0"/>
          <w:numId w:val="8"/>
        </w:numPr>
        <w:tabs>
          <w:tab w:val="left" w:pos="1276"/>
          <w:tab w:val="left" w:pos="1704"/>
        </w:tabs>
        <w:autoSpaceDE w:val="0"/>
        <w:autoSpaceDN w:val="0"/>
        <w:spacing w:line="360" w:lineRule="auto"/>
        <w:ind w:left="0" w:firstLine="709"/>
        <w:contextualSpacing w:val="0"/>
        <w:rPr>
          <w:szCs w:val="28"/>
          <w:lang w:val="uk-UA"/>
        </w:rPr>
      </w:pPr>
      <w:r w:rsidRPr="00CD3093">
        <w:rPr>
          <w:szCs w:val="28"/>
          <w:lang w:val="uk-UA"/>
        </w:rPr>
        <w:t>В</w:t>
      </w:r>
      <w:r w:rsidRPr="00CD3093">
        <w:rPr>
          <w:spacing w:val="13"/>
          <w:szCs w:val="28"/>
          <w:lang w:val="uk-UA"/>
        </w:rPr>
        <w:t xml:space="preserve"> </w:t>
      </w:r>
      <w:r w:rsidRPr="00CD3093">
        <w:rPr>
          <w:szCs w:val="28"/>
          <w:lang w:val="uk-UA"/>
        </w:rPr>
        <w:t>суперечках</w:t>
      </w:r>
      <w:r w:rsidRPr="00CD3093">
        <w:rPr>
          <w:spacing w:val="14"/>
          <w:szCs w:val="28"/>
          <w:lang w:val="uk-UA"/>
        </w:rPr>
        <w:t xml:space="preserve"> </w:t>
      </w:r>
      <w:r w:rsidRPr="00CD3093">
        <w:rPr>
          <w:szCs w:val="28"/>
          <w:lang w:val="uk-UA"/>
        </w:rPr>
        <w:t>я</w:t>
      </w:r>
      <w:r w:rsidRPr="00CD3093">
        <w:rPr>
          <w:spacing w:val="14"/>
          <w:szCs w:val="28"/>
          <w:lang w:val="uk-UA"/>
        </w:rPr>
        <w:t xml:space="preserve"> </w:t>
      </w:r>
      <w:r w:rsidRPr="00CD3093">
        <w:rPr>
          <w:szCs w:val="28"/>
          <w:lang w:val="uk-UA"/>
        </w:rPr>
        <w:t>висловлююся</w:t>
      </w:r>
      <w:r w:rsidRPr="00CD3093">
        <w:rPr>
          <w:spacing w:val="14"/>
          <w:szCs w:val="28"/>
          <w:lang w:val="uk-UA"/>
        </w:rPr>
        <w:t xml:space="preserve"> </w:t>
      </w:r>
      <w:r w:rsidRPr="00CD3093">
        <w:rPr>
          <w:szCs w:val="28"/>
          <w:lang w:val="uk-UA"/>
        </w:rPr>
        <w:t>тільки</w:t>
      </w:r>
      <w:r w:rsidRPr="00CD3093">
        <w:rPr>
          <w:spacing w:val="14"/>
          <w:szCs w:val="28"/>
          <w:lang w:val="uk-UA"/>
        </w:rPr>
        <w:t xml:space="preserve"> </w:t>
      </w:r>
      <w:r w:rsidRPr="00CD3093">
        <w:rPr>
          <w:szCs w:val="28"/>
          <w:lang w:val="uk-UA"/>
        </w:rPr>
        <w:t>тоді,</w:t>
      </w:r>
      <w:r w:rsidRPr="00CD3093">
        <w:rPr>
          <w:spacing w:val="13"/>
          <w:szCs w:val="28"/>
          <w:lang w:val="uk-UA"/>
        </w:rPr>
        <w:t xml:space="preserve"> </w:t>
      </w:r>
      <w:r w:rsidRPr="00CD3093">
        <w:rPr>
          <w:szCs w:val="28"/>
          <w:lang w:val="uk-UA"/>
        </w:rPr>
        <w:t>коли</w:t>
      </w:r>
      <w:r w:rsidRPr="00CD3093">
        <w:rPr>
          <w:spacing w:val="18"/>
          <w:szCs w:val="28"/>
          <w:lang w:val="uk-UA"/>
        </w:rPr>
        <w:t xml:space="preserve"> </w:t>
      </w:r>
      <w:r w:rsidRPr="00CD3093">
        <w:rPr>
          <w:szCs w:val="28"/>
          <w:lang w:val="uk-UA"/>
        </w:rPr>
        <w:t>упевнений</w:t>
      </w:r>
      <w:r w:rsidRPr="00CD3093">
        <w:rPr>
          <w:spacing w:val="14"/>
          <w:szCs w:val="28"/>
          <w:lang w:val="uk-UA"/>
        </w:rPr>
        <w:t xml:space="preserve"> </w:t>
      </w:r>
      <w:r w:rsidRPr="00CD3093">
        <w:rPr>
          <w:szCs w:val="28"/>
          <w:lang w:val="uk-UA"/>
        </w:rPr>
        <w:t>(а)</w:t>
      </w:r>
      <w:r w:rsidRPr="00CD3093">
        <w:rPr>
          <w:spacing w:val="13"/>
          <w:szCs w:val="28"/>
          <w:lang w:val="uk-UA"/>
        </w:rPr>
        <w:t xml:space="preserve"> </w:t>
      </w:r>
      <w:r w:rsidRPr="00CD3093">
        <w:rPr>
          <w:szCs w:val="28"/>
          <w:lang w:val="uk-UA"/>
        </w:rPr>
        <w:t>в</w:t>
      </w:r>
      <w:r w:rsidRPr="00CD3093">
        <w:rPr>
          <w:spacing w:val="33"/>
          <w:szCs w:val="28"/>
          <w:lang w:val="uk-UA"/>
        </w:rPr>
        <w:t xml:space="preserve"> </w:t>
      </w:r>
      <w:r w:rsidRPr="00CD3093">
        <w:rPr>
          <w:szCs w:val="28"/>
          <w:lang w:val="uk-UA"/>
        </w:rPr>
        <w:t>своїй</w:t>
      </w:r>
      <w:r w:rsidR="006D7575" w:rsidRPr="00CD3093">
        <w:rPr>
          <w:szCs w:val="28"/>
          <w:lang w:val="uk-UA"/>
        </w:rPr>
        <w:t xml:space="preserve"> </w:t>
      </w:r>
      <w:r w:rsidRPr="00CD3093">
        <w:rPr>
          <w:szCs w:val="28"/>
          <w:lang w:val="uk-UA"/>
        </w:rPr>
        <w:t>правоті.</w:t>
      </w:r>
    </w:p>
    <w:p w:rsidR="00C97DB0" w:rsidRPr="00CD3093" w:rsidRDefault="00047ED0" w:rsidP="0058157C">
      <w:pPr>
        <w:pStyle w:val="a4"/>
        <w:widowControl w:val="0"/>
        <w:numPr>
          <w:ilvl w:val="0"/>
          <w:numId w:val="8"/>
        </w:numPr>
        <w:tabs>
          <w:tab w:val="left" w:pos="1276"/>
          <w:tab w:val="left" w:pos="1704"/>
        </w:tabs>
        <w:autoSpaceDE w:val="0"/>
        <w:autoSpaceDN w:val="0"/>
        <w:spacing w:line="360" w:lineRule="auto"/>
        <w:ind w:left="0" w:firstLine="709"/>
        <w:contextualSpacing w:val="0"/>
        <w:jc w:val="both"/>
        <w:rPr>
          <w:szCs w:val="28"/>
          <w:lang w:val="uk-UA"/>
        </w:rPr>
      </w:pPr>
      <w:r w:rsidRPr="00CD3093">
        <w:rPr>
          <w:spacing w:val="-3"/>
          <w:szCs w:val="28"/>
          <w:lang w:val="uk-UA"/>
        </w:rPr>
        <w:t>Я</w:t>
      </w:r>
      <w:r w:rsidRPr="00CD3093">
        <w:rPr>
          <w:spacing w:val="-13"/>
          <w:szCs w:val="28"/>
          <w:lang w:val="uk-UA"/>
        </w:rPr>
        <w:t xml:space="preserve"> </w:t>
      </w:r>
      <w:r w:rsidRPr="00CD3093">
        <w:rPr>
          <w:spacing w:val="-3"/>
          <w:szCs w:val="28"/>
          <w:lang w:val="uk-UA"/>
        </w:rPr>
        <w:t>думаю</w:t>
      </w:r>
      <w:r w:rsidRPr="00CD3093">
        <w:rPr>
          <w:spacing w:val="-14"/>
          <w:szCs w:val="28"/>
          <w:lang w:val="uk-UA"/>
        </w:rPr>
        <w:t xml:space="preserve"> </w:t>
      </w:r>
      <w:r w:rsidRPr="00CD3093">
        <w:rPr>
          <w:spacing w:val="-3"/>
          <w:szCs w:val="28"/>
          <w:lang w:val="uk-UA"/>
        </w:rPr>
        <w:t>про</w:t>
      </w:r>
      <w:r w:rsidRPr="00CD3093">
        <w:rPr>
          <w:spacing w:val="-12"/>
          <w:szCs w:val="28"/>
          <w:lang w:val="uk-UA"/>
        </w:rPr>
        <w:t xml:space="preserve"> </w:t>
      </w:r>
      <w:r w:rsidRPr="00CD3093">
        <w:rPr>
          <w:spacing w:val="-3"/>
          <w:szCs w:val="28"/>
          <w:lang w:val="uk-UA"/>
        </w:rPr>
        <w:t>те,</w:t>
      </w:r>
      <w:r w:rsidRPr="00CD3093">
        <w:rPr>
          <w:spacing w:val="-13"/>
          <w:szCs w:val="28"/>
          <w:lang w:val="uk-UA"/>
        </w:rPr>
        <w:t xml:space="preserve"> </w:t>
      </w:r>
      <w:r w:rsidRPr="00CD3093">
        <w:rPr>
          <w:spacing w:val="-3"/>
          <w:szCs w:val="28"/>
          <w:lang w:val="uk-UA"/>
        </w:rPr>
        <w:t>чого</w:t>
      </w:r>
      <w:r w:rsidRPr="00CD3093">
        <w:rPr>
          <w:spacing w:val="-11"/>
          <w:szCs w:val="28"/>
          <w:lang w:val="uk-UA"/>
        </w:rPr>
        <w:t xml:space="preserve"> </w:t>
      </w:r>
      <w:r w:rsidRPr="00CD3093">
        <w:rPr>
          <w:spacing w:val="-3"/>
          <w:szCs w:val="28"/>
          <w:lang w:val="uk-UA"/>
        </w:rPr>
        <w:t>чекають</w:t>
      </w:r>
      <w:r w:rsidRPr="00CD3093">
        <w:rPr>
          <w:spacing w:val="-12"/>
          <w:szCs w:val="28"/>
          <w:lang w:val="uk-UA"/>
        </w:rPr>
        <w:t xml:space="preserve"> </w:t>
      </w:r>
      <w:r w:rsidRPr="00CD3093">
        <w:rPr>
          <w:spacing w:val="-3"/>
          <w:szCs w:val="28"/>
          <w:lang w:val="uk-UA"/>
        </w:rPr>
        <w:t>від</w:t>
      </w:r>
      <w:r w:rsidRPr="00CD3093">
        <w:rPr>
          <w:spacing w:val="-11"/>
          <w:szCs w:val="28"/>
          <w:lang w:val="uk-UA"/>
        </w:rPr>
        <w:t xml:space="preserve"> </w:t>
      </w:r>
      <w:r w:rsidRPr="00CD3093">
        <w:rPr>
          <w:spacing w:val="-3"/>
          <w:szCs w:val="28"/>
          <w:lang w:val="uk-UA"/>
        </w:rPr>
        <w:t>мене</w:t>
      </w:r>
      <w:r w:rsidRPr="00CD3093">
        <w:rPr>
          <w:spacing w:val="-13"/>
          <w:szCs w:val="28"/>
          <w:lang w:val="uk-UA"/>
        </w:rPr>
        <w:t xml:space="preserve"> </w:t>
      </w:r>
      <w:r w:rsidRPr="00CD3093">
        <w:rPr>
          <w:spacing w:val="-2"/>
          <w:szCs w:val="28"/>
          <w:lang w:val="uk-UA"/>
        </w:rPr>
        <w:t>інші,</w:t>
      </w:r>
      <w:r w:rsidRPr="00CD3093">
        <w:rPr>
          <w:spacing w:val="-13"/>
          <w:szCs w:val="28"/>
          <w:lang w:val="uk-UA"/>
        </w:rPr>
        <w:t xml:space="preserve"> </w:t>
      </w:r>
      <w:r w:rsidRPr="00CD3093">
        <w:rPr>
          <w:spacing w:val="-2"/>
          <w:szCs w:val="28"/>
          <w:lang w:val="uk-UA"/>
        </w:rPr>
        <w:t>наприклад</w:t>
      </w:r>
      <w:r w:rsidR="006D7575" w:rsidRPr="00CD3093">
        <w:rPr>
          <w:spacing w:val="-2"/>
          <w:szCs w:val="28"/>
          <w:lang w:val="uk-UA"/>
        </w:rPr>
        <w:t>,</w:t>
      </w:r>
      <w:r w:rsidRPr="00CD3093">
        <w:rPr>
          <w:spacing w:val="-11"/>
          <w:szCs w:val="28"/>
          <w:lang w:val="uk-UA"/>
        </w:rPr>
        <w:t xml:space="preserve"> </w:t>
      </w:r>
      <w:r w:rsidRPr="00CD3093">
        <w:rPr>
          <w:spacing w:val="-2"/>
          <w:szCs w:val="28"/>
          <w:lang w:val="uk-UA"/>
        </w:rPr>
        <w:t>мої</w:t>
      </w:r>
      <w:r w:rsidRPr="00CD3093">
        <w:rPr>
          <w:spacing w:val="-12"/>
          <w:szCs w:val="28"/>
          <w:lang w:val="uk-UA"/>
        </w:rPr>
        <w:t xml:space="preserve"> </w:t>
      </w:r>
      <w:r w:rsidRPr="00CD3093">
        <w:rPr>
          <w:spacing w:val="-2"/>
          <w:szCs w:val="28"/>
          <w:lang w:val="uk-UA"/>
        </w:rPr>
        <w:t>колеги.</w:t>
      </w:r>
    </w:p>
    <w:p w:rsidR="00C97DB0" w:rsidRPr="00CD3093" w:rsidRDefault="00C97DB0" w:rsidP="0058157C">
      <w:pPr>
        <w:pStyle w:val="a4"/>
        <w:widowControl w:val="0"/>
        <w:tabs>
          <w:tab w:val="left" w:pos="1704"/>
        </w:tabs>
        <w:autoSpaceDE w:val="0"/>
        <w:autoSpaceDN w:val="0"/>
        <w:spacing w:line="360" w:lineRule="auto"/>
        <w:ind w:left="0" w:firstLine="709"/>
        <w:contextualSpacing w:val="0"/>
        <w:rPr>
          <w:szCs w:val="28"/>
          <w:lang w:val="uk-UA"/>
        </w:rPr>
      </w:pPr>
    </w:p>
    <w:p w:rsidR="00C97DB0" w:rsidRPr="00CD3093" w:rsidRDefault="00047ED0" w:rsidP="0058157C">
      <w:pPr>
        <w:pStyle w:val="a4"/>
        <w:widowControl w:val="0"/>
        <w:tabs>
          <w:tab w:val="left" w:pos="1704"/>
        </w:tabs>
        <w:autoSpaceDE w:val="0"/>
        <w:autoSpaceDN w:val="0"/>
        <w:spacing w:line="360" w:lineRule="auto"/>
        <w:ind w:left="0" w:firstLine="709"/>
        <w:contextualSpacing w:val="0"/>
        <w:jc w:val="both"/>
        <w:rPr>
          <w:b/>
          <w:spacing w:val="1"/>
          <w:szCs w:val="28"/>
          <w:lang w:val="uk-UA"/>
        </w:rPr>
      </w:pPr>
      <w:r w:rsidRPr="00CD3093">
        <w:rPr>
          <w:b/>
          <w:szCs w:val="28"/>
          <w:lang w:val="uk-UA"/>
        </w:rPr>
        <w:t>Обробка</w:t>
      </w:r>
      <w:r w:rsidRPr="00CD3093">
        <w:rPr>
          <w:b/>
          <w:spacing w:val="1"/>
          <w:szCs w:val="28"/>
          <w:lang w:val="uk-UA"/>
        </w:rPr>
        <w:t xml:space="preserve"> </w:t>
      </w:r>
      <w:r w:rsidR="006D7575" w:rsidRPr="00CD3093">
        <w:rPr>
          <w:b/>
          <w:szCs w:val="28"/>
          <w:lang w:val="uk-UA"/>
        </w:rPr>
        <w:t>та</w:t>
      </w:r>
      <w:r w:rsidRPr="00CD3093">
        <w:rPr>
          <w:b/>
          <w:spacing w:val="1"/>
          <w:szCs w:val="28"/>
          <w:lang w:val="uk-UA"/>
        </w:rPr>
        <w:t xml:space="preserve"> </w:t>
      </w:r>
      <w:r w:rsidRPr="00CD3093">
        <w:rPr>
          <w:b/>
          <w:szCs w:val="28"/>
          <w:lang w:val="uk-UA"/>
        </w:rPr>
        <w:t>інтерпретація</w:t>
      </w:r>
      <w:r w:rsidRPr="00CD3093">
        <w:rPr>
          <w:b/>
          <w:spacing w:val="1"/>
          <w:szCs w:val="28"/>
          <w:lang w:val="uk-UA"/>
        </w:rPr>
        <w:t xml:space="preserve"> </w:t>
      </w:r>
      <w:r w:rsidRPr="00CD3093">
        <w:rPr>
          <w:b/>
          <w:szCs w:val="28"/>
          <w:lang w:val="uk-UA"/>
        </w:rPr>
        <w:t>результатів:</w:t>
      </w:r>
      <w:r w:rsidRPr="00CD3093">
        <w:rPr>
          <w:b/>
          <w:spacing w:val="1"/>
          <w:szCs w:val="28"/>
          <w:lang w:val="uk-UA"/>
        </w:rPr>
        <w:t xml:space="preserve"> </w:t>
      </w:r>
    </w:p>
    <w:p w:rsidR="00047ED0" w:rsidRPr="00CD3093" w:rsidRDefault="00047ED0" w:rsidP="0058157C">
      <w:pPr>
        <w:pStyle w:val="a4"/>
        <w:widowControl w:val="0"/>
        <w:tabs>
          <w:tab w:val="left" w:pos="1704"/>
        </w:tabs>
        <w:autoSpaceDE w:val="0"/>
        <w:autoSpaceDN w:val="0"/>
        <w:spacing w:line="360" w:lineRule="auto"/>
        <w:ind w:left="0" w:firstLine="709"/>
        <w:contextualSpacing w:val="0"/>
        <w:jc w:val="both"/>
        <w:rPr>
          <w:szCs w:val="28"/>
          <w:lang w:val="uk-UA"/>
        </w:rPr>
      </w:pPr>
      <w:r w:rsidRPr="00CD3093">
        <w:rPr>
          <w:szCs w:val="28"/>
          <w:lang w:val="uk-UA"/>
        </w:rPr>
        <w:t>Підраховується</w:t>
      </w:r>
      <w:r w:rsidRPr="00CD3093">
        <w:rPr>
          <w:spacing w:val="1"/>
          <w:szCs w:val="28"/>
          <w:lang w:val="uk-UA"/>
        </w:rPr>
        <w:t xml:space="preserve"> </w:t>
      </w:r>
      <w:r w:rsidRPr="00CD3093">
        <w:rPr>
          <w:szCs w:val="28"/>
          <w:lang w:val="uk-UA"/>
        </w:rPr>
        <w:t>сума</w:t>
      </w:r>
      <w:r w:rsidRPr="00CD3093">
        <w:rPr>
          <w:spacing w:val="1"/>
          <w:szCs w:val="28"/>
          <w:lang w:val="uk-UA"/>
        </w:rPr>
        <w:t xml:space="preserve"> </w:t>
      </w:r>
      <w:r w:rsidRPr="00CD3093">
        <w:rPr>
          <w:szCs w:val="28"/>
          <w:lang w:val="uk-UA"/>
        </w:rPr>
        <w:t>балів</w:t>
      </w:r>
      <w:r w:rsidRPr="00CD3093">
        <w:rPr>
          <w:spacing w:val="1"/>
          <w:szCs w:val="28"/>
          <w:lang w:val="uk-UA"/>
        </w:rPr>
        <w:t xml:space="preserve"> </w:t>
      </w:r>
      <w:r w:rsidRPr="00CD3093">
        <w:rPr>
          <w:szCs w:val="28"/>
          <w:lang w:val="uk-UA"/>
        </w:rPr>
        <w:t>у</w:t>
      </w:r>
      <w:r w:rsidRPr="00CD3093">
        <w:rPr>
          <w:spacing w:val="1"/>
          <w:szCs w:val="28"/>
          <w:lang w:val="uk-UA"/>
        </w:rPr>
        <w:t xml:space="preserve"> </w:t>
      </w:r>
      <w:r w:rsidRPr="00CD3093">
        <w:rPr>
          <w:szCs w:val="28"/>
          <w:lang w:val="uk-UA"/>
        </w:rPr>
        <w:t>відповідності:</w:t>
      </w:r>
    </w:p>
    <w:p w:rsidR="00047ED0" w:rsidRPr="00CD3093" w:rsidRDefault="00047ED0" w:rsidP="0058157C">
      <w:pPr>
        <w:pStyle w:val="a4"/>
        <w:widowControl w:val="0"/>
        <w:numPr>
          <w:ilvl w:val="0"/>
          <w:numId w:val="11"/>
        </w:numPr>
        <w:tabs>
          <w:tab w:val="left" w:pos="1737"/>
          <w:tab w:val="left" w:pos="1738"/>
          <w:tab w:val="left" w:pos="7147"/>
        </w:tabs>
        <w:autoSpaceDE w:val="0"/>
        <w:autoSpaceDN w:val="0"/>
        <w:spacing w:line="360" w:lineRule="auto"/>
        <w:ind w:left="0" w:firstLine="709"/>
        <w:contextualSpacing w:val="0"/>
        <w:rPr>
          <w:szCs w:val="28"/>
          <w:lang w:val="uk-UA"/>
        </w:rPr>
      </w:pPr>
      <w:r w:rsidRPr="00CD3093">
        <w:rPr>
          <w:szCs w:val="28"/>
          <w:lang w:val="uk-UA"/>
        </w:rPr>
        <w:t>дуже</w:t>
      </w:r>
      <w:r w:rsidRPr="00CD3093">
        <w:rPr>
          <w:spacing w:val="-5"/>
          <w:szCs w:val="28"/>
          <w:lang w:val="uk-UA"/>
        </w:rPr>
        <w:t xml:space="preserve"> </w:t>
      </w:r>
      <w:r w:rsidRPr="00CD3093">
        <w:rPr>
          <w:szCs w:val="28"/>
          <w:lang w:val="uk-UA"/>
        </w:rPr>
        <w:t>часто</w:t>
      </w:r>
      <w:r w:rsidRPr="00CD3093">
        <w:rPr>
          <w:spacing w:val="-3"/>
          <w:szCs w:val="28"/>
          <w:lang w:val="uk-UA"/>
        </w:rPr>
        <w:t xml:space="preserve"> </w:t>
      </w:r>
      <w:r w:rsidRPr="00CD3093">
        <w:rPr>
          <w:szCs w:val="28"/>
          <w:lang w:val="uk-UA"/>
        </w:rPr>
        <w:t>—</w:t>
      </w:r>
      <w:r w:rsidRPr="00CD3093">
        <w:rPr>
          <w:spacing w:val="-8"/>
          <w:szCs w:val="28"/>
          <w:lang w:val="uk-UA"/>
        </w:rPr>
        <w:t xml:space="preserve"> </w:t>
      </w:r>
      <w:r w:rsidRPr="00CD3093">
        <w:rPr>
          <w:szCs w:val="28"/>
          <w:lang w:val="uk-UA"/>
        </w:rPr>
        <w:t>4</w:t>
      </w:r>
      <w:r w:rsidRPr="00CD3093">
        <w:rPr>
          <w:spacing w:val="-4"/>
          <w:szCs w:val="28"/>
          <w:lang w:val="uk-UA"/>
        </w:rPr>
        <w:t xml:space="preserve"> </w:t>
      </w:r>
      <w:r w:rsidRPr="00CD3093">
        <w:rPr>
          <w:szCs w:val="28"/>
          <w:lang w:val="uk-UA"/>
        </w:rPr>
        <w:t>бал</w:t>
      </w:r>
      <w:r w:rsidR="006D7575" w:rsidRPr="00CD3093">
        <w:rPr>
          <w:szCs w:val="28"/>
          <w:lang w:val="uk-UA"/>
        </w:rPr>
        <w:t>и</w:t>
      </w:r>
      <w:r w:rsidRPr="00CD3093">
        <w:rPr>
          <w:szCs w:val="28"/>
          <w:lang w:val="uk-UA"/>
        </w:rPr>
        <w:t>;</w:t>
      </w:r>
      <w:r w:rsidRPr="00CD3093">
        <w:rPr>
          <w:szCs w:val="28"/>
          <w:lang w:val="uk-UA"/>
        </w:rPr>
        <w:tab/>
      </w:r>
    </w:p>
    <w:p w:rsidR="00047ED0" w:rsidRPr="00CD3093" w:rsidRDefault="00047ED0" w:rsidP="0058157C">
      <w:pPr>
        <w:pStyle w:val="a4"/>
        <w:widowControl w:val="0"/>
        <w:numPr>
          <w:ilvl w:val="0"/>
          <w:numId w:val="11"/>
        </w:numPr>
        <w:tabs>
          <w:tab w:val="left" w:pos="1737"/>
          <w:tab w:val="left" w:pos="1738"/>
        </w:tabs>
        <w:autoSpaceDE w:val="0"/>
        <w:autoSpaceDN w:val="0"/>
        <w:spacing w:line="360" w:lineRule="auto"/>
        <w:ind w:left="0" w:firstLine="709"/>
        <w:contextualSpacing w:val="0"/>
        <w:rPr>
          <w:szCs w:val="28"/>
          <w:lang w:val="uk-UA"/>
        </w:rPr>
      </w:pPr>
      <w:r w:rsidRPr="00CD3093">
        <w:rPr>
          <w:szCs w:val="28"/>
          <w:lang w:val="uk-UA"/>
        </w:rPr>
        <w:t>часто</w:t>
      </w:r>
      <w:r w:rsidRPr="00CD3093">
        <w:rPr>
          <w:spacing w:val="-1"/>
          <w:szCs w:val="28"/>
          <w:lang w:val="uk-UA"/>
        </w:rPr>
        <w:t xml:space="preserve"> </w:t>
      </w:r>
      <w:r w:rsidRPr="00CD3093">
        <w:rPr>
          <w:szCs w:val="28"/>
          <w:lang w:val="uk-UA"/>
        </w:rPr>
        <w:t>— 3</w:t>
      </w:r>
      <w:r w:rsidRPr="00CD3093">
        <w:rPr>
          <w:spacing w:val="-2"/>
          <w:szCs w:val="28"/>
          <w:lang w:val="uk-UA"/>
        </w:rPr>
        <w:t xml:space="preserve"> </w:t>
      </w:r>
      <w:r w:rsidRPr="00CD3093">
        <w:rPr>
          <w:szCs w:val="28"/>
          <w:lang w:val="uk-UA"/>
        </w:rPr>
        <w:t>бал</w:t>
      </w:r>
      <w:r w:rsidR="006D7575" w:rsidRPr="00CD3093">
        <w:rPr>
          <w:szCs w:val="28"/>
          <w:lang w:val="uk-UA"/>
        </w:rPr>
        <w:t>и</w:t>
      </w:r>
      <w:r w:rsidRPr="00CD3093">
        <w:rPr>
          <w:szCs w:val="28"/>
          <w:lang w:val="uk-UA"/>
        </w:rPr>
        <w:t>;</w:t>
      </w:r>
    </w:p>
    <w:p w:rsidR="00047ED0" w:rsidRPr="00CD3093" w:rsidRDefault="00047ED0" w:rsidP="0058157C">
      <w:pPr>
        <w:pStyle w:val="a4"/>
        <w:widowControl w:val="0"/>
        <w:numPr>
          <w:ilvl w:val="0"/>
          <w:numId w:val="11"/>
        </w:numPr>
        <w:tabs>
          <w:tab w:val="left" w:pos="1737"/>
          <w:tab w:val="left" w:pos="1738"/>
          <w:tab w:val="left" w:pos="7013"/>
        </w:tabs>
        <w:autoSpaceDE w:val="0"/>
        <w:autoSpaceDN w:val="0"/>
        <w:spacing w:line="360" w:lineRule="auto"/>
        <w:ind w:left="0" w:firstLine="709"/>
        <w:contextualSpacing w:val="0"/>
        <w:rPr>
          <w:szCs w:val="28"/>
          <w:lang w:val="uk-UA"/>
        </w:rPr>
      </w:pPr>
      <w:r w:rsidRPr="00CD3093">
        <w:rPr>
          <w:szCs w:val="28"/>
          <w:lang w:val="uk-UA"/>
        </w:rPr>
        <w:t>іноді</w:t>
      </w:r>
      <w:r w:rsidRPr="00CD3093">
        <w:rPr>
          <w:spacing w:val="-5"/>
          <w:szCs w:val="28"/>
          <w:lang w:val="uk-UA"/>
        </w:rPr>
        <w:t xml:space="preserve"> </w:t>
      </w:r>
      <w:r w:rsidRPr="00CD3093">
        <w:rPr>
          <w:szCs w:val="28"/>
          <w:lang w:val="uk-UA"/>
        </w:rPr>
        <w:t>—</w:t>
      </w:r>
      <w:r w:rsidRPr="00CD3093">
        <w:rPr>
          <w:spacing w:val="-5"/>
          <w:szCs w:val="28"/>
          <w:lang w:val="uk-UA"/>
        </w:rPr>
        <w:t xml:space="preserve"> </w:t>
      </w:r>
      <w:r w:rsidRPr="00CD3093">
        <w:rPr>
          <w:szCs w:val="28"/>
          <w:lang w:val="uk-UA"/>
        </w:rPr>
        <w:t>2</w:t>
      </w:r>
      <w:r w:rsidRPr="00CD3093">
        <w:rPr>
          <w:spacing w:val="-6"/>
          <w:szCs w:val="28"/>
          <w:lang w:val="uk-UA"/>
        </w:rPr>
        <w:t xml:space="preserve"> </w:t>
      </w:r>
      <w:r w:rsidRPr="00CD3093">
        <w:rPr>
          <w:szCs w:val="28"/>
          <w:lang w:val="uk-UA"/>
        </w:rPr>
        <w:t>бал</w:t>
      </w:r>
      <w:r w:rsidR="006D7575" w:rsidRPr="00CD3093">
        <w:rPr>
          <w:szCs w:val="28"/>
          <w:lang w:val="uk-UA"/>
        </w:rPr>
        <w:t>и</w:t>
      </w:r>
      <w:r w:rsidRPr="00CD3093">
        <w:rPr>
          <w:szCs w:val="28"/>
          <w:lang w:val="uk-UA"/>
        </w:rPr>
        <w:t>;</w:t>
      </w:r>
      <w:r w:rsidRPr="00CD3093">
        <w:rPr>
          <w:szCs w:val="28"/>
          <w:lang w:val="uk-UA"/>
        </w:rPr>
        <w:tab/>
      </w:r>
    </w:p>
    <w:p w:rsidR="00047ED0" w:rsidRPr="00CD3093" w:rsidRDefault="00047ED0" w:rsidP="0058157C">
      <w:pPr>
        <w:pStyle w:val="a4"/>
        <w:widowControl w:val="0"/>
        <w:numPr>
          <w:ilvl w:val="0"/>
          <w:numId w:val="11"/>
        </w:numPr>
        <w:tabs>
          <w:tab w:val="left" w:pos="1737"/>
          <w:tab w:val="left" w:pos="1738"/>
        </w:tabs>
        <w:autoSpaceDE w:val="0"/>
        <w:autoSpaceDN w:val="0"/>
        <w:spacing w:line="360" w:lineRule="auto"/>
        <w:ind w:left="0" w:firstLine="709"/>
        <w:contextualSpacing w:val="0"/>
        <w:rPr>
          <w:szCs w:val="28"/>
          <w:lang w:val="uk-UA"/>
        </w:rPr>
      </w:pPr>
      <w:r w:rsidRPr="00CD3093">
        <w:rPr>
          <w:szCs w:val="28"/>
          <w:lang w:val="uk-UA"/>
        </w:rPr>
        <w:t>рідко —</w:t>
      </w:r>
      <w:r w:rsidRPr="00CD3093">
        <w:rPr>
          <w:spacing w:val="-4"/>
          <w:szCs w:val="28"/>
          <w:lang w:val="uk-UA"/>
        </w:rPr>
        <w:t xml:space="preserve"> </w:t>
      </w:r>
      <w:r w:rsidRPr="00CD3093">
        <w:rPr>
          <w:szCs w:val="28"/>
          <w:lang w:val="uk-UA"/>
        </w:rPr>
        <w:t>1</w:t>
      </w:r>
      <w:r w:rsidRPr="00CD3093">
        <w:rPr>
          <w:spacing w:val="1"/>
          <w:szCs w:val="28"/>
          <w:lang w:val="uk-UA"/>
        </w:rPr>
        <w:t xml:space="preserve"> </w:t>
      </w:r>
      <w:r w:rsidRPr="00CD3093">
        <w:rPr>
          <w:szCs w:val="28"/>
          <w:lang w:val="uk-UA"/>
        </w:rPr>
        <w:t>бал;</w:t>
      </w:r>
    </w:p>
    <w:p w:rsidR="00047ED0" w:rsidRPr="00CD3093" w:rsidRDefault="00047ED0" w:rsidP="0058157C">
      <w:pPr>
        <w:pStyle w:val="a4"/>
        <w:widowControl w:val="0"/>
        <w:numPr>
          <w:ilvl w:val="0"/>
          <w:numId w:val="11"/>
        </w:numPr>
        <w:tabs>
          <w:tab w:val="left" w:pos="1737"/>
          <w:tab w:val="left" w:pos="1738"/>
        </w:tabs>
        <w:autoSpaceDE w:val="0"/>
        <w:autoSpaceDN w:val="0"/>
        <w:spacing w:line="360" w:lineRule="auto"/>
        <w:ind w:left="0" w:firstLine="709"/>
        <w:contextualSpacing w:val="0"/>
        <w:rPr>
          <w:szCs w:val="28"/>
          <w:lang w:val="uk-UA"/>
        </w:rPr>
      </w:pPr>
      <w:r w:rsidRPr="00CD3093">
        <w:rPr>
          <w:szCs w:val="28"/>
          <w:lang w:val="uk-UA"/>
        </w:rPr>
        <w:t>ніколи</w:t>
      </w:r>
      <w:r w:rsidRPr="00CD3093">
        <w:rPr>
          <w:spacing w:val="-5"/>
          <w:szCs w:val="28"/>
          <w:lang w:val="uk-UA"/>
        </w:rPr>
        <w:t xml:space="preserve"> </w:t>
      </w:r>
      <w:r w:rsidRPr="00CD3093">
        <w:rPr>
          <w:szCs w:val="28"/>
          <w:lang w:val="uk-UA"/>
        </w:rPr>
        <w:t>—</w:t>
      </w:r>
      <w:r w:rsidRPr="00CD3093">
        <w:rPr>
          <w:spacing w:val="-6"/>
          <w:szCs w:val="28"/>
          <w:lang w:val="uk-UA"/>
        </w:rPr>
        <w:t xml:space="preserve"> </w:t>
      </w:r>
      <w:r w:rsidRPr="00CD3093">
        <w:rPr>
          <w:szCs w:val="28"/>
          <w:lang w:val="uk-UA"/>
        </w:rPr>
        <w:t>0</w:t>
      </w:r>
      <w:r w:rsidRPr="00CD3093">
        <w:rPr>
          <w:spacing w:val="-8"/>
          <w:szCs w:val="28"/>
          <w:lang w:val="uk-UA"/>
        </w:rPr>
        <w:t xml:space="preserve"> </w:t>
      </w:r>
      <w:r w:rsidRPr="00CD3093">
        <w:rPr>
          <w:szCs w:val="28"/>
          <w:lang w:val="uk-UA"/>
        </w:rPr>
        <w:t>балів.</w:t>
      </w:r>
    </w:p>
    <w:p w:rsidR="00047ED0" w:rsidRPr="00CD3093" w:rsidRDefault="00047ED0" w:rsidP="0058157C">
      <w:pPr>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i/>
          <w:sz w:val="28"/>
          <w:szCs w:val="28"/>
        </w:rPr>
        <w:t>Від</w:t>
      </w:r>
      <w:r w:rsidRPr="00CD3093">
        <w:rPr>
          <w:rFonts w:ascii="Times New Roman" w:hAnsi="Times New Roman" w:cs="Times New Roman"/>
          <w:i/>
          <w:spacing w:val="4"/>
          <w:sz w:val="28"/>
          <w:szCs w:val="28"/>
        </w:rPr>
        <w:t xml:space="preserve"> </w:t>
      </w:r>
      <w:r w:rsidRPr="00CD3093">
        <w:rPr>
          <w:rFonts w:ascii="Times New Roman" w:hAnsi="Times New Roman" w:cs="Times New Roman"/>
          <w:i/>
          <w:sz w:val="28"/>
          <w:szCs w:val="28"/>
        </w:rPr>
        <w:t>0</w:t>
      </w:r>
      <w:r w:rsidRPr="00CD3093">
        <w:rPr>
          <w:rFonts w:ascii="Times New Roman" w:hAnsi="Times New Roman" w:cs="Times New Roman"/>
          <w:i/>
          <w:spacing w:val="8"/>
          <w:sz w:val="28"/>
          <w:szCs w:val="28"/>
        </w:rPr>
        <w:t xml:space="preserve"> </w:t>
      </w:r>
      <w:r w:rsidRPr="00CD3093">
        <w:rPr>
          <w:rFonts w:ascii="Times New Roman" w:hAnsi="Times New Roman" w:cs="Times New Roman"/>
          <w:i/>
          <w:sz w:val="28"/>
          <w:szCs w:val="28"/>
        </w:rPr>
        <w:t>до</w:t>
      </w:r>
      <w:r w:rsidRPr="00CD3093">
        <w:rPr>
          <w:rFonts w:ascii="Times New Roman" w:hAnsi="Times New Roman" w:cs="Times New Roman"/>
          <w:i/>
          <w:spacing w:val="8"/>
          <w:sz w:val="28"/>
          <w:szCs w:val="28"/>
        </w:rPr>
        <w:t xml:space="preserve"> </w:t>
      </w:r>
      <w:r w:rsidRPr="00CD3093">
        <w:rPr>
          <w:rFonts w:ascii="Times New Roman" w:hAnsi="Times New Roman" w:cs="Times New Roman"/>
          <w:i/>
          <w:sz w:val="28"/>
          <w:szCs w:val="28"/>
        </w:rPr>
        <w:t>25</w:t>
      </w:r>
      <w:r w:rsidRPr="00CD3093">
        <w:rPr>
          <w:rFonts w:ascii="Times New Roman" w:hAnsi="Times New Roman" w:cs="Times New Roman"/>
          <w:i/>
          <w:spacing w:val="7"/>
          <w:sz w:val="28"/>
          <w:szCs w:val="28"/>
        </w:rPr>
        <w:t xml:space="preserve"> </w:t>
      </w:r>
      <w:r w:rsidRPr="00CD3093">
        <w:rPr>
          <w:rFonts w:ascii="Times New Roman" w:hAnsi="Times New Roman" w:cs="Times New Roman"/>
          <w:i/>
          <w:sz w:val="28"/>
          <w:szCs w:val="28"/>
        </w:rPr>
        <w:t>балів</w:t>
      </w:r>
      <w:r w:rsidRPr="00CD3093">
        <w:rPr>
          <w:rFonts w:ascii="Times New Roman" w:hAnsi="Times New Roman" w:cs="Times New Roman"/>
          <w:i/>
          <w:spacing w:val="10"/>
          <w:sz w:val="28"/>
          <w:szCs w:val="28"/>
        </w:rPr>
        <w:t xml:space="preserve"> </w:t>
      </w:r>
      <w:r w:rsidRPr="00CD3093">
        <w:rPr>
          <w:rFonts w:ascii="Times New Roman" w:hAnsi="Times New Roman" w:cs="Times New Roman"/>
          <w:sz w:val="28"/>
          <w:szCs w:val="28"/>
        </w:rPr>
        <w:t>—</w:t>
      </w:r>
      <w:r w:rsidRPr="00CD3093">
        <w:rPr>
          <w:rFonts w:ascii="Times New Roman" w:hAnsi="Times New Roman" w:cs="Times New Roman"/>
          <w:spacing w:val="6"/>
          <w:sz w:val="28"/>
          <w:szCs w:val="28"/>
        </w:rPr>
        <w:t xml:space="preserve"> </w:t>
      </w:r>
      <w:r w:rsidRPr="00CD3093">
        <w:rPr>
          <w:rFonts w:ascii="Times New Roman" w:hAnsi="Times New Roman" w:cs="Times New Roman"/>
          <w:sz w:val="28"/>
          <w:szCs w:val="28"/>
        </w:rPr>
        <w:t>високий</w:t>
      </w:r>
      <w:r w:rsidRPr="00CD3093">
        <w:rPr>
          <w:rFonts w:ascii="Times New Roman" w:hAnsi="Times New Roman" w:cs="Times New Roman"/>
          <w:spacing w:val="7"/>
          <w:sz w:val="28"/>
          <w:szCs w:val="28"/>
        </w:rPr>
        <w:t xml:space="preserve"> </w:t>
      </w:r>
      <w:r w:rsidRPr="00CD3093">
        <w:rPr>
          <w:rFonts w:ascii="Times New Roman" w:hAnsi="Times New Roman" w:cs="Times New Roman"/>
          <w:sz w:val="28"/>
          <w:szCs w:val="28"/>
        </w:rPr>
        <w:t>рівень</w:t>
      </w:r>
      <w:r w:rsidRPr="00CD3093">
        <w:rPr>
          <w:rFonts w:ascii="Times New Roman" w:hAnsi="Times New Roman" w:cs="Times New Roman"/>
          <w:spacing w:val="7"/>
          <w:sz w:val="28"/>
          <w:szCs w:val="28"/>
        </w:rPr>
        <w:t xml:space="preserve"> </w:t>
      </w:r>
      <w:r w:rsidRPr="00CD3093">
        <w:rPr>
          <w:rFonts w:ascii="Times New Roman" w:hAnsi="Times New Roman" w:cs="Times New Roman"/>
          <w:sz w:val="28"/>
          <w:szCs w:val="28"/>
        </w:rPr>
        <w:t>самооцінки,</w:t>
      </w:r>
      <w:r w:rsidRPr="00CD3093">
        <w:rPr>
          <w:rFonts w:ascii="Times New Roman" w:hAnsi="Times New Roman" w:cs="Times New Roman"/>
          <w:spacing w:val="6"/>
          <w:sz w:val="28"/>
          <w:szCs w:val="28"/>
        </w:rPr>
        <w:t xml:space="preserve"> </w:t>
      </w:r>
      <w:r w:rsidR="006D7575" w:rsidRPr="00CD3093">
        <w:rPr>
          <w:rFonts w:ascii="Times New Roman" w:hAnsi="Times New Roman" w:cs="Times New Roman"/>
          <w:sz w:val="28"/>
          <w:szCs w:val="28"/>
        </w:rPr>
        <w:t>в</w:t>
      </w:r>
      <w:r w:rsidRPr="00CD3093">
        <w:rPr>
          <w:rFonts w:ascii="Times New Roman" w:hAnsi="Times New Roman" w:cs="Times New Roman"/>
          <w:sz w:val="28"/>
          <w:szCs w:val="28"/>
        </w:rPr>
        <w:t>певненість</w:t>
      </w:r>
      <w:r w:rsidRPr="00CD3093">
        <w:rPr>
          <w:rFonts w:ascii="Times New Roman" w:hAnsi="Times New Roman" w:cs="Times New Roman"/>
          <w:spacing w:val="6"/>
          <w:sz w:val="28"/>
          <w:szCs w:val="28"/>
        </w:rPr>
        <w:t xml:space="preserve"> </w:t>
      </w:r>
      <w:r w:rsidR="006D7575" w:rsidRPr="00CD3093">
        <w:rPr>
          <w:rFonts w:ascii="Times New Roman" w:hAnsi="Times New Roman" w:cs="Times New Roman"/>
          <w:sz w:val="28"/>
          <w:szCs w:val="28"/>
        </w:rPr>
        <w:t>у</w:t>
      </w:r>
      <w:r w:rsidRPr="00CD3093">
        <w:rPr>
          <w:rFonts w:ascii="Times New Roman" w:hAnsi="Times New Roman" w:cs="Times New Roman"/>
          <w:spacing w:val="17"/>
          <w:sz w:val="28"/>
          <w:szCs w:val="28"/>
        </w:rPr>
        <w:t xml:space="preserve"> </w:t>
      </w:r>
      <w:r w:rsidRPr="00CD3093">
        <w:rPr>
          <w:rFonts w:ascii="Times New Roman" w:hAnsi="Times New Roman" w:cs="Times New Roman"/>
          <w:sz w:val="28"/>
          <w:szCs w:val="28"/>
        </w:rPr>
        <w:t>своїх діях.</w:t>
      </w:r>
    </w:p>
    <w:p w:rsidR="00047ED0" w:rsidRPr="00CD3093" w:rsidRDefault="00047ED0" w:rsidP="0058157C">
      <w:pPr>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i/>
          <w:spacing w:val="-6"/>
          <w:sz w:val="28"/>
          <w:szCs w:val="28"/>
        </w:rPr>
        <w:t>Від</w:t>
      </w:r>
      <w:r w:rsidRPr="00CD3093">
        <w:rPr>
          <w:rFonts w:ascii="Times New Roman" w:hAnsi="Times New Roman" w:cs="Times New Roman"/>
          <w:i/>
          <w:spacing w:val="-16"/>
          <w:sz w:val="28"/>
          <w:szCs w:val="28"/>
        </w:rPr>
        <w:t xml:space="preserve"> </w:t>
      </w:r>
      <w:r w:rsidRPr="00CD3093">
        <w:rPr>
          <w:rFonts w:ascii="Times New Roman" w:hAnsi="Times New Roman" w:cs="Times New Roman"/>
          <w:i/>
          <w:spacing w:val="-6"/>
          <w:sz w:val="28"/>
          <w:szCs w:val="28"/>
        </w:rPr>
        <w:t>25</w:t>
      </w:r>
      <w:r w:rsidRPr="00CD3093">
        <w:rPr>
          <w:rFonts w:ascii="Times New Roman" w:hAnsi="Times New Roman" w:cs="Times New Roman"/>
          <w:i/>
          <w:spacing w:val="-14"/>
          <w:sz w:val="28"/>
          <w:szCs w:val="28"/>
        </w:rPr>
        <w:t xml:space="preserve"> </w:t>
      </w:r>
      <w:r w:rsidRPr="00CD3093">
        <w:rPr>
          <w:rFonts w:ascii="Times New Roman" w:hAnsi="Times New Roman" w:cs="Times New Roman"/>
          <w:i/>
          <w:spacing w:val="-6"/>
          <w:sz w:val="28"/>
          <w:szCs w:val="28"/>
        </w:rPr>
        <w:t>до</w:t>
      </w:r>
      <w:r w:rsidRPr="00CD3093">
        <w:rPr>
          <w:rFonts w:ascii="Times New Roman" w:hAnsi="Times New Roman" w:cs="Times New Roman"/>
          <w:i/>
          <w:spacing w:val="-16"/>
          <w:sz w:val="28"/>
          <w:szCs w:val="28"/>
        </w:rPr>
        <w:t xml:space="preserve"> </w:t>
      </w:r>
      <w:r w:rsidRPr="00CD3093">
        <w:rPr>
          <w:rFonts w:ascii="Times New Roman" w:hAnsi="Times New Roman" w:cs="Times New Roman"/>
          <w:i/>
          <w:spacing w:val="-6"/>
          <w:sz w:val="28"/>
          <w:szCs w:val="28"/>
        </w:rPr>
        <w:t>45</w:t>
      </w:r>
      <w:r w:rsidRPr="00CD3093">
        <w:rPr>
          <w:rFonts w:ascii="Times New Roman" w:hAnsi="Times New Roman" w:cs="Times New Roman"/>
          <w:i/>
          <w:spacing w:val="-14"/>
          <w:sz w:val="28"/>
          <w:szCs w:val="28"/>
        </w:rPr>
        <w:t xml:space="preserve"> </w:t>
      </w:r>
      <w:r w:rsidRPr="00CD3093">
        <w:rPr>
          <w:rFonts w:ascii="Times New Roman" w:hAnsi="Times New Roman" w:cs="Times New Roman"/>
          <w:i/>
          <w:spacing w:val="-6"/>
          <w:sz w:val="28"/>
          <w:szCs w:val="28"/>
        </w:rPr>
        <w:t>балів</w:t>
      </w:r>
      <w:r w:rsidRPr="00CD3093">
        <w:rPr>
          <w:rFonts w:ascii="Times New Roman" w:hAnsi="Times New Roman" w:cs="Times New Roman"/>
          <w:i/>
          <w:spacing w:val="-15"/>
          <w:sz w:val="28"/>
          <w:szCs w:val="28"/>
        </w:rPr>
        <w:t xml:space="preserve"> </w:t>
      </w:r>
      <w:r w:rsidRPr="00CD3093">
        <w:rPr>
          <w:rFonts w:ascii="Times New Roman" w:hAnsi="Times New Roman" w:cs="Times New Roman"/>
          <w:spacing w:val="-6"/>
          <w:sz w:val="28"/>
          <w:szCs w:val="28"/>
        </w:rPr>
        <w:t>—</w:t>
      </w:r>
      <w:r w:rsidRPr="00CD3093">
        <w:rPr>
          <w:rFonts w:ascii="Times New Roman" w:hAnsi="Times New Roman" w:cs="Times New Roman"/>
          <w:spacing w:val="-18"/>
          <w:sz w:val="28"/>
          <w:szCs w:val="28"/>
        </w:rPr>
        <w:t xml:space="preserve"> </w:t>
      </w:r>
      <w:r w:rsidRPr="00CD3093">
        <w:rPr>
          <w:rFonts w:ascii="Times New Roman" w:hAnsi="Times New Roman" w:cs="Times New Roman"/>
          <w:spacing w:val="-6"/>
          <w:sz w:val="28"/>
          <w:szCs w:val="28"/>
        </w:rPr>
        <w:t>середній</w:t>
      </w:r>
      <w:r w:rsidRPr="00CD3093">
        <w:rPr>
          <w:rFonts w:ascii="Times New Roman" w:hAnsi="Times New Roman" w:cs="Times New Roman"/>
          <w:spacing w:val="-14"/>
          <w:sz w:val="28"/>
          <w:szCs w:val="28"/>
        </w:rPr>
        <w:t xml:space="preserve"> </w:t>
      </w:r>
      <w:r w:rsidRPr="00CD3093">
        <w:rPr>
          <w:rFonts w:ascii="Times New Roman" w:hAnsi="Times New Roman" w:cs="Times New Roman"/>
          <w:spacing w:val="-6"/>
          <w:sz w:val="28"/>
          <w:szCs w:val="28"/>
        </w:rPr>
        <w:t>рівень</w:t>
      </w:r>
      <w:r w:rsidRPr="00CD3093">
        <w:rPr>
          <w:rFonts w:ascii="Times New Roman" w:hAnsi="Times New Roman" w:cs="Times New Roman"/>
          <w:spacing w:val="-16"/>
          <w:sz w:val="28"/>
          <w:szCs w:val="28"/>
        </w:rPr>
        <w:t xml:space="preserve"> </w:t>
      </w:r>
      <w:r w:rsidRPr="00CD3093">
        <w:rPr>
          <w:rFonts w:ascii="Times New Roman" w:hAnsi="Times New Roman" w:cs="Times New Roman"/>
          <w:spacing w:val="-5"/>
          <w:sz w:val="28"/>
          <w:szCs w:val="28"/>
        </w:rPr>
        <w:t>самооцінки</w:t>
      </w:r>
      <w:r w:rsidRPr="00CD3093">
        <w:rPr>
          <w:rFonts w:ascii="Times New Roman" w:hAnsi="Times New Roman" w:cs="Times New Roman"/>
          <w:spacing w:val="-14"/>
          <w:sz w:val="28"/>
          <w:szCs w:val="28"/>
        </w:rPr>
        <w:t xml:space="preserve"> </w:t>
      </w:r>
      <w:r w:rsidR="006D7575" w:rsidRPr="00CD3093">
        <w:rPr>
          <w:rFonts w:ascii="Times New Roman" w:hAnsi="Times New Roman" w:cs="Times New Roman"/>
          <w:spacing w:val="-5"/>
          <w:sz w:val="28"/>
          <w:szCs w:val="28"/>
        </w:rPr>
        <w:t>й</w:t>
      </w:r>
      <w:r w:rsidRPr="00CD3093">
        <w:rPr>
          <w:rFonts w:ascii="Times New Roman" w:hAnsi="Times New Roman" w:cs="Times New Roman"/>
          <w:spacing w:val="-14"/>
          <w:sz w:val="28"/>
          <w:szCs w:val="28"/>
        </w:rPr>
        <w:t xml:space="preserve"> </w:t>
      </w:r>
      <w:r w:rsidRPr="00CD3093">
        <w:rPr>
          <w:rFonts w:ascii="Times New Roman" w:hAnsi="Times New Roman" w:cs="Times New Roman"/>
          <w:spacing w:val="-5"/>
          <w:sz w:val="28"/>
          <w:szCs w:val="28"/>
        </w:rPr>
        <w:t>упевненості</w:t>
      </w:r>
      <w:r w:rsidRPr="00CD3093">
        <w:rPr>
          <w:rFonts w:ascii="Times New Roman" w:hAnsi="Times New Roman" w:cs="Times New Roman"/>
          <w:spacing w:val="-17"/>
          <w:sz w:val="28"/>
          <w:szCs w:val="28"/>
        </w:rPr>
        <w:t xml:space="preserve"> </w:t>
      </w:r>
      <w:r w:rsidRPr="00CD3093">
        <w:rPr>
          <w:rFonts w:ascii="Times New Roman" w:hAnsi="Times New Roman" w:cs="Times New Roman"/>
          <w:spacing w:val="-5"/>
          <w:sz w:val="28"/>
          <w:szCs w:val="28"/>
        </w:rPr>
        <w:t>в</w:t>
      </w:r>
      <w:r w:rsidRPr="00CD3093">
        <w:rPr>
          <w:rFonts w:ascii="Times New Roman" w:hAnsi="Times New Roman" w:cs="Times New Roman"/>
          <w:spacing w:val="-16"/>
          <w:sz w:val="28"/>
          <w:szCs w:val="28"/>
        </w:rPr>
        <w:t xml:space="preserve"> </w:t>
      </w:r>
      <w:r w:rsidRPr="00CD3093">
        <w:rPr>
          <w:rFonts w:ascii="Times New Roman" w:hAnsi="Times New Roman" w:cs="Times New Roman"/>
          <w:spacing w:val="-5"/>
          <w:sz w:val="28"/>
          <w:szCs w:val="28"/>
        </w:rPr>
        <w:t>собі.</w:t>
      </w: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i/>
          <w:sz w:val="28"/>
          <w:szCs w:val="28"/>
        </w:rPr>
        <w:t>Від</w:t>
      </w:r>
      <w:r w:rsidRPr="00CD3093">
        <w:rPr>
          <w:rFonts w:ascii="Times New Roman" w:hAnsi="Times New Roman"/>
          <w:i/>
          <w:spacing w:val="1"/>
          <w:sz w:val="28"/>
          <w:szCs w:val="28"/>
        </w:rPr>
        <w:t xml:space="preserve"> </w:t>
      </w:r>
      <w:r w:rsidRPr="00CD3093">
        <w:rPr>
          <w:rFonts w:ascii="Times New Roman" w:hAnsi="Times New Roman"/>
          <w:i/>
          <w:sz w:val="28"/>
          <w:szCs w:val="28"/>
        </w:rPr>
        <w:t>46 і</w:t>
      </w:r>
      <w:r w:rsidRPr="00CD3093">
        <w:rPr>
          <w:rFonts w:ascii="Times New Roman" w:hAnsi="Times New Roman"/>
          <w:i/>
          <w:spacing w:val="1"/>
          <w:sz w:val="28"/>
          <w:szCs w:val="28"/>
        </w:rPr>
        <w:t xml:space="preserve"> </w:t>
      </w:r>
      <w:r w:rsidRPr="00CD3093">
        <w:rPr>
          <w:rFonts w:ascii="Times New Roman" w:hAnsi="Times New Roman"/>
          <w:i/>
          <w:sz w:val="28"/>
          <w:szCs w:val="28"/>
        </w:rPr>
        <w:t>вище</w:t>
      </w:r>
      <w:r w:rsidRPr="00CD3093">
        <w:rPr>
          <w:rFonts w:ascii="Times New Roman" w:hAnsi="Times New Roman"/>
          <w:i/>
          <w:spacing w:val="1"/>
          <w:sz w:val="28"/>
          <w:szCs w:val="28"/>
        </w:rPr>
        <w:t xml:space="preserve"> </w:t>
      </w:r>
      <w:r w:rsidRPr="00CD3093">
        <w:rPr>
          <w:rFonts w:ascii="Times New Roman" w:hAnsi="Times New Roman"/>
          <w:sz w:val="28"/>
          <w:szCs w:val="28"/>
        </w:rPr>
        <w:t>—</w:t>
      </w:r>
      <w:r w:rsidRPr="00CD3093">
        <w:rPr>
          <w:rFonts w:ascii="Times New Roman" w:hAnsi="Times New Roman"/>
          <w:spacing w:val="1"/>
          <w:sz w:val="28"/>
          <w:szCs w:val="28"/>
        </w:rPr>
        <w:t xml:space="preserve"> </w:t>
      </w:r>
      <w:r w:rsidRPr="00CD3093">
        <w:rPr>
          <w:rFonts w:ascii="Times New Roman" w:hAnsi="Times New Roman"/>
          <w:sz w:val="28"/>
          <w:szCs w:val="28"/>
        </w:rPr>
        <w:t>низький</w:t>
      </w:r>
      <w:r w:rsidRPr="00CD3093">
        <w:rPr>
          <w:rFonts w:ascii="Times New Roman" w:hAnsi="Times New Roman"/>
          <w:spacing w:val="1"/>
          <w:sz w:val="28"/>
          <w:szCs w:val="28"/>
        </w:rPr>
        <w:t xml:space="preserve"> </w:t>
      </w:r>
      <w:r w:rsidRPr="00CD3093">
        <w:rPr>
          <w:rFonts w:ascii="Times New Roman" w:hAnsi="Times New Roman"/>
          <w:sz w:val="28"/>
          <w:szCs w:val="28"/>
        </w:rPr>
        <w:t>рівень самооцінки</w:t>
      </w:r>
      <w:r w:rsidRPr="00CD3093">
        <w:rPr>
          <w:rFonts w:ascii="Times New Roman" w:hAnsi="Times New Roman"/>
          <w:spacing w:val="1"/>
          <w:sz w:val="28"/>
          <w:szCs w:val="28"/>
        </w:rPr>
        <w:t xml:space="preserve"> </w:t>
      </w:r>
      <w:r w:rsidRPr="00CD3093">
        <w:rPr>
          <w:rFonts w:ascii="Times New Roman" w:hAnsi="Times New Roman"/>
          <w:sz w:val="28"/>
          <w:szCs w:val="28"/>
        </w:rPr>
        <w:t>(переживання</w:t>
      </w:r>
      <w:r w:rsidRPr="00CD3093">
        <w:rPr>
          <w:rFonts w:ascii="Times New Roman" w:hAnsi="Times New Roman"/>
          <w:spacing w:val="1"/>
          <w:sz w:val="28"/>
          <w:szCs w:val="28"/>
        </w:rPr>
        <w:t xml:space="preserve"> </w:t>
      </w:r>
      <w:r w:rsidRPr="00CD3093">
        <w:rPr>
          <w:rFonts w:ascii="Times New Roman" w:hAnsi="Times New Roman"/>
          <w:sz w:val="28"/>
          <w:szCs w:val="28"/>
        </w:rPr>
        <w:t>з</w:t>
      </w:r>
      <w:r w:rsidRPr="00CD3093">
        <w:rPr>
          <w:rFonts w:ascii="Times New Roman" w:hAnsi="Times New Roman"/>
          <w:spacing w:val="1"/>
          <w:sz w:val="28"/>
          <w:szCs w:val="28"/>
        </w:rPr>
        <w:t xml:space="preserve"> </w:t>
      </w:r>
      <w:r w:rsidRPr="00CD3093">
        <w:rPr>
          <w:rFonts w:ascii="Times New Roman" w:hAnsi="Times New Roman"/>
          <w:sz w:val="28"/>
          <w:szCs w:val="28"/>
        </w:rPr>
        <w:t>приводу</w:t>
      </w:r>
      <w:r w:rsidRPr="00CD3093">
        <w:rPr>
          <w:rFonts w:ascii="Times New Roman" w:hAnsi="Times New Roman"/>
          <w:spacing w:val="1"/>
          <w:sz w:val="28"/>
          <w:szCs w:val="28"/>
        </w:rPr>
        <w:t xml:space="preserve"> </w:t>
      </w:r>
      <w:r w:rsidRPr="00CD3093">
        <w:rPr>
          <w:rFonts w:ascii="Times New Roman" w:hAnsi="Times New Roman"/>
          <w:sz w:val="28"/>
          <w:szCs w:val="28"/>
        </w:rPr>
        <w:t>критичних</w:t>
      </w:r>
      <w:r w:rsidRPr="00CD3093">
        <w:rPr>
          <w:rFonts w:ascii="Times New Roman" w:hAnsi="Times New Roman"/>
          <w:spacing w:val="1"/>
          <w:sz w:val="28"/>
          <w:szCs w:val="28"/>
        </w:rPr>
        <w:t xml:space="preserve"> </w:t>
      </w:r>
      <w:r w:rsidRPr="00CD3093">
        <w:rPr>
          <w:rFonts w:ascii="Times New Roman" w:hAnsi="Times New Roman"/>
          <w:sz w:val="28"/>
          <w:szCs w:val="28"/>
        </w:rPr>
        <w:t>зауважень</w:t>
      </w:r>
      <w:r w:rsidRPr="00CD3093">
        <w:rPr>
          <w:rFonts w:ascii="Times New Roman" w:hAnsi="Times New Roman"/>
          <w:spacing w:val="1"/>
          <w:sz w:val="28"/>
          <w:szCs w:val="28"/>
        </w:rPr>
        <w:t xml:space="preserve"> </w:t>
      </w:r>
      <w:r w:rsidRPr="00CD3093">
        <w:rPr>
          <w:rFonts w:ascii="Times New Roman" w:hAnsi="Times New Roman"/>
          <w:sz w:val="28"/>
          <w:szCs w:val="28"/>
        </w:rPr>
        <w:t>на</w:t>
      </w:r>
      <w:r w:rsidRPr="00CD3093">
        <w:rPr>
          <w:rFonts w:ascii="Times New Roman" w:hAnsi="Times New Roman"/>
          <w:spacing w:val="1"/>
          <w:sz w:val="28"/>
          <w:szCs w:val="28"/>
        </w:rPr>
        <w:t xml:space="preserve"> </w:t>
      </w:r>
      <w:r w:rsidRPr="00CD3093">
        <w:rPr>
          <w:rFonts w:ascii="Times New Roman" w:hAnsi="Times New Roman"/>
          <w:sz w:val="28"/>
          <w:szCs w:val="28"/>
        </w:rPr>
        <w:t>свою</w:t>
      </w:r>
      <w:r w:rsidRPr="00CD3093">
        <w:rPr>
          <w:rFonts w:ascii="Times New Roman" w:hAnsi="Times New Roman"/>
          <w:spacing w:val="1"/>
          <w:sz w:val="28"/>
          <w:szCs w:val="28"/>
        </w:rPr>
        <w:t xml:space="preserve"> </w:t>
      </w:r>
      <w:r w:rsidRPr="00CD3093">
        <w:rPr>
          <w:rFonts w:ascii="Times New Roman" w:hAnsi="Times New Roman"/>
          <w:sz w:val="28"/>
          <w:szCs w:val="28"/>
        </w:rPr>
        <w:t>адресу,</w:t>
      </w:r>
      <w:r w:rsidRPr="00CD3093">
        <w:rPr>
          <w:rFonts w:ascii="Times New Roman" w:hAnsi="Times New Roman"/>
          <w:spacing w:val="1"/>
          <w:sz w:val="28"/>
          <w:szCs w:val="28"/>
        </w:rPr>
        <w:t xml:space="preserve"> </w:t>
      </w:r>
      <w:r w:rsidRPr="00CD3093">
        <w:rPr>
          <w:rFonts w:ascii="Times New Roman" w:hAnsi="Times New Roman"/>
          <w:sz w:val="28"/>
          <w:szCs w:val="28"/>
        </w:rPr>
        <w:t>сумнів</w:t>
      </w:r>
      <w:r w:rsidRPr="00CD3093">
        <w:rPr>
          <w:rFonts w:ascii="Times New Roman" w:hAnsi="Times New Roman"/>
          <w:spacing w:val="1"/>
          <w:sz w:val="28"/>
          <w:szCs w:val="28"/>
        </w:rPr>
        <w:t xml:space="preserve"> </w:t>
      </w:r>
      <w:r w:rsidR="006D7575" w:rsidRPr="00CD3093">
        <w:rPr>
          <w:rFonts w:ascii="Times New Roman" w:hAnsi="Times New Roman"/>
          <w:sz w:val="28"/>
          <w:szCs w:val="28"/>
        </w:rPr>
        <w:t>у</w:t>
      </w:r>
      <w:r w:rsidRPr="00CD3093">
        <w:rPr>
          <w:rFonts w:ascii="Times New Roman" w:hAnsi="Times New Roman"/>
          <w:spacing w:val="1"/>
          <w:sz w:val="28"/>
          <w:szCs w:val="28"/>
        </w:rPr>
        <w:t xml:space="preserve"> </w:t>
      </w:r>
      <w:r w:rsidRPr="00CD3093">
        <w:rPr>
          <w:rFonts w:ascii="Times New Roman" w:hAnsi="Times New Roman"/>
          <w:sz w:val="28"/>
          <w:szCs w:val="28"/>
        </w:rPr>
        <w:t>правильності</w:t>
      </w:r>
      <w:r w:rsidRPr="00CD3093">
        <w:rPr>
          <w:rFonts w:ascii="Times New Roman" w:hAnsi="Times New Roman"/>
          <w:spacing w:val="1"/>
          <w:sz w:val="28"/>
          <w:szCs w:val="28"/>
        </w:rPr>
        <w:t xml:space="preserve"> </w:t>
      </w:r>
      <w:r w:rsidRPr="00CD3093">
        <w:rPr>
          <w:rFonts w:ascii="Times New Roman" w:hAnsi="Times New Roman"/>
          <w:sz w:val="28"/>
          <w:szCs w:val="28"/>
        </w:rPr>
        <w:t>своїх</w:t>
      </w:r>
      <w:r w:rsidRPr="00CD3093">
        <w:rPr>
          <w:rFonts w:ascii="Times New Roman" w:hAnsi="Times New Roman"/>
          <w:spacing w:val="1"/>
          <w:sz w:val="28"/>
          <w:szCs w:val="28"/>
        </w:rPr>
        <w:t xml:space="preserve"> </w:t>
      </w:r>
      <w:r w:rsidRPr="00CD3093">
        <w:rPr>
          <w:rFonts w:ascii="Times New Roman" w:hAnsi="Times New Roman"/>
          <w:sz w:val="28"/>
          <w:szCs w:val="28"/>
        </w:rPr>
        <w:t>дій,</w:t>
      </w:r>
      <w:r w:rsidRPr="00CD3093">
        <w:rPr>
          <w:rFonts w:ascii="Times New Roman" w:hAnsi="Times New Roman"/>
          <w:spacing w:val="1"/>
          <w:sz w:val="28"/>
          <w:szCs w:val="28"/>
        </w:rPr>
        <w:t xml:space="preserve"> </w:t>
      </w:r>
      <w:r w:rsidRPr="00CD3093">
        <w:rPr>
          <w:rFonts w:ascii="Times New Roman" w:hAnsi="Times New Roman"/>
          <w:sz w:val="28"/>
          <w:szCs w:val="28"/>
        </w:rPr>
        <w:t>розвиток</w:t>
      </w:r>
      <w:r w:rsidRPr="00CD3093">
        <w:rPr>
          <w:rFonts w:ascii="Times New Roman" w:hAnsi="Times New Roman"/>
          <w:spacing w:val="-1"/>
          <w:sz w:val="28"/>
          <w:szCs w:val="28"/>
        </w:rPr>
        <w:t xml:space="preserve"> </w:t>
      </w:r>
      <w:r w:rsidRPr="00CD3093">
        <w:rPr>
          <w:rFonts w:ascii="Times New Roman" w:hAnsi="Times New Roman"/>
          <w:sz w:val="28"/>
          <w:szCs w:val="28"/>
        </w:rPr>
        <w:t>систем</w:t>
      </w:r>
      <w:r w:rsidRPr="00CD3093">
        <w:rPr>
          <w:rFonts w:ascii="Times New Roman" w:hAnsi="Times New Roman"/>
          <w:spacing w:val="-1"/>
          <w:sz w:val="28"/>
          <w:szCs w:val="28"/>
        </w:rPr>
        <w:t xml:space="preserve"> </w:t>
      </w:r>
      <w:r w:rsidRPr="00CD3093">
        <w:rPr>
          <w:rFonts w:ascii="Times New Roman" w:hAnsi="Times New Roman"/>
          <w:sz w:val="28"/>
          <w:szCs w:val="28"/>
        </w:rPr>
        <w:t>захистів,</w:t>
      </w:r>
      <w:r w:rsidRPr="00CD3093">
        <w:rPr>
          <w:rFonts w:ascii="Times New Roman" w:hAnsi="Times New Roman"/>
          <w:spacing w:val="-3"/>
          <w:sz w:val="28"/>
          <w:szCs w:val="28"/>
        </w:rPr>
        <w:t xml:space="preserve"> </w:t>
      </w:r>
      <w:r w:rsidRPr="00CD3093">
        <w:rPr>
          <w:rFonts w:ascii="Times New Roman" w:hAnsi="Times New Roman"/>
          <w:b/>
          <w:sz w:val="28"/>
          <w:szCs w:val="28"/>
        </w:rPr>
        <w:t>у</w:t>
      </w:r>
      <w:r w:rsidRPr="00CD3093">
        <w:rPr>
          <w:rFonts w:ascii="Times New Roman" w:hAnsi="Times New Roman"/>
          <w:b/>
          <w:spacing w:val="-1"/>
          <w:sz w:val="28"/>
          <w:szCs w:val="28"/>
        </w:rPr>
        <w:t xml:space="preserve"> </w:t>
      </w:r>
      <w:r w:rsidRPr="00CD3093">
        <w:rPr>
          <w:rFonts w:ascii="Times New Roman" w:hAnsi="Times New Roman"/>
          <w:sz w:val="28"/>
          <w:szCs w:val="28"/>
        </w:rPr>
        <w:t>тому</w:t>
      </w:r>
      <w:r w:rsidRPr="00CD3093">
        <w:rPr>
          <w:rFonts w:ascii="Times New Roman" w:hAnsi="Times New Roman"/>
          <w:spacing w:val="-5"/>
          <w:sz w:val="28"/>
          <w:szCs w:val="28"/>
        </w:rPr>
        <w:t xml:space="preserve"> </w:t>
      </w:r>
      <w:r w:rsidRPr="00CD3093">
        <w:rPr>
          <w:rFonts w:ascii="Times New Roman" w:hAnsi="Times New Roman"/>
          <w:sz w:val="28"/>
          <w:szCs w:val="28"/>
        </w:rPr>
        <w:t>числі</w:t>
      </w:r>
      <w:r w:rsidRPr="00CD3093">
        <w:rPr>
          <w:rFonts w:ascii="Times New Roman" w:hAnsi="Times New Roman"/>
          <w:spacing w:val="-2"/>
          <w:sz w:val="28"/>
          <w:szCs w:val="28"/>
        </w:rPr>
        <w:t xml:space="preserve"> </w:t>
      </w:r>
      <w:r w:rsidRPr="00CD3093">
        <w:rPr>
          <w:rFonts w:ascii="Times New Roman" w:hAnsi="Times New Roman"/>
          <w:sz w:val="28"/>
          <w:szCs w:val="28"/>
        </w:rPr>
        <w:t>і</w:t>
      </w:r>
      <w:r w:rsidRPr="00CD3093">
        <w:rPr>
          <w:rFonts w:ascii="Times New Roman" w:hAnsi="Times New Roman"/>
          <w:spacing w:val="-2"/>
          <w:sz w:val="28"/>
          <w:szCs w:val="28"/>
        </w:rPr>
        <w:t xml:space="preserve"> </w:t>
      </w:r>
      <w:r w:rsidRPr="00CD3093">
        <w:rPr>
          <w:rFonts w:ascii="Times New Roman" w:hAnsi="Times New Roman"/>
          <w:sz w:val="28"/>
          <w:szCs w:val="28"/>
        </w:rPr>
        <w:t>провокація конфліктів).</w:t>
      </w:r>
    </w:p>
    <w:p w:rsidR="00047ED0" w:rsidRPr="00CD3093" w:rsidRDefault="00047ED0" w:rsidP="0058157C">
      <w:pPr>
        <w:pStyle w:val="a9"/>
        <w:spacing w:line="360" w:lineRule="auto"/>
        <w:ind w:firstLine="709"/>
        <w:rPr>
          <w:rFonts w:ascii="Times New Roman" w:hAnsi="Times New Roman"/>
          <w:sz w:val="28"/>
          <w:szCs w:val="28"/>
        </w:rPr>
      </w:pPr>
    </w:p>
    <w:p w:rsidR="00047ED0" w:rsidRPr="00CD3093" w:rsidRDefault="00047ED0" w:rsidP="0058157C">
      <w:pPr>
        <w:pStyle w:val="a9"/>
        <w:spacing w:line="360" w:lineRule="auto"/>
        <w:ind w:firstLine="709"/>
        <w:rPr>
          <w:rFonts w:ascii="Times New Roman" w:hAnsi="Times New Roman"/>
          <w:sz w:val="28"/>
          <w:szCs w:val="28"/>
        </w:rPr>
      </w:pPr>
    </w:p>
    <w:p w:rsidR="000B6B9A" w:rsidRDefault="000B6B9A">
      <w:pPr>
        <w:spacing w:after="0" w:line="240" w:lineRule="auto"/>
        <w:rPr>
          <w:rFonts w:ascii="Times New Roman" w:eastAsia="Times New Roman" w:hAnsi="Times New Roman" w:cs="Times New Roman"/>
          <w:b/>
          <w:bCs/>
          <w:sz w:val="28"/>
          <w:szCs w:val="28"/>
        </w:rPr>
      </w:pPr>
      <w:r>
        <w:br w:type="page"/>
      </w:r>
    </w:p>
    <w:p w:rsidR="00047ED0" w:rsidRPr="00CD3093" w:rsidRDefault="00047ED0" w:rsidP="0058157C">
      <w:pPr>
        <w:pStyle w:val="210"/>
        <w:spacing w:line="360" w:lineRule="auto"/>
        <w:ind w:left="0" w:firstLine="709"/>
        <w:jc w:val="center"/>
      </w:pPr>
      <w:r w:rsidRPr="00CD3093">
        <w:lastRenderedPageBreak/>
        <w:t>Тест</w:t>
      </w:r>
      <w:r w:rsidRPr="00CD3093">
        <w:rPr>
          <w:spacing w:val="46"/>
        </w:rPr>
        <w:t xml:space="preserve"> </w:t>
      </w:r>
      <w:r w:rsidRPr="00CD3093">
        <w:t>№1</w:t>
      </w:r>
      <w:r w:rsidR="00097154" w:rsidRPr="00CD3093">
        <w:t>4</w:t>
      </w:r>
    </w:p>
    <w:p w:rsidR="00047ED0" w:rsidRPr="00CD3093" w:rsidRDefault="00047ED0" w:rsidP="0058157C">
      <w:pPr>
        <w:spacing w:after="0" w:line="360" w:lineRule="auto"/>
        <w:ind w:firstLine="709"/>
        <w:jc w:val="center"/>
        <w:rPr>
          <w:rFonts w:ascii="Times New Roman" w:hAnsi="Times New Roman" w:cs="Times New Roman"/>
          <w:b/>
          <w:sz w:val="28"/>
          <w:szCs w:val="28"/>
        </w:rPr>
      </w:pPr>
      <w:r w:rsidRPr="00CD3093">
        <w:rPr>
          <w:rFonts w:ascii="Times New Roman" w:hAnsi="Times New Roman" w:cs="Times New Roman"/>
          <w:b/>
          <w:sz w:val="28"/>
          <w:szCs w:val="28"/>
        </w:rPr>
        <w:t>Діагностика</w:t>
      </w:r>
      <w:r w:rsidRPr="00CD3093">
        <w:rPr>
          <w:rFonts w:ascii="Times New Roman" w:hAnsi="Times New Roman" w:cs="Times New Roman"/>
          <w:b/>
          <w:spacing w:val="50"/>
          <w:sz w:val="28"/>
          <w:szCs w:val="28"/>
        </w:rPr>
        <w:t xml:space="preserve"> </w:t>
      </w:r>
      <w:r w:rsidRPr="00CD3093">
        <w:rPr>
          <w:rFonts w:ascii="Times New Roman" w:hAnsi="Times New Roman" w:cs="Times New Roman"/>
          <w:b/>
          <w:sz w:val="28"/>
          <w:szCs w:val="28"/>
        </w:rPr>
        <w:t>особистісної</w:t>
      </w:r>
      <w:r w:rsidRPr="00CD3093">
        <w:rPr>
          <w:rFonts w:ascii="Times New Roman" w:hAnsi="Times New Roman" w:cs="Times New Roman"/>
          <w:b/>
          <w:spacing w:val="50"/>
          <w:sz w:val="28"/>
          <w:szCs w:val="28"/>
        </w:rPr>
        <w:t xml:space="preserve"> </w:t>
      </w:r>
      <w:r w:rsidRPr="00CD3093">
        <w:rPr>
          <w:rFonts w:ascii="Times New Roman" w:hAnsi="Times New Roman" w:cs="Times New Roman"/>
          <w:b/>
          <w:sz w:val="28"/>
          <w:szCs w:val="28"/>
        </w:rPr>
        <w:t>гнучкості</w:t>
      </w:r>
      <w:r w:rsidRPr="00CD3093">
        <w:rPr>
          <w:rFonts w:ascii="Times New Roman" w:hAnsi="Times New Roman" w:cs="Times New Roman"/>
          <w:b/>
          <w:spacing w:val="46"/>
          <w:sz w:val="28"/>
          <w:szCs w:val="28"/>
        </w:rPr>
        <w:t xml:space="preserve"> </w:t>
      </w:r>
      <w:r w:rsidRPr="00CD3093">
        <w:rPr>
          <w:rFonts w:ascii="Times New Roman" w:hAnsi="Times New Roman" w:cs="Times New Roman"/>
          <w:b/>
          <w:sz w:val="28"/>
          <w:szCs w:val="28"/>
        </w:rPr>
        <w:t>/</w:t>
      </w:r>
      <w:r w:rsidRPr="00CD3093">
        <w:rPr>
          <w:rFonts w:ascii="Times New Roman" w:hAnsi="Times New Roman" w:cs="Times New Roman"/>
          <w:b/>
          <w:spacing w:val="50"/>
          <w:sz w:val="28"/>
          <w:szCs w:val="28"/>
        </w:rPr>
        <w:t xml:space="preserve"> </w:t>
      </w:r>
      <w:r w:rsidRPr="00CD3093">
        <w:rPr>
          <w:rFonts w:ascii="Times New Roman" w:hAnsi="Times New Roman" w:cs="Times New Roman"/>
          <w:b/>
          <w:sz w:val="28"/>
          <w:szCs w:val="28"/>
        </w:rPr>
        <w:t>ригідності</w:t>
      </w:r>
    </w:p>
    <w:p w:rsidR="00047ED0" w:rsidRPr="00CD3093" w:rsidRDefault="00047ED0" w:rsidP="0058157C">
      <w:pPr>
        <w:pStyle w:val="a9"/>
        <w:spacing w:line="360" w:lineRule="auto"/>
        <w:ind w:firstLine="709"/>
        <w:rPr>
          <w:rFonts w:ascii="Times New Roman" w:hAnsi="Times New Roman"/>
          <w:b/>
          <w:sz w:val="28"/>
          <w:szCs w:val="28"/>
        </w:rPr>
      </w:pP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b/>
          <w:sz w:val="28"/>
          <w:szCs w:val="28"/>
        </w:rPr>
        <w:t>Ригідність</w:t>
      </w:r>
      <w:r w:rsidRPr="00CD3093">
        <w:rPr>
          <w:rFonts w:ascii="Times New Roman" w:hAnsi="Times New Roman"/>
          <w:b/>
          <w:spacing w:val="1"/>
          <w:sz w:val="28"/>
          <w:szCs w:val="28"/>
        </w:rPr>
        <w:t xml:space="preserve"> </w:t>
      </w:r>
      <w:r w:rsidRPr="00CD3093">
        <w:rPr>
          <w:rFonts w:ascii="Times New Roman" w:hAnsi="Times New Roman"/>
          <w:sz w:val="28"/>
          <w:szCs w:val="28"/>
        </w:rPr>
        <w:t>є</w:t>
      </w:r>
      <w:r w:rsidRPr="00CD3093">
        <w:rPr>
          <w:rFonts w:ascii="Times New Roman" w:hAnsi="Times New Roman"/>
          <w:spacing w:val="1"/>
          <w:sz w:val="28"/>
          <w:szCs w:val="28"/>
        </w:rPr>
        <w:t xml:space="preserve"> </w:t>
      </w:r>
      <w:r w:rsidRPr="00CD3093">
        <w:rPr>
          <w:rFonts w:ascii="Times New Roman" w:hAnsi="Times New Roman"/>
          <w:sz w:val="28"/>
          <w:szCs w:val="28"/>
        </w:rPr>
        <w:t>однією</w:t>
      </w:r>
      <w:r w:rsidRPr="00CD3093">
        <w:rPr>
          <w:rFonts w:ascii="Times New Roman" w:hAnsi="Times New Roman"/>
          <w:spacing w:val="1"/>
          <w:sz w:val="28"/>
          <w:szCs w:val="28"/>
        </w:rPr>
        <w:t xml:space="preserve"> </w:t>
      </w:r>
      <w:r w:rsidRPr="00CD3093">
        <w:rPr>
          <w:rFonts w:ascii="Times New Roman" w:hAnsi="Times New Roman"/>
          <w:sz w:val="28"/>
          <w:szCs w:val="28"/>
        </w:rPr>
        <w:t>з</w:t>
      </w:r>
      <w:r w:rsidRPr="00CD3093">
        <w:rPr>
          <w:rFonts w:ascii="Times New Roman" w:hAnsi="Times New Roman"/>
          <w:spacing w:val="1"/>
          <w:sz w:val="28"/>
          <w:szCs w:val="28"/>
        </w:rPr>
        <w:t xml:space="preserve"> </w:t>
      </w:r>
      <w:r w:rsidRPr="00CD3093">
        <w:rPr>
          <w:rFonts w:ascii="Times New Roman" w:hAnsi="Times New Roman"/>
          <w:sz w:val="28"/>
          <w:szCs w:val="28"/>
        </w:rPr>
        <w:t>найважливіших</w:t>
      </w:r>
      <w:r w:rsidRPr="00CD3093">
        <w:rPr>
          <w:rFonts w:ascii="Times New Roman" w:hAnsi="Times New Roman"/>
          <w:spacing w:val="1"/>
          <w:sz w:val="28"/>
          <w:szCs w:val="28"/>
        </w:rPr>
        <w:t xml:space="preserve"> </w:t>
      </w:r>
      <w:r w:rsidRPr="00CD3093">
        <w:rPr>
          <w:rFonts w:ascii="Times New Roman" w:hAnsi="Times New Roman"/>
          <w:sz w:val="28"/>
          <w:szCs w:val="28"/>
        </w:rPr>
        <w:t>рис</w:t>
      </w:r>
      <w:r w:rsidRPr="00CD3093">
        <w:rPr>
          <w:rFonts w:ascii="Times New Roman" w:hAnsi="Times New Roman"/>
          <w:spacing w:val="1"/>
          <w:sz w:val="28"/>
          <w:szCs w:val="28"/>
        </w:rPr>
        <w:t xml:space="preserve"> </w:t>
      </w:r>
      <w:r w:rsidRPr="00CD3093">
        <w:rPr>
          <w:rFonts w:ascii="Times New Roman" w:hAnsi="Times New Roman"/>
          <w:sz w:val="28"/>
          <w:szCs w:val="28"/>
        </w:rPr>
        <w:t>особистості,</w:t>
      </w:r>
      <w:r w:rsidRPr="00CD3093">
        <w:rPr>
          <w:rFonts w:ascii="Times New Roman" w:hAnsi="Times New Roman"/>
          <w:spacing w:val="71"/>
          <w:sz w:val="28"/>
          <w:szCs w:val="28"/>
        </w:rPr>
        <w:t xml:space="preserve"> </w:t>
      </w:r>
      <w:r w:rsidRPr="00CD3093">
        <w:rPr>
          <w:rFonts w:ascii="Times New Roman" w:hAnsi="Times New Roman"/>
          <w:sz w:val="28"/>
          <w:szCs w:val="28"/>
        </w:rPr>
        <w:t>що</w:t>
      </w:r>
      <w:r w:rsidRPr="00CD3093">
        <w:rPr>
          <w:rFonts w:ascii="Times New Roman" w:hAnsi="Times New Roman"/>
          <w:spacing w:val="71"/>
          <w:sz w:val="28"/>
          <w:szCs w:val="28"/>
        </w:rPr>
        <w:t xml:space="preserve"> </w:t>
      </w:r>
      <w:r w:rsidRPr="00CD3093">
        <w:rPr>
          <w:rFonts w:ascii="Times New Roman" w:hAnsi="Times New Roman"/>
          <w:sz w:val="28"/>
          <w:szCs w:val="28"/>
        </w:rPr>
        <w:t>одностайно</w:t>
      </w:r>
      <w:r w:rsidRPr="00CD3093">
        <w:rPr>
          <w:rFonts w:ascii="Times New Roman" w:hAnsi="Times New Roman"/>
          <w:spacing w:val="1"/>
          <w:sz w:val="28"/>
          <w:szCs w:val="28"/>
        </w:rPr>
        <w:t xml:space="preserve"> </w:t>
      </w:r>
      <w:r w:rsidRPr="00CD3093">
        <w:rPr>
          <w:rFonts w:ascii="Times New Roman" w:hAnsi="Times New Roman"/>
          <w:sz w:val="28"/>
          <w:szCs w:val="28"/>
        </w:rPr>
        <w:t>відноситься</w:t>
      </w:r>
      <w:r w:rsidRPr="00CD3093">
        <w:rPr>
          <w:rFonts w:ascii="Times New Roman" w:hAnsi="Times New Roman"/>
          <w:spacing w:val="1"/>
          <w:sz w:val="28"/>
          <w:szCs w:val="28"/>
        </w:rPr>
        <w:t xml:space="preserve"> </w:t>
      </w:r>
      <w:r w:rsidRPr="00CD3093">
        <w:rPr>
          <w:rFonts w:ascii="Times New Roman" w:hAnsi="Times New Roman"/>
          <w:sz w:val="28"/>
          <w:szCs w:val="28"/>
        </w:rPr>
        <w:t>психологами</w:t>
      </w:r>
      <w:r w:rsidRPr="00CD3093">
        <w:rPr>
          <w:rFonts w:ascii="Times New Roman" w:hAnsi="Times New Roman"/>
          <w:spacing w:val="1"/>
          <w:sz w:val="28"/>
          <w:szCs w:val="28"/>
        </w:rPr>
        <w:t xml:space="preserve"> </w:t>
      </w:r>
      <w:r w:rsidRPr="00CD3093">
        <w:rPr>
          <w:rFonts w:ascii="Times New Roman" w:hAnsi="Times New Roman"/>
          <w:sz w:val="28"/>
          <w:szCs w:val="28"/>
        </w:rPr>
        <w:t>до</w:t>
      </w:r>
      <w:r w:rsidRPr="00CD3093">
        <w:rPr>
          <w:rFonts w:ascii="Times New Roman" w:hAnsi="Times New Roman"/>
          <w:spacing w:val="1"/>
          <w:sz w:val="28"/>
          <w:szCs w:val="28"/>
        </w:rPr>
        <w:t xml:space="preserve"> </w:t>
      </w:r>
      <w:r w:rsidRPr="00CD3093">
        <w:rPr>
          <w:rFonts w:ascii="Times New Roman" w:hAnsi="Times New Roman"/>
          <w:sz w:val="28"/>
          <w:szCs w:val="28"/>
        </w:rPr>
        <w:t>найважливіших.</w:t>
      </w:r>
      <w:r w:rsidRPr="00CD3093">
        <w:rPr>
          <w:rFonts w:ascii="Times New Roman" w:hAnsi="Times New Roman"/>
          <w:spacing w:val="1"/>
          <w:sz w:val="28"/>
          <w:szCs w:val="28"/>
        </w:rPr>
        <w:t xml:space="preserve"> </w:t>
      </w:r>
      <w:r w:rsidRPr="00CD3093">
        <w:rPr>
          <w:rFonts w:ascii="Times New Roman" w:hAnsi="Times New Roman"/>
          <w:sz w:val="28"/>
          <w:szCs w:val="28"/>
        </w:rPr>
        <w:t>Ригідність</w:t>
      </w:r>
      <w:r w:rsidRPr="00CD3093">
        <w:rPr>
          <w:rFonts w:ascii="Times New Roman" w:hAnsi="Times New Roman"/>
          <w:spacing w:val="1"/>
          <w:sz w:val="28"/>
          <w:szCs w:val="28"/>
        </w:rPr>
        <w:t xml:space="preserve"> </w:t>
      </w:r>
      <w:r w:rsidRPr="00CD3093">
        <w:rPr>
          <w:rFonts w:ascii="Times New Roman" w:hAnsi="Times New Roman"/>
          <w:sz w:val="28"/>
          <w:szCs w:val="28"/>
        </w:rPr>
        <w:t>тісно</w:t>
      </w:r>
      <w:r w:rsidRPr="00CD3093">
        <w:rPr>
          <w:rFonts w:ascii="Times New Roman" w:hAnsi="Times New Roman"/>
          <w:spacing w:val="1"/>
          <w:sz w:val="28"/>
          <w:szCs w:val="28"/>
        </w:rPr>
        <w:t xml:space="preserve"> </w:t>
      </w:r>
      <w:r w:rsidRPr="00CD3093">
        <w:rPr>
          <w:rFonts w:ascii="Times New Roman" w:hAnsi="Times New Roman"/>
          <w:sz w:val="28"/>
          <w:szCs w:val="28"/>
        </w:rPr>
        <w:t>зв</w:t>
      </w:r>
      <w:r w:rsidR="006229F1" w:rsidRPr="00CD3093">
        <w:rPr>
          <w:rFonts w:ascii="Times New Roman" w:hAnsi="Times New Roman"/>
          <w:sz w:val="28"/>
          <w:szCs w:val="28"/>
        </w:rPr>
        <w:t>’</w:t>
      </w:r>
      <w:r w:rsidRPr="00CD3093">
        <w:rPr>
          <w:rFonts w:ascii="Times New Roman" w:hAnsi="Times New Roman"/>
          <w:sz w:val="28"/>
          <w:szCs w:val="28"/>
        </w:rPr>
        <w:t>язана з конфліктогенністю поведінки, труднощами у спілкуванні, а також</w:t>
      </w:r>
      <w:r w:rsidRPr="00CD3093">
        <w:rPr>
          <w:rFonts w:ascii="Times New Roman" w:hAnsi="Times New Roman"/>
          <w:spacing w:val="1"/>
          <w:sz w:val="28"/>
          <w:szCs w:val="28"/>
        </w:rPr>
        <w:t xml:space="preserve"> </w:t>
      </w:r>
      <w:r w:rsidRPr="00CD3093">
        <w:rPr>
          <w:rFonts w:ascii="Times New Roman" w:hAnsi="Times New Roman"/>
          <w:sz w:val="28"/>
          <w:szCs w:val="28"/>
        </w:rPr>
        <w:t>нерідко</w:t>
      </w:r>
      <w:r w:rsidRPr="00CD3093">
        <w:rPr>
          <w:rFonts w:ascii="Times New Roman" w:hAnsi="Times New Roman"/>
          <w:spacing w:val="10"/>
          <w:sz w:val="28"/>
          <w:szCs w:val="28"/>
        </w:rPr>
        <w:t xml:space="preserve"> </w:t>
      </w:r>
      <w:r w:rsidRPr="00CD3093">
        <w:rPr>
          <w:rFonts w:ascii="Times New Roman" w:hAnsi="Times New Roman"/>
          <w:sz w:val="28"/>
          <w:szCs w:val="28"/>
        </w:rPr>
        <w:t>зумовлює</w:t>
      </w:r>
      <w:r w:rsidRPr="00CD3093">
        <w:rPr>
          <w:rFonts w:ascii="Times New Roman" w:hAnsi="Times New Roman"/>
          <w:spacing w:val="9"/>
          <w:sz w:val="28"/>
          <w:szCs w:val="28"/>
        </w:rPr>
        <w:t xml:space="preserve"> </w:t>
      </w:r>
      <w:r w:rsidRPr="00CD3093">
        <w:rPr>
          <w:rFonts w:ascii="Times New Roman" w:hAnsi="Times New Roman"/>
          <w:sz w:val="28"/>
          <w:szCs w:val="28"/>
        </w:rPr>
        <w:t>конфліктність</w:t>
      </w:r>
      <w:r w:rsidRPr="00CD3093">
        <w:rPr>
          <w:rFonts w:ascii="Times New Roman" w:hAnsi="Times New Roman"/>
          <w:spacing w:val="9"/>
          <w:sz w:val="28"/>
          <w:szCs w:val="28"/>
        </w:rPr>
        <w:t xml:space="preserve"> </w:t>
      </w:r>
      <w:r w:rsidRPr="00CD3093">
        <w:rPr>
          <w:rFonts w:ascii="Times New Roman" w:hAnsi="Times New Roman"/>
          <w:sz w:val="28"/>
          <w:szCs w:val="28"/>
        </w:rPr>
        <w:t>як</w:t>
      </w:r>
      <w:r w:rsidRPr="00CD3093">
        <w:rPr>
          <w:rFonts w:ascii="Times New Roman" w:hAnsi="Times New Roman"/>
          <w:spacing w:val="8"/>
          <w:sz w:val="28"/>
          <w:szCs w:val="28"/>
        </w:rPr>
        <w:t xml:space="preserve"> </w:t>
      </w:r>
      <w:r w:rsidRPr="00CD3093">
        <w:rPr>
          <w:rFonts w:ascii="Times New Roman" w:hAnsi="Times New Roman"/>
          <w:sz w:val="28"/>
          <w:szCs w:val="28"/>
        </w:rPr>
        <w:t>стійку</w:t>
      </w:r>
      <w:r w:rsidRPr="00CD3093">
        <w:rPr>
          <w:rFonts w:ascii="Times New Roman" w:hAnsi="Times New Roman"/>
          <w:spacing w:val="5"/>
          <w:sz w:val="28"/>
          <w:szCs w:val="28"/>
        </w:rPr>
        <w:t xml:space="preserve"> </w:t>
      </w:r>
      <w:r w:rsidRPr="00CD3093">
        <w:rPr>
          <w:rFonts w:ascii="Times New Roman" w:hAnsi="Times New Roman"/>
          <w:sz w:val="28"/>
          <w:szCs w:val="28"/>
        </w:rPr>
        <w:t>особистісну</w:t>
      </w:r>
      <w:r w:rsidRPr="00CD3093">
        <w:rPr>
          <w:rFonts w:ascii="Times New Roman" w:hAnsi="Times New Roman"/>
          <w:spacing w:val="1"/>
          <w:sz w:val="28"/>
          <w:szCs w:val="28"/>
        </w:rPr>
        <w:t xml:space="preserve"> </w:t>
      </w:r>
      <w:r w:rsidRPr="00CD3093">
        <w:rPr>
          <w:rFonts w:ascii="Times New Roman" w:hAnsi="Times New Roman"/>
          <w:sz w:val="28"/>
          <w:szCs w:val="28"/>
        </w:rPr>
        <w:t>характеристику.</w:t>
      </w: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Ригідність</w:t>
      </w:r>
      <w:r w:rsidRPr="00CD3093">
        <w:rPr>
          <w:rFonts w:ascii="Times New Roman" w:hAnsi="Times New Roman"/>
          <w:spacing w:val="1"/>
          <w:sz w:val="28"/>
          <w:szCs w:val="28"/>
        </w:rPr>
        <w:t xml:space="preserve"> </w:t>
      </w:r>
      <w:r w:rsidRPr="00CD3093">
        <w:rPr>
          <w:rFonts w:ascii="Times New Roman" w:hAnsi="Times New Roman"/>
          <w:sz w:val="28"/>
          <w:szCs w:val="28"/>
        </w:rPr>
        <w:t>припускає</w:t>
      </w:r>
      <w:r w:rsidRPr="00CD3093">
        <w:rPr>
          <w:rFonts w:ascii="Times New Roman" w:hAnsi="Times New Roman"/>
          <w:spacing w:val="1"/>
          <w:sz w:val="28"/>
          <w:szCs w:val="28"/>
        </w:rPr>
        <w:t xml:space="preserve"> </w:t>
      </w:r>
      <w:r w:rsidRPr="00CD3093">
        <w:rPr>
          <w:rFonts w:ascii="Times New Roman" w:hAnsi="Times New Roman"/>
          <w:sz w:val="28"/>
          <w:szCs w:val="28"/>
        </w:rPr>
        <w:t>труднощі</w:t>
      </w:r>
      <w:r w:rsidRPr="00CD3093">
        <w:rPr>
          <w:rFonts w:ascii="Times New Roman" w:hAnsi="Times New Roman"/>
          <w:spacing w:val="1"/>
          <w:sz w:val="28"/>
          <w:szCs w:val="28"/>
        </w:rPr>
        <w:t xml:space="preserve"> </w:t>
      </w:r>
      <w:r w:rsidRPr="00CD3093">
        <w:rPr>
          <w:rFonts w:ascii="Times New Roman" w:hAnsi="Times New Roman"/>
          <w:sz w:val="28"/>
          <w:szCs w:val="28"/>
        </w:rPr>
        <w:t>(аж</w:t>
      </w:r>
      <w:r w:rsidRPr="00CD3093">
        <w:rPr>
          <w:rFonts w:ascii="Times New Roman" w:hAnsi="Times New Roman"/>
          <w:spacing w:val="1"/>
          <w:sz w:val="28"/>
          <w:szCs w:val="28"/>
        </w:rPr>
        <w:t xml:space="preserve"> </w:t>
      </w:r>
      <w:r w:rsidRPr="00CD3093">
        <w:rPr>
          <w:rFonts w:ascii="Times New Roman" w:hAnsi="Times New Roman"/>
          <w:sz w:val="28"/>
          <w:szCs w:val="28"/>
        </w:rPr>
        <w:t>до</w:t>
      </w:r>
      <w:r w:rsidRPr="00CD3093">
        <w:rPr>
          <w:rFonts w:ascii="Times New Roman" w:hAnsi="Times New Roman"/>
          <w:spacing w:val="1"/>
          <w:sz w:val="28"/>
          <w:szCs w:val="28"/>
        </w:rPr>
        <w:t xml:space="preserve"> </w:t>
      </w:r>
      <w:r w:rsidRPr="00CD3093">
        <w:rPr>
          <w:rFonts w:ascii="Times New Roman" w:hAnsi="Times New Roman"/>
          <w:sz w:val="28"/>
          <w:szCs w:val="28"/>
        </w:rPr>
        <w:t>повної</w:t>
      </w:r>
      <w:r w:rsidRPr="00CD3093">
        <w:rPr>
          <w:rFonts w:ascii="Times New Roman" w:hAnsi="Times New Roman"/>
          <w:spacing w:val="1"/>
          <w:sz w:val="28"/>
          <w:szCs w:val="28"/>
        </w:rPr>
        <w:t xml:space="preserve"> </w:t>
      </w:r>
      <w:r w:rsidRPr="00CD3093">
        <w:rPr>
          <w:rFonts w:ascii="Times New Roman" w:hAnsi="Times New Roman"/>
          <w:sz w:val="28"/>
          <w:szCs w:val="28"/>
        </w:rPr>
        <w:t>нездатності)</w:t>
      </w:r>
      <w:r w:rsidRPr="00CD3093">
        <w:rPr>
          <w:rFonts w:ascii="Times New Roman" w:hAnsi="Times New Roman"/>
          <w:spacing w:val="1"/>
          <w:sz w:val="28"/>
          <w:szCs w:val="28"/>
        </w:rPr>
        <w:t xml:space="preserve"> </w:t>
      </w:r>
      <w:r w:rsidRPr="00CD3093">
        <w:rPr>
          <w:rFonts w:ascii="Times New Roman" w:hAnsi="Times New Roman"/>
          <w:sz w:val="28"/>
          <w:szCs w:val="28"/>
        </w:rPr>
        <w:t>в</w:t>
      </w:r>
      <w:r w:rsidRPr="00CD3093">
        <w:rPr>
          <w:rFonts w:ascii="Times New Roman" w:hAnsi="Times New Roman"/>
          <w:spacing w:val="1"/>
          <w:sz w:val="28"/>
          <w:szCs w:val="28"/>
        </w:rPr>
        <w:t xml:space="preserve"> </w:t>
      </w:r>
      <w:r w:rsidRPr="00CD3093">
        <w:rPr>
          <w:rFonts w:ascii="Times New Roman" w:hAnsi="Times New Roman"/>
          <w:sz w:val="28"/>
          <w:szCs w:val="28"/>
        </w:rPr>
        <w:t>зміні</w:t>
      </w:r>
      <w:r w:rsidRPr="00CD3093">
        <w:rPr>
          <w:rFonts w:ascii="Times New Roman" w:hAnsi="Times New Roman"/>
          <w:spacing w:val="1"/>
          <w:sz w:val="28"/>
          <w:szCs w:val="28"/>
        </w:rPr>
        <w:t xml:space="preserve"> </w:t>
      </w:r>
      <w:r w:rsidRPr="00CD3093">
        <w:rPr>
          <w:rFonts w:ascii="Times New Roman" w:hAnsi="Times New Roman"/>
          <w:sz w:val="28"/>
          <w:szCs w:val="28"/>
        </w:rPr>
        <w:t>наміченої людиною програми діяльності в умовах, що об</w:t>
      </w:r>
      <w:r w:rsidR="006229F1" w:rsidRPr="00CD3093">
        <w:rPr>
          <w:rFonts w:ascii="Times New Roman" w:hAnsi="Times New Roman"/>
          <w:sz w:val="28"/>
          <w:szCs w:val="28"/>
        </w:rPr>
        <w:t>’</w:t>
      </w:r>
      <w:r w:rsidRPr="00CD3093">
        <w:rPr>
          <w:rFonts w:ascii="Times New Roman" w:hAnsi="Times New Roman"/>
          <w:sz w:val="28"/>
          <w:szCs w:val="28"/>
        </w:rPr>
        <w:t>єктивно вимагають</w:t>
      </w:r>
      <w:r w:rsidRPr="00CD3093">
        <w:rPr>
          <w:rFonts w:ascii="Times New Roman" w:hAnsi="Times New Roman"/>
          <w:spacing w:val="1"/>
          <w:sz w:val="28"/>
          <w:szCs w:val="28"/>
        </w:rPr>
        <w:t xml:space="preserve"> </w:t>
      </w:r>
      <w:r w:rsidRPr="00CD3093">
        <w:rPr>
          <w:rFonts w:ascii="Times New Roman" w:hAnsi="Times New Roman"/>
          <w:sz w:val="28"/>
          <w:szCs w:val="28"/>
        </w:rPr>
        <w:t>переструктурування</w:t>
      </w:r>
      <w:r w:rsidRPr="00CD3093">
        <w:rPr>
          <w:rFonts w:ascii="Times New Roman" w:hAnsi="Times New Roman"/>
          <w:spacing w:val="1"/>
          <w:sz w:val="28"/>
          <w:szCs w:val="28"/>
        </w:rPr>
        <w:t xml:space="preserve"> </w:t>
      </w:r>
      <w:r w:rsidRPr="00CD3093">
        <w:rPr>
          <w:rFonts w:ascii="Times New Roman" w:hAnsi="Times New Roman"/>
          <w:sz w:val="28"/>
          <w:szCs w:val="28"/>
        </w:rPr>
        <w:t>діяльності.</w:t>
      </w:r>
      <w:r w:rsidRPr="00CD3093">
        <w:rPr>
          <w:rFonts w:ascii="Times New Roman" w:hAnsi="Times New Roman"/>
          <w:spacing w:val="1"/>
          <w:sz w:val="28"/>
          <w:szCs w:val="28"/>
        </w:rPr>
        <w:t xml:space="preserve"> </w:t>
      </w:r>
      <w:r w:rsidRPr="00CD3093">
        <w:rPr>
          <w:rFonts w:ascii="Times New Roman" w:hAnsi="Times New Roman"/>
          <w:sz w:val="28"/>
          <w:szCs w:val="28"/>
        </w:rPr>
        <w:t>Ригідність</w:t>
      </w:r>
      <w:r w:rsidRPr="00CD3093">
        <w:rPr>
          <w:rFonts w:ascii="Times New Roman" w:hAnsi="Times New Roman"/>
          <w:spacing w:val="1"/>
          <w:sz w:val="28"/>
          <w:szCs w:val="28"/>
        </w:rPr>
        <w:t xml:space="preserve"> </w:t>
      </w:r>
      <w:r w:rsidRPr="00CD3093">
        <w:rPr>
          <w:rFonts w:ascii="Times New Roman" w:hAnsi="Times New Roman"/>
          <w:sz w:val="28"/>
          <w:szCs w:val="28"/>
        </w:rPr>
        <w:t>–</w:t>
      </w:r>
      <w:r w:rsidRPr="00CD3093">
        <w:rPr>
          <w:rFonts w:ascii="Times New Roman" w:hAnsi="Times New Roman"/>
          <w:spacing w:val="1"/>
          <w:sz w:val="28"/>
          <w:szCs w:val="28"/>
        </w:rPr>
        <w:t xml:space="preserve"> </w:t>
      </w:r>
      <w:r w:rsidRPr="00CD3093">
        <w:rPr>
          <w:rFonts w:ascii="Times New Roman" w:hAnsi="Times New Roman"/>
          <w:sz w:val="28"/>
          <w:szCs w:val="28"/>
        </w:rPr>
        <w:t>це</w:t>
      </w:r>
      <w:r w:rsidRPr="00CD3093">
        <w:rPr>
          <w:rFonts w:ascii="Times New Roman" w:hAnsi="Times New Roman"/>
          <w:spacing w:val="1"/>
          <w:sz w:val="28"/>
          <w:szCs w:val="28"/>
        </w:rPr>
        <w:t xml:space="preserve"> </w:t>
      </w:r>
      <w:r w:rsidRPr="00CD3093">
        <w:rPr>
          <w:rFonts w:ascii="Times New Roman" w:hAnsi="Times New Roman"/>
          <w:sz w:val="28"/>
          <w:szCs w:val="28"/>
        </w:rPr>
        <w:t>тенденція</w:t>
      </w:r>
      <w:r w:rsidRPr="00CD3093">
        <w:rPr>
          <w:rFonts w:ascii="Times New Roman" w:hAnsi="Times New Roman"/>
          <w:spacing w:val="1"/>
          <w:sz w:val="28"/>
          <w:szCs w:val="28"/>
        </w:rPr>
        <w:t xml:space="preserve"> </w:t>
      </w:r>
      <w:r w:rsidRPr="00CD3093">
        <w:rPr>
          <w:rFonts w:ascii="Times New Roman" w:hAnsi="Times New Roman"/>
          <w:sz w:val="28"/>
          <w:szCs w:val="28"/>
        </w:rPr>
        <w:t>до</w:t>
      </w:r>
      <w:r w:rsidRPr="00CD3093">
        <w:rPr>
          <w:rFonts w:ascii="Times New Roman" w:hAnsi="Times New Roman"/>
          <w:spacing w:val="1"/>
          <w:sz w:val="28"/>
          <w:szCs w:val="28"/>
        </w:rPr>
        <w:t xml:space="preserve"> </w:t>
      </w:r>
      <w:r w:rsidRPr="00CD3093">
        <w:rPr>
          <w:rFonts w:ascii="Times New Roman" w:hAnsi="Times New Roman"/>
          <w:sz w:val="28"/>
          <w:szCs w:val="28"/>
        </w:rPr>
        <w:t>вкрай</w:t>
      </w:r>
      <w:r w:rsidRPr="00CD3093">
        <w:rPr>
          <w:rFonts w:ascii="Times New Roman" w:hAnsi="Times New Roman"/>
          <w:spacing w:val="1"/>
          <w:sz w:val="28"/>
          <w:szCs w:val="28"/>
        </w:rPr>
        <w:t xml:space="preserve"> </w:t>
      </w:r>
      <w:r w:rsidRPr="00CD3093">
        <w:rPr>
          <w:rFonts w:ascii="Times New Roman" w:hAnsi="Times New Roman"/>
          <w:sz w:val="28"/>
          <w:szCs w:val="28"/>
        </w:rPr>
        <w:t>підвищеного</w:t>
      </w:r>
      <w:r w:rsidRPr="00CD3093">
        <w:rPr>
          <w:rFonts w:ascii="Times New Roman" w:hAnsi="Times New Roman"/>
          <w:spacing w:val="1"/>
          <w:sz w:val="28"/>
          <w:szCs w:val="28"/>
        </w:rPr>
        <w:t xml:space="preserve"> </w:t>
      </w:r>
      <w:r w:rsidRPr="00CD3093">
        <w:rPr>
          <w:rFonts w:ascii="Times New Roman" w:hAnsi="Times New Roman"/>
          <w:sz w:val="28"/>
          <w:szCs w:val="28"/>
        </w:rPr>
        <w:t>збереження</w:t>
      </w:r>
      <w:r w:rsidRPr="00CD3093">
        <w:rPr>
          <w:rFonts w:ascii="Times New Roman" w:hAnsi="Times New Roman"/>
          <w:spacing w:val="1"/>
          <w:sz w:val="28"/>
          <w:szCs w:val="28"/>
        </w:rPr>
        <w:t xml:space="preserve"> </w:t>
      </w:r>
      <w:r w:rsidR="00C444C0" w:rsidRPr="00CD3093">
        <w:rPr>
          <w:rFonts w:ascii="Times New Roman" w:hAnsi="Times New Roman"/>
          <w:sz w:val="28"/>
          <w:szCs w:val="28"/>
        </w:rPr>
        <w:t>й</w:t>
      </w:r>
      <w:r w:rsidRPr="00CD3093">
        <w:rPr>
          <w:rFonts w:ascii="Times New Roman" w:hAnsi="Times New Roman"/>
          <w:spacing w:val="1"/>
          <w:sz w:val="28"/>
          <w:szCs w:val="28"/>
        </w:rPr>
        <w:t xml:space="preserve"> </w:t>
      </w:r>
      <w:r w:rsidRPr="00CD3093">
        <w:rPr>
          <w:rFonts w:ascii="Times New Roman" w:hAnsi="Times New Roman"/>
          <w:sz w:val="28"/>
          <w:szCs w:val="28"/>
        </w:rPr>
        <w:t>непорушності</w:t>
      </w:r>
      <w:r w:rsidRPr="00CD3093">
        <w:rPr>
          <w:rFonts w:ascii="Times New Roman" w:hAnsi="Times New Roman"/>
          <w:spacing w:val="1"/>
          <w:sz w:val="28"/>
          <w:szCs w:val="28"/>
        </w:rPr>
        <w:t xml:space="preserve"> </w:t>
      </w:r>
      <w:r w:rsidRPr="00CD3093">
        <w:rPr>
          <w:rFonts w:ascii="Times New Roman" w:hAnsi="Times New Roman"/>
          <w:sz w:val="28"/>
          <w:szCs w:val="28"/>
        </w:rPr>
        <w:t>своїх</w:t>
      </w:r>
      <w:r w:rsidRPr="00CD3093">
        <w:rPr>
          <w:rFonts w:ascii="Times New Roman" w:hAnsi="Times New Roman"/>
          <w:spacing w:val="1"/>
          <w:sz w:val="28"/>
          <w:szCs w:val="28"/>
        </w:rPr>
        <w:t xml:space="preserve"> </w:t>
      </w:r>
      <w:r w:rsidRPr="00CD3093">
        <w:rPr>
          <w:rFonts w:ascii="Times New Roman" w:hAnsi="Times New Roman"/>
          <w:sz w:val="28"/>
          <w:szCs w:val="28"/>
        </w:rPr>
        <w:t>установок,</w:t>
      </w:r>
      <w:r w:rsidRPr="00CD3093">
        <w:rPr>
          <w:rFonts w:ascii="Times New Roman" w:hAnsi="Times New Roman"/>
          <w:spacing w:val="1"/>
          <w:sz w:val="28"/>
          <w:szCs w:val="28"/>
        </w:rPr>
        <w:t xml:space="preserve"> </w:t>
      </w:r>
      <w:r w:rsidRPr="00CD3093">
        <w:rPr>
          <w:rFonts w:ascii="Times New Roman" w:hAnsi="Times New Roman"/>
          <w:sz w:val="28"/>
          <w:szCs w:val="28"/>
        </w:rPr>
        <w:t>стереотипів,</w:t>
      </w:r>
      <w:r w:rsidRPr="00CD3093">
        <w:rPr>
          <w:rFonts w:ascii="Times New Roman" w:hAnsi="Times New Roman"/>
          <w:spacing w:val="-67"/>
          <w:sz w:val="28"/>
          <w:szCs w:val="28"/>
        </w:rPr>
        <w:t xml:space="preserve"> </w:t>
      </w:r>
      <w:r w:rsidRPr="00CD3093">
        <w:rPr>
          <w:rFonts w:ascii="Times New Roman" w:hAnsi="Times New Roman"/>
          <w:sz w:val="28"/>
          <w:szCs w:val="28"/>
        </w:rPr>
        <w:t>способів мислення, нездатність змінювати поведінку і власну точку зору (у</w:t>
      </w:r>
      <w:r w:rsidRPr="00CD3093">
        <w:rPr>
          <w:rFonts w:ascii="Times New Roman" w:hAnsi="Times New Roman"/>
          <w:spacing w:val="1"/>
          <w:sz w:val="28"/>
          <w:szCs w:val="28"/>
        </w:rPr>
        <w:t xml:space="preserve"> </w:t>
      </w:r>
      <w:r w:rsidRPr="00CD3093">
        <w:rPr>
          <w:rFonts w:ascii="Times New Roman" w:hAnsi="Times New Roman"/>
          <w:sz w:val="28"/>
          <w:szCs w:val="28"/>
        </w:rPr>
        <w:t>тому числі</w:t>
      </w:r>
      <w:r w:rsidRPr="00CD3093">
        <w:rPr>
          <w:rFonts w:ascii="Times New Roman" w:hAnsi="Times New Roman"/>
          <w:spacing w:val="3"/>
          <w:sz w:val="28"/>
          <w:szCs w:val="28"/>
        </w:rPr>
        <w:t xml:space="preserve"> </w:t>
      </w:r>
      <w:r w:rsidRPr="00CD3093">
        <w:rPr>
          <w:rFonts w:ascii="Times New Roman" w:hAnsi="Times New Roman"/>
          <w:sz w:val="28"/>
          <w:szCs w:val="28"/>
        </w:rPr>
        <w:t>і</w:t>
      </w:r>
      <w:r w:rsidRPr="00CD3093">
        <w:rPr>
          <w:rFonts w:ascii="Times New Roman" w:hAnsi="Times New Roman"/>
          <w:spacing w:val="5"/>
          <w:sz w:val="28"/>
          <w:szCs w:val="28"/>
        </w:rPr>
        <w:t xml:space="preserve"> </w:t>
      </w:r>
      <w:r w:rsidRPr="00CD3093">
        <w:rPr>
          <w:rFonts w:ascii="Times New Roman" w:hAnsi="Times New Roman"/>
          <w:sz w:val="28"/>
          <w:szCs w:val="28"/>
        </w:rPr>
        <w:t>визнавати</w:t>
      </w:r>
      <w:r w:rsidRPr="00CD3093">
        <w:rPr>
          <w:rFonts w:ascii="Times New Roman" w:hAnsi="Times New Roman"/>
          <w:spacing w:val="3"/>
          <w:sz w:val="28"/>
          <w:szCs w:val="28"/>
        </w:rPr>
        <w:t xml:space="preserve"> </w:t>
      </w:r>
      <w:r w:rsidRPr="00CD3093">
        <w:rPr>
          <w:rFonts w:ascii="Times New Roman" w:hAnsi="Times New Roman"/>
          <w:sz w:val="28"/>
          <w:szCs w:val="28"/>
        </w:rPr>
        <w:t>помилки).</w:t>
      </w:r>
    </w:p>
    <w:p w:rsidR="00047ED0" w:rsidRPr="00CD3093" w:rsidRDefault="00047ED0" w:rsidP="0058157C">
      <w:pPr>
        <w:pStyle w:val="a9"/>
        <w:spacing w:line="360" w:lineRule="auto"/>
        <w:ind w:firstLine="709"/>
        <w:rPr>
          <w:rFonts w:ascii="Times New Roman" w:hAnsi="Times New Roman"/>
          <w:sz w:val="28"/>
          <w:szCs w:val="28"/>
        </w:rPr>
      </w:pPr>
    </w:p>
    <w:p w:rsidR="00C12EE6" w:rsidRPr="00CD3093" w:rsidRDefault="00047ED0" w:rsidP="0058157C">
      <w:pPr>
        <w:spacing w:after="0" w:line="360" w:lineRule="auto"/>
        <w:ind w:firstLine="709"/>
        <w:jc w:val="both"/>
        <w:rPr>
          <w:rFonts w:ascii="Times New Roman" w:hAnsi="Times New Roman" w:cs="Times New Roman"/>
          <w:sz w:val="28"/>
          <w:szCs w:val="28"/>
        </w:rPr>
      </w:pPr>
      <w:r w:rsidRPr="00CD3093">
        <w:rPr>
          <w:rFonts w:ascii="Times New Roman" w:hAnsi="Times New Roman" w:cs="Times New Roman"/>
          <w:b/>
          <w:sz w:val="28"/>
          <w:szCs w:val="28"/>
        </w:rPr>
        <w:t>Інструкція</w:t>
      </w:r>
      <w:r w:rsidRPr="00CD3093">
        <w:rPr>
          <w:rFonts w:ascii="Times New Roman" w:hAnsi="Times New Roman" w:cs="Times New Roman"/>
          <w:b/>
          <w:spacing w:val="16"/>
          <w:sz w:val="28"/>
          <w:szCs w:val="28"/>
        </w:rPr>
        <w:t xml:space="preserve"> </w:t>
      </w:r>
      <w:r w:rsidRPr="00CD3093">
        <w:rPr>
          <w:rFonts w:ascii="Times New Roman" w:hAnsi="Times New Roman" w:cs="Times New Roman"/>
          <w:b/>
          <w:sz w:val="28"/>
          <w:szCs w:val="28"/>
        </w:rPr>
        <w:t>до</w:t>
      </w:r>
      <w:r w:rsidRPr="00CD3093">
        <w:rPr>
          <w:rFonts w:ascii="Times New Roman" w:hAnsi="Times New Roman" w:cs="Times New Roman"/>
          <w:b/>
          <w:spacing w:val="19"/>
          <w:sz w:val="28"/>
          <w:szCs w:val="28"/>
        </w:rPr>
        <w:t xml:space="preserve"> </w:t>
      </w:r>
      <w:r w:rsidRPr="00CD3093">
        <w:rPr>
          <w:rFonts w:ascii="Times New Roman" w:hAnsi="Times New Roman" w:cs="Times New Roman"/>
          <w:b/>
          <w:sz w:val="28"/>
          <w:szCs w:val="28"/>
        </w:rPr>
        <w:t>тесту:</w:t>
      </w:r>
      <w:r w:rsidRPr="00CD3093">
        <w:rPr>
          <w:rFonts w:ascii="Times New Roman" w:hAnsi="Times New Roman" w:cs="Times New Roman"/>
          <w:b/>
          <w:spacing w:val="25"/>
          <w:sz w:val="28"/>
          <w:szCs w:val="28"/>
        </w:rPr>
        <w:t xml:space="preserve"> </w:t>
      </w:r>
      <w:r w:rsidRPr="00CD3093">
        <w:rPr>
          <w:rFonts w:ascii="Times New Roman" w:hAnsi="Times New Roman" w:cs="Times New Roman"/>
          <w:sz w:val="28"/>
          <w:szCs w:val="28"/>
        </w:rPr>
        <w:t>Дайте,</w:t>
      </w:r>
      <w:r w:rsidRPr="00CD3093">
        <w:rPr>
          <w:rFonts w:ascii="Times New Roman" w:hAnsi="Times New Roman" w:cs="Times New Roman"/>
          <w:spacing w:val="17"/>
          <w:sz w:val="28"/>
          <w:szCs w:val="28"/>
        </w:rPr>
        <w:t xml:space="preserve"> </w:t>
      </w:r>
      <w:r w:rsidRPr="00CD3093">
        <w:rPr>
          <w:rFonts w:ascii="Times New Roman" w:hAnsi="Times New Roman" w:cs="Times New Roman"/>
          <w:sz w:val="28"/>
          <w:szCs w:val="28"/>
        </w:rPr>
        <w:t>будь</w:t>
      </w:r>
      <w:r w:rsidRPr="00CD3093">
        <w:rPr>
          <w:rFonts w:ascii="Times New Roman" w:hAnsi="Times New Roman" w:cs="Times New Roman"/>
          <w:spacing w:val="16"/>
          <w:sz w:val="28"/>
          <w:szCs w:val="28"/>
        </w:rPr>
        <w:t xml:space="preserve"> </w:t>
      </w:r>
      <w:r w:rsidRPr="00CD3093">
        <w:rPr>
          <w:rFonts w:ascii="Times New Roman" w:hAnsi="Times New Roman" w:cs="Times New Roman"/>
          <w:sz w:val="28"/>
          <w:szCs w:val="28"/>
        </w:rPr>
        <w:t>ласка,</w:t>
      </w:r>
      <w:r w:rsidRPr="00CD3093">
        <w:rPr>
          <w:rFonts w:ascii="Times New Roman" w:hAnsi="Times New Roman" w:cs="Times New Roman"/>
          <w:spacing w:val="17"/>
          <w:sz w:val="28"/>
          <w:szCs w:val="28"/>
        </w:rPr>
        <w:t xml:space="preserve"> </w:t>
      </w:r>
      <w:r w:rsidRPr="00CD3093">
        <w:rPr>
          <w:rFonts w:ascii="Times New Roman" w:hAnsi="Times New Roman" w:cs="Times New Roman"/>
          <w:sz w:val="28"/>
          <w:szCs w:val="28"/>
        </w:rPr>
        <w:t>відповідь</w:t>
      </w:r>
      <w:r w:rsidRPr="00CD3093">
        <w:rPr>
          <w:rFonts w:ascii="Times New Roman" w:hAnsi="Times New Roman" w:cs="Times New Roman"/>
          <w:spacing w:val="15"/>
          <w:sz w:val="28"/>
          <w:szCs w:val="28"/>
        </w:rPr>
        <w:t xml:space="preserve"> </w:t>
      </w:r>
      <w:r w:rsidRPr="00CD3093">
        <w:rPr>
          <w:rFonts w:ascii="Times New Roman" w:hAnsi="Times New Roman" w:cs="Times New Roman"/>
          <w:sz w:val="28"/>
          <w:szCs w:val="28"/>
        </w:rPr>
        <w:t>на</w:t>
      </w:r>
      <w:r w:rsidRPr="00CD3093">
        <w:rPr>
          <w:rFonts w:ascii="Times New Roman" w:hAnsi="Times New Roman" w:cs="Times New Roman"/>
          <w:spacing w:val="17"/>
          <w:sz w:val="28"/>
          <w:szCs w:val="28"/>
        </w:rPr>
        <w:t xml:space="preserve"> </w:t>
      </w:r>
      <w:r w:rsidRPr="00CD3093">
        <w:rPr>
          <w:rFonts w:ascii="Times New Roman" w:hAnsi="Times New Roman" w:cs="Times New Roman"/>
          <w:sz w:val="28"/>
          <w:szCs w:val="28"/>
        </w:rPr>
        <w:t>кожне</w:t>
      </w:r>
      <w:r w:rsidRPr="00CD3093">
        <w:rPr>
          <w:rFonts w:ascii="Times New Roman" w:hAnsi="Times New Roman" w:cs="Times New Roman"/>
          <w:spacing w:val="18"/>
          <w:sz w:val="28"/>
          <w:szCs w:val="28"/>
        </w:rPr>
        <w:t xml:space="preserve"> </w:t>
      </w:r>
      <w:r w:rsidRPr="00CD3093">
        <w:rPr>
          <w:rFonts w:ascii="Times New Roman" w:hAnsi="Times New Roman" w:cs="Times New Roman"/>
          <w:sz w:val="28"/>
          <w:szCs w:val="28"/>
        </w:rPr>
        <w:t>запитання</w:t>
      </w:r>
      <w:r w:rsidR="00C97DB0" w:rsidRPr="00CD3093">
        <w:rPr>
          <w:rFonts w:ascii="Times New Roman" w:hAnsi="Times New Roman" w:cs="Times New Roman"/>
          <w:sz w:val="28"/>
          <w:szCs w:val="28"/>
        </w:rPr>
        <w:t xml:space="preserve"> </w:t>
      </w:r>
      <w:r w:rsidR="009C6196" w:rsidRPr="00CD3093">
        <w:rPr>
          <w:rFonts w:ascii="Times New Roman" w:hAnsi="Times New Roman" w:cs="Times New Roman"/>
          <w:sz w:val="28"/>
          <w:szCs w:val="28"/>
        </w:rPr>
        <w:t>«</w:t>
      </w:r>
      <w:r w:rsidRPr="00CD3093">
        <w:rPr>
          <w:rFonts w:ascii="Times New Roman" w:hAnsi="Times New Roman" w:cs="Times New Roman"/>
          <w:sz w:val="28"/>
          <w:szCs w:val="28"/>
        </w:rPr>
        <w:t>так</w:t>
      </w:r>
      <w:r w:rsidR="009C6196" w:rsidRPr="00CD3093">
        <w:rPr>
          <w:rFonts w:ascii="Times New Roman" w:hAnsi="Times New Roman" w:cs="Times New Roman"/>
          <w:sz w:val="28"/>
          <w:szCs w:val="28"/>
        </w:rPr>
        <w:t>»</w:t>
      </w:r>
      <w:r w:rsidRPr="00CD3093">
        <w:rPr>
          <w:rFonts w:ascii="Times New Roman" w:hAnsi="Times New Roman" w:cs="Times New Roman"/>
          <w:sz w:val="28"/>
          <w:szCs w:val="28"/>
        </w:rPr>
        <w:t xml:space="preserve"> або</w:t>
      </w:r>
      <w:r w:rsidRPr="00CD3093">
        <w:rPr>
          <w:rFonts w:ascii="Times New Roman" w:hAnsi="Times New Roman" w:cs="Times New Roman"/>
          <w:spacing w:val="5"/>
          <w:sz w:val="28"/>
          <w:szCs w:val="28"/>
        </w:rPr>
        <w:t xml:space="preserve"> </w:t>
      </w:r>
      <w:r w:rsidR="009C6196" w:rsidRPr="00CD3093">
        <w:rPr>
          <w:rFonts w:ascii="Times New Roman" w:hAnsi="Times New Roman" w:cs="Times New Roman"/>
          <w:sz w:val="28"/>
          <w:szCs w:val="28"/>
        </w:rPr>
        <w:t>«</w:t>
      </w:r>
      <w:r w:rsidRPr="00CD3093">
        <w:rPr>
          <w:rFonts w:ascii="Times New Roman" w:hAnsi="Times New Roman" w:cs="Times New Roman"/>
          <w:sz w:val="28"/>
          <w:szCs w:val="28"/>
        </w:rPr>
        <w:t>ні</w:t>
      </w:r>
      <w:r w:rsidR="009C6196" w:rsidRPr="00CD3093">
        <w:rPr>
          <w:rFonts w:ascii="Times New Roman" w:hAnsi="Times New Roman" w:cs="Times New Roman"/>
          <w:sz w:val="28"/>
          <w:szCs w:val="28"/>
        </w:rPr>
        <w:t>»</w:t>
      </w:r>
      <w:r w:rsidRPr="00CD3093">
        <w:rPr>
          <w:rFonts w:ascii="Times New Roman" w:hAnsi="Times New Roman" w:cs="Times New Roman"/>
          <w:sz w:val="28"/>
          <w:szCs w:val="28"/>
        </w:rPr>
        <w:t>:</w:t>
      </w:r>
    </w:p>
    <w:p w:rsidR="000C0A81" w:rsidRPr="00CD3093" w:rsidRDefault="000C0A81" w:rsidP="0058157C">
      <w:pPr>
        <w:pStyle w:val="a4"/>
        <w:widowControl w:val="0"/>
        <w:tabs>
          <w:tab w:val="left" w:pos="1474"/>
        </w:tabs>
        <w:autoSpaceDE w:val="0"/>
        <w:autoSpaceDN w:val="0"/>
        <w:spacing w:line="360" w:lineRule="auto"/>
        <w:ind w:left="0" w:firstLine="709"/>
        <w:contextualSpacing w:val="0"/>
        <w:rPr>
          <w:szCs w:val="28"/>
          <w:lang w:val="uk-UA"/>
        </w:rPr>
      </w:pPr>
    </w:p>
    <w:p w:rsidR="00C12EE6" w:rsidRPr="00CD3093" w:rsidRDefault="00047ED0" w:rsidP="0058157C">
      <w:pPr>
        <w:pStyle w:val="a4"/>
        <w:widowControl w:val="0"/>
        <w:numPr>
          <w:ilvl w:val="1"/>
          <w:numId w:val="8"/>
        </w:numPr>
        <w:autoSpaceDE w:val="0"/>
        <w:autoSpaceDN w:val="0"/>
        <w:spacing w:line="360" w:lineRule="auto"/>
        <w:ind w:left="0" w:firstLine="709"/>
        <w:jc w:val="both"/>
        <w:rPr>
          <w:szCs w:val="28"/>
          <w:lang w:val="uk-UA"/>
        </w:rPr>
      </w:pPr>
      <w:r w:rsidRPr="00CD3093">
        <w:rPr>
          <w:szCs w:val="28"/>
          <w:lang w:val="uk-UA"/>
        </w:rPr>
        <w:t>Чи</w:t>
      </w:r>
      <w:r w:rsidRPr="00CD3093">
        <w:rPr>
          <w:spacing w:val="24"/>
          <w:szCs w:val="28"/>
          <w:lang w:val="uk-UA"/>
        </w:rPr>
        <w:t xml:space="preserve"> </w:t>
      </w:r>
      <w:r w:rsidRPr="00CD3093">
        <w:rPr>
          <w:szCs w:val="28"/>
          <w:lang w:val="uk-UA"/>
        </w:rPr>
        <w:t>корисно</w:t>
      </w:r>
      <w:r w:rsidRPr="00CD3093">
        <w:rPr>
          <w:spacing w:val="26"/>
          <w:szCs w:val="28"/>
          <w:lang w:val="uk-UA"/>
        </w:rPr>
        <w:t xml:space="preserve"> </w:t>
      </w:r>
      <w:r w:rsidRPr="00CD3093">
        <w:rPr>
          <w:szCs w:val="28"/>
          <w:lang w:val="uk-UA"/>
        </w:rPr>
        <w:t>читати</w:t>
      </w:r>
      <w:r w:rsidRPr="00CD3093">
        <w:rPr>
          <w:spacing w:val="20"/>
          <w:szCs w:val="28"/>
          <w:lang w:val="uk-UA"/>
        </w:rPr>
        <w:t xml:space="preserve"> </w:t>
      </w:r>
      <w:r w:rsidRPr="00CD3093">
        <w:rPr>
          <w:szCs w:val="28"/>
          <w:lang w:val="uk-UA"/>
        </w:rPr>
        <w:t>книги,</w:t>
      </w:r>
      <w:r w:rsidRPr="00CD3093">
        <w:rPr>
          <w:spacing w:val="26"/>
          <w:szCs w:val="28"/>
          <w:lang w:val="uk-UA"/>
        </w:rPr>
        <w:t xml:space="preserve"> </w:t>
      </w:r>
      <w:r w:rsidRPr="00CD3093">
        <w:rPr>
          <w:szCs w:val="28"/>
          <w:lang w:val="uk-UA"/>
        </w:rPr>
        <w:t>в</w:t>
      </w:r>
      <w:r w:rsidRPr="00CD3093">
        <w:rPr>
          <w:spacing w:val="21"/>
          <w:szCs w:val="28"/>
          <w:lang w:val="uk-UA"/>
        </w:rPr>
        <w:t xml:space="preserve"> </w:t>
      </w:r>
      <w:r w:rsidRPr="00CD3093">
        <w:rPr>
          <w:szCs w:val="28"/>
          <w:lang w:val="uk-UA"/>
        </w:rPr>
        <w:t>яких</w:t>
      </w:r>
      <w:r w:rsidRPr="00CD3093">
        <w:rPr>
          <w:spacing w:val="27"/>
          <w:szCs w:val="28"/>
          <w:lang w:val="uk-UA"/>
        </w:rPr>
        <w:t xml:space="preserve"> </w:t>
      </w:r>
      <w:r w:rsidRPr="00CD3093">
        <w:rPr>
          <w:szCs w:val="28"/>
          <w:lang w:val="uk-UA"/>
        </w:rPr>
        <w:t>містяться</w:t>
      </w:r>
      <w:r w:rsidRPr="00CD3093">
        <w:rPr>
          <w:spacing w:val="22"/>
          <w:szCs w:val="28"/>
          <w:lang w:val="uk-UA"/>
        </w:rPr>
        <w:t xml:space="preserve"> </w:t>
      </w:r>
      <w:r w:rsidRPr="00CD3093">
        <w:rPr>
          <w:szCs w:val="28"/>
          <w:lang w:val="uk-UA"/>
        </w:rPr>
        <w:t>думки,</w:t>
      </w:r>
      <w:r w:rsidRPr="00CD3093">
        <w:rPr>
          <w:spacing w:val="22"/>
          <w:szCs w:val="28"/>
          <w:lang w:val="uk-UA"/>
        </w:rPr>
        <w:t xml:space="preserve"> </w:t>
      </w:r>
      <w:r w:rsidRPr="00CD3093">
        <w:rPr>
          <w:szCs w:val="28"/>
          <w:lang w:val="uk-UA"/>
        </w:rPr>
        <w:t>протилежні</w:t>
      </w:r>
      <w:r w:rsidRPr="00CD3093">
        <w:rPr>
          <w:spacing w:val="-67"/>
          <w:szCs w:val="28"/>
          <w:lang w:val="uk-UA"/>
        </w:rPr>
        <w:t xml:space="preserve"> </w:t>
      </w:r>
      <w:r w:rsidRPr="00CD3093">
        <w:rPr>
          <w:szCs w:val="28"/>
          <w:lang w:val="uk-UA"/>
        </w:rPr>
        <w:t>моїм</w:t>
      </w:r>
      <w:r w:rsidRPr="00CD3093">
        <w:rPr>
          <w:spacing w:val="-1"/>
          <w:szCs w:val="28"/>
          <w:lang w:val="uk-UA"/>
        </w:rPr>
        <w:t xml:space="preserve"> </w:t>
      </w:r>
      <w:r w:rsidRPr="00CD3093">
        <w:rPr>
          <w:szCs w:val="28"/>
          <w:lang w:val="uk-UA"/>
        </w:rPr>
        <w:t>власним</w:t>
      </w:r>
      <w:r w:rsidR="00C444C0" w:rsidRPr="00CD3093">
        <w:rPr>
          <w:szCs w:val="28"/>
          <w:lang w:val="uk-UA"/>
        </w:rPr>
        <w:t>?</w:t>
      </w:r>
    </w:p>
    <w:p w:rsidR="00C12EE6" w:rsidRPr="00CD3093" w:rsidRDefault="00047ED0" w:rsidP="0058157C">
      <w:pPr>
        <w:pStyle w:val="a4"/>
        <w:widowControl w:val="0"/>
        <w:numPr>
          <w:ilvl w:val="0"/>
          <w:numId w:val="16"/>
        </w:numPr>
        <w:autoSpaceDE w:val="0"/>
        <w:autoSpaceDN w:val="0"/>
        <w:spacing w:line="360" w:lineRule="auto"/>
        <w:ind w:left="0" w:firstLine="709"/>
        <w:jc w:val="both"/>
        <w:rPr>
          <w:szCs w:val="28"/>
          <w:lang w:val="uk-UA"/>
        </w:rPr>
      </w:pPr>
      <w:r w:rsidRPr="00CD3093">
        <w:rPr>
          <w:szCs w:val="28"/>
          <w:lang w:val="uk-UA"/>
        </w:rPr>
        <w:t>Мене</w:t>
      </w:r>
      <w:r w:rsidRPr="00CD3093">
        <w:rPr>
          <w:spacing w:val="51"/>
          <w:szCs w:val="28"/>
          <w:lang w:val="uk-UA"/>
        </w:rPr>
        <w:t xml:space="preserve"> </w:t>
      </w:r>
      <w:r w:rsidRPr="00CD3093">
        <w:rPr>
          <w:szCs w:val="28"/>
          <w:lang w:val="uk-UA"/>
        </w:rPr>
        <w:t>дратує,</w:t>
      </w:r>
      <w:r w:rsidRPr="00CD3093">
        <w:rPr>
          <w:spacing w:val="52"/>
          <w:szCs w:val="28"/>
          <w:lang w:val="uk-UA"/>
        </w:rPr>
        <w:t xml:space="preserve"> </w:t>
      </w:r>
      <w:r w:rsidRPr="00CD3093">
        <w:rPr>
          <w:szCs w:val="28"/>
          <w:lang w:val="uk-UA"/>
        </w:rPr>
        <w:t>коли</w:t>
      </w:r>
      <w:r w:rsidRPr="00CD3093">
        <w:rPr>
          <w:spacing w:val="54"/>
          <w:szCs w:val="28"/>
          <w:lang w:val="uk-UA"/>
        </w:rPr>
        <w:t xml:space="preserve"> </w:t>
      </w:r>
      <w:r w:rsidRPr="00CD3093">
        <w:rPr>
          <w:szCs w:val="28"/>
          <w:lang w:val="uk-UA"/>
        </w:rPr>
        <w:t>відволікають</w:t>
      </w:r>
      <w:r w:rsidRPr="00CD3093">
        <w:rPr>
          <w:spacing w:val="50"/>
          <w:szCs w:val="28"/>
          <w:lang w:val="uk-UA"/>
        </w:rPr>
        <w:t xml:space="preserve"> </w:t>
      </w:r>
      <w:r w:rsidRPr="00CD3093">
        <w:rPr>
          <w:szCs w:val="28"/>
          <w:lang w:val="uk-UA"/>
        </w:rPr>
        <w:t>від</w:t>
      </w:r>
      <w:r w:rsidRPr="00CD3093">
        <w:rPr>
          <w:spacing w:val="53"/>
          <w:szCs w:val="28"/>
          <w:lang w:val="uk-UA"/>
        </w:rPr>
        <w:t xml:space="preserve"> </w:t>
      </w:r>
      <w:r w:rsidRPr="00CD3093">
        <w:rPr>
          <w:szCs w:val="28"/>
          <w:lang w:val="uk-UA"/>
        </w:rPr>
        <w:t>важливої</w:t>
      </w:r>
      <w:r w:rsidRPr="00CD3093">
        <w:rPr>
          <w:spacing w:val="51"/>
          <w:szCs w:val="28"/>
          <w:lang w:val="uk-UA"/>
        </w:rPr>
        <w:t xml:space="preserve"> </w:t>
      </w:r>
      <w:r w:rsidRPr="00CD3093">
        <w:rPr>
          <w:szCs w:val="28"/>
          <w:lang w:val="uk-UA"/>
        </w:rPr>
        <w:t>роботи</w:t>
      </w:r>
      <w:r w:rsidR="00C444C0" w:rsidRPr="00CD3093">
        <w:rPr>
          <w:szCs w:val="28"/>
          <w:lang w:val="uk-UA"/>
        </w:rPr>
        <w:t xml:space="preserve"> (</w:t>
      </w:r>
      <w:r w:rsidRPr="00CD3093">
        <w:rPr>
          <w:szCs w:val="28"/>
          <w:lang w:val="uk-UA"/>
        </w:rPr>
        <w:t>наприклад,</w:t>
      </w:r>
      <w:r w:rsidRPr="00CD3093">
        <w:rPr>
          <w:spacing w:val="-67"/>
          <w:szCs w:val="28"/>
          <w:lang w:val="uk-UA"/>
        </w:rPr>
        <w:t xml:space="preserve"> </w:t>
      </w:r>
      <w:r w:rsidRPr="00CD3093">
        <w:rPr>
          <w:szCs w:val="28"/>
          <w:lang w:val="uk-UA"/>
        </w:rPr>
        <w:t>просять</w:t>
      </w:r>
      <w:r w:rsidRPr="00CD3093">
        <w:rPr>
          <w:spacing w:val="-1"/>
          <w:szCs w:val="28"/>
          <w:lang w:val="uk-UA"/>
        </w:rPr>
        <w:t xml:space="preserve"> </w:t>
      </w:r>
      <w:r w:rsidRPr="00CD3093">
        <w:rPr>
          <w:szCs w:val="28"/>
          <w:lang w:val="uk-UA"/>
        </w:rPr>
        <w:t>поради).</w:t>
      </w:r>
    </w:p>
    <w:p w:rsidR="00C12EE6" w:rsidRPr="00CD3093" w:rsidRDefault="00047ED0" w:rsidP="0058157C">
      <w:pPr>
        <w:pStyle w:val="a4"/>
        <w:widowControl w:val="0"/>
        <w:numPr>
          <w:ilvl w:val="0"/>
          <w:numId w:val="16"/>
        </w:numPr>
        <w:autoSpaceDE w:val="0"/>
        <w:autoSpaceDN w:val="0"/>
        <w:spacing w:line="360" w:lineRule="auto"/>
        <w:ind w:left="0" w:firstLine="709"/>
        <w:jc w:val="both"/>
        <w:rPr>
          <w:szCs w:val="28"/>
          <w:lang w:val="uk-UA"/>
        </w:rPr>
      </w:pPr>
      <w:r w:rsidRPr="00CD3093">
        <w:rPr>
          <w:szCs w:val="28"/>
          <w:lang w:val="uk-UA"/>
        </w:rPr>
        <w:t>Свята</w:t>
      </w:r>
      <w:r w:rsidRPr="00CD3093">
        <w:rPr>
          <w:spacing w:val="9"/>
          <w:szCs w:val="28"/>
          <w:lang w:val="uk-UA"/>
        </w:rPr>
        <w:t xml:space="preserve"> </w:t>
      </w:r>
      <w:r w:rsidRPr="00CD3093">
        <w:rPr>
          <w:szCs w:val="28"/>
          <w:lang w:val="uk-UA"/>
        </w:rPr>
        <w:t>потрібно</w:t>
      </w:r>
      <w:r w:rsidRPr="00CD3093">
        <w:rPr>
          <w:spacing w:val="11"/>
          <w:szCs w:val="28"/>
          <w:lang w:val="uk-UA"/>
        </w:rPr>
        <w:t xml:space="preserve"> </w:t>
      </w:r>
      <w:r w:rsidRPr="00CD3093">
        <w:rPr>
          <w:szCs w:val="28"/>
          <w:lang w:val="uk-UA"/>
        </w:rPr>
        <w:t>відзначати</w:t>
      </w:r>
      <w:r w:rsidRPr="00CD3093">
        <w:rPr>
          <w:spacing w:val="12"/>
          <w:szCs w:val="28"/>
          <w:lang w:val="uk-UA"/>
        </w:rPr>
        <w:t xml:space="preserve"> </w:t>
      </w:r>
      <w:r w:rsidRPr="00CD3093">
        <w:rPr>
          <w:szCs w:val="28"/>
          <w:lang w:val="uk-UA"/>
        </w:rPr>
        <w:t>з</w:t>
      </w:r>
      <w:r w:rsidRPr="00CD3093">
        <w:rPr>
          <w:spacing w:val="8"/>
          <w:szCs w:val="28"/>
          <w:lang w:val="uk-UA"/>
        </w:rPr>
        <w:t xml:space="preserve"> </w:t>
      </w:r>
      <w:r w:rsidRPr="00CD3093">
        <w:rPr>
          <w:szCs w:val="28"/>
          <w:lang w:val="uk-UA"/>
        </w:rPr>
        <w:t>родичами.</w:t>
      </w:r>
    </w:p>
    <w:p w:rsidR="00C12EE6" w:rsidRPr="00CD3093" w:rsidRDefault="00047ED0" w:rsidP="0058157C">
      <w:pPr>
        <w:pStyle w:val="a4"/>
        <w:widowControl w:val="0"/>
        <w:numPr>
          <w:ilvl w:val="0"/>
          <w:numId w:val="16"/>
        </w:numPr>
        <w:autoSpaceDE w:val="0"/>
        <w:autoSpaceDN w:val="0"/>
        <w:spacing w:line="360" w:lineRule="auto"/>
        <w:ind w:left="0" w:firstLine="709"/>
        <w:jc w:val="both"/>
        <w:rPr>
          <w:szCs w:val="28"/>
          <w:lang w:val="uk-UA"/>
        </w:rPr>
      </w:pPr>
      <w:r w:rsidRPr="00CD3093">
        <w:rPr>
          <w:szCs w:val="28"/>
          <w:lang w:val="uk-UA"/>
        </w:rPr>
        <w:t>Я</w:t>
      </w:r>
      <w:r w:rsidRPr="00CD3093">
        <w:rPr>
          <w:spacing w:val="47"/>
          <w:szCs w:val="28"/>
          <w:lang w:val="uk-UA"/>
        </w:rPr>
        <w:t xml:space="preserve"> </w:t>
      </w:r>
      <w:r w:rsidRPr="00CD3093">
        <w:rPr>
          <w:szCs w:val="28"/>
          <w:lang w:val="uk-UA"/>
        </w:rPr>
        <w:t>можу</w:t>
      </w:r>
      <w:r w:rsidRPr="00CD3093">
        <w:rPr>
          <w:spacing w:val="41"/>
          <w:szCs w:val="28"/>
          <w:lang w:val="uk-UA"/>
        </w:rPr>
        <w:t xml:space="preserve"> </w:t>
      </w:r>
      <w:r w:rsidRPr="00CD3093">
        <w:rPr>
          <w:szCs w:val="28"/>
          <w:lang w:val="uk-UA"/>
        </w:rPr>
        <w:t>бути</w:t>
      </w:r>
      <w:r w:rsidRPr="00CD3093">
        <w:rPr>
          <w:spacing w:val="46"/>
          <w:szCs w:val="28"/>
          <w:lang w:val="uk-UA"/>
        </w:rPr>
        <w:t xml:space="preserve"> </w:t>
      </w:r>
      <w:r w:rsidRPr="00CD3093">
        <w:rPr>
          <w:szCs w:val="28"/>
          <w:lang w:val="uk-UA"/>
        </w:rPr>
        <w:t>в</w:t>
      </w:r>
      <w:r w:rsidRPr="00CD3093">
        <w:rPr>
          <w:spacing w:val="43"/>
          <w:szCs w:val="28"/>
          <w:lang w:val="uk-UA"/>
        </w:rPr>
        <w:t xml:space="preserve"> </w:t>
      </w:r>
      <w:r w:rsidRPr="00CD3093">
        <w:rPr>
          <w:szCs w:val="28"/>
          <w:lang w:val="uk-UA"/>
        </w:rPr>
        <w:t>дружніх</w:t>
      </w:r>
      <w:r w:rsidRPr="00CD3093">
        <w:rPr>
          <w:spacing w:val="48"/>
          <w:szCs w:val="28"/>
          <w:lang w:val="uk-UA"/>
        </w:rPr>
        <w:t xml:space="preserve"> </w:t>
      </w:r>
      <w:r w:rsidRPr="00CD3093">
        <w:rPr>
          <w:szCs w:val="28"/>
          <w:lang w:val="uk-UA"/>
        </w:rPr>
        <w:t>відносинах</w:t>
      </w:r>
      <w:r w:rsidRPr="00CD3093">
        <w:rPr>
          <w:spacing w:val="46"/>
          <w:szCs w:val="28"/>
          <w:lang w:val="uk-UA"/>
        </w:rPr>
        <w:t xml:space="preserve"> </w:t>
      </w:r>
      <w:r w:rsidRPr="00CD3093">
        <w:rPr>
          <w:szCs w:val="28"/>
          <w:lang w:val="uk-UA"/>
        </w:rPr>
        <w:t>з</w:t>
      </w:r>
      <w:r w:rsidRPr="00CD3093">
        <w:rPr>
          <w:spacing w:val="43"/>
          <w:szCs w:val="28"/>
          <w:lang w:val="uk-UA"/>
        </w:rPr>
        <w:t xml:space="preserve"> </w:t>
      </w:r>
      <w:r w:rsidRPr="00CD3093">
        <w:rPr>
          <w:szCs w:val="28"/>
          <w:lang w:val="uk-UA"/>
        </w:rPr>
        <w:t>людьми,</w:t>
      </w:r>
      <w:r w:rsidRPr="00CD3093">
        <w:rPr>
          <w:spacing w:val="43"/>
          <w:szCs w:val="28"/>
          <w:lang w:val="uk-UA"/>
        </w:rPr>
        <w:t xml:space="preserve"> </w:t>
      </w:r>
      <w:r w:rsidRPr="00CD3093">
        <w:rPr>
          <w:szCs w:val="28"/>
          <w:lang w:val="uk-UA"/>
        </w:rPr>
        <w:t>чиї</w:t>
      </w:r>
      <w:r w:rsidR="00C12EE6" w:rsidRPr="00CD3093">
        <w:rPr>
          <w:szCs w:val="28"/>
          <w:lang w:val="uk-UA"/>
        </w:rPr>
        <w:t xml:space="preserve"> </w:t>
      </w:r>
      <w:r w:rsidRPr="00CD3093">
        <w:rPr>
          <w:szCs w:val="28"/>
          <w:lang w:val="uk-UA"/>
        </w:rPr>
        <w:t>вчинки</w:t>
      </w:r>
      <w:r w:rsidRPr="00CD3093">
        <w:rPr>
          <w:spacing w:val="45"/>
          <w:szCs w:val="28"/>
          <w:lang w:val="uk-UA"/>
        </w:rPr>
        <w:t xml:space="preserve"> </w:t>
      </w:r>
      <w:r w:rsidRPr="00CD3093">
        <w:rPr>
          <w:szCs w:val="28"/>
          <w:lang w:val="uk-UA"/>
        </w:rPr>
        <w:t>не</w:t>
      </w:r>
      <w:r w:rsidR="00C444C0" w:rsidRPr="00CD3093">
        <w:rPr>
          <w:szCs w:val="28"/>
          <w:lang w:val="uk-UA"/>
        </w:rPr>
        <w:t xml:space="preserve"> </w:t>
      </w:r>
      <w:r w:rsidRPr="00CD3093">
        <w:rPr>
          <w:szCs w:val="28"/>
          <w:lang w:val="uk-UA"/>
        </w:rPr>
        <w:t>схвалюю.</w:t>
      </w:r>
    </w:p>
    <w:p w:rsidR="00047ED0" w:rsidRPr="00CD3093" w:rsidRDefault="00C444C0" w:rsidP="0058157C">
      <w:pPr>
        <w:pStyle w:val="a4"/>
        <w:widowControl w:val="0"/>
        <w:numPr>
          <w:ilvl w:val="0"/>
          <w:numId w:val="16"/>
        </w:numPr>
        <w:autoSpaceDE w:val="0"/>
        <w:autoSpaceDN w:val="0"/>
        <w:spacing w:line="360" w:lineRule="auto"/>
        <w:ind w:left="0" w:firstLine="709"/>
        <w:jc w:val="both"/>
        <w:rPr>
          <w:szCs w:val="28"/>
          <w:lang w:val="uk-UA"/>
        </w:rPr>
      </w:pPr>
      <w:r w:rsidRPr="00CD3093">
        <w:rPr>
          <w:szCs w:val="28"/>
          <w:lang w:val="uk-UA"/>
        </w:rPr>
        <w:t>У</w:t>
      </w:r>
      <w:r w:rsidR="00047ED0" w:rsidRPr="00CD3093">
        <w:rPr>
          <w:spacing w:val="7"/>
          <w:szCs w:val="28"/>
          <w:lang w:val="uk-UA"/>
        </w:rPr>
        <w:t xml:space="preserve"> </w:t>
      </w:r>
      <w:r w:rsidR="00047ED0" w:rsidRPr="00CD3093">
        <w:rPr>
          <w:szCs w:val="28"/>
          <w:lang w:val="uk-UA"/>
        </w:rPr>
        <w:t>грі</w:t>
      </w:r>
      <w:r w:rsidR="00047ED0" w:rsidRPr="00CD3093">
        <w:rPr>
          <w:spacing w:val="7"/>
          <w:szCs w:val="28"/>
          <w:lang w:val="uk-UA"/>
        </w:rPr>
        <w:t xml:space="preserve"> </w:t>
      </w:r>
      <w:r w:rsidR="00047ED0" w:rsidRPr="00CD3093">
        <w:rPr>
          <w:szCs w:val="28"/>
          <w:lang w:val="uk-UA"/>
        </w:rPr>
        <w:t>я</w:t>
      </w:r>
      <w:r w:rsidR="00047ED0" w:rsidRPr="00CD3093">
        <w:rPr>
          <w:spacing w:val="7"/>
          <w:szCs w:val="28"/>
          <w:lang w:val="uk-UA"/>
        </w:rPr>
        <w:t xml:space="preserve"> </w:t>
      </w:r>
      <w:r w:rsidR="00047ED0" w:rsidRPr="00CD3093">
        <w:rPr>
          <w:szCs w:val="28"/>
          <w:lang w:val="uk-UA"/>
        </w:rPr>
        <w:t>вважаю</w:t>
      </w:r>
      <w:r w:rsidR="00047ED0" w:rsidRPr="00CD3093">
        <w:rPr>
          <w:spacing w:val="6"/>
          <w:szCs w:val="28"/>
          <w:lang w:val="uk-UA"/>
        </w:rPr>
        <w:t xml:space="preserve"> </w:t>
      </w:r>
      <w:r w:rsidR="00047ED0" w:rsidRPr="00CD3093">
        <w:rPr>
          <w:szCs w:val="28"/>
          <w:lang w:val="uk-UA"/>
        </w:rPr>
        <w:t>за</w:t>
      </w:r>
      <w:r w:rsidR="00047ED0" w:rsidRPr="00CD3093">
        <w:rPr>
          <w:spacing w:val="8"/>
          <w:szCs w:val="28"/>
          <w:lang w:val="uk-UA"/>
        </w:rPr>
        <w:t xml:space="preserve"> </w:t>
      </w:r>
      <w:r w:rsidR="00047ED0" w:rsidRPr="00CD3093">
        <w:rPr>
          <w:szCs w:val="28"/>
          <w:lang w:val="uk-UA"/>
        </w:rPr>
        <w:t>краще</w:t>
      </w:r>
      <w:r w:rsidR="00047ED0" w:rsidRPr="00CD3093">
        <w:rPr>
          <w:spacing w:val="7"/>
          <w:szCs w:val="28"/>
          <w:lang w:val="uk-UA"/>
        </w:rPr>
        <w:t xml:space="preserve"> </w:t>
      </w:r>
      <w:r w:rsidR="00047ED0" w:rsidRPr="00CD3093">
        <w:rPr>
          <w:szCs w:val="28"/>
          <w:lang w:val="uk-UA"/>
        </w:rPr>
        <w:t>вигравати.</w:t>
      </w:r>
    </w:p>
    <w:p w:rsidR="00047ED0" w:rsidRPr="00CD3093" w:rsidRDefault="00047ED0" w:rsidP="0058157C">
      <w:pPr>
        <w:pStyle w:val="a4"/>
        <w:widowControl w:val="0"/>
        <w:numPr>
          <w:ilvl w:val="0"/>
          <w:numId w:val="16"/>
        </w:numPr>
        <w:autoSpaceDE w:val="0"/>
        <w:autoSpaceDN w:val="0"/>
        <w:spacing w:line="360" w:lineRule="auto"/>
        <w:ind w:left="0" w:firstLine="709"/>
        <w:jc w:val="both"/>
        <w:rPr>
          <w:szCs w:val="28"/>
          <w:lang w:val="uk-UA"/>
        </w:rPr>
      </w:pPr>
      <w:r w:rsidRPr="00CD3093">
        <w:rPr>
          <w:szCs w:val="28"/>
          <w:lang w:val="uk-UA"/>
        </w:rPr>
        <w:t>Коли</w:t>
      </w:r>
      <w:r w:rsidRPr="00CD3093">
        <w:rPr>
          <w:spacing w:val="11"/>
          <w:szCs w:val="28"/>
          <w:lang w:val="uk-UA"/>
        </w:rPr>
        <w:t xml:space="preserve"> </w:t>
      </w:r>
      <w:r w:rsidRPr="00CD3093">
        <w:rPr>
          <w:szCs w:val="28"/>
          <w:lang w:val="uk-UA"/>
        </w:rPr>
        <w:t>я</w:t>
      </w:r>
      <w:r w:rsidRPr="00CD3093">
        <w:rPr>
          <w:spacing w:val="11"/>
          <w:szCs w:val="28"/>
          <w:lang w:val="uk-UA"/>
        </w:rPr>
        <w:t xml:space="preserve"> </w:t>
      </w:r>
      <w:r w:rsidRPr="00CD3093">
        <w:rPr>
          <w:szCs w:val="28"/>
          <w:lang w:val="uk-UA"/>
        </w:rPr>
        <w:t>спізнююся</w:t>
      </w:r>
      <w:r w:rsidRPr="00CD3093">
        <w:rPr>
          <w:spacing w:val="12"/>
          <w:szCs w:val="28"/>
          <w:lang w:val="uk-UA"/>
        </w:rPr>
        <w:t xml:space="preserve"> </w:t>
      </w:r>
      <w:r w:rsidRPr="00CD3093">
        <w:rPr>
          <w:szCs w:val="28"/>
          <w:lang w:val="uk-UA"/>
        </w:rPr>
        <w:t>абикуди,</w:t>
      </w:r>
      <w:r w:rsidRPr="00CD3093">
        <w:rPr>
          <w:spacing w:val="10"/>
          <w:szCs w:val="28"/>
          <w:lang w:val="uk-UA"/>
        </w:rPr>
        <w:t xml:space="preserve"> </w:t>
      </w:r>
      <w:r w:rsidRPr="00CD3093">
        <w:rPr>
          <w:szCs w:val="28"/>
          <w:lang w:val="uk-UA"/>
        </w:rPr>
        <w:t>я</w:t>
      </w:r>
      <w:r w:rsidRPr="00CD3093">
        <w:rPr>
          <w:spacing w:val="12"/>
          <w:szCs w:val="28"/>
          <w:lang w:val="uk-UA"/>
        </w:rPr>
        <w:t xml:space="preserve"> </w:t>
      </w:r>
      <w:r w:rsidRPr="00CD3093">
        <w:rPr>
          <w:szCs w:val="28"/>
          <w:lang w:val="uk-UA"/>
        </w:rPr>
        <w:t>не</w:t>
      </w:r>
      <w:r w:rsidRPr="00CD3093">
        <w:rPr>
          <w:spacing w:val="13"/>
          <w:szCs w:val="28"/>
          <w:lang w:val="uk-UA"/>
        </w:rPr>
        <w:t xml:space="preserve"> </w:t>
      </w:r>
      <w:r w:rsidRPr="00CD3093">
        <w:rPr>
          <w:szCs w:val="28"/>
          <w:lang w:val="uk-UA"/>
        </w:rPr>
        <w:t>в</w:t>
      </w:r>
      <w:r w:rsidRPr="00CD3093">
        <w:rPr>
          <w:spacing w:val="25"/>
          <w:szCs w:val="28"/>
          <w:lang w:val="uk-UA"/>
        </w:rPr>
        <w:t xml:space="preserve"> </w:t>
      </w:r>
      <w:r w:rsidRPr="00CD3093">
        <w:rPr>
          <w:szCs w:val="28"/>
          <w:lang w:val="uk-UA"/>
        </w:rPr>
        <w:t>змозі</w:t>
      </w:r>
      <w:r w:rsidRPr="00CD3093">
        <w:rPr>
          <w:spacing w:val="13"/>
          <w:szCs w:val="28"/>
          <w:lang w:val="uk-UA"/>
        </w:rPr>
        <w:t xml:space="preserve"> </w:t>
      </w:r>
      <w:r w:rsidRPr="00CD3093">
        <w:rPr>
          <w:szCs w:val="28"/>
          <w:lang w:val="uk-UA"/>
        </w:rPr>
        <w:t>думати</w:t>
      </w:r>
      <w:r w:rsidRPr="00CD3093">
        <w:rPr>
          <w:spacing w:val="11"/>
          <w:szCs w:val="28"/>
          <w:lang w:val="uk-UA"/>
        </w:rPr>
        <w:t xml:space="preserve"> </w:t>
      </w:r>
      <w:r w:rsidRPr="00CD3093">
        <w:rPr>
          <w:szCs w:val="28"/>
          <w:lang w:val="uk-UA"/>
        </w:rPr>
        <w:t>ні</w:t>
      </w:r>
      <w:r w:rsidRPr="00CD3093">
        <w:rPr>
          <w:spacing w:val="12"/>
          <w:szCs w:val="28"/>
          <w:lang w:val="uk-UA"/>
        </w:rPr>
        <w:t xml:space="preserve"> </w:t>
      </w:r>
      <w:r w:rsidRPr="00CD3093">
        <w:rPr>
          <w:szCs w:val="28"/>
          <w:lang w:val="uk-UA"/>
        </w:rPr>
        <w:t>про</w:t>
      </w:r>
      <w:r w:rsidRPr="00CD3093">
        <w:rPr>
          <w:spacing w:val="12"/>
          <w:szCs w:val="28"/>
          <w:lang w:val="uk-UA"/>
        </w:rPr>
        <w:t xml:space="preserve"> </w:t>
      </w:r>
      <w:r w:rsidR="00C12EE6" w:rsidRPr="00CD3093">
        <w:rPr>
          <w:spacing w:val="12"/>
          <w:szCs w:val="28"/>
          <w:lang w:val="uk-UA"/>
        </w:rPr>
        <w:t>щ</w:t>
      </w:r>
      <w:r w:rsidRPr="00CD3093">
        <w:rPr>
          <w:szCs w:val="28"/>
          <w:lang w:val="uk-UA"/>
        </w:rPr>
        <w:t>о</w:t>
      </w:r>
      <w:r w:rsidRPr="00CD3093">
        <w:rPr>
          <w:spacing w:val="11"/>
          <w:szCs w:val="28"/>
          <w:lang w:val="uk-UA"/>
        </w:rPr>
        <w:t xml:space="preserve"> </w:t>
      </w:r>
      <w:r w:rsidRPr="00CD3093">
        <w:rPr>
          <w:szCs w:val="28"/>
          <w:lang w:val="uk-UA"/>
        </w:rPr>
        <w:t>інше,</w:t>
      </w:r>
      <w:r w:rsidRPr="00CD3093">
        <w:rPr>
          <w:spacing w:val="-67"/>
          <w:szCs w:val="28"/>
          <w:lang w:val="uk-UA"/>
        </w:rPr>
        <w:t xml:space="preserve"> </w:t>
      </w:r>
      <w:r w:rsidRPr="00CD3093">
        <w:rPr>
          <w:szCs w:val="28"/>
          <w:lang w:val="uk-UA"/>
        </w:rPr>
        <w:t>окрім як швидше</w:t>
      </w:r>
      <w:r w:rsidRPr="00CD3093">
        <w:rPr>
          <w:spacing w:val="2"/>
          <w:szCs w:val="28"/>
          <w:lang w:val="uk-UA"/>
        </w:rPr>
        <w:t xml:space="preserve"> </w:t>
      </w:r>
      <w:r w:rsidRPr="00CD3093">
        <w:rPr>
          <w:szCs w:val="28"/>
          <w:lang w:val="uk-UA"/>
        </w:rPr>
        <w:t>доїхати.</w:t>
      </w:r>
    </w:p>
    <w:p w:rsidR="00047ED0" w:rsidRPr="00CD3093" w:rsidRDefault="00047ED0" w:rsidP="0058157C">
      <w:pPr>
        <w:pStyle w:val="a4"/>
        <w:widowControl w:val="0"/>
        <w:numPr>
          <w:ilvl w:val="0"/>
          <w:numId w:val="16"/>
        </w:numPr>
        <w:autoSpaceDE w:val="0"/>
        <w:autoSpaceDN w:val="0"/>
        <w:spacing w:line="360" w:lineRule="auto"/>
        <w:ind w:left="0" w:firstLine="709"/>
        <w:jc w:val="both"/>
        <w:rPr>
          <w:szCs w:val="28"/>
          <w:lang w:val="uk-UA"/>
        </w:rPr>
      </w:pPr>
      <w:r w:rsidRPr="00CD3093">
        <w:rPr>
          <w:szCs w:val="28"/>
          <w:lang w:val="uk-UA"/>
        </w:rPr>
        <w:t>Мені</w:t>
      </w:r>
      <w:r w:rsidRPr="00CD3093">
        <w:rPr>
          <w:spacing w:val="12"/>
          <w:szCs w:val="28"/>
          <w:lang w:val="uk-UA"/>
        </w:rPr>
        <w:t xml:space="preserve"> </w:t>
      </w:r>
      <w:r w:rsidRPr="00CD3093">
        <w:rPr>
          <w:szCs w:val="28"/>
          <w:lang w:val="uk-UA"/>
        </w:rPr>
        <w:t>важче</w:t>
      </w:r>
      <w:r w:rsidRPr="00CD3093">
        <w:rPr>
          <w:spacing w:val="10"/>
          <w:szCs w:val="28"/>
          <w:lang w:val="uk-UA"/>
        </w:rPr>
        <w:t xml:space="preserve"> </w:t>
      </w:r>
      <w:r w:rsidRPr="00CD3093">
        <w:rPr>
          <w:szCs w:val="28"/>
          <w:lang w:val="uk-UA"/>
        </w:rPr>
        <w:t>зосередитися,</w:t>
      </w:r>
      <w:r w:rsidRPr="00CD3093">
        <w:rPr>
          <w:spacing w:val="10"/>
          <w:szCs w:val="28"/>
          <w:lang w:val="uk-UA"/>
        </w:rPr>
        <w:t xml:space="preserve"> </w:t>
      </w:r>
      <w:r w:rsidRPr="00CD3093">
        <w:rPr>
          <w:szCs w:val="28"/>
          <w:lang w:val="uk-UA"/>
        </w:rPr>
        <w:t>ніж</w:t>
      </w:r>
      <w:r w:rsidRPr="00CD3093">
        <w:rPr>
          <w:spacing w:val="11"/>
          <w:szCs w:val="28"/>
          <w:lang w:val="uk-UA"/>
        </w:rPr>
        <w:t xml:space="preserve"> </w:t>
      </w:r>
      <w:r w:rsidRPr="00CD3093">
        <w:rPr>
          <w:szCs w:val="28"/>
          <w:lang w:val="uk-UA"/>
        </w:rPr>
        <w:t>іншим.</w:t>
      </w:r>
    </w:p>
    <w:p w:rsidR="00047ED0" w:rsidRPr="00CD3093" w:rsidRDefault="00047ED0" w:rsidP="0058157C">
      <w:pPr>
        <w:pStyle w:val="a4"/>
        <w:widowControl w:val="0"/>
        <w:numPr>
          <w:ilvl w:val="0"/>
          <w:numId w:val="16"/>
        </w:numPr>
        <w:autoSpaceDE w:val="0"/>
        <w:autoSpaceDN w:val="0"/>
        <w:spacing w:line="360" w:lineRule="auto"/>
        <w:ind w:left="0" w:firstLine="709"/>
        <w:jc w:val="both"/>
        <w:rPr>
          <w:szCs w:val="28"/>
          <w:lang w:val="uk-UA"/>
        </w:rPr>
      </w:pPr>
      <w:r w:rsidRPr="00CD3093">
        <w:rPr>
          <w:spacing w:val="-1"/>
          <w:szCs w:val="28"/>
          <w:lang w:val="uk-UA"/>
        </w:rPr>
        <w:lastRenderedPageBreak/>
        <w:t>Я</w:t>
      </w:r>
      <w:r w:rsidRPr="00CD3093">
        <w:rPr>
          <w:spacing w:val="-14"/>
          <w:szCs w:val="28"/>
          <w:lang w:val="uk-UA"/>
        </w:rPr>
        <w:t xml:space="preserve"> </w:t>
      </w:r>
      <w:r w:rsidRPr="00CD3093">
        <w:rPr>
          <w:spacing w:val="-1"/>
          <w:szCs w:val="28"/>
          <w:lang w:val="uk-UA"/>
        </w:rPr>
        <w:t>багато</w:t>
      </w:r>
      <w:r w:rsidRPr="00CD3093">
        <w:rPr>
          <w:spacing w:val="-15"/>
          <w:szCs w:val="28"/>
          <w:lang w:val="uk-UA"/>
        </w:rPr>
        <w:t xml:space="preserve"> </w:t>
      </w:r>
      <w:r w:rsidRPr="00CD3093">
        <w:rPr>
          <w:spacing w:val="-1"/>
          <w:szCs w:val="28"/>
          <w:lang w:val="uk-UA"/>
        </w:rPr>
        <w:t>часу</w:t>
      </w:r>
      <w:r w:rsidRPr="00CD3093">
        <w:rPr>
          <w:spacing w:val="-17"/>
          <w:szCs w:val="28"/>
          <w:lang w:val="uk-UA"/>
        </w:rPr>
        <w:t xml:space="preserve"> </w:t>
      </w:r>
      <w:r w:rsidRPr="00CD3093">
        <w:rPr>
          <w:spacing w:val="-1"/>
          <w:szCs w:val="28"/>
          <w:lang w:val="uk-UA"/>
        </w:rPr>
        <w:t>приділяю</w:t>
      </w:r>
      <w:r w:rsidRPr="00CD3093">
        <w:rPr>
          <w:spacing w:val="-14"/>
          <w:szCs w:val="28"/>
          <w:lang w:val="uk-UA"/>
        </w:rPr>
        <w:t xml:space="preserve"> </w:t>
      </w:r>
      <w:r w:rsidRPr="00CD3093">
        <w:rPr>
          <w:spacing w:val="-1"/>
          <w:szCs w:val="28"/>
          <w:lang w:val="uk-UA"/>
        </w:rPr>
        <w:t>тому,</w:t>
      </w:r>
      <w:r w:rsidRPr="00CD3093">
        <w:rPr>
          <w:spacing w:val="-14"/>
          <w:szCs w:val="28"/>
          <w:lang w:val="uk-UA"/>
        </w:rPr>
        <w:t xml:space="preserve"> </w:t>
      </w:r>
      <w:r w:rsidRPr="00CD3093">
        <w:rPr>
          <w:spacing w:val="-1"/>
          <w:szCs w:val="28"/>
          <w:lang w:val="uk-UA"/>
        </w:rPr>
        <w:t>щоб</w:t>
      </w:r>
      <w:r w:rsidRPr="00CD3093">
        <w:rPr>
          <w:spacing w:val="-13"/>
          <w:szCs w:val="28"/>
          <w:lang w:val="uk-UA"/>
        </w:rPr>
        <w:t xml:space="preserve"> </w:t>
      </w:r>
      <w:r w:rsidR="00C444C0" w:rsidRPr="00CD3093">
        <w:rPr>
          <w:spacing w:val="-1"/>
          <w:szCs w:val="28"/>
          <w:lang w:val="uk-UA"/>
        </w:rPr>
        <w:t>у</w:t>
      </w:r>
      <w:r w:rsidRPr="00CD3093">
        <w:rPr>
          <w:spacing w:val="-1"/>
          <w:szCs w:val="28"/>
          <w:lang w:val="uk-UA"/>
        </w:rPr>
        <w:t>сі</w:t>
      </w:r>
      <w:r w:rsidRPr="00CD3093">
        <w:rPr>
          <w:spacing w:val="-15"/>
          <w:szCs w:val="28"/>
          <w:lang w:val="uk-UA"/>
        </w:rPr>
        <w:t xml:space="preserve"> </w:t>
      </w:r>
      <w:r w:rsidRPr="00CD3093">
        <w:rPr>
          <w:spacing w:val="-1"/>
          <w:szCs w:val="28"/>
          <w:lang w:val="uk-UA"/>
        </w:rPr>
        <w:t>речі</w:t>
      </w:r>
      <w:r w:rsidRPr="00CD3093">
        <w:rPr>
          <w:spacing w:val="-12"/>
          <w:szCs w:val="28"/>
          <w:lang w:val="uk-UA"/>
        </w:rPr>
        <w:t xml:space="preserve"> </w:t>
      </w:r>
      <w:r w:rsidRPr="00CD3093">
        <w:rPr>
          <w:spacing w:val="-1"/>
          <w:szCs w:val="28"/>
          <w:lang w:val="uk-UA"/>
        </w:rPr>
        <w:t>лежали</w:t>
      </w:r>
      <w:r w:rsidRPr="00CD3093">
        <w:rPr>
          <w:spacing w:val="-15"/>
          <w:szCs w:val="28"/>
          <w:lang w:val="uk-UA"/>
        </w:rPr>
        <w:t xml:space="preserve"> </w:t>
      </w:r>
      <w:r w:rsidRPr="00CD3093">
        <w:rPr>
          <w:spacing w:val="-1"/>
          <w:szCs w:val="28"/>
          <w:lang w:val="uk-UA"/>
        </w:rPr>
        <w:t>на</w:t>
      </w:r>
      <w:r w:rsidRPr="00CD3093">
        <w:rPr>
          <w:spacing w:val="-14"/>
          <w:szCs w:val="28"/>
          <w:lang w:val="uk-UA"/>
        </w:rPr>
        <w:t xml:space="preserve"> </w:t>
      </w:r>
      <w:r w:rsidRPr="00CD3093">
        <w:rPr>
          <w:spacing w:val="-1"/>
          <w:szCs w:val="28"/>
          <w:lang w:val="uk-UA"/>
        </w:rPr>
        <w:t>своїх</w:t>
      </w:r>
      <w:r w:rsidRPr="00CD3093">
        <w:rPr>
          <w:spacing w:val="-14"/>
          <w:szCs w:val="28"/>
          <w:lang w:val="uk-UA"/>
        </w:rPr>
        <w:t xml:space="preserve"> </w:t>
      </w:r>
      <w:r w:rsidRPr="00CD3093">
        <w:rPr>
          <w:szCs w:val="28"/>
          <w:lang w:val="uk-UA"/>
        </w:rPr>
        <w:t>місцях.</w:t>
      </w:r>
    </w:p>
    <w:p w:rsidR="00047ED0" w:rsidRPr="00CD3093" w:rsidRDefault="00047ED0" w:rsidP="0058157C">
      <w:pPr>
        <w:pStyle w:val="a4"/>
        <w:widowControl w:val="0"/>
        <w:numPr>
          <w:ilvl w:val="0"/>
          <w:numId w:val="16"/>
        </w:numPr>
        <w:autoSpaceDE w:val="0"/>
        <w:autoSpaceDN w:val="0"/>
        <w:spacing w:line="360" w:lineRule="auto"/>
        <w:ind w:left="0" w:firstLine="709"/>
        <w:jc w:val="both"/>
        <w:rPr>
          <w:szCs w:val="28"/>
          <w:lang w:val="uk-UA"/>
        </w:rPr>
      </w:pPr>
      <w:r w:rsidRPr="00CD3093">
        <w:rPr>
          <w:szCs w:val="28"/>
          <w:lang w:val="uk-UA"/>
        </w:rPr>
        <w:t>Я</w:t>
      </w:r>
      <w:r w:rsidRPr="00CD3093">
        <w:rPr>
          <w:spacing w:val="9"/>
          <w:szCs w:val="28"/>
          <w:lang w:val="uk-UA"/>
        </w:rPr>
        <w:t xml:space="preserve"> </w:t>
      </w:r>
      <w:r w:rsidRPr="00CD3093">
        <w:rPr>
          <w:szCs w:val="28"/>
          <w:lang w:val="uk-UA"/>
        </w:rPr>
        <w:t>дуже</w:t>
      </w:r>
      <w:r w:rsidRPr="00CD3093">
        <w:rPr>
          <w:spacing w:val="8"/>
          <w:szCs w:val="28"/>
          <w:lang w:val="uk-UA"/>
        </w:rPr>
        <w:t xml:space="preserve"> </w:t>
      </w:r>
      <w:r w:rsidRPr="00CD3093">
        <w:rPr>
          <w:szCs w:val="28"/>
          <w:lang w:val="uk-UA"/>
        </w:rPr>
        <w:t>напружено</w:t>
      </w:r>
      <w:r w:rsidRPr="00CD3093">
        <w:rPr>
          <w:spacing w:val="9"/>
          <w:szCs w:val="28"/>
          <w:lang w:val="uk-UA"/>
        </w:rPr>
        <w:t xml:space="preserve"> </w:t>
      </w:r>
      <w:r w:rsidRPr="00CD3093">
        <w:rPr>
          <w:szCs w:val="28"/>
          <w:lang w:val="uk-UA"/>
        </w:rPr>
        <w:t>працюю.</w:t>
      </w:r>
    </w:p>
    <w:p w:rsidR="00C12EE6" w:rsidRPr="00CD3093" w:rsidRDefault="00047ED0" w:rsidP="0058157C">
      <w:pPr>
        <w:pStyle w:val="a4"/>
        <w:widowControl w:val="0"/>
        <w:numPr>
          <w:ilvl w:val="0"/>
          <w:numId w:val="16"/>
        </w:numPr>
        <w:autoSpaceDE w:val="0"/>
        <w:autoSpaceDN w:val="0"/>
        <w:spacing w:line="360" w:lineRule="auto"/>
        <w:ind w:left="0" w:firstLine="709"/>
        <w:jc w:val="both"/>
        <w:rPr>
          <w:szCs w:val="28"/>
          <w:lang w:val="uk-UA"/>
        </w:rPr>
      </w:pPr>
      <w:r w:rsidRPr="00CD3093">
        <w:rPr>
          <w:szCs w:val="28"/>
          <w:lang w:val="uk-UA"/>
        </w:rPr>
        <w:t>Непристойні</w:t>
      </w:r>
      <w:r w:rsidRPr="00CD3093">
        <w:rPr>
          <w:spacing w:val="12"/>
          <w:szCs w:val="28"/>
          <w:lang w:val="uk-UA"/>
        </w:rPr>
        <w:t xml:space="preserve"> </w:t>
      </w:r>
      <w:r w:rsidRPr="00CD3093">
        <w:rPr>
          <w:szCs w:val="28"/>
          <w:lang w:val="uk-UA"/>
        </w:rPr>
        <w:t>жарти</w:t>
      </w:r>
      <w:r w:rsidRPr="00CD3093">
        <w:rPr>
          <w:spacing w:val="13"/>
          <w:szCs w:val="28"/>
          <w:lang w:val="uk-UA"/>
        </w:rPr>
        <w:t xml:space="preserve"> </w:t>
      </w:r>
      <w:r w:rsidRPr="00CD3093">
        <w:rPr>
          <w:szCs w:val="28"/>
          <w:lang w:val="uk-UA"/>
        </w:rPr>
        <w:t>нерідко</w:t>
      </w:r>
      <w:r w:rsidRPr="00CD3093">
        <w:rPr>
          <w:spacing w:val="15"/>
          <w:szCs w:val="28"/>
          <w:lang w:val="uk-UA"/>
        </w:rPr>
        <w:t xml:space="preserve"> </w:t>
      </w:r>
      <w:r w:rsidRPr="00CD3093">
        <w:rPr>
          <w:szCs w:val="28"/>
          <w:lang w:val="uk-UA"/>
        </w:rPr>
        <w:t>викликають</w:t>
      </w:r>
      <w:r w:rsidRPr="00CD3093">
        <w:rPr>
          <w:spacing w:val="9"/>
          <w:szCs w:val="28"/>
          <w:lang w:val="uk-UA"/>
        </w:rPr>
        <w:t xml:space="preserve"> </w:t>
      </w:r>
      <w:r w:rsidRPr="00CD3093">
        <w:rPr>
          <w:szCs w:val="28"/>
          <w:lang w:val="uk-UA"/>
        </w:rPr>
        <w:t>у</w:t>
      </w:r>
      <w:r w:rsidRPr="00CD3093">
        <w:rPr>
          <w:spacing w:val="10"/>
          <w:szCs w:val="28"/>
          <w:lang w:val="uk-UA"/>
        </w:rPr>
        <w:t xml:space="preserve"> </w:t>
      </w:r>
      <w:r w:rsidRPr="00CD3093">
        <w:rPr>
          <w:szCs w:val="28"/>
          <w:lang w:val="uk-UA"/>
        </w:rPr>
        <w:t>мене</w:t>
      </w:r>
      <w:r w:rsidRPr="00CD3093">
        <w:rPr>
          <w:spacing w:val="12"/>
          <w:szCs w:val="28"/>
          <w:lang w:val="uk-UA"/>
        </w:rPr>
        <w:t xml:space="preserve"> </w:t>
      </w:r>
      <w:r w:rsidRPr="00CD3093">
        <w:rPr>
          <w:szCs w:val="28"/>
          <w:lang w:val="uk-UA"/>
        </w:rPr>
        <w:t>сміх.</w:t>
      </w:r>
    </w:p>
    <w:p w:rsidR="00C12EE6" w:rsidRPr="00CD3093" w:rsidRDefault="00047ED0" w:rsidP="0058157C">
      <w:pPr>
        <w:pStyle w:val="a4"/>
        <w:widowControl w:val="0"/>
        <w:numPr>
          <w:ilvl w:val="0"/>
          <w:numId w:val="16"/>
        </w:numPr>
        <w:autoSpaceDE w:val="0"/>
        <w:autoSpaceDN w:val="0"/>
        <w:spacing w:line="360" w:lineRule="auto"/>
        <w:ind w:left="0" w:firstLine="709"/>
        <w:jc w:val="both"/>
        <w:rPr>
          <w:szCs w:val="28"/>
          <w:lang w:val="uk-UA"/>
        </w:rPr>
      </w:pPr>
      <w:r w:rsidRPr="00CD3093">
        <w:rPr>
          <w:szCs w:val="28"/>
          <w:lang w:val="uk-UA"/>
        </w:rPr>
        <w:t>Упевнений,</w:t>
      </w:r>
      <w:r w:rsidRPr="00CD3093">
        <w:rPr>
          <w:spacing w:val="10"/>
          <w:szCs w:val="28"/>
          <w:lang w:val="uk-UA"/>
        </w:rPr>
        <w:t xml:space="preserve"> </w:t>
      </w:r>
      <w:r w:rsidRPr="00CD3093">
        <w:rPr>
          <w:szCs w:val="28"/>
          <w:lang w:val="uk-UA"/>
        </w:rPr>
        <w:t>що</w:t>
      </w:r>
      <w:r w:rsidRPr="00CD3093">
        <w:rPr>
          <w:spacing w:val="12"/>
          <w:szCs w:val="28"/>
          <w:lang w:val="uk-UA"/>
        </w:rPr>
        <w:t xml:space="preserve"> </w:t>
      </w:r>
      <w:r w:rsidRPr="00CD3093">
        <w:rPr>
          <w:szCs w:val="28"/>
          <w:lang w:val="uk-UA"/>
        </w:rPr>
        <w:t>за</w:t>
      </w:r>
      <w:r w:rsidRPr="00CD3093">
        <w:rPr>
          <w:spacing w:val="9"/>
          <w:szCs w:val="28"/>
          <w:lang w:val="uk-UA"/>
        </w:rPr>
        <w:t xml:space="preserve"> </w:t>
      </w:r>
      <w:r w:rsidRPr="00CD3093">
        <w:rPr>
          <w:szCs w:val="28"/>
          <w:lang w:val="uk-UA"/>
        </w:rPr>
        <w:t>моєю</w:t>
      </w:r>
      <w:r w:rsidRPr="00CD3093">
        <w:rPr>
          <w:spacing w:val="8"/>
          <w:szCs w:val="28"/>
          <w:lang w:val="uk-UA"/>
        </w:rPr>
        <w:t xml:space="preserve"> </w:t>
      </w:r>
      <w:r w:rsidRPr="00CD3093">
        <w:rPr>
          <w:szCs w:val="28"/>
          <w:lang w:val="uk-UA"/>
        </w:rPr>
        <w:t>спиною</w:t>
      </w:r>
      <w:r w:rsidRPr="00CD3093">
        <w:rPr>
          <w:spacing w:val="10"/>
          <w:szCs w:val="28"/>
          <w:lang w:val="uk-UA"/>
        </w:rPr>
        <w:t xml:space="preserve"> </w:t>
      </w:r>
      <w:r w:rsidRPr="00CD3093">
        <w:rPr>
          <w:szCs w:val="28"/>
          <w:lang w:val="uk-UA"/>
        </w:rPr>
        <w:t>про</w:t>
      </w:r>
      <w:r w:rsidRPr="00CD3093">
        <w:rPr>
          <w:spacing w:val="12"/>
          <w:szCs w:val="28"/>
          <w:lang w:val="uk-UA"/>
        </w:rPr>
        <w:t xml:space="preserve"> </w:t>
      </w:r>
      <w:r w:rsidRPr="00CD3093">
        <w:rPr>
          <w:szCs w:val="28"/>
          <w:lang w:val="uk-UA"/>
        </w:rPr>
        <w:t>мене</w:t>
      </w:r>
      <w:r w:rsidRPr="00CD3093">
        <w:rPr>
          <w:spacing w:val="10"/>
          <w:szCs w:val="28"/>
          <w:lang w:val="uk-UA"/>
        </w:rPr>
        <w:t xml:space="preserve"> </w:t>
      </w:r>
      <w:r w:rsidRPr="00CD3093">
        <w:rPr>
          <w:szCs w:val="28"/>
          <w:lang w:val="uk-UA"/>
        </w:rPr>
        <w:t>говорять.</w:t>
      </w:r>
    </w:p>
    <w:p w:rsidR="00C12EE6" w:rsidRPr="00CD3093" w:rsidRDefault="00047ED0" w:rsidP="0058157C">
      <w:pPr>
        <w:pStyle w:val="a4"/>
        <w:widowControl w:val="0"/>
        <w:numPr>
          <w:ilvl w:val="0"/>
          <w:numId w:val="16"/>
        </w:numPr>
        <w:autoSpaceDE w:val="0"/>
        <w:autoSpaceDN w:val="0"/>
        <w:spacing w:line="360" w:lineRule="auto"/>
        <w:ind w:left="0" w:firstLine="709"/>
        <w:jc w:val="both"/>
        <w:rPr>
          <w:szCs w:val="28"/>
          <w:lang w:val="uk-UA"/>
        </w:rPr>
      </w:pPr>
      <w:r w:rsidRPr="00CD3093">
        <w:rPr>
          <w:szCs w:val="28"/>
          <w:lang w:val="uk-UA"/>
        </w:rPr>
        <w:t>Мене</w:t>
      </w:r>
      <w:r w:rsidRPr="00CD3093">
        <w:rPr>
          <w:spacing w:val="3"/>
          <w:szCs w:val="28"/>
          <w:lang w:val="uk-UA"/>
        </w:rPr>
        <w:t xml:space="preserve"> </w:t>
      </w:r>
      <w:r w:rsidRPr="00CD3093">
        <w:rPr>
          <w:szCs w:val="28"/>
          <w:lang w:val="uk-UA"/>
        </w:rPr>
        <w:t>легко</w:t>
      </w:r>
      <w:r w:rsidRPr="00CD3093">
        <w:rPr>
          <w:spacing w:val="3"/>
          <w:szCs w:val="28"/>
          <w:lang w:val="uk-UA"/>
        </w:rPr>
        <w:t xml:space="preserve"> </w:t>
      </w:r>
      <w:r w:rsidRPr="00CD3093">
        <w:rPr>
          <w:szCs w:val="28"/>
          <w:lang w:val="uk-UA"/>
        </w:rPr>
        <w:t>переспорити.</w:t>
      </w:r>
    </w:p>
    <w:p w:rsidR="00C12EE6" w:rsidRPr="00CD3093" w:rsidRDefault="00047ED0" w:rsidP="0058157C">
      <w:pPr>
        <w:pStyle w:val="a4"/>
        <w:widowControl w:val="0"/>
        <w:numPr>
          <w:ilvl w:val="0"/>
          <w:numId w:val="16"/>
        </w:numPr>
        <w:autoSpaceDE w:val="0"/>
        <w:autoSpaceDN w:val="0"/>
        <w:spacing w:line="360" w:lineRule="auto"/>
        <w:ind w:left="0" w:firstLine="709"/>
        <w:jc w:val="both"/>
        <w:rPr>
          <w:szCs w:val="28"/>
          <w:lang w:val="uk-UA"/>
        </w:rPr>
      </w:pPr>
      <w:r w:rsidRPr="00CD3093">
        <w:rPr>
          <w:szCs w:val="28"/>
          <w:lang w:val="uk-UA"/>
        </w:rPr>
        <w:t>Я</w:t>
      </w:r>
      <w:r w:rsidRPr="00CD3093">
        <w:rPr>
          <w:spacing w:val="3"/>
          <w:szCs w:val="28"/>
          <w:lang w:val="uk-UA"/>
        </w:rPr>
        <w:t xml:space="preserve"> </w:t>
      </w:r>
      <w:r w:rsidRPr="00CD3093">
        <w:rPr>
          <w:szCs w:val="28"/>
          <w:lang w:val="uk-UA"/>
        </w:rPr>
        <w:t>вважаю</w:t>
      </w:r>
      <w:r w:rsidRPr="00CD3093">
        <w:rPr>
          <w:spacing w:val="6"/>
          <w:szCs w:val="28"/>
          <w:lang w:val="uk-UA"/>
        </w:rPr>
        <w:t xml:space="preserve"> </w:t>
      </w:r>
      <w:r w:rsidRPr="00CD3093">
        <w:rPr>
          <w:szCs w:val="28"/>
          <w:lang w:val="uk-UA"/>
        </w:rPr>
        <w:t>за</w:t>
      </w:r>
      <w:r w:rsidRPr="00CD3093">
        <w:rPr>
          <w:spacing w:val="1"/>
          <w:szCs w:val="28"/>
          <w:lang w:val="uk-UA"/>
        </w:rPr>
        <w:t xml:space="preserve"> </w:t>
      </w:r>
      <w:r w:rsidRPr="00CD3093">
        <w:rPr>
          <w:szCs w:val="28"/>
          <w:lang w:val="uk-UA"/>
        </w:rPr>
        <w:t>краще</w:t>
      </w:r>
      <w:r w:rsidRPr="00CD3093">
        <w:rPr>
          <w:spacing w:val="3"/>
          <w:szCs w:val="28"/>
          <w:lang w:val="uk-UA"/>
        </w:rPr>
        <w:t xml:space="preserve"> </w:t>
      </w:r>
      <w:r w:rsidRPr="00CD3093">
        <w:rPr>
          <w:szCs w:val="28"/>
          <w:lang w:val="uk-UA"/>
        </w:rPr>
        <w:t>ходити</w:t>
      </w:r>
      <w:r w:rsidRPr="00CD3093">
        <w:rPr>
          <w:spacing w:val="3"/>
          <w:szCs w:val="28"/>
          <w:lang w:val="uk-UA"/>
        </w:rPr>
        <w:t xml:space="preserve"> </w:t>
      </w:r>
      <w:r w:rsidRPr="00CD3093">
        <w:rPr>
          <w:szCs w:val="28"/>
          <w:lang w:val="uk-UA"/>
        </w:rPr>
        <w:t>відомими</w:t>
      </w:r>
      <w:r w:rsidRPr="00CD3093">
        <w:rPr>
          <w:spacing w:val="3"/>
          <w:szCs w:val="28"/>
          <w:lang w:val="uk-UA"/>
        </w:rPr>
        <w:t xml:space="preserve"> </w:t>
      </w:r>
      <w:r w:rsidRPr="00CD3093">
        <w:rPr>
          <w:szCs w:val="28"/>
          <w:lang w:val="uk-UA"/>
        </w:rPr>
        <w:t>маршрутами.</w:t>
      </w:r>
    </w:p>
    <w:p w:rsidR="00C12EE6" w:rsidRPr="00CD3093" w:rsidRDefault="00047ED0" w:rsidP="0058157C">
      <w:pPr>
        <w:pStyle w:val="a4"/>
        <w:widowControl w:val="0"/>
        <w:numPr>
          <w:ilvl w:val="0"/>
          <w:numId w:val="16"/>
        </w:numPr>
        <w:autoSpaceDE w:val="0"/>
        <w:autoSpaceDN w:val="0"/>
        <w:spacing w:line="360" w:lineRule="auto"/>
        <w:ind w:left="0" w:firstLine="709"/>
        <w:jc w:val="both"/>
        <w:rPr>
          <w:szCs w:val="28"/>
          <w:lang w:val="uk-UA"/>
        </w:rPr>
      </w:pPr>
      <w:r w:rsidRPr="00CD3093">
        <w:rPr>
          <w:szCs w:val="28"/>
          <w:lang w:val="uk-UA"/>
        </w:rPr>
        <w:t>Все</w:t>
      </w:r>
      <w:r w:rsidRPr="00CD3093">
        <w:rPr>
          <w:spacing w:val="9"/>
          <w:szCs w:val="28"/>
          <w:lang w:val="uk-UA"/>
        </w:rPr>
        <w:t xml:space="preserve"> </w:t>
      </w:r>
      <w:r w:rsidRPr="00CD3093">
        <w:rPr>
          <w:szCs w:val="28"/>
          <w:lang w:val="uk-UA"/>
        </w:rPr>
        <w:t>своє</w:t>
      </w:r>
      <w:r w:rsidRPr="00CD3093">
        <w:rPr>
          <w:spacing w:val="7"/>
          <w:szCs w:val="28"/>
          <w:lang w:val="uk-UA"/>
        </w:rPr>
        <w:t xml:space="preserve"> </w:t>
      </w:r>
      <w:r w:rsidRPr="00CD3093">
        <w:rPr>
          <w:szCs w:val="28"/>
          <w:lang w:val="uk-UA"/>
        </w:rPr>
        <w:t>життя</w:t>
      </w:r>
      <w:r w:rsidRPr="00CD3093">
        <w:rPr>
          <w:spacing w:val="10"/>
          <w:szCs w:val="28"/>
          <w:lang w:val="uk-UA"/>
        </w:rPr>
        <w:t xml:space="preserve"> </w:t>
      </w:r>
      <w:r w:rsidRPr="00CD3093">
        <w:rPr>
          <w:szCs w:val="28"/>
          <w:lang w:val="uk-UA"/>
        </w:rPr>
        <w:t>я</w:t>
      </w:r>
      <w:r w:rsidRPr="00CD3093">
        <w:rPr>
          <w:spacing w:val="11"/>
          <w:szCs w:val="28"/>
          <w:lang w:val="uk-UA"/>
        </w:rPr>
        <w:t xml:space="preserve"> </w:t>
      </w:r>
      <w:r w:rsidRPr="00CD3093">
        <w:rPr>
          <w:szCs w:val="28"/>
          <w:lang w:val="uk-UA"/>
        </w:rPr>
        <w:t>суворо</w:t>
      </w:r>
      <w:r w:rsidRPr="00CD3093">
        <w:rPr>
          <w:spacing w:val="10"/>
          <w:szCs w:val="28"/>
          <w:lang w:val="uk-UA"/>
        </w:rPr>
        <w:t xml:space="preserve"> </w:t>
      </w:r>
      <w:r w:rsidRPr="00CD3093">
        <w:rPr>
          <w:szCs w:val="28"/>
          <w:lang w:val="uk-UA"/>
        </w:rPr>
        <w:t>дотримуюс</w:t>
      </w:r>
      <w:r w:rsidR="005D2B27" w:rsidRPr="00CD3093">
        <w:rPr>
          <w:szCs w:val="28"/>
          <w:lang w:val="uk-UA"/>
        </w:rPr>
        <w:t>я</w:t>
      </w:r>
      <w:r w:rsidRPr="00CD3093">
        <w:rPr>
          <w:spacing w:val="10"/>
          <w:szCs w:val="28"/>
          <w:lang w:val="uk-UA"/>
        </w:rPr>
        <w:t xml:space="preserve"> </w:t>
      </w:r>
      <w:r w:rsidRPr="00CD3093">
        <w:rPr>
          <w:szCs w:val="28"/>
          <w:lang w:val="uk-UA"/>
        </w:rPr>
        <w:t>принципів,</w:t>
      </w:r>
      <w:r w:rsidRPr="00CD3093">
        <w:rPr>
          <w:spacing w:val="9"/>
          <w:szCs w:val="28"/>
          <w:lang w:val="uk-UA"/>
        </w:rPr>
        <w:t xml:space="preserve"> </w:t>
      </w:r>
      <w:r w:rsidRPr="00CD3093">
        <w:rPr>
          <w:szCs w:val="28"/>
          <w:lang w:val="uk-UA"/>
        </w:rPr>
        <w:t>заснованих</w:t>
      </w:r>
      <w:r w:rsidRPr="00CD3093">
        <w:rPr>
          <w:spacing w:val="11"/>
          <w:szCs w:val="28"/>
          <w:lang w:val="uk-UA"/>
        </w:rPr>
        <w:t xml:space="preserve"> </w:t>
      </w:r>
      <w:r w:rsidRPr="00CD3093">
        <w:rPr>
          <w:szCs w:val="28"/>
          <w:lang w:val="uk-UA"/>
        </w:rPr>
        <w:t>на</w:t>
      </w:r>
      <w:r w:rsidR="005D2B27" w:rsidRPr="00CD3093">
        <w:rPr>
          <w:szCs w:val="28"/>
          <w:lang w:val="uk-UA"/>
        </w:rPr>
        <w:t xml:space="preserve"> </w:t>
      </w:r>
      <w:r w:rsidRPr="00CD3093">
        <w:rPr>
          <w:szCs w:val="28"/>
          <w:lang w:val="uk-UA"/>
        </w:rPr>
        <w:t>почутті</w:t>
      </w:r>
      <w:r w:rsidRPr="00CD3093">
        <w:rPr>
          <w:spacing w:val="5"/>
          <w:szCs w:val="28"/>
          <w:lang w:val="uk-UA"/>
        </w:rPr>
        <w:t xml:space="preserve"> </w:t>
      </w:r>
      <w:r w:rsidRPr="00CD3093">
        <w:rPr>
          <w:szCs w:val="28"/>
          <w:lang w:val="uk-UA"/>
        </w:rPr>
        <w:t>обов</w:t>
      </w:r>
      <w:r w:rsidR="006229F1" w:rsidRPr="00CD3093">
        <w:rPr>
          <w:szCs w:val="28"/>
          <w:lang w:val="uk-UA"/>
        </w:rPr>
        <w:t>’</w:t>
      </w:r>
      <w:r w:rsidRPr="00CD3093">
        <w:rPr>
          <w:szCs w:val="28"/>
          <w:lang w:val="uk-UA"/>
        </w:rPr>
        <w:t>язку.</w:t>
      </w:r>
    </w:p>
    <w:p w:rsidR="00C12EE6" w:rsidRPr="00CD3093" w:rsidRDefault="00047ED0" w:rsidP="0058157C">
      <w:pPr>
        <w:pStyle w:val="a4"/>
        <w:widowControl w:val="0"/>
        <w:numPr>
          <w:ilvl w:val="0"/>
          <w:numId w:val="16"/>
        </w:numPr>
        <w:autoSpaceDE w:val="0"/>
        <w:autoSpaceDN w:val="0"/>
        <w:spacing w:line="360" w:lineRule="auto"/>
        <w:ind w:left="0" w:firstLine="709"/>
        <w:jc w:val="both"/>
        <w:rPr>
          <w:szCs w:val="28"/>
          <w:lang w:val="uk-UA"/>
        </w:rPr>
      </w:pPr>
      <w:r w:rsidRPr="00CD3093">
        <w:rPr>
          <w:spacing w:val="-2"/>
          <w:szCs w:val="28"/>
          <w:lang w:val="uk-UA"/>
        </w:rPr>
        <w:t>Часом</w:t>
      </w:r>
      <w:r w:rsidRPr="00CD3093">
        <w:rPr>
          <w:spacing w:val="-14"/>
          <w:szCs w:val="28"/>
          <w:lang w:val="uk-UA"/>
        </w:rPr>
        <w:t xml:space="preserve"> </w:t>
      </w:r>
      <w:r w:rsidRPr="00CD3093">
        <w:rPr>
          <w:spacing w:val="-1"/>
          <w:szCs w:val="28"/>
          <w:lang w:val="uk-UA"/>
        </w:rPr>
        <w:t>мої</w:t>
      </w:r>
      <w:r w:rsidRPr="00CD3093">
        <w:rPr>
          <w:spacing w:val="-15"/>
          <w:szCs w:val="28"/>
          <w:lang w:val="uk-UA"/>
        </w:rPr>
        <w:t xml:space="preserve"> </w:t>
      </w:r>
      <w:r w:rsidRPr="00CD3093">
        <w:rPr>
          <w:spacing w:val="-1"/>
          <w:szCs w:val="28"/>
          <w:lang w:val="uk-UA"/>
        </w:rPr>
        <w:t>думки</w:t>
      </w:r>
      <w:r w:rsidRPr="00CD3093">
        <w:rPr>
          <w:spacing w:val="-14"/>
          <w:szCs w:val="28"/>
          <w:lang w:val="uk-UA"/>
        </w:rPr>
        <w:t xml:space="preserve"> </w:t>
      </w:r>
      <w:r w:rsidRPr="00CD3093">
        <w:rPr>
          <w:spacing w:val="-1"/>
          <w:szCs w:val="28"/>
          <w:lang w:val="uk-UA"/>
        </w:rPr>
        <w:t>проносяться</w:t>
      </w:r>
      <w:r w:rsidRPr="00CD3093">
        <w:rPr>
          <w:spacing w:val="-16"/>
          <w:szCs w:val="28"/>
          <w:lang w:val="uk-UA"/>
        </w:rPr>
        <w:t xml:space="preserve"> </w:t>
      </w:r>
      <w:r w:rsidRPr="00CD3093">
        <w:rPr>
          <w:spacing w:val="-1"/>
          <w:szCs w:val="28"/>
          <w:lang w:val="uk-UA"/>
        </w:rPr>
        <w:t>швидше,</w:t>
      </w:r>
      <w:r w:rsidRPr="00CD3093">
        <w:rPr>
          <w:spacing w:val="-16"/>
          <w:szCs w:val="28"/>
          <w:lang w:val="uk-UA"/>
        </w:rPr>
        <w:t xml:space="preserve"> </w:t>
      </w:r>
      <w:r w:rsidRPr="00CD3093">
        <w:rPr>
          <w:spacing w:val="-1"/>
          <w:szCs w:val="28"/>
          <w:lang w:val="uk-UA"/>
        </w:rPr>
        <w:t>ніж</w:t>
      </w:r>
      <w:r w:rsidRPr="00CD3093">
        <w:rPr>
          <w:spacing w:val="-16"/>
          <w:szCs w:val="28"/>
          <w:lang w:val="uk-UA"/>
        </w:rPr>
        <w:t xml:space="preserve"> </w:t>
      </w:r>
      <w:r w:rsidRPr="00CD3093">
        <w:rPr>
          <w:spacing w:val="-1"/>
          <w:szCs w:val="28"/>
          <w:lang w:val="uk-UA"/>
        </w:rPr>
        <w:t>я</w:t>
      </w:r>
      <w:r w:rsidRPr="00CD3093">
        <w:rPr>
          <w:spacing w:val="-12"/>
          <w:szCs w:val="28"/>
          <w:lang w:val="uk-UA"/>
        </w:rPr>
        <w:t xml:space="preserve"> </w:t>
      </w:r>
      <w:r w:rsidRPr="00CD3093">
        <w:rPr>
          <w:spacing w:val="-1"/>
          <w:szCs w:val="28"/>
          <w:lang w:val="uk-UA"/>
        </w:rPr>
        <w:t>встигаю</w:t>
      </w:r>
      <w:r w:rsidRPr="00CD3093">
        <w:rPr>
          <w:spacing w:val="-17"/>
          <w:szCs w:val="28"/>
          <w:lang w:val="uk-UA"/>
        </w:rPr>
        <w:t xml:space="preserve"> </w:t>
      </w:r>
      <w:r w:rsidRPr="00CD3093">
        <w:rPr>
          <w:spacing w:val="-1"/>
          <w:szCs w:val="28"/>
          <w:lang w:val="uk-UA"/>
        </w:rPr>
        <w:t>їх</w:t>
      </w:r>
      <w:r w:rsidRPr="00CD3093">
        <w:rPr>
          <w:spacing w:val="-14"/>
          <w:szCs w:val="28"/>
          <w:lang w:val="uk-UA"/>
        </w:rPr>
        <w:t xml:space="preserve"> </w:t>
      </w:r>
      <w:r w:rsidRPr="00CD3093">
        <w:rPr>
          <w:spacing w:val="-1"/>
          <w:szCs w:val="28"/>
          <w:lang w:val="uk-UA"/>
        </w:rPr>
        <w:t>виказати.</w:t>
      </w:r>
    </w:p>
    <w:p w:rsidR="00C12EE6" w:rsidRPr="00CD3093" w:rsidRDefault="00047ED0" w:rsidP="0058157C">
      <w:pPr>
        <w:pStyle w:val="a4"/>
        <w:widowControl w:val="0"/>
        <w:numPr>
          <w:ilvl w:val="0"/>
          <w:numId w:val="16"/>
        </w:numPr>
        <w:autoSpaceDE w:val="0"/>
        <w:autoSpaceDN w:val="0"/>
        <w:spacing w:line="360" w:lineRule="auto"/>
        <w:ind w:left="0" w:firstLine="709"/>
        <w:jc w:val="both"/>
        <w:rPr>
          <w:szCs w:val="28"/>
          <w:lang w:val="uk-UA"/>
        </w:rPr>
      </w:pPr>
      <w:r w:rsidRPr="00CD3093">
        <w:rPr>
          <w:szCs w:val="28"/>
          <w:lang w:val="uk-UA"/>
        </w:rPr>
        <w:t>Буває, що</w:t>
      </w:r>
      <w:r w:rsidRPr="00CD3093">
        <w:rPr>
          <w:spacing w:val="6"/>
          <w:szCs w:val="28"/>
          <w:lang w:val="uk-UA"/>
        </w:rPr>
        <w:t xml:space="preserve"> </w:t>
      </w:r>
      <w:r w:rsidRPr="00CD3093">
        <w:rPr>
          <w:szCs w:val="28"/>
          <w:lang w:val="uk-UA"/>
        </w:rPr>
        <w:t>чиясь</w:t>
      </w:r>
      <w:r w:rsidRPr="00CD3093">
        <w:rPr>
          <w:spacing w:val="1"/>
          <w:szCs w:val="28"/>
          <w:lang w:val="uk-UA"/>
        </w:rPr>
        <w:t xml:space="preserve"> </w:t>
      </w:r>
      <w:r w:rsidRPr="00CD3093">
        <w:rPr>
          <w:szCs w:val="28"/>
          <w:lang w:val="uk-UA"/>
        </w:rPr>
        <w:t>безглузда</w:t>
      </w:r>
      <w:r w:rsidRPr="00CD3093">
        <w:rPr>
          <w:spacing w:val="5"/>
          <w:szCs w:val="28"/>
          <w:lang w:val="uk-UA"/>
        </w:rPr>
        <w:t xml:space="preserve"> </w:t>
      </w:r>
      <w:r w:rsidRPr="00CD3093">
        <w:rPr>
          <w:szCs w:val="28"/>
          <w:lang w:val="uk-UA"/>
        </w:rPr>
        <w:t>помилка</w:t>
      </w:r>
      <w:r w:rsidRPr="00CD3093">
        <w:rPr>
          <w:spacing w:val="6"/>
          <w:szCs w:val="28"/>
          <w:lang w:val="uk-UA"/>
        </w:rPr>
        <w:t xml:space="preserve"> </w:t>
      </w:r>
      <w:r w:rsidRPr="00CD3093">
        <w:rPr>
          <w:szCs w:val="28"/>
          <w:lang w:val="uk-UA"/>
        </w:rPr>
        <w:t>викликає</w:t>
      </w:r>
      <w:r w:rsidRPr="00CD3093">
        <w:rPr>
          <w:spacing w:val="5"/>
          <w:szCs w:val="28"/>
          <w:lang w:val="uk-UA"/>
        </w:rPr>
        <w:t xml:space="preserve"> </w:t>
      </w:r>
      <w:r w:rsidRPr="00CD3093">
        <w:rPr>
          <w:szCs w:val="28"/>
          <w:lang w:val="uk-UA"/>
        </w:rPr>
        <w:t>у</w:t>
      </w:r>
      <w:r w:rsidRPr="00CD3093">
        <w:rPr>
          <w:spacing w:val="1"/>
          <w:szCs w:val="28"/>
          <w:lang w:val="uk-UA"/>
        </w:rPr>
        <w:t xml:space="preserve"> </w:t>
      </w:r>
      <w:r w:rsidRPr="00CD3093">
        <w:rPr>
          <w:szCs w:val="28"/>
          <w:lang w:val="uk-UA"/>
        </w:rPr>
        <w:t>мене</w:t>
      </w:r>
      <w:r w:rsidRPr="00CD3093">
        <w:rPr>
          <w:spacing w:val="3"/>
          <w:szCs w:val="28"/>
          <w:lang w:val="uk-UA"/>
        </w:rPr>
        <w:t xml:space="preserve"> </w:t>
      </w:r>
      <w:r w:rsidRPr="00CD3093">
        <w:rPr>
          <w:szCs w:val="28"/>
          <w:lang w:val="uk-UA"/>
        </w:rPr>
        <w:t>сміх.</w:t>
      </w:r>
    </w:p>
    <w:p w:rsidR="00C12EE6" w:rsidRPr="00CD3093" w:rsidRDefault="00047ED0" w:rsidP="0058157C">
      <w:pPr>
        <w:pStyle w:val="a4"/>
        <w:widowControl w:val="0"/>
        <w:numPr>
          <w:ilvl w:val="0"/>
          <w:numId w:val="16"/>
        </w:numPr>
        <w:autoSpaceDE w:val="0"/>
        <w:autoSpaceDN w:val="0"/>
        <w:spacing w:line="360" w:lineRule="auto"/>
        <w:ind w:left="0" w:firstLine="709"/>
        <w:jc w:val="both"/>
        <w:rPr>
          <w:szCs w:val="28"/>
          <w:lang w:val="uk-UA"/>
        </w:rPr>
      </w:pPr>
      <w:r w:rsidRPr="00CD3093">
        <w:rPr>
          <w:szCs w:val="28"/>
          <w:lang w:val="uk-UA"/>
        </w:rPr>
        <w:t>Буває,</w:t>
      </w:r>
      <w:r w:rsidRPr="00CD3093">
        <w:rPr>
          <w:spacing w:val="26"/>
          <w:szCs w:val="28"/>
          <w:lang w:val="uk-UA"/>
        </w:rPr>
        <w:t xml:space="preserve"> </w:t>
      </w:r>
      <w:r w:rsidRPr="00CD3093">
        <w:rPr>
          <w:szCs w:val="28"/>
          <w:lang w:val="uk-UA"/>
        </w:rPr>
        <w:t>що</w:t>
      </w:r>
      <w:r w:rsidRPr="00CD3093">
        <w:rPr>
          <w:spacing w:val="29"/>
          <w:szCs w:val="28"/>
          <w:lang w:val="uk-UA"/>
        </w:rPr>
        <w:t xml:space="preserve"> </w:t>
      </w:r>
      <w:r w:rsidRPr="00CD3093">
        <w:rPr>
          <w:szCs w:val="28"/>
          <w:lang w:val="uk-UA"/>
        </w:rPr>
        <w:t>мені</w:t>
      </w:r>
      <w:r w:rsidRPr="00CD3093">
        <w:rPr>
          <w:spacing w:val="28"/>
          <w:szCs w:val="28"/>
          <w:lang w:val="uk-UA"/>
        </w:rPr>
        <w:t xml:space="preserve"> </w:t>
      </w:r>
      <w:r w:rsidRPr="00CD3093">
        <w:rPr>
          <w:szCs w:val="28"/>
          <w:lang w:val="uk-UA"/>
        </w:rPr>
        <w:t>в</w:t>
      </w:r>
      <w:r w:rsidRPr="00CD3093">
        <w:rPr>
          <w:spacing w:val="27"/>
          <w:szCs w:val="28"/>
          <w:lang w:val="uk-UA"/>
        </w:rPr>
        <w:t xml:space="preserve"> </w:t>
      </w:r>
      <w:r w:rsidRPr="00CD3093">
        <w:rPr>
          <w:szCs w:val="28"/>
          <w:lang w:val="uk-UA"/>
        </w:rPr>
        <w:t>голову</w:t>
      </w:r>
      <w:r w:rsidRPr="00CD3093">
        <w:rPr>
          <w:spacing w:val="22"/>
          <w:szCs w:val="28"/>
          <w:lang w:val="uk-UA"/>
        </w:rPr>
        <w:t xml:space="preserve"> </w:t>
      </w:r>
      <w:r w:rsidRPr="00CD3093">
        <w:rPr>
          <w:szCs w:val="28"/>
          <w:lang w:val="uk-UA"/>
        </w:rPr>
        <w:t>приходять</w:t>
      </w:r>
      <w:r w:rsidRPr="00CD3093">
        <w:rPr>
          <w:spacing w:val="26"/>
          <w:szCs w:val="28"/>
          <w:lang w:val="uk-UA"/>
        </w:rPr>
        <w:t xml:space="preserve"> </w:t>
      </w:r>
      <w:r w:rsidRPr="00CD3093">
        <w:rPr>
          <w:szCs w:val="28"/>
          <w:lang w:val="uk-UA"/>
        </w:rPr>
        <w:t>погані</w:t>
      </w:r>
      <w:r w:rsidRPr="00CD3093">
        <w:rPr>
          <w:spacing w:val="28"/>
          <w:szCs w:val="28"/>
          <w:lang w:val="uk-UA"/>
        </w:rPr>
        <w:t xml:space="preserve"> </w:t>
      </w:r>
      <w:r w:rsidRPr="00CD3093">
        <w:rPr>
          <w:szCs w:val="28"/>
          <w:lang w:val="uk-UA"/>
        </w:rPr>
        <w:t>слова,</w:t>
      </w:r>
      <w:r w:rsidRPr="00CD3093">
        <w:rPr>
          <w:spacing w:val="27"/>
          <w:szCs w:val="28"/>
          <w:lang w:val="uk-UA"/>
        </w:rPr>
        <w:t xml:space="preserve"> </w:t>
      </w:r>
      <w:r w:rsidRPr="00CD3093">
        <w:rPr>
          <w:szCs w:val="28"/>
          <w:lang w:val="uk-UA"/>
        </w:rPr>
        <w:t>часто</w:t>
      </w:r>
      <w:r w:rsidRPr="00CD3093">
        <w:rPr>
          <w:spacing w:val="28"/>
          <w:szCs w:val="28"/>
          <w:lang w:val="uk-UA"/>
        </w:rPr>
        <w:t xml:space="preserve"> </w:t>
      </w:r>
      <w:r w:rsidRPr="00CD3093">
        <w:rPr>
          <w:szCs w:val="28"/>
          <w:lang w:val="uk-UA"/>
        </w:rPr>
        <w:t>навіть</w:t>
      </w:r>
      <w:r w:rsidRPr="00CD3093">
        <w:rPr>
          <w:spacing w:val="-67"/>
          <w:szCs w:val="28"/>
          <w:lang w:val="uk-UA"/>
        </w:rPr>
        <w:t xml:space="preserve"> </w:t>
      </w:r>
      <w:r w:rsidRPr="00CD3093">
        <w:rPr>
          <w:szCs w:val="28"/>
          <w:lang w:val="uk-UA"/>
        </w:rPr>
        <w:t>лайки,</w:t>
      </w:r>
      <w:r w:rsidRPr="00CD3093">
        <w:rPr>
          <w:spacing w:val="1"/>
          <w:szCs w:val="28"/>
          <w:lang w:val="uk-UA"/>
        </w:rPr>
        <w:t xml:space="preserve"> </w:t>
      </w:r>
      <w:r w:rsidRPr="00CD3093">
        <w:rPr>
          <w:szCs w:val="28"/>
          <w:lang w:val="uk-UA"/>
        </w:rPr>
        <w:t>і я</w:t>
      </w:r>
      <w:r w:rsidRPr="00CD3093">
        <w:rPr>
          <w:spacing w:val="3"/>
          <w:szCs w:val="28"/>
          <w:lang w:val="uk-UA"/>
        </w:rPr>
        <w:t xml:space="preserve"> </w:t>
      </w:r>
      <w:r w:rsidRPr="00CD3093">
        <w:rPr>
          <w:szCs w:val="28"/>
          <w:lang w:val="uk-UA"/>
        </w:rPr>
        <w:t>не</w:t>
      </w:r>
      <w:r w:rsidRPr="00CD3093">
        <w:rPr>
          <w:spacing w:val="2"/>
          <w:szCs w:val="28"/>
          <w:lang w:val="uk-UA"/>
        </w:rPr>
        <w:t xml:space="preserve"> </w:t>
      </w:r>
      <w:r w:rsidRPr="00CD3093">
        <w:rPr>
          <w:szCs w:val="28"/>
          <w:lang w:val="uk-UA"/>
        </w:rPr>
        <w:t>можу</w:t>
      </w:r>
      <w:r w:rsidRPr="00CD3093">
        <w:rPr>
          <w:spacing w:val="-1"/>
          <w:szCs w:val="28"/>
          <w:lang w:val="uk-UA"/>
        </w:rPr>
        <w:t xml:space="preserve"> </w:t>
      </w:r>
      <w:r w:rsidRPr="00CD3093">
        <w:rPr>
          <w:szCs w:val="28"/>
          <w:lang w:val="uk-UA"/>
        </w:rPr>
        <w:t>ніяк</w:t>
      </w:r>
      <w:r w:rsidRPr="00CD3093">
        <w:rPr>
          <w:spacing w:val="1"/>
          <w:szCs w:val="28"/>
          <w:lang w:val="uk-UA"/>
        </w:rPr>
        <w:t xml:space="preserve"> </w:t>
      </w:r>
      <w:r w:rsidRPr="00CD3093">
        <w:rPr>
          <w:szCs w:val="28"/>
          <w:lang w:val="uk-UA"/>
        </w:rPr>
        <w:t>їх</w:t>
      </w:r>
      <w:r w:rsidRPr="00CD3093">
        <w:rPr>
          <w:spacing w:val="1"/>
          <w:szCs w:val="28"/>
          <w:lang w:val="uk-UA"/>
        </w:rPr>
        <w:t xml:space="preserve"> </w:t>
      </w:r>
      <w:r w:rsidRPr="00CD3093">
        <w:rPr>
          <w:szCs w:val="28"/>
          <w:lang w:val="uk-UA"/>
        </w:rPr>
        <w:t>позбутися.</w:t>
      </w:r>
    </w:p>
    <w:p w:rsidR="00C12EE6" w:rsidRPr="00CD3093" w:rsidRDefault="00047ED0" w:rsidP="0058157C">
      <w:pPr>
        <w:pStyle w:val="a4"/>
        <w:widowControl w:val="0"/>
        <w:numPr>
          <w:ilvl w:val="0"/>
          <w:numId w:val="16"/>
        </w:numPr>
        <w:autoSpaceDE w:val="0"/>
        <w:autoSpaceDN w:val="0"/>
        <w:spacing w:line="360" w:lineRule="auto"/>
        <w:ind w:left="0" w:firstLine="709"/>
        <w:jc w:val="both"/>
        <w:rPr>
          <w:szCs w:val="28"/>
          <w:lang w:val="uk-UA"/>
        </w:rPr>
      </w:pPr>
      <w:r w:rsidRPr="00CD3093">
        <w:rPr>
          <w:szCs w:val="28"/>
          <w:lang w:val="uk-UA"/>
        </w:rPr>
        <w:t>Я</w:t>
      </w:r>
      <w:r w:rsidRPr="00CD3093">
        <w:rPr>
          <w:spacing w:val="2"/>
          <w:szCs w:val="28"/>
          <w:lang w:val="uk-UA"/>
        </w:rPr>
        <w:t xml:space="preserve"> </w:t>
      </w:r>
      <w:r w:rsidR="005D2B27" w:rsidRPr="00CD3093">
        <w:rPr>
          <w:szCs w:val="28"/>
          <w:lang w:val="uk-UA"/>
        </w:rPr>
        <w:t>в</w:t>
      </w:r>
      <w:r w:rsidRPr="00CD3093">
        <w:rPr>
          <w:szCs w:val="28"/>
          <w:lang w:val="uk-UA"/>
        </w:rPr>
        <w:t>певнений,</w:t>
      </w:r>
      <w:r w:rsidRPr="00CD3093">
        <w:rPr>
          <w:spacing w:val="3"/>
          <w:szCs w:val="28"/>
          <w:lang w:val="uk-UA"/>
        </w:rPr>
        <w:t xml:space="preserve"> </w:t>
      </w:r>
      <w:r w:rsidRPr="00CD3093">
        <w:rPr>
          <w:szCs w:val="28"/>
          <w:lang w:val="uk-UA"/>
        </w:rPr>
        <w:t>що</w:t>
      </w:r>
      <w:r w:rsidRPr="00CD3093">
        <w:rPr>
          <w:spacing w:val="4"/>
          <w:szCs w:val="28"/>
          <w:lang w:val="uk-UA"/>
        </w:rPr>
        <w:t xml:space="preserve"> </w:t>
      </w:r>
      <w:r w:rsidRPr="00CD3093">
        <w:rPr>
          <w:szCs w:val="28"/>
          <w:lang w:val="uk-UA"/>
        </w:rPr>
        <w:t>в</w:t>
      </w:r>
      <w:r w:rsidRPr="00CD3093">
        <w:rPr>
          <w:spacing w:val="2"/>
          <w:szCs w:val="28"/>
          <w:lang w:val="uk-UA"/>
        </w:rPr>
        <w:t xml:space="preserve"> </w:t>
      </w:r>
      <w:r w:rsidRPr="00CD3093">
        <w:rPr>
          <w:szCs w:val="28"/>
          <w:lang w:val="uk-UA"/>
        </w:rPr>
        <w:t>мою</w:t>
      </w:r>
      <w:r w:rsidRPr="00CD3093">
        <w:rPr>
          <w:spacing w:val="2"/>
          <w:szCs w:val="28"/>
          <w:lang w:val="uk-UA"/>
        </w:rPr>
        <w:t xml:space="preserve"> </w:t>
      </w:r>
      <w:r w:rsidRPr="00CD3093">
        <w:rPr>
          <w:szCs w:val="28"/>
          <w:lang w:val="uk-UA"/>
        </w:rPr>
        <w:t>відсутність</w:t>
      </w:r>
      <w:r w:rsidRPr="00CD3093">
        <w:rPr>
          <w:spacing w:val="1"/>
          <w:szCs w:val="28"/>
          <w:lang w:val="uk-UA"/>
        </w:rPr>
        <w:t xml:space="preserve"> </w:t>
      </w:r>
      <w:r w:rsidRPr="00CD3093">
        <w:rPr>
          <w:szCs w:val="28"/>
          <w:lang w:val="uk-UA"/>
        </w:rPr>
        <w:t>про</w:t>
      </w:r>
      <w:r w:rsidRPr="00CD3093">
        <w:rPr>
          <w:spacing w:val="3"/>
          <w:szCs w:val="28"/>
          <w:lang w:val="uk-UA"/>
        </w:rPr>
        <w:t xml:space="preserve"> </w:t>
      </w:r>
      <w:r w:rsidRPr="00CD3093">
        <w:rPr>
          <w:szCs w:val="28"/>
          <w:lang w:val="uk-UA"/>
        </w:rPr>
        <w:t>мене</w:t>
      </w:r>
      <w:r w:rsidRPr="00CD3093">
        <w:rPr>
          <w:spacing w:val="4"/>
          <w:szCs w:val="28"/>
          <w:lang w:val="uk-UA"/>
        </w:rPr>
        <w:t xml:space="preserve"> </w:t>
      </w:r>
      <w:r w:rsidRPr="00CD3093">
        <w:rPr>
          <w:szCs w:val="28"/>
          <w:lang w:val="uk-UA"/>
        </w:rPr>
        <w:t>говорять.</w:t>
      </w:r>
    </w:p>
    <w:p w:rsidR="00C12EE6" w:rsidRPr="00CD3093" w:rsidRDefault="00C12EE6" w:rsidP="0058157C">
      <w:pPr>
        <w:pStyle w:val="a4"/>
        <w:widowControl w:val="0"/>
        <w:numPr>
          <w:ilvl w:val="0"/>
          <w:numId w:val="16"/>
        </w:numPr>
        <w:autoSpaceDE w:val="0"/>
        <w:autoSpaceDN w:val="0"/>
        <w:spacing w:line="360" w:lineRule="auto"/>
        <w:ind w:left="0" w:firstLine="709"/>
        <w:jc w:val="both"/>
        <w:rPr>
          <w:szCs w:val="28"/>
          <w:lang w:val="uk-UA"/>
        </w:rPr>
      </w:pPr>
      <w:r w:rsidRPr="00CD3093">
        <w:rPr>
          <w:szCs w:val="28"/>
          <w:lang w:val="uk-UA"/>
        </w:rPr>
        <w:t>Я</w:t>
      </w:r>
      <w:r w:rsidR="00047ED0" w:rsidRPr="00CD3093">
        <w:rPr>
          <w:szCs w:val="28"/>
          <w:lang w:val="uk-UA"/>
        </w:rPr>
        <w:t xml:space="preserve"> спокійно виходжу з будинку, не турбуючись про те, чи замкн</w:t>
      </w:r>
      <w:r w:rsidR="005D2B27" w:rsidRPr="00CD3093">
        <w:rPr>
          <w:szCs w:val="28"/>
          <w:lang w:val="uk-UA"/>
        </w:rPr>
        <w:t>ен</w:t>
      </w:r>
      <w:r w:rsidR="00047ED0" w:rsidRPr="00CD3093">
        <w:rPr>
          <w:szCs w:val="28"/>
          <w:lang w:val="uk-UA"/>
        </w:rPr>
        <w:t>і двері, чи вимкнене світло, газ та ін.</w:t>
      </w:r>
    </w:p>
    <w:p w:rsidR="00C12EE6" w:rsidRPr="00CD3093" w:rsidRDefault="00047ED0" w:rsidP="0058157C">
      <w:pPr>
        <w:pStyle w:val="a4"/>
        <w:widowControl w:val="0"/>
        <w:numPr>
          <w:ilvl w:val="0"/>
          <w:numId w:val="16"/>
        </w:numPr>
        <w:autoSpaceDE w:val="0"/>
        <w:autoSpaceDN w:val="0"/>
        <w:spacing w:line="360" w:lineRule="auto"/>
        <w:ind w:left="0" w:firstLine="709"/>
        <w:jc w:val="both"/>
        <w:rPr>
          <w:szCs w:val="28"/>
          <w:lang w:val="uk-UA"/>
        </w:rPr>
      </w:pPr>
      <w:r w:rsidRPr="00CD3093">
        <w:rPr>
          <w:szCs w:val="28"/>
          <w:lang w:val="uk-UA"/>
        </w:rPr>
        <w:t>Найважче</w:t>
      </w:r>
      <w:r w:rsidRPr="00CD3093">
        <w:rPr>
          <w:spacing w:val="4"/>
          <w:szCs w:val="28"/>
          <w:lang w:val="uk-UA"/>
        </w:rPr>
        <w:t xml:space="preserve"> </w:t>
      </w:r>
      <w:r w:rsidRPr="00CD3093">
        <w:rPr>
          <w:szCs w:val="28"/>
          <w:lang w:val="uk-UA"/>
        </w:rPr>
        <w:t>для</w:t>
      </w:r>
      <w:r w:rsidRPr="00CD3093">
        <w:rPr>
          <w:spacing w:val="4"/>
          <w:szCs w:val="28"/>
          <w:lang w:val="uk-UA"/>
        </w:rPr>
        <w:t xml:space="preserve"> </w:t>
      </w:r>
      <w:r w:rsidRPr="00CD3093">
        <w:rPr>
          <w:szCs w:val="28"/>
          <w:lang w:val="uk-UA"/>
        </w:rPr>
        <w:t>мене</w:t>
      </w:r>
      <w:r w:rsidRPr="00CD3093">
        <w:rPr>
          <w:spacing w:val="4"/>
          <w:szCs w:val="28"/>
          <w:lang w:val="uk-UA"/>
        </w:rPr>
        <w:t xml:space="preserve"> </w:t>
      </w:r>
      <w:r w:rsidRPr="00CD3093">
        <w:rPr>
          <w:szCs w:val="28"/>
          <w:lang w:val="uk-UA"/>
        </w:rPr>
        <w:t>в</w:t>
      </w:r>
      <w:r w:rsidRPr="00CD3093">
        <w:rPr>
          <w:spacing w:val="4"/>
          <w:szCs w:val="28"/>
          <w:lang w:val="uk-UA"/>
        </w:rPr>
        <w:t xml:space="preserve"> </w:t>
      </w:r>
      <w:r w:rsidRPr="00CD3093">
        <w:rPr>
          <w:szCs w:val="28"/>
          <w:lang w:val="uk-UA"/>
        </w:rPr>
        <w:t>будь-якій</w:t>
      </w:r>
      <w:r w:rsidRPr="00CD3093">
        <w:rPr>
          <w:spacing w:val="4"/>
          <w:szCs w:val="28"/>
          <w:lang w:val="uk-UA"/>
        </w:rPr>
        <w:t xml:space="preserve"> </w:t>
      </w:r>
      <w:r w:rsidRPr="00CD3093">
        <w:rPr>
          <w:szCs w:val="28"/>
          <w:lang w:val="uk-UA"/>
        </w:rPr>
        <w:t>справі</w:t>
      </w:r>
      <w:r w:rsidRPr="00CD3093">
        <w:rPr>
          <w:spacing w:val="7"/>
          <w:szCs w:val="28"/>
          <w:lang w:val="uk-UA"/>
        </w:rPr>
        <w:t xml:space="preserve"> </w:t>
      </w:r>
      <w:r w:rsidRPr="00CD3093">
        <w:rPr>
          <w:szCs w:val="28"/>
          <w:lang w:val="uk-UA"/>
        </w:rPr>
        <w:t>—</w:t>
      </w:r>
      <w:r w:rsidRPr="00CD3093">
        <w:rPr>
          <w:spacing w:val="1"/>
          <w:szCs w:val="28"/>
          <w:lang w:val="uk-UA"/>
        </w:rPr>
        <w:t xml:space="preserve"> </w:t>
      </w:r>
      <w:r w:rsidRPr="00CD3093">
        <w:rPr>
          <w:szCs w:val="28"/>
          <w:lang w:val="uk-UA"/>
        </w:rPr>
        <w:t>це</w:t>
      </w:r>
      <w:r w:rsidRPr="00CD3093">
        <w:rPr>
          <w:spacing w:val="2"/>
          <w:szCs w:val="28"/>
          <w:lang w:val="uk-UA"/>
        </w:rPr>
        <w:t xml:space="preserve"> </w:t>
      </w:r>
      <w:r w:rsidRPr="00CD3093">
        <w:rPr>
          <w:szCs w:val="28"/>
          <w:lang w:val="uk-UA"/>
        </w:rPr>
        <w:t>початок.</w:t>
      </w:r>
    </w:p>
    <w:p w:rsidR="00C12EE6" w:rsidRPr="00CD3093" w:rsidRDefault="00047ED0" w:rsidP="0058157C">
      <w:pPr>
        <w:pStyle w:val="a4"/>
        <w:widowControl w:val="0"/>
        <w:numPr>
          <w:ilvl w:val="0"/>
          <w:numId w:val="16"/>
        </w:numPr>
        <w:autoSpaceDE w:val="0"/>
        <w:autoSpaceDN w:val="0"/>
        <w:spacing w:line="360" w:lineRule="auto"/>
        <w:ind w:left="0" w:firstLine="709"/>
        <w:jc w:val="both"/>
        <w:rPr>
          <w:szCs w:val="28"/>
          <w:lang w:val="uk-UA"/>
        </w:rPr>
      </w:pPr>
      <w:r w:rsidRPr="00CD3093">
        <w:rPr>
          <w:szCs w:val="28"/>
          <w:lang w:val="uk-UA"/>
        </w:rPr>
        <w:t>Я</w:t>
      </w:r>
      <w:r w:rsidRPr="00CD3093">
        <w:rPr>
          <w:spacing w:val="3"/>
          <w:szCs w:val="28"/>
          <w:lang w:val="uk-UA"/>
        </w:rPr>
        <w:t xml:space="preserve"> </w:t>
      </w:r>
      <w:r w:rsidRPr="00CD3093">
        <w:rPr>
          <w:szCs w:val="28"/>
          <w:lang w:val="uk-UA"/>
        </w:rPr>
        <w:t>практично</w:t>
      </w:r>
      <w:r w:rsidRPr="00CD3093">
        <w:rPr>
          <w:spacing w:val="5"/>
          <w:szCs w:val="28"/>
          <w:lang w:val="uk-UA"/>
        </w:rPr>
        <w:t xml:space="preserve"> </w:t>
      </w:r>
      <w:r w:rsidRPr="00CD3093">
        <w:rPr>
          <w:szCs w:val="28"/>
          <w:lang w:val="uk-UA"/>
        </w:rPr>
        <w:t>завжди</w:t>
      </w:r>
      <w:r w:rsidRPr="00CD3093">
        <w:rPr>
          <w:spacing w:val="3"/>
          <w:szCs w:val="28"/>
          <w:lang w:val="uk-UA"/>
        </w:rPr>
        <w:t xml:space="preserve"> </w:t>
      </w:r>
      <w:r w:rsidRPr="00CD3093">
        <w:rPr>
          <w:szCs w:val="28"/>
          <w:lang w:val="uk-UA"/>
        </w:rPr>
        <w:t>стримую</w:t>
      </w:r>
      <w:r w:rsidRPr="00CD3093">
        <w:rPr>
          <w:spacing w:val="5"/>
          <w:szCs w:val="28"/>
          <w:lang w:val="uk-UA"/>
        </w:rPr>
        <w:t xml:space="preserve"> </w:t>
      </w:r>
      <w:r w:rsidRPr="00CD3093">
        <w:rPr>
          <w:szCs w:val="28"/>
          <w:lang w:val="uk-UA"/>
        </w:rPr>
        <w:t>свої</w:t>
      </w:r>
      <w:r w:rsidRPr="00CD3093">
        <w:rPr>
          <w:spacing w:val="5"/>
          <w:szCs w:val="28"/>
          <w:lang w:val="uk-UA"/>
        </w:rPr>
        <w:t xml:space="preserve"> </w:t>
      </w:r>
      <w:r w:rsidRPr="00CD3093">
        <w:rPr>
          <w:szCs w:val="28"/>
          <w:lang w:val="uk-UA"/>
        </w:rPr>
        <w:t>обіцянки.</w:t>
      </w:r>
    </w:p>
    <w:p w:rsidR="00C12EE6" w:rsidRPr="00CD3093" w:rsidRDefault="00047ED0" w:rsidP="0058157C">
      <w:pPr>
        <w:pStyle w:val="a4"/>
        <w:widowControl w:val="0"/>
        <w:numPr>
          <w:ilvl w:val="0"/>
          <w:numId w:val="16"/>
        </w:numPr>
        <w:autoSpaceDE w:val="0"/>
        <w:autoSpaceDN w:val="0"/>
        <w:spacing w:line="360" w:lineRule="auto"/>
        <w:ind w:left="0" w:firstLine="709"/>
        <w:jc w:val="both"/>
        <w:rPr>
          <w:szCs w:val="28"/>
          <w:lang w:val="uk-UA"/>
        </w:rPr>
      </w:pPr>
      <w:r w:rsidRPr="00CD3093">
        <w:rPr>
          <w:szCs w:val="28"/>
          <w:lang w:val="uk-UA"/>
        </w:rPr>
        <w:t>Не</w:t>
      </w:r>
      <w:r w:rsidRPr="00CD3093">
        <w:rPr>
          <w:spacing w:val="9"/>
          <w:szCs w:val="28"/>
          <w:lang w:val="uk-UA"/>
        </w:rPr>
        <w:t xml:space="preserve"> </w:t>
      </w:r>
      <w:r w:rsidRPr="00CD3093">
        <w:rPr>
          <w:szCs w:val="28"/>
          <w:lang w:val="uk-UA"/>
        </w:rPr>
        <w:t>можна</w:t>
      </w:r>
      <w:r w:rsidRPr="00CD3093">
        <w:rPr>
          <w:spacing w:val="10"/>
          <w:szCs w:val="28"/>
          <w:lang w:val="uk-UA"/>
        </w:rPr>
        <w:t xml:space="preserve"> </w:t>
      </w:r>
      <w:r w:rsidRPr="00CD3093">
        <w:rPr>
          <w:szCs w:val="28"/>
          <w:lang w:val="uk-UA"/>
        </w:rPr>
        <w:t>суворо</w:t>
      </w:r>
      <w:r w:rsidRPr="00CD3093">
        <w:rPr>
          <w:spacing w:val="11"/>
          <w:szCs w:val="28"/>
          <w:lang w:val="uk-UA"/>
        </w:rPr>
        <w:t xml:space="preserve"> </w:t>
      </w:r>
      <w:r w:rsidRPr="00CD3093">
        <w:rPr>
          <w:szCs w:val="28"/>
          <w:lang w:val="uk-UA"/>
        </w:rPr>
        <w:t>засуджувати</w:t>
      </w:r>
      <w:r w:rsidRPr="00CD3093">
        <w:rPr>
          <w:spacing w:val="11"/>
          <w:szCs w:val="28"/>
          <w:lang w:val="uk-UA"/>
        </w:rPr>
        <w:t xml:space="preserve"> </w:t>
      </w:r>
      <w:r w:rsidRPr="00CD3093">
        <w:rPr>
          <w:szCs w:val="28"/>
          <w:lang w:val="uk-UA"/>
        </w:rPr>
        <w:t>людину,</w:t>
      </w:r>
      <w:r w:rsidRPr="00CD3093">
        <w:rPr>
          <w:spacing w:val="10"/>
          <w:szCs w:val="28"/>
          <w:lang w:val="uk-UA"/>
        </w:rPr>
        <w:t xml:space="preserve"> </w:t>
      </w:r>
      <w:r w:rsidR="005D2B27" w:rsidRPr="00CD3093">
        <w:rPr>
          <w:szCs w:val="28"/>
          <w:lang w:val="uk-UA"/>
        </w:rPr>
        <w:t>яка</w:t>
      </w:r>
      <w:r w:rsidRPr="00CD3093">
        <w:rPr>
          <w:spacing w:val="10"/>
          <w:szCs w:val="28"/>
          <w:lang w:val="uk-UA"/>
        </w:rPr>
        <w:t xml:space="preserve"> </w:t>
      </w:r>
      <w:r w:rsidRPr="00CD3093">
        <w:rPr>
          <w:szCs w:val="28"/>
          <w:lang w:val="uk-UA"/>
        </w:rPr>
        <w:t>порушує</w:t>
      </w:r>
      <w:r w:rsidRPr="00CD3093">
        <w:rPr>
          <w:spacing w:val="10"/>
          <w:szCs w:val="28"/>
          <w:lang w:val="uk-UA"/>
        </w:rPr>
        <w:t xml:space="preserve"> </w:t>
      </w:r>
      <w:r w:rsidRPr="00CD3093">
        <w:rPr>
          <w:szCs w:val="28"/>
          <w:lang w:val="uk-UA"/>
        </w:rPr>
        <w:t>формальні</w:t>
      </w:r>
      <w:r w:rsidR="005D2B27" w:rsidRPr="00CD3093">
        <w:rPr>
          <w:szCs w:val="28"/>
          <w:lang w:val="uk-UA"/>
        </w:rPr>
        <w:t xml:space="preserve"> </w:t>
      </w:r>
      <w:r w:rsidRPr="00CD3093">
        <w:rPr>
          <w:szCs w:val="28"/>
          <w:lang w:val="uk-UA"/>
        </w:rPr>
        <w:t>правила.</w:t>
      </w:r>
    </w:p>
    <w:p w:rsidR="00C12EE6" w:rsidRPr="00CD3093" w:rsidRDefault="00C12EE6" w:rsidP="0058157C">
      <w:pPr>
        <w:pStyle w:val="a4"/>
        <w:widowControl w:val="0"/>
        <w:numPr>
          <w:ilvl w:val="0"/>
          <w:numId w:val="16"/>
        </w:numPr>
        <w:autoSpaceDE w:val="0"/>
        <w:autoSpaceDN w:val="0"/>
        <w:spacing w:line="360" w:lineRule="auto"/>
        <w:ind w:left="0" w:firstLine="709"/>
        <w:jc w:val="both"/>
        <w:rPr>
          <w:szCs w:val="28"/>
          <w:lang w:val="uk-UA"/>
        </w:rPr>
      </w:pPr>
      <w:r w:rsidRPr="00CD3093">
        <w:rPr>
          <w:szCs w:val="28"/>
          <w:lang w:val="uk-UA"/>
        </w:rPr>
        <w:t>М</w:t>
      </w:r>
      <w:r w:rsidR="00047ED0" w:rsidRPr="00CD3093">
        <w:rPr>
          <w:szCs w:val="28"/>
          <w:lang w:val="uk-UA"/>
        </w:rPr>
        <w:t>ені</w:t>
      </w:r>
      <w:r w:rsidR="00047ED0" w:rsidRPr="00CD3093">
        <w:rPr>
          <w:spacing w:val="32"/>
          <w:szCs w:val="28"/>
          <w:lang w:val="uk-UA"/>
        </w:rPr>
        <w:t xml:space="preserve"> </w:t>
      </w:r>
      <w:r w:rsidR="00047ED0" w:rsidRPr="00CD3093">
        <w:rPr>
          <w:szCs w:val="28"/>
          <w:lang w:val="uk-UA"/>
        </w:rPr>
        <w:t>часто</w:t>
      </w:r>
      <w:r w:rsidR="00047ED0" w:rsidRPr="00CD3093">
        <w:rPr>
          <w:spacing w:val="28"/>
          <w:szCs w:val="28"/>
          <w:lang w:val="uk-UA"/>
        </w:rPr>
        <w:t xml:space="preserve"> </w:t>
      </w:r>
      <w:r w:rsidR="00047ED0" w:rsidRPr="00CD3093">
        <w:rPr>
          <w:szCs w:val="28"/>
          <w:lang w:val="uk-UA"/>
        </w:rPr>
        <w:t>доводилося</w:t>
      </w:r>
      <w:r w:rsidR="00047ED0" w:rsidRPr="00CD3093">
        <w:rPr>
          <w:spacing w:val="32"/>
          <w:szCs w:val="28"/>
          <w:lang w:val="uk-UA"/>
        </w:rPr>
        <w:t xml:space="preserve"> </w:t>
      </w:r>
      <w:r w:rsidR="00047ED0" w:rsidRPr="00CD3093">
        <w:rPr>
          <w:szCs w:val="28"/>
          <w:lang w:val="uk-UA"/>
        </w:rPr>
        <w:t>виконувати</w:t>
      </w:r>
      <w:r w:rsidR="00047ED0" w:rsidRPr="00CD3093">
        <w:rPr>
          <w:spacing w:val="32"/>
          <w:szCs w:val="28"/>
          <w:lang w:val="uk-UA"/>
        </w:rPr>
        <w:t xml:space="preserve"> </w:t>
      </w:r>
      <w:r w:rsidR="00047ED0" w:rsidRPr="00CD3093">
        <w:rPr>
          <w:szCs w:val="28"/>
          <w:lang w:val="uk-UA"/>
        </w:rPr>
        <w:t>розпорядження</w:t>
      </w:r>
      <w:r w:rsidR="00047ED0" w:rsidRPr="00CD3093">
        <w:rPr>
          <w:spacing w:val="31"/>
          <w:szCs w:val="28"/>
          <w:lang w:val="uk-UA"/>
        </w:rPr>
        <w:t xml:space="preserve"> </w:t>
      </w:r>
      <w:r w:rsidR="00047ED0" w:rsidRPr="00CD3093">
        <w:rPr>
          <w:szCs w:val="28"/>
          <w:lang w:val="uk-UA"/>
        </w:rPr>
        <w:t>людей,</w:t>
      </w:r>
      <w:r w:rsidR="00047ED0" w:rsidRPr="00CD3093">
        <w:rPr>
          <w:spacing w:val="30"/>
          <w:szCs w:val="28"/>
          <w:lang w:val="uk-UA"/>
        </w:rPr>
        <w:t xml:space="preserve"> </w:t>
      </w:r>
      <w:r w:rsidR="005D2B27" w:rsidRPr="00CD3093">
        <w:rPr>
          <w:szCs w:val="28"/>
          <w:lang w:val="uk-UA"/>
        </w:rPr>
        <w:t xml:space="preserve">які </w:t>
      </w:r>
      <w:r w:rsidR="00047ED0" w:rsidRPr="00CD3093">
        <w:rPr>
          <w:szCs w:val="28"/>
          <w:lang w:val="uk-UA"/>
        </w:rPr>
        <w:t>набагато</w:t>
      </w:r>
      <w:r w:rsidR="005D2B27" w:rsidRPr="00CD3093">
        <w:rPr>
          <w:szCs w:val="28"/>
          <w:lang w:val="uk-UA"/>
        </w:rPr>
        <w:t xml:space="preserve"> </w:t>
      </w:r>
      <w:r w:rsidR="00047ED0" w:rsidRPr="00CD3093">
        <w:rPr>
          <w:szCs w:val="28"/>
          <w:lang w:val="uk-UA"/>
        </w:rPr>
        <w:t>менше</w:t>
      </w:r>
      <w:r w:rsidR="00047ED0" w:rsidRPr="00CD3093">
        <w:rPr>
          <w:spacing w:val="2"/>
          <w:szCs w:val="28"/>
          <w:lang w:val="uk-UA"/>
        </w:rPr>
        <w:t xml:space="preserve"> </w:t>
      </w:r>
      <w:r w:rsidR="00047ED0" w:rsidRPr="00CD3093">
        <w:rPr>
          <w:szCs w:val="28"/>
          <w:lang w:val="uk-UA"/>
        </w:rPr>
        <w:t>знають,</w:t>
      </w:r>
      <w:r w:rsidR="00047ED0" w:rsidRPr="00CD3093">
        <w:rPr>
          <w:spacing w:val="1"/>
          <w:szCs w:val="28"/>
          <w:lang w:val="uk-UA"/>
        </w:rPr>
        <w:t xml:space="preserve"> </w:t>
      </w:r>
      <w:r w:rsidR="00047ED0" w:rsidRPr="00CD3093">
        <w:rPr>
          <w:szCs w:val="28"/>
          <w:lang w:val="uk-UA"/>
        </w:rPr>
        <w:t>ніж я.</w:t>
      </w:r>
    </w:p>
    <w:p w:rsidR="00C12EE6" w:rsidRPr="00CD3093" w:rsidRDefault="00047ED0" w:rsidP="0058157C">
      <w:pPr>
        <w:pStyle w:val="a4"/>
        <w:widowControl w:val="0"/>
        <w:numPr>
          <w:ilvl w:val="0"/>
          <w:numId w:val="16"/>
        </w:numPr>
        <w:autoSpaceDE w:val="0"/>
        <w:autoSpaceDN w:val="0"/>
        <w:spacing w:line="360" w:lineRule="auto"/>
        <w:ind w:left="0" w:firstLine="709"/>
        <w:jc w:val="both"/>
        <w:rPr>
          <w:szCs w:val="28"/>
          <w:lang w:val="uk-UA"/>
        </w:rPr>
      </w:pPr>
      <w:r w:rsidRPr="00CD3093">
        <w:rPr>
          <w:szCs w:val="28"/>
          <w:lang w:val="uk-UA"/>
        </w:rPr>
        <w:t>Я</w:t>
      </w:r>
      <w:r w:rsidRPr="00CD3093">
        <w:rPr>
          <w:spacing w:val="1"/>
          <w:szCs w:val="28"/>
          <w:lang w:val="uk-UA"/>
        </w:rPr>
        <w:t xml:space="preserve"> </w:t>
      </w:r>
      <w:r w:rsidRPr="00CD3093">
        <w:rPr>
          <w:szCs w:val="28"/>
          <w:lang w:val="uk-UA"/>
        </w:rPr>
        <w:t>не</w:t>
      </w:r>
      <w:r w:rsidRPr="00CD3093">
        <w:rPr>
          <w:spacing w:val="6"/>
          <w:szCs w:val="28"/>
          <w:lang w:val="uk-UA"/>
        </w:rPr>
        <w:t xml:space="preserve"> </w:t>
      </w:r>
      <w:r w:rsidRPr="00CD3093">
        <w:rPr>
          <w:szCs w:val="28"/>
          <w:lang w:val="uk-UA"/>
        </w:rPr>
        <w:t>завжди</w:t>
      </w:r>
      <w:r w:rsidRPr="00CD3093">
        <w:rPr>
          <w:spacing w:val="5"/>
          <w:szCs w:val="28"/>
          <w:lang w:val="uk-UA"/>
        </w:rPr>
        <w:t xml:space="preserve"> </w:t>
      </w:r>
      <w:r w:rsidRPr="00CD3093">
        <w:rPr>
          <w:szCs w:val="28"/>
          <w:lang w:val="uk-UA"/>
        </w:rPr>
        <w:t>говорю правду.</w:t>
      </w:r>
    </w:p>
    <w:p w:rsidR="00C12EE6" w:rsidRPr="00CD3093" w:rsidRDefault="00047ED0" w:rsidP="0058157C">
      <w:pPr>
        <w:pStyle w:val="a4"/>
        <w:widowControl w:val="0"/>
        <w:numPr>
          <w:ilvl w:val="0"/>
          <w:numId w:val="16"/>
        </w:numPr>
        <w:autoSpaceDE w:val="0"/>
        <w:autoSpaceDN w:val="0"/>
        <w:spacing w:line="360" w:lineRule="auto"/>
        <w:ind w:left="0" w:firstLine="709"/>
        <w:jc w:val="both"/>
        <w:rPr>
          <w:szCs w:val="28"/>
          <w:lang w:val="uk-UA"/>
        </w:rPr>
      </w:pPr>
      <w:r w:rsidRPr="00CD3093">
        <w:rPr>
          <w:szCs w:val="28"/>
          <w:lang w:val="uk-UA"/>
        </w:rPr>
        <w:t>Мені</w:t>
      </w:r>
      <w:r w:rsidRPr="00CD3093">
        <w:rPr>
          <w:spacing w:val="4"/>
          <w:szCs w:val="28"/>
          <w:lang w:val="uk-UA"/>
        </w:rPr>
        <w:t xml:space="preserve"> </w:t>
      </w:r>
      <w:r w:rsidRPr="00CD3093">
        <w:rPr>
          <w:szCs w:val="28"/>
          <w:lang w:val="uk-UA"/>
        </w:rPr>
        <w:t>важко</w:t>
      </w:r>
      <w:r w:rsidRPr="00CD3093">
        <w:rPr>
          <w:spacing w:val="5"/>
          <w:szCs w:val="28"/>
          <w:lang w:val="uk-UA"/>
        </w:rPr>
        <w:t xml:space="preserve"> </w:t>
      </w:r>
      <w:r w:rsidRPr="00CD3093">
        <w:rPr>
          <w:szCs w:val="28"/>
          <w:lang w:val="uk-UA"/>
        </w:rPr>
        <w:t>зосередитися</w:t>
      </w:r>
      <w:r w:rsidRPr="00CD3093">
        <w:rPr>
          <w:spacing w:val="4"/>
          <w:szCs w:val="28"/>
          <w:lang w:val="uk-UA"/>
        </w:rPr>
        <w:t xml:space="preserve"> </w:t>
      </w:r>
      <w:r w:rsidRPr="00CD3093">
        <w:rPr>
          <w:szCs w:val="28"/>
          <w:lang w:val="uk-UA"/>
        </w:rPr>
        <w:t>на</w:t>
      </w:r>
      <w:r w:rsidRPr="00CD3093">
        <w:rPr>
          <w:spacing w:val="4"/>
          <w:szCs w:val="28"/>
          <w:lang w:val="uk-UA"/>
        </w:rPr>
        <w:t xml:space="preserve"> </w:t>
      </w:r>
      <w:r w:rsidRPr="00CD3093">
        <w:rPr>
          <w:szCs w:val="28"/>
          <w:lang w:val="uk-UA"/>
        </w:rPr>
        <w:t>якій-небудь</w:t>
      </w:r>
      <w:r w:rsidRPr="00CD3093">
        <w:rPr>
          <w:spacing w:val="3"/>
          <w:szCs w:val="28"/>
          <w:lang w:val="uk-UA"/>
        </w:rPr>
        <w:t xml:space="preserve"> </w:t>
      </w:r>
      <w:r w:rsidRPr="00CD3093">
        <w:rPr>
          <w:szCs w:val="28"/>
          <w:lang w:val="uk-UA"/>
        </w:rPr>
        <w:t>задачі</w:t>
      </w:r>
      <w:r w:rsidRPr="00CD3093">
        <w:rPr>
          <w:spacing w:val="4"/>
          <w:szCs w:val="28"/>
          <w:lang w:val="uk-UA"/>
        </w:rPr>
        <w:t xml:space="preserve"> </w:t>
      </w:r>
      <w:r w:rsidRPr="00CD3093">
        <w:rPr>
          <w:szCs w:val="28"/>
          <w:lang w:val="uk-UA"/>
        </w:rPr>
        <w:t>або</w:t>
      </w:r>
      <w:r w:rsidRPr="00CD3093">
        <w:rPr>
          <w:spacing w:val="7"/>
          <w:szCs w:val="28"/>
          <w:lang w:val="uk-UA"/>
        </w:rPr>
        <w:t xml:space="preserve"> </w:t>
      </w:r>
      <w:r w:rsidRPr="00CD3093">
        <w:rPr>
          <w:szCs w:val="28"/>
          <w:lang w:val="uk-UA"/>
        </w:rPr>
        <w:t>роботі.</w:t>
      </w:r>
    </w:p>
    <w:p w:rsidR="00C12EE6" w:rsidRPr="00CD3093" w:rsidRDefault="00047ED0" w:rsidP="0058157C">
      <w:pPr>
        <w:pStyle w:val="a4"/>
        <w:widowControl w:val="0"/>
        <w:numPr>
          <w:ilvl w:val="0"/>
          <w:numId w:val="16"/>
        </w:numPr>
        <w:autoSpaceDE w:val="0"/>
        <w:autoSpaceDN w:val="0"/>
        <w:spacing w:line="360" w:lineRule="auto"/>
        <w:ind w:left="0" w:firstLine="709"/>
        <w:jc w:val="both"/>
        <w:rPr>
          <w:szCs w:val="28"/>
          <w:lang w:val="uk-UA"/>
        </w:rPr>
      </w:pPr>
      <w:r w:rsidRPr="00CD3093">
        <w:rPr>
          <w:szCs w:val="28"/>
          <w:lang w:val="uk-UA"/>
        </w:rPr>
        <w:t>Дехто</w:t>
      </w:r>
      <w:r w:rsidRPr="00CD3093">
        <w:rPr>
          <w:spacing w:val="3"/>
          <w:szCs w:val="28"/>
          <w:lang w:val="uk-UA"/>
        </w:rPr>
        <w:t xml:space="preserve"> </w:t>
      </w:r>
      <w:r w:rsidRPr="00CD3093">
        <w:rPr>
          <w:szCs w:val="28"/>
          <w:lang w:val="uk-UA"/>
        </w:rPr>
        <w:t>налаштований</w:t>
      </w:r>
      <w:r w:rsidRPr="00CD3093">
        <w:rPr>
          <w:spacing w:val="3"/>
          <w:szCs w:val="28"/>
          <w:lang w:val="uk-UA"/>
        </w:rPr>
        <w:t xml:space="preserve"> </w:t>
      </w:r>
      <w:r w:rsidRPr="00CD3093">
        <w:rPr>
          <w:szCs w:val="28"/>
          <w:lang w:val="uk-UA"/>
        </w:rPr>
        <w:t>проти</w:t>
      </w:r>
      <w:r w:rsidRPr="00CD3093">
        <w:rPr>
          <w:spacing w:val="3"/>
          <w:szCs w:val="28"/>
          <w:lang w:val="uk-UA"/>
        </w:rPr>
        <w:t xml:space="preserve"> </w:t>
      </w:r>
      <w:r w:rsidRPr="00CD3093">
        <w:rPr>
          <w:szCs w:val="28"/>
          <w:lang w:val="uk-UA"/>
        </w:rPr>
        <w:t>мене.</w:t>
      </w:r>
    </w:p>
    <w:p w:rsidR="00C12EE6" w:rsidRPr="00CD3093" w:rsidRDefault="00047ED0" w:rsidP="0058157C">
      <w:pPr>
        <w:pStyle w:val="a4"/>
        <w:widowControl w:val="0"/>
        <w:numPr>
          <w:ilvl w:val="0"/>
          <w:numId w:val="16"/>
        </w:numPr>
        <w:autoSpaceDE w:val="0"/>
        <w:autoSpaceDN w:val="0"/>
        <w:spacing w:line="360" w:lineRule="auto"/>
        <w:ind w:left="0" w:firstLine="709"/>
        <w:jc w:val="both"/>
        <w:rPr>
          <w:szCs w:val="28"/>
          <w:lang w:val="uk-UA"/>
        </w:rPr>
      </w:pPr>
      <w:r w:rsidRPr="00CD3093">
        <w:rPr>
          <w:szCs w:val="28"/>
          <w:lang w:val="uk-UA"/>
        </w:rPr>
        <w:t>Я</w:t>
      </w:r>
      <w:r w:rsidRPr="00CD3093">
        <w:rPr>
          <w:spacing w:val="3"/>
          <w:szCs w:val="28"/>
          <w:lang w:val="uk-UA"/>
        </w:rPr>
        <w:t xml:space="preserve"> </w:t>
      </w:r>
      <w:r w:rsidRPr="00CD3093">
        <w:rPr>
          <w:szCs w:val="28"/>
          <w:lang w:val="uk-UA"/>
        </w:rPr>
        <w:t>люблю</w:t>
      </w:r>
      <w:r w:rsidRPr="00CD3093">
        <w:rPr>
          <w:spacing w:val="1"/>
          <w:szCs w:val="28"/>
          <w:lang w:val="uk-UA"/>
        </w:rPr>
        <w:t xml:space="preserve"> </w:t>
      </w:r>
      <w:r w:rsidRPr="00CD3093">
        <w:rPr>
          <w:szCs w:val="28"/>
          <w:lang w:val="uk-UA"/>
        </w:rPr>
        <w:t>доводити</w:t>
      </w:r>
      <w:r w:rsidRPr="00CD3093">
        <w:rPr>
          <w:spacing w:val="6"/>
          <w:szCs w:val="28"/>
          <w:lang w:val="uk-UA"/>
        </w:rPr>
        <w:t xml:space="preserve"> </w:t>
      </w:r>
      <w:r w:rsidRPr="00CD3093">
        <w:rPr>
          <w:szCs w:val="28"/>
          <w:lang w:val="uk-UA"/>
        </w:rPr>
        <w:t>почате</w:t>
      </w:r>
      <w:r w:rsidRPr="00CD3093">
        <w:rPr>
          <w:spacing w:val="3"/>
          <w:szCs w:val="28"/>
          <w:lang w:val="uk-UA"/>
        </w:rPr>
        <w:t xml:space="preserve"> </w:t>
      </w:r>
      <w:r w:rsidRPr="00CD3093">
        <w:rPr>
          <w:szCs w:val="28"/>
          <w:lang w:val="uk-UA"/>
        </w:rPr>
        <w:t>до</w:t>
      </w:r>
      <w:r w:rsidRPr="00CD3093">
        <w:rPr>
          <w:spacing w:val="3"/>
          <w:szCs w:val="28"/>
          <w:lang w:val="uk-UA"/>
        </w:rPr>
        <w:t xml:space="preserve"> </w:t>
      </w:r>
      <w:r w:rsidRPr="00CD3093">
        <w:rPr>
          <w:szCs w:val="28"/>
          <w:lang w:val="uk-UA"/>
        </w:rPr>
        <w:t>кінця.</w:t>
      </w:r>
    </w:p>
    <w:p w:rsidR="00C12EE6" w:rsidRPr="00CD3093" w:rsidRDefault="00047ED0" w:rsidP="0058157C">
      <w:pPr>
        <w:pStyle w:val="a4"/>
        <w:widowControl w:val="0"/>
        <w:numPr>
          <w:ilvl w:val="0"/>
          <w:numId w:val="16"/>
        </w:numPr>
        <w:autoSpaceDE w:val="0"/>
        <w:autoSpaceDN w:val="0"/>
        <w:spacing w:line="360" w:lineRule="auto"/>
        <w:ind w:left="0" w:firstLine="709"/>
        <w:jc w:val="both"/>
        <w:rPr>
          <w:szCs w:val="28"/>
          <w:lang w:val="uk-UA"/>
        </w:rPr>
      </w:pPr>
      <w:r w:rsidRPr="00CD3093">
        <w:rPr>
          <w:szCs w:val="28"/>
          <w:lang w:val="uk-UA"/>
        </w:rPr>
        <w:t>Я</w:t>
      </w:r>
      <w:r w:rsidRPr="00CD3093">
        <w:rPr>
          <w:spacing w:val="8"/>
          <w:szCs w:val="28"/>
          <w:lang w:val="uk-UA"/>
        </w:rPr>
        <w:t xml:space="preserve"> </w:t>
      </w:r>
      <w:r w:rsidRPr="00CD3093">
        <w:rPr>
          <w:szCs w:val="28"/>
          <w:lang w:val="uk-UA"/>
        </w:rPr>
        <w:t>завжди</w:t>
      </w:r>
      <w:r w:rsidRPr="00CD3093">
        <w:rPr>
          <w:spacing w:val="9"/>
          <w:szCs w:val="28"/>
          <w:lang w:val="uk-UA"/>
        </w:rPr>
        <w:t xml:space="preserve"> </w:t>
      </w:r>
      <w:r w:rsidRPr="00CD3093">
        <w:rPr>
          <w:szCs w:val="28"/>
          <w:lang w:val="uk-UA"/>
        </w:rPr>
        <w:t>прагну</w:t>
      </w:r>
      <w:r w:rsidRPr="00CD3093">
        <w:rPr>
          <w:spacing w:val="5"/>
          <w:szCs w:val="28"/>
          <w:lang w:val="uk-UA"/>
        </w:rPr>
        <w:t xml:space="preserve"> </w:t>
      </w:r>
      <w:r w:rsidRPr="00CD3093">
        <w:rPr>
          <w:szCs w:val="28"/>
          <w:lang w:val="uk-UA"/>
        </w:rPr>
        <w:t>не</w:t>
      </w:r>
      <w:r w:rsidRPr="00CD3093">
        <w:rPr>
          <w:spacing w:val="7"/>
          <w:szCs w:val="28"/>
          <w:lang w:val="uk-UA"/>
        </w:rPr>
        <w:t xml:space="preserve"> </w:t>
      </w:r>
      <w:r w:rsidRPr="00CD3093">
        <w:rPr>
          <w:szCs w:val="28"/>
          <w:lang w:val="uk-UA"/>
        </w:rPr>
        <w:t>відкладати</w:t>
      </w:r>
      <w:r w:rsidRPr="00CD3093">
        <w:rPr>
          <w:spacing w:val="10"/>
          <w:szCs w:val="28"/>
          <w:lang w:val="uk-UA"/>
        </w:rPr>
        <w:t xml:space="preserve"> </w:t>
      </w:r>
      <w:r w:rsidRPr="00CD3093">
        <w:rPr>
          <w:szCs w:val="28"/>
          <w:lang w:val="uk-UA"/>
        </w:rPr>
        <w:t>на</w:t>
      </w:r>
      <w:r w:rsidRPr="00CD3093">
        <w:rPr>
          <w:spacing w:val="8"/>
          <w:szCs w:val="28"/>
          <w:lang w:val="uk-UA"/>
        </w:rPr>
        <w:t xml:space="preserve"> </w:t>
      </w:r>
      <w:r w:rsidRPr="00CD3093">
        <w:rPr>
          <w:szCs w:val="28"/>
          <w:lang w:val="uk-UA"/>
        </w:rPr>
        <w:t>завтра</w:t>
      </w:r>
      <w:r w:rsidRPr="00CD3093">
        <w:rPr>
          <w:spacing w:val="9"/>
          <w:szCs w:val="28"/>
          <w:lang w:val="uk-UA"/>
        </w:rPr>
        <w:t xml:space="preserve"> </w:t>
      </w:r>
      <w:r w:rsidRPr="00CD3093">
        <w:rPr>
          <w:szCs w:val="28"/>
          <w:lang w:val="uk-UA"/>
        </w:rPr>
        <w:t>те,</w:t>
      </w:r>
      <w:r w:rsidRPr="00CD3093">
        <w:rPr>
          <w:spacing w:val="9"/>
          <w:szCs w:val="28"/>
          <w:lang w:val="uk-UA"/>
        </w:rPr>
        <w:t xml:space="preserve"> </w:t>
      </w:r>
      <w:r w:rsidRPr="00CD3093">
        <w:rPr>
          <w:szCs w:val="28"/>
          <w:lang w:val="uk-UA"/>
        </w:rPr>
        <w:t>що</w:t>
      </w:r>
      <w:r w:rsidRPr="00CD3093">
        <w:rPr>
          <w:spacing w:val="9"/>
          <w:szCs w:val="28"/>
          <w:lang w:val="uk-UA"/>
        </w:rPr>
        <w:t xml:space="preserve"> </w:t>
      </w:r>
      <w:r w:rsidRPr="00CD3093">
        <w:rPr>
          <w:szCs w:val="28"/>
          <w:lang w:val="uk-UA"/>
        </w:rPr>
        <w:t>можна</w:t>
      </w:r>
      <w:r w:rsidRPr="00CD3093">
        <w:rPr>
          <w:spacing w:val="9"/>
          <w:szCs w:val="28"/>
          <w:lang w:val="uk-UA"/>
        </w:rPr>
        <w:t xml:space="preserve"> </w:t>
      </w:r>
      <w:r w:rsidRPr="00CD3093">
        <w:rPr>
          <w:szCs w:val="28"/>
          <w:lang w:val="uk-UA"/>
        </w:rPr>
        <w:t>зробити</w:t>
      </w:r>
      <w:r w:rsidR="005D2B27" w:rsidRPr="00CD3093">
        <w:rPr>
          <w:szCs w:val="28"/>
          <w:lang w:val="uk-UA"/>
        </w:rPr>
        <w:t xml:space="preserve"> </w:t>
      </w:r>
      <w:r w:rsidRPr="00CD3093">
        <w:rPr>
          <w:szCs w:val="28"/>
          <w:lang w:val="uk-UA"/>
        </w:rPr>
        <w:t>сьогодні.</w:t>
      </w:r>
    </w:p>
    <w:p w:rsidR="00C12EE6" w:rsidRPr="00CD3093" w:rsidRDefault="00047ED0" w:rsidP="0058157C">
      <w:pPr>
        <w:pStyle w:val="a4"/>
        <w:widowControl w:val="0"/>
        <w:numPr>
          <w:ilvl w:val="0"/>
          <w:numId w:val="16"/>
        </w:numPr>
        <w:autoSpaceDE w:val="0"/>
        <w:autoSpaceDN w:val="0"/>
        <w:spacing w:line="360" w:lineRule="auto"/>
        <w:ind w:left="0" w:firstLine="709"/>
        <w:jc w:val="both"/>
        <w:rPr>
          <w:szCs w:val="28"/>
          <w:lang w:val="uk-UA"/>
        </w:rPr>
      </w:pPr>
      <w:r w:rsidRPr="00CD3093">
        <w:rPr>
          <w:szCs w:val="28"/>
          <w:lang w:val="uk-UA"/>
        </w:rPr>
        <w:lastRenderedPageBreak/>
        <w:t>Коли</w:t>
      </w:r>
      <w:r w:rsidRPr="00CD3093">
        <w:rPr>
          <w:spacing w:val="14"/>
          <w:szCs w:val="28"/>
          <w:lang w:val="uk-UA"/>
        </w:rPr>
        <w:t xml:space="preserve"> </w:t>
      </w:r>
      <w:r w:rsidRPr="00CD3093">
        <w:rPr>
          <w:szCs w:val="28"/>
          <w:lang w:val="uk-UA"/>
        </w:rPr>
        <w:t>я</w:t>
      </w:r>
      <w:r w:rsidRPr="00CD3093">
        <w:rPr>
          <w:spacing w:val="15"/>
          <w:szCs w:val="28"/>
          <w:lang w:val="uk-UA"/>
        </w:rPr>
        <w:t xml:space="preserve"> </w:t>
      </w:r>
      <w:r w:rsidRPr="00CD3093">
        <w:rPr>
          <w:szCs w:val="28"/>
          <w:lang w:val="uk-UA"/>
        </w:rPr>
        <w:t>йду</w:t>
      </w:r>
      <w:r w:rsidRPr="00CD3093">
        <w:rPr>
          <w:spacing w:val="10"/>
          <w:szCs w:val="28"/>
          <w:lang w:val="uk-UA"/>
        </w:rPr>
        <w:t xml:space="preserve"> </w:t>
      </w:r>
      <w:r w:rsidRPr="00CD3093">
        <w:rPr>
          <w:szCs w:val="28"/>
          <w:lang w:val="uk-UA"/>
        </w:rPr>
        <w:t>по</w:t>
      </w:r>
      <w:r w:rsidRPr="00CD3093">
        <w:rPr>
          <w:spacing w:val="14"/>
          <w:szCs w:val="28"/>
          <w:lang w:val="uk-UA"/>
        </w:rPr>
        <w:t xml:space="preserve"> </w:t>
      </w:r>
      <w:r w:rsidRPr="00CD3093">
        <w:rPr>
          <w:szCs w:val="28"/>
          <w:lang w:val="uk-UA"/>
        </w:rPr>
        <w:t>вулиці,</w:t>
      </w:r>
      <w:r w:rsidRPr="00CD3093">
        <w:rPr>
          <w:spacing w:val="14"/>
          <w:szCs w:val="28"/>
          <w:lang w:val="uk-UA"/>
        </w:rPr>
        <w:t xml:space="preserve"> </w:t>
      </w:r>
      <w:r w:rsidRPr="00CD3093">
        <w:rPr>
          <w:szCs w:val="28"/>
          <w:lang w:val="uk-UA"/>
        </w:rPr>
        <w:t>я</w:t>
      </w:r>
      <w:r w:rsidRPr="00CD3093">
        <w:rPr>
          <w:spacing w:val="14"/>
          <w:szCs w:val="28"/>
          <w:lang w:val="uk-UA"/>
        </w:rPr>
        <w:t xml:space="preserve"> </w:t>
      </w:r>
      <w:r w:rsidRPr="00CD3093">
        <w:rPr>
          <w:szCs w:val="28"/>
          <w:lang w:val="uk-UA"/>
        </w:rPr>
        <w:t>часто</w:t>
      </w:r>
      <w:r w:rsidRPr="00CD3093">
        <w:rPr>
          <w:spacing w:val="15"/>
          <w:szCs w:val="28"/>
          <w:lang w:val="uk-UA"/>
        </w:rPr>
        <w:t xml:space="preserve"> </w:t>
      </w:r>
      <w:r w:rsidRPr="00CD3093">
        <w:rPr>
          <w:szCs w:val="28"/>
          <w:lang w:val="uk-UA"/>
        </w:rPr>
        <w:t>помічаю</w:t>
      </w:r>
      <w:r w:rsidRPr="00CD3093">
        <w:rPr>
          <w:spacing w:val="16"/>
          <w:szCs w:val="28"/>
          <w:lang w:val="uk-UA"/>
        </w:rPr>
        <w:t xml:space="preserve"> </w:t>
      </w:r>
      <w:r w:rsidRPr="00CD3093">
        <w:rPr>
          <w:szCs w:val="28"/>
          <w:lang w:val="uk-UA"/>
        </w:rPr>
        <w:t>зміни</w:t>
      </w:r>
      <w:r w:rsidRPr="00CD3093">
        <w:rPr>
          <w:spacing w:val="14"/>
          <w:szCs w:val="28"/>
          <w:lang w:val="uk-UA"/>
        </w:rPr>
        <w:t xml:space="preserve"> </w:t>
      </w:r>
      <w:r w:rsidRPr="00CD3093">
        <w:rPr>
          <w:szCs w:val="28"/>
          <w:lang w:val="uk-UA"/>
        </w:rPr>
        <w:t>в</w:t>
      </w:r>
      <w:r w:rsidRPr="00CD3093">
        <w:rPr>
          <w:spacing w:val="14"/>
          <w:szCs w:val="28"/>
          <w:lang w:val="uk-UA"/>
        </w:rPr>
        <w:t xml:space="preserve"> </w:t>
      </w:r>
      <w:r w:rsidRPr="00CD3093">
        <w:rPr>
          <w:szCs w:val="28"/>
          <w:lang w:val="uk-UA"/>
        </w:rPr>
        <w:t>навколишньому</w:t>
      </w:r>
      <w:r w:rsidRPr="00CD3093">
        <w:rPr>
          <w:spacing w:val="-67"/>
          <w:szCs w:val="28"/>
          <w:lang w:val="uk-UA"/>
        </w:rPr>
        <w:t xml:space="preserve"> </w:t>
      </w:r>
      <w:r w:rsidRPr="00CD3093">
        <w:rPr>
          <w:szCs w:val="28"/>
          <w:lang w:val="uk-UA"/>
        </w:rPr>
        <w:t>оточенні</w:t>
      </w:r>
      <w:r w:rsidRPr="00CD3093">
        <w:rPr>
          <w:spacing w:val="1"/>
          <w:szCs w:val="28"/>
          <w:lang w:val="uk-UA"/>
        </w:rPr>
        <w:t xml:space="preserve"> </w:t>
      </w:r>
      <w:r w:rsidRPr="00CD3093">
        <w:rPr>
          <w:szCs w:val="28"/>
          <w:lang w:val="uk-UA"/>
        </w:rPr>
        <w:t>(підстрижені</w:t>
      </w:r>
      <w:r w:rsidRPr="00CD3093">
        <w:rPr>
          <w:spacing w:val="2"/>
          <w:szCs w:val="28"/>
          <w:lang w:val="uk-UA"/>
        </w:rPr>
        <w:t xml:space="preserve"> </w:t>
      </w:r>
      <w:r w:rsidRPr="00CD3093">
        <w:rPr>
          <w:szCs w:val="28"/>
          <w:lang w:val="uk-UA"/>
        </w:rPr>
        <w:t>кущі, нові</w:t>
      </w:r>
      <w:r w:rsidRPr="00CD3093">
        <w:rPr>
          <w:spacing w:val="1"/>
          <w:szCs w:val="28"/>
          <w:lang w:val="uk-UA"/>
        </w:rPr>
        <w:t xml:space="preserve"> </w:t>
      </w:r>
      <w:r w:rsidRPr="00CD3093">
        <w:rPr>
          <w:szCs w:val="28"/>
          <w:lang w:val="uk-UA"/>
        </w:rPr>
        <w:t>рекламні</w:t>
      </w:r>
      <w:r w:rsidRPr="00CD3093">
        <w:rPr>
          <w:spacing w:val="2"/>
          <w:szCs w:val="28"/>
          <w:lang w:val="uk-UA"/>
        </w:rPr>
        <w:t xml:space="preserve"> </w:t>
      </w:r>
      <w:r w:rsidRPr="00CD3093">
        <w:rPr>
          <w:szCs w:val="28"/>
          <w:lang w:val="uk-UA"/>
        </w:rPr>
        <w:t>щити).</w:t>
      </w:r>
    </w:p>
    <w:p w:rsidR="00C12EE6" w:rsidRPr="00CD3093" w:rsidRDefault="00047ED0" w:rsidP="0058157C">
      <w:pPr>
        <w:pStyle w:val="a4"/>
        <w:widowControl w:val="0"/>
        <w:numPr>
          <w:ilvl w:val="0"/>
          <w:numId w:val="16"/>
        </w:numPr>
        <w:autoSpaceDE w:val="0"/>
        <w:autoSpaceDN w:val="0"/>
        <w:spacing w:line="360" w:lineRule="auto"/>
        <w:ind w:left="0" w:firstLine="709"/>
        <w:jc w:val="both"/>
        <w:rPr>
          <w:szCs w:val="28"/>
          <w:lang w:val="uk-UA"/>
        </w:rPr>
      </w:pPr>
      <w:r w:rsidRPr="00CD3093">
        <w:rPr>
          <w:szCs w:val="28"/>
          <w:lang w:val="uk-UA"/>
        </w:rPr>
        <w:t>Іноді</w:t>
      </w:r>
      <w:r w:rsidRPr="00CD3093">
        <w:rPr>
          <w:spacing w:val="2"/>
          <w:szCs w:val="28"/>
          <w:lang w:val="uk-UA"/>
        </w:rPr>
        <w:t xml:space="preserve"> </w:t>
      </w:r>
      <w:r w:rsidRPr="00CD3093">
        <w:rPr>
          <w:szCs w:val="28"/>
          <w:lang w:val="uk-UA"/>
        </w:rPr>
        <w:t>я</w:t>
      </w:r>
      <w:r w:rsidRPr="00CD3093">
        <w:rPr>
          <w:spacing w:val="3"/>
          <w:szCs w:val="28"/>
          <w:lang w:val="uk-UA"/>
        </w:rPr>
        <w:t xml:space="preserve"> </w:t>
      </w:r>
      <w:r w:rsidRPr="00CD3093">
        <w:rPr>
          <w:szCs w:val="28"/>
          <w:lang w:val="uk-UA"/>
        </w:rPr>
        <w:t>так</w:t>
      </w:r>
      <w:r w:rsidRPr="00CD3093">
        <w:rPr>
          <w:spacing w:val="4"/>
          <w:szCs w:val="28"/>
          <w:lang w:val="uk-UA"/>
        </w:rPr>
        <w:t xml:space="preserve"> </w:t>
      </w:r>
      <w:r w:rsidRPr="00CD3093">
        <w:rPr>
          <w:szCs w:val="28"/>
          <w:lang w:val="uk-UA"/>
        </w:rPr>
        <w:t>наполягаю на</w:t>
      </w:r>
      <w:r w:rsidRPr="00CD3093">
        <w:rPr>
          <w:spacing w:val="4"/>
          <w:szCs w:val="28"/>
          <w:lang w:val="uk-UA"/>
        </w:rPr>
        <w:t xml:space="preserve"> </w:t>
      </w:r>
      <w:r w:rsidRPr="00CD3093">
        <w:rPr>
          <w:szCs w:val="28"/>
          <w:lang w:val="uk-UA"/>
        </w:rPr>
        <w:t>своєму,</w:t>
      </w:r>
      <w:r w:rsidRPr="00CD3093">
        <w:rPr>
          <w:spacing w:val="2"/>
          <w:szCs w:val="28"/>
          <w:lang w:val="uk-UA"/>
        </w:rPr>
        <w:t xml:space="preserve"> </w:t>
      </w:r>
      <w:r w:rsidRPr="00CD3093">
        <w:rPr>
          <w:szCs w:val="28"/>
          <w:lang w:val="uk-UA"/>
        </w:rPr>
        <w:t>що</w:t>
      </w:r>
      <w:r w:rsidRPr="00CD3093">
        <w:rPr>
          <w:spacing w:val="4"/>
          <w:szCs w:val="28"/>
          <w:lang w:val="uk-UA"/>
        </w:rPr>
        <w:t xml:space="preserve"> </w:t>
      </w:r>
      <w:r w:rsidRPr="00CD3093">
        <w:rPr>
          <w:szCs w:val="28"/>
          <w:lang w:val="uk-UA"/>
        </w:rPr>
        <w:t>люди</w:t>
      </w:r>
      <w:r w:rsidRPr="00CD3093">
        <w:rPr>
          <w:spacing w:val="2"/>
          <w:szCs w:val="28"/>
          <w:lang w:val="uk-UA"/>
        </w:rPr>
        <w:t xml:space="preserve"> </w:t>
      </w:r>
      <w:r w:rsidRPr="00CD3093">
        <w:rPr>
          <w:szCs w:val="28"/>
          <w:lang w:val="uk-UA"/>
        </w:rPr>
        <w:t>втрачають</w:t>
      </w:r>
      <w:r w:rsidRPr="00CD3093">
        <w:rPr>
          <w:spacing w:val="2"/>
          <w:szCs w:val="28"/>
          <w:lang w:val="uk-UA"/>
        </w:rPr>
        <w:t xml:space="preserve"> </w:t>
      </w:r>
      <w:r w:rsidRPr="00CD3093">
        <w:rPr>
          <w:szCs w:val="28"/>
          <w:lang w:val="uk-UA"/>
        </w:rPr>
        <w:t>терпіння.</w:t>
      </w:r>
    </w:p>
    <w:p w:rsidR="00C12EE6" w:rsidRPr="00CD3093" w:rsidRDefault="00047ED0" w:rsidP="0058157C">
      <w:pPr>
        <w:pStyle w:val="a4"/>
        <w:widowControl w:val="0"/>
        <w:numPr>
          <w:ilvl w:val="0"/>
          <w:numId w:val="16"/>
        </w:numPr>
        <w:autoSpaceDE w:val="0"/>
        <w:autoSpaceDN w:val="0"/>
        <w:spacing w:line="360" w:lineRule="auto"/>
        <w:ind w:left="0" w:firstLine="709"/>
        <w:jc w:val="both"/>
        <w:rPr>
          <w:szCs w:val="28"/>
          <w:lang w:val="uk-UA"/>
        </w:rPr>
      </w:pPr>
      <w:r w:rsidRPr="00CD3093">
        <w:rPr>
          <w:szCs w:val="28"/>
          <w:lang w:val="uk-UA"/>
        </w:rPr>
        <w:t>Іноді</w:t>
      </w:r>
      <w:r w:rsidRPr="00CD3093">
        <w:rPr>
          <w:spacing w:val="-2"/>
          <w:szCs w:val="28"/>
          <w:lang w:val="uk-UA"/>
        </w:rPr>
        <w:t xml:space="preserve"> </w:t>
      </w:r>
      <w:r w:rsidRPr="00CD3093">
        <w:rPr>
          <w:szCs w:val="28"/>
          <w:lang w:val="uk-UA"/>
        </w:rPr>
        <w:t>знайомі</w:t>
      </w:r>
      <w:r w:rsidRPr="00CD3093">
        <w:rPr>
          <w:spacing w:val="-1"/>
          <w:szCs w:val="28"/>
          <w:lang w:val="uk-UA"/>
        </w:rPr>
        <w:t xml:space="preserve"> </w:t>
      </w:r>
      <w:r w:rsidRPr="00CD3093">
        <w:rPr>
          <w:szCs w:val="28"/>
          <w:lang w:val="uk-UA"/>
        </w:rPr>
        <w:t>жартують</w:t>
      </w:r>
      <w:r w:rsidRPr="00CD3093">
        <w:rPr>
          <w:spacing w:val="-4"/>
          <w:szCs w:val="28"/>
          <w:lang w:val="uk-UA"/>
        </w:rPr>
        <w:t xml:space="preserve"> </w:t>
      </w:r>
      <w:r w:rsidRPr="00CD3093">
        <w:rPr>
          <w:szCs w:val="28"/>
          <w:lang w:val="uk-UA"/>
        </w:rPr>
        <w:t>над</w:t>
      </w:r>
      <w:r w:rsidRPr="00CD3093">
        <w:rPr>
          <w:spacing w:val="-1"/>
          <w:szCs w:val="28"/>
          <w:lang w:val="uk-UA"/>
        </w:rPr>
        <w:t xml:space="preserve"> </w:t>
      </w:r>
      <w:r w:rsidRPr="00CD3093">
        <w:rPr>
          <w:szCs w:val="28"/>
          <w:lang w:val="uk-UA"/>
        </w:rPr>
        <w:t>моєю</w:t>
      </w:r>
      <w:r w:rsidRPr="00CD3093">
        <w:rPr>
          <w:spacing w:val="-3"/>
          <w:szCs w:val="28"/>
          <w:lang w:val="uk-UA"/>
        </w:rPr>
        <w:t xml:space="preserve"> </w:t>
      </w:r>
      <w:r w:rsidRPr="00CD3093">
        <w:rPr>
          <w:szCs w:val="28"/>
          <w:lang w:val="uk-UA"/>
        </w:rPr>
        <w:t>акуратністю</w:t>
      </w:r>
      <w:r w:rsidRPr="00CD3093">
        <w:rPr>
          <w:spacing w:val="-4"/>
          <w:szCs w:val="28"/>
          <w:lang w:val="uk-UA"/>
        </w:rPr>
        <w:t xml:space="preserve"> </w:t>
      </w:r>
      <w:r w:rsidRPr="00CD3093">
        <w:rPr>
          <w:szCs w:val="28"/>
          <w:lang w:val="uk-UA"/>
        </w:rPr>
        <w:t>і</w:t>
      </w:r>
      <w:r w:rsidRPr="00CD3093">
        <w:rPr>
          <w:spacing w:val="-3"/>
          <w:szCs w:val="28"/>
          <w:lang w:val="uk-UA"/>
        </w:rPr>
        <w:t xml:space="preserve"> </w:t>
      </w:r>
      <w:r w:rsidRPr="00CD3093">
        <w:rPr>
          <w:szCs w:val="28"/>
          <w:lang w:val="uk-UA"/>
        </w:rPr>
        <w:t>педантичністю.</w:t>
      </w:r>
    </w:p>
    <w:p w:rsidR="00C12EE6" w:rsidRPr="00CD3093" w:rsidRDefault="00047ED0" w:rsidP="0058157C">
      <w:pPr>
        <w:pStyle w:val="a4"/>
        <w:widowControl w:val="0"/>
        <w:numPr>
          <w:ilvl w:val="0"/>
          <w:numId w:val="16"/>
        </w:numPr>
        <w:autoSpaceDE w:val="0"/>
        <w:autoSpaceDN w:val="0"/>
        <w:spacing w:line="360" w:lineRule="auto"/>
        <w:ind w:left="0" w:firstLine="709"/>
        <w:jc w:val="both"/>
        <w:rPr>
          <w:szCs w:val="28"/>
          <w:lang w:val="uk-UA"/>
        </w:rPr>
      </w:pPr>
      <w:r w:rsidRPr="00CD3093">
        <w:rPr>
          <w:szCs w:val="28"/>
          <w:lang w:val="uk-UA"/>
        </w:rPr>
        <w:t>Якщо</w:t>
      </w:r>
      <w:r w:rsidRPr="00CD3093">
        <w:rPr>
          <w:spacing w:val="4"/>
          <w:szCs w:val="28"/>
          <w:lang w:val="uk-UA"/>
        </w:rPr>
        <w:t xml:space="preserve"> </w:t>
      </w:r>
      <w:r w:rsidRPr="00CD3093">
        <w:rPr>
          <w:szCs w:val="28"/>
          <w:lang w:val="uk-UA"/>
        </w:rPr>
        <w:t>я</w:t>
      </w:r>
      <w:r w:rsidRPr="00CD3093">
        <w:rPr>
          <w:spacing w:val="2"/>
          <w:szCs w:val="28"/>
          <w:lang w:val="uk-UA"/>
        </w:rPr>
        <w:t xml:space="preserve"> </w:t>
      </w:r>
      <w:r w:rsidRPr="00CD3093">
        <w:rPr>
          <w:szCs w:val="28"/>
          <w:lang w:val="uk-UA"/>
        </w:rPr>
        <w:t>не</w:t>
      </w:r>
      <w:r w:rsidRPr="00CD3093">
        <w:rPr>
          <w:spacing w:val="4"/>
          <w:szCs w:val="28"/>
          <w:lang w:val="uk-UA"/>
        </w:rPr>
        <w:t xml:space="preserve"> </w:t>
      </w:r>
      <w:r w:rsidRPr="00CD3093">
        <w:rPr>
          <w:szCs w:val="28"/>
          <w:lang w:val="uk-UA"/>
        </w:rPr>
        <w:t>маю</w:t>
      </w:r>
      <w:r w:rsidRPr="00CD3093">
        <w:rPr>
          <w:spacing w:val="1"/>
          <w:szCs w:val="28"/>
          <w:lang w:val="uk-UA"/>
        </w:rPr>
        <w:t xml:space="preserve"> </w:t>
      </w:r>
      <w:r w:rsidRPr="00CD3093">
        <w:rPr>
          <w:szCs w:val="28"/>
          <w:lang w:val="uk-UA"/>
        </w:rPr>
        <w:t>рації,</w:t>
      </w:r>
      <w:r w:rsidRPr="00CD3093">
        <w:rPr>
          <w:spacing w:val="1"/>
          <w:szCs w:val="28"/>
          <w:lang w:val="uk-UA"/>
        </w:rPr>
        <w:t xml:space="preserve"> </w:t>
      </w:r>
      <w:r w:rsidRPr="00CD3093">
        <w:rPr>
          <w:szCs w:val="28"/>
          <w:lang w:val="uk-UA"/>
        </w:rPr>
        <w:t>я</w:t>
      </w:r>
      <w:r w:rsidRPr="00CD3093">
        <w:rPr>
          <w:spacing w:val="4"/>
          <w:szCs w:val="28"/>
          <w:lang w:val="uk-UA"/>
        </w:rPr>
        <w:t xml:space="preserve"> </w:t>
      </w:r>
      <w:r w:rsidRPr="00CD3093">
        <w:rPr>
          <w:szCs w:val="28"/>
          <w:lang w:val="uk-UA"/>
        </w:rPr>
        <w:t>не</w:t>
      </w:r>
      <w:r w:rsidRPr="00CD3093">
        <w:rPr>
          <w:spacing w:val="3"/>
          <w:szCs w:val="28"/>
          <w:lang w:val="uk-UA"/>
        </w:rPr>
        <w:t xml:space="preserve"> </w:t>
      </w:r>
      <w:r w:rsidRPr="00CD3093">
        <w:rPr>
          <w:szCs w:val="28"/>
          <w:lang w:val="uk-UA"/>
        </w:rPr>
        <w:t>серджуся.</w:t>
      </w:r>
    </w:p>
    <w:p w:rsidR="00C12EE6" w:rsidRPr="00CD3093" w:rsidRDefault="00047ED0" w:rsidP="0058157C">
      <w:pPr>
        <w:pStyle w:val="a4"/>
        <w:widowControl w:val="0"/>
        <w:numPr>
          <w:ilvl w:val="0"/>
          <w:numId w:val="16"/>
        </w:numPr>
        <w:autoSpaceDE w:val="0"/>
        <w:autoSpaceDN w:val="0"/>
        <w:spacing w:line="360" w:lineRule="auto"/>
        <w:ind w:left="0" w:firstLine="709"/>
        <w:jc w:val="both"/>
        <w:rPr>
          <w:szCs w:val="28"/>
          <w:lang w:val="uk-UA"/>
        </w:rPr>
      </w:pPr>
      <w:r w:rsidRPr="00CD3093">
        <w:rPr>
          <w:szCs w:val="28"/>
          <w:lang w:val="uk-UA"/>
        </w:rPr>
        <w:t>Звичайно,</w:t>
      </w:r>
      <w:r w:rsidRPr="00CD3093">
        <w:rPr>
          <w:spacing w:val="3"/>
          <w:szCs w:val="28"/>
          <w:lang w:val="uk-UA"/>
        </w:rPr>
        <w:t xml:space="preserve"> </w:t>
      </w:r>
      <w:r w:rsidRPr="00CD3093">
        <w:rPr>
          <w:szCs w:val="28"/>
          <w:lang w:val="uk-UA"/>
        </w:rPr>
        <w:t>мене</w:t>
      </w:r>
      <w:r w:rsidRPr="00CD3093">
        <w:rPr>
          <w:spacing w:val="4"/>
          <w:szCs w:val="28"/>
          <w:lang w:val="uk-UA"/>
        </w:rPr>
        <w:t xml:space="preserve"> </w:t>
      </w:r>
      <w:r w:rsidRPr="00CD3093">
        <w:rPr>
          <w:szCs w:val="28"/>
          <w:lang w:val="uk-UA"/>
        </w:rPr>
        <w:t>насторожують</w:t>
      </w:r>
      <w:r w:rsidRPr="00CD3093">
        <w:rPr>
          <w:spacing w:val="4"/>
          <w:szCs w:val="28"/>
          <w:lang w:val="uk-UA"/>
        </w:rPr>
        <w:t xml:space="preserve"> </w:t>
      </w:r>
      <w:r w:rsidRPr="00CD3093">
        <w:rPr>
          <w:szCs w:val="28"/>
          <w:lang w:val="uk-UA"/>
        </w:rPr>
        <w:t>люди,</w:t>
      </w:r>
      <w:r w:rsidRPr="00CD3093">
        <w:rPr>
          <w:spacing w:val="3"/>
          <w:szCs w:val="28"/>
          <w:lang w:val="uk-UA"/>
        </w:rPr>
        <w:t xml:space="preserve"> </w:t>
      </w:r>
      <w:r w:rsidRPr="00CD3093">
        <w:rPr>
          <w:szCs w:val="28"/>
          <w:lang w:val="uk-UA"/>
        </w:rPr>
        <w:t>які</w:t>
      </w:r>
      <w:r w:rsidRPr="00CD3093">
        <w:rPr>
          <w:spacing w:val="4"/>
          <w:szCs w:val="28"/>
          <w:lang w:val="uk-UA"/>
        </w:rPr>
        <w:t xml:space="preserve"> </w:t>
      </w:r>
      <w:r w:rsidRPr="00CD3093">
        <w:rPr>
          <w:szCs w:val="28"/>
          <w:lang w:val="uk-UA"/>
        </w:rPr>
        <w:t>ставляться</w:t>
      </w:r>
      <w:r w:rsidRPr="00CD3093">
        <w:rPr>
          <w:spacing w:val="2"/>
          <w:szCs w:val="28"/>
          <w:lang w:val="uk-UA"/>
        </w:rPr>
        <w:t xml:space="preserve"> </w:t>
      </w:r>
      <w:r w:rsidRPr="00CD3093">
        <w:rPr>
          <w:szCs w:val="28"/>
          <w:lang w:val="uk-UA"/>
        </w:rPr>
        <w:t>до</w:t>
      </w:r>
      <w:r w:rsidRPr="00CD3093">
        <w:rPr>
          <w:spacing w:val="6"/>
          <w:szCs w:val="28"/>
          <w:lang w:val="uk-UA"/>
        </w:rPr>
        <w:t xml:space="preserve"> </w:t>
      </w:r>
      <w:r w:rsidRPr="00CD3093">
        <w:rPr>
          <w:szCs w:val="28"/>
          <w:lang w:val="uk-UA"/>
        </w:rPr>
        <w:t>мене</w:t>
      </w:r>
      <w:r w:rsidRPr="00CD3093">
        <w:rPr>
          <w:spacing w:val="-67"/>
          <w:szCs w:val="28"/>
          <w:lang w:val="uk-UA"/>
        </w:rPr>
        <w:t xml:space="preserve"> </w:t>
      </w:r>
      <w:r w:rsidRPr="00CD3093">
        <w:rPr>
          <w:szCs w:val="28"/>
          <w:lang w:val="uk-UA"/>
        </w:rPr>
        <w:t>доброзичливіше,</w:t>
      </w:r>
      <w:r w:rsidRPr="00CD3093">
        <w:rPr>
          <w:spacing w:val="2"/>
          <w:szCs w:val="28"/>
          <w:lang w:val="uk-UA"/>
        </w:rPr>
        <w:t xml:space="preserve"> </w:t>
      </w:r>
      <w:r w:rsidRPr="00CD3093">
        <w:rPr>
          <w:szCs w:val="28"/>
          <w:lang w:val="uk-UA"/>
        </w:rPr>
        <w:t xml:space="preserve">ніж я </w:t>
      </w:r>
      <w:r w:rsidR="00EC4FC6" w:rsidRPr="00CD3093">
        <w:rPr>
          <w:szCs w:val="28"/>
          <w:lang w:val="uk-UA"/>
        </w:rPr>
        <w:t>о</w:t>
      </w:r>
      <w:r w:rsidRPr="00CD3093">
        <w:rPr>
          <w:szCs w:val="28"/>
          <w:lang w:val="uk-UA"/>
        </w:rPr>
        <w:t>ч</w:t>
      </w:r>
      <w:r w:rsidR="00EC4FC6" w:rsidRPr="00CD3093">
        <w:rPr>
          <w:szCs w:val="28"/>
          <w:lang w:val="uk-UA"/>
        </w:rPr>
        <w:t>і</w:t>
      </w:r>
      <w:r w:rsidRPr="00CD3093">
        <w:rPr>
          <w:szCs w:val="28"/>
          <w:lang w:val="uk-UA"/>
        </w:rPr>
        <w:t>к</w:t>
      </w:r>
      <w:r w:rsidR="00EC4FC6" w:rsidRPr="00CD3093">
        <w:rPr>
          <w:szCs w:val="28"/>
          <w:lang w:val="uk-UA"/>
        </w:rPr>
        <w:t>ув</w:t>
      </w:r>
      <w:r w:rsidRPr="00CD3093">
        <w:rPr>
          <w:szCs w:val="28"/>
          <w:lang w:val="uk-UA"/>
        </w:rPr>
        <w:t>ав.</w:t>
      </w:r>
    </w:p>
    <w:p w:rsidR="00C12EE6" w:rsidRPr="00CD3093" w:rsidRDefault="00047ED0" w:rsidP="0058157C">
      <w:pPr>
        <w:pStyle w:val="a4"/>
        <w:widowControl w:val="0"/>
        <w:numPr>
          <w:ilvl w:val="0"/>
          <w:numId w:val="16"/>
        </w:numPr>
        <w:autoSpaceDE w:val="0"/>
        <w:autoSpaceDN w:val="0"/>
        <w:spacing w:line="360" w:lineRule="auto"/>
        <w:ind w:left="0" w:firstLine="709"/>
        <w:jc w:val="both"/>
        <w:rPr>
          <w:szCs w:val="28"/>
          <w:lang w:val="uk-UA"/>
        </w:rPr>
      </w:pPr>
      <w:r w:rsidRPr="00CD3093">
        <w:rPr>
          <w:szCs w:val="28"/>
          <w:lang w:val="uk-UA"/>
        </w:rPr>
        <w:t>Мені</w:t>
      </w:r>
      <w:r w:rsidRPr="00CD3093">
        <w:rPr>
          <w:spacing w:val="4"/>
          <w:szCs w:val="28"/>
          <w:lang w:val="uk-UA"/>
        </w:rPr>
        <w:t xml:space="preserve"> </w:t>
      </w:r>
      <w:r w:rsidRPr="00CD3093">
        <w:rPr>
          <w:szCs w:val="28"/>
          <w:lang w:val="uk-UA"/>
        </w:rPr>
        <w:t>важко</w:t>
      </w:r>
      <w:r w:rsidRPr="00CD3093">
        <w:rPr>
          <w:spacing w:val="4"/>
          <w:szCs w:val="28"/>
          <w:lang w:val="uk-UA"/>
        </w:rPr>
        <w:t xml:space="preserve"> </w:t>
      </w:r>
      <w:r w:rsidRPr="00CD3093">
        <w:rPr>
          <w:szCs w:val="28"/>
          <w:lang w:val="uk-UA"/>
        </w:rPr>
        <w:t>від</w:t>
      </w:r>
      <w:r w:rsidR="00EC4FC6" w:rsidRPr="00CD3093">
        <w:rPr>
          <w:szCs w:val="28"/>
          <w:lang w:val="uk-UA"/>
        </w:rPr>
        <w:t>волік</w:t>
      </w:r>
      <w:r w:rsidRPr="00CD3093">
        <w:rPr>
          <w:szCs w:val="28"/>
          <w:lang w:val="uk-UA"/>
        </w:rPr>
        <w:t>тися</w:t>
      </w:r>
      <w:r w:rsidRPr="00CD3093">
        <w:rPr>
          <w:spacing w:val="5"/>
          <w:szCs w:val="28"/>
          <w:lang w:val="uk-UA"/>
        </w:rPr>
        <w:t xml:space="preserve"> </w:t>
      </w:r>
      <w:r w:rsidRPr="00CD3093">
        <w:rPr>
          <w:szCs w:val="28"/>
          <w:lang w:val="uk-UA"/>
        </w:rPr>
        <w:t>від</w:t>
      </w:r>
      <w:r w:rsidRPr="00CD3093">
        <w:rPr>
          <w:spacing w:val="5"/>
          <w:szCs w:val="28"/>
          <w:lang w:val="uk-UA"/>
        </w:rPr>
        <w:t xml:space="preserve"> </w:t>
      </w:r>
      <w:r w:rsidRPr="00CD3093">
        <w:rPr>
          <w:szCs w:val="28"/>
          <w:lang w:val="uk-UA"/>
        </w:rPr>
        <w:t>початої</w:t>
      </w:r>
      <w:r w:rsidRPr="00CD3093">
        <w:rPr>
          <w:spacing w:val="3"/>
          <w:szCs w:val="28"/>
          <w:lang w:val="uk-UA"/>
        </w:rPr>
        <w:t xml:space="preserve"> </w:t>
      </w:r>
      <w:r w:rsidRPr="00CD3093">
        <w:rPr>
          <w:szCs w:val="28"/>
          <w:lang w:val="uk-UA"/>
        </w:rPr>
        <w:t>роботи</w:t>
      </w:r>
      <w:r w:rsidRPr="00CD3093">
        <w:rPr>
          <w:spacing w:val="2"/>
          <w:szCs w:val="28"/>
          <w:lang w:val="uk-UA"/>
        </w:rPr>
        <w:t xml:space="preserve"> </w:t>
      </w:r>
      <w:r w:rsidRPr="00CD3093">
        <w:rPr>
          <w:szCs w:val="28"/>
          <w:lang w:val="uk-UA"/>
        </w:rPr>
        <w:t>навіть</w:t>
      </w:r>
      <w:r w:rsidRPr="00CD3093">
        <w:rPr>
          <w:spacing w:val="1"/>
          <w:szCs w:val="28"/>
          <w:lang w:val="uk-UA"/>
        </w:rPr>
        <w:t xml:space="preserve"> </w:t>
      </w:r>
      <w:r w:rsidRPr="00CD3093">
        <w:rPr>
          <w:szCs w:val="28"/>
          <w:lang w:val="uk-UA"/>
        </w:rPr>
        <w:t>ненадовго.</w:t>
      </w:r>
    </w:p>
    <w:p w:rsidR="00C12EE6" w:rsidRPr="00CD3093" w:rsidRDefault="00047ED0" w:rsidP="0058157C">
      <w:pPr>
        <w:pStyle w:val="a4"/>
        <w:widowControl w:val="0"/>
        <w:numPr>
          <w:ilvl w:val="0"/>
          <w:numId w:val="16"/>
        </w:numPr>
        <w:autoSpaceDE w:val="0"/>
        <w:autoSpaceDN w:val="0"/>
        <w:spacing w:line="360" w:lineRule="auto"/>
        <w:ind w:left="0" w:firstLine="709"/>
        <w:jc w:val="both"/>
        <w:rPr>
          <w:szCs w:val="28"/>
          <w:lang w:val="uk-UA"/>
        </w:rPr>
      </w:pPr>
      <w:r w:rsidRPr="00CD3093">
        <w:rPr>
          <w:szCs w:val="28"/>
          <w:lang w:val="uk-UA"/>
        </w:rPr>
        <w:t>Коли</w:t>
      </w:r>
      <w:r w:rsidRPr="00CD3093">
        <w:rPr>
          <w:spacing w:val="5"/>
          <w:szCs w:val="28"/>
          <w:lang w:val="uk-UA"/>
        </w:rPr>
        <w:t xml:space="preserve"> </w:t>
      </w:r>
      <w:r w:rsidRPr="00CD3093">
        <w:rPr>
          <w:szCs w:val="28"/>
          <w:lang w:val="uk-UA"/>
        </w:rPr>
        <w:t>я</w:t>
      </w:r>
      <w:r w:rsidRPr="00CD3093">
        <w:rPr>
          <w:spacing w:val="3"/>
          <w:szCs w:val="28"/>
          <w:lang w:val="uk-UA"/>
        </w:rPr>
        <w:t xml:space="preserve"> </w:t>
      </w:r>
      <w:r w:rsidRPr="00CD3093">
        <w:rPr>
          <w:szCs w:val="28"/>
          <w:lang w:val="uk-UA"/>
        </w:rPr>
        <w:t>бачу,</w:t>
      </w:r>
      <w:r w:rsidRPr="00CD3093">
        <w:rPr>
          <w:spacing w:val="6"/>
          <w:szCs w:val="28"/>
          <w:lang w:val="uk-UA"/>
        </w:rPr>
        <w:t xml:space="preserve"> </w:t>
      </w:r>
      <w:r w:rsidRPr="00CD3093">
        <w:rPr>
          <w:szCs w:val="28"/>
          <w:lang w:val="uk-UA"/>
        </w:rPr>
        <w:t>що</w:t>
      </w:r>
      <w:r w:rsidRPr="00CD3093">
        <w:rPr>
          <w:spacing w:val="3"/>
          <w:szCs w:val="28"/>
          <w:lang w:val="uk-UA"/>
        </w:rPr>
        <w:t xml:space="preserve"> </w:t>
      </w:r>
      <w:r w:rsidRPr="00CD3093">
        <w:rPr>
          <w:szCs w:val="28"/>
          <w:lang w:val="uk-UA"/>
        </w:rPr>
        <w:t>мене</w:t>
      </w:r>
      <w:r w:rsidRPr="00CD3093">
        <w:rPr>
          <w:spacing w:val="3"/>
          <w:szCs w:val="28"/>
          <w:lang w:val="uk-UA"/>
        </w:rPr>
        <w:t xml:space="preserve"> </w:t>
      </w:r>
      <w:r w:rsidRPr="00CD3093">
        <w:rPr>
          <w:szCs w:val="28"/>
          <w:lang w:val="uk-UA"/>
        </w:rPr>
        <w:t>не</w:t>
      </w:r>
      <w:r w:rsidRPr="00CD3093">
        <w:rPr>
          <w:spacing w:val="3"/>
          <w:szCs w:val="28"/>
          <w:lang w:val="uk-UA"/>
        </w:rPr>
        <w:t xml:space="preserve"> </w:t>
      </w:r>
      <w:r w:rsidRPr="00CD3093">
        <w:rPr>
          <w:szCs w:val="28"/>
          <w:lang w:val="uk-UA"/>
        </w:rPr>
        <w:t>розуміють,</w:t>
      </w:r>
      <w:r w:rsidRPr="00CD3093">
        <w:rPr>
          <w:spacing w:val="4"/>
          <w:szCs w:val="28"/>
          <w:lang w:val="uk-UA"/>
        </w:rPr>
        <w:t xml:space="preserve"> </w:t>
      </w:r>
      <w:r w:rsidRPr="00CD3093">
        <w:rPr>
          <w:szCs w:val="28"/>
          <w:lang w:val="uk-UA"/>
        </w:rPr>
        <w:t>я</w:t>
      </w:r>
      <w:r w:rsidRPr="00CD3093">
        <w:rPr>
          <w:spacing w:val="4"/>
          <w:szCs w:val="28"/>
          <w:lang w:val="uk-UA"/>
        </w:rPr>
        <w:t xml:space="preserve"> </w:t>
      </w:r>
      <w:r w:rsidRPr="00CD3093">
        <w:rPr>
          <w:szCs w:val="28"/>
          <w:lang w:val="uk-UA"/>
        </w:rPr>
        <w:t>легко</w:t>
      </w:r>
      <w:r w:rsidRPr="00CD3093">
        <w:rPr>
          <w:spacing w:val="4"/>
          <w:szCs w:val="28"/>
          <w:lang w:val="uk-UA"/>
        </w:rPr>
        <w:t xml:space="preserve"> </w:t>
      </w:r>
      <w:r w:rsidRPr="00CD3093">
        <w:rPr>
          <w:szCs w:val="28"/>
          <w:lang w:val="uk-UA"/>
        </w:rPr>
        <w:t>відмовляюся</w:t>
      </w:r>
      <w:r w:rsidRPr="00CD3093">
        <w:rPr>
          <w:spacing w:val="6"/>
          <w:szCs w:val="28"/>
          <w:lang w:val="uk-UA"/>
        </w:rPr>
        <w:t xml:space="preserve"> </w:t>
      </w:r>
      <w:r w:rsidRPr="00CD3093">
        <w:rPr>
          <w:szCs w:val="28"/>
          <w:lang w:val="uk-UA"/>
        </w:rPr>
        <w:t>від</w:t>
      </w:r>
      <w:r w:rsidRPr="00CD3093">
        <w:rPr>
          <w:spacing w:val="3"/>
          <w:szCs w:val="28"/>
          <w:lang w:val="uk-UA"/>
        </w:rPr>
        <w:t xml:space="preserve"> </w:t>
      </w:r>
      <w:r w:rsidRPr="00CD3093">
        <w:rPr>
          <w:szCs w:val="28"/>
          <w:lang w:val="uk-UA"/>
        </w:rPr>
        <w:t>наміру</w:t>
      </w:r>
      <w:r w:rsidRPr="00CD3093">
        <w:rPr>
          <w:spacing w:val="-67"/>
          <w:szCs w:val="28"/>
          <w:lang w:val="uk-UA"/>
        </w:rPr>
        <w:t xml:space="preserve"> </w:t>
      </w:r>
      <w:r w:rsidRPr="00CD3093">
        <w:rPr>
          <w:szCs w:val="28"/>
          <w:lang w:val="uk-UA"/>
        </w:rPr>
        <w:t>довести</w:t>
      </w:r>
      <w:r w:rsidRPr="00CD3093">
        <w:rPr>
          <w:spacing w:val="2"/>
          <w:szCs w:val="28"/>
          <w:lang w:val="uk-UA"/>
        </w:rPr>
        <w:t xml:space="preserve"> </w:t>
      </w:r>
      <w:r w:rsidRPr="00CD3093">
        <w:rPr>
          <w:szCs w:val="28"/>
          <w:lang w:val="uk-UA"/>
        </w:rPr>
        <w:t>що-небудь.</w:t>
      </w:r>
    </w:p>
    <w:p w:rsidR="00C12EE6" w:rsidRPr="00CD3093" w:rsidRDefault="00047ED0" w:rsidP="0058157C">
      <w:pPr>
        <w:pStyle w:val="a4"/>
        <w:widowControl w:val="0"/>
        <w:numPr>
          <w:ilvl w:val="0"/>
          <w:numId w:val="16"/>
        </w:numPr>
        <w:autoSpaceDE w:val="0"/>
        <w:autoSpaceDN w:val="0"/>
        <w:spacing w:line="360" w:lineRule="auto"/>
        <w:ind w:left="0" w:firstLine="709"/>
        <w:jc w:val="both"/>
        <w:rPr>
          <w:szCs w:val="28"/>
          <w:lang w:val="uk-UA"/>
        </w:rPr>
      </w:pPr>
      <w:r w:rsidRPr="00CD3093">
        <w:rPr>
          <w:szCs w:val="28"/>
          <w:lang w:val="uk-UA"/>
        </w:rPr>
        <w:t>У</w:t>
      </w:r>
      <w:r w:rsidRPr="00CD3093">
        <w:rPr>
          <w:spacing w:val="9"/>
          <w:szCs w:val="28"/>
          <w:lang w:val="uk-UA"/>
        </w:rPr>
        <w:t xml:space="preserve"> </w:t>
      </w:r>
      <w:r w:rsidRPr="00CD3093">
        <w:rPr>
          <w:szCs w:val="28"/>
          <w:lang w:val="uk-UA"/>
        </w:rPr>
        <w:t>важкі</w:t>
      </w:r>
      <w:r w:rsidRPr="00CD3093">
        <w:rPr>
          <w:spacing w:val="11"/>
          <w:szCs w:val="28"/>
          <w:lang w:val="uk-UA"/>
        </w:rPr>
        <w:t xml:space="preserve"> </w:t>
      </w:r>
      <w:r w:rsidRPr="00CD3093">
        <w:rPr>
          <w:szCs w:val="28"/>
          <w:lang w:val="uk-UA"/>
        </w:rPr>
        <w:t>моменти</w:t>
      </w:r>
      <w:r w:rsidRPr="00CD3093">
        <w:rPr>
          <w:spacing w:val="9"/>
          <w:szCs w:val="28"/>
          <w:lang w:val="uk-UA"/>
        </w:rPr>
        <w:t xml:space="preserve"> </w:t>
      </w:r>
      <w:r w:rsidRPr="00CD3093">
        <w:rPr>
          <w:szCs w:val="28"/>
          <w:lang w:val="uk-UA"/>
        </w:rPr>
        <w:t>я</w:t>
      </w:r>
      <w:r w:rsidRPr="00CD3093">
        <w:rPr>
          <w:spacing w:val="7"/>
          <w:szCs w:val="28"/>
          <w:lang w:val="uk-UA"/>
        </w:rPr>
        <w:t xml:space="preserve"> </w:t>
      </w:r>
      <w:r w:rsidRPr="00CD3093">
        <w:rPr>
          <w:szCs w:val="28"/>
          <w:lang w:val="uk-UA"/>
        </w:rPr>
        <w:t>вмію</w:t>
      </w:r>
      <w:r w:rsidRPr="00CD3093">
        <w:rPr>
          <w:spacing w:val="7"/>
          <w:szCs w:val="28"/>
          <w:lang w:val="uk-UA"/>
        </w:rPr>
        <w:t xml:space="preserve"> </w:t>
      </w:r>
      <w:r w:rsidRPr="00CD3093">
        <w:rPr>
          <w:szCs w:val="28"/>
          <w:lang w:val="uk-UA"/>
        </w:rPr>
        <w:t>поклопотатися</w:t>
      </w:r>
      <w:r w:rsidRPr="00CD3093">
        <w:rPr>
          <w:spacing w:val="10"/>
          <w:szCs w:val="28"/>
          <w:lang w:val="uk-UA"/>
        </w:rPr>
        <w:t xml:space="preserve"> </w:t>
      </w:r>
      <w:r w:rsidRPr="00CD3093">
        <w:rPr>
          <w:szCs w:val="28"/>
          <w:lang w:val="uk-UA"/>
        </w:rPr>
        <w:t>про</w:t>
      </w:r>
      <w:r w:rsidRPr="00CD3093">
        <w:rPr>
          <w:spacing w:val="8"/>
          <w:szCs w:val="28"/>
          <w:lang w:val="uk-UA"/>
        </w:rPr>
        <w:t xml:space="preserve"> </w:t>
      </w:r>
      <w:r w:rsidRPr="00CD3093">
        <w:rPr>
          <w:szCs w:val="28"/>
          <w:lang w:val="uk-UA"/>
        </w:rPr>
        <w:t>інших.</w:t>
      </w:r>
    </w:p>
    <w:p w:rsidR="00C12EE6" w:rsidRPr="00CD3093" w:rsidRDefault="00047ED0" w:rsidP="0058157C">
      <w:pPr>
        <w:pStyle w:val="a4"/>
        <w:widowControl w:val="0"/>
        <w:numPr>
          <w:ilvl w:val="0"/>
          <w:numId w:val="16"/>
        </w:numPr>
        <w:autoSpaceDE w:val="0"/>
        <w:autoSpaceDN w:val="0"/>
        <w:spacing w:line="360" w:lineRule="auto"/>
        <w:ind w:left="0" w:firstLine="709"/>
        <w:jc w:val="both"/>
        <w:rPr>
          <w:szCs w:val="28"/>
          <w:lang w:val="uk-UA"/>
        </w:rPr>
      </w:pPr>
      <w:r w:rsidRPr="00CD3093">
        <w:rPr>
          <w:szCs w:val="28"/>
          <w:lang w:val="uk-UA"/>
        </w:rPr>
        <w:t>У</w:t>
      </w:r>
      <w:r w:rsidRPr="00CD3093">
        <w:rPr>
          <w:spacing w:val="19"/>
          <w:szCs w:val="28"/>
          <w:lang w:val="uk-UA"/>
        </w:rPr>
        <w:t xml:space="preserve"> </w:t>
      </w:r>
      <w:r w:rsidRPr="00CD3093">
        <w:rPr>
          <w:szCs w:val="28"/>
          <w:lang w:val="uk-UA"/>
        </w:rPr>
        <w:t>мене</w:t>
      </w:r>
      <w:r w:rsidRPr="00CD3093">
        <w:rPr>
          <w:spacing w:val="21"/>
          <w:szCs w:val="28"/>
          <w:lang w:val="uk-UA"/>
        </w:rPr>
        <w:t xml:space="preserve"> </w:t>
      </w:r>
      <w:r w:rsidRPr="00CD3093">
        <w:rPr>
          <w:szCs w:val="28"/>
          <w:lang w:val="uk-UA"/>
        </w:rPr>
        <w:t>тяжіння</w:t>
      </w:r>
      <w:r w:rsidRPr="00CD3093">
        <w:rPr>
          <w:spacing w:val="19"/>
          <w:szCs w:val="28"/>
          <w:lang w:val="uk-UA"/>
        </w:rPr>
        <w:t xml:space="preserve"> </w:t>
      </w:r>
      <w:r w:rsidRPr="00CD3093">
        <w:rPr>
          <w:szCs w:val="28"/>
          <w:lang w:val="uk-UA"/>
        </w:rPr>
        <w:t>до</w:t>
      </w:r>
      <w:r w:rsidRPr="00CD3093">
        <w:rPr>
          <w:spacing w:val="20"/>
          <w:szCs w:val="28"/>
          <w:lang w:val="uk-UA"/>
        </w:rPr>
        <w:t xml:space="preserve"> </w:t>
      </w:r>
      <w:r w:rsidRPr="00CD3093">
        <w:rPr>
          <w:szCs w:val="28"/>
          <w:lang w:val="uk-UA"/>
        </w:rPr>
        <w:t>зміни</w:t>
      </w:r>
      <w:r w:rsidRPr="00CD3093">
        <w:rPr>
          <w:spacing w:val="21"/>
          <w:szCs w:val="28"/>
          <w:lang w:val="uk-UA"/>
        </w:rPr>
        <w:t xml:space="preserve"> </w:t>
      </w:r>
      <w:r w:rsidRPr="00CD3093">
        <w:rPr>
          <w:szCs w:val="28"/>
          <w:lang w:val="uk-UA"/>
        </w:rPr>
        <w:t>місць,</w:t>
      </w:r>
      <w:r w:rsidRPr="00CD3093">
        <w:rPr>
          <w:spacing w:val="17"/>
          <w:szCs w:val="28"/>
          <w:lang w:val="uk-UA"/>
        </w:rPr>
        <w:t xml:space="preserve"> </w:t>
      </w:r>
      <w:r w:rsidRPr="00CD3093">
        <w:rPr>
          <w:szCs w:val="28"/>
          <w:lang w:val="uk-UA"/>
        </w:rPr>
        <w:t>і</w:t>
      </w:r>
      <w:r w:rsidRPr="00CD3093">
        <w:rPr>
          <w:spacing w:val="21"/>
          <w:szCs w:val="28"/>
          <w:lang w:val="uk-UA"/>
        </w:rPr>
        <w:t xml:space="preserve"> </w:t>
      </w:r>
      <w:r w:rsidRPr="00CD3093">
        <w:rPr>
          <w:szCs w:val="28"/>
          <w:lang w:val="uk-UA"/>
        </w:rPr>
        <w:t>я</w:t>
      </w:r>
      <w:r w:rsidRPr="00CD3093">
        <w:rPr>
          <w:spacing w:val="22"/>
          <w:szCs w:val="28"/>
          <w:lang w:val="uk-UA"/>
        </w:rPr>
        <w:t xml:space="preserve"> </w:t>
      </w:r>
      <w:r w:rsidRPr="00CD3093">
        <w:rPr>
          <w:szCs w:val="28"/>
          <w:lang w:val="uk-UA"/>
        </w:rPr>
        <w:t>щасливий,</w:t>
      </w:r>
      <w:r w:rsidRPr="00CD3093">
        <w:rPr>
          <w:spacing w:val="18"/>
          <w:szCs w:val="28"/>
          <w:lang w:val="uk-UA"/>
        </w:rPr>
        <w:t xml:space="preserve"> </w:t>
      </w:r>
      <w:r w:rsidRPr="00CD3093">
        <w:rPr>
          <w:szCs w:val="28"/>
          <w:lang w:val="uk-UA"/>
        </w:rPr>
        <w:t>коли</w:t>
      </w:r>
      <w:r w:rsidRPr="00CD3093">
        <w:rPr>
          <w:spacing w:val="20"/>
          <w:szCs w:val="28"/>
          <w:lang w:val="uk-UA"/>
        </w:rPr>
        <w:t xml:space="preserve"> </w:t>
      </w:r>
      <w:r w:rsidRPr="00CD3093">
        <w:rPr>
          <w:szCs w:val="28"/>
          <w:lang w:val="uk-UA"/>
        </w:rPr>
        <w:t>броджу</w:t>
      </w:r>
      <w:r w:rsidRPr="00CD3093">
        <w:rPr>
          <w:spacing w:val="17"/>
          <w:szCs w:val="28"/>
          <w:lang w:val="uk-UA"/>
        </w:rPr>
        <w:t xml:space="preserve"> </w:t>
      </w:r>
      <w:r w:rsidRPr="00CD3093">
        <w:rPr>
          <w:szCs w:val="28"/>
          <w:lang w:val="uk-UA"/>
        </w:rPr>
        <w:t>де-</w:t>
      </w:r>
      <w:r w:rsidRPr="00CD3093">
        <w:rPr>
          <w:spacing w:val="-67"/>
          <w:szCs w:val="28"/>
          <w:lang w:val="uk-UA"/>
        </w:rPr>
        <w:t xml:space="preserve"> </w:t>
      </w:r>
      <w:r w:rsidRPr="00CD3093">
        <w:rPr>
          <w:szCs w:val="28"/>
          <w:lang w:val="uk-UA"/>
        </w:rPr>
        <w:t>небудь</w:t>
      </w:r>
      <w:r w:rsidRPr="00CD3093">
        <w:rPr>
          <w:spacing w:val="1"/>
          <w:szCs w:val="28"/>
          <w:lang w:val="uk-UA"/>
        </w:rPr>
        <w:t xml:space="preserve"> </w:t>
      </w:r>
      <w:r w:rsidRPr="00CD3093">
        <w:rPr>
          <w:szCs w:val="28"/>
          <w:lang w:val="uk-UA"/>
        </w:rPr>
        <w:t>або</w:t>
      </w:r>
      <w:r w:rsidRPr="00CD3093">
        <w:rPr>
          <w:spacing w:val="1"/>
          <w:szCs w:val="28"/>
          <w:lang w:val="uk-UA"/>
        </w:rPr>
        <w:t xml:space="preserve"> </w:t>
      </w:r>
      <w:r w:rsidRPr="00CD3093">
        <w:rPr>
          <w:szCs w:val="28"/>
          <w:lang w:val="uk-UA"/>
        </w:rPr>
        <w:t>подорожую.</w:t>
      </w:r>
    </w:p>
    <w:p w:rsidR="00C12EE6" w:rsidRPr="00CD3093" w:rsidRDefault="00047ED0" w:rsidP="0058157C">
      <w:pPr>
        <w:pStyle w:val="a4"/>
        <w:widowControl w:val="0"/>
        <w:numPr>
          <w:ilvl w:val="0"/>
          <w:numId w:val="16"/>
        </w:numPr>
        <w:autoSpaceDE w:val="0"/>
        <w:autoSpaceDN w:val="0"/>
        <w:spacing w:line="360" w:lineRule="auto"/>
        <w:ind w:left="0" w:firstLine="709"/>
        <w:jc w:val="both"/>
        <w:rPr>
          <w:szCs w:val="28"/>
          <w:lang w:val="uk-UA"/>
        </w:rPr>
      </w:pPr>
      <w:r w:rsidRPr="00CD3093">
        <w:rPr>
          <w:szCs w:val="28"/>
          <w:lang w:val="uk-UA"/>
        </w:rPr>
        <w:t>Мені</w:t>
      </w:r>
      <w:r w:rsidRPr="00CD3093">
        <w:rPr>
          <w:spacing w:val="42"/>
          <w:szCs w:val="28"/>
          <w:lang w:val="uk-UA"/>
        </w:rPr>
        <w:t xml:space="preserve"> </w:t>
      </w:r>
      <w:r w:rsidRPr="00CD3093">
        <w:rPr>
          <w:szCs w:val="28"/>
          <w:lang w:val="uk-UA"/>
        </w:rPr>
        <w:t>нелегко</w:t>
      </w:r>
      <w:r w:rsidRPr="00CD3093">
        <w:rPr>
          <w:spacing w:val="38"/>
          <w:szCs w:val="28"/>
          <w:lang w:val="uk-UA"/>
        </w:rPr>
        <w:t xml:space="preserve"> </w:t>
      </w:r>
      <w:r w:rsidRPr="00CD3093">
        <w:rPr>
          <w:szCs w:val="28"/>
          <w:lang w:val="uk-UA"/>
        </w:rPr>
        <w:t>переключитися</w:t>
      </w:r>
      <w:r w:rsidRPr="00CD3093">
        <w:rPr>
          <w:spacing w:val="38"/>
          <w:szCs w:val="28"/>
          <w:lang w:val="uk-UA"/>
        </w:rPr>
        <w:t xml:space="preserve"> </w:t>
      </w:r>
      <w:r w:rsidRPr="00CD3093">
        <w:rPr>
          <w:szCs w:val="28"/>
          <w:lang w:val="uk-UA"/>
        </w:rPr>
        <w:t>на</w:t>
      </w:r>
      <w:r w:rsidRPr="00CD3093">
        <w:rPr>
          <w:spacing w:val="40"/>
          <w:szCs w:val="28"/>
          <w:lang w:val="uk-UA"/>
        </w:rPr>
        <w:t xml:space="preserve"> </w:t>
      </w:r>
      <w:r w:rsidRPr="00CD3093">
        <w:rPr>
          <w:szCs w:val="28"/>
          <w:lang w:val="uk-UA"/>
        </w:rPr>
        <w:t>нову</w:t>
      </w:r>
      <w:r w:rsidRPr="00CD3093">
        <w:rPr>
          <w:spacing w:val="36"/>
          <w:szCs w:val="28"/>
          <w:lang w:val="uk-UA"/>
        </w:rPr>
        <w:t xml:space="preserve"> </w:t>
      </w:r>
      <w:r w:rsidRPr="00CD3093">
        <w:rPr>
          <w:szCs w:val="28"/>
          <w:lang w:val="uk-UA"/>
        </w:rPr>
        <w:t>справу,</w:t>
      </w:r>
      <w:r w:rsidRPr="00CD3093">
        <w:rPr>
          <w:spacing w:val="39"/>
          <w:szCs w:val="28"/>
          <w:lang w:val="uk-UA"/>
        </w:rPr>
        <w:t xml:space="preserve"> </w:t>
      </w:r>
      <w:r w:rsidRPr="00CD3093">
        <w:rPr>
          <w:szCs w:val="28"/>
          <w:lang w:val="uk-UA"/>
        </w:rPr>
        <w:t>але</w:t>
      </w:r>
      <w:r w:rsidRPr="00CD3093">
        <w:rPr>
          <w:spacing w:val="41"/>
          <w:szCs w:val="28"/>
          <w:lang w:val="uk-UA"/>
        </w:rPr>
        <w:t xml:space="preserve"> </w:t>
      </w:r>
      <w:r w:rsidRPr="00CD3093">
        <w:rPr>
          <w:szCs w:val="28"/>
          <w:lang w:val="uk-UA"/>
        </w:rPr>
        <w:t>потім,</w:t>
      </w:r>
      <w:r w:rsidRPr="00CD3093">
        <w:rPr>
          <w:spacing w:val="39"/>
          <w:szCs w:val="28"/>
          <w:lang w:val="uk-UA"/>
        </w:rPr>
        <w:t xml:space="preserve"> </w:t>
      </w:r>
      <w:r w:rsidRPr="00CD3093">
        <w:rPr>
          <w:szCs w:val="28"/>
          <w:lang w:val="uk-UA"/>
        </w:rPr>
        <w:t>розі</w:t>
      </w:r>
      <w:r w:rsidRPr="00CD3093">
        <w:rPr>
          <w:spacing w:val="-67"/>
          <w:szCs w:val="28"/>
          <w:lang w:val="uk-UA"/>
        </w:rPr>
        <w:t xml:space="preserve"> </w:t>
      </w:r>
      <w:r w:rsidRPr="00CD3093">
        <w:rPr>
          <w:szCs w:val="28"/>
          <w:lang w:val="uk-UA"/>
        </w:rPr>
        <w:t>бравшись,</w:t>
      </w:r>
      <w:r w:rsidRPr="00CD3093">
        <w:rPr>
          <w:spacing w:val="-1"/>
          <w:szCs w:val="28"/>
          <w:lang w:val="uk-UA"/>
        </w:rPr>
        <w:t xml:space="preserve"> </w:t>
      </w:r>
      <w:r w:rsidRPr="00CD3093">
        <w:rPr>
          <w:szCs w:val="28"/>
          <w:lang w:val="uk-UA"/>
        </w:rPr>
        <w:t>я</w:t>
      </w:r>
      <w:r w:rsidRPr="00CD3093">
        <w:rPr>
          <w:spacing w:val="2"/>
          <w:szCs w:val="28"/>
          <w:lang w:val="uk-UA"/>
        </w:rPr>
        <w:t xml:space="preserve"> </w:t>
      </w:r>
      <w:r w:rsidRPr="00CD3093">
        <w:rPr>
          <w:szCs w:val="28"/>
          <w:lang w:val="uk-UA"/>
        </w:rPr>
        <w:t>справлюся</w:t>
      </w:r>
      <w:r w:rsidRPr="00CD3093">
        <w:rPr>
          <w:spacing w:val="3"/>
          <w:szCs w:val="28"/>
          <w:lang w:val="uk-UA"/>
        </w:rPr>
        <w:t xml:space="preserve"> </w:t>
      </w:r>
      <w:r w:rsidRPr="00CD3093">
        <w:rPr>
          <w:szCs w:val="28"/>
          <w:lang w:val="uk-UA"/>
        </w:rPr>
        <w:t>з</w:t>
      </w:r>
      <w:r w:rsidRPr="00CD3093">
        <w:rPr>
          <w:spacing w:val="1"/>
          <w:szCs w:val="28"/>
          <w:lang w:val="uk-UA"/>
        </w:rPr>
        <w:t xml:space="preserve"> </w:t>
      </w:r>
      <w:r w:rsidRPr="00CD3093">
        <w:rPr>
          <w:szCs w:val="28"/>
          <w:lang w:val="uk-UA"/>
        </w:rPr>
        <w:t>нею</w:t>
      </w:r>
      <w:r w:rsidRPr="00CD3093">
        <w:rPr>
          <w:spacing w:val="2"/>
          <w:szCs w:val="28"/>
          <w:lang w:val="uk-UA"/>
        </w:rPr>
        <w:t xml:space="preserve"> </w:t>
      </w:r>
      <w:r w:rsidRPr="00CD3093">
        <w:rPr>
          <w:szCs w:val="28"/>
          <w:lang w:val="uk-UA"/>
        </w:rPr>
        <w:t>краще</w:t>
      </w:r>
      <w:r w:rsidRPr="00CD3093">
        <w:rPr>
          <w:spacing w:val="2"/>
          <w:szCs w:val="28"/>
          <w:lang w:val="uk-UA"/>
        </w:rPr>
        <w:t xml:space="preserve"> </w:t>
      </w:r>
      <w:r w:rsidRPr="00CD3093">
        <w:rPr>
          <w:szCs w:val="28"/>
          <w:lang w:val="uk-UA"/>
        </w:rPr>
        <w:t>за</w:t>
      </w:r>
      <w:r w:rsidRPr="00CD3093">
        <w:rPr>
          <w:spacing w:val="1"/>
          <w:szCs w:val="28"/>
          <w:lang w:val="uk-UA"/>
        </w:rPr>
        <w:t xml:space="preserve"> </w:t>
      </w:r>
      <w:r w:rsidRPr="00CD3093">
        <w:rPr>
          <w:szCs w:val="28"/>
          <w:lang w:val="uk-UA"/>
        </w:rPr>
        <w:t>інших.</w:t>
      </w:r>
    </w:p>
    <w:p w:rsidR="00C12EE6" w:rsidRPr="00CD3093" w:rsidRDefault="00047ED0" w:rsidP="0058157C">
      <w:pPr>
        <w:pStyle w:val="a4"/>
        <w:widowControl w:val="0"/>
        <w:numPr>
          <w:ilvl w:val="0"/>
          <w:numId w:val="16"/>
        </w:numPr>
        <w:autoSpaceDE w:val="0"/>
        <w:autoSpaceDN w:val="0"/>
        <w:spacing w:line="360" w:lineRule="auto"/>
        <w:ind w:left="0" w:firstLine="709"/>
        <w:jc w:val="both"/>
        <w:rPr>
          <w:szCs w:val="28"/>
          <w:lang w:val="uk-UA"/>
        </w:rPr>
      </w:pPr>
      <w:r w:rsidRPr="00CD3093">
        <w:rPr>
          <w:szCs w:val="28"/>
          <w:lang w:val="uk-UA"/>
        </w:rPr>
        <w:t>Мені</w:t>
      </w:r>
      <w:r w:rsidRPr="00CD3093">
        <w:rPr>
          <w:spacing w:val="9"/>
          <w:szCs w:val="28"/>
          <w:lang w:val="uk-UA"/>
        </w:rPr>
        <w:t xml:space="preserve"> </w:t>
      </w:r>
      <w:r w:rsidRPr="00CD3093">
        <w:rPr>
          <w:szCs w:val="28"/>
          <w:lang w:val="uk-UA"/>
        </w:rPr>
        <w:t>подобається</w:t>
      </w:r>
      <w:r w:rsidRPr="00CD3093">
        <w:rPr>
          <w:spacing w:val="12"/>
          <w:szCs w:val="28"/>
          <w:lang w:val="uk-UA"/>
        </w:rPr>
        <w:t xml:space="preserve"> </w:t>
      </w:r>
      <w:r w:rsidRPr="00CD3093">
        <w:rPr>
          <w:szCs w:val="28"/>
          <w:lang w:val="uk-UA"/>
        </w:rPr>
        <w:t>детально</w:t>
      </w:r>
      <w:r w:rsidRPr="00CD3093">
        <w:rPr>
          <w:spacing w:val="10"/>
          <w:szCs w:val="28"/>
          <w:lang w:val="uk-UA"/>
        </w:rPr>
        <w:t xml:space="preserve"> </w:t>
      </w:r>
      <w:r w:rsidRPr="00CD3093">
        <w:rPr>
          <w:szCs w:val="28"/>
          <w:lang w:val="uk-UA"/>
        </w:rPr>
        <w:t>вивчати</w:t>
      </w:r>
      <w:r w:rsidRPr="00CD3093">
        <w:rPr>
          <w:spacing w:val="10"/>
          <w:szCs w:val="28"/>
          <w:lang w:val="uk-UA"/>
        </w:rPr>
        <w:t xml:space="preserve"> </w:t>
      </w:r>
      <w:r w:rsidRPr="00CD3093">
        <w:rPr>
          <w:szCs w:val="28"/>
          <w:lang w:val="uk-UA"/>
        </w:rPr>
        <w:t>те,</w:t>
      </w:r>
      <w:r w:rsidRPr="00CD3093">
        <w:rPr>
          <w:spacing w:val="7"/>
          <w:szCs w:val="28"/>
          <w:lang w:val="uk-UA"/>
        </w:rPr>
        <w:t xml:space="preserve"> </w:t>
      </w:r>
      <w:r w:rsidRPr="00CD3093">
        <w:rPr>
          <w:szCs w:val="28"/>
          <w:lang w:val="uk-UA"/>
        </w:rPr>
        <w:t>чим</w:t>
      </w:r>
      <w:r w:rsidRPr="00CD3093">
        <w:rPr>
          <w:spacing w:val="9"/>
          <w:szCs w:val="28"/>
          <w:lang w:val="uk-UA"/>
        </w:rPr>
        <w:t xml:space="preserve"> </w:t>
      </w:r>
      <w:r w:rsidRPr="00CD3093">
        <w:rPr>
          <w:szCs w:val="28"/>
          <w:lang w:val="uk-UA"/>
        </w:rPr>
        <w:t>я</w:t>
      </w:r>
      <w:r w:rsidRPr="00CD3093">
        <w:rPr>
          <w:spacing w:val="10"/>
          <w:szCs w:val="28"/>
          <w:lang w:val="uk-UA"/>
        </w:rPr>
        <w:t xml:space="preserve"> </w:t>
      </w:r>
      <w:r w:rsidRPr="00CD3093">
        <w:rPr>
          <w:szCs w:val="28"/>
          <w:lang w:val="uk-UA"/>
        </w:rPr>
        <w:t>займаюся.</w:t>
      </w:r>
    </w:p>
    <w:p w:rsidR="00C12EE6" w:rsidRPr="00CD3093" w:rsidRDefault="00047ED0" w:rsidP="0058157C">
      <w:pPr>
        <w:pStyle w:val="a4"/>
        <w:widowControl w:val="0"/>
        <w:numPr>
          <w:ilvl w:val="0"/>
          <w:numId w:val="16"/>
        </w:numPr>
        <w:autoSpaceDE w:val="0"/>
        <w:autoSpaceDN w:val="0"/>
        <w:spacing w:line="360" w:lineRule="auto"/>
        <w:ind w:left="0" w:firstLine="709"/>
        <w:jc w:val="both"/>
        <w:rPr>
          <w:szCs w:val="28"/>
          <w:lang w:val="uk-UA"/>
        </w:rPr>
      </w:pPr>
      <w:r w:rsidRPr="00CD3093">
        <w:rPr>
          <w:szCs w:val="28"/>
          <w:lang w:val="uk-UA"/>
        </w:rPr>
        <w:t>Мати</w:t>
      </w:r>
      <w:r w:rsidRPr="00CD3093">
        <w:rPr>
          <w:spacing w:val="43"/>
          <w:szCs w:val="28"/>
          <w:lang w:val="uk-UA"/>
        </w:rPr>
        <w:t xml:space="preserve"> </w:t>
      </w:r>
      <w:r w:rsidRPr="00CD3093">
        <w:rPr>
          <w:szCs w:val="28"/>
          <w:lang w:val="uk-UA"/>
        </w:rPr>
        <w:t>або</w:t>
      </w:r>
      <w:r w:rsidRPr="00CD3093">
        <w:rPr>
          <w:spacing w:val="38"/>
          <w:szCs w:val="28"/>
          <w:lang w:val="uk-UA"/>
        </w:rPr>
        <w:t xml:space="preserve"> </w:t>
      </w:r>
      <w:r w:rsidRPr="00CD3093">
        <w:rPr>
          <w:szCs w:val="28"/>
          <w:lang w:val="uk-UA"/>
        </w:rPr>
        <w:t>батько</w:t>
      </w:r>
      <w:r w:rsidRPr="00CD3093">
        <w:rPr>
          <w:spacing w:val="43"/>
          <w:szCs w:val="28"/>
          <w:lang w:val="uk-UA"/>
        </w:rPr>
        <w:t xml:space="preserve"> </w:t>
      </w:r>
      <w:r w:rsidRPr="00CD3093">
        <w:rPr>
          <w:szCs w:val="28"/>
          <w:lang w:val="uk-UA"/>
        </w:rPr>
        <w:t>примушували</w:t>
      </w:r>
      <w:r w:rsidRPr="00CD3093">
        <w:rPr>
          <w:spacing w:val="39"/>
          <w:szCs w:val="28"/>
          <w:lang w:val="uk-UA"/>
        </w:rPr>
        <w:t xml:space="preserve"> </w:t>
      </w:r>
      <w:r w:rsidR="00EC4FC6" w:rsidRPr="00CD3093">
        <w:rPr>
          <w:szCs w:val="28"/>
          <w:lang w:val="uk-UA"/>
        </w:rPr>
        <w:t xml:space="preserve">мене </w:t>
      </w:r>
      <w:r w:rsidRPr="00CD3093">
        <w:rPr>
          <w:szCs w:val="28"/>
          <w:lang w:val="uk-UA"/>
        </w:rPr>
        <w:t>підкорятися</w:t>
      </w:r>
      <w:r w:rsidRPr="00CD3093">
        <w:rPr>
          <w:spacing w:val="42"/>
          <w:szCs w:val="28"/>
          <w:lang w:val="uk-UA"/>
        </w:rPr>
        <w:t xml:space="preserve"> </w:t>
      </w:r>
      <w:r w:rsidRPr="00CD3093">
        <w:rPr>
          <w:szCs w:val="28"/>
          <w:lang w:val="uk-UA"/>
        </w:rPr>
        <w:t>навіть</w:t>
      </w:r>
      <w:r w:rsidRPr="00CD3093">
        <w:rPr>
          <w:spacing w:val="41"/>
          <w:szCs w:val="28"/>
          <w:lang w:val="uk-UA"/>
        </w:rPr>
        <w:t xml:space="preserve"> </w:t>
      </w:r>
      <w:r w:rsidRPr="00CD3093">
        <w:rPr>
          <w:szCs w:val="28"/>
          <w:lang w:val="uk-UA"/>
        </w:rPr>
        <w:t>тоді,</w:t>
      </w:r>
      <w:r w:rsidR="00EC4FC6" w:rsidRPr="00CD3093">
        <w:rPr>
          <w:szCs w:val="28"/>
          <w:lang w:val="uk-UA"/>
        </w:rPr>
        <w:t xml:space="preserve"> </w:t>
      </w:r>
      <w:r w:rsidRPr="00CD3093">
        <w:rPr>
          <w:szCs w:val="28"/>
          <w:lang w:val="uk-UA"/>
        </w:rPr>
        <w:t>коли</w:t>
      </w:r>
      <w:r w:rsidRPr="00CD3093">
        <w:rPr>
          <w:spacing w:val="4"/>
          <w:szCs w:val="28"/>
          <w:lang w:val="uk-UA"/>
        </w:rPr>
        <w:t xml:space="preserve"> </w:t>
      </w:r>
      <w:r w:rsidRPr="00CD3093">
        <w:rPr>
          <w:szCs w:val="28"/>
          <w:lang w:val="uk-UA"/>
        </w:rPr>
        <w:t>я</w:t>
      </w:r>
      <w:r w:rsidRPr="00CD3093">
        <w:rPr>
          <w:spacing w:val="3"/>
          <w:szCs w:val="28"/>
          <w:lang w:val="uk-UA"/>
        </w:rPr>
        <w:t xml:space="preserve"> </w:t>
      </w:r>
      <w:r w:rsidRPr="00CD3093">
        <w:rPr>
          <w:szCs w:val="28"/>
          <w:lang w:val="uk-UA"/>
        </w:rPr>
        <w:t>вважав</w:t>
      </w:r>
      <w:r w:rsidRPr="00CD3093">
        <w:rPr>
          <w:spacing w:val="1"/>
          <w:szCs w:val="28"/>
          <w:lang w:val="uk-UA"/>
        </w:rPr>
        <w:t xml:space="preserve"> </w:t>
      </w:r>
      <w:r w:rsidRPr="00CD3093">
        <w:rPr>
          <w:szCs w:val="28"/>
          <w:lang w:val="uk-UA"/>
        </w:rPr>
        <w:t>це</w:t>
      </w:r>
      <w:r w:rsidRPr="00CD3093">
        <w:rPr>
          <w:spacing w:val="3"/>
          <w:szCs w:val="28"/>
          <w:lang w:val="uk-UA"/>
        </w:rPr>
        <w:t xml:space="preserve"> </w:t>
      </w:r>
      <w:r w:rsidRPr="00CD3093">
        <w:rPr>
          <w:szCs w:val="28"/>
          <w:lang w:val="uk-UA"/>
        </w:rPr>
        <w:t>безрозсудним.</w:t>
      </w:r>
    </w:p>
    <w:p w:rsidR="00C12EE6" w:rsidRPr="00CD3093" w:rsidRDefault="00047ED0" w:rsidP="0058157C">
      <w:pPr>
        <w:pStyle w:val="a4"/>
        <w:widowControl w:val="0"/>
        <w:numPr>
          <w:ilvl w:val="0"/>
          <w:numId w:val="16"/>
        </w:numPr>
        <w:autoSpaceDE w:val="0"/>
        <w:autoSpaceDN w:val="0"/>
        <w:spacing w:line="360" w:lineRule="auto"/>
        <w:ind w:left="0" w:firstLine="709"/>
        <w:jc w:val="both"/>
        <w:rPr>
          <w:szCs w:val="28"/>
          <w:lang w:val="uk-UA"/>
        </w:rPr>
      </w:pPr>
      <w:r w:rsidRPr="00CD3093">
        <w:rPr>
          <w:szCs w:val="28"/>
          <w:lang w:val="uk-UA"/>
        </w:rPr>
        <w:t>Я</w:t>
      </w:r>
      <w:r w:rsidRPr="00CD3093">
        <w:rPr>
          <w:spacing w:val="42"/>
          <w:szCs w:val="28"/>
          <w:lang w:val="uk-UA"/>
        </w:rPr>
        <w:t xml:space="preserve"> </w:t>
      </w:r>
      <w:r w:rsidR="00EC4FC6" w:rsidRPr="00CD3093">
        <w:rPr>
          <w:szCs w:val="28"/>
          <w:lang w:val="uk-UA"/>
        </w:rPr>
        <w:t>в</w:t>
      </w:r>
      <w:r w:rsidRPr="00CD3093">
        <w:rPr>
          <w:szCs w:val="28"/>
          <w:lang w:val="uk-UA"/>
        </w:rPr>
        <w:t>мію</w:t>
      </w:r>
      <w:r w:rsidRPr="00CD3093">
        <w:rPr>
          <w:spacing w:val="41"/>
          <w:szCs w:val="28"/>
          <w:lang w:val="uk-UA"/>
        </w:rPr>
        <w:t xml:space="preserve"> </w:t>
      </w:r>
      <w:r w:rsidRPr="00CD3093">
        <w:rPr>
          <w:szCs w:val="28"/>
          <w:lang w:val="uk-UA"/>
        </w:rPr>
        <w:t>бути</w:t>
      </w:r>
      <w:r w:rsidRPr="00CD3093">
        <w:rPr>
          <w:spacing w:val="44"/>
          <w:szCs w:val="28"/>
          <w:lang w:val="uk-UA"/>
        </w:rPr>
        <w:t xml:space="preserve"> </w:t>
      </w:r>
      <w:r w:rsidRPr="00CD3093">
        <w:rPr>
          <w:szCs w:val="28"/>
          <w:lang w:val="uk-UA"/>
        </w:rPr>
        <w:t>спокійним</w:t>
      </w:r>
      <w:r w:rsidRPr="00CD3093">
        <w:rPr>
          <w:spacing w:val="39"/>
          <w:szCs w:val="28"/>
          <w:lang w:val="uk-UA"/>
        </w:rPr>
        <w:t xml:space="preserve"> </w:t>
      </w:r>
      <w:r w:rsidRPr="00CD3093">
        <w:rPr>
          <w:szCs w:val="28"/>
          <w:lang w:val="uk-UA"/>
        </w:rPr>
        <w:t>і</w:t>
      </w:r>
      <w:r w:rsidRPr="00CD3093">
        <w:rPr>
          <w:spacing w:val="44"/>
          <w:szCs w:val="28"/>
          <w:lang w:val="uk-UA"/>
        </w:rPr>
        <w:t xml:space="preserve"> </w:t>
      </w:r>
      <w:r w:rsidRPr="00CD3093">
        <w:rPr>
          <w:szCs w:val="28"/>
          <w:lang w:val="uk-UA"/>
        </w:rPr>
        <w:t>навіть</w:t>
      </w:r>
      <w:r w:rsidRPr="00CD3093">
        <w:rPr>
          <w:spacing w:val="41"/>
          <w:szCs w:val="28"/>
          <w:lang w:val="uk-UA"/>
        </w:rPr>
        <w:t xml:space="preserve"> </w:t>
      </w:r>
      <w:r w:rsidRPr="00CD3093">
        <w:rPr>
          <w:szCs w:val="28"/>
          <w:lang w:val="uk-UA"/>
        </w:rPr>
        <w:t>трохи</w:t>
      </w:r>
      <w:r w:rsidRPr="00CD3093">
        <w:rPr>
          <w:spacing w:val="44"/>
          <w:szCs w:val="28"/>
          <w:lang w:val="uk-UA"/>
        </w:rPr>
        <w:t xml:space="preserve"> </w:t>
      </w:r>
      <w:r w:rsidRPr="00CD3093">
        <w:rPr>
          <w:szCs w:val="28"/>
          <w:lang w:val="uk-UA"/>
        </w:rPr>
        <w:t>байдужим,</w:t>
      </w:r>
      <w:r w:rsidRPr="00CD3093">
        <w:rPr>
          <w:spacing w:val="39"/>
          <w:szCs w:val="28"/>
          <w:lang w:val="uk-UA"/>
        </w:rPr>
        <w:t xml:space="preserve"> </w:t>
      </w:r>
      <w:r w:rsidRPr="00CD3093">
        <w:rPr>
          <w:szCs w:val="28"/>
          <w:lang w:val="uk-UA"/>
        </w:rPr>
        <w:t>побачивши</w:t>
      </w:r>
      <w:r w:rsidR="00EC4FC6" w:rsidRPr="00CD3093">
        <w:rPr>
          <w:szCs w:val="28"/>
          <w:lang w:val="uk-UA"/>
        </w:rPr>
        <w:t xml:space="preserve"> </w:t>
      </w:r>
      <w:r w:rsidRPr="00CD3093">
        <w:rPr>
          <w:szCs w:val="28"/>
          <w:lang w:val="uk-UA"/>
        </w:rPr>
        <w:t>нещастя</w:t>
      </w:r>
      <w:r w:rsidR="00EC4FC6" w:rsidRPr="00CD3093">
        <w:rPr>
          <w:szCs w:val="28"/>
          <w:lang w:val="uk-UA"/>
        </w:rPr>
        <w:t xml:space="preserve"> (горе)</w:t>
      </w:r>
      <w:r w:rsidRPr="00CD3093">
        <w:rPr>
          <w:spacing w:val="2"/>
          <w:szCs w:val="28"/>
          <w:lang w:val="uk-UA"/>
        </w:rPr>
        <w:t xml:space="preserve"> </w:t>
      </w:r>
      <w:r w:rsidRPr="00CD3093">
        <w:rPr>
          <w:szCs w:val="28"/>
          <w:lang w:val="uk-UA"/>
        </w:rPr>
        <w:t>інших</w:t>
      </w:r>
      <w:r w:rsidRPr="00CD3093">
        <w:rPr>
          <w:spacing w:val="3"/>
          <w:szCs w:val="28"/>
          <w:lang w:val="uk-UA"/>
        </w:rPr>
        <w:t xml:space="preserve"> </w:t>
      </w:r>
      <w:r w:rsidRPr="00CD3093">
        <w:rPr>
          <w:szCs w:val="28"/>
          <w:lang w:val="uk-UA"/>
        </w:rPr>
        <w:t>людей.</w:t>
      </w:r>
    </w:p>
    <w:p w:rsidR="00C12EE6" w:rsidRPr="00CD3093" w:rsidRDefault="00047ED0" w:rsidP="0058157C">
      <w:pPr>
        <w:pStyle w:val="a4"/>
        <w:widowControl w:val="0"/>
        <w:numPr>
          <w:ilvl w:val="0"/>
          <w:numId w:val="16"/>
        </w:numPr>
        <w:autoSpaceDE w:val="0"/>
        <w:autoSpaceDN w:val="0"/>
        <w:spacing w:line="360" w:lineRule="auto"/>
        <w:ind w:left="0" w:firstLine="709"/>
        <w:jc w:val="both"/>
        <w:rPr>
          <w:szCs w:val="28"/>
          <w:lang w:val="uk-UA"/>
        </w:rPr>
      </w:pPr>
      <w:r w:rsidRPr="00CD3093">
        <w:rPr>
          <w:szCs w:val="28"/>
          <w:lang w:val="uk-UA"/>
        </w:rPr>
        <w:t>Я</w:t>
      </w:r>
      <w:r w:rsidRPr="00CD3093">
        <w:rPr>
          <w:spacing w:val="7"/>
          <w:szCs w:val="28"/>
          <w:lang w:val="uk-UA"/>
        </w:rPr>
        <w:t xml:space="preserve"> </w:t>
      </w:r>
      <w:r w:rsidRPr="00CD3093">
        <w:rPr>
          <w:szCs w:val="28"/>
          <w:lang w:val="uk-UA"/>
        </w:rPr>
        <w:t>легко</w:t>
      </w:r>
      <w:r w:rsidRPr="00CD3093">
        <w:rPr>
          <w:spacing w:val="8"/>
          <w:szCs w:val="28"/>
          <w:lang w:val="uk-UA"/>
        </w:rPr>
        <w:t xml:space="preserve"> </w:t>
      </w:r>
      <w:r w:rsidRPr="00CD3093">
        <w:rPr>
          <w:szCs w:val="28"/>
          <w:lang w:val="uk-UA"/>
        </w:rPr>
        <w:t>переходжу</w:t>
      </w:r>
      <w:r w:rsidRPr="00CD3093">
        <w:rPr>
          <w:spacing w:val="7"/>
          <w:szCs w:val="28"/>
          <w:lang w:val="uk-UA"/>
        </w:rPr>
        <w:t xml:space="preserve"> </w:t>
      </w:r>
      <w:r w:rsidRPr="00CD3093">
        <w:rPr>
          <w:szCs w:val="28"/>
          <w:lang w:val="uk-UA"/>
        </w:rPr>
        <w:t>з</w:t>
      </w:r>
      <w:r w:rsidRPr="00CD3093">
        <w:rPr>
          <w:spacing w:val="8"/>
          <w:szCs w:val="28"/>
          <w:lang w:val="uk-UA"/>
        </w:rPr>
        <w:t xml:space="preserve"> </w:t>
      </w:r>
      <w:r w:rsidRPr="00CD3093">
        <w:rPr>
          <w:szCs w:val="28"/>
          <w:lang w:val="uk-UA"/>
        </w:rPr>
        <w:t>однієї</w:t>
      </w:r>
      <w:r w:rsidRPr="00CD3093">
        <w:rPr>
          <w:spacing w:val="9"/>
          <w:szCs w:val="28"/>
          <w:lang w:val="uk-UA"/>
        </w:rPr>
        <w:t xml:space="preserve"> </w:t>
      </w:r>
      <w:r w:rsidRPr="00CD3093">
        <w:rPr>
          <w:szCs w:val="28"/>
          <w:lang w:val="uk-UA"/>
        </w:rPr>
        <w:t>справи</w:t>
      </w:r>
      <w:r w:rsidRPr="00CD3093">
        <w:rPr>
          <w:spacing w:val="6"/>
          <w:szCs w:val="28"/>
          <w:lang w:val="uk-UA"/>
        </w:rPr>
        <w:t xml:space="preserve"> </w:t>
      </w:r>
      <w:r w:rsidRPr="00CD3093">
        <w:rPr>
          <w:szCs w:val="28"/>
          <w:lang w:val="uk-UA"/>
        </w:rPr>
        <w:t>на</w:t>
      </w:r>
      <w:r w:rsidRPr="00CD3093">
        <w:rPr>
          <w:spacing w:val="7"/>
          <w:szCs w:val="28"/>
          <w:lang w:val="uk-UA"/>
        </w:rPr>
        <w:t xml:space="preserve"> </w:t>
      </w:r>
      <w:r w:rsidRPr="00CD3093">
        <w:rPr>
          <w:szCs w:val="28"/>
          <w:lang w:val="uk-UA"/>
        </w:rPr>
        <w:t>іншу.</w:t>
      </w:r>
    </w:p>
    <w:p w:rsidR="00C12EE6" w:rsidRPr="00CD3093" w:rsidRDefault="00047ED0" w:rsidP="0058157C">
      <w:pPr>
        <w:pStyle w:val="a4"/>
        <w:widowControl w:val="0"/>
        <w:numPr>
          <w:ilvl w:val="0"/>
          <w:numId w:val="16"/>
        </w:numPr>
        <w:autoSpaceDE w:val="0"/>
        <w:autoSpaceDN w:val="0"/>
        <w:spacing w:line="360" w:lineRule="auto"/>
        <w:ind w:left="0" w:firstLine="709"/>
        <w:jc w:val="both"/>
        <w:rPr>
          <w:szCs w:val="28"/>
          <w:lang w:val="uk-UA"/>
        </w:rPr>
      </w:pPr>
      <w:r w:rsidRPr="00CD3093">
        <w:rPr>
          <w:spacing w:val="-1"/>
          <w:szCs w:val="28"/>
          <w:lang w:val="uk-UA"/>
        </w:rPr>
        <w:t>З</w:t>
      </w:r>
      <w:r w:rsidRPr="00CD3093">
        <w:rPr>
          <w:spacing w:val="-14"/>
          <w:szCs w:val="28"/>
          <w:lang w:val="uk-UA"/>
        </w:rPr>
        <w:t xml:space="preserve"> </w:t>
      </w:r>
      <w:r w:rsidRPr="00CD3093">
        <w:rPr>
          <w:spacing w:val="-1"/>
          <w:szCs w:val="28"/>
          <w:lang w:val="uk-UA"/>
        </w:rPr>
        <w:t>усіх</w:t>
      </w:r>
      <w:r w:rsidRPr="00CD3093">
        <w:rPr>
          <w:spacing w:val="-16"/>
          <w:szCs w:val="28"/>
          <w:lang w:val="uk-UA"/>
        </w:rPr>
        <w:t xml:space="preserve"> </w:t>
      </w:r>
      <w:r w:rsidRPr="00CD3093">
        <w:rPr>
          <w:spacing w:val="-1"/>
          <w:szCs w:val="28"/>
          <w:lang w:val="uk-UA"/>
        </w:rPr>
        <w:t>думок</w:t>
      </w:r>
      <w:r w:rsidRPr="00CD3093">
        <w:rPr>
          <w:spacing w:val="-16"/>
          <w:szCs w:val="28"/>
          <w:lang w:val="uk-UA"/>
        </w:rPr>
        <w:t xml:space="preserve"> </w:t>
      </w:r>
      <w:r w:rsidRPr="00CD3093">
        <w:rPr>
          <w:spacing w:val="-1"/>
          <w:szCs w:val="28"/>
          <w:lang w:val="uk-UA"/>
        </w:rPr>
        <w:t>із</w:t>
      </w:r>
      <w:r w:rsidRPr="00CD3093">
        <w:rPr>
          <w:spacing w:val="-17"/>
          <w:szCs w:val="28"/>
          <w:lang w:val="uk-UA"/>
        </w:rPr>
        <w:t xml:space="preserve"> </w:t>
      </w:r>
      <w:r w:rsidRPr="00CD3093">
        <w:rPr>
          <w:spacing w:val="-1"/>
          <w:szCs w:val="28"/>
          <w:lang w:val="uk-UA"/>
        </w:rPr>
        <w:t>дискусійного</w:t>
      </w:r>
      <w:r w:rsidRPr="00CD3093">
        <w:rPr>
          <w:spacing w:val="-16"/>
          <w:szCs w:val="28"/>
          <w:lang w:val="uk-UA"/>
        </w:rPr>
        <w:t xml:space="preserve"> </w:t>
      </w:r>
      <w:r w:rsidRPr="00CD3093">
        <w:rPr>
          <w:spacing w:val="-1"/>
          <w:szCs w:val="28"/>
          <w:lang w:val="uk-UA"/>
        </w:rPr>
        <w:t>питання</w:t>
      </w:r>
      <w:r w:rsidRPr="00CD3093">
        <w:rPr>
          <w:spacing w:val="-14"/>
          <w:szCs w:val="28"/>
          <w:lang w:val="uk-UA"/>
        </w:rPr>
        <w:t xml:space="preserve"> </w:t>
      </w:r>
      <w:r w:rsidRPr="00CD3093">
        <w:rPr>
          <w:spacing w:val="-1"/>
          <w:szCs w:val="28"/>
          <w:lang w:val="uk-UA"/>
        </w:rPr>
        <w:t>тільки</w:t>
      </w:r>
      <w:r w:rsidRPr="00CD3093">
        <w:rPr>
          <w:spacing w:val="-15"/>
          <w:szCs w:val="28"/>
          <w:lang w:val="uk-UA"/>
        </w:rPr>
        <w:t xml:space="preserve"> </w:t>
      </w:r>
      <w:r w:rsidRPr="00CD3093">
        <w:rPr>
          <w:spacing w:val="-1"/>
          <w:szCs w:val="28"/>
          <w:lang w:val="uk-UA"/>
        </w:rPr>
        <w:t>одна</w:t>
      </w:r>
      <w:r w:rsidRPr="00CD3093">
        <w:rPr>
          <w:spacing w:val="-17"/>
          <w:szCs w:val="28"/>
          <w:lang w:val="uk-UA"/>
        </w:rPr>
        <w:t xml:space="preserve"> </w:t>
      </w:r>
      <w:r w:rsidRPr="00CD3093">
        <w:rPr>
          <w:spacing w:val="-1"/>
          <w:szCs w:val="28"/>
          <w:lang w:val="uk-UA"/>
        </w:rPr>
        <w:t>дійсно</w:t>
      </w:r>
      <w:r w:rsidRPr="00CD3093">
        <w:rPr>
          <w:spacing w:val="-15"/>
          <w:szCs w:val="28"/>
          <w:lang w:val="uk-UA"/>
        </w:rPr>
        <w:t xml:space="preserve"> </w:t>
      </w:r>
      <w:r w:rsidRPr="00CD3093">
        <w:rPr>
          <w:szCs w:val="28"/>
          <w:lang w:val="uk-UA"/>
        </w:rPr>
        <w:t>є</w:t>
      </w:r>
      <w:r w:rsidRPr="00CD3093">
        <w:rPr>
          <w:spacing w:val="-15"/>
          <w:szCs w:val="28"/>
          <w:lang w:val="uk-UA"/>
        </w:rPr>
        <w:t xml:space="preserve"> </w:t>
      </w:r>
      <w:r w:rsidRPr="00CD3093">
        <w:rPr>
          <w:szCs w:val="28"/>
          <w:lang w:val="uk-UA"/>
        </w:rPr>
        <w:t>вірною.</w:t>
      </w:r>
    </w:p>
    <w:p w:rsidR="000C0A81" w:rsidRPr="00CD3093" w:rsidRDefault="00047ED0" w:rsidP="0058157C">
      <w:pPr>
        <w:pStyle w:val="a4"/>
        <w:widowControl w:val="0"/>
        <w:numPr>
          <w:ilvl w:val="0"/>
          <w:numId w:val="16"/>
        </w:numPr>
        <w:autoSpaceDE w:val="0"/>
        <w:autoSpaceDN w:val="0"/>
        <w:spacing w:line="360" w:lineRule="auto"/>
        <w:ind w:left="0" w:firstLine="709"/>
        <w:jc w:val="both"/>
        <w:rPr>
          <w:szCs w:val="28"/>
          <w:lang w:val="uk-UA"/>
        </w:rPr>
      </w:pPr>
      <w:r w:rsidRPr="00CD3093">
        <w:rPr>
          <w:szCs w:val="28"/>
          <w:lang w:val="uk-UA"/>
        </w:rPr>
        <w:t>Я</w:t>
      </w:r>
      <w:r w:rsidRPr="00CD3093">
        <w:rPr>
          <w:spacing w:val="8"/>
          <w:szCs w:val="28"/>
          <w:lang w:val="uk-UA"/>
        </w:rPr>
        <w:t xml:space="preserve"> </w:t>
      </w:r>
      <w:r w:rsidRPr="00CD3093">
        <w:rPr>
          <w:szCs w:val="28"/>
          <w:lang w:val="uk-UA"/>
        </w:rPr>
        <w:t>люблю</w:t>
      </w:r>
      <w:r w:rsidRPr="00CD3093">
        <w:rPr>
          <w:spacing w:val="7"/>
          <w:szCs w:val="28"/>
          <w:lang w:val="uk-UA"/>
        </w:rPr>
        <w:t xml:space="preserve"> </w:t>
      </w:r>
      <w:r w:rsidRPr="00CD3093">
        <w:rPr>
          <w:szCs w:val="28"/>
          <w:lang w:val="uk-UA"/>
        </w:rPr>
        <w:t>доводити</w:t>
      </w:r>
      <w:r w:rsidRPr="00CD3093">
        <w:rPr>
          <w:spacing w:val="7"/>
          <w:szCs w:val="28"/>
          <w:lang w:val="uk-UA"/>
        </w:rPr>
        <w:t xml:space="preserve"> </w:t>
      </w:r>
      <w:r w:rsidRPr="00CD3093">
        <w:rPr>
          <w:szCs w:val="28"/>
          <w:lang w:val="uk-UA"/>
        </w:rPr>
        <w:t>свої</w:t>
      </w:r>
      <w:r w:rsidRPr="00CD3093">
        <w:rPr>
          <w:spacing w:val="11"/>
          <w:szCs w:val="28"/>
          <w:lang w:val="uk-UA"/>
        </w:rPr>
        <w:t xml:space="preserve"> </w:t>
      </w:r>
      <w:r w:rsidRPr="00CD3093">
        <w:rPr>
          <w:szCs w:val="28"/>
          <w:lang w:val="uk-UA"/>
        </w:rPr>
        <w:t>уміння</w:t>
      </w:r>
      <w:r w:rsidRPr="00CD3093">
        <w:rPr>
          <w:spacing w:val="8"/>
          <w:szCs w:val="28"/>
          <w:lang w:val="uk-UA"/>
        </w:rPr>
        <w:t xml:space="preserve"> </w:t>
      </w:r>
      <w:r w:rsidRPr="00CD3093">
        <w:rPr>
          <w:szCs w:val="28"/>
          <w:lang w:val="uk-UA"/>
        </w:rPr>
        <w:t>і</w:t>
      </w:r>
      <w:r w:rsidRPr="00CD3093">
        <w:rPr>
          <w:spacing w:val="10"/>
          <w:szCs w:val="28"/>
          <w:lang w:val="uk-UA"/>
        </w:rPr>
        <w:t xml:space="preserve"> </w:t>
      </w:r>
      <w:r w:rsidRPr="00CD3093">
        <w:rPr>
          <w:szCs w:val="28"/>
          <w:lang w:val="uk-UA"/>
        </w:rPr>
        <w:t>навички</w:t>
      </w:r>
      <w:r w:rsidRPr="00CD3093">
        <w:rPr>
          <w:spacing w:val="9"/>
          <w:szCs w:val="28"/>
          <w:lang w:val="uk-UA"/>
        </w:rPr>
        <w:t xml:space="preserve"> </w:t>
      </w:r>
      <w:r w:rsidRPr="00CD3093">
        <w:rPr>
          <w:szCs w:val="28"/>
          <w:lang w:val="uk-UA"/>
        </w:rPr>
        <w:t>до</w:t>
      </w:r>
      <w:r w:rsidRPr="00CD3093">
        <w:rPr>
          <w:spacing w:val="10"/>
          <w:szCs w:val="28"/>
          <w:lang w:val="uk-UA"/>
        </w:rPr>
        <w:t xml:space="preserve"> </w:t>
      </w:r>
      <w:r w:rsidRPr="00CD3093">
        <w:rPr>
          <w:szCs w:val="28"/>
          <w:lang w:val="uk-UA"/>
        </w:rPr>
        <w:t>автоматизму.</w:t>
      </w:r>
    </w:p>
    <w:p w:rsidR="000C0A81" w:rsidRPr="00CD3093" w:rsidRDefault="00047ED0" w:rsidP="0058157C">
      <w:pPr>
        <w:pStyle w:val="a4"/>
        <w:widowControl w:val="0"/>
        <w:numPr>
          <w:ilvl w:val="0"/>
          <w:numId w:val="16"/>
        </w:numPr>
        <w:autoSpaceDE w:val="0"/>
        <w:autoSpaceDN w:val="0"/>
        <w:spacing w:line="360" w:lineRule="auto"/>
        <w:ind w:left="0" w:firstLine="709"/>
        <w:jc w:val="both"/>
        <w:rPr>
          <w:szCs w:val="28"/>
          <w:lang w:val="uk-UA"/>
        </w:rPr>
      </w:pPr>
      <w:r w:rsidRPr="00CD3093">
        <w:rPr>
          <w:szCs w:val="28"/>
          <w:lang w:val="uk-UA"/>
        </w:rPr>
        <w:t>Мене</w:t>
      </w:r>
      <w:r w:rsidRPr="00CD3093">
        <w:rPr>
          <w:spacing w:val="11"/>
          <w:szCs w:val="28"/>
          <w:lang w:val="uk-UA"/>
        </w:rPr>
        <w:t xml:space="preserve"> </w:t>
      </w:r>
      <w:r w:rsidRPr="00CD3093">
        <w:rPr>
          <w:szCs w:val="28"/>
          <w:lang w:val="uk-UA"/>
        </w:rPr>
        <w:t>легко</w:t>
      </w:r>
      <w:r w:rsidRPr="00CD3093">
        <w:rPr>
          <w:spacing w:val="14"/>
          <w:szCs w:val="28"/>
          <w:lang w:val="uk-UA"/>
        </w:rPr>
        <w:t xml:space="preserve"> </w:t>
      </w:r>
      <w:r w:rsidRPr="00CD3093">
        <w:rPr>
          <w:szCs w:val="28"/>
          <w:lang w:val="uk-UA"/>
        </w:rPr>
        <w:t>захопити</w:t>
      </w:r>
      <w:r w:rsidRPr="00CD3093">
        <w:rPr>
          <w:spacing w:val="11"/>
          <w:szCs w:val="28"/>
          <w:lang w:val="uk-UA"/>
        </w:rPr>
        <w:t xml:space="preserve"> </w:t>
      </w:r>
      <w:r w:rsidRPr="00CD3093">
        <w:rPr>
          <w:szCs w:val="28"/>
          <w:lang w:val="uk-UA"/>
        </w:rPr>
        <w:t>новими</w:t>
      </w:r>
      <w:r w:rsidRPr="00CD3093">
        <w:rPr>
          <w:spacing w:val="12"/>
          <w:szCs w:val="28"/>
          <w:lang w:val="uk-UA"/>
        </w:rPr>
        <w:t xml:space="preserve"> </w:t>
      </w:r>
      <w:r w:rsidRPr="00CD3093">
        <w:rPr>
          <w:szCs w:val="28"/>
          <w:lang w:val="uk-UA"/>
        </w:rPr>
        <w:t>ідеями,</w:t>
      </w:r>
      <w:r w:rsidRPr="00CD3093">
        <w:rPr>
          <w:spacing w:val="11"/>
          <w:szCs w:val="28"/>
          <w:lang w:val="uk-UA"/>
        </w:rPr>
        <w:t xml:space="preserve"> </w:t>
      </w:r>
      <w:r w:rsidRPr="00CD3093">
        <w:rPr>
          <w:szCs w:val="28"/>
          <w:lang w:val="uk-UA"/>
        </w:rPr>
        <w:t>технологіями.</w:t>
      </w:r>
    </w:p>
    <w:p w:rsidR="000C0A81" w:rsidRPr="00CD3093" w:rsidRDefault="00047ED0" w:rsidP="0058157C">
      <w:pPr>
        <w:pStyle w:val="a4"/>
        <w:widowControl w:val="0"/>
        <w:numPr>
          <w:ilvl w:val="0"/>
          <w:numId w:val="16"/>
        </w:numPr>
        <w:autoSpaceDE w:val="0"/>
        <w:autoSpaceDN w:val="0"/>
        <w:spacing w:line="360" w:lineRule="auto"/>
        <w:ind w:left="0" w:firstLine="709"/>
        <w:jc w:val="both"/>
        <w:rPr>
          <w:szCs w:val="28"/>
          <w:lang w:val="uk-UA"/>
        </w:rPr>
      </w:pPr>
      <w:r w:rsidRPr="00CD3093">
        <w:rPr>
          <w:szCs w:val="28"/>
          <w:lang w:val="uk-UA"/>
        </w:rPr>
        <w:t>Я</w:t>
      </w:r>
      <w:r w:rsidRPr="00CD3093">
        <w:rPr>
          <w:spacing w:val="10"/>
          <w:szCs w:val="28"/>
          <w:lang w:val="uk-UA"/>
        </w:rPr>
        <w:t xml:space="preserve"> </w:t>
      </w:r>
      <w:r w:rsidRPr="00CD3093">
        <w:rPr>
          <w:szCs w:val="28"/>
          <w:lang w:val="uk-UA"/>
        </w:rPr>
        <w:t>намагаюся</w:t>
      </w:r>
      <w:r w:rsidRPr="00CD3093">
        <w:rPr>
          <w:spacing w:val="10"/>
          <w:szCs w:val="28"/>
          <w:lang w:val="uk-UA"/>
        </w:rPr>
        <w:t xml:space="preserve"> </w:t>
      </w:r>
      <w:r w:rsidRPr="00CD3093">
        <w:rPr>
          <w:szCs w:val="28"/>
          <w:lang w:val="uk-UA"/>
        </w:rPr>
        <w:t>добитися</w:t>
      </w:r>
      <w:r w:rsidR="00EC4FC6" w:rsidRPr="00CD3093">
        <w:rPr>
          <w:szCs w:val="28"/>
          <w:lang w:val="uk-UA"/>
        </w:rPr>
        <w:t xml:space="preserve"> (домогтися)</w:t>
      </w:r>
      <w:r w:rsidRPr="00CD3093">
        <w:rPr>
          <w:spacing w:val="11"/>
          <w:szCs w:val="28"/>
          <w:lang w:val="uk-UA"/>
        </w:rPr>
        <w:t xml:space="preserve"> </w:t>
      </w:r>
      <w:r w:rsidRPr="00CD3093">
        <w:rPr>
          <w:szCs w:val="28"/>
          <w:lang w:val="uk-UA"/>
        </w:rPr>
        <w:t>свого,</w:t>
      </w:r>
      <w:r w:rsidRPr="00CD3093">
        <w:rPr>
          <w:spacing w:val="8"/>
          <w:szCs w:val="28"/>
          <w:lang w:val="uk-UA"/>
        </w:rPr>
        <w:t xml:space="preserve"> </w:t>
      </w:r>
      <w:r w:rsidRPr="00CD3093">
        <w:rPr>
          <w:szCs w:val="28"/>
          <w:lang w:val="uk-UA"/>
        </w:rPr>
        <w:t>не</w:t>
      </w:r>
      <w:r w:rsidRPr="00CD3093">
        <w:rPr>
          <w:spacing w:val="9"/>
          <w:szCs w:val="28"/>
          <w:lang w:val="uk-UA"/>
        </w:rPr>
        <w:t xml:space="preserve"> </w:t>
      </w:r>
      <w:r w:rsidRPr="00CD3093">
        <w:rPr>
          <w:szCs w:val="28"/>
          <w:lang w:val="uk-UA"/>
        </w:rPr>
        <w:t>дивлячись</w:t>
      </w:r>
      <w:r w:rsidRPr="00CD3093">
        <w:rPr>
          <w:spacing w:val="10"/>
          <w:szCs w:val="28"/>
          <w:lang w:val="uk-UA"/>
        </w:rPr>
        <w:t xml:space="preserve"> </w:t>
      </w:r>
      <w:r w:rsidRPr="00CD3093">
        <w:rPr>
          <w:szCs w:val="28"/>
          <w:lang w:val="uk-UA"/>
        </w:rPr>
        <w:t>на</w:t>
      </w:r>
      <w:r w:rsidRPr="00CD3093">
        <w:rPr>
          <w:spacing w:val="11"/>
          <w:szCs w:val="28"/>
          <w:lang w:val="uk-UA"/>
        </w:rPr>
        <w:t xml:space="preserve"> </w:t>
      </w:r>
      <w:r w:rsidRPr="00CD3093">
        <w:rPr>
          <w:szCs w:val="28"/>
          <w:lang w:val="uk-UA"/>
        </w:rPr>
        <w:t>обставини.</w:t>
      </w:r>
    </w:p>
    <w:p w:rsidR="000C0A81" w:rsidRPr="00CD3093" w:rsidRDefault="00047ED0" w:rsidP="0058157C">
      <w:pPr>
        <w:pStyle w:val="a4"/>
        <w:widowControl w:val="0"/>
        <w:numPr>
          <w:ilvl w:val="0"/>
          <w:numId w:val="16"/>
        </w:numPr>
        <w:autoSpaceDE w:val="0"/>
        <w:autoSpaceDN w:val="0"/>
        <w:spacing w:line="360" w:lineRule="auto"/>
        <w:ind w:left="0" w:firstLine="709"/>
        <w:jc w:val="both"/>
        <w:rPr>
          <w:szCs w:val="28"/>
          <w:lang w:val="uk-UA"/>
        </w:rPr>
      </w:pPr>
      <w:r w:rsidRPr="00CD3093">
        <w:rPr>
          <w:szCs w:val="28"/>
          <w:lang w:val="uk-UA"/>
        </w:rPr>
        <w:t>Під</w:t>
      </w:r>
      <w:r w:rsidRPr="00CD3093">
        <w:rPr>
          <w:spacing w:val="34"/>
          <w:szCs w:val="28"/>
          <w:lang w:val="uk-UA"/>
        </w:rPr>
        <w:t xml:space="preserve"> </w:t>
      </w:r>
      <w:r w:rsidRPr="00CD3093">
        <w:rPr>
          <w:szCs w:val="28"/>
          <w:lang w:val="uk-UA"/>
        </w:rPr>
        <w:t>час</w:t>
      </w:r>
      <w:r w:rsidRPr="00CD3093">
        <w:rPr>
          <w:spacing w:val="33"/>
          <w:szCs w:val="28"/>
          <w:lang w:val="uk-UA"/>
        </w:rPr>
        <w:t xml:space="preserve"> </w:t>
      </w:r>
      <w:r w:rsidRPr="00CD3093">
        <w:rPr>
          <w:szCs w:val="28"/>
          <w:lang w:val="uk-UA"/>
        </w:rPr>
        <w:t>монотонної</w:t>
      </w:r>
      <w:r w:rsidRPr="00CD3093">
        <w:rPr>
          <w:spacing w:val="34"/>
          <w:szCs w:val="28"/>
          <w:lang w:val="uk-UA"/>
        </w:rPr>
        <w:t xml:space="preserve"> </w:t>
      </w:r>
      <w:r w:rsidRPr="00CD3093">
        <w:rPr>
          <w:szCs w:val="28"/>
          <w:lang w:val="uk-UA"/>
        </w:rPr>
        <w:t>роботи</w:t>
      </w:r>
      <w:r w:rsidRPr="00CD3093">
        <w:rPr>
          <w:spacing w:val="34"/>
          <w:szCs w:val="28"/>
          <w:lang w:val="uk-UA"/>
        </w:rPr>
        <w:t xml:space="preserve"> </w:t>
      </w:r>
      <w:r w:rsidRPr="00CD3093">
        <w:rPr>
          <w:szCs w:val="28"/>
          <w:lang w:val="uk-UA"/>
        </w:rPr>
        <w:t>я</w:t>
      </w:r>
      <w:r w:rsidRPr="00CD3093">
        <w:rPr>
          <w:spacing w:val="34"/>
          <w:szCs w:val="28"/>
          <w:lang w:val="uk-UA"/>
        </w:rPr>
        <w:t xml:space="preserve"> </w:t>
      </w:r>
      <w:r w:rsidRPr="00CD3093">
        <w:rPr>
          <w:szCs w:val="28"/>
          <w:lang w:val="uk-UA"/>
        </w:rPr>
        <w:t>мимовільно</w:t>
      </w:r>
      <w:r w:rsidRPr="00CD3093">
        <w:rPr>
          <w:spacing w:val="34"/>
          <w:szCs w:val="28"/>
          <w:lang w:val="uk-UA"/>
        </w:rPr>
        <w:t xml:space="preserve"> </w:t>
      </w:r>
      <w:r w:rsidRPr="00CD3093">
        <w:rPr>
          <w:szCs w:val="28"/>
          <w:lang w:val="uk-UA"/>
        </w:rPr>
        <w:t>починаю</w:t>
      </w:r>
      <w:r w:rsidRPr="00CD3093">
        <w:rPr>
          <w:spacing w:val="32"/>
          <w:szCs w:val="28"/>
          <w:lang w:val="uk-UA"/>
        </w:rPr>
        <w:t xml:space="preserve"> </w:t>
      </w:r>
      <w:r w:rsidRPr="00CD3093">
        <w:rPr>
          <w:szCs w:val="28"/>
          <w:lang w:val="uk-UA"/>
        </w:rPr>
        <w:t>змінювати</w:t>
      </w:r>
      <w:r w:rsidRPr="00CD3093">
        <w:rPr>
          <w:spacing w:val="-67"/>
          <w:szCs w:val="28"/>
          <w:lang w:val="uk-UA"/>
        </w:rPr>
        <w:t xml:space="preserve"> </w:t>
      </w:r>
      <w:r w:rsidRPr="00CD3093">
        <w:rPr>
          <w:szCs w:val="28"/>
          <w:lang w:val="uk-UA"/>
        </w:rPr>
        <w:t>спосіб</w:t>
      </w:r>
      <w:r w:rsidRPr="00CD3093">
        <w:rPr>
          <w:spacing w:val="5"/>
          <w:szCs w:val="28"/>
          <w:lang w:val="uk-UA"/>
        </w:rPr>
        <w:t xml:space="preserve"> </w:t>
      </w:r>
      <w:r w:rsidRPr="00CD3093">
        <w:rPr>
          <w:szCs w:val="28"/>
          <w:lang w:val="uk-UA"/>
        </w:rPr>
        <w:t>дії,</w:t>
      </w:r>
      <w:r w:rsidRPr="00CD3093">
        <w:rPr>
          <w:spacing w:val="3"/>
          <w:szCs w:val="28"/>
          <w:lang w:val="uk-UA"/>
        </w:rPr>
        <w:t xml:space="preserve"> </w:t>
      </w:r>
      <w:r w:rsidRPr="00CD3093">
        <w:rPr>
          <w:szCs w:val="28"/>
          <w:lang w:val="uk-UA"/>
        </w:rPr>
        <w:t>навіть</w:t>
      </w:r>
      <w:r w:rsidRPr="00CD3093">
        <w:rPr>
          <w:spacing w:val="3"/>
          <w:szCs w:val="28"/>
          <w:lang w:val="uk-UA"/>
        </w:rPr>
        <w:t xml:space="preserve"> </w:t>
      </w:r>
      <w:r w:rsidRPr="00CD3093">
        <w:rPr>
          <w:szCs w:val="28"/>
          <w:lang w:val="uk-UA"/>
        </w:rPr>
        <w:t>якщо</w:t>
      </w:r>
      <w:r w:rsidRPr="00CD3093">
        <w:rPr>
          <w:spacing w:val="6"/>
          <w:szCs w:val="28"/>
          <w:lang w:val="uk-UA"/>
        </w:rPr>
        <w:t xml:space="preserve"> </w:t>
      </w:r>
      <w:r w:rsidRPr="00CD3093">
        <w:rPr>
          <w:szCs w:val="28"/>
          <w:lang w:val="uk-UA"/>
        </w:rPr>
        <w:t>це</w:t>
      </w:r>
      <w:r w:rsidRPr="00CD3093">
        <w:rPr>
          <w:spacing w:val="4"/>
          <w:szCs w:val="28"/>
          <w:lang w:val="uk-UA"/>
        </w:rPr>
        <w:t xml:space="preserve"> </w:t>
      </w:r>
      <w:r w:rsidRPr="00CD3093">
        <w:rPr>
          <w:szCs w:val="28"/>
          <w:lang w:val="uk-UA"/>
        </w:rPr>
        <w:t>деколи</w:t>
      </w:r>
      <w:r w:rsidRPr="00CD3093">
        <w:rPr>
          <w:spacing w:val="6"/>
          <w:szCs w:val="28"/>
          <w:lang w:val="uk-UA"/>
        </w:rPr>
        <w:t xml:space="preserve"> </w:t>
      </w:r>
      <w:r w:rsidRPr="00CD3093">
        <w:rPr>
          <w:szCs w:val="28"/>
          <w:lang w:val="uk-UA"/>
        </w:rPr>
        <w:t>погіршує</w:t>
      </w:r>
      <w:r w:rsidRPr="00CD3093">
        <w:rPr>
          <w:spacing w:val="5"/>
          <w:szCs w:val="28"/>
          <w:lang w:val="uk-UA"/>
        </w:rPr>
        <w:t xml:space="preserve"> </w:t>
      </w:r>
      <w:r w:rsidRPr="00CD3093">
        <w:rPr>
          <w:szCs w:val="28"/>
          <w:lang w:val="uk-UA"/>
        </w:rPr>
        <w:t>результат.</w:t>
      </w:r>
    </w:p>
    <w:p w:rsidR="000C0A81" w:rsidRPr="00CD3093" w:rsidRDefault="00047ED0" w:rsidP="0058157C">
      <w:pPr>
        <w:pStyle w:val="a4"/>
        <w:widowControl w:val="0"/>
        <w:numPr>
          <w:ilvl w:val="0"/>
          <w:numId w:val="16"/>
        </w:numPr>
        <w:autoSpaceDE w:val="0"/>
        <w:autoSpaceDN w:val="0"/>
        <w:spacing w:line="360" w:lineRule="auto"/>
        <w:ind w:left="0" w:firstLine="709"/>
        <w:jc w:val="both"/>
        <w:rPr>
          <w:szCs w:val="28"/>
          <w:lang w:val="uk-UA"/>
        </w:rPr>
      </w:pPr>
      <w:r w:rsidRPr="00CD3093">
        <w:rPr>
          <w:szCs w:val="28"/>
          <w:lang w:val="uk-UA"/>
        </w:rPr>
        <w:lastRenderedPageBreak/>
        <w:t>Люди</w:t>
      </w:r>
      <w:r w:rsidRPr="00CD3093">
        <w:rPr>
          <w:spacing w:val="11"/>
          <w:szCs w:val="28"/>
          <w:lang w:val="uk-UA"/>
        </w:rPr>
        <w:t xml:space="preserve"> </w:t>
      </w:r>
      <w:r w:rsidRPr="00CD3093">
        <w:rPr>
          <w:szCs w:val="28"/>
          <w:lang w:val="uk-UA"/>
        </w:rPr>
        <w:t>деколи</w:t>
      </w:r>
      <w:r w:rsidRPr="00CD3093">
        <w:rPr>
          <w:spacing w:val="12"/>
          <w:szCs w:val="28"/>
          <w:lang w:val="uk-UA"/>
        </w:rPr>
        <w:t xml:space="preserve"> </w:t>
      </w:r>
      <w:r w:rsidRPr="00CD3093">
        <w:rPr>
          <w:szCs w:val="28"/>
          <w:lang w:val="uk-UA"/>
        </w:rPr>
        <w:t>заздрять</w:t>
      </w:r>
      <w:r w:rsidRPr="00CD3093">
        <w:rPr>
          <w:spacing w:val="10"/>
          <w:szCs w:val="28"/>
          <w:lang w:val="uk-UA"/>
        </w:rPr>
        <w:t xml:space="preserve"> </w:t>
      </w:r>
      <w:r w:rsidRPr="00CD3093">
        <w:rPr>
          <w:szCs w:val="28"/>
          <w:lang w:val="uk-UA"/>
        </w:rPr>
        <w:t>моєму</w:t>
      </w:r>
      <w:r w:rsidRPr="00CD3093">
        <w:rPr>
          <w:spacing w:val="8"/>
          <w:szCs w:val="28"/>
          <w:lang w:val="uk-UA"/>
        </w:rPr>
        <w:t xml:space="preserve"> </w:t>
      </w:r>
      <w:r w:rsidRPr="00CD3093">
        <w:rPr>
          <w:szCs w:val="28"/>
          <w:lang w:val="uk-UA"/>
        </w:rPr>
        <w:t>терпінню.</w:t>
      </w:r>
    </w:p>
    <w:p w:rsidR="000C0A81" w:rsidRPr="00CD3093" w:rsidRDefault="00047ED0" w:rsidP="0058157C">
      <w:pPr>
        <w:pStyle w:val="a4"/>
        <w:widowControl w:val="0"/>
        <w:numPr>
          <w:ilvl w:val="0"/>
          <w:numId w:val="16"/>
        </w:numPr>
        <w:autoSpaceDE w:val="0"/>
        <w:autoSpaceDN w:val="0"/>
        <w:spacing w:line="360" w:lineRule="auto"/>
        <w:ind w:left="0" w:firstLine="709"/>
        <w:jc w:val="both"/>
        <w:rPr>
          <w:szCs w:val="28"/>
          <w:lang w:val="uk-UA"/>
        </w:rPr>
      </w:pPr>
      <w:r w:rsidRPr="00CD3093">
        <w:rPr>
          <w:spacing w:val="-5"/>
          <w:szCs w:val="28"/>
          <w:lang w:val="uk-UA"/>
        </w:rPr>
        <w:t>На</w:t>
      </w:r>
      <w:r w:rsidRPr="00CD3093">
        <w:rPr>
          <w:spacing w:val="-10"/>
          <w:szCs w:val="28"/>
          <w:lang w:val="uk-UA"/>
        </w:rPr>
        <w:t xml:space="preserve"> </w:t>
      </w:r>
      <w:r w:rsidRPr="00CD3093">
        <w:rPr>
          <w:spacing w:val="-5"/>
          <w:szCs w:val="28"/>
          <w:lang w:val="uk-UA"/>
        </w:rPr>
        <w:t>вулиці,</w:t>
      </w:r>
      <w:r w:rsidRPr="00CD3093">
        <w:rPr>
          <w:spacing w:val="-10"/>
          <w:szCs w:val="28"/>
          <w:lang w:val="uk-UA"/>
        </w:rPr>
        <w:t xml:space="preserve"> </w:t>
      </w:r>
      <w:r w:rsidRPr="00CD3093">
        <w:rPr>
          <w:spacing w:val="-5"/>
          <w:szCs w:val="28"/>
          <w:lang w:val="uk-UA"/>
        </w:rPr>
        <w:t>в</w:t>
      </w:r>
      <w:r w:rsidRPr="00CD3093">
        <w:rPr>
          <w:spacing w:val="-10"/>
          <w:szCs w:val="28"/>
          <w:lang w:val="uk-UA"/>
        </w:rPr>
        <w:t xml:space="preserve"> </w:t>
      </w:r>
      <w:r w:rsidRPr="00CD3093">
        <w:rPr>
          <w:spacing w:val="-5"/>
          <w:szCs w:val="28"/>
          <w:lang w:val="uk-UA"/>
        </w:rPr>
        <w:t>транспорті</w:t>
      </w:r>
      <w:r w:rsidRPr="00CD3093">
        <w:rPr>
          <w:spacing w:val="-8"/>
          <w:szCs w:val="28"/>
          <w:lang w:val="uk-UA"/>
        </w:rPr>
        <w:t xml:space="preserve"> </w:t>
      </w:r>
      <w:r w:rsidRPr="00CD3093">
        <w:rPr>
          <w:spacing w:val="-5"/>
          <w:szCs w:val="28"/>
          <w:lang w:val="uk-UA"/>
        </w:rPr>
        <w:t>я</w:t>
      </w:r>
      <w:r w:rsidRPr="00CD3093">
        <w:rPr>
          <w:spacing w:val="-10"/>
          <w:szCs w:val="28"/>
          <w:lang w:val="uk-UA"/>
        </w:rPr>
        <w:t xml:space="preserve"> </w:t>
      </w:r>
      <w:r w:rsidRPr="00CD3093">
        <w:rPr>
          <w:spacing w:val="-5"/>
          <w:szCs w:val="28"/>
          <w:lang w:val="uk-UA"/>
        </w:rPr>
        <w:t>найчастіше</w:t>
      </w:r>
      <w:r w:rsidRPr="00CD3093">
        <w:rPr>
          <w:spacing w:val="-9"/>
          <w:szCs w:val="28"/>
          <w:lang w:val="uk-UA"/>
        </w:rPr>
        <w:t xml:space="preserve"> </w:t>
      </w:r>
      <w:r w:rsidRPr="00CD3093">
        <w:rPr>
          <w:spacing w:val="-4"/>
          <w:szCs w:val="28"/>
          <w:lang w:val="uk-UA"/>
        </w:rPr>
        <w:t>розглядаю</w:t>
      </w:r>
      <w:r w:rsidRPr="00CD3093">
        <w:rPr>
          <w:spacing w:val="-13"/>
          <w:szCs w:val="28"/>
          <w:lang w:val="uk-UA"/>
        </w:rPr>
        <w:t xml:space="preserve"> </w:t>
      </w:r>
      <w:r w:rsidRPr="00CD3093">
        <w:rPr>
          <w:spacing w:val="-4"/>
          <w:szCs w:val="28"/>
          <w:lang w:val="uk-UA"/>
        </w:rPr>
        <w:t>оточуючих</w:t>
      </w:r>
      <w:r w:rsidRPr="00CD3093">
        <w:rPr>
          <w:spacing w:val="-8"/>
          <w:szCs w:val="28"/>
          <w:lang w:val="uk-UA"/>
        </w:rPr>
        <w:t xml:space="preserve"> </w:t>
      </w:r>
      <w:r w:rsidRPr="00CD3093">
        <w:rPr>
          <w:spacing w:val="-4"/>
          <w:szCs w:val="28"/>
          <w:lang w:val="uk-UA"/>
        </w:rPr>
        <w:t>людей.</w:t>
      </w:r>
    </w:p>
    <w:p w:rsidR="00047ED0" w:rsidRPr="00CD3093" w:rsidRDefault="00047ED0" w:rsidP="0058157C">
      <w:pPr>
        <w:pStyle w:val="a4"/>
        <w:widowControl w:val="0"/>
        <w:numPr>
          <w:ilvl w:val="0"/>
          <w:numId w:val="16"/>
        </w:numPr>
        <w:autoSpaceDE w:val="0"/>
        <w:autoSpaceDN w:val="0"/>
        <w:spacing w:line="360" w:lineRule="auto"/>
        <w:ind w:left="0" w:firstLine="709"/>
        <w:jc w:val="both"/>
        <w:rPr>
          <w:szCs w:val="28"/>
          <w:lang w:val="uk-UA"/>
        </w:rPr>
      </w:pPr>
      <w:r w:rsidRPr="00CD3093">
        <w:rPr>
          <w:szCs w:val="28"/>
          <w:lang w:val="uk-UA"/>
        </w:rPr>
        <w:t>Якби</w:t>
      </w:r>
      <w:r w:rsidRPr="00CD3093">
        <w:rPr>
          <w:spacing w:val="20"/>
          <w:szCs w:val="28"/>
          <w:lang w:val="uk-UA"/>
        </w:rPr>
        <w:t xml:space="preserve"> </w:t>
      </w:r>
      <w:r w:rsidRPr="00CD3093">
        <w:rPr>
          <w:szCs w:val="28"/>
          <w:lang w:val="uk-UA"/>
        </w:rPr>
        <w:t>люди</w:t>
      </w:r>
      <w:r w:rsidRPr="00CD3093">
        <w:rPr>
          <w:spacing w:val="14"/>
          <w:szCs w:val="28"/>
          <w:lang w:val="uk-UA"/>
        </w:rPr>
        <w:t xml:space="preserve"> </w:t>
      </w:r>
      <w:r w:rsidRPr="00CD3093">
        <w:rPr>
          <w:szCs w:val="28"/>
          <w:lang w:val="uk-UA"/>
        </w:rPr>
        <w:t>не</w:t>
      </w:r>
      <w:r w:rsidRPr="00CD3093">
        <w:rPr>
          <w:spacing w:val="17"/>
          <w:szCs w:val="28"/>
          <w:lang w:val="uk-UA"/>
        </w:rPr>
        <w:t xml:space="preserve"> </w:t>
      </w:r>
      <w:r w:rsidRPr="00CD3093">
        <w:rPr>
          <w:szCs w:val="28"/>
          <w:lang w:val="uk-UA"/>
        </w:rPr>
        <w:t>були</w:t>
      </w:r>
      <w:r w:rsidRPr="00CD3093">
        <w:rPr>
          <w:spacing w:val="17"/>
          <w:szCs w:val="28"/>
          <w:lang w:val="uk-UA"/>
        </w:rPr>
        <w:t xml:space="preserve"> </w:t>
      </w:r>
      <w:r w:rsidRPr="00CD3093">
        <w:rPr>
          <w:szCs w:val="28"/>
          <w:lang w:val="uk-UA"/>
        </w:rPr>
        <w:t>налаштовані</w:t>
      </w:r>
      <w:r w:rsidRPr="00CD3093">
        <w:rPr>
          <w:spacing w:val="18"/>
          <w:szCs w:val="28"/>
          <w:lang w:val="uk-UA"/>
        </w:rPr>
        <w:t xml:space="preserve"> </w:t>
      </w:r>
      <w:r w:rsidRPr="00CD3093">
        <w:rPr>
          <w:szCs w:val="28"/>
          <w:lang w:val="uk-UA"/>
        </w:rPr>
        <w:t>проти</w:t>
      </w:r>
      <w:r w:rsidRPr="00CD3093">
        <w:rPr>
          <w:spacing w:val="18"/>
          <w:szCs w:val="28"/>
          <w:lang w:val="uk-UA"/>
        </w:rPr>
        <w:t xml:space="preserve"> </w:t>
      </w:r>
      <w:r w:rsidRPr="00CD3093">
        <w:rPr>
          <w:szCs w:val="28"/>
          <w:lang w:val="uk-UA"/>
        </w:rPr>
        <w:t>мене,</w:t>
      </w:r>
      <w:r w:rsidRPr="00CD3093">
        <w:rPr>
          <w:spacing w:val="16"/>
          <w:szCs w:val="28"/>
          <w:lang w:val="uk-UA"/>
        </w:rPr>
        <w:t xml:space="preserve"> </w:t>
      </w:r>
      <w:r w:rsidRPr="00CD3093">
        <w:rPr>
          <w:szCs w:val="28"/>
          <w:lang w:val="uk-UA"/>
        </w:rPr>
        <w:t>я</w:t>
      </w:r>
      <w:r w:rsidRPr="00CD3093">
        <w:rPr>
          <w:spacing w:val="16"/>
          <w:szCs w:val="28"/>
          <w:lang w:val="uk-UA"/>
        </w:rPr>
        <w:t xml:space="preserve"> </w:t>
      </w:r>
      <w:r w:rsidRPr="00CD3093">
        <w:rPr>
          <w:szCs w:val="28"/>
          <w:lang w:val="uk-UA"/>
        </w:rPr>
        <w:t>б</w:t>
      </w:r>
      <w:r w:rsidRPr="00CD3093">
        <w:rPr>
          <w:spacing w:val="18"/>
          <w:szCs w:val="28"/>
          <w:lang w:val="uk-UA"/>
        </w:rPr>
        <w:t xml:space="preserve"> </w:t>
      </w:r>
      <w:r w:rsidRPr="00CD3093">
        <w:rPr>
          <w:szCs w:val="28"/>
          <w:lang w:val="uk-UA"/>
        </w:rPr>
        <w:t>досяг</w:t>
      </w:r>
      <w:r w:rsidRPr="00CD3093">
        <w:rPr>
          <w:spacing w:val="19"/>
          <w:szCs w:val="28"/>
          <w:lang w:val="uk-UA"/>
        </w:rPr>
        <w:t xml:space="preserve"> </w:t>
      </w:r>
      <w:r w:rsidR="00EC4FC6" w:rsidRPr="00CD3093">
        <w:rPr>
          <w:szCs w:val="28"/>
          <w:lang w:val="uk-UA"/>
        </w:rPr>
        <w:t>у</w:t>
      </w:r>
      <w:r w:rsidRPr="00CD3093">
        <w:rPr>
          <w:spacing w:val="16"/>
          <w:szCs w:val="28"/>
          <w:lang w:val="uk-UA"/>
        </w:rPr>
        <w:t xml:space="preserve"> </w:t>
      </w:r>
      <w:r w:rsidRPr="00CD3093">
        <w:rPr>
          <w:szCs w:val="28"/>
          <w:lang w:val="uk-UA"/>
        </w:rPr>
        <w:t>житті</w:t>
      </w:r>
      <w:r w:rsidR="00EC4FC6" w:rsidRPr="00CD3093">
        <w:rPr>
          <w:szCs w:val="28"/>
          <w:lang w:val="uk-UA"/>
        </w:rPr>
        <w:t xml:space="preserve"> </w:t>
      </w:r>
      <w:r w:rsidRPr="00CD3093">
        <w:rPr>
          <w:szCs w:val="28"/>
          <w:lang w:val="uk-UA"/>
        </w:rPr>
        <w:t>набагато більшого.</w:t>
      </w:r>
    </w:p>
    <w:p w:rsidR="00047ED0" w:rsidRPr="00CD3093" w:rsidRDefault="00047ED0" w:rsidP="0058157C">
      <w:pPr>
        <w:pStyle w:val="a9"/>
        <w:spacing w:line="360" w:lineRule="auto"/>
        <w:ind w:firstLine="709"/>
        <w:rPr>
          <w:rFonts w:ascii="Times New Roman" w:hAnsi="Times New Roman"/>
          <w:sz w:val="28"/>
          <w:szCs w:val="28"/>
        </w:rPr>
      </w:pPr>
    </w:p>
    <w:p w:rsidR="00047ED0" w:rsidRPr="00CD3093" w:rsidRDefault="00047ED0" w:rsidP="0058157C">
      <w:pPr>
        <w:spacing w:after="0" w:line="360" w:lineRule="auto"/>
        <w:ind w:firstLine="709"/>
        <w:rPr>
          <w:rFonts w:ascii="Times New Roman" w:hAnsi="Times New Roman" w:cs="Times New Roman"/>
          <w:sz w:val="28"/>
          <w:szCs w:val="28"/>
        </w:rPr>
      </w:pPr>
      <w:r w:rsidRPr="00CD3093">
        <w:rPr>
          <w:rFonts w:ascii="Times New Roman" w:hAnsi="Times New Roman" w:cs="Times New Roman"/>
          <w:b/>
          <w:sz w:val="28"/>
          <w:szCs w:val="28"/>
        </w:rPr>
        <w:t>Обробка</w:t>
      </w:r>
      <w:r w:rsidRPr="00CD3093">
        <w:rPr>
          <w:rFonts w:ascii="Times New Roman" w:hAnsi="Times New Roman" w:cs="Times New Roman"/>
          <w:b/>
          <w:spacing w:val="32"/>
          <w:sz w:val="28"/>
          <w:szCs w:val="28"/>
        </w:rPr>
        <w:t xml:space="preserve"> </w:t>
      </w:r>
      <w:r w:rsidRPr="00CD3093">
        <w:rPr>
          <w:rFonts w:ascii="Times New Roman" w:hAnsi="Times New Roman" w:cs="Times New Roman"/>
          <w:b/>
          <w:sz w:val="28"/>
          <w:szCs w:val="28"/>
        </w:rPr>
        <w:t>та</w:t>
      </w:r>
      <w:r w:rsidRPr="00CD3093">
        <w:rPr>
          <w:rFonts w:ascii="Times New Roman" w:hAnsi="Times New Roman" w:cs="Times New Roman"/>
          <w:b/>
          <w:spacing w:val="31"/>
          <w:sz w:val="28"/>
          <w:szCs w:val="28"/>
        </w:rPr>
        <w:t xml:space="preserve"> </w:t>
      </w:r>
      <w:r w:rsidRPr="00CD3093">
        <w:rPr>
          <w:rFonts w:ascii="Times New Roman" w:hAnsi="Times New Roman" w:cs="Times New Roman"/>
          <w:b/>
          <w:sz w:val="28"/>
          <w:szCs w:val="28"/>
        </w:rPr>
        <w:t>інтерпретація</w:t>
      </w:r>
      <w:r w:rsidRPr="00CD3093">
        <w:rPr>
          <w:rFonts w:ascii="Times New Roman" w:hAnsi="Times New Roman" w:cs="Times New Roman"/>
          <w:b/>
          <w:spacing w:val="33"/>
          <w:sz w:val="28"/>
          <w:szCs w:val="28"/>
        </w:rPr>
        <w:t xml:space="preserve"> </w:t>
      </w:r>
      <w:r w:rsidRPr="00CD3093">
        <w:rPr>
          <w:rFonts w:ascii="Times New Roman" w:hAnsi="Times New Roman" w:cs="Times New Roman"/>
          <w:sz w:val="28"/>
          <w:szCs w:val="28"/>
        </w:rPr>
        <w:t>результатів:</w:t>
      </w: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sz w:val="28"/>
          <w:szCs w:val="28"/>
        </w:rPr>
        <w:t>Підраховується</w:t>
      </w:r>
      <w:r w:rsidRPr="00CD3093">
        <w:rPr>
          <w:rFonts w:ascii="Times New Roman" w:hAnsi="Times New Roman"/>
          <w:spacing w:val="10"/>
          <w:sz w:val="28"/>
          <w:szCs w:val="28"/>
        </w:rPr>
        <w:t xml:space="preserve"> </w:t>
      </w:r>
      <w:r w:rsidRPr="00CD3093">
        <w:rPr>
          <w:rFonts w:ascii="Times New Roman" w:hAnsi="Times New Roman"/>
          <w:sz w:val="28"/>
          <w:szCs w:val="28"/>
        </w:rPr>
        <w:t>кількість</w:t>
      </w:r>
      <w:r w:rsidRPr="00CD3093">
        <w:rPr>
          <w:rFonts w:ascii="Times New Roman" w:hAnsi="Times New Roman"/>
          <w:spacing w:val="12"/>
          <w:sz w:val="28"/>
          <w:szCs w:val="28"/>
        </w:rPr>
        <w:t xml:space="preserve"> </w:t>
      </w:r>
      <w:r w:rsidRPr="00CD3093">
        <w:rPr>
          <w:rFonts w:ascii="Times New Roman" w:hAnsi="Times New Roman"/>
          <w:sz w:val="28"/>
          <w:szCs w:val="28"/>
        </w:rPr>
        <w:t>відповідей</w:t>
      </w:r>
      <w:r w:rsidRPr="00CD3093">
        <w:rPr>
          <w:rFonts w:ascii="Times New Roman" w:hAnsi="Times New Roman"/>
          <w:spacing w:val="12"/>
          <w:sz w:val="28"/>
          <w:szCs w:val="28"/>
        </w:rPr>
        <w:t xml:space="preserve"> </w:t>
      </w:r>
      <w:r w:rsidRPr="00CD3093">
        <w:rPr>
          <w:rFonts w:ascii="Times New Roman" w:hAnsi="Times New Roman"/>
          <w:sz w:val="28"/>
          <w:szCs w:val="28"/>
        </w:rPr>
        <w:t>окремо</w:t>
      </w:r>
      <w:r w:rsidRPr="00CD3093">
        <w:rPr>
          <w:rFonts w:ascii="Times New Roman" w:hAnsi="Times New Roman"/>
          <w:spacing w:val="13"/>
          <w:sz w:val="28"/>
          <w:szCs w:val="28"/>
        </w:rPr>
        <w:t xml:space="preserve"> </w:t>
      </w:r>
      <w:r w:rsidRPr="00CD3093">
        <w:rPr>
          <w:rFonts w:ascii="Times New Roman" w:hAnsi="Times New Roman"/>
          <w:sz w:val="28"/>
          <w:szCs w:val="28"/>
        </w:rPr>
        <w:t>по:</w:t>
      </w:r>
    </w:p>
    <w:p w:rsidR="00047ED0" w:rsidRPr="00CD3093" w:rsidRDefault="009C6196" w:rsidP="0058157C">
      <w:pPr>
        <w:pStyle w:val="a9"/>
        <w:spacing w:line="360" w:lineRule="auto"/>
        <w:ind w:firstLine="709"/>
        <w:rPr>
          <w:rFonts w:ascii="Times New Roman" w:hAnsi="Times New Roman"/>
          <w:sz w:val="28"/>
          <w:szCs w:val="28"/>
        </w:rPr>
      </w:pPr>
      <w:r w:rsidRPr="00CD3093">
        <w:rPr>
          <w:rFonts w:ascii="Times New Roman" w:hAnsi="Times New Roman"/>
          <w:b/>
          <w:sz w:val="28"/>
          <w:szCs w:val="28"/>
        </w:rPr>
        <w:t>«</w:t>
      </w:r>
      <w:r w:rsidR="00047ED0" w:rsidRPr="00CD3093">
        <w:rPr>
          <w:rFonts w:ascii="Times New Roman" w:hAnsi="Times New Roman"/>
          <w:b/>
          <w:sz w:val="28"/>
          <w:szCs w:val="28"/>
        </w:rPr>
        <w:t>Так</w:t>
      </w:r>
      <w:r w:rsidRPr="00CD3093">
        <w:rPr>
          <w:rFonts w:ascii="Times New Roman" w:hAnsi="Times New Roman"/>
          <w:b/>
          <w:sz w:val="28"/>
          <w:szCs w:val="28"/>
        </w:rPr>
        <w:t>»</w:t>
      </w:r>
      <w:r w:rsidR="00047ED0" w:rsidRPr="00CD3093">
        <w:rPr>
          <w:rFonts w:ascii="Times New Roman" w:hAnsi="Times New Roman"/>
          <w:b/>
          <w:spacing w:val="20"/>
          <w:sz w:val="28"/>
          <w:szCs w:val="28"/>
        </w:rPr>
        <w:t xml:space="preserve"> </w:t>
      </w:r>
      <w:r w:rsidR="00047ED0" w:rsidRPr="00CD3093">
        <w:rPr>
          <w:rFonts w:ascii="Times New Roman" w:hAnsi="Times New Roman"/>
          <w:sz w:val="28"/>
          <w:szCs w:val="28"/>
        </w:rPr>
        <w:t>—</w:t>
      </w:r>
      <w:r w:rsidR="00047ED0" w:rsidRPr="00CD3093">
        <w:rPr>
          <w:rFonts w:ascii="Times New Roman" w:hAnsi="Times New Roman"/>
          <w:spacing w:val="18"/>
          <w:sz w:val="28"/>
          <w:szCs w:val="28"/>
        </w:rPr>
        <w:t xml:space="preserve"> </w:t>
      </w:r>
      <w:r w:rsidR="00047ED0" w:rsidRPr="00CD3093">
        <w:rPr>
          <w:rFonts w:ascii="Times New Roman" w:hAnsi="Times New Roman"/>
          <w:sz w:val="28"/>
          <w:szCs w:val="28"/>
        </w:rPr>
        <w:t>2,</w:t>
      </w:r>
      <w:r w:rsidR="00047ED0" w:rsidRPr="00CD3093">
        <w:rPr>
          <w:rFonts w:ascii="Times New Roman" w:hAnsi="Times New Roman"/>
          <w:spacing w:val="17"/>
          <w:sz w:val="28"/>
          <w:szCs w:val="28"/>
        </w:rPr>
        <w:t xml:space="preserve"> </w:t>
      </w:r>
      <w:r w:rsidR="00047ED0" w:rsidRPr="00CD3093">
        <w:rPr>
          <w:rFonts w:ascii="Times New Roman" w:hAnsi="Times New Roman"/>
          <w:sz w:val="28"/>
          <w:szCs w:val="28"/>
        </w:rPr>
        <w:t>3,</w:t>
      </w:r>
      <w:r w:rsidR="00047ED0" w:rsidRPr="00CD3093">
        <w:rPr>
          <w:rFonts w:ascii="Times New Roman" w:hAnsi="Times New Roman"/>
          <w:spacing w:val="16"/>
          <w:sz w:val="28"/>
          <w:szCs w:val="28"/>
        </w:rPr>
        <w:t xml:space="preserve"> </w:t>
      </w:r>
      <w:r w:rsidR="00047ED0" w:rsidRPr="00CD3093">
        <w:rPr>
          <w:rFonts w:ascii="Times New Roman" w:hAnsi="Times New Roman"/>
          <w:sz w:val="28"/>
          <w:szCs w:val="28"/>
        </w:rPr>
        <w:t>5,</w:t>
      </w:r>
      <w:r w:rsidR="00047ED0" w:rsidRPr="00CD3093">
        <w:rPr>
          <w:rFonts w:ascii="Times New Roman" w:hAnsi="Times New Roman"/>
          <w:spacing w:val="17"/>
          <w:sz w:val="28"/>
          <w:szCs w:val="28"/>
        </w:rPr>
        <w:t xml:space="preserve"> </w:t>
      </w:r>
      <w:r w:rsidR="00047ED0" w:rsidRPr="00CD3093">
        <w:rPr>
          <w:rFonts w:ascii="Times New Roman" w:hAnsi="Times New Roman"/>
          <w:sz w:val="28"/>
          <w:szCs w:val="28"/>
        </w:rPr>
        <w:t>7,</w:t>
      </w:r>
      <w:r w:rsidR="00047ED0" w:rsidRPr="00CD3093">
        <w:rPr>
          <w:rFonts w:ascii="Times New Roman" w:hAnsi="Times New Roman"/>
          <w:spacing w:val="14"/>
          <w:sz w:val="28"/>
          <w:szCs w:val="28"/>
        </w:rPr>
        <w:t xml:space="preserve"> </w:t>
      </w:r>
      <w:r w:rsidR="00047ED0" w:rsidRPr="00CD3093">
        <w:rPr>
          <w:rFonts w:ascii="Times New Roman" w:hAnsi="Times New Roman"/>
          <w:sz w:val="28"/>
          <w:szCs w:val="28"/>
        </w:rPr>
        <w:t>10,</w:t>
      </w:r>
      <w:r w:rsidR="00047ED0" w:rsidRPr="00CD3093">
        <w:rPr>
          <w:rFonts w:ascii="Times New Roman" w:hAnsi="Times New Roman"/>
          <w:spacing w:val="17"/>
          <w:sz w:val="28"/>
          <w:szCs w:val="28"/>
        </w:rPr>
        <w:t xml:space="preserve"> </w:t>
      </w:r>
      <w:r w:rsidR="00047ED0" w:rsidRPr="00CD3093">
        <w:rPr>
          <w:rFonts w:ascii="Times New Roman" w:hAnsi="Times New Roman"/>
          <w:sz w:val="28"/>
          <w:szCs w:val="28"/>
        </w:rPr>
        <w:t>12,</w:t>
      </w:r>
      <w:r w:rsidR="00047ED0" w:rsidRPr="00CD3093">
        <w:rPr>
          <w:rFonts w:ascii="Times New Roman" w:hAnsi="Times New Roman"/>
          <w:spacing w:val="16"/>
          <w:sz w:val="28"/>
          <w:szCs w:val="28"/>
        </w:rPr>
        <w:t xml:space="preserve"> </w:t>
      </w:r>
      <w:r w:rsidR="00047ED0" w:rsidRPr="00CD3093">
        <w:rPr>
          <w:rFonts w:ascii="Times New Roman" w:hAnsi="Times New Roman"/>
          <w:sz w:val="28"/>
          <w:szCs w:val="28"/>
        </w:rPr>
        <w:t>15,</w:t>
      </w:r>
      <w:r w:rsidR="00047ED0" w:rsidRPr="00CD3093">
        <w:rPr>
          <w:rFonts w:ascii="Times New Roman" w:hAnsi="Times New Roman"/>
          <w:spacing w:val="14"/>
          <w:sz w:val="28"/>
          <w:szCs w:val="28"/>
        </w:rPr>
        <w:t xml:space="preserve"> </w:t>
      </w:r>
      <w:r w:rsidR="00047ED0" w:rsidRPr="00CD3093">
        <w:rPr>
          <w:rFonts w:ascii="Times New Roman" w:hAnsi="Times New Roman"/>
          <w:sz w:val="28"/>
          <w:szCs w:val="28"/>
        </w:rPr>
        <w:t>16,</w:t>
      </w:r>
      <w:r w:rsidR="00047ED0" w:rsidRPr="00CD3093">
        <w:rPr>
          <w:rFonts w:ascii="Times New Roman" w:hAnsi="Times New Roman"/>
          <w:spacing w:val="17"/>
          <w:sz w:val="28"/>
          <w:szCs w:val="28"/>
        </w:rPr>
        <w:t xml:space="preserve"> </w:t>
      </w:r>
      <w:r w:rsidR="00047ED0" w:rsidRPr="00CD3093">
        <w:rPr>
          <w:rFonts w:ascii="Times New Roman" w:hAnsi="Times New Roman"/>
          <w:sz w:val="28"/>
          <w:szCs w:val="28"/>
        </w:rPr>
        <w:t>17,</w:t>
      </w:r>
      <w:r w:rsidR="00047ED0" w:rsidRPr="00CD3093">
        <w:rPr>
          <w:rFonts w:ascii="Times New Roman" w:hAnsi="Times New Roman"/>
          <w:spacing w:val="17"/>
          <w:sz w:val="28"/>
          <w:szCs w:val="28"/>
        </w:rPr>
        <w:t xml:space="preserve"> </w:t>
      </w:r>
      <w:r w:rsidR="00047ED0" w:rsidRPr="00CD3093">
        <w:rPr>
          <w:rFonts w:ascii="Times New Roman" w:hAnsi="Times New Roman"/>
          <w:sz w:val="28"/>
          <w:szCs w:val="28"/>
        </w:rPr>
        <w:t>19,</w:t>
      </w:r>
      <w:r w:rsidR="00047ED0" w:rsidRPr="00CD3093">
        <w:rPr>
          <w:rFonts w:ascii="Times New Roman" w:hAnsi="Times New Roman"/>
          <w:spacing w:val="16"/>
          <w:sz w:val="28"/>
          <w:szCs w:val="28"/>
        </w:rPr>
        <w:t xml:space="preserve"> </w:t>
      </w:r>
      <w:r w:rsidR="00047ED0" w:rsidRPr="00CD3093">
        <w:rPr>
          <w:rFonts w:ascii="Times New Roman" w:hAnsi="Times New Roman"/>
          <w:sz w:val="28"/>
          <w:szCs w:val="28"/>
        </w:rPr>
        <w:t>21,</w:t>
      </w:r>
      <w:r w:rsidR="00047ED0" w:rsidRPr="00CD3093">
        <w:rPr>
          <w:rFonts w:ascii="Times New Roman" w:hAnsi="Times New Roman"/>
          <w:spacing w:val="17"/>
          <w:sz w:val="28"/>
          <w:szCs w:val="28"/>
        </w:rPr>
        <w:t xml:space="preserve"> </w:t>
      </w:r>
      <w:r w:rsidR="00047ED0" w:rsidRPr="00CD3093">
        <w:rPr>
          <w:rFonts w:ascii="Times New Roman" w:hAnsi="Times New Roman"/>
          <w:sz w:val="28"/>
          <w:szCs w:val="28"/>
        </w:rPr>
        <w:t>22,</w:t>
      </w:r>
      <w:r w:rsidR="00047ED0" w:rsidRPr="00CD3093">
        <w:rPr>
          <w:rFonts w:ascii="Times New Roman" w:hAnsi="Times New Roman"/>
          <w:spacing w:val="17"/>
          <w:sz w:val="28"/>
          <w:szCs w:val="28"/>
        </w:rPr>
        <w:t xml:space="preserve"> </w:t>
      </w:r>
      <w:r w:rsidR="00047ED0" w:rsidRPr="00CD3093">
        <w:rPr>
          <w:rFonts w:ascii="Times New Roman" w:hAnsi="Times New Roman"/>
          <w:sz w:val="28"/>
          <w:szCs w:val="28"/>
        </w:rPr>
        <w:t>24,</w:t>
      </w:r>
      <w:r w:rsidR="00047ED0" w:rsidRPr="00CD3093">
        <w:rPr>
          <w:rFonts w:ascii="Times New Roman" w:hAnsi="Times New Roman"/>
          <w:spacing w:val="17"/>
          <w:sz w:val="28"/>
          <w:szCs w:val="28"/>
        </w:rPr>
        <w:t xml:space="preserve"> </w:t>
      </w:r>
      <w:r w:rsidR="00047ED0" w:rsidRPr="00CD3093">
        <w:rPr>
          <w:rFonts w:ascii="Times New Roman" w:hAnsi="Times New Roman"/>
          <w:sz w:val="28"/>
          <w:szCs w:val="28"/>
        </w:rPr>
        <w:t>25,</w:t>
      </w:r>
      <w:r w:rsidR="00047ED0" w:rsidRPr="00CD3093">
        <w:rPr>
          <w:rFonts w:ascii="Times New Roman" w:hAnsi="Times New Roman"/>
          <w:spacing w:val="17"/>
          <w:sz w:val="28"/>
          <w:szCs w:val="28"/>
        </w:rPr>
        <w:t xml:space="preserve"> </w:t>
      </w:r>
      <w:r w:rsidR="00047ED0" w:rsidRPr="00CD3093">
        <w:rPr>
          <w:rFonts w:ascii="Times New Roman" w:hAnsi="Times New Roman"/>
          <w:sz w:val="28"/>
          <w:szCs w:val="28"/>
        </w:rPr>
        <w:t>28.</w:t>
      </w:r>
      <w:r w:rsidR="00047ED0" w:rsidRPr="00CD3093">
        <w:rPr>
          <w:rFonts w:ascii="Times New Roman" w:hAnsi="Times New Roman"/>
          <w:spacing w:val="13"/>
          <w:sz w:val="28"/>
          <w:szCs w:val="28"/>
        </w:rPr>
        <w:t xml:space="preserve"> </w:t>
      </w:r>
      <w:r w:rsidR="00047ED0" w:rsidRPr="00CD3093">
        <w:rPr>
          <w:rFonts w:ascii="Times New Roman" w:hAnsi="Times New Roman"/>
          <w:sz w:val="28"/>
          <w:szCs w:val="28"/>
        </w:rPr>
        <w:t>29,</w:t>
      </w:r>
      <w:r w:rsidR="00BB3582" w:rsidRPr="00CD3093">
        <w:rPr>
          <w:rFonts w:ascii="Times New Roman" w:hAnsi="Times New Roman"/>
          <w:sz w:val="28"/>
          <w:szCs w:val="28"/>
        </w:rPr>
        <w:t xml:space="preserve"> </w:t>
      </w:r>
      <w:r w:rsidR="00047ED0" w:rsidRPr="00CD3093">
        <w:rPr>
          <w:rFonts w:ascii="Times New Roman" w:hAnsi="Times New Roman"/>
          <w:spacing w:val="17"/>
          <w:sz w:val="28"/>
          <w:szCs w:val="28"/>
        </w:rPr>
        <w:t>32,35,36,37,41,42,45,47,49.</w:t>
      </w:r>
    </w:p>
    <w:p w:rsidR="00047ED0" w:rsidRPr="00CD3093" w:rsidRDefault="009C6196" w:rsidP="0058157C">
      <w:pPr>
        <w:pStyle w:val="a9"/>
        <w:spacing w:line="360" w:lineRule="auto"/>
        <w:ind w:firstLine="709"/>
        <w:rPr>
          <w:rFonts w:ascii="Times New Roman" w:hAnsi="Times New Roman"/>
          <w:sz w:val="28"/>
          <w:szCs w:val="28"/>
        </w:rPr>
      </w:pPr>
      <w:r w:rsidRPr="00CD3093">
        <w:rPr>
          <w:rFonts w:ascii="Times New Roman" w:hAnsi="Times New Roman"/>
          <w:b/>
          <w:sz w:val="28"/>
          <w:szCs w:val="28"/>
        </w:rPr>
        <w:t>«</w:t>
      </w:r>
      <w:r w:rsidR="00047ED0" w:rsidRPr="00CD3093">
        <w:rPr>
          <w:rFonts w:ascii="Times New Roman" w:hAnsi="Times New Roman"/>
          <w:b/>
          <w:sz w:val="28"/>
          <w:szCs w:val="28"/>
        </w:rPr>
        <w:t>Ні</w:t>
      </w:r>
      <w:r w:rsidRPr="00CD3093">
        <w:rPr>
          <w:rFonts w:ascii="Times New Roman" w:hAnsi="Times New Roman"/>
          <w:b/>
          <w:sz w:val="28"/>
          <w:szCs w:val="28"/>
        </w:rPr>
        <w:t>»</w:t>
      </w:r>
      <w:r w:rsidR="00047ED0" w:rsidRPr="00CD3093">
        <w:rPr>
          <w:rFonts w:ascii="Times New Roman" w:hAnsi="Times New Roman"/>
          <w:b/>
          <w:spacing w:val="15"/>
          <w:sz w:val="28"/>
          <w:szCs w:val="28"/>
        </w:rPr>
        <w:t xml:space="preserve"> </w:t>
      </w:r>
      <w:r w:rsidR="00047ED0" w:rsidRPr="00CD3093">
        <w:rPr>
          <w:rFonts w:ascii="Times New Roman" w:hAnsi="Times New Roman"/>
          <w:sz w:val="28"/>
          <w:szCs w:val="28"/>
        </w:rPr>
        <w:t>—</w:t>
      </w:r>
      <w:r w:rsidR="00047ED0" w:rsidRPr="00CD3093">
        <w:rPr>
          <w:rFonts w:ascii="Times New Roman" w:hAnsi="Times New Roman"/>
          <w:spacing w:val="13"/>
          <w:sz w:val="28"/>
          <w:szCs w:val="28"/>
        </w:rPr>
        <w:t xml:space="preserve"> </w:t>
      </w:r>
      <w:r w:rsidR="00047ED0" w:rsidRPr="00CD3093">
        <w:rPr>
          <w:rFonts w:ascii="Times New Roman" w:hAnsi="Times New Roman"/>
          <w:sz w:val="28"/>
          <w:szCs w:val="28"/>
        </w:rPr>
        <w:t>1,</w:t>
      </w:r>
      <w:r w:rsidR="00047ED0" w:rsidRPr="00CD3093">
        <w:rPr>
          <w:rFonts w:ascii="Times New Roman" w:hAnsi="Times New Roman"/>
          <w:spacing w:val="11"/>
          <w:sz w:val="28"/>
          <w:szCs w:val="28"/>
        </w:rPr>
        <w:t xml:space="preserve"> </w:t>
      </w:r>
      <w:r w:rsidR="00047ED0" w:rsidRPr="00CD3093">
        <w:rPr>
          <w:rFonts w:ascii="Times New Roman" w:hAnsi="Times New Roman"/>
          <w:sz w:val="28"/>
          <w:szCs w:val="28"/>
        </w:rPr>
        <w:t>4,</w:t>
      </w:r>
      <w:r w:rsidR="00047ED0" w:rsidRPr="00CD3093">
        <w:rPr>
          <w:rFonts w:ascii="Times New Roman" w:hAnsi="Times New Roman"/>
          <w:spacing w:val="12"/>
          <w:sz w:val="28"/>
          <w:szCs w:val="28"/>
        </w:rPr>
        <w:t xml:space="preserve"> </w:t>
      </w:r>
      <w:r w:rsidR="00047ED0" w:rsidRPr="00CD3093">
        <w:rPr>
          <w:rFonts w:ascii="Times New Roman" w:hAnsi="Times New Roman"/>
          <w:sz w:val="28"/>
          <w:szCs w:val="28"/>
        </w:rPr>
        <w:t>6,</w:t>
      </w:r>
      <w:r w:rsidR="00047ED0" w:rsidRPr="00CD3093">
        <w:rPr>
          <w:rFonts w:ascii="Times New Roman" w:hAnsi="Times New Roman"/>
          <w:spacing w:val="12"/>
          <w:sz w:val="28"/>
          <w:szCs w:val="28"/>
        </w:rPr>
        <w:t xml:space="preserve"> </w:t>
      </w:r>
      <w:r w:rsidR="00047ED0" w:rsidRPr="00CD3093">
        <w:rPr>
          <w:rFonts w:ascii="Times New Roman" w:hAnsi="Times New Roman"/>
          <w:sz w:val="28"/>
          <w:szCs w:val="28"/>
        </w:rPr>
        <w:t>8,</w:t>
      </w:r>
      <w:r w:rsidR="00047ED0" w:rsidRPr="00CD3093">
        <w:rPr>
          <w:rFonts w:ascii="Times New Roman" w:hAnsi="Times New Roman"/>
          <w:spacing w:val="12"/>
          <w:sz w:val="28"/>
          <w:szCs w:val="28"/>
        </w:rPr>
        <w:t xml:space="preserve"> </w:t>
      </w:r>
      <w:r w:rsidR="00047ED0" w:rsidRPr="00CD3093">
        <w:rPr>
          <w:rFonts w:ascii="Times New Roman" w:hAnsi="Times New Roman"/>
          <w:sz w:val="28"/>
          <w:szCs w:val="28"/>
        </w:rPr>
        <w:t>9,</w:t>
      </w:r>
      <w:r w:rsidR="00047ED0" w:rsidRPr="00CD3093">
        <w:rPr>
          <w:rFonts w:ascii="Times New Roman" w:hAnsi="Times New Roman"/>
          <w:spacing w:val="12"/>
          <w:sz w:val="28"/>
          <w:szCs w:val="28"/>
        </w:rPr>
        <w:t xml:space="preserve"> </w:t>
      </w:r>
      <w:r w:rsidR="00047ED0" w:rsidRPr="00CD3093">
        <w:rPr>
          <w:rFonts w:ascii="Times New Roman" w:hAnsi="Times New Roman"/>
          <w:sz w:val="28"/>
          <w:szCs w:val="28"/>
        </w:rPr>
        <w:t>11,</w:t>
      </w:r>
      <w:r w:rsidR="00047ED0" w:rsidRPr="00CD3093">
        <w:rPr>
          <w:rFonts w:ascii="Times New Roman" w:hAnsi="Times New Roman"/>
          <w:spacing w:val="11"/>
          <w:sz w:val="28"/>
          <w:szCs w:val="28"/>
        </w:rPr>
        <w:t xml:space="preserve"> </w:t>
      </w:r>
      <w:r w:rsidR="00047ED0" w:rsidRPr="00CD3093">
        <w:rPr>
          <w:rFonts w:ascii="Times New Roman" w:hAnsi="Times New Roman"/>
          <w:sz w:val="28"/>
          <w:szCs w:val="28"/>
        </w:rPr>
        <w:t>13,</w:t>
      </w:r>
      <w:r w:rsidR="00047ED0" w:rsidRPr="00CD3093">
        <w:rPr>
          <w:rFonts w:ascii="Times New Roman" w:hAnsi="Times New Roman"/>
          <w:spacing w:val="12"/>
          <w:sz w:val="28"/>
          <w:szCs w:val="28"/>
        </w:rPr>
        <w:t xml:space="preserve"> </w:t>
      </w:r>
      <w:r w:rsidR="00047ED0" w:rsidRPr="00CD3093">
        <w:rPr>
          <w:rFonts w:ascii="Times New Roman" w:hAnsi="Times New Roman"/>
          <w:sz w:val="28"/>
          <w:szCs w:val="28"/>
        </w:rPr>
        <w:t>14,</w:t>
      </w:r>
      <w:r w:rsidR="00047ED0" w:rsidRPr="00CD3093">
        <w:rPr>
          <w:rFonts w:ascii="Times New Roman" w:hAnsi="Times New Roman"/>
          <w:spacing w:val="12"/>
          <w:sz w:val="28"/>
          <w:szCs w:val="28"/>
        </w:rPr>
        <w:t xml:space="preserve"> </w:t>
      </w:r>
      <w:r w:rsidR="00047ED0" w:rsidRPr="00CD3093">
        <w:rPr>
          <w:rFonts w:ascii="Times New Roman" w:hAnsi="Times New Roman"/>
          <w:sz w:val="28"/>
          <w:szCs w:val="28"/>
        </w:rPr>
        <w:t>18,</w:t>
      </w:r>
      <w:r w:rsidR="00047ED0" w:rsidRPr="00CD3093">
        <w:rPr>
          <w:rFonts w:ascii="Times New Roman" w:hAnsi="Times New Roman"/>
          <w:spacing w:val="12"/>
          <w:sz w:val="28"/>
          <w:szCs w:val="28"/>
        </w:rPr>
        <w:t xml:space="preserve"> </w:t>
      </w:r>
      <w:r w:rsidR="00047ED0" w:rsidRPr="00CD3093">
        <w:rPr>
          <w:rFonts w:ascii="Times New Roman" w:hAnsi="Times New Roman"/>
          <w:sz w:val="28"/>
          <w:szCs w:val="28"/>
        </w:rPr>
        <w:t>20,</w:t>
      </w:r>
      <w:r w:rsidR="00047ED0" w:rsidRPr="00CD3093">
        <w:rPr>
          <w:rFonts w:ascii="Times New Roman" w:hAnsi="Times New Roman"/>
          <w:spacing w:val="12"/>
          <w:sz w:val="28"/>
          <w:szCs w:val="28"/>
        </w:rPr>
        <w:t xml:space="preserve"> </w:t>
      </w:r>
      <w:r w:rsidR="00047ED0" w:rsidRPr="00CD3093">
        <w:rPr>
          <w:rFonts w:ascii="Times New Roman" w:hAnsi="Times New Roman"/>
          <w:sz w:val="28"/>
          <w:szCs w:val="28"/>
        </w:rPr>
        <w:t>23,</w:t>
      </w:r>
      <w:r w:rsidR="00047ED0" w:rsidRPr="00CD3093">
        <w:rPr>
          <w:rFonts w:ascii="Times New Roman" w:hAnsi="Times New Roman"/>
          <w:spacing w:val="12"/>
          <w:sz w:val="28"/>
          <w:szCs w:val="28"/>
        </w:rPr>
        <w:t xml:space="preserve"> </w:t>
      </w:r>
      <w:r w:rsidR="00047ED0" w:rsidRPr="00CD3093">
        <w:rPr>
          <w:rFonts w:ascii="Times New Roman" w:hAnsi="Times New Roman"/>
          <w:sz w:val="28"/>
          <w:szCs w:val="28"/>
        </w:rPr>
        <w:t>26,</w:t>
      </w:r>
      <w:r w:rsidR="00047ED0" w:rsidRPr="00CD3093">
        <w:rPr>
          <w:rFonts w:ascii="Times New Roman" w:hAnsi="Times New Roman"/>
          <w:spacing w:val="9"/>
          <w:sz w:val="28"/>
          <w:szCs w:val="28"/>
        </w:rPr>
        <w:t xml:space="preserve"> </w:t>
      </w:r>
      <w:r w:rsidR="00047ED0" w:rsidRPr="00CD3093">
        <w:rPr>
          <w:rFonts w:ascii="Times New Roman" w:hAnsi="Times New Roman"/>
          <w:sz w:val="28"/>
          <w:szCs w:val="28"/>
        </w:rPr>
        <w:t>27,</w:t>
      </w:r>
      <w:r w:rsidR="00047ED0" w:rsidRPr="00CD3093">
        <w:rPr>
          <w:rFonts w:ascii="Times New Roman" w:hAnsi="Times New Roman"/>
          <w:spacing w:val="12"/>
          <w:sz w:val="28"/>
          <w:szCs w:val="28"/>
        </w:rPr>
        <w:t xml:space="preserve"> </w:t>
      </w:r>
      <w:r w:rsidR="00047ED0" w:rsidRPr="00CD3093">
        <w:rPr>
          <w:rFonts w:ascii="Times New Roman" w:hAnsi="Times New Roman"/>
          <w:sz w:val="28"/>
          <w:szCs w:val="28"/>
        </w:rPr>
        <w:t>ЗО,</w:t>
      </w:r>
      <w:r w:rsidR="00047ED0" w:rsidRPr="00CD3093">
        <w:rPr>
          <w:rFonts w:ascii="Times New Roman" w:hAnsi="Times New Roman"/>
          <w:spacing w:val="12"/>
          <w:sz w:val="28"/>
          <w:szCs w:val="28"/>
        </w:rPr>
        <w:t xml:space="preserve"> </w:t>
      </w:r>
      <w:r w:rsidR="00047ED0" w:rsidRPr="00CD3093">
        <w:rPr>
          <w:rFonts w:ascii="Times New Roman" w:hAnsi="Times New Roman"/>
          <w:sz w:val="28"/>
          <w:szCs w:val="28"/>
        </w:rPr>
        <w:t>31,</w:t>
      </w:r>
      <w:r w:rsidR="00047ED0" w:rsidRPr="00CD3093">
        <w:rPr>
          <w:rFonts w:ascii="Times New Roman" w:hAnsi="Times New Roman"/>
          <w:spacing w:val="10"/>
          <w:sz w:val="28"/>
          <w:szCs w:val="28"/>
        </w:rPr>
        <w:t xml:space="preserve"> </w:t>
      </w:r>
      <w:r w:rsidR="00047ED0" w:rsidRPr="00CD3093">
        <w:rPr>
          <w:rFonts w:ascii="Times New Roman" w:hAnsi="Times New Roman"/>
          <w:sz w:val="28"/>
          <w:szCs w:val="28"/>
        </w:rPr>
        <w:t>33.</w:t>
      </w:r>
      <w:r w:rsidR="00047ED0" w:rsidRPr="00CD3093">
        <w:rPr>
          <w:rFonts w:ascii="Times New Roman" w:hAnsi="Times New Roman"/>
          <w:spacing w:val="15"/>
          <w:sz w:val="28"/>
          <w:szCs w:val="28"/>
        </w:rPr>
        <w:t xml:space="preserve"> </w:t>
      </w:r>
      <w:r w:rsidR="00047ED0" w:rsidRPr="00CD3093">
        <w:rPr>
          <w:rFonts w:ascii="Times New Roman" w:hAnsi="Times New Roman"/>
          <w:spacing w:val="9"/>
          <w:sz w:val="28"/>
          <w:szCs w:val="28"/>
        </w:rPr>
        <w:t>34,</w:t>
      </w:r>
      <w:r w:rsidR="00BB3582" w:rsidRPr="00CD3093">
        <w:rPr>
          <w:rFonts w:ascii="Times New Roman" w:hAnsi="Times New Roman"/>
          <w:spacing w:val="9"/>
          <w:sz w:val="28"/>
          <w:szCs w:val="28"/>
        </w:rPr>
        <w:t xml:space="preserve"> </w:t>
      </w:r>
      <w:r w:rsidR="00047ED0" w:rsidRPr="00CD3093">
        <w:rPr>
          <w:rFonts w:ascii="Times New Roman" w:hAnsi="Times New Roman"/>
          <w:spacing w:val="16"/>
          <w:sz w:val="28"/>
          <w:szCs w:val="28"/>
        </w:rPr>
        <w:t>38,39,40,43,44,46,48,50.</w:t>
      </w:r>
    </w:p>
    <w:p w:rsidR="00047ED0" w:rsidRPr="00CD3093" w:rsidRDefault="00047ED0" w:rsidP="0058157C">
      <w:pPr>
        <w:pStyle w:val="210"/>
        <w:spacing w:line="360" w:lineRule="auto"/>
        <w:ind w:left="0" w:firstLine="709"/>
      </w:pPr>
      <w:r w:rsidRPr="00CD3093">
        <w:t>Після</w:t>
      </w:r>
      <w:r w:rsidRPr="00CD3093">
        <w:rPr>
          <w:spacing w:val="-4"/>
        </w:rPr>
        <w:t xml:space="preserve"> </w:t>
      </w:r>
      <w:r w:rsidRPr="00CD3093">
        <w:t>підрахунку:</w:t>
      </w: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i/>
          <w:sz w:val="28"/>
          <w:szCs w:val="28"/>
        </w:rPr>
        <w:t>0-13</w:t>
      </w:r>
      <w:r w:rsidRPr="00CD3093">
        <w:rPr>
          <w:rFonts w:ascii="Times New Roman" w:hAnsi="Times New Roman"/>
          <w:i/>
          <w:spacing w:val="17"/>
          <w:sz w:val="28"/>
          <w:szCs w:val="28"/>
        </w:rPr>
        <w:t xml:space="preserve"> </w:t>
      </w:r>
      <w:r w:rsidRPr="00CD3093">
        <w:rPr>
          <w:rFonts w:ascii="Times New Roman" w:hAnsi="Times New Roman"/>
          <w:sz w:val="28"/>
          <w:szCs w:val="28"/>
        </w:rPr>
        <w:t>—</w:t>
      </w:r>
      <w:r w:rsidRPr="00CD3093">
        <w:rPr>
          <w:rFonts w:ascii="Times New Roman" w:hAnsi="Times New Roman"/>
          <w:spacing w:val="16"/>
          <w:sz w:val="28"/>
          <w:szCs w:val="28"/>
        </w:rPr>
        <w:t xml:space="preserve"> </w:t>
      </w:r>
      <w:r w:rsidRPr="00CD3093">
        <w:rPr>
          <w:rFonts w:ascii="Times New Roman" w:hAnsi="Times New Roman"/>
          <w:sz w:val="28"/>
          <w:szCs w:val="28"/>
        </w:rPr>
        <w:t>мобільний,</w:t>
      </w:r>
      <w:r w:rsidRPr="00CD3093">
        <w:rPr>
          <w:rFonts w:ascii="Times New Roman" w:hAnsi="Times New Roman"/>
          <w:spacing w:val="12"/>
          <w:sz w:val="28"/>
          <w:szCs w:val="28"/>
        </w:rPr>
        <w:t xml:space="preserve"> </w:t>
      </w:r>
      <w:r w:rsidRPr="00CD3093">
        <w:rPr>
          <w:rFonts w:ascii="Times New Roman" w:hAnsi="Times New Roman"/>
          <w:sz w:val="28"/>
          <w:szCs w:val="28"/>
        </w:rPr>
        <w:t>гнучкий,</w:t>
      </w:r>
      <w:r w:rsidRPr="00CD3093">
        <w:rPr>
          <w:rFonts w:ascii="Times New Roman" w:hAnsi="Times New Roman"/>
          <w:spacing w:val="15"/>
          <w:sz w:val="28"/>
          <w:szCs w:val="28"/>
        </w:rPr>
        <w:t xml:space="preserve"> </w:t>
      </w:r>
      <w:r w:rsidRPr="00CD3093">
        <w:rPr>
          <w:rFonts w:ascii="Times New Roman" w:hAnsi="Times New Roman"/>
          <w:sz w:val="28"/>
          <w:szCs w:val="28"/>
        </w:rPr>
        <w:t>схильний</w:t>
      </w:r>
      <w:r w:rsidRPr="00CD3093">
        <w:rPr>
          <w:rFonts w:ascii="Times New Roman" w:hAnsi="Times New Roman"/>
          <w:spacing w:val="16"/>
          <w:sz w:val="28"/>
          <w:szCs w:val="28"/>
        </w:rPr>
        <w:t xml:space="preserve"> </w:t>
      </w:r>
      <w:r w:rsidRPr="00CD3093">
        <w:rPr>
          <w:rFonts w:ascii="Times New Roman" w:hAnsi="Times New Roman"/>
          <w:sz w:val="28"/>
          <w:szCs w:val="28"/>
        </w:rPr>
        <w:t>до</w:t>
      </w:r>
      <w:r w:rsidRPr="00CD3093">
        <w:rPr>
          <w:rFonts w:ascii="Times New Roman" w:hAnsi="Times New Roman"/>
          <w:spacing w:val="16"/>
          <w:sz w:val="28"/>
          <w:szCs w:val="28"/>
        </w:rPr>
        <w:t xml:space="preserve"> </w:t>
      </w:r>
      <w:r w:rsidRPr="00CD3093">
        <w:rPr>
          <w:rFonts w:ascii="Times New Roman" w:hAnsi="Times New Roman"/>
          <w:sz w:val="28"/>
          <w:szCs w:val="28"/>
        </w:rPr>
        <w:t>змін;</w:t>
      </w: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i/>
          <w:spacing w:val="-2"/>
          <w:sz w:val="28"/>
          <w:szCs w:val="28"/>
        </w:rPr>
        <w:t>14-27</w:t>
      </w:r>
      <w:r w:rsidRPr="00CD3093">
        <w:rPr>
          <w:rFonts w:ascii="Times New Roman" w:hAnsi="Times New Roman"/>
          <w:i/>
          <w:spacing w:val="-15"/>
          <w:sz w:val="28"/>
          <w:szCs w:val="28"/>
        </w:rPr>
        <w:t xml:space="preserve"> </w:t>
      </w:r>
      <w:r w:rsidRPr="00CD3093">
        <w:rPr>
          <w:rFonts w:ascii="Times New Roman" w:hAnsi="Times New Roman"/>
          <w:spacing w:val="-2"/>
          <w:sz w:val="28"/>
          <w:szCs w:val="28"/>
        </w:rPr>
        <w:t>—</w:t>
      </w:r>
      <w:r w:rsidRPr="00CD3093">
        <w:rPr>
          <w:rFonts w:ascii="Times New Roman" w:hAnsi="Times New Roman"/>
          <w:spacing w:val="-15"/>
          <w:sz w:val="28"/>
          <w:szCs w:val="28"/>
        </w:rPr>
        <w:t xml:space="preserve"> </w:t>
      </w:r>
      <w:r w:rsidRPr="00CD3093">
        <w:rPr>
          <w:rFonts w:ascii="Times New Roman" w:hAnsi="Times New Roman"/>
          <w:spacing w:val="-2"/>
          <w:sz w:val="28"/>
          <w:szCs w:val="28"/>
        </w:rPr>
        <w:t>проявляє</w:t>
      </w:r>
      <w:r w:rsidRPr="00CD3093">
        <w:rPr>
          <w:rFonts w:ascii="Times New Roman" w:hAnsi="Times New Roman"/>
          <w:spacing w:val="-16"/>
          <w:sz w:val="28"/>
          <w:szCs w:val="28"/>
        </w:rPr>
        <w:t xml:space="preserve"> </w:t>
      </w:r>
      <w:r w:rsidRPr="00CD3093">
        <w:rPr>
          <w:rFonts w:ascii="Times New Roman" w:hAnsi="Times New Roman"/>
          <w:spacing w:val="-2"/>
          <w:sz w:val="28"/>
          <w:szCs w:val="28"/>
        </w:rPr>
        <w:t>риси</w:t>
      </w:r>
      <w:r w:rsidRPr="00CD3093">
        <w:rPr>
          <w:rFonts w:ascii="Times New Roman" w:hAnsi="Times New Roman"/>
          <w:spacing w:val="-14"/>
          <w:sz w:val="28"/>
          <w:szCs w:val="28"/>
        </w:rPr>
        <w:t xml:space="preserve"> </w:t>
      </w:r>
      <w:r w:rsidRPr="00CD3093">
        <w:rPr>
          <w:rFonts w:ascii="Times New Roman" w:hAnsi="Times New Roman"/>
          <w:spacing w:val="-1"/>
          <w:sz w:val="28"/>
          <w:szCs w:val="28"/>
        </w:rPr>
        <w:t>як</w:t>
      </w:r>
      <w:r w:rsidRPr="00CD3093">
        <w:rPr>
          <w:rFonts w:ascii="Times New Roman" w:hAnsi="Times New Roman"/>
          <w:spacing w:val="-15"/>
          <w:sz w:val="28"/>
          <w:szCs w:val="28"/>
        </w:rPr>
        <w:t xml:space="preserve"> </w:t>
      </w:r>
      <w:r w:rsidRPr="00CD3093">
        <w:rPr>
          <w:rFonts w:ascii="Times New Roman" w:hAnsi="Times New Roman"/>
          <w:spacing w:val="-1"/>
          <w:sz w:val="28"/>
          <w:szCs w:val="28"/>
        </w:rPr>
        <w:t>ригідності,</w:t>
      </w:r>
      <w:r w:rsidRPr="00CD3093">
        <w:rPr>
          <w:rFonts w:ascii="Times New Roman" w:hAnsi="Times New Roman"/>
          <w:spacing w:val="-14"/>
          <w:sz w:val="28"/>
          <w:szCs w:val="28"/>
        </w:rPr>
        <w:t xml:space="preserve"> </w:t>
      </w:r>
      <w:r w:rsidRPr="00CD3093">
        <w:rPr>
          <w:rFonts w:ascii="Times New Roman" w:hAnsi="Times New Roman"/>
          <w:spacing w:val="-1"/>
          <w:sz w:val="28"/>
          <w:szCs w:val="28"/>
        </w:rPr>
        <w:t>так</w:t>
      </w:r>
      <w:r w:rsidRPr="00CD3093">
        <w:rPr>
          <w:rFonts w:ascii="Times New Roman" w:hAnsi="Times New Roman"/>
          <w:spacing w:val="-15"/>
          <w:sz w:val="28"/>
          <w:szCs w:val="28"/>
        </w:rPr>
        <w:t xml:space="preserve"> </w:t>
      </w:r>
      <w:r w:rsidRPr="00CD3093">
        <w:rPr>
          <w:rFonts w:ascii="Times New Roman" w:hAnsi="Times New Roman"/>
          <w:spacing w:val="-1"/>
          <w:sz w:val="28"/>
          <w:szCs w:val="28"/>
        </w:rPr>
        <w:t>і</w:t>
      </w:r>
      <w:r w:rsidRPr="00CD3093">
        <w:rPr>
          <w:rFonts w:ascii="Times New Roman" w:hAnsi="Times New Roman"/>
          <w:spacing w:val="-12"/>
          <w:sz w:val="28"/>
          <w:szCs w:val="28"/>
        </w:rPr>
        <w:t xml:space="preserve"> </w:t>
      </w:r>
      <w:r w:rsidRPr="00CD3093">
        <w:rPr>
          <w:rFonts w:ascii="Times New Roman" w:hAnsi="Times New Roman"/>
          <w:spacing w:val="-1"/>
          <w:sz w:val="28"/>
          <w:szCs w:val="28"/>
        </w:rPr>
        <w:t>мобільності,</w:t>
      </w:r>
      <w:r w:rsidRPr="00CD3093">
        <w:rPr>
          <w:rFonts w:ascii="Times New Roman" w:hAnsi="Times New Roman"/>
          <w:spacing w:val="-16"/>
          <w:sz w:val="28"/>
          <w:szCs w:val="28"/>
        </w:rPr>
        <w:t xml:space="preserve"> </w:t>
      </w:r>
      <w:r w:rsidRPr="00CD3093">
        <w:rPr>
          <w:rFonts w:ascii="Times New Roman" w:hAnsi="Times New Roman"/>
          <w:spacing w:val="-1"/>
          <w:sz w:val="28"/>
          <w:szCs w:val="28"/>
        </w:rPr>
        <w:t>гнучкості;</w:t>
      </w:r>
    </w:p>
    <w:p w:rsidR="00047ED0" w:rsidRPr="00CD3093" w:rsidRDefault="00047ED0" w:rsidP="0058157C">
      <w:pPr>
        <w:pStyle w:val="a9"/>
        <w:spacing w:line="360" w:lineRule="auto"/>
        <w:ind w:firstLine="709"/>
        <w:rPr>
          <w:rFonts w:ascii="Times New Roman" w:hAnsi="Times New Roman"/>
          <w:sz w:val="28"/>
          <w:szCs w:val="28"/>
        </w:rPr>
      </w:pPr>
      <w:r w:rsidRPr="00CD3093">
        <w:rPr>
          <w:rFonts w:ascii="Times New Roman" w:hAnsi="Times New Roman"/>
          <w:i/>
          <w:sz w:val="28"/>
          <w:szCs w:val="28"/>
        </w:rPr>
        <w:t>28-40</w:t>
      </w:r>
      <w:r w:rsidRPr="00CD3093">
        <w:rPr>
          <w:rFonts w:ascii="Times New Roman" w:hAnsi="Times New Roman"/>
          <w:i/>
          <w:spacing w:val="46"/>
          <w:sz w:val="28"/>
          <w:szCs w:val="28"/>
        </w:rPr>
        <w:t xml:space="preserve"> </w:t>
      </w:r>
      <w:r w:rsidRPr="00CD3093">
        <w:rPr>
          <w:rFonts w:ascii="Times New Roman" w:hAnsi="Times New Roman"/>
          <w:sz w:val="28"/>
          <w:szCs w:val="28"/>
        </w:rPr>
        <w:t>—</w:t>
      </w:r>
      <w:r w:rsidRPr="00CD3093">
        <w:rPr>
          <w:rFonts w:ascii="Times New Roman" w:hAnsi="Times New Roman"/>
          <w:spacing w:val="45"/>
          <w:sz w:val="28"/>
          <w:szCs w:val="28"/>
        </w:rPr>
        <w:t xml:space="preserve"> </w:t>
      </w:r>
      <w:r w:rsidRPr="00CD3093">
        <w:rPr>
          <w:rFonts w:ascii="Times New Roman" w:hAnsi="Times New Roman"/>
          <w:sz w:val="28"/>
          <w:szCs w:val="28"/>
        </w:rPr>
        <w:t>ригідний,</w:t>
      </w:r>
      <w:r w:rsidRPr="00CD3093">
        <w:rPr>
          <w:rFonts w:ascii="Times New Roman" w:hAnsi="Times New Roman"/>
          <w:spacing w:val="43"/>
          <w:sz w:val="28"/>
          <w:szCs w:val="28"/>
        </w:rPr>
        <w:t xml:space="preserve"> </w:t>
      </w:r>
      <w:r w:rsidRPr="00CD3093">
        <w:rPr>
          <w:rFonts w:ascii="Times New Roman" w:hAnsi="Times New Roman"/>
          <w:sz w:val="28"/>
          <w:szCs w:val="28"/>
        </w:rPr>
        <w:t>схильний</w:t>
      </w:r>
      <w:r w:rsidRPr="00CD3093">
        <w:rPr>
          <w:rFonts w:ascii="Times New Roman" w:hAnsi="Times New Roman"/>
          <w:spacing w:val="45"/>
          <w:sz w:val="28"/>
          <w:szCs w:val="28"/>
        </w:rPr>
        <w:t xml:space="preserve"> </w:t>
      </w:r>
      <w:r w:rsidRPr="00CD3093">
        <w:rPr>
          <w:rFonts w:ascii="Times New Roman" w:hAnsi="Times New Roman"/>
          <w:sz w:val="28"/>
          <w:szCs w:val="28"/>
        </w:rPr>
        <w:t>де</w:t>
      </w:r>
      <w:r w:rsidRPr="00CD3093">
        <w:rPr>
          <w:rFonts w:ascii="Times New Roman" w:hAnsi="Times New Roman"/>
          <w:spacing w:val="43"/>
          <w:sz w:val="28"/>
          <w:szCs w:val="28"/>
        </w:rPr>
        <w:t xml:space="preserve"> </w:t>
      </w:r>
      <w:r w:rsidRPr="00CD3093">
        <w:rPr>
          <w:rFonts w:ascii="Times New Roman" w:hAnsi="Times New Roman"/>
          <w:sz w:val="28"/>
          <w:szCs w:val="28"/>
        </w:rPr>
        <w:t>стереотипів</w:t>
      </w:r>
      <w:r w:rsidRPr="00CD3093">
        <w:rPr>
          <w:rFonts w:ascii="Times New Roman" w:hAnsi="Times New Roman"/>
          <w:spacing w:val="44"/>
          <w:sz w:val="28"/>
          <w:szCs w:val="28"/>
        </w:rPr>
        <w:t xml:space="preserve"> </w:t>
      </w:r>
      <w:r w:rsidRPr="00CD3093">
        <w:rPr>
          <w:rFonts w:ascii="Times New Roman" w:hAnsi="Times New Roman"/>
          <w:sz w:val="28"/>
          <w:szCs w:val="28"/>
        </w:rPr>
        <w:t>і</w:t>
      </w:r>
      <w:r w:rsidRPr="00CD3093">
        <w:rPr>
          <w:rFonts w:ascii="Times New Roman" w:hAnsi="Times New Roman"/>
          <w:spacing w:val="49"/>
          <w:sz w:val="28"/>
          <w:szCs w:val="28"/>
        </w:rPr>
        <w:t xml:space="preserve"> </w:t>
      </w:r>
      <w:r w:rsidRPr="00CD3093">
        <w:rPr>
          <w:rFonts w:ascii="Times New Roman" w:hAnsi="Times New Roman"/>
          <w:sz w:val="28"/>
          <w:szCs w:val="28"/>
        </w:rPr>
        <w:t>установок,</w:t>
      </w:r>
      <w:r w:rsidRPr="00CD3093">
        <w:rPr>
          <w:rFonts w:ascii="Times New Roman" w:hAnsi="Times New Roman"/>
          <w:spacing w:val="46"/>
          <w:sz w:val="28"/>
          <w:szCs w:val="28"/>
        </w:rPr>
        <w:t xml:space="preserve"> </w:t>
      </w:r>
      <w:r w:rsidRPr="00CD3093">
        <w:rPr>
          <w:rFonts w:ascii="Times New Roman" w:hAnsi="Times New Roman"/>
          <w:sz w:val="28"/>
          <w:szCs w:val="28"/>
        </w:rPr>
        <w:t>несхильний</w:t>
      </w:r>
      <w:r w:rsidRPr="00CD3093">
        <w:rPr>
          <w:rFonts w:ascii="Times New Roman" w:hAnsi="Times New Roman"/>
          <w:spacing w:val="9"/>
          <w:sz w:val="28"/>
          <w:szCs w:val="28"/>
        </w:rPr>
        <w:t xml:space="preserve"> </w:t>
      </w:r>
      <w:r w:rsidRPr="00CD3093">
        <w:rPr>
          <w:rFonts w:ascii="Times New Roman" w:hAnsi="Times New Roman"/>
          <w:sz w:val="28"/>
          <w:szCs w:val="28"/>
        </w:rPr>
        <w:t>до</w:t>
      </w:r>
      <w:r w:rsidRPr="00CD3093">
        <w:rPr>
          <w:rFonts w:ascii="Times New Roman" w:hAnsi="Times New Roman"/>
          <w:spacing w:val="-67"/>
          <w:sz w:val="28"/>
          <w:szCs w:val="28"/>
        </w:rPr>
        <w:t xml:space="preserve"> </w:t>
      </w:r>
      <w:r w:rsidRPr="00CD3093">
        <w:rPr>
          <w:rFonts w:ascii="Times New Roman" w:hAnsi="Times New Roman"/>
          <w:spacing w:val="-5"/>
          <w:sz w:val="28"/>
          <w:szCs w:val="28"/>
        </w:rPr>
        <w:t>змін</w:t>
      </w:r>
      <w:r w:rsidRPr="00CD3093">
        <w:rPr>
          <w:rFonts w:ascii="Times New Roman" w:hAnsi="Times New Roman"/>
          <w:spacing w:val="-10"/>
          <w:sz w:val="28"/>
          <w:szCs w:val="28"/>
        </w:rPr>
        <w:t xml:space="preserve"> </w:t>
      </w:r>
      <w:r w:rsidR="00BB3582" w:rsidRPr="00CD3093">
        <w:rPr>
          <w:rFonts w:ascii="Times New Roman" w:hAnsi="Times New Roman"/>
          <w:spacing w:val="-5"/>
          <w:sz w:val="28"/>
          <w:szCs w:val="28"/>
        </w:rPr>
        <w:t>у</w:t>
      </w:r>
      <w:r w:rsidRPr="00CD3093">
        <w:rPr>
          <w:rFonts w:ascii="Times New Roman" w:hAnsi="Times New Roman"/>
          <w:spacing w:val="-11"/>
          <w:sz w:val="28"/>
          <w:szCs w:val="28"/>
        </w:rPr>
        <w:t xml:space="preserve"> </w:t>
      </w:r>
      <w:r w:rsidRPr="00CD3093">
        <w:rPr>
          <w:rFonts w:ascii="Times New Roman" w:hAnsi="Times New Roman"/>
          <w:spacing w:val="-4"/>
          <w:sz w:val="28"/>
          <w:szCs w:val="28"/>
        </w:rPr>
        <w:t>своїй</w:t>
      </w:r>
      <w:r w:rsidRPr="00CD3093">
        <w:rPr>
          <w:rFonts w:ascii="Times New Roman" w:hAnsi="Times New Roman"/>
          <w:spacing w:val="-10"/>
          <w:sz w:val="28"/>
          <w:szCs w:val="28"/>
        </w:rPr>
        <w:t xml:space="preserve"> </w:t>
      </w:r>
      <w:r w:rsidRPr="00CD3093">
        <w:rPr>
          <w:rFonts w:ascii="Times New Roman" w:hAnsi="Times New Roman"/>
          <w:spacing w:val="-4"/>
          <w:sz w:val="28"/>
          <w:szCs w:val="28"/>
        </w:rPr>
        <w:t>позиції</w:t>
      </w:r>
      <w:r w:rsidRPr="00CD3093">
        <w:rPr>
          <w:rFonts w:ascii="Times New Roman" w:hAnsi="Times New Roman"/>
          <w:spacing w:val="-9"/>
          <w:sz w:val="28"/>
          <w:szCs w:val="28"/>
        </w:rPr>
        <w:t xml:space="preserve"> </w:t>
      </w:r>
      <w:r w:rsidRPr="00CD3093">
        <w:rPr>
          <w:rFonts w:ascii="Times New Roman" w:hAnsi="Times New Roman"/>
          <w:spacing w:val="-4"/>
          <w:sz w:val="28"/>
          <w:szCs w:val="28"/>
        </w:rPr>
        <w:t>і</w:t>
      </w:r>
      <w:r w:rsidR="001C2109" w:rsidRPr="00CD3093">
        <w:rPr>
          <w:rFonts w:ascii="Times New Roman" w:hAnsi="Times New Roman"/>
          <w:spacing w:val="-12"/>
          <w:sz w:val="28"/>
          <w:szCs w:val="28"/>
        </w:rPr>
        <w:t xml:space="preserve"> </w:t>
      </w:r>
      <w:r w:rsidRPr="00CD3093">
        <w:rPr>
          <w:rFonts w:ascii="Times New Roman" w:hAnsi="Times New Roman"/>
          <w:spacing w:val="-4"/>
          <w:sz w:val="28"/>
          <w:szCs w:val="28"/>
        </w:rPr>
        <w:t>зміні</w:t>
      </w:r>
      <w:r w:rsidRPr="00CD3093">
        <w:rPr>
          <w:rFonts w:ascii="Times New Roman" w:hAnsi="Times New Roman"/>
          <w:spacing w:val="-9"/>
          <w:sz w:val="28"/>
          <w:szCs w:val="28"/>
        </w:rPr>
        <w:t xml:space="preserve"> </w:t>
      </w:r>
      <w:r w:rsidRPr="00CD3093">
        <w:rPr>
          <w:rFonts w:ascii="Times New Roman" w:hAnsi="Times New Roman"/>
          <w:spacing w:val="-4"/>
          <w:sz w:val="28"/>
          <w:szCs w:val="28"/>
        </w:rPr>
        <w:t>точки</w:t>
      </w:r>
      <w:r w:rsidRPr="00CD3093">
        <w:rPr>
          <w:rFonts w:ascii="Times New Roman" w:hAnsi="Times New Roman"/>
          <w:spacing w:val="-10"/>
          <w:sz w:val="28"/>
          <w:szCs w:val="28"/>
        </w:rPr>
        <w:t xml:space="preserve"> </w:t>
      </w:r>
      <w:r w:rsidRPr="00CD3093">
        <w:rPr>
          <w:rFonts w:ascii="Times New Roman" w:hAnsi="Times New Roman"/>
          <w:spacing w:val="-4"/>
          <w:sz w:val="28"/>
          <w:szCs w:val="28"/>
        </w:rPr>
        <w:t>зору</w:t>
      </w:r>
      <w:r w:rsidRPr="00CD3093">
        <w:rPr>
          <w:rFonts w:ascii="Times New Roman" w:hAnsi="Times New Roman"/>
          <w:spacing w:val="-14"/>
          <w:sz w:val="28"/>
          <w:szCs w:val="28"/>
        </w:rPr>
        <w:t xml:space="preserve"> </w:t>
      </w:r>
      <w:r w:rsidRPr="00CD3093">
        <w:rPr>
          <w:rFonts w:ascii="Times New Roman" w:hAnsi="Times New Roman"/>
          <w:spacing w:val="-4"/>
          <w:sz w:val="28"/>
          <w:szCs w:val="28"/>
        </w:rPr>
        <w:t>або</w:t>
      </w:r>
      <w:r w:rsidRPr="00CD3093">
        <w:rPr>
          <w:rFonts w:ascii="Times New Roman" w:hAnsi="Times New Roman"/>
          <w:spacing w:val="-12"/>
          <w:sz w:val="28"/>
          <w:szCs w:val="28"/>
        </w:rPr>
        <w:t xml:space="preserve"> </w:t>
      </w:r>
      <w:r w:rsidRPr="00CD3093">
        <w:rPr>
          <w:rFonts w:ascii="Times New Roman" w:hAnsi="Times New Roman"/>
          <w:spacing w:val="-4"/>
          <w:sz w:val="28"/>
          <w:szCs w:val="28"/>
        </w:rPr>
        <w:t>стилю</w:t>
      </w:r>
      <w:r w:rsidRPr="00CD3093">
        <w:rPr>
          <w:rFonts w:ascii="Times New Roman" w:hAnsi="Times New Roman"/>
          <w:spacing w:val="-12"/>
          <w:sz w:val="28"/>
          <w:szCs w:val="28"/>
        </w:rPr>
        <w:t xml:space="preserve"> </w:t>
      </w:r>
      <w:r w:rsidRPr="00CD3093">
        <w:rPr>
          <w:rFonts w:ascii="Times New Roman" w:hAnsi="Times New Roman"/>
          <w:spacing w:val="-4"/>
          <w:sz w:val="28"/>
          <w:szCs w:val="28"/>
        </w:rPr>
        <w:t>поведінки.</w:t>
      </w:r>
    </w:p>
    <w:p w:rsidR="00047ED0" w:rsidRPr="00CD3093" w:rsidRDefault="00047ED0" w:rsidP="0058157C">
      <w:pPr>
        <w:pStyle w:val="a9"/>
        <w:spacing w:line="360" w:lineRule="auto"/>
        <w:ind w:firstLine="709"/>
        <w:rPr>
          <w:rFonts w:ascii="Times New Roman" w:hAnsi="Times New Roman"/>
          <w:sz w:val="28"/>
          <w:szCs w:val="28"/>
        </w:rPr>
      </w:pPr>
    </w:p>
    <w:p w:rsidR="00047ED0" w:rsidRPr="00CD3093" w:rsidRDefault="00047ED0" w:rsidP="0058157C">
      <w:pPr>
        <w:pStyle w:val="a9"/>
        <w:spacing w:line="360" w:lineRule="auto"/>
        <w:ind w:firstLine="709"/>
        <w:rPr>
          <w:rFonts w:ascii="Times New Roman" w:hAnsi="Times New Roman"/>
          <w:sz w:val="28"/>
          <w:szCs w:val="28"/>
        </w:rPr>
      </w:pPr>
    </w:p>
    <w:p w:rsidR="00097154" w:rsidRPr="00CD3093" w:rsidRDefault="00097154" w:rsidP="0058157C">
      <w:pPr>
        <w:pStyle w:val="210"/>
        <w:spacing w:line="360" w:lineRule="auto"/>
        <w:ind w:left="0" w:firstLine="709"/>
        <w:jc w:val="center"/>
      </w:pPr>
      <w:r w:rsidRPr="00CD3093">
        <w:t>Тест</w:t>
      </w:r>
      <w:r w:rsidRPr="00CD3093">
        <w:rPr>
          <w:spacing w:val="46"/>
        </w:rPr>
        <w:t xml:space="preserve"> </w:t>
      </w:r>
      <w:r w:rsidRPr="00CD3093">
        <w:t>№15</w:t>
      </w:r>
    </w:p>
    <w:p w:rsidR="0001507C" w:rsidRPr="00CD3093" w:rsidRDefault="0001507C" w:rsidP="0058157C">
      <w:pPr>
        <w:spacing w:after="0" w:line="360" w:lineRule="auto"/>
        <w:ind w:firstLine="709"/>
        <w:jc w:val="center"/>
        <w:outlineLvl w:val="0"/>
        <w:rPr>
          <w:rFonts w:ascii="Times New Roman" w:eastAsia="Times New Roman" w:hAnsi="Times New Roman" w:cs="Times New Roman"/>
          <w:b/>
          <w:bCs/>
          <w:kern w:val="36"/>
          <w:sz w:val="28"/>
          <w:szCs w:val="28"/>
          <w:lang w:eastAsia="ru-RU"/>
        </w:rPr>
      </w:pPr>
      <w:r w:rsidRPr="00CD3093">
        <w:rPr>
          <w:rFonts w:ascii="Times New Roman" w:eastAsia="Times New Roman" w:hAnsi="Times New Roman" w:cs="Times New Roman"/>
          <w:b/>
          <w:bCs/>
          <w:kern w:val="36"/>
          <w:sz w:val="28"/>
          <w:szCs w:val="28"/>
          <w:lang w:eastAsia="ru-RU"/>
        </w:rPr>
        <w:t xml:space="preserve"> Чи вмієте Ви вести переговори?</w:t>
      </w:r>
    </w:p>
    <w:p w:rsidR="0001507C" w:rsidRPr="00CD3093" w:rsidRDefault="0001507C" w:rsidP="0058157C">
      <w:pPr>
        <w:spacing w:after="0" w:line="360" w:lineRule="auto"/>
        <w:ind w:firstLine="709"/>
        <w:jc w:val="both"/>
        <w:rPr>
          <w:rFonts w:ascii="Times New Roman" w:eastAsia="Times New Roman" w:hAnsi="Times New Roman" w:cs="Times New Roman"/>
          <w:b/>
          <w:bCs/>
          <w:sz w:val="28"/>
          <w:szCs w:val="28"/>
          <w:lang w:eastAsia="ru-RU"/>
        </w:rPr>
      </w:pPr>
      <w:r w:rsidRPr="00CD3093">
        <w:rPr>
          <w:rFonts w:ascii="Times New Roman" w:eastAsia="Times New Roman" w:hAnsi="Times New Roman" w:cs="Times New Roman"/>
          <w:b/>
          <w:bCs/>
          <w:sz w:val="28"/>
          <w:szCs w:val="28"/>
          <w:lang w:eastAsia="ru-RU"/>
        </w:rPr>
        <w:t>Дайте відповідь на наступні запитання (</w:t>
      </w:r>
      <w:r w:rsidR="009C6196" w:rsidRPr="00CD3093">
        <w:rPr>
          <w:rFonts w:ascii="Times New Roman" w:eastAsia="Times New Roman" w:hAnsi="Times New Roman" w:cs="Times New Roman"/>
          <w:b/>
          <w:bCs/>
          <w:sz w:val="28"/>
          <w:szCs w:val="28"/>
          <w:lang w:eastAsia="ru-RU"/>
        </w:rPr>
        <w:t>«</w:t>
      </w:r>
      <w:r w:rsidRPr="00CD3093">
        <w:rPr>
          <w:rFonts w:ascii="Times New Roman" w:eastAsia="Times New Roman" w:hAnsi="Times New Roman" w:cs="Times New Roman"/>
          <w:b/>
          <w:bCs/>
          <w:sz w:val="28"/>
          <w:szCs w:val="28"/>
          <w:lang w:eastAsia="ru-RU"/>
        </w:rPr>
        <w:t>так</w:t>
      </w:r>
      <w:r w:rsidR="009C6196" w:rsidRPr="00CD3093">
        <w:rPr>
          <w:rFonts w:ascii="Times New Roman" w:eastAsia="Times New Roman" w:hAnsi="Times New Roman" w:cs="Times New Roman"/>
          <w:b/>
          <w:bCs/>
          <w:sz w:val="28"/>
          <w:szCs w:val="28"/>
          <w:lang w:eastAsia="ru-RU"/>
        </w:rPr>
        <w:t>»</w:t>
      </w:r>
      <w:r w:rsidRPr="00CD3093">
        <w:rPr>
          <w:rFonts w:ascii="Times New Roman" w:eastAsia="Times New Roman" w:hAnsi="Times New Roman" w:cs="Times New Roman"/>
          <w:b/>
          <w:bCs/>
          <w:sz w:val="28"/>
          <w:szCs w:val="28"/>
          <w:lang w:eastAsia="ru-RU"/>
        </w:rPr>
        <w:t xml:space="preserve"> або </w:t>
      </w:r>
      <w:r w:rsidR="009C6196" w:rsidRPr="00CD3093">
        <w:rPr>
          <w:rFonts w:ascii="Times New Roman" w:eastAsia="Times New Roman" w:hAnsi="Times New Roman" w:cs="Times New Roman"/>
          <w:b/>
          <w:bCs/>
          <w:sz w:val="28"/>
          <w:szCs w:val="28"/>
          <w:lang w:eastAsia="ru-RU"/>
        </w:rPr>
        <w:t>«</w:t>
      </w:r>
      <w:r w:rsidRPr="00CD3093">
        <w:rPr>
          <w:rFonts w:ascii="Times New Roman" w:eastAsia="Times New Roman" w:hAnsi="Times New Roman" w:cs="Times New Roman"/>
          <w:b/>
          <w:bCs/>
          <w:sz w:val="28"/>
          <w:szCs w:val="28"/>
          <w:lang w:eastAsia="ru-RU"/>
        </w:rPr>
        <w:t>ні</w:t>
      </w:r>
      <w:r w:rsidR="009C6196" w:rsidRPr="00CD3093">
        <w:rPr>
          <w:rFonts w:ascii="Times New Roman" w:eastAsia="Times New Roman" w:hAnsi="Times New Roman" w:cs="Times New Roman"/>
          <w:b/>
          <w:bCs/>
          <w:sz w:val="28"/>
          <w:szCs w:val="28"/>
          <w:lang w:eastAsia="ru-RU"/>
        </w:rPr>
        <w:t>»</w:t>
      </w:r>
      <w:r w:rsidRPr="00CD3093">
        <w:rPr>
          <w:rFonts w:ascii="Times New Roman" w:eastAsia="Times New Roman" w:hAnsi="Times New Roman" w:cs="Times New Roman"/>
          <w:b/>
          <w:bCs/>
          <w:sz w:val="28"/>
          <w:szCs w:val="28"/>
          <w:lang w:eastAsia="ru-RU"/>
        </w:rPr>
        <w:t>)</w:t>
      </w:r>
    </w:p>
    <w:p w:rsidR="00BB3582" w:rsidRPr="00CD3093" w:rsidRDefault="00BB3582" w:rsidP="0058157C">
      <w:pPr>
        <w:spacing w:after="0" w:line="360" w:lineRule="auto"/>
        <w:ind w:firstLine="709"/>
        <w:jc w:val="both"/>
        <w:rPr>
          <w:rFonts w:ascii="Times New Roman" w:eastAsia="Times New Roman" w:hAnsi="Times New Roman" w:cs="Times New Roman"/>
          <w:sz w:val="28"/>
          <w:szCs w:val="28"/>
          <w:lang w:eastAsia="ru-RU"/>
        </w:rPr>
      </w:pPr>
    </w:p>
    <w:p w:rsidR="0001507C" w:rsidRPr="00CD3093" w:rsidRDefault="0001507C" w:rsidP="0058157C">
      <w:pPr>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1. Чи буває, що Вас дивує реакція людей, з якими Ви стикаєтес</w:t>
      </w:r>
      <w:r w:rsidR="00BB3582" w:rsidRPr="00CD3093">
        <w:rPr>
          <w:rFonts w:ascii="Times New Roman" w:eastAsia="Times New Roman" w:hAnsi="Times New Roman" w:cs="Times New Roman"/>
          <w:sz w:val="28"/>
          <w:szCs w:val="28"/>
          <w:lang w:eastAsia="ru-RU"/>
        </w:rPr>
        <w:t>я</w:t>
      </w:r>
      <w:r w:rsidRPr="00CD3093">
        <w:rPr>
          <w:rFonts w:ascii="Times New Roman" w:eastAsia="Times New Roman" w:hAnsi="Times New Roman" w:cs="Times New Roman"/>
          <w:sz w:val="28"/>
          <w:szCs w:val="28"/>
          <w:lang w:eastAsia="ru-RU"/>
        </w:rPr>
        <w:t xml:space="preserve"> вперше?</w:t>
      </w:r>
    </w:p>
    <w:p w:rsidR="0001507C" w:rsidRPr="00CD3093" w:rsidRDefault="0001507C" w:rsidP="0058157C">
      <w:pPr>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2. Чи маєте Ви звичку договорювати фразу, що почав говорити Ваш співбесідник, оскільки Вам здалося, що Ви зрозуміли його думку, а він говорить дуже повільно?</w:t>
      </w:r>
    </w:p>
    <w:p w:rsidR="0001507C" w:rsidRPr="00CD3093" w:rsidRDefault="0001507C" w:rsidP="0058157C">
      <w:pPr>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lastRenderedPageBreak/>
        <w:t> 3. Чи часто Ви скаржитесь, що Вам не дають всього необхідного, щоб успішно закінчити доручену Вам справу?</w:t>
      </w:r>
    </w:p>
    <w:p w:rsidR="0001507C" w:rsidRPr="00CD3093" w:rsidRDefault="0001507C" w:rsidP="0058157C">
      <w:pPr>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4. Коли критикують Вашу думку, або колектив, в якому Ви працюєте, Ви заперечуєте (або у Вас виникає таке бажання)?</w:t>
      </w:r>
    </w:p>
    <w:p w:rsidR="0001507C" w:rsidRPr="00CD3093" w:rsidRDefault="0001507C" w:rsidP="0058157C">
      <w:pPr>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5. Чи здатні Ви передбачити, чим Ви будете займатися в наступні шість місяців?</w:t>
      </w:r>
    </w:p>
    <w:p w:rsidR="0001507C" w:rsidRPr="00CD3093" w:rsidRDefault="0001507C" w:rsidP="0058157C">
      <w:pPr>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6. Якщо Ви попадаєте на нараду, де присутні незнайомі люди, Ви намагаєтесь приховати свою власну думку?</w:t>
      </w:r>
    </w:p>
    <w:p w:rsidR="0001507C" w:rsidRPr="00CD3093" w:rsidRDefault="0001507C" w:rsidP="0058157C">
      <w:pPr>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7. Чи думаєте Ви, що при будь</w:t>
      </w:r>
      <w:r w:rsidR="00BB3582" w:rsidRPr="00CD3093">
        <w:rPr>
          <w:rFonts w:ascii="Times New Roman" w:eastAsia="Times New Roman" w:hAnsi="Times New Roman" w:cs="Times New Roman"/>
          <w:sz w:val="28"/>
          <w:szCs w:val="28"/>
          <w:lang w:eastAsia="ru-RU"/>
        </w:rPr>
        <w:t>-</w:t>
      </w:r>
      <w:r w:rsidRPr="00CD3093">
        <w:rPr>
          <w:rFonts w:ascii="Times New Roman" w:eastAsia="Times New Roman" w:hAnsi="Times New Roman" w:cs="Times New Roman"/>
          <w:sz w:val="28"/>
          <w:szCs w:val="28"/>
          <w:lang w:eastAsia="ru-RU"/>
        </w:rPr>
        <w:t>яких переговорах завжди хтось стає переможцем, а хтось програє?</w:t>
      </w:r>
    </w:p>
    <w:p w:rsidR="0001507C" w:rsidRPr="00CD3093" w:rsidRDefault="0001507C" w:rsidP="0058157C">
      <w:pPr>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8. Чи говорять про Вас, що Ви вперті і непоступливі?</w:t>
      </w:r>
    </w:p>
    <w:p w:rsidR="0001507C" w:rsidRPr="00CD3093" w:rsidRDefault="0001507C" w:rsidP="0058157C">
      <w:pPr>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 xml:space="preserve">9. Чи вважаєте Ви, що в переговорах </w:t>
      </w:r>
      <w:r w:rsidR="00BB3582" w:rsidRPr="00CD3093">
        <w:rPr>
          <w:rFonts w:ascii="Times New Roman" w:eastAsia="Times New Roman" w:hAnsi="Times New Roman" w:cs="Times New Roman"/>
          <w:sz w:val="28"/>
          <w:szCs w:val="28"/>
          <w:lang w:eastAsia="ru-RU"/>
        </w:rPr>
        <w:t>варто</w:t>
      </w:r>
      <w:r w:rsidRPr="00CD3093">
        <w:rPr>
          <w:rFonts w:ascii="Times New Roman" w:eastAsia="Times New Roman" w:hAnsi="Times New Roman" w:cs="Times New Roman"/>
          <w:sz w:val="28"/>
          <w:szCs w:val="28"/>
          <w:lang w:eastAsia="ru-RU"/>
        </w:rPr>
        <w:t xml:space="preserve"> вимагати вдвічі більше, ніж Ви хочете отримати в кінцевому рахунку?</w:t>
      </w:r>
    </w:p>
    <w:p w:rsidR="0001507C" w:rsidRPr="00CD3093" w:rsidRDefault="0001507C" w:rsidP="0058157C">
      <w:pPr>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10. Чи складно Вам приховати свій поганий настрій, коли, наприклад, Ви граєте з приятелями в карти і програєте?</w:t>
      </w:r>
    </w:p>
    <w:p w:rsidR="0001507C" w:rsidRPr="00CD3093" w:rsidRDefault="0001507C" w:rsidP="0058157C">
      <w:pPr>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11. Чи вважаєте Ви необхідним заперечити за всіма пунктами тому, хто на нараді висловив думку, що суперечить Вашій?</w:t>
      </w:r>
    </w:p>
    <w:p w:rsidR="0001507C" w:rsidRPr="00CD3093" w:rsidRDefault="0001507C" w:rsidP="0058157C">
      <w:pPr>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12. Чи</w:t>
      </w:r>
      <w:r w:rsidR="00BB3582" w:rsidRPr="00CD3093">
        <w:rPr>
          <w:rFonts w:ascii="Times New Roman" w:eastAsia="Times New Roman" w:hAnsi="Times New Roman" w:cs="Times New Roman"/>
          <w:sz w:val="28"/>
          <w:szCs w:val="28"/>
          <w:lang w:eastAsia="ru-RU"/>
        </w:rPr>
        <w:t xml:space="preserve"> </w:t>
      </w:r>
      <w:r w:rsidRPr="00CD3093">
        <w:rPr>
          <w:rFonts w:ascii="Times New Roman" w:eastAsia="Times New Roman" w:hAnsi="Times New Roman" w:cs="Times New Roman"/>
          <w:sz w:val="28"/>
          <w:szCs w:val="28"/>
          <w:lang w:eastAsia="ru-RU"/>
        </w:rPr>
        <w:t>є неприємною для</w:t>
      </w:r>
      <w:r w:rsidR="00BB3582" w:rsidRPr="00CD3093">
        <w:rPr>
          <w:rFonts w:ascii="Times New Roman" w:eastAsia="Times New Roman" w:hAnsi="Times New Roman" w:cs="Times New Roman"/>
          <w:sz w:val="28"/>
          <w:szCs w:val="28"/>
          <w:lang w:eastAsia="ru-RU"/>
        </w:rPr>
        <w:t xml:space="preserve"> </w:t>
      </w:r>
      <w:r w:rsidRPr="00CD3093">
        <w:rPr>
          <w:rFonts w:ascii="Times New Roman" w:eastAsia="Times New Roman" w:hAnsi="Times New Roman" w:cs="Times New Roman"/>
          <w:sz w:val="28"/>
          <w:szCs w:val="28"/>
          <w:lang w:eastAsia="ru-RU"/>
        </w:rPr>
        <w:t>Вас швидка зміна видів діяльності?</w:t>
      </w:r>
    </w:p>
    <w:p w:rsidR="0001507C" w:rsidRPr="00CD3093" w:rsidRDefault="0001507C" w:rsidP="0058157C">
      <w:pPr>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13. Чи обійняли Ви ту посаду і одержали ту зарплату, які Ви намітили собі декілька років тому?</w:t>
      </w:r>
    </w:p>
    <w:p w:rsidR="0001507C" w:rsidRPr="00CD3093" w:rsidRDefault="0001507C" w:rsidP="0058157C">
      <w:pPr>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14. Чи вважаєте Ви можливим використовувати слабкості інших для досягнення своєї мети?</w:t>
      </w:r>
    </w:p>
    <w:p w:rsidR="0001507C" w:rsidRPr="00CD3093" w:rsidRDefault="0001507C" w:rsidP="0058157C">
      <w:pPr>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 xml:space="preserve">15. Чи впевнені Ви, що можете легко знайти аргументи, </w:t>
      </w:r>
      <w:r w:rsidR="00BB3582" w:rsidRPr="00CD3093">
        <w:rPr>
          <w:rFonts w:ascii="Times New Roman" w:eastAsia="Times New Roman" w:hAnsi="Times New Roman" w:cs="Times New Roman"/>
          <w:sz w:val="28"/>
          <w:szCs w:val="28"/>
          <w:lang w:eastAsia="ru-RU"/>
        </w:rPr>
        <w:t>котрі</w:t>
      </w:r>
      <w:r w:rsidRPr="00CD3093">
        <w:rPr>
          <w:rFonts w:ascii="Times New Roman" w:eastAsia="Times New Roman" w:hAnsi="Times New Roman" w:cs="Times New Roman"/>
          <w:sz w:val="28"/>
          <w:szCs w:val="28"/>
          <w:lang w:eastAsia="ru-RU"/>
        </w:rPr>
        <w:t xml:space="preserve"> здатні легко переконати інших в тому, що Ви маєте рацію?</w:t>
      </w:r>
    </w:p>
    <w:p w:rsidR="0001507C" w:rsidRPr="00CD3093" w:rsidRDefault="0001507C" w:rsidP="0058157C">
      <w:pPr>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sz w:val="28"/>
          <w:szCs w:val="28"/>
          <w:lang w:eastAsia="ru-RU"/>
        </w:rPr>
        <w:t xml:space="preserve">16. Чи готуєтесь Ви </w:t>
      </w:r>
      <w:r w:rsidR="00BB3582" w:rsidRPr="00CD3093">
        <w:rPr>
          <w:rFonts w:ascii="Times New Roman" w:eastAsia="Times New Roman" w:hAnsi="Times New Roman" w:cs="Times New Roman"/>
          <w:sz w:val="28"/>
          <w:szCs w:val="28"/>
          <w:lang w:eastAsia="ru-RU"/>
        </w:rPr>
        <w:t>ґрунтовно</w:t>
      </w:r>
      <w:r w:rsidRPr="00CD3093">
        <w:rPr>
          <w:rFonts w:ascii="Times New Roman" w:eastAsia="Times New Roman" w:hAnsi="Times New Roman" w:cs="Times New Roman"/>
          <w:sz w:val="28"/>
          <w:szCs w:val="28"/>
          <w:lang w:eastAsia="ru-RU"/>
        </w:rPr>
        <w:t xml:space="preserve"> до зустрічей і нарад, </w:t>
      </w:r>
      <w:r w:rsidR="00BB3582" w:rsidRPr="00CD3093">
        <w:rPr>
          <w:rFonts w:ascii="Times New Roman" w:eastAsia="Times New Roman" w:hAnsi="Times New Roman" w:cs="Times New Roman"/>
          <w:sz w:val="28"/>
          <w:szCs w:val="28"/>
          <w:lang w:eastAsia="ru-RU"/>
        </w:rPr>
        <w:t>у</w:t>
      </w:r>
      <w:r w:rsidRPr="00CD3093">
        <w:rPr>
          <w:rFonts w:ascii="Times New Roman" w:eastAsia="Times New Roman" w:hAnsi="Times New Roman" w:cs="Times New Roman"/>
          <w:sz w:val="28"/>
          <w:szCs w:val="28"/>
          <w:lang w:eastAsia="ru-RU"/>
        </w:rPr>
        <w:t xml:space="preserve"> яких Вам доводиться приймати участь?</w:t>
      </w:r>
    </w:p>
    <w:p w:rsidR="00097154" w:rsidRPr="00CD3093" w:rsidRDefault="00097154" w:rsidP="0058157C">
      <w:pPr>
        <w:spacing w:after="0" w:line="360" w:lineRule="auto"/>
        <w:ind w:firstLine="709"/>
        <w:rPr>
          <w:rFonts w:ascii="Times New Roman" w:eastAsia="Times New Roman" w:hAnsi="Times New Roman" w:cs="Times New Roman"/>
          <w:b/>
          <w:bCs/>
          <w:sz w:val="28"/>
          <w:szCs w:val="28"/>
          <w:lang w:eastAsia="ru-RU"/>
        </w:rPr>
      </w:pPr>
    </w:p>
    <w:p w:rsidR="0001507C" w:rsidRPr="00CD3093" w:rsidRDefault="00097154" w:rsidP="0058157C">
      <w:pPr>
        <w:spacing w:after="0" w:line="360" w:lineRule="auto"/>
        <w:ind w:firstLine="709"/>
        <w:rPr>
          <w:rFonts w:ascii="Times New Roman" w:eastAsia="Times New Roman" w:hAnsi="Times New Roman" w:cs="Times New Roman"/>
          <w:sz w:val="28"/>
          <w:szCs w:val="28"/>
          <w:lang w:eastAsia="ru-RU"/>
        </w:rPr>
      </w:pPr>
      <w:r w:rsidRPr="00CD3093">
        <w:rPr>
          <w:rFonts w:ascii="Times New Roman" w:eastAsia="Times New Roman" w:hAnsi="Times New Roman" w:cs="Times New Roman"/>
          <w:b/>
          <w:bCs/>
          <w:sz w:val="28"/>
          <w:szCs w:val="28"/>
          <w:lang w:eastAsia="ru-RU"/>
        </w:rPr>
        <w:t>З</w:t>
      </w:r>
      <w:r w:rsidR="0001507C" w:rsidRPr="00CD3093">
        <w:rPr>
          <w:rFonts w:ascii="Times New Roman" w:eastAsia="Times New Roman" w:hAnsi="Times New Roman" w:cs="Times New Roman"/>
          <w:b/>
          <w:bCs/>
          <w:sz w:val="28"/>
          <w:szCs w:val="28"/>
          <w:lang w:eastAsia="ru-RU"/>
        </w:rPr>
        <w:t xml:space="preserve">арахуйте собі по одному балу за кожну відповідь, що співпадає з </w:t>
      </w:r>
      <w:r w:rsidR="009C6196" w:rsidRPr="00CD3093">
        <w:rPr>
          <w:rFonts w:ascii="Times New Roman" w:eastAsia="Times New Roman" w:hAnsi="Times New Roman" w:cs="Times New Roman"/>
          <w:b/>
          <w:bCs/>
          <w:sz w:val="28"/>
          <w:szCs w:val="28"/>
          <w:lang w:eastAsia="ru-RU"/>
        </w:rPr>
        <w:t>«</w:t>
      </w:r>
      <w:r w:rsidR="0001507C" w:rsidRPr="00CD3093">
        <w:rPr>
          <w:rFonts w:ascii="Times New Roman" w:eastAsia="Times New Roman" w:hAnsi="Times New Roman" w:cs="Times New Roman"/>
          <w:b/>
          <w:bCs/>
          <w:sz w:val="28"/>
          <w:szCs w:val="28"/>
          <w:lang w:eastAsia="ru-RU"/>
        </w:rPr>
        <w:t>ключем</w:t>
      </w:r>
      <w:r w:rsidR="009C6196" w:rsidRPr="00CD3093">
        <w:rPr>
          <w:rFonts w:ascii="Times New Roman" w:eastAsia="Times New Roman" w:hAnsi="Times New Roman" w:cs="Times New Roman"/>
          <w:b/>
          <w:bCs/>
          <w:sz w:val="28"/>
          <w:szCs w:val="28"/>
          <w:lang w:eastAsia="ru-RU"/>
        </w:rPr>
        <w:t>»</w:t>
      </w:r>
      <w:r w:rsidR="0001507C" w:rsidRPr="00CD3093">
        <w:rPr>
          <w:rFonts w:ascii="Times New Roman" w:eastAsia="Times New Roman" w:hAnsi="Times New Roman" w:cs="Times New Roman"/>
          <w:b/>
          <w:bCs/>
          <w:sz w:val="28"/>
          <w:szCs w:val="28"/>
          <w:lang w:eastAsia="ru-RU"/>
        </w:rPr>
        <w:t>:</w:t>
      </w:r>
    </w:p>
    <w:p w:rsidR="0001507C" w:rsidRPr="00CD3093" w:rsidRDefault="009C6196" w:rsidP="0058157C">
      <w:pPr>
        <w:spacing w:after="0" w:line="360" w:lineRule="auto"/>
        <w:ind w:firstLine="709"/>
        <w:rPr>
          <w:rFonts w:ascii="Times New Roman" w:eastAsia="Times New Roman" w:hAnsi="Times New Roman" w:cs="Times New Roman"/>
          <w:sz w:val="28"/>
          <w:szCs w:val="28"/>
          <w:lang w:eastAsia="ru-RU"/>
        </w:rPr>
      </w:pPr>
      <w:r w:rsidRPr="00CD3093">
        <w:rPr>
          <w:rFonts w:ascii="Times New Roman" w:eastAsia="Times New Roman" w:hAnsi="Times New Roman" w:cs="Times New Roman"/>
          <w:b/>
          <w:bCs/>
          <w:sz w:val="28"/>
          <w:szCs w:val="28"/>
          <w:lang w:eastAsia="ru-RU"/>
        </w:rPr>
        <w:lastRenderedPageBreak/>
        <w:t>«</w:t>
      </w:r>
      <w:r w:rsidR="0001507C" w:rsidRPr="00CD3093">
        <w:rPr>
          <w:rFonts w:ascii="Times New Roman" w:eastAsia="Times New Roman" w:hAnsi="Times New Roman" w:cs="Times New Roman"/>
          <w:b/>
          <w:bCs/>
          <w:sz w:val="28"/>
          <w:szCs w:val="28"/>
          <w:lang w:eastAsia="ru-RU"/>
        </w:rPr>
        <w:t>Ні</w:t>
      </w:r>
      <w:r w:rsidRPr="00CD3093">
        <w:rPr>
          <w:rFonts w:ascii="Times New Roman" w:eastAsia="Times New Roman" w:hAnsi="Times New Roman" w:cs="Times New Roman"/>
          <w:b/>
          <w:bCs/>
          <w:sz w:val="28"/>
          <w:szCs w:val="28"/>
          <w:lang w:eastAsia="ru-RU"/>
        </w:rPr>
        <w:t>»</w:t>
      </w:r>
      <w:r w:rsidR="0001507C" w:rsidRPr="00CD3093">
        <w:rPr>
          <w:rFonts w:ascii="Times New Roman" w:eastAsia="Times New Roman" w:hAnsi="Times New Roman" w:cs="Times New Roman"/>
          <w:b/>
          <w:bCs/>
          <w:sz w:val="28"/>
          <w:szCs w:val="28"/>
          <w:lang w:eastAsia="ru-RU"/>
        </w:rPr>
        <w:t>:</w:t>
      </w:r>
      <w:r w:rsidR="0001507C" w:rsidRPr="00CD3093">
        <w:rPr>
          <w:rFonts w:ascii="Times New Roman" w:eastAsia="Times New Roman" w:hAnsi="Times New Roman" w:cs="Times New Roman"/>
          <w:sz w:val="28"/>
          <w:szCs w:val="28"/>
          <w:lang w:eastAsia="ru-RU"/>
        </w:rPr>
        <w:t xml:space="preserve">1,2,3,4,6,7,9, 14, 15, 16. </w:t>
      </w:r>
      <w:r w:rsidRPr="00CD3093">
        <w:rPr>
          <w:rFonts w:ascii="Times New Roman" w:eastAsia="Times New Roman" w:hAnsi="Times New Roman" w:cs="Times New Roman"/>
          <w:sz w:val="28"/>
          <w:szCs w:val="28"/>
          <w:lang w:eastAsia="ru-RU"/>
        </w:rPr>
        <w:t>«</w:t>
      </w:r>
      <w:r w:rsidR="0001507C" w:rsidRPr="00CD3093">
        <w:rPr>
          <w:rFonts w:ascii="Times New Roman" w:eastAsia="Times New Roman" w:hAnsi="Times New Roman" w:cs="Times New Roman"/>
          <w:sz w:val="28"/>
          <w:szCs w:val="28"/>
          <w:lang w:eastAsia="ru-RU"/>
        </w:rPr>
        <w:t>Так</w:t>
      </w:r>
      <w:r w:rsidRPr="00CD3093">
        <w:rPr>
          <w:rFonts w:ascii="Times New Roman" w:eastAsia="Times New Roman" w:hAnsi="Times New Roman" w:cs="Times New Roman"/>
          <w:sz w:val="28"/>
          <w:szCs w:val="28"/>
          <w:lang w:eastAsia="ru-RU"/>
        </w:rPr>
        <w:t>»</w:t>
      </w:r>
      <w:r w:rsidR="0001507C" w:rsidRPr="00CD3093">
        <w:rPr>
          <w:rFonts w:ascii="Times New Roman" w:eastAsia="Times New Roman" w:hAnsi="Times New Roman" w:cs="Times New Roman"/>
          <w:sz w:val="28"/>
          <w:szCs w:val="28"/>
          <w:lang w:eastAsia="ru-RU"/>
        </w:rPr>
        <w:t>: 5, 8, 10, 11, 12, 13</w:t>
      </w:r>
    </w:p>
    <w:p w:rsidR="0001507C" w:rsidRPr="00CD3093" w:rsidRDefault="0001507C" w:rsidP="0058157C">
      <w:pPr>
        <w:spacing w:after="0" w:line="360" w:lineRule="auto"/>
        <w:ind w:firstLine="709"/>
        <w:rPr>
          <w:rFonts w:ascii="Times New Roman" w:eastAsia="Times New Roman" w:hAnsi="Times New Roman" w:cs="Times New Roman"/>
          <w:sz w:val="28"/>
          <w:szCs w:val="28"/>
          <w:lang w:eastAsia="ru-RU"/>
        </w:rPr>
      </w:pPr>
      <w:r w:rsidRPr="00CD3093">
        <w:rPr>
          <w:rFonts w:ascii="Times New Roman" w:eastAsia="Times New Roman" w:hAnsi="Times New Roman" w:cs="Times New Roman"/>
          <w:i/>
          <w:iCs/>
          <w:sz w:val="28"/>
          <w:szCs w:val="28"/>
          <w:lang w:eastAsia="ru-RU"/>
        </w:rPr>
        <w:t>Результат:</w:t>
      </w:r>
    </w:p>
    <w:p w:rsidR="0001507C" w:rsidRPr="00CD3093" w:rsidRDefault="0001507C" w:rsidP="0058157C">
      <w:pPr>
        <w:spacing w:after="0" w:line="360" w:lineRule="auto"/>
        <w:ind w:firstLine="709"/>
        <w:rPr>
          <w:rFonts w:ascii="Times New Roman" w:eastAsia="Times New Roman" w:hAnsi="Times New Roman" w:cs="Times New Roman"/>
          <w:sz w:val="28"/>
          <w:szCs w:val="28"/>
          <w:lang w:eastAsia="ru-RU"/>
        </w:rPr>
      </w:pPr>
      <w:r w:rsidRPr="00CD3093">
        <w:rPr>
          <w:rFonts w:ascii="Times New Roman" w:eastAsia="Times New Roman" w:hAnsi="Times New Roman" w:cs="Times New Roman"/>
          <w:b/>
          <w:bCs/>
          <w:sz w:val="28"/>
          <w:szCs w:val="28"/>
          <w:lang w:eastAsia="ru-RU"/>
        </w:rPr>
        <w:t>Якщо сума балів, яку Ви набрали:</w:t>
      </w:r>
    </w:p>
    <w:p w:rsidR="0001507C" w:rsidRPr="00CD3093" w:rsidRDefault="0001507C" w:rsidP="0058157C">
      <w:pPr>
        <w:spacing w:after="0" w:line="360" w:lineRule="auto"/>
        <w:ind w:firstLine="709"/>
        <w:rPr>
          <w:rFonts w:ascii="Times New Roman" w:eastAsia="Times New Roman" w:hAnsi="Times New Roman" w:cs="Times New Roman"/>
          <w:sz w:val="28"/>
          <w:szCs w:val="28"/>
          <w:lang w:eastAsia="ru-RU"/>
        </w:rPr>
      </w:pPr>
      <w:r w:rsidRPr="00CD3093">
        <w:rPr>
          <w:rFonts w:ascii="Times New Roman" w:eastAsia="Times New Roman" w:hAnsi="Times New Roman" w:cs="Times New Roman"/>
          <w:b/>
          <w:bCs/>
          <w:sz w:val="28"/>
          <w:szCs w:val="28"/>
          <w:lang w:eastAsia="ru-RU"/>
        </w:rPr>
        <w:t>0-5.</w:t>
      </w:r>
      <w:r w:rsidR="00BB3582" w:rsidRPr="00CD3093">
        <w:rPr>
          <w:rFonts w:ascii="Times New Roman" w:eastAsia="Times New Roman" w:hAnsi="Times New Roman" w:cs="Times New Roman"/>
          <w:b/>
          <w:bCs/>
          <w:sz w:val="28"/>
          <w:szCs w:val="28"/>
          <w:lang w:eastAsia="ru-RU"/>
        </w:rPr>
        <w:t xml:space="preserve"> </w:t>
      </w:r>
      <w:r w:rsidRPr="00CD3093">
        <w:rPr>
          <w:rFonts w:ascii="Times New Roman" w:eastAsia="Times New Roman" w:hAnsi="Times New Roman" w:cs="Times New Roman"/>
          <w:sz w:val="28"/>
          <w:szCs w:val="28"/>
          <w:lang w:eastAsia="ru-RU"/>
        </w:rPr>
        <w:t>Ви не народжені для переговорів.</w:t>
      </w:r>
    </w:p>
    <w:p w:rsidR="0001507C" w:rsidRPr="00CD3093" w:rsidRDefault="0001507C" w:rsidP="0058157C">
      <w:pPr>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b/>
          <w:bCs/>
          <w:sz w:val="28"/>
          <w:szCs w:val="28"/>
          <w:lang w:eastAsia="ru-RU"/>
        </w:rPr>
        <w:t>6-11.</w:t>
      </w:r>
      <w:r w:rsidR="00BB3582" w:rsidRPr="00CD3093">
        <w:rPr>
          <w:rFonts w:ascii="Times New Roman" w:eastAsia="Times New Roman" w:hAnsi="Times New Roman" w:cs="Times New Roman"/>
          <w:b/>
          <w:bCs/>
          <w:sz w:val="28"/>
          <w:szCs w:val="28"/>
          <w:lang w:eastAsia="ru-RU"/>
        </w:rPr>
        <w:t xml:space="preserve"> </w:t>
      </w:r>
      <w:r w:rsidRPr="00CD3093">
        <w:rPr>
          <w:rFonts w:ascii="Times New Roman" w:eastAsia="Times New Roman" w:hAnsi="Times New Roman" w:cs="Times New Roman"/>
          <w:sz w:val="28"/>
          <w:szCs w:val="28"/>
          <w:lang w:eastAsia="ru-RU"/>
        </w:rPr>
        <w:t>Ви вмієте вести переговори, але Ви занадто авторитарні,</w:t>
      </w:r>
      <w:r w:rsidR="00BB3582" w:rsidRPr="00CD3093">
        <w:rPr>
          <w:rFonts w:ascii="Times New Roman" w:eastAsia="Times New Roman" w:hAnsi="Times New Roman" w:cs="Times New Roman"/>
          <w:sz w:val="28"/>
          <w:szCs w:val="28"/>
          <w:lang w:eastAsia="ru-RU"/>
        </w:rPr>
        <w:t xml:space="preserve"> </w:t>
      </w:r>
      <w:r w:rsidRPr="00CD3093">
        <w:rPr>
          <w:rFonts w:ascii="Times New Roman" w:eastAsia="Times New Roman" w:hAnsi="Times New Roman" w:cs="Times New Roman"/>
          <w:sz w:val="28"/>
          <w:szCs w:val="28"/>
          <w:lang w:eastAsia="ru-RU"/>
        </w:rPr>
        <w:t>Вам варто вчитися тримати себе в руках.</w:t>
      </w:r>
    </w:p>
    <w:p w:rsidR="0001507C" w:rsidRPr="00CD3093" w:rsidRDefault="0001507C" w:rsidP="0058157C">
      <w:pPr>
        <w:spacing w:after="0" w:line="360" w:lineRule="auto"/>
        <w:ind w:firstLine="709"/>
        <w:jc w:val="both"/>
        <w:rPr>
          <w:rFonts w:ascii="Times New Roman" w:eastAsia="Times New Roman" w:hAnsi="Times New Roman" w:cs="Times New Roman"/>
          <w:sz w:val="28"/>
          <w:szCs w:val="28"/>
          <w:lang w:eastAsia="ru-RU"/>
        </w:rPr>
      </w:pPr>
      <w:r w:rsidRPr="00CD3093">
        <w:rPr>
          <w:rFonts w:ascii="Times New Roman" w:eastAsia="Times New Roman" w:hAnsi="Times New Roman" w:cs="Times New Roman"/>
          <w:b/>
          <w:bCs/>
          <w:sz w:val="28"/>
          <w:szCs w:val="28"/>
          <w:lang w:eastAsia="ru-RU"/>
        </w:rPr>
        <w:t>12-16.</w:t>
      </w:r>
      <w:r w:rsidR="00BB3582" w:rsidRPr="00CD3093">
        <w:rPr>
          <w:rFonts w:ascii="Times New Roman" w:eastAsia="Times New Roman" w:hAnsi="Times New Roman" w:cs="Times New Roman"/>
          <w:b/>
          <w:bCs/>
          <w:sz w:val="28"/>
          <w:szCs w:val="28"/>
          <w:lang w:eastAsia="ru-RU"/>
        </w:rPr>
        <w:t xml:space="preserve"> </w:t>
      </w:r>
      <w:r w:rsidRPr="00CD3093">
        <w:rPr>
          <w:rFonts w:ascii="Times New Roman" w:eastAsia="Times New Roman" w:hAnsi="Times New Roman" w:cs="Times New Roman"/>
          <w:sz w:val="28"/>
          <w:szCs w:val="28"/>
          <w:lang w:eastAsia="ru-RU"/>
        </w:rPr>
        <w:t>Ви дуже спритно ведете переговори. Але деяким людям може видатися, що за цією спритністю криється нечесність, а це не на користь справи.</w:t>
      </w:r>
    </w:p>
    <w:p w:rsidR="00BB3582" w:rsidRPr="00CD3093" w:rsidRDefault="00BB3582" w:rsidP="0058157C">
      <w:pPr>
        <w:pStyle w:val="3"/>
        <w:shd w:val="clear" w:color="auto" w:fill="FFFFFF"/>
        <w:spacing w:before="0" w:line="360" w:lineRule="auto"/>
        <w:ind w:firstLine="709"/>
        <w:jc w:val="center"/>
        <w:rPr>
          <w:rFonts w:ascii="Times New Roman" w:hAnsi="Times New Roman" w:cs="Times New Roman"/>
          <w:bCs w:val="0"/>
          <w:color w:val="auto"/>
          <w:sz w:val="28"/>
          <w:szCs w:val="28"/>
        </w:rPr>
      </w:pPr>
    </w:p>
    <w:p w:rsidR="00BB3582" w:rsidRPr="00CD3093" w:rsidRDefault="00BB3582" w:rsidP="0058157C">
      <w:pPr>
        <w:pStyle w:val="3"/>
        <w:shd w:val="clear" w:color="auto" w:fill="FFFFFF"/>
        <w:spacing w:before="0" w:line="360" w:lineRule="auto"/>
        <w:ind w:firstLine="709"/>
        <w:jc w:val="center"/>
        <w:rPr>
          <w:rFonts w:ascii="Times New Roman" w:hAnsi="Times New Roman" w:cs="Times New Roman"/>
          <w:bCs w:val="0"/>
          <w:color w:val="auto"/>
          <w:sz w:val="28"/>
          <w:szCs w:val="28"/>
        </w:rPr>
      </w:pPr>
    </w:p>
    <w:p w:rsidR="00097154" w:rsidRPr="00CD3093" w:rsidRDefault="00097154" w:rsidP="0058157C">
      <w:pPr>
        <w:pStyle w:val="3"/>
        <w:shd w:val="clear" w:color="auto" w:fill="FFFFFF"/>
        <w:spacing w:before="0" w:line="360" w:lineRule="auto"/>
        <w:ind w:firstLine="709"/>
        <w:jc w:val="center"/>
        <w:rPr>
          <w:rFonts w:ascii="Times New Roman" w:hAnsi="Times New Roman" w:cs="Times New Roman"/>
          <w:bCs w:val="0"/>
          <w:color w:val="auto"/>
          <w:sz w:val="28"/>
          <w:szCs w:val="28"/>
        </w:rPr>
      </w:pPr>
      <w:r w:rsidRPr="00CD3093">
        <w:rPr>
          <w:rFonts w:ascii="Times New Roman" w:hAnsi="Times New Roman" w:cs="Times New Roman"/>
          <w:bCs w:val="0"/>
          <w:color w:val="auto"/>
          <w:sz w:val="28"/>
          <w:szCs w:val="28"/>
        </w:rPr>
        <w:t>Тест № 16</w:t>
      </w:r>
    </w:p>
    <w:p w:rsidR="0001507C" w:rsidRPr="00CD3093" w:rsidRDefault="0001507C" w:rsidP="0058157C">
      <w:pPr>
        <w:pStyle w:val="3"/>
        <w:shd w:val="clear" w:color="auto" w:fill="FFFFFF"/>
        <w:spacing w:before="0" w:line="360" w:lineRule="auto"/>
        <w:ind w:firstLine="709"/>
        <w:jc w:val="center"/>
        <w:rPr>
          <w:rFonts w:ascii="Times New Roman" w:hAnsi="Times New Roman" w:cs="Times New Roman"/>
          <w:bCs w:val="0"/>
          <w:color w:val="auto"/>
          <w:sz w:val="28"/>
          <w:szCs w:val="28"/>
        </w:rPr>
      </w:pPr>
      <w:r w:rsidRPr="00CD3093">
        <w:rPr>
          <w:rFonts w:ascii="Times New Roman" w:hAnsi="Times New Roman" w:cs="Times New Roman"/>
          <w:bCs w:val="0"/>
          <w:color w:val="auto"/>
          <w:sz w:val="28"/>
          <w:szCs w:val="28"/>
        </w:rPr>
        <w:t>Уміння слухати</w:t>
      </w:r>
    </w:p>
    <w:p w:rsidR="0001507C" w:rsidRPr="00CD3093" w:rsidRDefault="0001507C" w:rsidP="0058157C">
      <w:pPr>
        <w:spacing w:after="0" w:line="360" w:lineRule="auto"/>
        <w:ind w:firstLine="709"/>
        <w:rPr>
          <w:rFonts w:ascii="Times New Roman" w:hAnsi="Times New Roman" w:cs="Times New Roman"/>
          <w:sz w:val="28"/>
          <w:szCs w:val="28"/>
        </w:rPr>
      </w:pPr>
    </w:p>
    <w:p w:rsidR="0001507C" w:rsidRPr="00CD3093" w:rsidRDefault="0001507C" w:rsidP="0058157C">
      <w:pPr>
        <w:pStyle w:val="ab"/>
        <w:shd w:val="clear" w:color="auto" w:fill="FFFFFF"/>
        <w:spacing w:before="0" w:beforeAutospacing="0" w:after="0" w:afterAutospacing="0" w:line="360" w:lineRule="auto"/>
        <w:ind w:firstLine="709"/>
        <w:jc w:val="both"/>
        <w:rPr>
          <w:sz w:val="28"/>
          <w:szCs w:val="28"/>
          <w:lang w:val="uk-UA"/>
        </w:rPr>
      </w:pPr>
      <w:r w:rsidRPr="00CD3093">
        <w:rPr>
          <w:sz w:val="28"/>
          <w:szCs w:val="28"/>
          <w:lang w:val="uk-UA"/>
        </w:rPr>
        <w:t xml:space="preserve">У тесті 16 запитань. Оберіть відповідь </w:t>
      </w:r>
      <w:r w:rsidR="009C6196" w:rsidRPr="00CD3093">
        <w:rPr>
          <w:sz w:val="28"/>
          <w:szCs w:val="28"/>
          <w:lang w:val="uk-UA"/>
        </w:rPr>
        <w:t>«</w:t>
      </w:r>
      <w:r w:rsidRPr="00CD3093">
        <w:rPr>
          <w:sz w:val="28"/>
          <w:szCs w:val="28"/>
          <w:lang w:val="uk-UA"/>
        </w:rPr>
        <w:t>так</w:t>
      </w:r>
      <w:r w:rsidR="009C6196" w:rsidRPr="00CD3093">
        <w:rPr>
          <w:sz w:val="28"/>
          <w:szCs w:val="28"/>
          <w:lang w:val="uk-UA"/>
        </w:rPr>
        <w:t>»</w:t>
      </w:r>
      <w:r w:rsidRPr="00CD3093">
        <w:rPr>
          <w:sz w:val="28"/>
          <w:szCs w:val="28"/>
          <w:lang w:val="uk-UA"/>
        </w:rPr>
        <w:t xml:space="preserve"> чи </w:t>
      </w:r>
      <w:r w:rsidR="009C6196" w:rsidRPr="00CD3093">
        <w:rPr>
          <w:sz w:val="28"/>
          <w:szCs w:val="28"/>
          <w:lang w:val="uk-UA"/>
        </w:rPr>
        <w:t>«</w:t>
      </w:r>
      <w:r w:rsidRPr="00CD3093">
        <w:rPr>
          <w:sz w:val="28"/>
          <w:szCs w:val="28"/>
          <w:lang w:val="uk-UA"/>
        </w:rPr>
        <w:t>ні</w:t>
      </w:r>
      <w:r w:rsidR="009C6196" w:rsidRPr="00CD3093">
        <w:rPr>
          <w:sz w:val="28"/>
          <w:szCs w:val="28"/>
          <w:lang w:val="uk-UA"/>
        </w:rPr>
        <w:t>»</w:t>
      </w:r>
      <w:r w:rsidRPr="00CD3093">
        <w:rPr>
          <w:sz w:val="28"/>
          <w:szCs w:val="28"/>
          <w:lang w:val="uk-UA"/>
        </w:rPr>
        <w:t>, яка описує Вашу поведінку у вказаних ситуаціях.</w:t>
      </w:r>
    </w:p>
    <w:p w:rsidR="0001507C" w:rsidRPr="00CD3093" w:rsidRDefault="0001507C" w:rsidP="0058157C">
      <w:pPr>
        <w:pStyle w:val="ab"/>
        <w:shd w:val="clear" w:color="auto" w:fill="FFFFFF"/>
        <w:spacing w:before="0" w:beforeAutospacing="0" w:after="0" w:afterAutospacing="0" w:line="360" w:lineRule="auto"/>
        <w:ind w:firstLine="709"/>
        <w:rPr>
          <w:sz w:val="28"/>
          <w:szCs w:val="28"/>
          <w:lang w:val="uk-UA"/>
        </w:rPr>
      </w:pPr>
      <w:r w:rsidRPr="00CD3093">
        <w:rPr>
          <w:rStyle w:val="ad"/>
          <w:sz w:val="28"/>
          <w:szCs w:val="28"/>
          <w:lang w:val="uk-UA"/>
        </w:rPr>
        <w:t>Повний перелік запитань тесту</w:t>
      </w:r>
    </w:p>
    <w:p w:rsidR="00BB3582" w:rsidRPr="00CD3093" w:rsidRDefault="0001507C" w:rsidP="0058157C">
      <w:pPr>
        <w:pStyle w:val="ab"/>
        <w:numPr>
          <w:ilvl w:val="0"/>
          <w:numId w:val="40"/>
        </w:numPr>
        <w:shd w:val="clear" w:color="auto" w:fill="FFFFFF"/>
        <w:tabs>
          <w:tab w:val="left" w:pos="1276"/>
        </w:tabs>
        <w:spacing w:before="0" w:beforeAutospacing="0" w:after="0" w:afterAutospacing="0" w:line="360" w:lineRule="auto"/>
        <w:ind w:left="0" w:firstLine="709"/>
        <w:jc w:val="both"/>
        <w:rPr>
          <w:sz w:val="28"/>
          <w:szCs w:val="28"/>
          <w:lang w:val="uk-UA"/>
        </w:rPr>
      </w:pPr>
      <w:r w:rsidRPr="00CD3093">
        <w:rPr>
          <w:sz w:val="28"/>
          <w:szCs w:val="28"/>
          <w:lang w:val="uk-UA"/>
        </w:rPr>
        <w:t xml:space="preserve">Чи чекаєте </w:t>
      </w:r>
      <w:r w:rsidR="009C6196" w:rsidRPr="00CD3093">
        <w:rPr>
          <w:sz w:val="28"/>
          <w:szCs w:val="28"/>
          <w:lang w:val="uk-UA"/>
        </w:rPr>
        <w:t>В</w:t>
      </w:r>
      <w:r w:rsidRPr="00CD3093">
        <w:rPr>
          <w:sz w:val="28"/>
          <w:szCs w:val="28"/>
          <w:lang w:val="uk-UA"/>
        </w:rPr>
        <w:t xml:space="preserve">и нетерпляче, поки інший закінчить говорити і дасть можливість </w:t>
      </w:r>
      <w:r w:rsidR="009C6196" w:rsidRPr="00CD3093">
        <w:rPr>
          <w:sz w:val="28"/>
          <w:szCs w:val="28"/>
          <w:lang w:val="uk-UA"/>
        </w:rPr>
        <w:t>В</w:t>
      </w:r>
      <w:r w:rsidRPr="00CD3093">
        <w:rPr>
          <w:sz w:val="28"/>
          <w:szCs w:val="28"/>
          <w:lang w:val="uk-UA"/>
        </w:rPr>
        <w:t>ам висловитися?</w:t>
      </w:r>
    </w:p>
    <w:p w:rsidR="00BB3582" w:rsidRPr="00CD3093" w:rsidRDefault="0001507C" w:rsidP="0058157C">
      <w:pPr>
        <w:pStyle w:val="ab"/>
        <w:numPr>
          <w:ilvl w:val="0"/>
          <w:numId w:val="40"/>
        </w:numPr>
        <w:shd w:val="clear" w:color="auto" w:fill="FFFFFF"/>
        <w:tabs>
          <w:tab w:val="left" w:pos="1276"/>
        </w:tabs>
        <w:spacing w:before="0" w:beforeAutospacing="0" w:after="0" w:afterAutospacing="0" w:line="360" w:lineRule="auto"/>
        <w:ind w:left="0" w:firstLine="709"/>
        <w:jc w:val="both"/>
        <w:rPr>
          <w:sz w:val="28"/>
          <w:szCs w:val="28"/>
          <w:lang w:val="uk-UA"/>
        </w:rPr>
      </w:pPr>
      <w:r w:rsidRPr="00CD3093">
        <w:rPr>
          <w:sz w:val="28"/>
          <w:szCs w:val="28"/>
          <w:lang w:val="uk-UA"/>
        </w:rPr>
        <w:t>Чи поспіша</w:t>
      </w:r>
      <w:r w:rsidR="009C6196" w:rsidRPr="00CD3093">
        <w:rPr>
          <w:sz w:val="28"/>
          <w:szCs w:val="28"/>
          <w:lang w:val="uk-UA"/>
        </w:rPr>
        <w:t>є</w:t>
      </w:r>
      <w:r w:rsidRPr="00CD3093">
        <w:rPr>
          <w:sz w:val="28"/>
          <w:szCs w:val="28"/>
          <w:lang w:val="uk-UA"/>
        </w:rPr>
        <w:t xml:space="preserve">те </w:t>
      </w:r>
      <w:r w:rsidR="009C6196" w:rsidRPr="00CD3093">
        <w:rPr>
          <w:sz w:val="28"/>
          <w:szCs w:val="28"/>
          <w:lang w:val="uk-UA"/>
        </w:rPr>
        <w:t>В</w:t>
      </w:r>
      <w:r w:rsidRPr="00CD3093">
        <w:rPr>
          <w:sz w:val="28"/>
          <w:szCs w:val="28"/>
          <w:lang w:val="uk-UA"/>
        </w:rPr>
        <w:t>и прийняти рішення до того, як зрозумієте проблему?</w:t>
      </w:r>
    </w:p>
    <w:p w:rsidR="00BB3582" w:rsidRPr="00CD3093" w:rsidRDefault="0001507C" w:rsidP="0058157C">
      <w:pPr>
        <w:pStyle w:val="ab"/>
        <w:numPr>
          <w:ilvl w:val="0"/>
          <w:numId w:val="40"/>
        </w:numPr>
        <w:shd w:val="clear" w:color="auto" w:fill="FFFFFF"/>
        <w:tabs>
          <w:tab w:val="left" w:pos="1276"/>
        </w:tabs>
        <w:spacing w:before="0" w:beforeAutospacing="0" w:after="0" w:afterAutospacing="0" w:line="360" w:lineRule="auto"/>
        <w:ind w:left="0" w:firstLine="709"/>
        <w:jc w:val="both"/>
        <w:rPr>
          <w:sz w:val="28"/>
          <w:szCs w:val="28"/>
          <w:lang w:val="uk-UA"/>
        </w:rPr>
      </w:pPr>
      <w:r w:rsidRPr="00CD3093">
        <w:rPr>
          <w:sz w:val="28"/>
          <w:szCs w:val="28"/>
          <w:lang w:val="uk-UA"/>
        </w:rPr>
        <w:t xml:space="preserve">Чи слухаєте </w:t>
      </w:r>
      <w:r w:rsidR="009C6196" w:rsidRPr="00CD3093">
        <w:rPr>
          <w:sz w:val="28"/>
          <w:szCs w:val="28"/>
          <w:lang w:val="uk-UA"/>
        </w:rPr>
        <w:t>В</w:t>
      </w:r>
      <w:r w:rsidRPr="00CD3093">
        <w:rPr>
          <w:sz w:val="28"/>
          <w:szCs w:val="28"/>
          <w:lang w:val="uk-UA"/>
        </w:rPr>
        <w:t xml:space="preserve">и лише те, що </w:t>
      </w:r>
      <w:r w:rsidR="009C6196" w:rsidRPr="00CD3093">
        <w:rPr>
          <w:sz w:val="28"/>
          <w:szCs w:val="28"/>
          <w:lang w:val="uk-UA"/>
        </w:rPr>
        <w:t>В</w:t>
      </w:r>
      <w:r w:rsidRPr="00CD3093">
        <w:rPr>
          <w:sz w:val="28"/>
          <w:szCs w:val="28"/>
          <w:lang w:val="uk-UA"/>
        </w:rPr>
        <w:t>ам подобається?</w:t>
      </w:r>
    </w:p>
    <w:p w:rsidR="00BB3582" w:rsidRPr="00CD3093" w:rsidRDefault="0001507C" w:rsidP="0058157C">
      <w:pPr>
        <w:pStyle w:val="ab"/>
        <w:numPr>
          <w:ilvl w:val="0"/>
          <w:numId w:val="40"/>
        </w:numPr>
        <w:shd w:val="clear" w:color="auto" w:fill="FFFFFF"/>
        <w:tabs>
          <w:tab w:val="left" w:pos="1276"/>
        </w:tabs>
        <w:spacing w:before="0" w:beforeAutospacing="0" w:after="0" w:afterAutospacing="0" w:line="360" w:lineRule="auto"/>
        <w:ind w:left="0" w:firstLine="709"/>
        <w:jc w:val="both"/>
        <w:rPr>
          <w:sz w:val="28"/>
          <w:szCs w:val="28"/>
          <w:lang w:val="uk-UA"/>
        </w:rPr>
      </w:pPr>
      <w:r w:rsidRPr="00CD3093">
        <w:rPr>
          <w:sz w:val="28"/>
          <w:szCs w:val="28"/>
          <w:lang w:val="uk-UA"/>
        </w:rPr>
        <w:t xml:space="preserve">Чи заважають </w:t>
      </w:r>
      <w:r w:rsidR="009C6196" w:rsidRPr="00CD3093">
        <w:rPr>
          <w:sz w:val="28"/>
          <w:szCs w:val="28"/>
          <w:lang w:val="uk-UA"/>
        </w:rPr>
        <w:t>В</w:t>
      </w:r>
      <w:r w:rsidRPr="00CD3093">
        <w:rPr>
          <w:sz w:val="28"/>
          <w:szCs w:val="28"/>
          <w:lang w:val="uk-UA"/>
        </w:rPr>
        <w:t>ам слухати емоції співрозмовника?</w:t>
      </w:r>
    </w:p>
    <w:p w:rsidR="009C6196" w:rsidRPr="00CD3093" w:rsidRDefault="0001507C" w:rsidP="0058157C">
      <w:pPr>
        <w:pStyle w:val="ab"/>
        <w:numPr>
          <w:ilvl w:val="0"/>
          <w:numId w:val="40"/>
        </w:numPr>
        <w:shd w:val="clear" w:color="auto" w:fill="FFFFFF"/>
        <w:tabs>
          <w:tab w:val="left" w:pos="1276"/>
        </w:tabs>
        <w:spacing w:before="0" w:beforeAutospacing="0" w:after="0" w:afterAutospacing="0" w:line="360" w:lineRule="auto"/>
        <w:ind w:left="0" w:firstLine="709"/>
        <w:jc w:val="both"/>
        <w:rPr>
          <w:sz w:val="28"/>
          <w:szCs w:val="28"/>
          <w:lang w:val="uk-UA"/>
        </w:rPr>
      </w:pPr>
      <w:r w:rsidRPr="00CD3093">
        <w:rPr>
          <w:sz w:val="28"/>
          <w:szCs w:val="28"/>
          <w:lang w:val="uk-UA"/>
        </w:rPr>
        <w:t xml:space="preserve">Чи відволікаєтесь </w:t>
      </w:r>
      <w:r w:rsidR="009C6196" w:rsidRPr="00CD3093">
        <w:rPr>
          <w:sz w:val="28"/>
          <w:szCs w:val="28"/>
          <w:lang w:val="uk-UA"/>
        </w:rPr>
        <w:t>В</w:t>
      </w:r>
      <w:r w:rsidRPr="00CD3093">
        <w:rPr>
          <w:sz w:val="28"/>
          <w:szCs w:val="28"/>
          <w:lang w:val="uk-UA"/>
        </w:rPr>
        <w:t xml:space="preserve">и, коли </w:t>
      </w:r>
      <w:r w:rsidR="009C6196" w:rsidRPr="00CD3093">
        <w:rPr>
          <w:sz w:val="28"/>
          <w:szCs w:val="28"/>
          <w:lang w:val="uk-UA"/>
        </w:rPr>
        <w:t>В</w:t>
      </w:r>
      <w:r w:rsidRPr="00CD3093">
        <w:rPr>
          <w:sz w:val="28"/>
          <w:szCs w:val="28"/>
          <w:lang w:val="uk-UA"/>
        </w:rPr>
        <w:t>аш співрозмовник викладає свої думки?</w:t>
      </w:r>
    </w:p>
    <w:p w:rsidR="009C6196" w:rsidRPr="00CD3093" w:rsidRDefault="0001507C" w:rsidP="0058157C">
      <w:pPr>
        <w:pStyle w:val="ab"/>
        <w:numPr>
          <w:ilvl w:val="0"/>
          <w:numId w:val="40"/>
        </w:numPr>
        <w:shd w:val="clear" w:color="auto" w:fill="FFFFFF"/>
        <w:tabs>
          <w:tab w:val="left" w:pos="1276"/>
        </w:tabs>
        <w:spacing w:before="0" w:beforeAutospacing="0" w:after="0" w:afterAutospacing="0" w:line="360" w:lineRule="auto"/>
        <w:ind w:left="0" w:firstLine="709"/>
        <w:jc w:val="both"/>
        <w:rPr>
          <w:sz w:val="28"/>
          <w:szCs w:val="28"/>
          <w:lang w:val="uk-UA"/>
        </w:rPr>
      </w:pPr>
      <w:r w:rsidRPr="00CD3093">
        <w:rPr>
          <w:sz w:val="28"/>
          <w:szCs w:val="28"/>
          <w:lang w:val="uk-UA"/>
        </w:rPr>
        <w:t>Чи запам</w:t>
      </w:r>
      <w:r w:rsidR="006229F1" w:rsidRPr="00CD3093">
        <w:rPr>
          <w:sz w:val="28"/>
          <w:szCs w:val="28"/>
          <w:lang w:val="uk-UA"/>
        </w:rPr>
        <w:t>’</w:t>
      </w:r>
      <w:r w:rsidRPr="00CD3093">
        <w:rPr>
          <w:sz w:val="28"/>
          <w:szCs w:val="28"/>
          <w:lang w:val="uk-UA"/>
        </w:rPr>
        <w:t xml:space="preserve">ятовуєте </w:t>
      </w:r>
      <w:r w:rsidR="009C6196" w:rsidRPr="00CD3093">
        <w:rPr>
          <w:sz w:val="28"/>
          <w:szCs w:val="28"/>
          <w:lang w:val="uk-UA"/>
        </w:rPr>
        <w:t>В</w:t>
      </w:r>
      <w:r w:rsidRPr="00CD3093">
        <w:rPr>
          <w:sz w:val="28"/>
          <w:szCs w:val="28"/>
          <w:lang w:val="uk-UA"/>
        </w:rPr>
        <w:t>и замість основних моментів бесіди які-небудь несуттєві?</w:t>
      </w:r>
    </w:p>
    <w:p w:rsidR="009C6196" w:rsidRPr="00CD3093" w:rsidRDefault="0001507C" w:rsidP="0058157C">
      <w:pPr>
        <w:pStyle w:val="ab"/>
        <w:numPr>
          <w:ilvl w:val="0"/>
          <w:numId w:val="40"/>
        </w:numPr>
        <w:shd w:val="clear" w:color="auto" w:fill="FFFFFF"/>
        <w:tabs>
          <w:tab w:val="left" w:pos="1276"/>
        </w:tabs>
        <w:spacing w:before="0" w:beforeAutospacing="0" w:after="0" w:afterAutospacing="0" w:line="360" w:lineRule="auto"/>
        <w:ind w:left="0" w:firstLine="709"/>
        <w:jc w:val="both"/>
        <w:rPr>
          <w:sz w:val="28"/>
          <w:szCs w:val="28"/>
          <w:lang w:val="uk-UA"/>
        </w:rPr>
      </w:pPr>
      <w:r w:rsidRPr="00CD3093">
        <w:rPr>
          <w:sz w:val="28"/>
          <w:szCs w:val="28"/>
          <w:lang w:val="uk-UA"/>
        </w:rPr>
        <w:t xml:space="preserve">Чи заважають </w:t>
      </w:r>
      <w:r w:rsidR="009C6196" w:rsidRPr="00CD3093">
        <w:rPr>
          <w:sz w:val="28"/>
          <w:szCs w:val="28"/>
          <w:lang w:val="uk-UA"/>
        </w:rPr>
        <w:t>В</w:t>
      </w:r>
      <w:r w:rsidRPr="00CD3093">
        <w:rPr>
          <w:sz w:val="28"/>
          <w:szCs w:val="28"/>
          <w:lang w:val="uk-UA"/>
        </w:rPr>
        <w:t>ам слухати упередження?</w:t>
      </w:r>
    </w:p>
    <w:p w:rsidR="009C6196" w:rsidRPr="00CD3093" w:rsidRDefault="0001507C" w:rsidP="0058157C">
      <w:pPr>
        <w:pStyle w:val="ab"/>
        <w:numPr>
          <w:ilvl w:val="0"/>
          <w:numId w:val="40"/>
        </w:numPr>
        <w:shd w:val="clear" w:color="auto" w:fill="FFFFFF"/>
        <w:tabs>
          <w:tab w:val="left" w:pos="1276"/>
        </w:tabs>
        <w:spacing w:before="0" w:beforeAutospacing="0" w:after="0" w:afterAutospacing="0" w:line="360" w:lineRule="auto"/>
        <w:ind w:left="0" w:firstLine="709"/>
        <w:jc w:val="both"/>
        <w:rPr>
          <w:sz w:val="28"/>
          <w:szCs w:val="28"/>
          <w:lang w:val="uk-UA"/>
        </w:rPr>
      </w:pPr>
      <w:r w:rsidRPr="00CD3093">
        <w:rPr>
          <w:sz w:val="28"/>
          <w:szCs w:val="28"/>
          <w:lang w:val="uk-UA"/>
        </w:rPr>
        <w:lastRenderedPageBreak/>
        <w:t xml:space="preserve">Чи припиняєте </w:t>
      </w:r>
      <w:r w:rsidR="009C6196" w:rsidRPr="00CD3093">
        <w:rPr>
          <w:sz w:val="28"/>
          <w:szCs w:val="28"/>
          <w:lang w:val="uk-UA"/>
        </w:rPr>
        <w:t>В</w:t>
      </w:r>
      <w:r w:rsidRPr="00CD3093">
        <w:rPr>
          <w:sz w:val="28"/>
          <w:szCs w:val="28"/>
          <w:lang w:val="uk-UA"/>
        </w:rPr>
        <w:t>и слухати співрозмовника, коли з</w:t>
      </w:r>
      <w:r w:rsidR="006229F1" w:rsidRPr="00CD3093">
        <w:rPr>
          <w:sz w:val="28"/>
          <w:szCs w:val="28"/>
          <w:lang w:val="uk-UA"/>
        </w:rPr>
        <w:t>’</w:t>
      </w:r>
      <w:r w:rsidRPr="00CD3093">
        <w:rPr>
          <w:sz w:val="28"/>
          <w:szCs w:val="28"/>
          <w:lang w:val="uk-UA"/>
        </w:rPr>
        <w:t>являються труднощі в розумінні сказаного?</w:t>
      </w:r>
    </w:p>
    <w:p w:rsidR="009C6196" w:rsidRPr="00CD3093" w:rsidRDefault="0001507C" w:rsidP="0058157C">
      <w:pPr>
        <w:pStyle w:val="ab"/>
        <w:numPr>
          <w:ilvl w:val="0"/>
          <w:numId w:val="40"/>
        </w:numPr>
        <w:shd w:val="clear" w:color="auto" w:fill="FFFFFF"/>
        <w:tabs>
          <w:tab w:val="left" w:pos="1276"/>
        </w:tabs>
        <w:spacing w:before="0" w:beforeAutospacing="0" w:after="0" w:afterAutospacing="0" w:line="360" w:lineRule="auto"/>
        <w:ind w:left="0" w:firstLine="709"/>
        <w:jc w:val="both"/>
        <w:rPr>
          <w:sz w:val="28"/>
          <w:szCs w:val="28"/>
          <w:lang w:val="uk-UA"/>
        </w:rPr>
      </w:pPr>
      <w:r w:rsidRPr="00CD3093">
        <w:rPr>
          <w:sz w:val="28"/>
          <w:szCs w:val="28"/>
          <w:lang w:val="uk-UA"/>
        </w:rPr>
        <w:t>Чи займаєте Ви негативну позицію щодо мовця?</w:t>
      </w:r>
    </w:p>
    <w:p w:rsidR="009C6196" w:rsidRPr="00CD3093" w:rsidRDefault="0001507C" w:rsidP="0058157C">
      <w:pPr>
        <w:pStyle w:val="ab"/>
        <w:numPr>
          <w:ilvl w:val="0"/>
          <w:numId w:val="40"/>
        </w:numPr>
        <w:shd w:val="clear" w:color="auto" w:fill="FFFFFF"/>
        <w:tabs>
          <w:tab w:val="left" w:pos="1276"/>
        </w:tabs>
        <w:spacing w:before="0" w:beforeAutospacing="0" w:after="0" w:afterAutospacing="0" w:line="360" w:lineRule="auto"/>
        <w:ind w:left="0" w:firstLine="709"/>
        <w:jc w:val="both"/>
        <w:rPr>
          <w:sz w:val="28"/>
          <w:szCs w:val="28"/>
          <w:lang w:val="uk-UA"/>
        </w:rPr>
      </w:pPr>
      <w:r w:rsidRPr="00CD3093">
        <w:rPr>
          <w:sz w:val="28"/>
          <w:szCs w:val="28"/>
          <w:lang w:val="uk-UA"/>
        </w:rPr>
        <w:t xml:space="preserve">Чи завжди </w:t>
      </w:r>
      <w:r w:rsidR="009C6196" w:rsidRPr="00CD3093">
        <w:rPr>
          <w:sz w:val="28"/>
          <w:szCs w:val="28"/>
          <w:lang w:val="uk-UA"/>
        </w:rPr>
        <w:t>В</w:t>
      </w:r>
      <w:r w:rsidRPr="00CD3093">
        <w:rPr>
          <w:sz w:val="28"/>
          <w:szCs w:val="28"/>
          <w:lang w:val="uk-UA"/>
        </w:rPr>
        <w:t>и слухаєте співрозмовника?</w:t>
      </w:r>
    </w:p>
    <w:p w:rsidR="009C6196" w:rsidRPr="00CD3093" w:rsidRDefault="0001507C" w:rsidP="0058157C">
      <w:pPr>
        <w:pStyle w:val="ab"/>
        <w:numPr>
          <w:ilvl w:val="0"/>
          <w:numId w:val="40"/>
        </w:numPr>
        <w:shd w:val="clear" w:color="auto" w:fill="FFFFFF"/>
        <w:tabs>
          <w:tab w:val="left" w:pos="1276"/>
        </w:tabs>
        <w:spacing w:before="0" w:beforeAutospacing="0" w:after="0" w:afterAutospacing="0" w:line="360" w:lineRule="auto"/>
        <w:ind w:left="0" w:firstLine="709"/>
        <w:jc w:val="both"/>
        <w:rPr>
          <w:sz w:val="28"/>
          <w:szCs w:val="28"/>
          <w:lang w:val="uk-UA"/>
        </w:rPr>
      </w:pPr>
      <w:r w:rsidRPr="00CD3093">
        <w:rPr>
          <w:sz w:val="28"/>
          <w:szCs w:val="28"/>
          <w:lang w:val="uk-UA"/>
        </w:rPr>
        <w:t xml:space="preserve">Чи ставите </w:t>
      </w:r>
      <w:r w:rsidR="009C6196" w:rsidRPr="00CD3093">
        <w:rPr>
          <w:sz w:val="28"/>
          <w:szCs w:val="28"/>
          <w:lang w:val="uk-UA"/>
        </w:rPr>
        <w:t>В</w:t>
      </w:r>
      <w:r w:rsidRPr="00CD3093">
        <w:rPr>
          <w:sz w:val="28"/>
          <w:szCs w:val="28"/>
          <w:lang w:val="uk-UA"/>
        </w:rPr>
        <w:t>и себе на місце мовця, щоб зрозуміти, що змусило його говорити саме так?</w:t>
      </w:r>
    </w:p>
    <w:p w:rsidR="009C6196" w:rsidRPr="00CD3093" w:rsidRDefault="0001507C" w:rsidP="0058157C">
      <w:pPr>
        <w:pStyle w:val="ab"/>
        <w:numPr>
          <w:ilvl w:val="0"/>
          <w:numId w:val="40"/>
        </w:numPr>
        <w:shd w:val="clear" w:color="auto" w:fill="FFFFFF"/>
        <w:tabs>
          <w:tab w:val="left" w:pos="1276"/>
        </w:tabs>
        <w:spacing w:before="0" w:beforeAutospacing="0" w:after="0" w:afterAutospacing="0" w:line="360" w:lineRule="auto"/>
        <w:ind w:left="0" w:firstLine="709"/>
        <w:jc w:val="both"/>
        <w:rPr>
          <w:sz w:val="28"/>
          <w:szCs w:val="28"/>
          <w:lang w:val="uk-UA"/>
        </w:rPr>
      </w:pPr>
      <w:r w:rsidRPr="00CD3093">
        <w:rPr>
          <w:sz w:val="28"/>
          <w:szCs w:val="28"/>
          <w:lang w:val="uk-UA"/>
        </w:rPr>
        <w:t xml:space="preserve">Чи приймаєте </w:t>
      </w:r>
      <w:r w:rsidR="009C6196" w:rsidRPr="00CD3093">
        <w:rPr>
          <w:sz w:val="28"/>
          <w:szCs w:val="28"/>
          <w:lang w:val="uk-UA"/>
        </w:rPr>
        <w:t>В</w:t>
      </w:r>
      <w:r w:rsidRPr="00CD3093">
        <w:rPr>
          <w:sz w:val="28"/>
          <w:szCs w:val="28"/>
          <w:lang w:val="uk-UA"/>
        </w:rPr>
        <w:t xml:space="preserve">и до уваги той факт, що у </w:t>
      </w:r>
      <w:r w:rsidR="009C6196" w:rsidRPr="00CD3093">
        <w:rPr>
          <w:sz w:val="28"/>
          <w:szCs w:val="28"/>
          <w:lang w:val="uk-UA"/>
        </w:rPr>
        <w:t>В</w:t>
      </w:r>
      <w:r w:rsidRPr="00CD3093">
        <w:rPr>
          <w:sz w:val="28"/>
          <w:szCs w:val="28"/>
          <w:lang w:val="uk-UA"/>
        </w:rPr>
        <w:t>ас із співрозмовником можуть бути різні предмети обговорення?</w:t>
      </w:r>
    </w:p>
    <w:p w:rsidR="009C6196" w:rsidRPr="00CD3093" w:rsidRDefault="0001507C" w:rsidP="0058157C">
      <w:pPr>
        <w:pStyle w:val="ab"/>
        <w:numPr>
          <w:ilvl w:val="0"/>
          <w:numId w:val="40"/>
        </w:numPr>
        <w:shd w:val="clear" w:color="auto" w:fill="FFFFFF"/>
        <w:tabs>
          <w:tab w:val="left" w:pos="1276"/>
        </w:tabs>
        <w:spacing w:before="0" w:beforeAutospacing="0" w:after="0" w:afterAutospacing="0" w:line="360" w:lineRule="auto"/>
        <w:ind w:left="0" w:firstLine="709"/>
        <w:jc w:val="both"/>
        <w:rPr>
          <w:sz w:val="28"/>
          <w:szCs w:val="28"/>
          <w:lang w:val="uk-UA"/>
        </w:rPr>
      </w:pPr>
      <w:r w:rsidRPr="00CD3093">
        <w:rPr>
          <w:sz w:val="28"/>
          <w:szCs w:val="28"/>
          <w:lang w:val="uk-UA"/>
        </w:rPr>
        <w:t xml:space="preserve">Чи допускаєте </w:t>
      </w:r>
      <w:r w:rsidR="009C6196" w:rsidRPr="00CD3093">
        <w:rPr>
          <w:sz w:val="28"/>
          <w:szCs w:val="28"/>
          <w:lang w:val="uk-UA"/>
        </w:rPr>
        <w:t>В</w:t>
      </w:r>
      <w:r w:rsidRPr="00CD3093">
        <w:rPr>
          <w:sz w:val="28"/>
          <w:szCs w:val="28"/>
          <w:lang w:val="uk-UA"/>
        </w:rPr>
        <w:t xml:space="preserve">и, що у </w:t>
      </w:r>
      <w:r w:rsidR="009C6196" w:rsidRPr="00CD3093">
        <w:rPr>
          <w:sz w:val="28"/>
          <w:szCs w:val="28"/>
          <w:lang w:val="uk-UA"/>
        </w:rPr>
        <w:t>В</w:t>
      </w:r>
      <w:r w:rsidRPr="00CD3093">
        <w:rPr>
          <w:sz w:val="28"/>
          <w:szCs w:val="28"/>
          <w:lang w:val="uk-UA"/>
        </w:rPr>
        <w:t xml:space="preserve">ас або у </w:t>
      </w:r>
      <w:r w:rsidR="009C6196" w:rsidRPr="00CD3093">
        <w:rPr>
          <w:sz w:val="28"/>
          <w:szCs w:val="28"/>
          <w:lang w:val="uk-UA"/>
        </w:rPr>
        <w:t>в</w:t>
      </w:r>
      <w:r w:rsidRPr="00CD3093">
        <w:rPr>
          <w:sz w:val="28"/>
          <w:szCs w:val="28"/>
          <w:lang w:val="uk-UA"/>
        </w:rPr>
        <w:t>ашого співрозмовника може бути різне розуміння змісту уживаних слів?</w:t>
      </w:r>
    </w:p>
    <w:p w:rsidR="009C6196" w:rsidRPr="00CD3093" w:rsidRDefault="0001507C" w:rsidP="0058157C">
      <w:pPr>
        <w:pStyle w:val="ab"/>
        <w:numPr>
          <w:ilvl w:val="0"/>
          <w:numId w:val="40"/>
        </w:numPr>
        <w:shd w:val="clear" w:color="auto" w:fill="FFFFFF"/>
        <w:tabs>
          <w:tab w:val="left" w:pos="1276"/>
        </w:tabs>
        <w:spacing w:before="0" w:beforeAutospacing="0" w:after="0" w:afterAutospacing="0" w:line="360" w:lineRule="auto"/>
        <w:ind w:left="0" w:firstLine="709"/>
        <w:jc w:val="both"/>
        <w:rPr>
          <w:sz w:val="28"/>
          <w:szCs w:val="28"/>
          <w:lang w:val="uk-UA"/>
        </w:rPr>
      </w:pPr>
      <w:r w:rsidRPr="00CD3093">
        <w:rPr>
          <w:sz w:val="28"/>
          <w:szCs w:val="28"/>
          <w:lang w:val="uk-UA"/>
        </w:rPr>
        <w:t xml:space="preserve">Чи намагаєтеся </w:t>
      </w:r>
      <w:r w:rsidR="009C6196" w:rsidRPr="00CD3093">
        <w:rPr>
          <w:sz w:val="28"/>
          <w:szCs w:val="28"/>
          <w:lang w:val="uk-UA"/>
        </w:rPr>
        <w:t>В</w:t>
      </w:r>
      <w:r w:rsidRPr="00CD3093">
        <w:rPr>
          <w:sz w:val="28"/>
          <w:szCs w:val="28"/>
          <w:lang w:val="uk-UA"/>
        </w:rPr>
        <w:t>и з</w:t>
      </w:r>
      <w:r w:rsidR="006229F1" w:rsidRPr="00CD3093">
        <w:rPr>
          <w:sz w:val="28"/>
          <w:szCs w:val="28"/>
          <w:lang w:val="uk-UA"/>
        </w:rPr>
        <w:t>’</w:t>
      </w:r>
      <w:r w:rsidRPr="00CD3093">
        <w:rPr>
          <w:sz w:val="28"/>
          <w:szCs w:val="28"/>
          <w:lang w:val="uk-UA"/>
        </w:rPr>
        <w:t>ясувати той факт, що суперечка може бути викликана розходженням точок зору або постановкою питання?</w:t>
      </w:r>
    </w:p>
    <w:p w:rsidR="009C6196" w:rsidRPr="00CD3093" w:rsidRDefault="0001507C" w:rsidP="0058157C">
      <w:pPr>
        <w:pStyle w:val="ab"/>
        <w:numPr>
          <w:ilvl w:val="0"/>
          <w:numId w:val="40"/>
        </w:numPr>
        <w:shd w:val="clear" w:color="auto" w:fill="FFFFFF"/>
        <w:tabs>
          <w:tab w:val="left" w:pos="1276"/>
        </w:tabs>
        <w:spacing w:before="0" w:beforeAutospacing="0" w:after="0" w:afterAutospacing="0" w:line="360" w:lineRule="auto"/>
        <w:ind w:left="0" w:firstLine="709"/>
        <w:jc w:val="both"/>
        <w:rPr>
          <w:sz w:val="28"/>
          <w:szCs w:val="28"/>
          <w:lang w:val="uk-UA"/>
        </w:rPr>
      </w:pPr>
      <w:r w:rsidRPr="00CD3093">
        <w:rPr>
          <w:sz w:val="28"/>
          <w:szCs w:val="28"/>
          <w:lang w:val="uk-UA"/>
        </w:rPr>
        <w:t xml:space="preserve">Чи уникаєте </w:t>
      </w:r>
      <w:r w:rsidR="009C6196" w:rsidRPr="00CD3093">
        <w:rPr>
          <w:sz w:val="28"/>
          <w:szCs w:val="28"/>
          <w:lang w:val="uk-UA"/>
        </w:rPr>
        <w:t>В</w:t>
      </w:r>
      <w:r w:rsidRPr="00CD3093">
        <w:rPr>
          <w:sz w:val="28"/>
          <w:szCs w:val="28"/>
          <w:lang w:val="uk-UA"/>
        </w:rPr>
        <w:t>и погляду співрозмовника, чи дивитеся навколо, коли слухаєте?</w:t>
      </w:r>
    </w:p>
    <w:p w:rsidR="0001507C" w:rsidRPr="00CD3093" w:rsidRDefault="0001507C" w:rsidP="0058157C">
      <w:pPr>
        <w:pStyle w:val="ab"/>
        <w:numPr>
          <w:ilvl w:val="0"/>
          <w:numId w:val="40"/>
        </w:numPr>
        <w:shd w:val="clear" w:color="auto" w:fill="FFFFFF"/>
        <w:tabs>
          <w:tab w:val="left" w:pos="1276"/>
        </w:tabs>
        <w:spacing w:before="0" w:beforeAutospacing="0" w:after="0" w:afterAutospacing="0" w:line="360" w:lineRule="auto"/>
        <w:ind w:left="0" w:firstLine="709"/>
        <w:jc w:val="both"/>
        <w:rPr>
          <w:sz w:val="28"/>
          <w:szCs w:val="28"/>
          <w:lang w:val="uk-UA"/>
        </w:rPr>
      </w:pPr>
      <w:r w:rsidRPr="00CD3093">
        <w:rPr>
          <w:sz w:val="28"/>
          <w:szCs w:val="28"/>
          <w:lang w:val="uk-UA"/>
        </w:rPr>
        <w:t xml:space="preserve">Чи виникає у </w:t>
      </w:r>
      <w:r w:rsidR="009C6196" w:rsidRPr="00CD3093">
        <w:rPr>
          <w:sz w:val="28"/>
          <w:szCs w:val="28"/>
          <w:lang w:val="uk-UA"/>
        </w:rPr>
        <w:t>В</w:t>
      </w:r>
      <w:r w:rsidRPr="00CD3093">
        <w:rPr>
          <w:sz w:val="28"/>
          <w:szCs w:val="28"/>
          <w:lang w:val="uk-UA"/>
        </w:rPr>
        <w:t>ас гостре бажання перервати співрозмовника і вставити своє слово за нього або в піку йому, випередити його висновки?</w:t>
      </w:r>
    </w:p>
    <w:p w:rsidR="00097154" w:rsidRPr="00CD3093" w:rsidRDefault="00097154" w:rsidP="0058157C">
      <w:pPr>
        <w:spacing w:after="0" w:line="360" w:lineRule="auto"/>
        <w:ind w:firstLine="709"/>
        <w:rPr>
          <w:rFonts w:ascii="Times New Roman" w:hAnsi="Times New Roman" w:cs="Times New Roman"/>
          <w:b/>
          <w:bCs/>
          <w:sz w:val="28"/>
          <w:szCs w:val="28"/>
        </w:rPr>
      </w:pPr>
    </w:p>
    <w:p w:rsidR="00CD3093" w:rsidRPr="00CD3093" w:rsidRDefault="0001507C" w:rsidP="0058157C">
      <w:pPr>
        <w:spacing w:after="0" w:line="360" w:lineRule="auto"/>
        <w:ind w:firstLine="709"/>
        <w:rPr>
          <w:rFonts w:ascii="Times New Roman" w:hAnsi="Times New Roman" w:cs="Times New Roman"/>
          <w:b/>
          <w:bCs/>
          <w:sz w:val="28"/>
          <w:szCs w:val="28"/>
        </w:rPr>
      </w:pPr>
      <w:r w:rsidRPr="00CD3093">
        <w:rPr>
          <w:rFonts w:ascii="Times New Roman" w:hAnsi="Times New Roman" w:cs="Times New Roman"/>
          <w:b/>
          <w:bCs/>
          <w:sz w:val="28"/>
          <w:szCs w:val="28"/>
        </w:rPr>
        <w:t xml:space="preserve">Ключ до тесту </w:t>
      </w:r>
      <w:r w:rsidR="009C6196" w:rsidRPr="00CD3093">
        <w:rPr>
          <w:rFonts w:ascii="Times New Roman" w:hAnsi="Times New Roman" w:cs="Times New Roman"/>
          <w:b/>
          <w:bCs/>
          <w:sz w:val="28"/>
          <w:szCs w:val="28"/>
        </w:rPr>
        <w:t>«</w:t>
      </w:r>
      <w:r w:rsidRPr="00CD3093">
        <w:rPr>
          <w:rFonts w:ascii="Times New Roman" w:hAnsi="Times New Roman" w:cs="Times New Roman"/>
          <w:b/>
          <w:bCs/>
          <w:sz w:val="28"/>
          <w:szCs w:val="28"/>
        </w:rPr>
        <w:t>Уміння слухати</w:t>
      </w:r>
      <w:r w:rsidR="009C6196" w:rsidRPr="00CD3093">
        <w:rPr>
          <w:rFonts w:ascii="Times New Roman" w:hAnsi="Times New Roman" w:cs="Times New Roman"/>
          <w:b/>
          <w:bCs/>
          <w:sz w:val="28"/>
          <w:szCs w:val="28"/>
        </w:rPr>
        <w:t>»</w:t>
      </w:r>
      <w:r w:rsidRPr="00CD3093">
        <w:rPr>
          <w:rFonts w:ascii="Times New Roman" w:hAnsi="Times New Roman" w:cs="Times New Roman"/>
          <w:b/>
          <w:bCs/>
          <w:sz w:val="28"/>
          <w:szCs w:val="28"/>
        </w:rPr>
        <w:t>:</w:t>
      </w:r>
      <w:r w:rsidR="00CD3093" w:rsidRPr="00CD3093">
        <w:rPr>
          <w:rFonts w:ascii="Times New Roman" w:hAnsi="Times New Roman" w:cs="Times New Roman"/>
          <w:b/>
          <w:bCs/>
          <w:sz w:val="28"/>
          <w:szCs w:val="28"/>
        </w:rPr>
        <w:t xml:space="preserve"> </w:t>
      </w:r>
    </w:p>
    <w:p w:rsidR="0001507C" w:rsidRPr="00CD3093" w:rsidRDefault="0001507C" w:rsidP="0058157C">
      <w:pPr>
        <w:spacing w:after="0" w:line="360" w:lineRule="auto"/>
        <w:ind w:firstLine="709"/>
        <w:rPr>
          <w:rFonts w:ascii="Times New Roman" w:hAnsi="Times New Roman" w:cs="Times New Roman"/>
          <w:sz w:val="28"/>
          <w:szCs w:val="28"/>
        </w:rPr>
      </w:pPr>
      <w:r w:rsidRPr="00CD3093">
        <w:rPr>
          <w:rFonts w:ascii="Times New Roman" w:hAnsi="Times New Roman" w:cs="Times New Roman"/>
          <w:b/>
          <w:bCs/>
          <w:sz w:val="28"/>
          <w:szCs w:val="28"/>
        </w:rPr>
        <w:t xml:space="preserve">Кожна відповідь: так - 0 очок; ні - 1 очко; але за відповіді </w:t>
      </w:r>
      <w:r w:rsidR="009C6196" w:rsidRPr="00CD3093">
        <w:rPr>
          <w:rFonts w:ascii="Times New Roman" w:hAnsi="Times New Roman" w:cs="Times New Roman"/>
          <w:b/>
          <w:bCs/>
          <w:sz w:val="28"/>
          <w:szCs w:val="28"/>
        </w:rPr>
        <w:t>«</w:t>
      </w:r>
      <w:r w:rsidRPr="00CD3093">
        <w:rPr>
          <w:rFonts w:ascii="Times New Roman" w:hAnsi="Times New Roman" w:cs="Times New Roman"/>
          <w:b/>
          <w:bCs/>
          <w:sz w:val="28"/>
          <w:szCs w:val="28"/>
        </w:rPr>
        <w:t>ні</w:t>
      </w:r>
      <w:r w:rsidR="009C6196" w:rsidRPr="00CD3093">
        <w:rPr>
          <w:rFonts w:ascii="Times New Roman" w:hAnsi="Times New Roman" w:cs="Times New Roman"/>
          <w:b/>
          <w:bCs/>
          <w:sz w:val="28"/>
          <w:szCs w:val="28"/>
        </w:rPr>
        <w:t>»</w:t>
      </w:r>
      <w:r w:rsidRPr="00CD3093">
        <w:rPr>
          <w:rFonts w:ascii="Times New Roman" w:hAnsi="Times New Roman" w:cs="Times New Roman"/>
          <w:b/>
          <w:bCs/>
          <w:sz w:val="28"/>
          <w:szCs w:val="28"/>
        </w:rPr>
        <w:t xml:space="preserve"> у питаннях 11, 12, 13, 14 - також 0 очок.</w:t>
      </w:r>
    </w:p>
    <w:p w:rsidR="0001507C" w:rsidRPr="00CD3093" w:rsidRDefault="0001507C" w:rsidP="0058157C">
      <w:pPr>
        <w:pStyle w:val="ab"/>
        <w:shd w:val="clear" w:color="auto" w:fill="FFFFFF"/>
        <w:spacing w:before="0" w:beforeAutospacing="0" w:after="0" w:afterAutospacing="0" w:line="360" w:lineRule="auto"/>
        <w:ind w:firstLine="709"/>
        <w:rPr>
          <w:sz w:val="28"/>
          <w:szCs w:val="28"/>
          <w:lang w:val="uk-UA"/>
        </w:rPr>
      </w:pPr>
      <w:r w:rsidRPr="00CD3093">
        <w:rPr>
          <w:b/>
          <w:bCs/>
          <w:sz w:val="28"/>
          <w:szCs w:val="28"/>
          <w:lang w:val="uk-UA"/>
        </w:rPr>
        <w:t>Підрахуйте загальну суму набраних балів.</w:t>
      </w:r>
    </w:p>
    <w:p w:rsidR="0001507C" w:rsidRPr="00CD3093" w:rsidRDefault="0001507C" w:rsidP="0058157C">
      <w:pPr>
        <w:pStyle w:val="ab"/>
        <w:shd w:val="clear" w:color="auto" w:fill="FFFFFF"/>
        <w:spacing w:before="0" w:beforeAutospacing="0" w:after="0" w:afterAutospacing="0" w:line="360" w:lineRule="auto"/>
        <w:ind w:firstLine="709"/>
        <w:jc w:val="both"/>
        <w:rPr>
          <w:sz w:val="28"/>
          <w:szCs w:val="28"/>
          <w:lang w:val="uk-UA"/>
        </w:rPr>
      </w:pPr>
      <w:r w:rsidRPr="00CD3093">
        <w:rPr>
          <w:rStyle w:val="ad"/>
          <w:sz w:val="28"/>
          <w:szCs w:val="28"/>
          <w:lang w:val="uk-UA"/>
        </w:rPr>
        <w:t>11-12 балів.</w:t>
      </w:r>
      <w:r w:rsidRPr="00CD3093">
        <w:rPr>
          <w:sz w:val="28"/>
          <w:szCs w:val="28"/>
          <w:lang w:val="uk-UA"/>
        </w:rPr>
        <w:t xml:space="preserve"> Ви вмієте досить добре слухати партнера. </w:t>
      </w:r>
      <w:r w:rsidR="009C6196" w:rsidRPr="00CD3093">
        <w:rPr>
          <w:sz w:val="28"/>
          <w:szCs w:val="28"/>
          <w:lang w:val="uk-UA"/>
        </w:rPr>
        <w:t>Н</w:t>
      </w:r>
      <w:r w:rsidRPr="00CD3093">
        <w:rPr>
          <w:sz w:val="28"/>
          <w:szCs w:val="28"/>
          <w:lang w:val="uk-UA"/>
        </w:rPr>
        <w:t xml:space="preserve">е керуючись упередженнями стосовно нього, звертаєте увагу на головне в його монолозі. Ваші власні емоції не заважають уважно слухати навіть те, що вам не дуже подобається. Багато хто любить спілкуватися з вами, оскільки ви даєте їм, нерідко дуже докладно, </w:t>
      </w:r>
      <w:r w:rsidR="009C6196" w:rsidRPr="00CD3093">
        <w:rPr>
          <w:sz w:val="28"/>
          <w:szCs w:val="28"/>
          <w:lang w:val="uk-UA"/>
        </w:rPr>
        <w:t>«</w:t>
      </w:r>
      <w:r w:rsidRPr="00CD3093">
        <w:rPr>
          <w:sz w:val="28"/>
          <w:szCs w:val="28"/>
          <w:lang w:val="uk-UA"/>
        </w:rPr>
        <w:t>поплакатися в жилетку</w:t>
      </w:r>
      <w:r w:rsidR="009C6196" w:rsidRPr="00CD3093">
        <w:rPr>
          <w:sz w:val="28"/>
          <w:szCs w:val="28"/>
          <w:lang w:val="uk-UA"/>
        </w:rPr>
        <w:t>»</w:t>
      </w:r>
      <w:r w:rsidRPr="00CD3093">
        <w:rPr>
          <w:sz w:val="28"/>
          <w:szCs w:val="28"/>
          <w:lang w:val="uk-UA"/>
        </w:rPr>
        <w:t>. Ви ніколи не перериваєте співрозмовника, щоб висловитися самому, не робите з того, про що він говорить, висновків за нього.</w:t>
      </w:r>
    </w:p>
    <w:p w:rsidR="0001507C" w:rsidRPr="00CD3093" w:rsidRDefault="0001507C" w:rsidP="0058157C">
      <w:pPr>
        <w:pStyle w:val="ab"/>
        <w:shd w:val="clear" w:color="auto" w:fill="FFFFFF"/>
        <w:spacing w:before="0" w:beforeAutospacing="0" w:after="0" w:afterAutospacing="0" w:line="360" w:lineRule="auto"/>
        <w:ind w:firstLine="709"/>
        <w:jc w:val="both"/>
        <w:rPr>
          <w:sz w:val="28"/>
          <w:szCs w:val="28"/>
          <w:lang w:val="uk-UA"/>
        </w:rPr>
      </w:pPr>
      <w:r w:rsidRPr="00CD3093">
        <w:rPr>
          <w:rStyle w:val="ad"/>
          <w:sz w:val="28"/>
          <w:szCs w:val="28"/>
          <w:lang w:val="uk-UA"/>
        </w:rPr>
        <w:lastRenderedPageBreak/>
        <w:t>9-10 балів.</w:t>
      </w:r>
      <w:r w:rsidRPr="00CD3093">
        <w:rPr>
          <w:sz w:val="28"/>
          <w:szCs w:val="28"/>
          <w:lang w:val="uk-UA"/>
        </w:rPr>
        <w:t xml:space="preserve"> Нерідко ви проявляєте вміння слухати партнера. Навіть якщо у вас є упередження по відношенню до партнера, ви можете на деякий час стати вище їх, щоб дослухати його до кінця. Якщо партнер вам набрид, ви намагаєтеся дуже тактовно перервати його виливу і закінчити спілкування з ним. Іноді ви все ж дозволяєте собі перервати партнера, для того щоб вставити своє </w:t>
      </w:r>
      <w:r w:rsidR="009C6196" w:rsidRPr="00CD3093">
        <w:rPr>
          <w:sz w:val="28"/>
          <w:szCs w:val="28"/>
          <w:lang w:val="uk-UA"/>
        </w:rPr>
        <w:t>«</w:t>
      </w:r>
      <w:r w:rsidRPr="00CD3093">
        <w:rPr>
          <w:sz w:val="28"/>
          <w:szCs w:val="28"/>
          <w:lang w:val="uk-UA"/>
        </w:rPr>
        <w:t>вагоме</w:t>
      </w:r>
      <w:r w:rsidR="009C6196" w:rsidRPr="00CD3093">
        <w:rPr>
          <w:sz w:val="28"/>
          <w:szCs w:val="28"/>
          <w:lang w:val="uk-UA"/>
        </w:rPr>
        <w:t>»</w:t>
      </w:r>
      <w:r w:rsidRPr="00CD3093">
        <w:rPr>
          <w:sz w:val="28"/>
          <w:szCs w:val="28"/>
          <w:lang w:val="uk-UA"/>
        </w:rPr>
        <w:t xml:space="preserve"> слово.</w:t>
      </w:r>
    </w:p>
    <w:p w:rsidR="0001507C" w:rsidRPr="00CD3093" w:rsidRDefault="0001507C" w:rsidP="0058157C">
      <w:pPr>
        <w:pStyle w:val="ab"/>
        <w:shd w:val="clear" w:color="auto" w:fill="FFFFFF"/>
        <w:spacing w:before="0" w:beforeAutospacing="0" w:after="0" w:afterAutospacing="0" w:line="360" w:lineRule="auto"/>
        <w:ind w:firstLine="709"/>
        <w:jc w:val="both"/>
        <w:rPr>
          <w:sz w:val="28"/>
          <w:szCs w:val="28"/>
          <w:lang w:val="uk-UA"/>
        </w:rPr>
      </w:pPr>
      <w:r w:rsidRPr="00CD3093">
        <w:rPr>
          <w:rStyle w:val="ad"/>
          <w:sz w:val="28"/>
          <w:szCs w:val="28"/>
          <w:lang w:val="uk-UA"/>
        </w:rPr>
        <w:t>Менше 8 балів.</w:t>
      </w:r>
      <w:r w:rsidRPr="00CD3093">
        <w:rPr>
          <w:sz w:val="28"/>
          <w:szCs w:val="28"/>
          <w:lang w:val="uk-UA"/>
        </w:rPr>
        <w:t> Ви, на жаль, ще не навчилися слухати свого партнера по спілкуванню. Постійно перериваєте його, не даєте йому висловитися до кінця. Якщо вам не подобається те, про що говорить партнер, перестаєте слухати його. Нерідко вам суттєво заважають емоції або упередження у правильному розумінні змісту того, про що вам говорять. Іноді ви можете зайняти негативну, конфронтаційну позицію по відношенню до партнера, відволікаєтесь від основного питання обговорення, особливо якщо при цьому намічаються які-неб</w:t>
      </w:r>
      <w:r w:rsidR="009C6196" w:rsidRPr="00CD3093">
        <w:rPr>
          <w:sz w:val="28"/>
          <w:szCs w:val="28"/>
          <w:lang w:val="uk-UA"/>
        </w:rPr>
        <w:t>у</w:t>
      </w:r>
      <w:r w:rsidRPr="00CD3093">
        <w:rPr>
          <w:sz w:val="28"/>
          <w:szCs w:val="28"/>
          <w:lang w:val="uk-UA"/>
        </w:rPr>
        <w:t>дь труднощі.</w:t>
      </w:r>
    </w:p>
    <w:p w:rsidR="005B4F1E" w:rsidRPr="00CD3093" w:rsidRDefault="005B4F1E" w:rsidP="0058157C">
      <w:pPr>
        <w:pStyle w:val="3"/>
        <w:shd w:val="clear" w:color="auto" w:fill="FFFFFF"/>
        <w:spacing w:before="0" w:line="360" w:lineRule="auto"/>
        <w:ind w:firstLine="709"/>
        <w:jc w:val="center"/>
        <w:rPr>
          <w:rFonts w:ascii="Times New Roman" w:hAnsi="Times New Roman" w:cs="Times New Roman"/>
          <w:bCs w:val="0"/>
          <w:color w:val="auto"/>
          <w:sz w:val="28"/>
          <w:szCs w:val="28"/>
        </w:rPr>
      </w:pPr>
    </w:p>
    <w:p w:rsidR="00097154" w:rsidRPr="00CD3093" w:rsidRDefault="00097154" w:rsidP="0058157C">
      <w:pPr>
        <w:pStyle w:val="3"/>
        <w:shd w:val="clear" w:color="auto" w:fill="FFFFFF"/>
        <w:spacing w:before="0" w:line="360" w:lineRule="auto"/>
        <w:ind w:firstLine="709"/>
        <w:jc w:val="center"/>
        <w:rPr>
          <w:rFonts w:ascii="Times New Roman" w:hAnsi="Times New Roman" w:cs="Times New Roman"/>
          <w:bCs w:val="0"/>
          <w:color w:val="auto"/>
          <w:sz w:val="28"/>
          <w:szCs w:val="28"/>
        </w:rPr>
      </w:pPr>
      <w:r w:rsidRPr="00CD3093">
        <w:rPr>
          <w:rFonts w:ascii="Times New Roman" w:hAnsi="Times New Roman" w:cs="Times New Roman"/>
          <w:bCs w:val="0"/>
          <w:color w:val="auto"/>
          <w:sz w:val="28"/>
          <w:szCs w:val="28"/>
        </w:rPr>
        <w:t>Тест № 17</w:t>
      </w:r>
    </w:p>
    <w:p w:rsidR="00097154" w:rsidRPr="00CD3093" w:rsidRDefault="00097154" w:rsidP="0058157C">
      <w:pPr>
        <w:spacing w:after="0" w:line="360" w:lineRule="auto"/>
        <w:ind w:firstLine="709"/>
        <w:rPr>
          <w:rFonts w:ascii="Times New Roman" w:eastAsia="Times New Roman" w:hAnsi="Times New Roman" w:cs="Times New Roman"/>
          <w:b/>
          <w:bCs/>
          <w:sz w:val="28"/>
          <w:szCs w:val="28"/>
          <w:lang w:eastAsia="ru-RU"/>
        </w:rPr>
      </w:pPr>
    </w:p>
    <w:p w:rsidR="0001507C" w:rsidRPr="00CD3093" w:rsidRDefault="0001507C" w:rsidP="0058157C">
      <w:pPr>
        <w:spacing w:after="0" w:line="360" w:lineRule="auto"/>
        <w:ind w:firstLine="709"/>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i/>
          <w:iCs/>
          <w:color w:val="000000"/>
          <w:sz w:val="28"/>
          <w:szCs w:val="28"/>
          <w:lang w:eastAsia="ru-RU"/>
        </w:rPr>
        <w:t>Психогеометрія</w:t>
      </w:r>
      <w:r w:rsidR="005B4F1E" w:rsidRPr="00CD3093">
        <w:rPr>
          <w:rFonts w:ascii="Times New Roman" w:eastAsia="Times New Roman" w:hAnsi="Times New Roman" w:cs="Times New Roman"/>
          <w:i/>
          <w:iCs/>
          <w:color w:val="000000"/>
          <w:sz w:val="28"/>
          <w:szCs w:val="28"/>
          <w:lang w:eastAsia="ru-RU"/>
        </w:rPr>
        <w:t xml:space="preserve"> </w:t>
      </w:r>
      <w:r w:rsidRPr="00CD3093">
        <w:rPr>
          <w:rFonts w:ascii="Times New Roman" w:eastAsia="Times New Roman" w:hAnsi="Times New Roman" w:cs="Times New Roman"/>
          <w:color w:val="000000"/>
          <w:sz w:val="28"/>
          <w:szCs w:val="28"/>
          <w:lang w:eastAsia="ru-RU"/>
        </w:rPr>
        <w:t>– цікава практична система дослідження особистості. Вона створена і широко застосовується в США. Її автор – фахівець з підготовки управлінських кадрів. За деякими даними ефективність правильно виконаного тесту досягає 85 %.</w:t>
      </w:r>
    </w:p>
    <w:p w:rsidR="0001507C" w:rsidRPr="00CD3093" w:rsidRDefault="0001507C" w:rsidP="0058157C">
      <w:pPr>
        <w:spacing w:after="0" w:line="360" w:lineRule="auto"/>
        <w:ind w:firstLine="709"/>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color w:val="000000"/>
          <w:sz w:val="28"/>
          <w:szCs w:val="28"/>
          <w:lang w:eastAsia="ru-RU"/>
        </w:rPr>
        <w:t>Цей тест дозволяє:</w:t>
      </w:r>
    </w:p>
    <w:p w:rsidR="0001507C" w:rsidRPr="00CD3093" w:rsidRDefault="0001507C" w:rsidP="0058157C">
      <w:pPr>
        <w:numPr>
          <w:ilvl w:val="0"/>
          <w:numId w:val="22"/>
        </w:numPr>
        <w:spacing w:after="0" w:line="360" w:lineRule="auto"/>
        <w:ind w:left="0" w:firstLine="709"/>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color w:val="000000"/>
          <w:sz w:val="28"/>
          <w:szCs w:val="28"/>
          <w:lang w:eastAsia="ru-RU"/>
        </w:rPr>
        <w:t> миттєво визначити тип Вашої особи і особи, що Вас цікавить;</w:t>
      </w:r>
    </w:p>
    <w:p w:rsidR="0001507C" w:rsidRPr="00CD3093" w:rsidRDefault="0001507C" w:rsidP="0058157C">
      <w:pPr>
        <w:numPr>
          <w:ilvl w:val="0"/>
          <w:numId w:val="22"/>
        </w:numPr>
        <w:spacing w:after="0" w:line="360" w:lineRule="auto"/>
        <w:ind w:left="0" w:firstLine="709"/>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color w:val="000000"/>
          <w:sz w:val="28"/>
          <w:szCs w:val="28"/>
          <w:lang w:eastAsia="ru-RU"/>
        </w:rPr>
        <w:t> дати докладну характеристику особистісних якостей і особливостей поведінки людини звичайною, зрозумілою мовою;</w:t>
      </w:r>
    </w:p>
    <w:p w:rsidR="0001507C" w:rsidRPr="00CD3093" w:rsidRDefault="0001507C" w:rsidP="0058157C">
      <w:pPr>
        <w:numPr>
          <w:ilvl w:val="0"/>
          <w:numId w:val="22"/>
        </w:numPr>
        <w:spacing w:after="0" w:line="360" w:lineRule="auto"/>
        <w:ind w:left="0" w:firstLine="709"/>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color w:val="000000"/>
          <w:sz w:val="28"/>
          <w:szCs w:val="28"/>
          <w:lang w:eastAsia="ru-RU"/>
        </w:rPr>
        <w:t> спрогнозувати поведінку кожного типу особистості;</w:t>
      </w:r>
    </w:p>
    <w:p w:rsidR="0001507C" w:rsidRPr="00CD3093" w:rsidRDefault="0001507C" w:rsidP="0058157C">
      <w:pPr>
        <w:numPr>
          <w:ilvl w:val="0"/>
          <w:numId w:val="22"/>
        </w:numPr>
        <w:spacing w:after="0" w:line="360" w:lineRule="auto"/>
        <w:ind w:left="0" w:firstLine="709"/>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color w:val="000000"/>
          <w:sz w:val="28"/>
          <w:szCs w:val="28"/>
          <w:lang w:eastAsia="ru-RU"/>
        </w:rPr>
        <w:t> визначити рівень вашої психологічної сумісності з певними типами людей.</w:t>
      </w:r>
    </w:p>
    <w:p w:rsidR="0001507C" w:rsidRPr="00CD3093" w:rsidRDefault="0001507C" w:rsidP="0058157C">
      <w:pPr>
        <w:spacing w:after="0" w:line="360" w:lineRule="auto"/>
        <w:ind w:firstLine="709"/>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color w:val="000000"/>
          <w:sz w:val="28"/>
          <w:szCs w:val="28"/>
          <w:lang w:eastAsia="ru-RU"/>
        </w:rPr>
        <w:lastRenderedPageBreak/>
        <w:t>Цей тест посилює і дозволяє частково усвідомити наше підсвідоме, інтуїтивне “відчуття” інших людей. Тому, виконуючи його, намагайтеся дослухатися до своєї інтуїції і, по можливості, “відключити” раціональну логіку, логічну частину нашого “Я”.</w:t>
      </w:r>
    </w:p>
    <w:p w:rsidR="0001507C" w:rsidRPr="00CD3093" w:rsidRDefault="0001507C" w:rsidP="0058157C">
      <w:pPr>
        <w:spacing w:after="0" w:line="360" w:lineRule="auto"/>
        <w:ind w:firstLine="709"/>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i/>
          <w:iCs/>
          <w:color w:val="000000"/>
          <w:sz w:val="28"/>
          <w:szCs w:val="28"/>
          <w:lang w:eastAsia="ru-RU"/>
        </w:rPr>
        <w:t>Інструкція:</w:t>
      </w:r>
      <w:r w:rsidRPr="00CD3093">
        <w:rPr>
          <w:rFonts w:ascii="Times New Roman" w:eastAsia="Times New Roman" w:hAnsi="Times New Roman" w:cs="Times New Roman"/>
          <w:color w:val="000000"/>
          <w:sz w:val="28"/>
          <w:szCs w:val="28"/>
          <w:lang w:eastAsia="ru-RU"/>
        </w:rPr>
        <w:t> Виберіть із п</w:t>
      </w:r>
      <w:r w:rsidR="006229F1" w:rsidRPr="00CD3093">
        <w:rPr>
          <w:rFonts w:ascii="Times New Roman" w:eastAsia="Times New Roman" w:hAnsi="Times New Roman" w:cs="Times New Roman"/>
          <w:color w:val="000000"/>
          <w:sz w:val="28"/>
          <w:szCs w:val="28"/>
          <w:lang w:eastAsia="ru-RU"/>
        </w:rPr>
        <w:t>’</w:t>
      </w:r>
      <w:r w:rsidRPr="00CD3093">
        <w:rPr>
          <w:rFonts w:ascii="Times New Roman" w:eastAsia="Times New Roman" w:hAnsi="Times New Roman" w:cs="Times New Roman"/>
          <w:color w:val="000000"/>
          <w:sz w:val="28"/>
          <w:szCs w:val="28"/>
          <w:lang w:eastAsia="ru-RU"/>
        </w:rPr>
        <w:t>яти фігур ту, стосовно якої ви можете сказати: це – Я. Спробуйте відчути свою форму! Якщо вам буде важко зробити це, то виберіть фігуру, яка першою привернула вашу увагу. Потім прорангуйте фігури, які залишилися поза вашою увагою і запишіть їхні назви під відповідними номерами. Остання фігура під номером 5, буде точно не вашою формою, тобто формою, яка підходить вам найменше.</w:t>
      </w:r>
    </w:p>
    <w:p w:rsidR="0001507C" w:rsidRPr="00CD3093" w:rsidRDefault="0001507C" w:rsidP="0058157C">
      <w:pPr>
        <w:spacing w:after="0" w:line="360" w:lineRule="auto"/>
        <w:ind w:firstLine="709"/>
        <w:jc w:val="center"/>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noProof/>
          <w:color w:val="000000"/>
          <w:sz w:val="28"/>
          <w:szCs w:val="28"/>
          <w:lang w:val="ru-RU" w:eastAsia="ru-RU"/>
        </w:rPr>
        <w:drawing>
          <wp:inline distT="0" distB="0" distL="0" distR="0">
            <wp:extent cx="5048250" cy="714375"/>
            <wp:effectExtent l="19050" t="0" r="0" b="0"/>
            <wp:docPr id="5" name="Рисунок 9" descr="https://web.posibnyky.vntu.edu.ua/icgn/11prishak_osnovy_psiholog_pedagogiki_labpraktik/14._src/14.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eb.posibnyky.vntu.edu.ua/icgn/11prishak_osnovy_psiholog_pedagogiki_labpraktik/14._src/14._image001.png"/>
                    <pic:cNvPicPr>
                      <a:picLocks noChangeAspect="1" noChangeArrowheads="1"/>
                    </pic:cNvPicPr>
                  </pic:nvPicPr>
                  <pic:blipFill>
                    <a:blip r:embed="rId26" cstate="print"/>
                    <a:srcRect/>
                    <a:stretch>
                      <a:fillRect/>
                    </a:stretch>
                  </pic:blipFill>
                  <pic:spPr bwMode="auto">
                    <a:xfrm>
                      <a:off x="0" y="0"/>
                      <a:ext cx="5048250" cy="714375"/>
                    </a:xfrm>
                    <a:prstGeom prst="rect">
                      <a:avLst/>
                    </a:prstGeom>
                    <a:noFill/>
                    <a:ln w="9525">
                      <a:noFill/>
                      <a:miter lim="800000"/>
                      <a:headEnd/>
                      <a:tailEnd/>
                    </a:ln>
                  </pic:spPr>
                </pic:pic>
              </a:graphicData>
            </a:graphic>
          </wp:inline>
        </w:drawing>
      </w:r>
    </w:p>
    <w:p w:rsidR="0001507C" w:rsidRPr="00CD3093" w:rsidRDefault="0001507C" w:rsidP="0058157C">
      <w:pPr>
        <w:spacing w:after="0" w:line="360" w:lineRule="auto"/>
        <w:ind w:firstLine="709"/>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color w:val="000000"/>
          <w:sz w:val="28"/>
          <w:szCs w:val="28"/>
          <w:lang w:eastAsia="ru-RU"/>
        </w:rPr>
        <w:t>Коротка психологічна характеристика основних “форм” особистості.</w:t>
      </w:r>
    </w:p>
    <w:p w:rsidR="0001507C" w:rsidRPr="00CD3093" w:rsidRDefault="0001507C" w:rsidP="0058157C">
      <w:pPr>
        <w:spacing w:after="0" w:line="360" w:lineRule="auto"/>
        <w:ind w:firstLine="709"/>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color w:val="000000"/>
          <w:sz w:val="28"/>
          <w:szCs w:val="28"/>
          <w:lang w:eastAsia="ru-RU"/>
        </w:rPr>
        <w:t>Фігура, що опинилася на першому місці, – це Ваша основна фігура чи суб</w:t>
      </w:r>
      <w:r w:rsidR="006229F1" w:rsidRPr="00CD3093">
        <w:rPr>
          <w:rFonts w:ascii="Times New Roman" w:eastAsia="Times New Roman" w:hAnsi="Times New Roman" w:cs="Times New Roman"/>
          <w:color w:val="000000"/>
          <w:sz w:val="28"/>
          <w:szCs w:val="28"/>
          <w:lang w:eastAsia="ru-RU"/>
        </w:rPr>
        <w:t>’</w:t>
      </w:r>
      <w:r w:rsidRPr="00CD3093">
        <w:rPr>
          <w:rFonts w:ascii="Times New Roman" w:eastAsia="Times New Roman" w:hAnsi="Times New Roman" w:cs="Times New Roman"/>
          <w:color w:val="000000"/>
          <w:sz w:val="28"/>
          <w:szCs w:val="28"/>
          <w:lang w:eastAsia="ru-RU"/>
        </w:rPr>
        <w:t>єктивна форма. Вона дозволяє визначити Ваші основні, домінуючі риси характеру чи особливості поведінки. Риси фігур, які Ви обрали наступними, – це риси, які Ви демонструєте тим рідше, чим далі від першої знаходиться та чи інша фігура. Остання, п</w:t>
      </w:r>
      <w:r w:rsidR="006229F1" w:rsidRPr="00CD3093">
        <w:rPr>
          <w:rFonts w:ascii="Times New Roman" w:eastAsia="Times New Roman" w:hAnsi="Times New Roman" w:cs="Times New Roman"/>
          <w:color w:val="000000"/>
          <w:sz w:val="28"/>
          <w:szCs w:val="28"/>
          <w:lang w:eastAsia="ru-RU"/>
        </w:rPr>
        <w:t>’</w:t>
      </w:r>
      <w:r w:rsidRPr="00CD3093">
        <w:rPr>
          <w:rFonts w:ascii="Times New Roman" w:eastAsia="Times New Roman" w:hAnsi="Times New Roman" w:cs="Times New Roman"/>
          <w:color w:val="000000"/>
          <w:sz w:val="28"/>
          <w:szCs w:val="28"/>
          <w:lang w:eastAsia="ru-RU"/>
        </w:rPr>
        <w:t>ята фігура вказує на форму людини, взаємодія з якою викликає у Вас найбільші труднощі.</w:t>
      </w:r>
    </w:p>
    <w:p w:rsidR="0001507C" w:rsidRPr="00CD3093" w:rsidRDefault="0001507C" w:rsidP="0058157C">
      <w:pPr>
        <w:spacing w:after="0" w:line="360" w:lineRule="auto"/>
        <w:ind w:firstLine="709"/>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color w:val="000000"/>
          <w:sz w:val="28"/>
          <w:szCs w:val="28"/>
          <w:lang w:eastAsia="ru-RU"/>
        </w:rPr>
        <w:t>Може статися, що жодна фігура Вам, чи іншій людині, не підходить. Тоді людину можна описати комбінацією з двох або навіть трьох форм.</w:t>
      </w:r>
    </w:p>
    <w:p w:rsidR="00097154" w:rsidRPr="00CD3093" w:rsidRDefault="0001507C" w:rsidP="0058157C">
      <w:pPr>
        <w:spacing w:after="0" w:line="360" w:lineRule="auto"/>
        <w:ind w:firstLine="709"/>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color w:val="000000"/>
          <w:sz w:val="28"/>
          <w:szCs w:val="28"/>
          <w:lang w:eastAsia="ru-RU"/>
        </w:rPr>
        <w:t>Нарешті, може статися, що Вам важко вловити інтуїтивне відчуття форми себе чи іншої людини. Тоді почніть з характеристик, що наведені для п</w:t>
      </w:r>
      <w:r w:rsidR="006229F1" w:rsidRPr="00CD3093">
        <w:rPr>
          <w:rFonts w:ascii="Times New Roman" w:eastAsia="Times New Roman" w:hAnsi="Times New Roman" w:cs="Times New Roman"/>
          <w:color w:val="000000"/>
          <w:sz w:val="28"/>
          <w:szCs w:val="28"/>
          <w:lang w:eastAsia="ru-RU"/>
        </w:rPr>
        <w:t>’</w:t>
      </w:r>
      <w:r w:rsidRPr="00CD3093">
        <w:rPr>
          <w:rFonts w:ascii="Times New Roman" w:eastAsia="Times New Roman" w:hAnsi="Times New Roman" w:cs="Times New Roman"/>
          <w:color w:val="000000"/>
          <w:sz w:val="28"/>
          <w:szCs w:val="28"/>
          <w:lang w:eastAsia="ru-RU"/>
        </w:rPr>
        <w:t>яти форм, намагайтеся використати їх для розуміння людей даного типу та прогнозу їх поведінки і поступово тренуйте в собі відчуття геометричної форми цих людей.</w:t>
      </w:r>
    </w:p>
    <w:p w:rsidR="0001507C" w:rsidRPr="00CD3093" w:rsidRDefault="0001507C" w:rsidP="0058157C">
      <w:pPr>
        <w:spacing w:after="0" w:line="360" w:lineRule="auto"/>
        <w:ind w:firstLine="709"/>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b/>
          <w:bCs/>
          <w:i/>
          <w:iCs/>
          <w:color w:val="000000"/>
          <w:sz w:val="28"/>
          <w:szCs w:val="28"/>
          <w:lang w:eastAsia="ru-RU"/>
        </w:rPr>
        <w:t>Квадрат.</w:t>
      </w:r>
      <w:r w:rsidRPr="00CD3093">
        <w:rPr>
          <w:rFonts w:ascii="Times New Roman" w:eastAsia="Times New Roman" w:hAnsi="Times New Roman" w:cs="Times New Roman"/>
          <w:color w:val="000000"/>
          <w:sz w:val="28"/>
          <w:szCs w:val="28"/>
          <w:lang w:eastAsia="ru-RU"/>
        </w:rPr>
        <w:t xml:space="preserve"> Якщо вашою основною формою є квадрат, то ви невтомний працівник. Працелюбність, наполегливість, потреба доводити розпочату </w:t>
      </w:r>
      <w:r w:rsidRPr="00CD3093">
        <w:rPr>
          <w:rFonts w:ascii="Times New Roman" w:eastAsia="Times New Roman" w:hAnsi="Times New Roman" w:cs="Times New Roman"/>
          <w:color w:val="000000"/>
          <w:sz w:val="28"/>
          <w:szCs w:val="28"/>
          <w:lang w:eastAsia="ru-RU"/>
        </w:rPr>
        <w:lastRenderedPageBreak/>
        <w:t>справу до кінця, старанність, яка дозволяє досягати завершення роботи, – це те, чим відомі істинні “люди-квадрати”. Витривалість, терпіння і методичність зазвичай роблять їх висококласними спеціалістами у своїй галузі. Цьому сприяє невтомна потреба в інформації та колекціонування найнеймовірніших відомостей.</w:t>
      </w:r>
    </w:p>
    <w:p w:rsidR="0001507C" w:rsidRPr="00CD3093" w:rsidRDefault="0001507C" w:rsidP="0058157C">
      <w:pPr>
        <w:spacing w:after="0" w:line="360" w:lineRule="auto"/>
        <w:ind w:firstLine="709"/>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color w:val="000000"/>
          <w:sz w:val="28"/>
          <w:szCs w:val="28"/>
          <w:lang w:eastAsia="ru-RU"/>
        </w:rPr>
        <w:t>“Люди-квадрати” скоріше “вираховують” результат, аніж здогадуються про нього. Вони надзвичайно уважні до деталей, дрібниць, а також люблять раз і назавжди заведений порядок. Усі ці якості сприяють тому, що “квадрати” можуть стати відмінними адміністраторами, виконавцями, але рідко бувають хорошими розпорядниками, менеджерами. Звичайно, всі названі чесноти “людей-квадратів” мирно співіснують зі слабкими місцями.</w:t>
      </w:r>
    </w:p>
    <w:p w:rsidR="0001507C" w:rsidRPr="00CD3093" w:rsidRDefault="0001507C" w:rsidP="0058157C">
      <w:pPr>
        <w:spacing w:after="0" w:line="360" w:lineRule="auto"/>
        <w:ind w:firstLine="709"/>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b/>
          <w:bCs/>
          <w:i/>
          <w:iCs/>
          <w:color w:val="000000"/>
          <w:sz w:val="28"/>
          <w:szCs w:val="28"/>
          <w:lang w:eastAsia="ru-RU"/>
        </w:rPr>
        <w:t>Трикутник. </w:t>
      </w:r>
      <w:r w:rsidRPr="00CD3093">
        <w:rPr>
          <w:rFonts w:ascii="Times New Roman" w:eastAsia="Times New Roman" w:hAnsi="Times New Roman" w:cs="Times New Roman"/>
          <w:color w:val="000000"/>
          <w:sz w:val="28"/>
          <w:szCs w:val="28"/>
          <w:lang w:eastAsia="ru-RU"/>
        </w:rPr>
        <w:t>Ця форма символізує лідерство, і багато “трикутників” відчувають у цьому своє призначення: “Народжені, щоб бути лідерами”. Найхарактернішою особливістю “людей-трикутників” є здатність концентруватися на головній меті. Вони – енергійні, сильні особистості, які ставлять прозорі цілі і, як правило, досягають їх.</w:t>
      </w:r>
    </w:p>
    <w:p w:rsidR="0001507C" w:rsidRPr="00CD3093" w:rsidRDefault="0001507C" w:rsidP="0058157C">
      <w:pPr>
        <w:spacing w:after="0" w:line="360" w:lineRule="auto"/>
        <w:ind w:firstLine="709"/>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color w:val="000000"/>
          <w:sz w:val="28"/>
          <w:szCs w:val="28"/>
          <w:lang w:eastAsia="ru-RU"/>
        </w:rPr>
        <w:t>“Люди-трикутники” дуже впевнені в собі, хочуть постійно відчувати свою правоту. Це робить їх особистостями, які постійно конкурують з іншими. “Трикутник” – це установка на перемогу.</w:t>
      </w:r>
    </w:p>
    <w:p w:rsidR="0001507C" w:rsidRPr="00CD3093" w:rsidRDefault="0001507C" w:rsidP="0058157C">
      <w:pPr>
        <w:spacing w:after="0" w:line="360" w:lineRule="auto"/>
        <w:ind w:firstLine="709"/>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color w:val="000000"/>
          <w:sz w:val="28"/>
          <w:szCs w:val="28"/>
          <w:lang w:eastAsia="ru-RU"/>
        </w:rPr>
        <w:t>Із “Трикутників” виходять прекрасні менеджери найвищого рівня управління. Саме до таких висот вони і прагнуть. І допомагає їм у цьому ще одна якість – майстерність “політичної інтриги”. Взагалі, “Трикутники” дуже симпатичні, привабливі люди, які змушують все і всіх обертатися навколо себе і без яких наше життя втратило б усю гостроту відчуттів.</w:t>
      </w:r>
    </w:p>
    <w:p w:rsidR="0001507C" w:rsidRPr="00CD3093" w:rsidRDefault="0001507C" w:rsidP="0058157C">
      <w:pPr>
        <w:spacing w:after="0" w:line="360" w:lineRule="auto"/>
        <w:ind w:firstLine="709"/>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b/>
          <w:bCs/>
          <w:i/>
          <w:iCs/>
          <w:color w:val="000000"/>
          <w:sz w:val="28"/>
          <w:szCs w:val="28"/>
          <w:lang w:eastAsia="ru-RU"/>
        </w:rPr>
        <w:t>Прямокутник.</w:t>
      </w:r>
      <w:r w:rsidRPr="00CD3093">
        <w:rPr>
          <w:rFonts w:ascii="Times New Roman" w:eastAsia="Times New Roman" w:hAnsi="Times New Roman" w:cs="Times New Roman"/>
          <w:color w:val="000000"/>
          <w:sz w:val="28"/>
          <w:szCs w:val="28"/>
          <w:lang w:eastAsia="ru-RU"/>
        </w:rPr>
        <w:t> Символізує стан переходу та змін. Це люди, незадоволені тим способом і стилем життя, який вони ведуть у даний час, а тому перебувають у пошуках кращого становища.</w:t>
      </w:r>
    </w:p>
    <w:p w:rsidR="0001507C" w:rsidRPr="00CD3093" w:rsidRDefault="0001507C" w:rsidP="0058157C">
      <w:pPr>
        <w:spacing w:after="0" w:line="360" w:lineRule="auto"/>
        <w:ind w:firstLine="709"/>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color w:val="000000"/>
          <w:sz w:val="28"/>
          <w:szCs w:val="28"/>
          <w:lang w:eastAsia="ru-RU"/>
        </w:rPr>
        <w:lastRenderedPageBreak/>
        <w:t>Найбільш характерні риси “Прямокутників” – непослідовність і непередбачуваність вчинків упродовж перехідного періоду. Тим не менш, як і у всіх людей, у “Прямокутників” виявляються і позитивні якості, що приваблюють до них оточуючих. Це, перш за все, допитливість, жвавий інтерес до всього, що відбувається, та сміливість. Правда, зворотним боком цього явища є надмірна довірливість, навіюваність, наївність. Тому “Прямокутниками” легко маніпулювати.</w:t>
      </w:r>
    </w:p>
    <w:p w:rsidR="0001507C" w:rsidRPr="00CD3093" w:rsidRDefault="0001507C" w:rsidP="0058157C">
      <w:pPr>
        <w:spacing w:after="0" w:line="360" w:lineRule="auto"/>
        <w:ind w:firstLine="709"/>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color w:val="000000"/>
          <w:sz w:val="28"/>
          <w:szCs w:val="28"/>
          <w:lang w:eastAsia="ru-RU"/>
        </w:rPr>
        <w:t>Якщо ви дійсно маєте “прямокутну форму”, будьте обережні! І пам</w:t>
      </w:r>
      <w:r w:rsidR="006229F1" w:rsidRPr="00CD3093">
        <w:rPr>
          <w:rFonts w:ascii="Times New Roman" w:eastAsia="Times New Roman" w:hAnsi="Times New Roman" w:cs="Times New Roman"/>
          <w:color w:val="000000"/>
          <w:sz w:val="28"/>
          <w:szCs w:val="28"/>
          <w:lang w:eastAsia="ru-RU"/>
        </w:rPr>
        <w:t>’</w:t>
      </w:r>
      <w:r w:rsidRPr="00CD3093">
        <w:rPr>
          <w:rFonts w:ascii="Times New Roman" w:eastAsia="Times New Roman" w:hAnsi="Times New Roman" w:cs="Times New Roman"/>
          <w:color w:val="000000"/>
          <w:sz w:val="28"/>
          <w:szCs w:val="28"/>
          <w:lang w:eastAsia="ru-RU"/>
        </w:rPr>
        <w:t>ятайте, що “прямокутність” – це лише стадія. Вона мине – і ви вийдете на новий рівень особистісного розвитку та збагатитесь набутим досвідом.</w:t>
      </w:r>
    </w:p>
    <w:p w:rsidR="0001507C" w:rsidRPr="00CD3093" w:rsidRDefault="0001507C" w:rsidP="0058157C">
      <w:pPr>
        <w:spacing w:after="0" w:line="360" w:lineRule="auto"/>
        <w:ind w:firstLine="709"/>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b/>
          <w:bCs/>
          <w:i/>
          <w:iCs/>
          <w:color w:val="000000"/>
          <w:sz w:val="28"/>
          <w:szCs w:val="28"/>
          <w:lang w:eastAsia="ru-RU"/>
        </w:rPr>
        <w:t>Коло.</w:t>
      </w:r>
      <w:r w:rsidRPr="00CD3093">
        <w:rPr>
          <w:rFonts w:ascii="Times New Roman" w:eastAsia="Times New Roman" w:hAnsi="Times New Roman" w:cs="Times New Roman"/>
          <w:color w:val="000000"/>
          <w:sz w:val="28"/>
          <w:szCs w:val="28"/>
          <w:lang w:eastAsia="ru-RU"/>
        </w:rPr>
        <w:t> “Люди-кола” – це найкращі комунікатори серед п</w:t>
      </w:r>
      <w:r w:rsidR="006229F1" w:rsidRPr="00CD3093">
        <w:rPr>
          <w:rFonts w:ascii="Times New Roman" w:eastAsia="Times New Roman" w:hAnsi="Times New Roman" w:cs="Times New Roman"/>
          <w:color w:val="000000"/>
          <w:sz w:val="28"/>
          <w:szCs w:val="28"/>
          <w:lang w:eastAsia="ru-RU"/>
        </w:rPr>
        <w:t>’</w:t>
      </w:r>
      <w:r w:rsidRPr="00CD3093">
        <w:rPr>
          <w:rFonts w:ascii="Times New Roman" w:eastAsia="Times New Roman" w:hAnsi="Times New Roman" w:cs="Times New Roman"/>
          <w:color w:val="000000"/>
          <w:sz w:val="28"/>
          <w:szCs w:val="28"/>
          <w:lang w:eastAsia="ru-RU"/>
        </w:rPr>
        <w:t>яти форм, насамперед тому, що вони найкращі слухачі. Їм характерна висока чутливість, розвинута емпатійність – здатність співпереживати, співчувати, емоційно відгукуватися на переживання іншої людини. “Людина-коло” відчуває чужу радість і відчуває чужий біль, як свій власний. “Люди-кола” відмінно “бачать” людей і в одну мить можуть розпізнати облудника та брехуна. Вони “вболівають” за свій колектив і високопопулярні серед колег по роботі. Але, як правило, вони слабкі менеджери і керівники у сфері бізнесу.</w:t>
      </w:r>
    </w:p>
    <w:p w:rsidR="0001507C" w:rsidRPr="00CD3093" w:rsidRDefault="0001507C" w:rsidP="0058157C">
      <w:pPr>
        <w:spacing w:after="0" w:line="360" w:lineRule="auto"/>
        <w:ind w:firstLine="709"/>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color w:val="000000"/>
          <w:sz w:val="28"/>
          <w:szCs w:val="28"/>
          <w:lang w:eastAsia="ru-RU"/>
        </w:rPr>
        <w:t>По-перше, “Люди-кола”, через їх спрямованість скоріше на людей, ніж на справу, надто намагаються догодити кожному. По-друге, “Кола” не відрізняються рішучістю. Якщо їм випадає керувати, то вони обирають демократичний стиль керівництва і намагаються обговорити практично будь-яке рішення з більшістю та заручитися підтримкою.</w:t>
      </w:r>
    </w:p>
    <w:p w:rsidR="0001507C" w:rsidRPr="00CD3093" w:rsidRDefault="0001507C" w:rsidP="0058157C">
      <w:pPr>
        <w:spacing w:after="0" w:line="360" w:lineRule="auto"/>
        <w:ind w:firstLine="709"/>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color w:val="000000"/>
          <w:sz w:val="28"/>
          <w:szCs w:val="28"/>
          <w:lang w:eastAsia="ru-RU"/>
        </w:rPr>
        <w:t>Можна сказати, що “Кола” – природжені психологи. Для того, щоб очолити серйозний бізнес, “Людям-колам” не вистачає організаторських навичок.</w:t>
      </w:r>
    </w:p>
    <w:p w:rsidR="0001507C" w:rsidRPr="00CD3093" w:rsidRDefault="0001507C" w:rsidP="0058157C">
      <w:pPr>
        <w:spacing w:after="0" w:line="360" w:lineRule="auto"/>
        <w:ind w:firstLine="709"/>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b/>
          <w:bCs/>
          <w:i/>
          <w:iCs/>
          <w:color w:val="000000"/>
          <w:sz w:val="28"/>
          <w:szCs w:val="28"/>
          <w:lang w:eastAsia="ru-RU"/>
        </w:rPr>
        <w:t>Зизгаг</w:t>
      </w:r>
      <w:r w:rsidRPr="00CD3093">
        <w:rPr>
          <w:rFonts w:ascii="Times New Roman" w:eastAsia="Times New Roman" w:hAnsi="Times New Roman" w:cs="Times New Roman"/>
          <w:color w:val="000000"/>
          <w:sz w:val="28"/>
          <w:szCs w:val="28"/>
          <w:lang w:eastAsia="ru-RU"/>
        </w:rPr>
        <w:t> (хвилясті лінії). Ця фігура символізує креативність, творчість. Це найбільш унікальна і єдина розімкнута фігура з п</w:t>
      </w:r>
      <w:r w:rsidR="006229F1" w:rsidRPr="00CD3093">
        <w:rPr>
          <w:rFonts w:ascii="Times New Roman" w:eastAsia="Times New Roman" w:hAnsi="Times New Roman" w:cs="Times New Roman"/>
          <w:color w:val="000000"/>
          <w:sz w:val="28"/>
          <w:szCs w:val="28"/>
          <w:lang w:eastAsia="ru-RU"/>
        </w:rPr>
        <w:t>’</w:t>
      </w:r>
      <w:r w:rsidRPr="00CD3093">
        <w:rPr>
          <w:rFonts w:ascii="Times New Roman" w:eastAsia="Times New Roman" w:hAnsi="Times New Roman" w:cs="Times New Roman"/>
          <w:color w:val="000000"/>
          <w:sz w:val="28"/>
          <w:szCs w:val="28"/>
          <w:lang w:eastAsia="ru-RU"/>
        </w:rPr>
        <w:t xml:space="preserve">яти. Якщо ви чітко </w:t>
      </w:r>
      <w:r w:rsidRPr="00CD3093">
        <w:rPr>
          <w:rFonts w:ascii="Times New Roman" w:eastAsia="Times New Roman" w:hAnsi="Times New Roman" w:cs="Times New Roman"/>
          <w:color w:val="000000"/>
          <w:sz w:val="28"/>
          <w:szCs w:val="28"/>
          <w:lang w:eastAsia="ru-RU"/>
        </w:rPr>
        <w:lastRenderedPageBreak/>
        <w:t>обрали хвилясту лінію як свою основну форму, то ви, скоріше за все, істинний “право-півкульний” мислитель, вільнодумаюча людина.</w:t>
      </w:r>
    </w:p>
    <w:p w:rsidR="0001507C" w:rsidRPr="00CD3093" w:rsidRDefault="0001507C" w:rsidP="0058157C">
      <w:pPr>
        <w:spacing w:after="0" w:line="360" w:lineRule="auto"/>
        <w:ind w:firstLine="709"/>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color w:val="000000"/>
          <w:sz w:val="28"/>
          <w:szCs w:val="28"/>
          <w:lang w:eastAsia="ru-RU"/>
        </w:rPr>
        <w:t>“Зигзаги” схильні бачити світ постійно змінним. Тому для них немає нічого більш нудного, ніж речі, які ніколи не змінюються: постійність, шаблон, правила та інструкції; люди, які завжди з усім погоджуються або роблять вигляд, що погоджуються.</w:t>
      </w:r>
    </w:p>
    <w:p w:rsidR="0001507C" w:rsidRPr="00CD3093" w:rsidRDefault="0001507C" w:rsidP="0058157C">
      <w:pPr>
        <w:spacing w:after="0" w:line="360" w:lineRule="auto"/>
        <w:ind w:firstLine="709"/>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color w:val="000000"/>
          <w:sz w:val="28"/>
          <w:szCs w:val="28"/>
          <w:lang w:eastAsia="ru-RU"/>
        </w:rPr>
        <w:t>“Зигзаги” просто не можуть продуктивно працювати у добре структурованих ситуаціях, їм необхідна різноманітність, високий рівень стимуляції та незалежність від інших на своєму робочому місці.</w:t>
      </w:r>
    </w:p>
    <w:p w:rsidR="0001507C" w:rsidRPr="00CD3093" w:rsidRDefault="0001507C" w:rsidP="0058157C">
      <w:pPr>
        <w:spacing w:after="0" w:line="360" w:lineRule="auto"/>
        <w:ind w:firstLine="709"/>
        <w:jc w:val="both"/>
        <w:rPr>
          <w:rFonts w:ascii="Times New Roman" w:eastAsia="Times New Roman" w:hAnsi="Times New Roman" w:cs="Times New Roman"/>
          <w:color w:val="000000"/>
          <w:sz w:val="28"/>
          <w:szCs w:val="28"/>
          <w:lang w:eastAsia="ru-RU"/>
        </w:rPr>
      </w:pPr>
      <w:r w:rsidRPr="00CD3093">
        <w:rPr>
          <w:rFonts w:ascii="Times New Roman" w:eastAsia="Times New Roman" w:hAnsi="Times New Roman" w:cs="Times New Roman"/>
          <w:color w:val="000000"/>
          <w:sz w:val="28"/>
          <w:szCs w:val="28"/>
          <w:lang w:eastAsia="ru-RU"/>
        </w:rPr>
        <w:t>“Зигзаг” – найзбудливіша з усіх п</w:t>
      </w:r>
      <w:r w:rsidR="006229F1" w:rsidRPr="00CD3093">
        <w:rPr>
          <w:rFonts w:ascii="Times New Roman" w:eastAsia="Times New Roman" w:hAnsi="Times New Roman" w:cs="Times New Roman"/>
          <w:color w:val="000000"/>
          <w:sz w:val="28"/>
          <w:szCs w:val="28"/>
          <w:lang w:eastAsia="ru-RU"/>
        </w:rPr>
        <w:t>’</w:t>
      </w:r>
      <w:r w:rsidRPr="00CD3093">
        <w:rPr>
          <w:rFonts w:ascii="Times New Roman" w:eastAsia="Times New Roman" w:hAnsi="Times New Roman" w:cs="Times New Roman"/>
          <w:color w:val="000000"/>
          <w:sz w:val="28"/>
          <w:szCs w:val="28"/>
          <w:lang w:eastAsia="ru-RU"/>
        </w:rPr>
        <w:t>яти фігур. При цьому “людині-зигзагу” не вистачає компромісності: вона нестримана, дуже експресивна, що разом з ексцентричністю часто заважає їй втілювати свої ідеї в життя.</w:t>
      </w:r>
    </w:p>
    <w:p w:rsidR="0001507C" w:rsidRPr="00CD3093" w:rsidRDefault="0001507C" w:rsidP="0058157C">
      <w:pPr>
        <w:spacing w:after="0" w:line="360" w:lineRule="auto"/>
        <w:ind w:firstLine="709"/>
        <w:rPr>
          <w:rFonts w:ascii="Times New Roman" w:eastAsia="Times New Roman" w:hAnsi="Times New Roman" w:cs="Times New Roman"/>
          <w:b/>
          <w:bCs/>
          <w:sz w:val="28"/>
          <w:szCs w:val="28"/>
          <w:lang w:eastAsia="ru-RU"/>
        </w:rPr>
      </w:pPr>
    </w:p>
    <w:p w:rsidR="001268EC" w:rsidRPr="00CD3093" w:rsidRDefault="001268EC" w:rsidP="0058157C">
      <w:pPr>
        <w:spacing w:after="0" w:line="360" w:lineRule="auto"/>
        <w:ind w:firstLine="709"/>
        <w:rPr>
          <w:rFonts w:ascii="Times New Roman" w:eastAsia="Times New Roman" w:hAnsi="Times New Roman" w:cs="Times New Roman"/>
          <w:b/>
          <w:bCs/>
          <w:sz w:val="28"/>
          <w:szCs w:val="28"/>
          <w:lang w:eastAsia="ru-RU"/>
        </w:rPr>
      </w:pPr>
    </w:p>
    <w:p w:rsidR="0001507C" w:rsidRPr="00CD3093" w:rsidRDefault="00097154" w:rsidP="0058157C">
      <w:pPr>
        <w:spacing w:after="0" w:line="360" w:lineRule="auto"/>
        <w:ind w:firstLine="709"/>
        <w:jc w:val="center"/>
        <w:rPr>
          <w:rFonts w:ascii="Times New Roman" w:eastAsia="Times New Roman" w:hAnsi="Times New Roman" w:cs="Times New Roman"/>
          <w:b/>
          <w:bCs/>
          <w:sz w:val="28"/>
          <w:szCs w:val="28"/>
          <w:lang w:eastAsia="ru-RU"/>
        </w:rPr>
      </w:pPr>
      <w:r w:rsidRPr="00CD3093">
        <w:rPr>
          <w:rFonts w:ascii="Times New Roman" w:eastAsia="Times New Roman" w:hAnsi="Times New Roman" w:cs="Times New Roman"/>
          <w:b/>
          <w:bCs/>
          <w:sz w:val="28"/>
          <w:szCs w:val="28"/>
          <w:lang w:eastAsia="ru-RU"/>
        </w:rPr>
        <w:t>Тест № 18</w:t>
      </w:r>
    </w:p>
    <w:p w:rsidR="001268EC" w:rsidRPr="00CD3093" w:rsidRDefault="0001507C" w:rsidP="0058157C">
      <w:pPr>
        <w:pStyle w:val="ab"/>
        <w:spacing w:before="0" w:beforeAutospacing="0" w:after="0" w:afterAutospacing="0" w:line="360" w:lineRule="auto"/>
        <w:ind w:firstLine="709"/>
        <w:jc w:val="center"/>
        <w:rPr>
          <w:b/>
          <w:bCs/>
          <w:color w:val="000000"/>
          <w:sz w:val="28"/>
          <w:szCs w:val="28"/>
          <w:lang w:val="uk-UA"/>
        </w:rPr>
      </w:pPr>
      <w:r w:rsidRPr="00CD3093">
        <w:rPr>
          <w:b/>
          <w:bCs/>
          <w:color w:val="000000"/>
          <w:sz w:val="28"/>
          <w:szCs w:val="28"/>
          <w:lang w:val="uk-UA"/>
        </w:rPr>
        <w:t xml:space="preserve">Методика. Діагностика рівня емпатійних здібностей </w:t>
      </w:r>
    </w:p>
    <w:p w:rsidR="0001507C" w:rsidRPr="00CD3093" w:rsidRDefault="0001507C" w:rsidP="0058157C">
      <w:pPr>
        <w:pStyle w:val="ab"/>
        <w:spacing w:before="0" w:beforeAutospacing="0" w:after="0" w:afterAutospacing="0" w:line="360" w:lineRule="auto"/>
        <w:ind w:firstLine="709"/>
        <w:jc w:val="center"/>
        <w:rPr>
          <w:color w:val="000000"/>
          <w:sz w:val="28"/>
          <w:szCs w:val="28"/>
          <w:lang w:val="uk-UA"/>
        </w:rPr>
      </w:pPr>
      <w:r w:rsidRPr="00CD3093">
        <w:rPr>
          <w:b/>
          <w:bCs/>
          <w:color w:val="000000"/>
          <w:sz w:val="28"/>
          <w:szCs w:val="28"/>
          <w:lang w:val="uk-UA"/>
        </w:rPr>
        <w:t>(В. В. Бойко)</w:t>
      </w:r>
    </w:p>
    <w:p w:rsidR="0001507C" w:rsidRPr="00CD3093" w:rsidRDefault="0001507C" w:rsidP="0058157C">
      <w:pPr>
        <w:pStyle w:val="ab"/>
        <w:spacing w:before="0" w:beforeAutospacing="0" w:after="0" w:afterAutospacing="0" w:line="360" w:lineRule="auto"/>
        <w:ind w:firstLine="709"/>
        <w:rPr>
          <w:color w:val="000000"/>
          <w:sz w:val="28"/>
          <w:szCs w:val="28"/>
          <w:lang w:val="uk-UA"/>
        </w:rPr>
      </w:pPr>
      <w:r w:rsidRPr="00CD3093">
        <w:rPr>
          <w:i/>
          <w:iCs/>
          <w:color w:val="000000"/>
          <w:sz w:val="28"/>
          <w:szCs w:val="28"/>
          <w:lang w:val="uk-UA"/>
        </w:rPr>
        <w:t>Мета дослідження: </w:t>
      </w:r>
      <w:r w:rsidRPr="00CD3093">
        <w:rPr>
          <w:color w:val="000000"/>
          <w:sz w:val="28"/>
          <w:szCs w:val="28"/>
          <w:lang w:val="uk-UA"/>
        </w:rPr>
        <w:t>дослідження виявів емпатії — здатності особистості співпереживати проблемам інших людей.</w:t>
      </w:r>
    </w:p>
    <w:p w:rsidR="0001507C" w:rsidRPr="00CD3093" w:rsidRDefault="0001507C" w:rsidP="0058157C">
      <w:pPr>
        <w:pStyle w:val="ab"/>
        <w:spacing w:before="0" w:beforeAutospacing="0" w:after="0" w:afterAutospacing="0" w:line="360" w:lineRule="auto"/>
        <w:ind w:firstLine="709"/>
        <w:rPr>
          <w:b/>
          <w:color w:val="000000"/>
          <w:sz w:val="28"/>
          <w:szCs w:val="28"/>
          <w:lang w:val="uk-UA"/>
        </w:rPr>
      </w:pPr>
      <w:r w:rsidRPr="00CD3093">
        <w:rPr>
          <w:b/>
          <w:color w:val="000000"/>
          <w:sz w:val="28"/>
          <w:szCs w:val="28"/>
          <w:lang w:val="uk-UA"/>
        </w:rPr>
        <w:t>На зазначені запитання дайте відповідь (+) або (-):</w:t>
      </w:r>
    </w:p>
    <w:p w:rsidR="0001507C" w:rsidRPr="00CD3093" w:rsidRDefault="0001507C" w:rsidP="0058157C">
      <w:pPr>
        <w:pStyle w:val="ab"/>
        <w:spacing w:before="0" w:beforeAutospacing="0" w:after="0" w:afterAutospacing="0" w:line="360" w:lineRule="auto"/>
        <w:ind w:firstLine="709"/>
        <w:jc w:val="both"/>
        <w:rPr>
          <w:color w:val="000000"/>
          <w:sz w:val="28"/>
          <w:szCs w:val="28"/>
          <w:lang w:val="uk-UA"/>
        </w:rPr>
      </w:pPr>
      <w:r w:rsidRPr="00CD3093">
        <w:rPr>
          <w:color w:val="000000"/>
          <w:sz w:val="28"/>
          <w:szCs w:val="28"/>
          <w:lang w:val="uk-UA"/>
        </w:rPr>
        <w:t>1. Я маю звичку уважно вивчати обличчя і поведінку людей, щоб зрозуміти їхній характер, схильності, здібності.</w:t>
      </w:r>
    </w:p>
    <w:p w:rsidR="0001507C" w:rsidRPr="00CD3093" w:rsidRDefault="0001507C" w:rsidP="0058157C">
      <w:pPr>
        <w:pStyle w:val="ab"/>
        <w:spacing w:before="0" w:beforeAutospacing="0" w:after="0" w:afterAutospacing="0" w:line="360" w:lineRule="auto"/>
        <w:ind w:firstLine="709"/>
        <w:jc w:val="both"/>
        <w:rPr>
          <w:color w:val="000000"/>
          <w:sz w:val="28"/>
          <w:szCs w:val="28"/>
          <w:lang w:val="uk-UA"/>
        </w:rPr>
      </w:pPr>
      <w:r w:rsidRPr="00CD3093">
        <w:rPr>
          <w:color w:val="000000"/>
          <w:sz w:val="28"/>
          <w:szCs w:val="28"/>
          <w:lang w:val="uk-UA"/>
        </w:rPr>
        <w:t>2. Якщо оточуючі виявляють ознаки нервозності я, зазвичай, залишаюсь спокійним.</w:t>
      </w:r>
    </w:p>
    <w:p w:rsidR="0001507C" w:rsidRPr="00CD3093" w:rsidRDefault="0001507C" w:rsidP="0058157C">
      <w:pPr>
        <w:pStyle w:val="ab"/>
        <w:spacing w:before="0" w:beforeAutospacing="0" w:after="0" w:afterAutospacing="0" w:line="360" w:lineRule="auto"/>
        <w:ind w:firstLine="709"/>
        <w:jc w:val="both"/>
        <w:rPr>
          <w:color w:val="000000"/>
          <w:sz w:val="28"/>
          <w:szCs w:val="28"/>
          <w:lang w:val="uk-UA"/>
        </w:rPr>
      </w:pPr>
      <w:r w:rsidRPr="00CD3093">
        <w:rPr>
          <w:color w:val="000000"/>
          <w:sz w:val="28"/>
          <w:szCs w:val="28"/>
          <w:lang w:val="uk-UA"/>
        </w:rPr>
        <w:t>3. Я більше довіряю доказам свого розуму, ніж інтуїції.</w:t>
      </w:r>
    </w:p>
    <w:p w:rsidR="0001507C" w:rsidRPr="00CD3093" w:rsidRDefault="0001507C" w:rsidP="0058157C">
      <w:pPr>
        <w:pStyle w:val="ab"/>
        <w:spacing w:before="0" w:beforeAutospacing="0" w:after="0" w:afterAutospacing="0" w:line="360" w:lineRule="auto"/>
        <w:ind w:firstLine="709"/>
        <w:jc w:val="both"/>
        <w:rPr>
          <w:color w:val="000000"/>
          <w:sz w:val="28"/>
          <w:szCs w:val="28"/>
          <w:lang w:val="uk-UA"/>
        </w:rPr>
      </w:pPr>
      <w:r w:rsidRPr="00CD3093">
        <w:rPr>
          <w:color w:val="000000"/>
          <w:sz w:val="28"/>
          <w:szCs w:val="28"/>
          <w:lang w:val="uk-UA"/>
        </w:rPr>
        <w:t>4. Я вважаю цілком доречним для себе цікавитися домашніми проблемами своїх співробітників.</w:t>
      </w:r>
    </w:p>
    <w:p w:rsidR="0001507C" w:rsidRPr="00CD3093" w:rsidRDefault="0001507C" w:rsidP="0058157C">
      <w:pPr>
        <w:pStyle w:val="ab"/>
        <w:spacing w:before="0" w:beforeAutospacing="0" w:after="0" w:afterAutospacing="0" w:line="360" w:lineRule="auto"/>
        <w:ind w:firstLine="709"/>
        <w:jc w:val="both"/>
        <w:rPr>
          <w:color w:val="000000"/>
          <w:sz w:val="28"/>
          <w:szCs w:val="28"/>
          <w:lang w:val="uk-UA"/>
        </w:rPr>
      </w:pPr>
      <w:r w:rsidRPr="00CD3093">
        <w:rPr>
          <w:color w:val="000000"/>
          <w:sz w:val="28"/>
          <w:szCs w:val="28"/>
          <w:lang w:val="uk-UA"/>
        </w:rPr>
        <w:t>5. Я можу легко ввійти в довіру до людини, коли в цьому виникає потреба.</w:t>
      </w:r>
    </w:p>
    <w:p w:rsidR="0001507C" w:rsidRPr="00CD3093" w:rsidRDefault="0001507C" w:rsidP="0058157C">
      <w:pPr>
        <w:pStyle w:val="ab"/>
        <w:spacing w:before="0" w:beforeAutospacing="0" w:after="0" w:afterAutospacing="0" w:line="360" w:lineRule="auto"/>
        <w:ind w:firstLine="709"/>
        <w:jc w:val="both"/>
        <w:rPr>
          <w:color w:val="000000"/>
          <w:sz w:val="28"/>
          <w:szCs w:val="28"/>
          <w:lang w:val="uk-UA"/>
        </w:rPr>
      </w:pPr>
      <w:r w:rsidRPr="00CD3093">
        <w:rPr>
          <w:color w:val="000000"/>
          <w:sz w:val="28"/>
          <w:szCs w:val="28"/>
          <w:lang w:val="uk-UA"/>
        </w:rPr>
        <w:lastRenderedPageBreak/>
        <w:t xml:space="preserve">6. Зазвичай, я з першої ж зустрічі вгадую </w:t>
      </w:r>
      <w:r w:rsidR="009C6196" w:rsidRPr="00CD3093">
        <w:rPr>
          <w:color w:val="000000"/>
          <w:sz w:val="28"/>
          <w:szCs w:val="28"/>
          <w:lang w:val="uk-UA"/>
        </w:rPr>
        <w:t>«</w:t>
      </w:r>
      <w:r w:rsidRPr="00CD3093">
        <w:rPr>
          <w:color w:val="000000"/>
          <w:sz w:val="28"/>
          <w:szCs w:val="28"/>
          <w:lang w:val="uk-UA"/>
        </w:rPr>
        <w:t>споріднену душу</w:t>
      </w:r>
      <w:r w:rsidR="009C6196" w:rsidRPr="00CD3093">
        <w:rPr>
          <w:color w:val="000000"/>
          <w:sz w:val="28"/>
          <w:szCs w:val="28"/>
          <w:lang w:val="uk-UA"/>
        </w:rPr>
        <w:t>»</w:t>
      </w:r>
      <w:r w:rsidRPr="00CD3093">
        <w:rPr>
          <w:color w:val="000000"/>
          <w:sz w:val="28"/>
          <w:szCs w:val="28"/>
          <w:lang w:val="uk-UA"/>
        </w:rPr>
        <w:t xml:space="preserve"> в новій людині.</w:t>
      </w:r>
    </w:p>
    <w:p w:rsidR="0001507C" w:rsidRPr="00CD3093" w:rsidRDefault="0001507C" w:rsidP="0058157C">
      <w:pPr>
        <w:pStyle w:val="ab"/>
        <w:spacing w:before="0" w:beforeAutospacing="0" w:after="0" w:afterAutospacing="0" w:line="360" w:lineRule="auto"/>
        <w:ind w:firstLine="709"/>
        <w:jc w:val="both"/>
        <w:rPr>
          <w:color w:val="000000"/>
          <w:sz w:val="28"/>
          <w:szCs w:val="28"/>
          <w:lang w:val="uk-UA"/>
        </w:rPr>
      </w:pPr>
      <w:r w:rsidRPr="00CD3093">
        <w:rPr>
          <w:color w:val="000000"/>
          <w:sz w:val="28"/>
          <w:szCs w:val="28"/>
          <w:lang w:val="uk-UA"/>
        </w:rPr>
        <w:t>7. Я з цікавості, як правило, розпочинаю розмову про життя, роботу, політику з випадковими попутниками у потязі, літаку.</w:t>
      </w:r>
    </w:p>
    <w:p w:rsidR="0001507C" w:rsidRPr="00CD3093" w:rsidRDefault="0001507C" w:rsidP="0058157C">
      <w:pPr>
        <w:pStyle w:val="ab"/>
        <w:spacing w:before="0" w:beforeAutospacing="0" w:after="0" w:afterAutospacing="0" w:line="360" w:lineRule="auto"/>
        <w:ind w:firstLine="709"/>
        <w:jc w:val="both"/>
        <w:rPr>
          <w:color w:val="000000"/>
          <w:sz w:val="28"/>
          <w:szCs w:val="28"/>
          <w:lang w:val="uk-UA"/>
        </w:rPr>
      </w:pPr>
      <w:r w:rsidRPr="00CD3093">
        <w:rPr>
          <w:color w:val="000000"/>
          <w:sz w:val="28"/>
          <w:szCs w:val="28"/>
          <w:lang w:val="uk-UA"/>
        </w:rPr>
        <w:t>8. Я втрачаю душевну рівновагу, якщо оточуючі чимось при</w:t>
      </w:r>
      <w:r w:rsidRPr="00CD3093">
        <w:rPr>
          <w:color w:val="000000"/>
          <w:sz w:val="28"/>
          <w:szCs w:val="28"/>
          <w:lang w:val="uk-UA"/>
        </w:rPr>
        <w:softHyphen/>
        <w:t>гнічені.</w:t>
      </w:r>
    </w:p>
    <w:p w:rsidR="0001507C" w:rsidRPr="00CD3093" w:rsidRDefault="0001507C" w:rsidP="0058157C">
      <w:pPr>
        <w:pStyle w:val="ab"/>
        <w:spacing w:before="0" w:beforeAutospacing="0" w:after="0" w:afterAutospacing="0" w:line="360" w:lineRule="auto"/>
        <w:ind w:firstLine="709"/>
        <w:jc w:val="both"/>
        <w:rPr>
          <w:color w:val="000000"/>
          <w:sz w:val="28"/>
          <w:szCs w:val="28"/>
          <w:lang w:val="uk-UA"/>
        </w:rPr>
      </w:pPr>
      <w:r w:rsidRPr="00CD3093">
        <w:rPr>
          <w:color w:val="000000"/>
          <w:sz w:val="28"/>
          <w:szCs w:val="28"/>
          <w:lang w:val="uk-UA"/>
        </w:rPr>
        <w:t>9. Моя інтуїція — надійніший спосіб розуміння оточуючих, ніж знання чи досвід.</w:t>
      </w:r>
    </w:p>
    <w:p w:rsidR="0001507C" w:rsidRPr="00CD3093" w:rsidRDefault="0001507C" w:rsidP="0058157C">
      <w:pPr>
        <w:pStyle w:val="ab"/>
        <w:spacing w:before="0" w:beforeAutospacing="0" w:after="0" w:afterAutospacing="0" w:line="360" w:lineRule="auto"/>
        <w:ind w:firstLine="709"/>
        <w:jc w:val="both"/>
        <w:rPr>
          <w:color w:val="000000"/>
          <w:sz w:val="28"/>
          <w:szCs w:val="28"/>
          <w:lang w:val="uk-UA"/>
        </w:rPr>
      </w:pPr>
      <w:r w:rsidRPr="00CD3093">
        <w:rPr>
          <w:color w:val="000000"/>
          <w:sz w:val="28"/>
          <w:szCs w:val="28"/>
          <w:lang w:val="uk-UA"/>
        </w:rPr>
        <w:t>10. Виявляти цікавість до внутрішнього світу іншої особистості — нетактовно.</w:t>
      </w:r>
    </w:p>
    <w:p w:rsidR="0001507C" w:rsidRPr="00CD3093" w:rsidRDefault="0001507C" w:rsidP="0058157C">
      <w:pPr>
        <w:pStyle w:val="ab"/>
        <w:spacing w:before="0" w:beforeAutospacing="0" w:after="0" w:afterAutospacing="0" w:line="360" w:lineRule="auto"/>
        <w:ind w:firstLine="709"/>
        <w:jc w:val="both"/>
        <w:rPr>
          <w:color w:val="000000"/>
          <w:sz w:val="28"/>
          <w:szCs w:val="28"/>
          <w:lang w:val="uk-UA"/>
        </w:rPr>
      </w:pPr>
      <w:r w:rsidRPr="00CD3093">
        <w:rPr>
          <w:color w:val="000000"/>
          <w:sz w:val="28"/>
          <w:szCs w:val="28"/>
          <w:lang w:val="uk-UA"/>
        </w:rPr>
        <w:t>11. Своїми словами я часто ображаю близьких мені людей, не помічаючи цього.</w:t>
      </w:r>
    </w:p>
    <w:p w:rsidR="0001507C" w:rsidRPr="00CD3093" w:rsidRDefault="0001507C" w:rsidP="0058157C">
      <w:pPr>
        <w:pStyle w:val="ab"/>
        <w:spacing w:before="0" w:beforeAutospacing="0" w:after="0" w:afterAutospacing="0" w:line="360" w:lineRule="auto"/>
        <w:ind w:firstLine="709"/>
        <w:jc w:val="both"/>
        <w:rPr>
          <w:color w:val="000000"/>
          <w:sz w:val="28"/>
          <w:szCs w:val="28"/>
          <w:lang w:val="uk-UA"/>
        </w:rPr>
      </w:pPr>
      <w:r w:rsidRPr="00CD3093">
        <w:rPr>
          <w:color w:val="000000"/>
          <w:sz w:val="28"/>
          <w:szCs w:val="28"/>
          <w:lang w:val="uk-UA"/>
        </w:rPr>
        <w:t>12. Я легко можу уявити себе якоюсь твариною, відчути її звич</w:t>
      </w:r>
      <w:r w:rsidRPr="00CD3093">
        <w:rPr>
          <w:color w:val="000000"/>
          <w:sz w:val="28"/>
          <w:szCs w:val="28"/>
          <w:lang w:val="uk-UA"/>
        </w:rPr>
        <w:softHyphen/>
        <w:t>ки і стани.</w:t>
      </w:r>
    </w:p>
    <w:p w:rsidR="0001507C" w:rsidRPr="00CD3093" w:rsidRDefault="0001507C" w:rsidP="0058157C">
      <w:pPr>
        <w:pStyle w:val="ab"/>
        <w:spacing w:before="0" w:beforeAutospacing="0" w:after="0" w:afterAutospacing="0" w:line="360" w:lineRule="auto"/>
        <w:ind w:firstLine="709"/>
        <w:jc w:val="both"/>
        <w:rPr>
          <w:color w:val="000000"/>
          <w:sz w:val="28"/>
          <w:szCs w:val="28"/>
          <w:lang w:val="uk-UA"/>
        </w:rPr>
      </w:pPr>
      <w:r w:rsidRPr="00CD3093">
        <w:rPr>
          <w:color w:val="000000"/>
          <w:sz w:val="28"/>
          <w:szCs w:val="28"/>
          <w:lang w:val="uk-UA"/>
        </w:rPr>
        <w:t>13. Я майже не розмірковую над причинами вчинків людей, які мають до мене безпосереднє відношення.</w:t>
      </w:r>
    </w:p>
    <w:p w:rsidR="0001507C" w:rsidRPr="00CD3093" w:rsidRDefault="0001507C" w:rsidP="0058157C">
      <w:pPr>
        <w:pStyle w:val="ab"/>
        <w:spacing w:before="0" w:beforeAutospacing="0" w:after="0" w:afterAutospacing="0" w:line="360" w:lineRule="auto"/>
        <w:ind w:firstLine="709"/>
        <w:jc w:val="both"/>
        <w:rPr>
          <w:color w:val="000000"/>
          <w:sz w:val="28"/>
          <w:szCs w:val="28"/>
          <w:lang w:val="uk-UA"/>
        </w:rPr>
      </w:pPr>
      <w:r w:rsidRPr="00CD3093">
        <w:rPr>
          <w:color w:val="000000"/>
          <w:sz w:val="28"/>
          <w:szCs w:val="28"/>
          <w:lang w:val="uk-UA"/>
        </w:rPr>
        <w:t>14. Я рідко приймаю до серця проблеми своїх друзів.</w:t>
      </w:r>
    </w:p>
    <w:p w:rsidR="0001507C" w:rsidRPr="00CD3093" w:rsidRDefault="0001507C" w:rsidP="0058157C">
      <w:pPr>
        <w:pStyle w:val="ab"/>
        <w:spacing w:before="0" w:beforeAutospacing="0" w:after="0" w:afterAutospacing="0" w:line="360" w:lineRule="auto"/>
        <w:ind w:firstLine="709"/>
        <w:jc w:val="both"/>
        <w:rPr>
          <w:color w:val="000000"/>
          <w:sz w:val="28"/>
          <w:szCs w:val="28"/>
          <w:lang w:val="uk-UA"/>
        </w:rPr>
      </w:pPr>
      <w:r w:rsidRPr="00CD3093">
        <w:rPr>
          <w:color w:val="000000"/>
          <w:sz w:val="28"/>
          <w:szCs w:val="28"/>
          <w:lang w:val="uk-UA"/>
        </w:rPr>
        <w:t>15. Як правило, за кілька днів я відчуваю: щось повинно трапитися з близькою мені людиною, і очікування збу</w:t>
      </w:r>
      <w:r w:rsidRPr="00CD3093">
        <w:rPr>
          <w:color w:val="000000"/>
          <w:sz w:val="28"/>
          <w:szCs w:val="28"/>
          <w:lang w:val="uk-UA"/>
        </w:rPr>
        <w:softHyphen/>
        <w:t xml:space="preserve">ваються. </w:t>
      </w:r>
    </w:p>
    <w:p w:rsidR="0001507C" w:rsidRPr="00CD3093" w:rsidRDefault="0001507C" w:rsidP="0058157C">
      <w:pPr>
        <w:pStyle w:val="ab"/>
        <w:spacing w:before="0" w:beforeAutospacing="0" w:after="0" w:afterAutospacing="0" w:line="360" w:lineRule="auto"/>
        <w:ind w:firstLine="709"/>
        <w:jc w:val="both"/>
        <w:rPr>
          <w:color w:val="000000"/>
          <w:sz w:val="28"/>
          <w:szCs w:val="28"/>
          <w:lang w:val="uk-UA"/>
        </w:rPr>
      </w:pPr>
      <w:r w:rsidRPr="00CD3093">
        <w:rPr>
          <w:color w:val="000000"/>
          <w:sz w:val="28"/>
          <w:szCs w:val="28"/>
          <w:lang w:val="uk-UA"/>
        </w:rPr>
        <w:t>16. Спілкуючись з діловими партнерами, я зазвичай, намагаюсь уникати розмов про особисте.</w:t>
      </w:r>
    </w:p>
    <w:p w:rsidR="0001507C" w:rsidRPr="00CD3093" w:rsidRDefault="0001507C" w:rsidP="0058157C">
      <w:pPr>
        <w:pStyle w:val="ab"/>
        <w:spacing w:before="0" w:beforeAutospacing="0" w:after="0" w:afterAutospacing="0" w:line="360" w:lineRule="auto"/>
        <w:ind w:firstLine="709"/>
        <w:jc w:val="both"/>
        <w:rPr>
          <w:color w:val="000000"/>
          <w:sz w:val="28"/>
          <w:szCs w:val="28"/>
          <w:lang w:val="uk-UA"/>
        </w:rPr>
      </w:pPr>
      <w:r w:rsidRPr="00CD3093">
        <w:rPr>
          <w:color w:val="000000"/>
          <w:sz w:val="28"/>
          <w:szCs w:val="28"/>
          <w:lang w:val="uk-UA"/>
        </w:rPr>
        <w:t>17. Іноді рідні дорікають мені за черствість, неувагу до них.</w:t>
      </w:r>
    </w:p>
    <w:p w:rsidR="0001507C" w:rsidRPr="00CD3093" w:rsidRDefault="0001507C" w:rsidP="0058157C">
      <w:pPr>
        <w:pStyle w:val="ab"/>
        <w:spacing w:before="0" w:beforeAutospacing="0" w:after="0" w:afterAutospacing="0" w:line="360" w:lineRule="auto"/>
        <w:ind w:firstLine="709"/>
        <w:jc w:val="both"/>
        <w:rPr>
          <w:color w:val="000000"/>
          <w:sz w:val="28"/>
          <w:szCs w:val="28"/>
          <w:lang w:val="uk-UA"/>
        </w:rPr>
      </w:pPr>
      <w:r w:rsidRPr="00CD3093">
        <w:rPr>
          <w:color w:val="000000"/>
          <w:sz w:val="28"/>
          <w:szCs w:val="28"/>
          <w:lang w:val="uk-UA"/>
        </w:rPr>
        <w:t>18. Мені легко вдається скопіювати інтонацію, міміку людей, наслідуючи їх.</w:t>
      </w:r>
    </w:p>
    <w:p w:rsidR="0001507C" w:rsidRPr="00CD3093" w:rsidRDefault="0001507C" w:rsidP="0058157C">
      <w:pPr>
        <w:pStyle w:val="ab"/>
        <w:spacing w:before="0" w:beforeAutospacing="0" w:after="0" w:afterAutospacing="0" w:line="360" w:lineRule="auto"/>
        <w:ind w:firstLine="709"/>
        <w:jc w:val="both"/>
        <w:rPr>
          <w:color w:val="000000"/>
          <w:sz w:val="28"/>
          <w:szCs w:val="28"/>
          <w:lang w:val="uk-UA"/>
        </w:rPr>
      </w:pPr>
      <w:r w:rsidRPr="00CD3093">
        <w:rPr>
          <w:color w:val="000000"/>
          <w:sz w:val="28"/>
          <w:szCs w:val="28"/>
          <w:lang w:val="uk-UA"/>
        </w:rPr>
        <w:t>19. Мій зацікавлений погляд часто бентежить нових партнерів.</w:t>
      </w:r>
    </w:p>
    <w:p w:rsidR="0001507C" w:rsidRPr="00CD3093" w:rsidRDefault="0001507C" w:rsidP="0058157C">
      <w:pPr>
        <w:pStyle w:val="ab"/>
        <w:spacing w:before="0" w:beforeAutospacing="0" w:after="0" w:afterAutospacing="0" w:line="360" w:lineRule="auto"/>
        <w:ind w:firstLine="709"/>
        <w:jc w:val="both"/>
        <w:rPr>
          <w:color w:val="000000"/>
          <w:sz w:val="28"/>
          <w:szCs w:val="28"/>
          <w:lang w:val="uk-UA"/>
        </w:rPr>
      </w:pPr>
      <w:r w:rsidRPr="00CD3093">
        <w:rPr>
          <w:color w:val="000000"/>
          <w:sz w:val="28"/>
          <w:szCs w:val="28"/>
          <w:lang w:val="uk-UA"/>
        </w:rPr>
        <w:t>20. Чужий сміх, зазвичай, передається і мені.</w:t>
      </w:r>
    </w:p>
    <w:p w:rsidR="0001507C" w:rsidRPr="00CD3093" w:rsidRDefault="0001507C" w:rsidP="0058157C">
      <w:pPr>
        <w:pStyle w:val="ab"/>
        <w:spacing w:before="0" w:beforeAutospacing="0" w:after="0" w:afterAutospacing="0" w:line="360" w:lineRule="auto"/>
        <w:ind w:firstLine="709"/>
        <w:jc w:val="both"/>
        <w:rPr>
          <w:color w:val="000000"/>
          <w:sz w:val="28"/>
          <w:szCs w:val="28"/>
          <w:lang w:val="uk-UA"/>
        </w:rPr>
      </w:pPr>
      <w:r w:rsidRPr="00CD3093">
        <w:rPr>
          <w:color w:val="000000"/>
          <w:sz w:val="28"/>
          <w:szCs w:val="28"/>
          <w:lang w:val="uk-UA"/>
        </w:rPr>
        <w:t>21. Часто, діючи навмання, я все ж таки знаходжу правильний підхід до людини.</w:t>
      </w:r>
    </w:p>
    <w:p w:rsidR="0001507C" w:rsidRPr="00CD3093" w:rsidRDefault="0001507C" w:rsidP="0058157C">
      <w:pPr>
        <w:pStyle w:val="ab"/>
        <w:spacing w:before="0" w:beforeAutospacing="0" w:after="0" w:afterAutospacing="0" w:line="360" w:lineRule="auto"/>
        <w:ind w:firstLine="709"/>
        <w:jc w:val="both"/>
        <w:rPr>
          <w:color w:val="000000"/>
          <w:sz w:val="28"/>
          <w:szCs w:val="28"/>
          <w:lang w:val="uk-UA"/>
        </w:rPr>
      </w:pPr>
      <w:r w:rsidRPr="00CD3093">
        <w:rPr>
          <w:color w:val="000000"/>
          <w:sz w:val="28"/>
          <w:szCs w:val="28"/>
          <w:lang w:val="uk-UA"/>
        </w:rPr>
        <w:t>22. Плакати від щастя — дурниця.</w:t>
      </w:r>
    </w:p>
    <w:p w:rsidR="0001507C" w:rsidRPr="00CD3093" w:rsidRDefault="0001507C" w:rsidP="0058157C">
      <w:pPr>
        <w:pStyle w:val="ab"/>
        <w:spacing w:before="0" w:beforeAutospacing="0" w:after="0" w:afterAutospacing="0" w:line="360" w:lineRule="auto"/>
        <w:ind w:firstLine="709"/>
        <w:jc w:val="both"/>
        <w:rPr>
          <w:color w:val="000000"/>
          <w:sz w:val="28"/>
          <w:szCs w:val="28"/>
          <w:lang w:val="uk-UA"/>
        </w:rPr>
      </w:pPr>
      <w:r w:rsidRPr="00CD3093">
        <w:rPr>
          <w:color w:val="000000"/>
          <w:sz w:val="28"/>
          <w:szCs w:val="28"/>
          <w:lang w:val="uk-UA"/>
        </w:rPr>
        <w:lastRenderedPageBreak/>
        <w:t>23. Я здатен цілком злитися з близькою для мене людиною, ніби розчинитися в ній.</w:t>
      </w:r>
    </w:p>
    <w:p w:rsidR="0001507C" w:rsidRPr="00CD3093" w:rsidRDefault="0001507C" w:rsidP="0058157C">
      <w:pPr>
        <w:pStyle w:val="ab"/>
        <w:spacing w:before="0" w:beforeAutospacing="0" w:after="0" w:afterAutospacing="0" w:line="360" w:lineRule="auto"/>
        <w:ind w:firstLine="709"/>
        <w:jc w:val="both"/>
        <w:rPr>
          <w:color w:val="000000"/>
          <w:sz w:val="28"/>
          <w:szCs w:val="28"/>
          <w:lang w:val="uk-UA"/>
        </w:rPr>
      </w:pPr>
      <w:r w:rsidRPr="00CD3093">
        <w:rPr>
          <w:color w:val="000000"/>
          <w:sz w:val="28"/>
          <w:szCs w:val="28"/>
          <w:lang w:val="uk-UA"/>
        </w:rPr>
        <w:t>24. Мені рідко зустрічалися люди, яких би я розумів без зайвих слів.</w:t>
      </w:r>
    </w:p>
    <w:p w:rsidR="0001507C" w:rsidRPr="00CD3093" w:rsidRDefault="0001507C" w:rsidP="0058157C">
      <w:pPr>
        <w:pStyle w:val="ab"/>
        <w:spacing w:before="0" w:beforeAutospacing="0" w:after="0" w:afterAutospacing="0" w:line="360" w:lineRule="auto"/>
        <w:ind w:firstLine="709"/>
        <w:jc w:val="both"/>
        <w:rPr>
          <w:color w:val="000000"/>
          <w:sz w:val="28"/>
          <w:szCs w:val="28"/>
          <w:lang w:val="uk-UA"/>
        </w:rPr>
      </w:pPr>
      <w:r w:rsidRPr="00CD3093">
        <w:rPr>
          <w:color w:val="000000"/>
          <w:sz w:val="28"/>
          <w:szCs w:val="28"/>
          <w:lang w:val="uk-UA"/>
        </w:rPr>
        <w:t>25. Я мимоволі чи з цікавості часто підслуховую розмови сто</w:t>
      </w:r>
      <w:r w:rsidRPr="00CD3093">
        <w:rPr>
          <w:color w:val="000000"/>
          <w:sz w:val="28"/>
          <w:szCs w:val="28"/>
          <w:lang w:val="uk-UA"/>
        </w:rPr>
        <w:softHyphen/>
        <w:t>ронніх людей.</w:t>
      </w:r>
    </w:p>
    <w:p w:rsidR="0001507C" w:rsidRPr="00CD3093" w:rsidRDefault="0001507C" w:rsidP="0058157C">
      <w:pPr>
        <w:pStyle w:val="ab"/>
        <w:spacing w:before="0" w:beforeAutospacing="0" w:after="0" w:afterAutospacing="0" w:line="360" w:lineRule="auto"/>
        <w:ind w:firstLine="709"/>
        <w:jc w:val="both"/>
        <w:rPr>
          <w:color w:val="000000"/>
          <w:sz w:val="28"/>
          <w:szCs w:val="28"/>
          <w:lang w:val="uk-UA"/>
        </w:rPr>
      </w:pPr>
      <w:r w:rsidRPr="00CD3093">
        <w:rPr>
          <w:color w:val="000000"/>
          <w:sz w:val="28"/>
          <w:szCs w:val="28"/>
          <w:lang w:val="uk-UA"/>
        </w:rPr>
        <w:t>26. Я можу залишатися спокійним, навіть якщо всі навколо мене хвилюються.</w:t>
      </w:r>
    </w:p>
    <w:p w:rsidR="0001507C" w:rsidRPr="00CD3093" w:rsidRDefault="0001507C" w:rsidP="0058157C">
      <w:pPr>
        <w:pStyle w:val="ab"/>
        <w:spacing w:before="0" w:beforeAutospacing="0" w:after="0" w:afterAutospacing="0" w:line="360" w:lineRule="auto"/>
        <w:ind w:firstLine="709"/>
        <w:jc w:val="both"/>
        <w:rPr>
          <w:color w:val="000000"/>
          <w:sz w:val="28"/>
          <w:szCs w:val="28"/>
          <w:lang w:val="uk-UA"/>
        </w:rPr>
      </w:pPr>
      <w:r w:rsidRPr="00CD3093">
        <w:rPr>
          <w:color w:val="000000"/>
          <w:sz w:val="28"/>
          <w:szCs w:val="28"/>
          <w:lang w:val="uk-UA"/>
        </w:rPr>
        <w:t xml:space="preserve">27. Мені набагато легше підсвідомо відчути сутність людини, ніж зрозуміти її, </w:t>
      </w:r>
      <w:r w:rsidR="009C6196" w:rsidRPr="00CD3093">
        <w:rPr>
          <w:color w:val="000000"/>
          <w:sz w:val="28"/>
          <w:szCs w:val="28"/>
          <w:lang w:val="uk-UA"/>
        </w:rPr>
        <w:t>«</w:t>
      </w:r>
      <w:r w:rsidRPr="00CD3093">
        <w:rPr>
          <w:color w:val="000000"/>
          <w:sz w:val="28"/>
          <w:szCs w:val="28"/>
          <w:lang w:val="uk-UA"/>
        </w:rPr>
        <w:t>розклавши на полички</w:t>
      </w:r>
      <w:r w:rsidR="009C6196" w:rsidRPr="00CD3093">
        <w:rPr>
          <w:color w:val="000000"/>
          <w:sz w:val="28"/>
          <w:szCs w:val="28"/>
          <w:lang w:val="uk-UA"/>
        </w:rPr>
        <w:t>»</w:t>
      </w:r>
      <w:r w:rsidRPr="00CD3093">
        <w:rPr>
          <w:color w:val="000000"/>
          <w:sz w:val="28"/>
          <w:szCs w:val="28"/>
          <w:lang w:val="uk-UA"/>
        </w:rPr>
        <w:t>.</w:t>
      </w:r>
    </w:p>
    <w:p w:rsidR="0001507C" w:rsidRPr="00CD3093" w:rsidRDefault="0001507C" w:rsidP="0058157C">
      <w:pPr>
        <w:pStyle w:val="ab"/>
        <w:spacing w:before="0" w:beforeAutospacing="0" w:after="0" w:afterAutospacing="0" w:line="360" w:lineRule="auto"/>
        <w:ind w:firstLine="709"/>
        <w:jc w:val="both"/>
        <w:rPr>
          <w:color w:val="000000"/>
          <w:sz w:val="28"/>
          <w:szCs w:val="28"/>
          <w:lang w:val="uk-UA"/>
        </w:rPr>
      </w:pPr>
      <w:r w:rsidRPr="00CD3093">
        <w:rPr>
          <w:color w:val="000000"/>
          <w:sz w:val="28"/>
          <w:szCs w:val="28"/>
          <w:lang w:val="uk-UA"/>
        </w:rPr>
        <w:t>28. Я спокійно ставлюся до дрібних неприємностей, які трапля</w:t>
      </w:r>
      <w:r w:rsidRPr="00CD3093">
        <w:rPr>
          <w:color w:val="000000"/>
          <w:sz w:val="28"/>
          <w:szCs w:val="28"/>
          <w:lang w:val="uk-UA"/>
        </w:rPr>
        <w:softHyphen/>
        <w:t>ються у когось із членів сім</w:t>
      </w:r>
      <w:r w:rsidR="006229F1" w:rsidRPr="00CD3093">
        <w:rPr>
          <w:color w:val="000000"/>
          <w:sz w:val="28"/>
          <w:szCs w:val="28"/>
          <w:lang w:val="uk-UA"/>
        </w:rPr>
        <w:t>’</w:t>
      </w:r>
      <w:r w:rsidRPr="00CD3093">
        <w:rPr>
          <w:color w:val="000000"/>
          <w:sz w:val="28"/>
          <w:szCs w:val="28"/>
          <w:lang w:val="uk-UA"/>
        </w:rPr>
        <w:t>ї.</w:t>
      </w:r>
    </w:p>
    <w:p w:rsidR="0001507C" w:rsidRPr="00CD3093" w:rsidRDefault="0001507C" w:rsidP="0058157C">
      <w:pPr>
        <w:pStyle w:val="ab"/>
        <w:spacing w:before="0" w:beforeAutospacing="0" w:after="0" w:afterAutospacing="0" w:line="360" w:lineRule="auto"/>
        <w:ind w:firstLine="709"/>
        <w:jc w:val="both"/>
        <w:rPr>
          <w:color w:val="000000"/>
          <w:sz w:val="28"/>
          <w:szCs w:val="28"/>
          <w:lang w:val="uk-UA"/>
        </w:rPr>
      </w:pPr>
      <w:r w:rsidRPr="00CD3093">
        <w:rPr>
          <w:color w:val="000000"/>
          <w:sz w:val="28"/>
          <w:szCs w:val="28"/>
          <w:lang w:val="uk-UA"/>
        </w:rPr>
        <w:t>29. Мені було б складно щиро і довірливо вести бесіду з насторо</w:t>
      </w:r>
      <w:r w:rsidRPr="00CD3093">
        <w:rPr>
          <w:color w:val="000000"/>
          <w:sz w:val="28"/>
          <w:szCs w:val="28"/>
          <w:lang w:val="uk-UA"/>
        </w:rPr>
        <w:softHyphen/>
        <w:t>женою, замкнутою людиною.</w:t>
      </w:r>
    </w:p>
    <w:p w:rsidR="0001507C" w:rsidRPr="00CD3093" w:rsidRDefault="0001507C" w:rsidP="0058157C">
      <w:pPr>
        <w:pStyle w:val="ab"/>
        <w:spacing w:before="0" w:beforeAutospacing="0" w:after="0" w:afterAutospacing="0" w:line="360" w:lineRule="auto"/>
        <w:ind w:firstLine="709"/>
        <w:jc w:val="both"/>
        <w:rPr>
          <w:color w:val="000000"/>
          <w:sz w:val="28"/>
          <w:szCs w:val="28"/>
          <w:lang w:val="uk-UA"/>
        </w:rPr>
      </w:pPr>
      <w:r w:rsidRPr="00CD3093">
        <w:rPr>
          <w:color w:val="000000"/>
          <w:sz w:val="28"/>
          <w:szCs w:val="28"/>
          <w:lang w:val="uk-UA"/>
        </w:rPr>
        <w:t>30. У мене творча натура — поетична, художня, артистична.</w:t>
      </w:r>
    </w:p>
    <w:p w:rsidR="0001507C" w:rsidRPr="00CD3093" w:rsidRDefault="0001507C" w:rsidP="0058157C">
      <w:pPr>
        <w:pStyle w:val="ab"/>
        <w:spacing w:before="0" w:beforeAutospacing="0" w:after="0" w:afterAutospacing="0" w:line="360" w:lineRule="auto"/>
        <w:ind w:firstLine="709"/>
        <w:jc w:val="both"/>
        <w:rPr>
          <w:color w:val="000000"/>
          <w:sz w:val="28"/>
          <w:szCs w:val="28"/>
          <w:lang w:val="uk-UA"/>
        </w:rPr>
      </w:pPr>
      <w:r w:rsidRPr="00CD3093">
        <w:rPr>
          <w:color w:val="000000"/>
          <w:sz w:val="28"/>
          <w:szCs w:val="28"/>
          <w:lang w:val="uk-UA"/>
        </w:rPr>
        <w:t>31. Я без особливої цікавості вислуховую сповіді нових знайомих.</w:t>
      </w:r>
    </w:p>
    <w:p w:rsidR="0001507C" w:rsidRPr="00CD3093" w:rsidRDefault="0001507C" w:rsidP="0058157C">
      <w:pPr>
        <w:pStyle w:val="ab"/>
        <w:spacing w:before="0" w:beforeAutospacing="0" w:after="0" w:afterAutospacing="0" w:line="360" w:lineRule="auto"/>
        <w:ind w:firstLine="709"/>
        <w:jc w:val="both"/>
        <w:rPr>
          <w:color w:val="000000"/>
          <w:sz w:val="28"/>
          <w:szCs w:val="28"/>
          <w:lang w:val="uk-UA"/>
        </w:rPr>
      </w:pPr>
      <w:r w:rsidRPr="00CD3093">
        <w:rPr>
          <w:color w:val="000000"/>
          <w:sz w:val="28"/>
          <w:szCs w:val="28"/>
          <w:lang w:val="uk-UA"/>
        </w:rPr>
        <w:t>32. Я засмучуюсь, якщо бачу людину в сльозах.</w:t>
      </w:r>
    </w:p>
    <w:p w:rsidR="0001507C" w:rsidRPr="00CD3093" w:rsidRDefault="0001507C" w:rsidP="0058157C">
      <w:pPr>
        <w:pStyle w:val="ab"/>
        <w:spacing w:before="0" w:beforeAutospacing="0" w:after="0" w:afterAutospacing="0" w:line="360" w:lineRule="auto"/>
        <w:ind w:firstLine="709"/>
        <w:jc w:val="both"/>
        <w:rPr>
          <w:color w:val="000000"/>
          <w:sz w:val="28"/>
          <w:szCs w:val="28"/>
          <w:lang w:val="uk-UA"/>
        </w:rPr>
      </w:pPr>
      <w:r w:rsidRPr="00CD3093">
        <w:rPr>
          <w:color w:val="000000"/>
          <w:sz w:val="28"/>
          <w:szCs w:val="28"/>
          <w:lang w:val="uk-UA"/>
        </w:rPr>
        <w:t>33. Моє мислення більше відрізняється конкретністю, стро</w:t>
      </w:r>
      <w:r w:rsidRPr="00CD3093">
        <w:rPr>
          <w:color w:val="000000"/>
          <w:sz w:val="28"/>
          <w:szCs w:val="28"/>
          <w:lang w:val="uk-UA"/>
        </w:rPr>
        <w:softHyphen/>
        <w:t>гістю, послідовністю, ніж інтуїцією.</w:t>
      </w:r>
    </w:p>
    <w:p w:rsidR="0001507C" w:rsidRPr="00CD3093" w:rsidRDefault="0001507C" w:rsidP="0058157C">
      <w:pPr>
        <w:pStyle w:val="ab"/>
        <w:spacing w:before="0" w:beforeAutospacing="0" w:after="0" w:afterAutospacing="0" w:line="360" w:lineRule="auto"/>
        <w:ind w:firstLine="709"/>
        <w:jc w:val="both"/>
        <w:rPr>
          <w:color w:val="000000"/>
          <w:sz w:val="28"/>
          <w:szCs w:val="28"/>
          <w:lang w:val="uk-UA"/>
        </w:rPr>
      </w:pPr>
      <w:r w:rsidRPr="00CD3093">
        <w:rPr>
          <w:color w:val="000000"/>
          <w:sz w:val="28"/>
          <w:szCs w:val="28"/>
          <w:lang w:val="uk-UA"/>
        </w:rPr>
        <w:t>34. Коли друзі починають говорити про свої неприємності, я</w:t>
      </w:r>
      <w:r w:rsidRPr="00CD3093">
        <w:rPr>
          <w:i/>
          <w:iCs/>
          <w:color w:val="000000"/>
          <w:sz w:val="28"/>
          <w:szCs w:val="28"/>
          <w:lang w:val="uk-UA"/>
        </w:rPr>
        <w:t> </w:t>
      </w:r>
      <w:r w:rsidRPr="00CD3093">
        <w:rPr>
          <w:color w:val="000000"/>
          <w:sz w:val="28"/>
          <w:szCs w:val="28"/>
          <w:lang w:val="uk-UA"/>
        </w:rPr>
        <w:t>волію перевести розмову на іншу тему.</w:t>
      </w:r>
    </w:p>
    <w:p w:rsidR="0001507C" w:rsidRPr="00CD3093" w:rsidRDefault="0001507C" w:rsidP="0058157C">
      <w:pPr>
        <w:pStyle w:val="ab"/>
        <w:spacing w:before="0" w:beforeAutospacing="0" w:after="0" w:afterAutospacing="0" w:line="360" w:lineRule="auto"/>
        <w:ind w:firstLine="709"/>
        <w:jc w:val="both"/>
        <w:rPr>
          <w:color w:val="000000"/>
          <w:sz w:val="28"/>
          <w:szCs w:val="28"/>
          <w:lang w:val="uk-UA"/>
        </w:rPr>
      </w:pPr>
      <w:r w:rsidRPr="00CD3093">
        <w:rPr>
          <w:color w:val="000000"/>
          <w:sz w:val="28"/>
          <w:szCs w:val="28"/>
          <w:lang w:val="uk-UA"/>
        </w:rPr>
        <w:t xml:space="preserve">35. Якщо я бачу, що у когось </w:t>
      </w:r>
      <w:r w:rsidR="00B176F9" w:rsidRPr="00CD3093">
        <w:rPr>
          <w:color w:val="000000"/>
          <w:sz w:val="28"/>
          <w:szCs w:val="28"/>
          <w:lang w:val="uk-UA"/>
        </w:rPr>
        <w:t>і</w:t>
      </w:r>
      <w:r w:rsidRPr="00CD3093">
        <w:rPr>
          <w:color w:val="000000"/>
          <w:sz w:val="28"/>
          <w:szCs w:val="28"/>
          <w:lang w:val="uk-UA"/>
        </w:rPr>
        <w:t>з рідних погано на душі, т</w:t>
      </w:r>
      <w:r w:rsidR="00B176F9" w:rsidRPr="00CD3093">
        <w:rPr>
          <w:color w:val="000000"/>
          <w:sz w:val="28"/>
          <w:szCs w:val="28"/>
          <w:lang w:val="uk-UA"/>
        </w:rPr>
        <w:t>е</w:t>
      </w:r>
      <w:r w:rsidRPr="00CD3093">
        <w:rPr>
          <w:color w:val="000000"/>
          <w:sz w:val="28"/>
          <w:szCs w:val="28"/>
          <w:lang w:val="uk-UA"/>
        </w:rPr>
        <w:t xml:space="preserve"> ж правило, стримуюсь від розпитувань.</w:t>
      </w:r>
    </w:p>
    <w:p w:rsidR="0001507C" w:rsidRPr="00CD3093" w:rsidRDefault="0001507C" w:rsidP="0058157C">
      <w:pPr>
        <w:pStyle w:val="ab"/>
        <w:spacing w:before="0" w:beforeAutospacing="0" w:after="0" w:afterAutospacing="0" w:line="360" w:lineRule="auto"/>
        <w:ind w:firstLine="709"/>
        <w:jc w:val="both"/>
        <w:rPr>
          <w:color w:val="000000"/>
          <w:sz w:val="28"/>
          <w:szCs w:val="28"/>
          <w:lang w:val="uk-UA"/>
        </w:rPr>
      </w:pPr>
      <w:r w:rsidRPr="00CD3093">
        <w:rPr>
          <w:color w:val="000000"/>
          <w:sz w:val="28"/>
          <w:szCs w:val="28"/>
          <w:lang w:val="uk-UA"/>
        </w:rPr>
        <w:t>36. Мені складно зрозуміти, чому дрібниці можуть так сильно засмучувати людей.</w:t>
      </w:r>
    </w:p>
    <w:p w:rsidR="0001507C" w:rsidRPr="00CD3093" w:rsidRDefault="0001507C" w:rsidP="0058157C">
      <w:pPr>
        <w:pStyle w:val="ab"/>
        <w:spacing w:before="0" w:beforeAutospacing="0" w:after="0" w:afterAutospacing="0" w:line="360" w:lineRule="auto"/>
        <w:ind w:firstLine="709"/>
        <w:rPr>
          <w:color w:val="000000"/>
          <w:sz w:val="28"/>
          <w:szCs w:val="28"/>
          <w:lang w:val="uk-UA"/>
        </w:rPr>
      </w:pPr>
      <w:r w:rsidRPr="00CD3093">
        <w:rPr>
          <w:b/>
          <w:bCs/>
          <w:i/>
          <w:iCs/>
          <w:color w:val="000000"/>
          <w:sz w:val="28"/>
          <w:szCs w:val="28"/>
          <w:lang w:val="uk-UA"/>
        </w:rPr>
        <w:t>Обробка даних:</w:t>
      </w:r>
    </w:p>
    <w:p w:rsidR="0001507C" w:rsidRPr="00CD3093" w:rsidRDefault="0001507C" w:rsidP="0058157C">
      <w:pPr>
        <w:pStyle w:val="ab"/>
        <w:spacing w:before="0" w:beforeAutospacing="0" w:after="0" w:afterAutospacing="0" w:line="360" w:lineRule="auto"/>
        <w:ind w:firstLine="709"/>
        <w:jc w:val="both"/>
        <w:rPr>
          <w:color w:val="000000"/>
          <w:sz w:val="28"/>
          <w:szCs w:val="28"/>
          <w:lang w:val="uk-UA"/>
        </w:rPr>
      </w:pPr>
      <w:r w:rsidRPr="00CD3093">
        <w:rPr>
          <w:color w:val="000000"/>
          <w:sz w:val="28"/>
          <w:szCs w:val="28"/>
          <w:lang w:val="uk-UA"/>
        </w:rPr>
        <w:t xml:space="preserve">Підраховується кількість правильних відповідей (відповіді до </w:t>
      </w:r>
      <w:r w:rsidR="009C6196" w:rsidRPr="00CD3093">
        <w:rPr>
          <w:color w:val="000000"/>
          <w:sz w:val="28"/>
          <w:szCs w:val="28"/>
          <w:lang w:val="uk-UA"/>
        </w:rPr>
        <w:t>«</w:t>
      </w:r>
      <w:r w:rsidRPr="00CD3093">
        <w:rPr>
          <w:color w:val="000000"/>
          <w:sz w:val="28"/>
          <w:szCs w:val="28"/>
          <w:lang w:val="uk-UA"/>
        </w:rPr>
        <w:t>ключа</w:t>
      </w:r>
      <w:r w:rsidR="009C6196" w:rsidRPr="00CD3093">
        <w:rPr>
          <w:color w:val="000000"/>
          <w:sz w:val="28"/>
          <w:szCs w:val="28"/>
          <w:lang w:val="uk-UA"/>
        </w:rPr>
        <w:t>»</w:t>
      </w:r>
      <w:r w:rsidRPr="00CD3093">
        <w:rPr>
          <w:color w:val="000000"/>
          <w:sz w:val="28"/>
          <w:szCs w:val="28"/>
          <w:lang w:val="uk-UA"/>
        </w:rPr>
        <w:t>) за кожною шкалою, а потім визначається сума</w:t>
      </w:r>
      <w:r w:rsidR="00B176F9" w:rsidRPr="00CD3093">
        <w:rPr>
          <w:color w:val="000000"/>
          <w:sz w:val="28"/>
          <w:szCs w:val="28"/>
          <w:lang w:val="uk-UA"/>
        </w:rPr>
        <w:t>рна</w:t>
      </w:r>
      <w:r w:rsidRPr="00CD3093">
        <w:rPr>
          <w:color w:val="000000"/>
          <w:sz w:val="28"/>
          <w:szCs w:val="28"/>
          <w:lang w:val="uk-UA"/>
        </w:rPr>
        <w:t xml:space="preserve"> оцінка:</w:t>
      </w:r>
    </w:p>
    <w:p w:rsidR="0001507C" w:rsidRPr="00CD3093" w:rsidRDefault="0001507C" w:rsidP="0058157C">
      <w:pPr>
        <w:pStyle w:val="ab"/>
        <w:spacing w:before="0" w:beforeAutospacing="0" w:after="0" w:afterAutospacing="0" w:line="360" w:lineRule="auto"/>
        <w:ind w:firstLine="709"/>
        <w:rPr>
          <w:color w:val="000000"/>
          <w:sz w:val="28"/>
          <w:szCs w:val="28"/>
          <w:lang w:val="uk-UA"/>
        </w:rPr>
      </w:pPr>
      <w:r w:rsidRPr="00CD3093">
        <w:rPr>
          <w:color w:val="000000"/>
          <w:sz w:val="28"/>
          <w:szCs w:val="28"/>
          <w:lang w:val="uk-UA"/>
        </w:rPr>
        <w:t>1. </w:t>
      </w:r>
      <w:r w:rsidRPr="00CD3093">
        <w:rPr>
          <w:i/>
          <w:iCs/>
          <w:color w:val="000000"/>
          <w:sz w:val="28"/>
          <w:szCs w:val="28"/>
          <w:lang w:val="uk-UA"/>
        </w:rPr>
        <w:t>Раціональний канал емпатії: </w:t>
      </w:r>
      <w:r w:rsidRPr="00CD3093">
        <w:rPr>
          <w:color w:val="000000"/>
          <w:sz w:val="28"/>
          <w:szCs w:val="28"/>
          <w:lang w:val="uk-UA"/>
        </w:rPr>
        <w:t>+ 1, + 7, -13, + 19, +25, -31;</w:t>
      </w:r>
    </w:p>
    <w:p w:rsidR="0001507C" w:rsidRPr="00CD3093" w:rsidRDefault="0001507C" w:rsidP="0058157C">
      <w:pPr>
        <w:pStyle w:val="ab"/>
        <w:spacing w:before="0" w:beforeAutospacing="0" w:after="0" w:afterAutospacing="0" w:line="360" w:lineRule="auto"/>
        <w:ind w:firstLine="709"/>
        <w:rPr>
          <w:color w:val="000000"/>
          <w:sz w:val="28"/>
          <w:szCs w:val="28"/>
          <w:lang w:val="uk-UA"/>
        </w:rPr>
      </w:pPr>
      <w:r w:rsidRPr="00CD3093">
        <w:rPr>
          <w:i/>
          <w:iCs/>
          <w:color w:val="000000"/>
          <w:sz w:val="28"/>
          <w:szCs w:val="28"/>
          <w:lang w:val="uk-UA"/>
        </w:rPr>
        <w:t>2. Емоційний канал емпатії: </w:t>
      </w:r>
      <w:r w:rsidRPr="00CD3093">
        <w:rPr>
          <w:color w:val="000000"/>
          <w:sz w:val="28"/>
          <w:szCs w:val="28"/>
          <w:lang w:val="uk-UA"/>
        </w:rPr>
        <w:t>-2, +8, -14, +20, - 26, +32;</w:t>
      </w:r>
    </w:p>
    <w:p w:rsidR="0001507C" w:rsidRPr="00CD3093" w:rsidRDefault="0001507C" w:rsidP="0058157C">
      <w:pPr>
        <w:pStyle w:val="ab"/>
        <w:spacing w:before="0" w:beforeAutospacing="0" w:after="0" w:afterAutospacing="0" w:line="360" w:lineRule="auto"/>
        <w:ind w:firstLine="709"/>
        <w:rPr>
          <w:color w:val="000000"/>
          <w:sz w:val="28"/>
          <w:szCs w:val="28"/>
          <w:lang w:val="uk-UA"/>
        </w:rPr>
      </w:pPr>
      <w:r w:rsidRPr="00CD3093">
        <w:rPr>
          <w:color w:val="000000"/>
          <w:sz w:val="28"/>
          <w:szCs w:val="28"/>
          <w:lang w:val="uk-UA"/>
        </w:rPr>
        <w:lastRenderedPageBreak/>
        <w:t>3. </w:t>
      </w:r>
      <w:r w:rsidRPr="00CD3093">
        <w:rPr>
          <w:i/>
          <w:iCs/>
          <w:color w:val="000000"/>
          <w:sz w:val="28"/>
          <w:szCs w:val="28"/>
          <w:lang w:val="uk-UA"/>
        </w:rPr>
        <w:t>Інтуїтивний канал емпатії: </w:t>
      </w:r>
      <w:r w:rsidRPr="00CD3093">
        <w:rPr>
          <w:color w:val="000000"/>
          <w:sz w:val="28"/>
          <w:szCs w:val="28"/>
          <w:lang w:val="uk-UA"/>
        </w:rPr>
        <w:t>-3, +9, +15, +21, +27, - 33;</w:t>
      </w:r>
    </w:p>
    <w:p w:rsidR="0001507C" w:rsidRPr="00CD3093" w:rsidRDefault="0001507C" w:rsidP="0058157C">
      <w:pPr>
        <w:pStyle w:val="ab"/>
        <w:spacing w:before="0" w:beforeAutospacing="0" w:after="0" w:afterAutospacing="0" w:line="360" w:lineRule="auto"/>
        <w:ind w:firstLine="709"/>
        <w:rPr>
          <w:color w:val="000000"/>
          <w:sz w:val="28"/>
          <w:szCs w:val="28"/>
          <w:lang w:val="uk-UA"/>
        </w:rPr>
      </w:pPr>
      <w:r w:rsidRPr="00CD3093">
        <w:rPr>
          <w:color w:val="000000"/>
          <w:sz w:val="28"/>
          <w:szCs w:val="28"/>
          <w:lang w:val="uk-UA"/>
        </w:rPr>
        <w:t>4. </w:t>
      </w:r>
      <w:r w:rsidRPr="00CD3093">
        <w:rPr>
          <w:i/>
          <w:iCs/>
          <w:color w:val="000000"/>
          <w:sz w:val="28"/>
          <w:szCs w:val="28"/>
          <w:lang w:val="uk-UA"/>
        </w:rPr>
        <w:t>Установки, які сприяють емпатії: </w:t>
      </w:r>
      <w:r w:rsidRPr="00CD3093">
        <w:rPr>
          <w:color w:val="000000"/>
          <w:sz w:val="28"/>
          <w:szCs w:val="28"/>
          <w:lang w:val="uk-UA"/>
        </w:rPr>
        <w:t>+4, -10, -16, -22, -28, -34;</w:t>
      </w:r>
    </w:p>
    <w:p w:rsidR="0001507C" w:rsidRPr="00CD3093" w:rsidRDefault="0001507C" w:rsidP="0058157C">
      <w:pPr>
        <w:pStyle w:val="ab"/>
        <w:spacing w:before="0" w:beforeAutospacing="0" w:after="0" w:afterAutospacing="0" w:line="360" w:lineRule="auto"/>
        <w:ind w:firstLine="709"/>
        <w:rPr>
          <w:color w:val="000000"/>
          <w:sz w:val="28"/>
          <w:szCs w:val="28"/>
          <w:lang w:val="uk-UA"/>
        </w:rPr>
      </w:pPr>
      <w:r w:rsidRPr="00CD3093">
        <w:rPr>
          <w:color w:val="000000"/>
          <w:sz w:val="28"/>
          <w:szCs w:val="28"/>
          <w:lang w:val="uk-UA"/>
        </w:rPr>
        <w:t>5. </w:t>
      </w:r>
      <w:r w:rsidRPr="00CD3093">
        <w:rPr>
          <w:i/>
          <w:iCs/>
          <w:color w:val="000000"/>
          <w:sz w:val="28"/>
          <w:szCs w:val="28"/>
          <w:lang w:val="uk-UA"/>
        </w:rPr>
        <w:t>Здатність до емпатії: </w:t>
      </w:r>
      <w:r w:rsidRPr="00CD3093">
        <w:rPr>
          <w:color w:val="000000"/>
          <w:sz w:val="28"/>
          <w:szCs w:val="28"/>
          <w:lang w:val="uk-UA"/>
        </w:rPr>
        <w:t>+ 5, -11, - 17, - 23, -29, -35,</w:t>
      </w:r>
    </w:p>
    <w:p w:rsidR="0001507C" w:rsidRPr="00CD3093" w:rsidRDefault="0001507C" w:rsidP="0058157C">
      <w:pPr>
        <w:pStyle w:val="ab"/>
        <w:spacing w:before="0" w:beforeAutospacing="0" w:after="0" w:afterAutospacing="0" w:line="360" w:lineRule="auto"/>
        <w:ind w:firstLine="709"/>
        <w:rPr>
          <w:color w:val="000000"/>
          <w:sz w:val="28"/>
          <w:szCs w:val="28"/>
          <w:lang w:val="uk-UA"/>
        </w:rPr>
      </w:pPr>
      <w:r w:rsidRPr="00CD3093">
        <w:rPr>
          <w:color w:val="000000"/>
          <w:sz w:val="28"/>
          <w:szCs w:val="28"/>
          <w:lang w:val="uk-UA"/>
        </w:rPr>
        <w:t>6. </w:t>
      </w:r>
      <w:r w:rsidRPr="00CD3093">
        <w:rPr>
          <w:i/>
          <w:iCs/>
          <w:color w:val="000000"/>
          <w:sz w:val="28"/>
          <w:szCs w:val="28"/>
          <w:lang w:val="uk-UA"/>
        </w:rPr>
        <w:t>Ідентифікація в емпатії: </w:t>
      </w:r>
      <w:r w:rsidRPr="00CD3093">
        <w:rPr>
          <w:color w:val="000000"/>
          <w:sz w:val="28"/>
          <w:szCs w:val="28"/>
          <w:lang w:val="uk-UA"/>
        </w:rPr>
        <w:t>+6, +12, +18, - 24, + 30, -36.</w:t>
      </w:r>
    </w:p>
    <w:p w:rsidR="0001507C" w:rsidRPr="00CD3093" w:rsidRDefault="00097154" w:rsidP="0058157C">
      <w:pPr>
        <w:spacing w:after="0" w:line="360" w:lineRule="auto"/>
        <w:ind w:firstLine="709"/>
        <w:rPr>
          <w:rFonts w:ascii="Times New Roman" w:hAnsi="Times New Roman" w:cs="Times New Roman"/>
          <w:color w:val="000000"/>
          <w:sz w:val="28"/>
          <w:szCs w:val="28"/>
        </w:rPr>
      </w:pPr>
      <w:r w:rsidRPr="00CD3093">
        <w:rPr>
          <w:rFonts w:ascii="Times New Roman" w:hAnsi="Times New Roman" w:cs="Times New Roman"/>
          <w:b/>
          <w:bCs/>
          <w:i/>
          <w:iCs/>
          <w:color w:val="000000"/>
          <w:sz w:val="28"/>
          <w:szCs w:val="28"/>
        </w:rPr>
        <w:t>І</w:t>
      </w:r>
      <w:r w:rsidR="0001507C" w:rsidRPr="00CD3093">
        <w:rPr>
          <w:rFonts w:ascii="Times New Roman" w:hAnsi="Times New Roman" w:cs="Times New Roman"/>
          <w:b/>
          <w:bCs/>
          <w:i/>
          <w:iCs/>
          <w:color w:val="000000"/>
          <w:sz w:val="28"/>
          <w:szCs w:val="28"/>
        </w:rPr>
        <w:t>нтерпретація результатів:</w:t>
      </w:r>
    </w:p>
    <w:p w:rsidR="0001507C" w:rsidRPr="00CD3093" w:rsidRDefault="0001507C" w:rsidP="0058157C">
      <w:pPr>
        <w:pStyle w:val="ab"/>
        <w:spacing w:before="0" w:beforeAutospacing="0" w:after="0" w:afterAutospacing="0" w:line="360" w:lineRule="auto"/>
        <w:ind w:firstLine="709"/>
        <w:jc w:val="both"/>
        <w:rPr>
          <w:color w:val="000000"/>
          <w:sz w:val="28"/>
          <w:szCs w:val="28"/>
          <w:lang w:val="uk-UA"/>
        </w:rPr>
      </w:pPr>
      <w:r w:rsidRPr="00CD3093">
        <w:rPr>
          <w:color w:val="000000"/>
          <w:sz w:val="28"/>
          <w:szCs w:val="28"/>
          <w:lang w:val="uk-UA"/>
        </w:rPr>
        <w:t>Аналізуються показники окремих шкал і загальна сумарна оцінка рівня емпатії. Оцінки на кожній шкалі можуть варіювати</w:t>
      </w:r>
      <w:r w:rsidRPr="00CD3093">
        <w:rPr>
          <w:color w:val="000000"/>
          <w:sz w:val="28"/>
          <w:szCs w:val="28"/>
          <w:lang w:val="uk-UA"/>
        </w:rPr>
        <w:softHyphen/>
        <w:t>ся від 0 до 6 балів і вказувати на значущість конкретного пара</w:t>
      </w:r>
      <w:r w:rsidRPr="00CD3093">
        <w:rPr>
          <w:color w:val="000000"/>
          <w:sz w:val="28"/>
          <w:szCs w:val="28"/>
          <w:lang w:val="uk-UA"/>
        </w:rPr>
        <w:softHyphen/>
        <w:t>метру в структурі емпатії.</w:t>
      </w:r>
    </w:p>
    <w:p w:rsidR="0001507C" w:rsidRPr="00CD3093" w:rsidRDefault="0001507C" w:rsidP="0058157C">
      <w:pPr>
        <w:pStyle w:val="ab"/>
        <w:spacing w:before="0" w:beforeAutospacing="0" w:after="0" w:afterAutospacing="0" w:line="360" w:lineRule="auto"/>
        <w:ind w:firstLine="709"/>
        <w:jc w:val="both"/>
        <w:rPr>
          <w:color w:val="000000"/>
          <w:sz w:val="28"/>
          <w:szCs w:val="28"/>
          <w:lang w:val="uk-UA"/>
        </w:rPr>
      </w:pPr>
      <w:r w:rsidRPr="00CD3093">
        <w:rPr>
          <w:i/>
          <w:iCs/>
          <w:color w:val="000000"/>
          <w:sz w:val="28"/>
          <w:szCs w:val="28"/>
          <w:lang w:val="uk-UA"/>
        </w:rPr>
        <w:t>Раціональний канал емпатії. </w:t>
      </w:r>
      <w:r w:rsidRPr="00CD3093">
        <w:rPr>
          <w:color w:val="000000"/>
          <w:sz w:val="28"/>
          <w:szCs w:val="28"/>
          <w:lang w:val="uk-UA"/>
        </w:rPr>
        <w:t>Характеризує спрямованість ува</w:t>
      </w:r>
      <w:r w:rsidRPr="00CD3093">
        <w:rPr>
          <w:color w:val="000000"/>
          <w:sz w:val="28"/>
          <w:szCs w:val="28"/>
          <w:lang w:val="uk-UA"/>
        </w:rPr>
        <w:softHyphen/>
        <w:t xml:space="preserve">ги, сприйняття і мислення емпатуючого на суть будь-якої іншої людини — її стан, проблеми, поведінку. Це спонтанний інтерес до іншої людини, який відкриває </w:t>
      </w:r>
      <w:r w:rsidR="009C6196" w:rsidRPr="00CD3093">
        <w:rPr>
          <w:color w:val="000000"/>
          <w:sz w:val="28"/>
          <w:szCs w:val="28"/>
          <w:lang w:val="uk-UA"/>
        </w:rPr>
        <w:t>«</w:t>
      </w:r>
      <w:r w:rsidRPr="00CD3093">
        <w:rPr>
          <w:color w:val="000000"/>
          <w:sz w:val="28"/>
          <w:szCs w:val="28"/>
          <w:lang w:val="uk-UA"/>
        </w:rPr>
        <w:t>шлюзи</w:t>
      </w:r>
      <w:r w:rsidR="009C6196" w:rsidRPr="00CD3093">
        <w:rPr>
          <w:color w:val="000000"/>
          <w:sz w:val="28"/>
          <w:szCs w:val="28"/>
          <w:lang w:val="uk-UA"/>
        </w:rPr>
        <w:t>»</w:t>
      </w:r>
      <w:r w:rsidRPr="00CD3093">
        <w:rPr>
          <w:color w:val="000000"/>
          <w:sz w:val="28"/>
          <w:szCs w:val="28"/>
          <w:lang w:val="uk-UA"/>
        </w:rPr>
        <w:t xml:space="preserve"> емоційного та інтуїтивного її відображення. У раціональному компоненті ем</w:t>
      </w:r>
      <w:r w:rsidRPr="00CD3093">
        <w:rPr>
          <w:color w:val="000000"/>
          <w:sz w:val="28"/>
          <w:szCs w:val="28"/>
          <w:lang w:val="uk-UA"/>
        </w:rPr>
        <w:softHyphen/>
        <w:t>патії не слід шукати логіку чи мотивацію інтересу до іншого. Людина привертає увагу своєю буттєвістю, що дає змогу емпа-туючому неупереджено виявляти її суть.</w:t>
      </w:r>
    </w:p>
    <w:p w:rsidR="0001507C" w:rsidRPr="00CD3093" w:rsidRDefault="0001507C" w:rsidP="0058157C">
      <w:pPr>
        <w:pStyle w:val="ab"/>
        <w:spacing w:before="0" w:beforeAutospacing="0" w:after="0" w:afterAutospacing="0" w:line="360" w:lineRule="auto"/>
        <w:ind w:firstLine="709"/>
        <w:jc w:val="both"/>
        <w:rPr>
          <w:color w:val="000000"/>
          <w:sz w:val="28"/>
          <w:szCs w:val="28"/>
          <w:lang w:val="uk-UA"/>
        </w:rPr>
      </w:pPr>
      <w:r w:rsidRPr="00CD3093">
        <w:rPr>
          <w:i/>
          <w:iCs/>
          <w:color w:val="000000"/>
          <w:sz w:val="28"/>
          <w:szCs w:val="28"/>
          <w:lang w:val="uk-UA"/>
        </w:rPr>
        <w:t>Емоційний канал емпатії. </w:t>
      </w:r>
      <w:r w:rsidRPr="00CD3093">
        <w:rPr>
          <w:color w:val="000000"/>
          <w:sz w:val="28"/>
          <w:szCs w:val="28"/>
          <w:lang w:val="uk-UA"/>
        </w:rPr>
        <w:t>Фіксується здатність емпатуючого входити до емоційного резонансу з оточуючими — співпережива</w:t>
      </w:r>
      <w:r w:rsidRPr="00CD3093">
        <w:rPr>
          <w:color w:val="000000"/>
          <w:sz w:val="28"/>
          <w:szCs w:val="28"/>
          <w:lang w:val="uk-UA"/>
        </w:rPr>
        <w:softHyphen/>
        <w:t>ти, брати співучасть. Емоційна чутливість у цьому разі стає засо</w:t>
      </w:r>
      <w:r w:rsidRPr="00CD3093">
        <w:rPr>
          <w:color w:val="000000"/>
          <w:sz w:val="28"/>
          <w:szCs w:val="28"/>
          <w:lang w:val="uk-UA"/>
        </w:rPr>
        <w:softHyphen/>
        <w:t xml:space="preserve">бом </w:t>
      </w:r>
      <w:r w:rsidR="009C6196" w:rsidRPr="00CD3093">
        <w:rPr>
          <w:color w:val="000000"/>
          <w:sz w:val="28"/>
          <w:szCs w:val="28"/>
          <w:lang w:val="uk-UA"/>
        </w:rPr>
        <w:t>«</w:t>
      </w:r>
      <w:r w:rsidRPr="00CD3093">
        <w:rPr>
          <w:color w:val="000000"/>
          <w:sz w:val="28"/>
          <w:szCs w:val="28"/>
          <w:lang w:val="uk-UA"/>
        </w:rPr>
        <w:t>входження</w:t>
      </w:r>
      <w:r w:rsidR="009C6196" w:rsidRPr="00CD3093">
        <w:rPr>
          <w:color w:val="000000"/>
          <w:sz w:val="28"/>
          <w:szCs w:val="28"/>
          <w:lang w:val="uk-UA"/>
        </w:rPr>
        <w:t>»</w:t>
      </w:r>
      <w:r w:rsidRPr="00CD3093">
        <w:rPr>
          <w:color w:val="000000"/>
          <w:sz w:val="28"/>
          <w:szCs w:val="28"/>
          <w:lang w:val="uk-UA"/>
        </w:rPr>
        <w:t xml:space="preserve"> до енергетичного поля партнера. Зрозуміти йо</w:t>
      </w:r>
      <w:r w:rsidRPr="00CD3093">
        <w:rPr>
          <w:color w:val="000000"/>
          <w:sz w:val="28"/>
          <w:szCs w:val="28"/>
          <w:lang w:val="uk-UA"/>
        </w:rPr>
        <w:softHyphen/>
        <w:t>го внутрішній світ, прогнозувати його поведінку і ефективно впли</w:t>
      </w:r>
      <w:r w:rsidRPr="00CD3093">
        <w:rPr>
          <w:color w:val="000000"/>
          <w:sz w:val="28"/>
          <w:szCs w:val="28"/>
          <w:lang w:val="uk-UA"/>
        </w:rPr>
        <w:softHyphen/>
        <w:t>вати можливо тільки за умови енергетичного підстроювання. Співучасть і співпереживання виконують роль зв</w:t>
      </w:r>
      <w:r w:rsidR="006229F1" w:rsidRPr="00CD3093">
        <w:rPr>
          <w:color w:val="000000"/>
          <w:sz w:val="28"/>
          <w:szCs w:val="28"/>
          <w:lang w:val="uk-UA"/>
        </w:rPr>
        <w:t>’</w:t>
      </w:r>
      <w:r w:rsidRPr="00CD3093">
        <w:rPr>
          <w:color w:val="000000"/>
          <w:sz w:val="28"/>
          <w:szCs w:val="28"/>
          <w:lang w:val="uk-UA"/>
        </w:rPr>
        <w:t>язки, провідника від емпатуючого до емпатованого і навпаки.</w:t>
      </w:r>
    </w:p>
    <w:p w:rsidR="0001507C" w:rsidRPr="00CD3093" w:rsidRDefault="0001507C" w:rsidP="0058157C">
      <w:pPr>
        <w:pStyle w:val="ab"/>
        <w:spacing w:before="0" w:beforeAutospacing="0" w:after="0" w:afterAutospacing="0" w:line="360" w:lineRule="auto"/>
        <w:ind w:firstLine="709"/>
        <w:jc w:val="both"/>
        <w:rPr>
          <w:color w:val="000000"/>
          <w:sz w:val="28"/>
          <w:szCs w:val="28"/>
          <w:lang w:val="uk-UA"/>
        </w:rPr>
      </w:pPr>
      <w:r w:rsidRPr="00CD3093">
        <w:rPr>
          <w:i/>
          <w:iCs/>
          <w:color w:val="000000"/>
          <w:sz w:val="28"/>
          <w:szCs w:val="28"/>
          <w:lang w:val="uk-UA"/>
        </w:rPr>
        <w:t>Інтуїтивний канал емпатії. </w:t>
      </w:r>
      <w:r w:rsidRPr="00CD3093">
        <w:rPr>
          <w:color w:val="000000"/>
          <w:sz w:val="28"/>
          <w:szCs w:val="28"/>
          <w:lang w:val="uk-UA"/>
        </w:rPr>
        <w:t>Бальна оцінка свідчить про здат</w:t>
      </w:r>
      <w:r w:rsidRPr="00CD3093">
        <w:rPr>
          <w:color w:val="000000"/>
          <w:sz w:val="28"/>
          <w:szCs w:val="28"/>
          <w:lang w:val="uk-UA"/>
        </w:rPr>
        <w:softHyphen/>
        <w:t>ність респондента бачити поведінку партнерів, діяти в умовах дефіциту вихідної інформації про них, спираючись на досвід підсвідомості. На рівні інтуїції замикаються і узагальнюються різноманітні дані про партнерів. Інтуїція, слід вважати, менше залежить від оцінювальних стереотипів, ніж усвідомлене сприй</w:t>
      </w:r>
      <w:r w:rsidRPr="00CD3093">
        <w:rPr>
          <w:color w:val="000000"/>
          <w:sz w:val="28"/>
          <w:szCs w:val="28"/>
          <w:lang w:val="uk-UA"/>
        </w:rPr>
        <w:softHyphen/>
        <w:t>няття партнерів.</w:t>
      </w:r>
    </w:p>
    <w:p w:rsidR="0001507C" w:rsidRPr="00CD3093" w:rsidRDefault="0001507C" w:rsidP="0058157C">
      <w:pPr>
        <w:pStyle w:val="ab"/>
        <w:spacing w:before="0" w:beforeAutospacing="0" w:after="0" w:afterAutospacing="0" w:line="360" w:lineRule="auto"/>
        <w:ind w:firstLine="709"/>
        <w:jc w:val="both"/>
        <w:rPr>
          <w:color w:val="000000"/>
          <w:sz w:val="28"/>
          <w:szCs w:val="28"/>
          <w:lang w:val="uk-UA"/>
        </w:rPr>
      </w:pPr>
      <w:r w:rsidRPr="00CD3093">
        <w:rPr>
          <w:i/>
          <w:iCs/>
          <w:color w:val="000000"/>
          <w:sz w:val="28"/>
          <w:szCs w:val="28"/>
          <w:lang w:val="uk-UA"/>
        </w:rPr>
        <w:lastRenderedPageBreak/>
        <w:t>Установки, які сприяють чи перешкоджають емпатії, </w:t>
      </w:r>
      <w:r w:rsidRPr="00CD3093">
        <w:rPr>
          <w:color w:val="000000"/>
          <w:sz w:val="28"/>
          <w:szCs w:val="28"/>
          <w:lang w:val="uk-UA"/>
        </w:rPr>
        <w:t>від</w:t>
      </w:r>
      <w:r w:rsidRPr="00CD3093">
        <w:rPr>
          <w:color w:val="000000"/>
          <w:sz w:val="28"/>
          <w:szCs w:val="28"/>
          <w:lang w:val="uk-UA"/>
        </w:rPr>
        <w:softHyphen/>
        <w:t>повідно полегшують чи, навпаки, утруднюють дію всіх емпатич-них каналів. Ефективність емпатії, мабуть, знижується, якщо людина намагається уникнути особистих контактів, вважає недо</w:t>
      </w:r>
      <w:r w:rsidRPr="00CD3093">
        <w:rPr>
          <w:color w:val="000000"/>
          <w:sz w:val="28"/>
          <w:szCs w:val="28"/>
          <w:lang w:val="uk-UA"/>
        </w:rPr>
        <w:softHyphen/>
        <w:t>речним виявити цікавість до іншої особистості, переконати себе спокійно ставитися до переживань і проблем оточуючих. Такі умонастрої різко обмежують діапазон емоційної чутливості й емпатичного сприйняття. Навпаки, різноманітні канали емпат</w:t>
      </w:r>
      <w:r w:rsidR="00123D52" w:rsidRPr="00CD3093">
        <w:rPr>
          <w:color w:val="000000"/>
          <w:sz w:val="28"/>
          <w:szCs w:val="28"/>
          <w:lang w:val="uk-UA"/>
        </w:rPr>
        <w:t>і</w:t>
      </w:r>
      <w:r w:rsidRPr="00CD3093">
        <w:rPr>
          <w:color w:val="000000"/>
          <w:sz w:val="28"/>
          <w:szCs w:val="28"/>
          <w:lang w:val="uk-UA"/>
        </w:rPr>
        <w:t>й діють активніше і надійніше, якщо з боку установок особистості немає перешкод.</w:t>
      </w:r>
    </w:p>
    <w:p w:rsidR="0001507C" w:rsidRPr="00CD3093" w:rsidRDefault="0001507C" w:rsidP="0058157C">
      <w:pPr>
        <w:pStyle w:val="ab"/>
        <w:spacing w:before="0" w:beforeAutospacing="0" w:after="0" w:afterAutospacing="0" w:line="360" w:lineRule="auto"/>
        <w:ind w:firstLine="709"/>
        <w:jc w:val="both"/>
        <w:rPr>
          <w:color w:val="000000"/>
          <w:sz w:val="28"/>
          <w:szCs w:val="28"/>
          <w:lang w:val="uk-UA"/>
        </w:rPr>
      </w:pPr>
      <w:r w:rsidRPr="00CD3093">
        <w:rPr>
          <w:i/>
          <w:iCs/>
          <w:color w:val="000000"/>
          <w:sz w:val="28"/>
          <w:szCs w:val="28"/>
          <w:lang w:val="uk-UA"/>
        </w:rPr>
        <w:t>Проникаюча здатність в емпатії </w:t>
      </w:r>
      <w:r w:rsidRPr="00CD3093">
        <w:rPr>
          <w:color w:val="000000"/>
          <w:sz w:val="28"/>
          <w:szCs w:val="28"/>
          <w:lang w:val="uk-UA"/>
        </w:rPr>
        <w:t>розцінюється як важлива ко</w:t>
      </w:r>
      <w:r w:rsidRPr="00CD3093">
        <w:rPr>
          <w:color w:val="000000"/>
          <w:sz w:val="28"/>
          <w:szCs w:val="28"/>
          <w:lang w:val="uk-UA"/>
        </w:rPr>
        <w:softHyphen/>
        <w:t>мунікативна ознака людини, яка дає змогу створювати атмосфе</w:t>
      </w:r>
      <w:r w:rsidRPr="00CD3093">
        <w:rPr>
          <w:color w:val="000000"/>
          <w:sz w:val="28"/>
          <w:szCs w:val="28"/>
          <w:lang w:val="uk-UA"/>
        </w:rPr>
        <w:softHyphen/>
        <w:t>ру відкритості, сердечності, щирості. Кожний з нас своєю по</w:t>
      </w:r>
      <w:r w:rsidRPr="00CD3093">
        <w:rPr>
          <w:color w:val="000000"/>
          <w:sz w:val="28"/>
          <w:szCs w:val="28"/>
          <w:lang w:val="uk-UA"/>
        </w:rPr>
        <w:softHyphen/>
        <w:t>ведінкою і ставленням до партнерів сприяє інформаційно-енер</w:t>
      </w:r>
      <w:r w:rsidRPr="00CD3093">
        <w:rPr>
          <w:color w:val="000000"/>
          <w:sz w:val="28"/>
          <w:szCs w:val="28"/>
          <w:lang w:val="uk-UA"/>
        </w:rPr>
        <w:softHyphen/>
        <w:t>гетичному обміну чи перешкоджає йому. Розслаблення партнера сприяє емпатії, а атмосфера напруженості, штучності, підозри перешкоджає вираженню і емпатичному розумінню.</w:t>
      </w:r>
    </w:p>
    <w:p w:rsidR="0001507C" w:rsidRPr="00CD3093" w:rsidRDefault="0001507C" w:rsidP="0058157C">
      <w:pPr>
        <w:pStyle w:val="ab"/>
        <w:spacing w:before="0" w:beforeAutospacing="0" w:after="0" w:afterAutospacing="0" w:line="360" w:lineRule="auto"/>
        <w:ind w:firstLine="709"/>
        <w:jc w:val="both"/>
        <w:rPr>
          <w:color w:val="000000"/>
          <w:sz w:val="28"/>
          <w:szCs w:val="28"/>
          <w:lang w:val="uk-UA"/>
        </w:rPr>
      </w:pPr>
      <w:r w:rsidRPr="00CD3093">
        <w:rPr>
          <w:i/>
          <w:iCs/>
          <w:color w:val="000000"/>
          <w:sz w:val="28"/>
          <w:szCs w:val="28"/>
          <w:lang w:val="uk-UA"/>
        </w:rPr>
        <w:t>Ідентифікація </w:t>
      </w:r>
      <w:r w:rsidRPr="00CD3093">
        <w:rPr>
          <w:color w:val="000000"/>
          <w:sz w:val="28"/>
          <w:szCs w:val="28"/>
          <w:lang w:val="uk-UA"/>
        </w:rPr>
        <w:t>— ще одна необхідна умова успішної емпатії. Це вміння зрозуміти іншого на основі співпереживань, поста</w:t>
      </w:r>
      <w:r w:rsidRPr="00CD3093">
        <w:rPr>
          <w:color w:val="000000"/>
          <w:sz w:val="28"/>
          <w:szCs w:val="28"/>
          <w:lang w:val="uk-UA"/>
        </w:rPr>
        <w:softHyphen/>
        <w:t>новки себе на місце партнера. В основі ідентифікації — легкість, рухливість і гнучкість емоцій, здатність до наслідувань.</w:t>
      </w:r>
    </w:p>
    <w:p w:rsidR="00FC392B" w:rsidRDefault="0001507C" w:rsidP="0058157C">
      <w:pPr>
        <w:pStyle w:val="ab"/>
        <w:spacing w:before="0" w:beforeAutospacing="0" w:after="0" w:afterAutospacing="0" w:line="360" w:lineRule="auto"/>
        <w:ind w:firstLine="709"/>
        <w:jc w:val="both"/>
        <w:rPr>
          <w:color w:val="000000"/>
          <w:sz w:val="28"/>
          <w:szCs w:val="28"/>
          <w:lang w:val="uk-UA"/>
        </w:rPr>
      </w:pPr>
      <w:r w:rsidRPr="00CD3093">
        <w:rPr>
          <w:color w:val="000000"/>
          <w:sz w:val="28"/>
          <w:szCs w:val="28"/>
          <w:lang w:val="uk-UA"/>
        </w:rPr>
        <w:t>Шкальні оцінки виконують допоміжну роль в інтерпретації ос</w:t>
      </w:r>
      <w:r w:rsidRPr="00CD3093">
        <w:rPr>
          <w:color w:val="000000"/>
          <w:sz w:val="28"/>
          <w:szCs w:val="28"/>
          <w:lang w:val="uk-UA"/>
        </w:rPr>
        <w:softHyphen/>
        <w:t>новного показника рівня емпатії. Сумарний показник теоретич</w:t>
      </w:r>
      <w:r w:rsidRPr="00CD3093">
        <w:rPr>
          <w:color w:val="000000"/>
          <w:sz w:val="28"/>
          <w:szCs w:val="28"/>
          <w:lang w:val="uk-UA"/>
        </w:rPr>
        <w:softHyphen/>
        <w:t>но може змінюватися у межах від 0 до 36 балів. За наявними по</w:t>
      </w:r>
      <w:r w:rsidRPr="00CD3093">
        <w:rPr>
          <w:color w:val="000000"/>
          <w:sz w:val="28"/>
          <w:szCs w:val="28"/>
          <w:lang w:val="uk-UA"/>
        </w:rPr>
        <w:softHyphen/>
        <w:t>передніми даними, можна вважати: 30 балів і вище надзвичайно високий рівень емпатії; 29</w:t>
      </w:r>
      <w:r w:rsidR="00123D52" w:rsidRPr="00CD3093">
        <w:rPr>
          <w:color w:val="000000"/>
          <w:sz w:val="28"/>
          <w:szCs w:val="28"/>
          <w:lang w:val="uk-UA"/>
        </w:rPr>
        <w:t>-</w:t>
      </w:r>
      <w:r w:rsidRPr="00CD3093">
        <w:rPr>
          <w:color w:val="000000"/>
          <w:sz w:val="28"/>
          <w:szCs w:val="28"/>
          <w:lang w:val="uk-UA"/>
        </w:rPr>
        <w:t xml:space="preserve">22 </w:t>
      </w:r>
      <w:r w:rsidR="00123D52" w:rsidRPr="00CD3093">
        <w:rPr>
          <w:color w:val="000000"/>
          <w:sz w:val="28"/>
          <w:szCs w:val="28"/>
          <w:lang w:val="uk-UA"/>
        </w:rPr>
        <w:t xml:space="preserve">– </w:t>
      </w:r>
      <w:r w:rsidRPr="00CD3093">
        <w:rPr>
          <w:color w:val="000000"/>
          <w:sz w:val="28"/>
          <w:szCs w:val="28"/>
          <w:lang w:val="uk-UA"/>
        </w:rPr>
        <w:t>середній; 21</w:t>
      </w:r>
      <w:r w:rsidR="00123D52" w:rsidRPr="00CD3093">
        <w:rPr>
          <w:color w:val="000000"/>
          <w:sz w:val="28"/>
          <w:szCs w:val="28"/>
          <w:lang w:val="uk-UA"/>
        </w:rPr>
        <w:t>-</w:t>
      </w:r>
      <w:r w:rsidRPr="00CD3093">
        <w:rPr>
          <w:color w:val="000000"/>
          <w:sz w:val="28"/>
          <w:szCs w:val="28"/>
          <w:lang w:val="uk-UA"/>
        </w:rPr>
        <w:t xml:space="preserve">15 </w:t>
      </w:r>
      <w:r w:rsidR="00123D52" w:rsidRPr="00CD3093">
        <w:rPr>
          <w:color w:val="000000"/>
          <w:sz w:val="28"/>
          <w:szCs w:val="28"/>
          <w:lang w:val="uk-UA"/>
        </w:rPr>
        <w:t>–</w:t>
      </w:r>
      <w:r w:rsidRPr="00CD3093">
        <w:rPr>
          <w:color w:val="000000"/>
          <w:sz w:val="28"/>
          <w:szCs w:val="28"/>
          <w:lang w:val="uk-UA"/>
        </w:rPr>
        <w:t xml:space="preserve"> занижен</w:t>
      </w:r>
      <w:r w:rsidR="00123D52" w:rsidRPr="00CD3093">
        <w:rPr>
          <w:color w:val="000000"/>
          <w:sz w:val="28"/>
          <w:szCs w:val="28"/>
          <w:lang w:val="uk-UA"/>
        </w:rPr>
        <w:t>ий</w:t>
      </w:r>
      <w:r w:rsidRPr="00CD3093">
        <w:rPr>
          <w:color w:val="000000"/>
          <w:sz w:val="28"/>
          <w:szCs w:val="28"/>
          <w:lang w:val="uk-UA"/>
        </w:rPr>
        <w:t xml:space="preserve">; менше 14 балів </w:t>
      </w:r>
      <w:r w:rsidR="00123D52" w:rsidRPr="00CD3093">
        <w:rPr>
          <w:color w:val="000000"/>
          <w:sz w:val="28"/>
          <w:szCs w:val="28"/>
          <w:lang w:val="uk-UA"/>
        </w:rPr>
        <w:t xml:space="preserve">– </w:t>
      </w:r>
      <w:r w:rsidRPr="00CD3093">
        <w:rPr>
          <w:color w:val="000000"/>
          <w:sz w:val="28"/>
          <w:szCs w:val="28"/>
          <w:lang w:val="uk-UA"/>
        </w:rPr>
        <w:t>дуже низький.</w:t>
      </w:r>
    </w:p>
    <w:p w:rsidR="00FC392B" w:rsidRDefault="00FC392B" w:rsidP="0058157C">
      <w:pPr>
        <w:spacing w:after="0" w:line="240" w:lineRule="auto"/>
        <w:ind w:firstLine="709"/>
        <w:rPr>
          <w:rFonts w:ascii="Times New Roman" w:eastAsia="Times New Roman" w:hAnsi="Times New Roman" w:cs="Times New Roman"/>
          <w:color w:val="000000"/>
          <w:sz w:val="28"/>
          <w:szCs w:val="28"/>
          <w:lang w:eastAsia="ru-RU"/>
        </w:rPr>
      </w:pPr>
      <w:r>
        <w:rPr>
          <w:color w:val="000000"/>
          <w:sz w:val="28"/>
          <w:szCs w:val="28"/>
        </w:rPr>
        <w:br w:type="page"/>
      </w:r>
    </w:p>
    <w:p w:rsidR="00FC392B" w:rsidRPr="00CD3093" w:rsidRDefault="00FC392B" w:rsidP="0058157C">
      <w:pPr>
        <w:spacing w:after="0" w:line="360" w:lineRule="auto"/>
        <w:ind w:firstLine="709"/>
        <w:jc w:val="center"/>
        <w:rPr>
          <w:rFonts w:ascii="Times New Roman" w:hAnsi="Times New Roman" w:cs="Times New Roman"/>
          <w:b/>
          <w:sz w:val="28"/>
          <w:szCs w:val="28"/>
        </w:rPr>
      </w:pPr>
      <w:r w:rsidRPr="00CD3093">
        <w:rPr>
          <w:rFonts w:ascii="Times New Roman" w:hAnsi="Times New Roman" w:cs="Times New Roman"/>
          <w:b/>
          <w:sz w:val="28"/>
          <w:szCs w:val="28"/>
        </w:rPr>
        <w:lastRenderedPageBreak/>
        <w:t>ЛІТЕРАТУРА</w:t>
      </w:r>
    </w:p>
    <w:p w:rsidR="00FC392B" w:rsidRPr="00CD3093" w:rsidRDefault="00FC392B" w:rsidP="0058157C">
      <w:pPr>
        <w:spacing w:after="0" w:line="360" w:lineRule="auto"/>
        <w:ind w:firstLine="709"/>
        <w:jc w:val="center"/>
        <w:rPr>
          <w:rFonts w:ascii="Times New Roman" w:hAnsi="Times New Roman" w:cs="Times New Roman"/>
          <w:sz w:val="28"/>
          <w:szCs w:val="28"/>
        </w:rPr>
      </w:pPr>
    </w:p>
    <w:p w:rsidR="00FC392B" w:rsidRPr="00CD3093" w:rsidRDefault="00FC392B" w:rsidP="0058157C">
      <w:pPr>
        <w:pStyle w:val="a4"/>
        <w:numPr>
          <w:ilvl w:val="0"/>
          <w:numId w:val="33"/>
        </w:numPr>
        <w:pBdr>
          <w:bottom w:val="single" w:sz="8" w:space="7" w:color="EAF2F5"/>
        </w:pBdr>
        <w:shd w:val="clear" w:color="auto" w:fill="FFFFFF"/>
        <w:tabs>
          <w:tab w:val="left" w:pos="993"/>
        </w:tabs>
        <w:autoSpaceDE w:val="0"/>
        <w:autoSpaceDN w:val="0"/>
        <w:adjustRightInd w:val="0"/>
        <w:spacing w:line="360" w:lineRule="auto"/>
        <w:ind w:right="56" w:firstLine="709"/>
        <w:jc w:val="both"/>
        <w:textAlignment w:val="baseline"/>
        <w:rPr>
          <w:szCs w:val="28"/>
          <w:lang w:val="uk-UA"/>
        </w:rPr>
      </w:pPr>
      <w:r w:rsidRPr="00CD3093">
        <w:rPr>
          <w:szCs w:val="28"/>
          <w:lang w:val="uk-UA"/>
        </w:rPr>
        <w:t>Орбан-Лембрик Л.Е., Кощинець В.В. Юридична психологія: Курс лекцій. Івано-Франківськ: Прикарпатський національний університет імені Василя Стефаника. 2005. 329 с.</w:t>
      </w:r>
    </w:p>
    <w:p w:rsidR="00FC392B" w:rsidRPr="00CD3093" w:rsidRDefault="00FC392B" w:rsidP="0058157C">
      <w:pPr>
        <w:pStyle w:val="a4"/>
        <w:numPr>
          <w:ilvl w:val="0"/>
          <w:numId w:val="33"/>
        </w:numPr>
        <w:pBdr>
          <w:bottom w:val="single" w:sz="8" w:space="7" w:color="EAF2F5"/>
        </w:pBdr>
        <w:shd w:val="clear" w:color="auto" w:fill="FFFFFF"/>
        <w:tabs>
          <w:tab w:val="left" w:pos="993"/>
        </w:tabs>
        <w:autoSpaceDE w:val="0"/>
        <w:autoSpaceDN w:val="0"/>
        <w:adjustRightInd w:val="0"/>
        <w:spacing w:line="360" w:lineRule="auto"/>
        <w:ind w:right="56" w:firstLine="709"/>
        <w:jc w:val="both"/>
        <w:textAlignment w:val="baseline"/>
        <w:rPr>
          <w:rFonts w:eastAsia="TimesNewRomanPSMT"/>
          <w:szCs w:val="28"/>
          <w:lang w:val="uk-UA"/>
        </w:rPr>
      </w:pPr>
      <w:r w:rsidRPr="00CD3093">
        <w:rPr>
          <w:bCs/>
          <w:szCs w:val="28"/>
          <w:lang w:val="uk-UA"/>
        </w:rPr>
        <w:t xml:space="preserve">Коновалова В. О., Шепітько В. Ю. </w:t>
      </w:r>
      <w:r w:rsidRPr="00CD3093">
        <w:rPr>
          <w:rFonts w:eastAsia="TimesNewRomanPSMT"/>
          <w:szCs w:val="28"/>
          <w:lang w:val="uk-UA"/>
        </w:rPr>
        <w:t>Юридична психологія: Підручник. 2-ге вид., перероб. і доп. Харків: Право, 2008. 240 с.</w:t>
      </w:r>
    </w:p>
    <w:p w:rsidR="00FC392B" w:rsidRPr="00CD3093" w:rsidRDefault="00FC392B" w:rsidP="0058157C">
      <w:pPr>
        <w:pStyle w:val="a4"/>
        <w:numPr>
          <w:ilvl w:val="0"/>
          <w:numId w:val="33"/>
        </w:numPr>
        <w:pBdr>
          <w:bottom w:val="single" w:sz="8" w:space="7" w:color="EAF2F5"/>
        </w:pBdr>
        <w:shd w:val="clear" w:color="auto" w:fill="FFFFFF"/>
        <w:tabs>
          <w:tab w:val="left" w:pos="993"/>
        </w:tabs>
        <w:autoSpaceDE w:val="0"/>
        <w:autoSpaceDN w:val="0"/>
        <w:adjustRightInd w:val="0"/>
        <w:spacing w:line="360" w:lineRule="auto"/>
        <w:ind w:left="709" w:right="57" w:firstLine="709"/>
        <w:textAlignment w:val="baseline"/>
        <w:rPr>
          <w:szCs w:val="28"/>
          <w:lang w:val="uk-UA"/>
        </w:rPr>
      </w:pPr>
      <w:r w:rsidRPr="00CD3093">
        <w:rPr>
          <w:szCs w:val="28"/>
          <w:lang w:val="uk-UA"/>
        </w:rPr>
        <w:t>Козлов М.І. Правила переконання. http://psychologis.com.ua/pravila_ubezhdeniya.htm</w:t>
      </w:r>
    </w:p>
    <w:p w:rsidR="00FC392B" w:rsidRPr="00CD3093" w:rsidRDefault="00FC392B" w:rsidP="0058157C">
      <w:pPr>
        <w:pStyle w:val="a4"/>
        <w:numPr>
          <w:ilvl w:val="0"/>
          <w:numId w:val="33"/>
        </w:numPr>
        <w:pBdr>
          <w:bottom w:val="single" w:sz="8" w:space="7" w:color="EAF2F5"/>
        </w:pBdr>
        <w:shd w:val="clear" w:color="auto" w:fill="FFFFFF"/>
        <w:tabs>
          <w:tab w:val="left" w:pos="993"/>
        </w:tabs>
        <w:autoSpaceDE w:val="0"/>
        <w:autoSpaceDN w:val="0"/>
        <w:adjustRightInd w:val="0"/>
        <w:spacing w:line="360" w:lineRule="auto"/>
        <w:ind w:right="56" w:firstLine="709"/>
        <w:jc w:val="both"/>
        <w:textAlignment w:val="baseline"/>
        <w:rPr>
          <w:bCs/>
          <w:spacing w:val="-6"/>
          <w:szCs w:val="28"/>
          <w:lang w:val="uk-UA"/>
        </w:rPr>
      </w:pPr>
      <w:r w:rsidRPr="00CD3093">
        <w:rPr>
          <w:bCs/>
          <w:spacing w:val="-6"/>
          <w:szCs w:val="28"/>
          <w:lang w:val="uk-UA"/>
        </w:rPr>
        <w:t>Бедь В. В. Юридична психологія: Навчальний посібник. Київ: «Каравела»; Львів: «Новий світ-2000», «Магнолія плюс», 2015. 376 с.</w:t>
      </w:r>
    </w:p>
    <w:p w:rsidR="00FC392B" w:rsidRPr="00CD3093" w:rsidRDefault="00FC392B" w:rsidP="0058157C">
      <w:pPr>
        <w:pStyle w:val="a4"/>
        <w:numPr>
          <w:ilvl w:val="0"/>
          <w:numId w:val="33"/>
        </w:numPr>
        <w:pBdr>
          <w:bottom w:val="single" w:sz="8" w:space="7" w:color="EAF2F5"/>
        </w:pBdr>
        <w:shd w:val="clear" w:color="auto" w:fill="FFFFFF"/>
        <w:tabs>
          <w:tab w:val="left" w:pos="993"/>
        </w:tabs>
        <w:autoSpaceDE w:val="0"/>
        <w:autoSpaceDN w:val="0"/>
        <w:adjustRightInd w:val="0"/>
        <w:spacing w:line="360" w:lineRule="auto"/>
        <w:ind w:right="56" w:firstLine="709"/>
        <w:jc w:val="both"/>
        <w:textAlignment w:val="baseline"/>
        <w:rPr>
          <w:szCs w:val="28"/>
          <w:lang w:val="uk-UA"/>
        </w:rPr>
      </w:pPr>
      <w:r w:rsidRPr="00CD3093">
        <w:rPr>
          <w:szCs w:val="28"/>
          <w:lang w:val="uk-UA"/>
        </w:rPr>
        <w:t>Психологія: в схемах, таблицях, коментарях [Текст] : кредитно-модульний курс для студентів юридичних спеціальностей / Крюкова О.В., Лефтеров В.О., Рогозіна М.Ю.; Донецький національний університет, кафедра психології. Донецьк: ДонНУ, 2009. 198 с.</w:t>
      </w:r>
    </w:p>
    <w:p w:rsidR="00FC392B" w:rsidRPr="00CD3093" w:rsidRDefault="00FC392B" w:rsidP="0058157C">
      <w:pPr>
        <w:pStyle w:val="a4"/>
        <w:numPr>
          <w:ilvl w:val="0"/>
          <w:numId w:val="33"/>
        </w:numPr>
        <w:pBdr>
          <w:bottom w:val="single" w:sz="8" w:space="7" w:color="EAF2F5"/>
        </w:pBdr>
        <w:shd w:val="clear" w:color="auto" w:fill="FFFFFF"/>
        <w:tabs>
          <w:tab w:val="left" w:pos="993"/>
        </w:tabs>
        <w:autoSpaceDE w:val="0"/>
        <w:autoSpaceDN w:val="0"/>
        <w:adjustRightInd w:val="0"/>
        <w:spacing w:line="360" w:lineRule="auto"/>
        <w:ind w:right="56" w:firstLine="709"/>
        <w:jc w:val="both"/>
        <w:textAlignment w:val="baseline"/>
        <w:rPr>
          <w:bCs/>
          <w:spacing w:val="-6"/>
          <w:szCs w:val="28"/>
          <w:lang w:val="uk-UA"/>
        </w:rPr>
      </w:pPr>
      <w:r w:rsidRPr="00CD3093">
        <w:rPr>
          <w:szCs w:val="28"/>
          <w:lang w:val="uk-UA"/>
        </w:rPr>
        <w:t xml:space="preserve">Кацавець Р. С. Юридична психологія. Навч. посіб. 3-тє вид., доповн. Київ: Алерта, 2023. 294 с. </w:t>
      </w:r>
    </w:p>
    <w:p w:rsidR="00FC392B" w:rsidRPr="00CD3093" w:rsidRDefault="00FC392B" w:rsidP="0058157C">
      <w:pPr>
        <w:pStyle w:val="a4"/>
        <w:numPr>
          <w:ilvl w:val="0"/>
          <w:numId w:val="33"/>
        </w:numPr>
        <w:pBdr>
          <w:bottom w:val="single" w:sz="8" w:space="7" w:color="EAF2F5"/>
        </w:pBdr>
        <w:shd w:val="clear" w:color="auto" w:fill="FFFFFF"/>
        <w:tabs>
          <w:tab w:val="left" w:pos="993"/>
        </w:tabs>
        <w:autoSpaceDE w:val="0"/>
        <w:autoSpaceDN w:val="0"/>
        <w:adjustRightInd w:val="0"/>
        <w:spacing w:line="360" w:lineRule="auto"/>
        <w:ind w:right="56" w:firstLine="709"/>
        <w:jc w:val="both"/>
        <w:textAlignment w:val="baseline"/>
        <w:rPr>
          <w:bCs/>
          <w:spacing w:val="-6"/>
          <w:szCs w:val="28"/>
          <w:lang w:val="uk-UA"/>
        </w:rPr>
      </w:pPr>
      <w:r w:rsidRPr="00CD3093">
        <w:rPr>
          <w:szCs w:val="28"/>
          <w:shd w:val="clear" w:color="auto" w:fill="FFFFFF"/>
          <w:lang w:val="uk-UA"/>
        </w:rPr>
        <w:t>Мухіна Г.</w:t>
      </w:r>
      <w:r w:rsidRPr="00CD3093">
        <w:rPr>
          <w:bCs/>
          <w:spacing w:val="-6"/>
          <w:szCs w:val="28"/>
          <w:lang w:val="uk-UA"/>
        </w:rPr>
        <w:t>В. Юридична психологія. Київ: Дакор, 2019. 236 с.</w:t>
      </w:r>
    </w:p>
    <w:p w:rsidR="00FC392B" w:rsidRPr="00CD3093" w:rsidRDefault="00FC392B" w:rsidP="0058157C">
      <w:pPr>
        <w:pStyle w:val="a4"/>
        <w:numPr>
          <w:ilvl w:val="0"/>
          <w:numId w:val="33"/>
        </w:numPr>
        <w:pBdr>
          <w:bottom w:val="single" w:sz="8" w:space="7" w:color="EAF2F5"/>
        </w:pBdr>
        <w:shd w:val="clear" w:color="auto" w:fill="FFFFFF"/>
        <w:tabs>
          <w:tab w:val="left" w:pos="993"/>
        </w:tabs>
        <w:autoSpaceDE w:val="0"/>
        <w:autoSpaceDN w:val="0"/>
        <w:adjustRightInd w:val="0"/>
        <w:spacing w:line="360" w:lineRule="auto"/>
        <w:ind w:right="56" w:firstLine="709"/>
        <w:jc w:val="both"/>
        <w:textAlignment w:val="baseline"/>
        <w:rPr>
          <w:bCs/>
          <w:spacing w:val="-6"/>
          <w:szCs w:val="28"/>
          <w:lang w:val="uk-UA"/>
        </w:rPr>
      </w:pPr>
      <w:r w:rsidRPr="00CD3093">
        <w:rPr>
          <w:bCs/>
          <w:spacing w:val="-6"/>
          <w:szCs w:val="28"/>
          <w:lang w:val="uk-UA"/>
        </w:rPr>
        <w:t>Савчин М. В. Загальна психологія [Текст] : навч. посіб. для студ. вищ. навч. закл. Київ: Академвидав, 2016. 464 с.</w:t>
      </w:r>
    </w:p>
    <w:p w:rsidR="00FC392B" w:rsidRPr="00CD3093" w:rsidRDefault="00FC392B" w:rsidP="0058157C">
      <w:pPr>
        <w:pStyle w:val="a4"/>
        <w:numPr>
          <w:ilvl w:val="0"/>
          <w:numId w:val="33"/>
        </w:numPr>
        <w:pBdr>
          <w:bottom w:val="single" w:sz="8" w:space="7" w:color="EAF2F5"/>
        </w:pBdr>
        <w:shd w:val="clear" w:color="auto" w:fill="FFFFFF"/>
        <w:tabs>
          <w:tab w:val="left" w:pos="993"/>
        </w:tabs>
        <w:autoSpaceDE w:val="0"/>
        <w:autoSpaceDN w:val="0"/>
        <w:adjustRightInd w:val="0"/>
        <w:spacing w:line="360" w:lineRule="auto"/>
        <w:ind w:right="56" w:firstLine="709"/>
        <w:jc w:val="both"/>
        <w:textAlignment w:val="baseline"/>
        <w:rPr>
          <w:szCs w:val="28"/>
          <w:lang w:val="uk-UA"/>
        </w:rPr>
      </w:pPr>
      <w:r w:rsidRPr="00CD3093">
        <w:rPr>
          <w:szCs w:val="28"/>
          <w:lang w:val="uk-UA"/>
        </w:rPr>
        <w:t>Психологія конфлікту: Навчально-методичний посібник для підготовки магістрів</w:t>
      </w:r>
      <w:r w:rsidRPr="00CD3093">
        <w:rPr>
          <w:spacing w:val="1"/>
          <w:szCs w:val="28"/>
          <w:lang w:val="uk-UA"/>
        </w:rPr>
        <w:t xml:space="preserve"> </w:t>
      </w:r>
      <w:r w:rsidRPr="00CD3093">
        <w:rPr>
          <w:szCs w:val="28"/>
          <w:lang w:val="uk-UA"/>
        </w:rPr>
        <w:t>усіх</w:t>
      </w:r>
      <w:r w:rsidRPr="00CD3093">
        <w:rPr>
          <w:spacing w:val="115"/>
          <w:szCs w:val="28"/>
          <w:lang w:val="uk-UA"/>
        </w:rPr>
        <w:t xml:space="preserve"> </w:t>
      </w:r>
      <w:r w:rsidRPr="00CD3093">
        <w:rPr>
          <w:szCs w:val="28"/>
          <w:lang w:val="uk-UA"/>
        </w:rPr>
        <w:t>форм</w:t>
      </w:r>
      <w:r w:rsidRPr="00CD3093">
        <w:rPr>
          <w:spacing w:val="115"/>
          <w:szCs w:val="28"/>
          <w:lang w:val="uk-UA"/>
        </w:rPr>
        <w:t xml:space="preserve"> </w:t>
      </w:r>
      <w:r w:rsidRPr="00CD3093">
        <w:rPr>
          <w:szCs w:val="28"/>
          <w:lang w:val="uk-UA"/>
        </w:rPr>
        <w:t>навчання /</w:t>
      </w:r>
      <w:r w:rsidRPr="00CD3093">
        <w:rPr>
          <w:szCs w:val="28"/>
          <w:lang w:val="uk-UA"/>
        </w:rPr>
        <w:tab/>
        <w:t>В.Ф. Орлов,</w:t>
      </w:r>
      <w:r w:rsidRPr="00CD3093">
        <w:rPr>
          <w:spacing w:val="5"/>
          <w:szCs w:val="28"/>
          <w:lang w:val="uk-UA"/>
        </w:rPr>
        <w:t xml:space="preserve"> </w:t>
      </w:r>
      <w:r w:rsidRPr="00CD3093">
        <w:rPr>
          <w:szCs w:val="28"/>
          <w:lang w:val="uk-UA"/>
        </w:rPr>
        <w:t>О.М. Отич,</w:t>
      </w:r>
      <w:r w:rsidRPr="00CD3093">
        <w:rPr>
          <w:spacing w:val="6"/>
          <w:szCs w:val="28"/>
          <w:lang w:val="uk-UA"/>
        </w:rPr>
        <w:t xml:space="preserve"> </w:t>
      </w:r>
      <w:r w:rsidRPr="00CD3093">
        <w:rPr>
          <w:szCs w:val="28"/>
          <w:lang w:val="uk-UA"/>
        </w:rPr>
        <w:t>О.О. Фурса.</w:t>
      </w:r>
      <w:r w:rsidRPr="00CD3093">
        <w:rPr>
          <w:spacing w:val="9"/>
          <w:szCs w:val="28"/>
          <w:lang w:val="uk-UA"/>
        </w:rPr>
        <w:t xml:space="preserve"> </w:t>
      </w:r>
      <w:r w:rsidRPr="00CD3093">
        <w:rPr>
          <w:szCs w:val="28"/>
          <w:lang w:val="uk-UA"/>
        </w:rPr>
        <w:t>Київ:</w:t>
      </w:r>
      <w:r w:rsidRPr="00CD3093">
        <w:rPr>
          <w:spacing w:val="5"/>
          <w:szCs w:val="28"/>
          <w:lang w:val="uk-UA"/>
        </w:rPr>
        <w:t xml:space="preserve"> </w:t>
      </w:r>
      <w:r w:rsidRPr="00CD3093">
        <w:rPr>
          <w:szCs w:val="28"/>
          <w:lang w:val="uk-UA"/>
        </w:rPr>
        <w:t>ДЕТУТ,</w:t>
      </w:r>
      <w:r w:rsidRPr="00CD3093">
        <w:rPr>
          <w:spacing w:val="-58"/>
          <w:szCs w:val="28"/>
          <w:lang w:val="uk-UA"/>
        </w:rPr>
        <w:t xml:space="preserve">  </w:t>
      </w:r>
      <w:r w:rsidRPr="00CD3093">
        <w:rPr>
          <w:szCs w:val="28"/>
          <w:lang w:val="uk-UA"/>
        </w:rPr>
        <w:t>2008.</w:t>
      </w:r>
      <w:r w:rsidRPr="00CD3093">
        <w:rPr>
          <w:spacing w:val="-2"/>
          <w:szCs w:val="28"/>
          <w:lang w:val="uk-UA"/>
        </w:rPr>
        <w:t xml:space="preserve"> </w:t>
      </w:r>
      <w:r w:rsidRPr="00CD3093">
        <w:rPr>
          <w:szCs w:val="28"/>
          <w:lang w:val="uk-UA"/>
        </w:rPr>
        <w:t>422 с.</w:t>
      </w:r>
    </w:p>
    <w:p w:rsidR="00FC392B" w:rsidRPr="00CD3093" w:rsidRDefault="00FC392B" w:rsidP="0058157C">
      <w:pPr>
        <w:pStyle w:val="a4"/>
        <w:numPr>
          <w:ilvl w:val="0"/>
          <w:numId w:val="33"/>
        </w:numPr>
        <w:pBdr>
          <w:bottom w:val="single" w:sz="8" w:space="7" w:color="EAF2F5"/>
        </w:pBdr>
        <w:shd w:val="clear" w:color="auto" w:fill="FFFFFF"/>
        <w:tabs>
          <w:tab w:val="left" w:pos="993"/>
        </w:tabs>
        <w:autoSpaceDE w:val="0"/>
        <w:autoSpaceDN w:val="0"/>
        <w:adjustRightInd w:val="0"/>
        <w:spacing w:line="360" w:lineRule="auto"/>
        <w:ind w:right="56" w:firstLine="709"/>
        <w:jc w:val="both"/>
        <w:textAlignment w:val="baseline"/>
        <w:rPr>
          <w:szCs w:val="28"/>
          <w:lang w:val="uk-UA"/>
        </w:rPr>
      </w:pPr>
      <w:r w:rsidRPr="00CD3093">
        <w:rPr>
          <w:szCs w:val="28"/>
          <w:lang w:val="uk-UA"/>
        </w:rPr>
        <w:lastRenderedPageBreak/>
        <w:t>Бобровник С.В. Компроміс і конфлікт у праві: антрополого-комунікативний підхід до аналізу : монографія. Київ : Юридична думка, 2011. 383 с.</w:t>
      </w:r>
    </w:p>
    <w:p w:rsidR="00FC392B" w:rsidRPr="00CD3093" w:rsidRDefault="00FC392B" w:rsidP="0058157C">
      <w:pPr>
        <w:pStyle w:val="a4"/>
        <w:numPr>
          <w:ilvl w:val="0"/>
          <w:numId w:val="33"/>
        </w:numPr>
        <w:pBdr>
          <w:bottom w:val="single" w:sz="8" w:space="7" w:color="EAF2F5"/>
        </w:pBdr>
        <w:shd w:val="clear" w:color="auto" w:fill="FFFFFF"/>
        <w:tabs>
          <w:tab w:val="left" w:pos="993"/>
        </w:tabs>
        <w:autoSpaceDE w:val="0"/>
        <w:autoSpaceDN w:val="0"/>
        <w:adjustRightInd w:val="0"/>
        <w:spacing w:line="360" w:lineRule="auto"/>
        <w:ind w:right="56" w:firstLine="709"/>
        <w:jc w:val="both"/>
        <w:textAlignment w:val="baseline"/>
        <w:rPr>
          <w:szCs w:val="28"/>
          <w:lang w:val="uk-UA"/>
        </w:rPr>
      </w:pPr>
      <w:r w:rsidRPr="00CD3093">
        <w:rPr>
          <w:bCs/>
          <w:kern w:val="32"/>
          <w:szCs w:val="28"/>
          <w:lang w:val="uk-UA"/>
        </w:rPr>
        <w:t xml:space="preserve">Черновський О.К., Меленко О.В., Гриндей Л.М. </w:t>
      </w:r>
      <w:r w:rsidRPr="00CD3093">
        <w:rPr>
          <w:szCs w:val="28"/>
          <w:lang w:val="uk-UA"/>
        </w:rPr>
        <w:t>Професійне мислення як фактор становлення сучасного правника: навчальний посібник. Чернівці: Технодрук, 2021, 206 с.</w:t>
      </w:r>
    </w:p>
    <w:p w:rsidR="00FC392B" w:rsidRPr="00CD3093" w:rsidRDefault="00FC392B" w:rsidP="0058157C">
      <w:pPr>
        <w:pStyle w:val="a4"/>
        <w:numPr>
          <w:ilvl w:val="0"/>
          <w:numId w:val="33"/>
        </w:numPr>
        <w:pBdr>
          <w:bottom w:val="single" w:sz="8" w:space="7" w:color="EAF2F5"/>
        </w:pBdr>
        <w:shd w:val="clear" w:color="auto" w:fill="FFFFFF"/>
        <w:tabs>
          <w:tab w:val="left" w:pos="993"/>
        </w:tabs>
        <w:autoSpaceDE w:val="0"/>
        <w:autoSpaceDN w:val="0"/>
        <w:adjustRightInd w:val="0"/>
        <w:spacing w:line="360" w:lineRule="auto"/>
        <w:ind w:right="56" w:firstLine="709"/>
        <w:jc w:val="both"/>
        <w:textAlignment w:val="baseline"/>
        <w:rPr>
          <w:bCs/>
          <w:spacing w:val="-6"/>
          <w:szCs w:val="28"/>
          <w:lang w:val="uk-UA"/>
        </w:rPr>
      </w:pPr>
      <w:r w:rsidRPr="00CD3093">
        <w:rPr>
          <w:bCs/>
          <w:spacing w:val="-6"/>
          <w:szCs w:val="28"/>
          <w:lang w:val="uk-UA"/>
        </w:rPr>
        <w:t>Шепітько В.Ю., Коновалова В.О. Юридична психологія. Київ, 2019. 295 с.</w:t>
      </w:r>
    </w:p>
    <w:p w:rsidR="00FC392B" w:rsidRPr="00CD3093" w:rsidRDefault="00FC392B" w:rsidP="0058157C">
      <w:pPr>
        <w:pStyle w:val="a4"/>
        <w:numPr>
          <w:ilvl w:val="0"/>
          <w:numId w:val="33"/>
        </w:numPr>
        <w:pBdr>
          <w:bottom w:val="single" w:sz="8" w:space="7" w:color="EAF2F5"/>
        </w:pBdr>
        <w:shd w:val="clear" w:color="auto" w:fill="FFFFFF"/>
        <w:tabs>
          <w:tab w:val="left" w:pos="993"/>
        </w:tabs>
        <w:autoSpaceDE w:val="0"/>
        <w:autoSpaceDN w:val="0"/>
        <w:adjustRightInd w:val="0"/>
        <w:spacing w:line="360" w:lineRule="auto"/>
        <w:ind w:right="56" w:firstLine="709"/>
        <w:jc w:val="both"/>
        <w:textAlignment w:val="baseline"/>
        <w:rPr>
          <w:szCs w:val="28"/>
          <w:lang w:val="uk-UA"/>
        </w:rPr>
      </w:pPr>
      <w:r w:rsidRPr="00CD3093">
        <w:rPr>
          <w:szCs w:val="28"/>
          <w:lang w:val="uk-UA"/>
        </w:rPr>
        <w:t>Юридична психологія: навч. посіб. для студ. вищ. навч. закл. О.Є. Самойлов, М.С. Корольчук, В.М. Корольчук, С.М. Миронець, Г.М. Ржевський. Київ: Київ. нац. торг.-екон. ун-т, 2015. 432 с.</w:t>
      </w:r>
    </w:p>
    <w:p w:rsidR="00FC392B" w:rsidRPr="00CD3093" w:rsidRDefault="00FC392B" w:rsidP="0058157C">
      <w:pPr>
        <w:pStyle w:val="a4"/>
        <w:numPr>
          <w:ilvl w:val="0"/>
          <w:numId w:val="33"/>
        </w:numPr>
        <w:pBdr>
          <w:bottom w:val="single" w:sz="8" w:space="7" w:color="EAF2F5"/>
        </w:pBdr>
        <w:shd w:val="clear" w:color="auto" w:fill="FFFFFF"/>
        <w:tabs>
          <w:tab w:val="left" w:pos="993"/>
        </w:tabs>
        <w:autoSpaceDE w:val="0"/>
        <w:autoSpaceDN w:val="0"/>
        <w:adjustRightInd w:val="0"/>
        <w:spacing w:line="360" w:lineRule="auto"/>
        <w:ind w:right="56" w:firstLine="709"/>
        <w:jc w:val="both"/>
        <w:textAlignment w:val="baseline"/>
        <w:rPr>
          <w:szCs w:val="28"/>
          <w:lang w:val="uk-UA"/>
        </w:rPr>
      </w:pPr>
      <w:r w:rsidRPr="00CD3093">
        <w:rPr>
          <w:szCs w:val="28"/>
          <w:lang w:val="uk-UA"/>
        </w:rPr>
        <w:t>Юридична психологія: Словник термінів; за. ред. Є.М. Моісеєва. Київ: КНТ, 2018. 412 с.</w:t>
      </w:r>
    </w:p>
    <w:p w:rsidR="00FC392B" w:rsidRPr="00CD3093" w:rsidRDefault="00FC392B" w:rsidP="0058157C">
      <w:pPr>
        <w:pStyle w:val="a4"/>
        <w:numPr>
          <w:ilvl w:val="0"/>
          <w:numId w:val="33"/>
        </w:numPr>
        <w:pBdr>
          <w:bottom w:val="single" w:sz="8" w:space="7" w:color="EAF2F5"/>
        </w:pBdr>
        <w:shd w:val="clear" w:color="auto" w:fill="FFFFFF"/>
        <w:tabs>
          <w:tab w:val="left" w:pos="993"/>
        </w:tabs>
        <w:autoSpaceDE w:val="0"/>
        <w:autoSpaceDN w:val="0"/>
        <w:adjustRightInd w:val="0"/>
        <w:spacing w:line="360" w:lineRule="auto"/>
        <w:ind w:right="56" w:firstLine="709"/>
        <w:jc w:val="both"/>
        <w:textAlignment w:val="baseline"/>
        <w:rPr>
          <w:bCs/>
          <w:spacing w:val="-6"/>
          <w:szCs w:val="28"/>
          <w:lang w:val="uk-UA"/>
        </w:rPr>
      </w:pPr>
      <w:r w:rsidRPr="00CD3093">
        <w:rPr>
          <w:szCs w:val="28"/>
          <w:lang w:val="uk-UA"/>
        </w:rPr>
        <w:t>Юридична психологія: навчальний посібник. Бочелюк В.Ю. Київ, 2019. 221 с.</w:t>
      </w:r>
    </w:p>
    <w:p w:rsidR="0001507C" w:rsidRPr="002F7B01" w:rsidRDefault="0001507C" w:rsidP="0058157C">
      <w:pPr>
        <w:pStyle w:val="ab"/>
        <w:spacing w:before="0" w:beforeAutospacing="0" w:after="0" w:afterAutospacing="0" w:line="360" w:lineRule="auto"/>
        <w:ind w:firstLine="709"/>
        <w:jc w:val="both"/>
        <w:rPr>
          <w:color w:val="000000"/>
          <w:sz w:val="28"/>
          <w:szCs w:val="28"/>
          <w:lang w:val="uk-UA"/>
        </w:rPr>
      </w:pPr>
    </w:p>
    <w:p w:rsidR="0001507C" w:rsidRPr="002F7B01" w:rsidRDefault="0001507C" w:rsidP="0058157C">
      <w:pPr>
        <w:spacing w:after="0" w:line="360" w:lineRule="auto"/>
        <w:ind w:right="140" w:firstLine="709"/>
        <w:jc w:val="both"/>
        <w:rPr>
          <w:rFonts w:ascii="Times New Roman" w:eastAsia="Times New Roman" w:hAnsi="Times New Roman" w:cs="Times New Roman"/>
          <w:b/>
          <w:bCs/>
          <w:sz w:val="28"/>
          <w:szCs w:val="28"/>
          <w:lang w:eastAsia="ru-RU"/>
        </w:rPr>
      </w:pPr>
    </w:p>
    <w:p w:rsidR="000C0A81" w:rsidRPr="002F7B01" w:rsidRDefault="000C0A81" w:rsidP="0058157C">
      <w:pPr>
        <w:pStyle w:val="a9"/>
        <w:spacing w:line="360" w:lineRule="auto"/>
        <w:ind w:right="140" w:firstLine="709"/>
        <w:rPr>
          <w:rFonts w:ascii="Times New Roman" w:hAnsi="Times New Roman"/>
          <w:sz w:val="28"/>
          <w:szCs w:val="28"/>
        </w:rPr>
      </w:pPr>
    </w:p>
    <w:p w:rsidR="008B7E4A" w:rsidRPr="002F7B01" w:rsidRDefault="008B7E4A" w:rsidP="0058157C">
      <w:pPr>
        <w:pStyle w:val="a9"/>
        <w:spacing w:line="360" w:lineRule="auto"/>
        <w:ind w:right="140" w:firstLine="709"/>
        <w:rPr>
          <w:rFonts w:ascii="Times New Roman" w:hAnsi="Times New Roman"/>
          <w:sz w:val="28"/>
          <w:szCs w:val="28"/>
        </w:rPr>
      </w:pPr>
    </w:p>
    <w:p w:rsidR="00C36B3F" w:rsidRPr="002F7B01" w:rsidRDefault="00C36B3F" w:rsidP="0058157C">
      <w:pPr>
        <w:pStyle w:val="a9"/>
        <w:spacing w:line="360" w:lineRule="auto"/>
        <w:ind w:right="140" w:firstLine="709"/>
        <w:rPr>
          <w:rFonts w:ascii="Times New Roman" w:hAnsi="Times New Roman"/>
          <w:sz w:val="28"/>
          <w:szCs w:val="28"/>
        </w:rPr>
      </w:pPr>
    </w:p>
    <w:p w:rsidR="002F7B01" w:rsidRPr="002F7B01" w:rsidRDefault="002F7B01" w:rsidP="0058157C">
      <w:pPr>
        <w:pStyle w:val="a9"/>
        <w:spacing w:line="360" w:lineRule="auto"/>
        <w:ind w:right="140" w:firstLine="709"/>
        <w:rPr>
          <w:rFonts w:ascii="Times New Roman" w:hAnsi="Times New Roman"/>
          <w:sz w:val="28"/>
          <w:szCs w:val="28"/>
        </w:rPr>
      </w:pPr>
    </w:p>
    <w:sectPr w:rsidR="002F7B01" w:rsidRPr="002F7B01" w:rsidSect="00092630">
      <w:footerReference w:type="default" r:id="rId27"/>
      <w:pgSz w:w="11906" w:h="16838" w:code="9"/>
      <w:pgMar w:top="1134" w:right="1304" w:bottom="1418" w:left="1474" w:header="709" w:footer="794"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198B" w:rsidRDefault="0059198B" w:rsidP="000B5E94">
      <w:pPr>
        <w:spacing w:after="0" w:line="240" w:lineRule="auto"/>
      </w:pPr>
      <w:r>
        <w:separator/>
      </w:r>
    </w:p>
  </w:endnote>
  <w:endnote w:type="continuationSeparator" w:id="0">
    <w:p w:rsidR="0059198B" w:rsidRDefault="0059198B" w:rsidP="000B5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1">
    <w:altName w:val="Times New Roman"/>
    <w:charset w:val="00"/>
    <w:family w:val="auto"/>
    <w:pitch w:val="variable"/>
  </w:font>
  <w:font w:name="Times New Roman1">
    <w:charset w:val="00"/>
    <w:family w:val="auto"/>
    <w:pitch w:val="variable"/>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207" w:usb1="08070000" w:usb2="00000010" w:usb3="00000000" w:csb0="00020007"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0457597"/>
      <w:docPartObj>
        <w:docPartGallery w:val="Page Numbers (Bottom of Page)"/>
        <w:docPartUnique/>
      </w:docPartObj>
    </w:sdtPr>
    <w:sdtEndPr/>
    <w:sdtContent>
      <w:p w:rsidR="00AA63CB" w:rsidRDefault="00AA63CB">
        <w:pPr>
          <w:pStyle w:val="af4"/>
          <w:jc w:val="center"/>
        </w:pPr>
      </w:p>
      <w:p w:rsidR="00E743D5" w:rsidRDefault="0059198B">
        <w:pPr>
          <w:pStyle w:val="af4"/>
          <w:jc w:val="center"/>
        </w:pPr>
      </w:p>
    </w:sdtContent>
  </w:sdt>
  <w:p w:rsidR="00080BF6" w:rsidRPr="00092630" w:rsidRDefault="00080BF6" w:rsidP="00E557A7">
    <w:pPr>
      <w:pStyle w:val="af4"/>
      <w:jc w:val="center"/>
      <w:rPr>
        <w:rFonts w:asciiTheme="majorBidi" w:hAnsiTheme="majorBidi" w:cstheme="majorBidi"/>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198B" w:rsidRDefault="0059198B" w:rsidP="000B5E94">
      <w:pPr>
        <w:spacing w:after="0" w:line="240" w:lineRule="auto"/>
      </w:pPr>
      <w:r>
        <w:separator/>
      </w:r>
    </w:p>
  </w:footnote>
  <w:footnote w:type="continuationSeparator" w:id="0">
    <w:p w:rsidR="0059198B" w:rsidRDefault="0059198B" w:rsidP="000B5E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73F30"/>
    <w:multiLevelType w:val="hybridMultilevel"/>
    <w:tmpl w:val="C34E3218"/>
    <w:lvl w:ilvl="0" w:tplc="4A5C3542">
      <w:start w:val="1"/>
      <w:numFmt w:val="decimal"/>
      <w:lvlText w:val="%1."/>
      <w:lvlJc w:val="left"/>
      <w:pPr>
        <w:ind w:left="2426" w:hanging="456"/>
      </w:pPr>
      <w:rPr>
        <w:rFonts w:ascii="Times New Roman" w:eastAsia="Times New Roman" w:hAnsi="Times New Roman" w:cs="Times New Roman" w:hint="default"/>
        <w:spacing w:val="-18"/>
        <w:w w:val="100"/>
        <w:sz w:val="28"/>
        <w:szCs w:val="28"/>
        <w:lang w:val="uk-UA" w:eastAsia="en-US" w:bidi="ar-SA"/>
      </w:rPr>
    </w:lvl>
    <w:lvl w:ilvl="1" w:tplc="82AA4082">
      <w:numFmt w:val="bullet"/>
      <w:lvlText w:val="•"/>
      <w:lvlJc w:val="left"/>
      <w:pPr>
        <w:ind w:left="3322" w:hanging="456"/>
      </w:pPr>
      <w:rPr>
        <w:rFonts w:hint="default"/>
        <w:lang w:val="uk-UA" w:eastAsia="en-US" w:bidi="ar-SA"/>
      </w:rPr>
    </w:lvl>
    <w:lvl w:ilvl="2" w:tplc="2E584A30">
      <w:numFmt w:val="bullet"/>
      <w:lvlText w:val="•"/>
      <w:lvlJc w:val="left"/>
      <w:pPr>
        <w:ind w:left="4225" w:hanging="456"/>
      </w:pPr>
      <w:rPr>
        <w:rFonts w:hint="default"/>
        <w:lang w:val="uk-UA" w:eastAsia="en-US" w:bidi="ar-SA"/>
      </w:rPr>
    </w:lvl>
    <w:lvl w:ilvl="3" w:tplc="9A3C8F2A">
      <w:numFmt w:val="bullet"/>
      <w:lvlText w:val="•"/>
      <w:lvlJc w:val="left"/>
      <w:pPr>
        <w:ind w:left="5127" w:hanging="456"/>
      </w:pPr>
      <w:rPr>
        <w:rFonts w:hint="default"/>
        <w:lang w:val="uk-UA" w:eastAsia="en-US" w:bidi="ar-SA"/>
      </w:rPr>
    </w:lvl>
    <w:lvl w:ilvl="4" w:tplc="A93AAB1C">
      <w:numFmt w:val="bullet"/>
      <w:lvlText w:val="•"/>
      <w:lvlJc w:val="left"/>
      <w:pPr>
        <w:ind w:left="6030" w:hanging="456"/>
      </w:pPr>
      <w:rPr>
        <w:rFonts w:hint="default"/>
        <w:lang w:val="uk-UA" w:eastAsia="en-US" w:bidi="ar-SA"/>
      </w:rPr>
    </w:lvl>
    <w:lvl w:ilvl="5" w:tplc="072677FA">
      <w:numFmt w:val="bullet"/>
      <w:lvlText w:val="•"/>
      <w:lvlJc w:val="left"/>
      <w:pPr>
        <w:ind w:left="6933" w:hanging="456"/>
      </w:pPr>
      <w:rPr>
        <w:rFonts w:hint="default"/>
        <w:lang w:val="uk-UA" w:eastAsia="en-US" w:bidi="ar-SA"/>
      </w:rPr>
    </w:lvl>
    <w:lvl w:ilvl="6" w:tplc="40B6FB14">
      <w:numFmt w:val="bullet"/>
      <w:lvlText w:val="•"/>
      <w:lvlJc w:val="left"/>
      <w:pPr>
        <w:ind w:left="7835" w:hanging="456"/>
      </w:pPr>
      <w:rPr>
        <w:rFonts w:hint="default"/>
        <w:lang w:val="uk-UA" w:eastAsia="en-US" w:bidi="ar-SA"/>
      </w:rPr>
    </w:lvl>
    <w:lvl w:ilvl="7" w:tplc="EB885D38">
      <w:numFmt w:val="bullet"/>
      <w:lvlText w:val="•"/>
      <w:lvlJc w:val="left"/>
      <w:pPr>
        <w:ind w:left="8738" w:hanging="456"/>
      </w:pPr>
      <w:rPr>
        <w:rFonts w:hint="default"/>
        <w:lang w:val="uk-UA" w:eastAsia="en-US" w:bidi="ar-SA"/>
      </w:rPr>
    </w:lvl>
    <w:lvl w:ilvl="8" w:tplc="B86A2D50">
      <w:numFmt w:val="bullet"/>
      <w:lvlText w:val="•"/>
      <w:lvlJc w:val="left"/>
      <w:pPr>
        <w:ind w:left="9641" w:hanging="456"/>
      </w:pPr>
      <w:rPr>
        <w:rFonts w:hint="default"/>
        <w:lang w:val="uk-UA" w:eastAsia="en-US" w:bidi="ar-SA"/>
      </w:rPr>
    </w:lvl>
  </w:abstractNum>
  <w:abstractNum w:abstractNumId="1" w15:restartNumberingAfterBreak="0">
    <w:nsid w:val="0356390A"/>
    <w:multiLevelType w:val="hybridMultilevel"/>
    <w:tmpl w:val="F1120A9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3D95C94"/>
    <w:multiLevelType w:val="hybridMultilevel"/>
    <w:tmpl w:val="B10C8B08"/>
    <w:lvl w:ilvl="0" w:tplc="1DACD762">
      <w:start w:val="1"/>
      <w:numFmt w:val="decimal"/>
      <w:lvlText w:val="%1."/>
      <w:lvlJc w:val="left"/>
      <w:pPr>
        <w:ind w:left="2426" w:hanging="456"/>
      </w:pPr>
      <w:rPr>
        <w:rFonts w:ascii="Times New Roman" w:eastAsia="Times New Roman" w:hAnsi="Times New Roman" w:cs="Times New Roman" w:hint="default"/>
        <w:spacing w:val="-18"/>
        <w:w w:val="100"/>
        <w:sz w:val="28"/>
        <w:szCs w:val="28"/>
        <w:lang w:val="uk-UA" w:eastAsia="en-US" w:bidi="ar-SA"/>
      </w:rPr>
    </w:lvl>
    <w:lvl w:ilvl="1" w:tplc="6CF0C022">
      <w:numFmt w:val="bullet"/>
      <w:lvlText w:val="•"/>
      <w:lvlJc w:val="left"/>
      <w:pPr>
        <w:ind w:left="3322" w:hanging="456"/>
      </w:pPr>
      <w:rPr>
        <w:rFonts w:hint="default"/>
        <w:lang w:val="uk-UA" w:eastAsia="en-US" w:bidi="ar-SA"/>
      </w:rPr>
    </w:lvl>
    <w:lvl w:ilvl="2" w:tplc="58E6CDDE">
      <w:numFmt w:val="bullet"/>
      <w:lvlText w:val="•"/>
      <w:lvlJc w:val="left"/>
      <w:pPr>
        <w:ind w:left="4225" w:hanging="456"/>
      </w:pPr>
      <w:rPr>
        <w:rFonts w:hint="default"/>
        <w:lang w:val="uk-UA" w:eastAsia="en-US" w:bidi="ar-SA"/>
      </w:rPr>
    </w:lvl>
    <w:lvl w:ilvl="3" w:tplc="4622E78A">
      <w:numFmt w:val="bullet"/>
      <w:lvlText w:val="•"/>
      <w:lvlJc w:val="left"/>
      <w:pPr>
        <w:ind w:left="5127" w:hanging="456"/>
      </w:pPr>
      <w:rPr>
        <w:rFonts w:hint="default"/>
        <w:lang w:val="uk-UA" w:eastAsia="en-US" w:bidi="ar-SA"/>
      </w:rPr>
    </w:lvl>
    <w:lvl w:ilvl="4" w:tplc="274C12C8">
      <w:numFmt w:val="bullet"/>
      <w:lvlText w:val="•"/>
      <w:lvlJc w:val="left"/>
      <w:pPr>
        <w:ind w:left="6030" w:hanging="456"/>
      </w:pPr>
      <w:rPr>
        <w:rFonts w:hint="default"/>
        <w:lang w:val="uk-UA" w:eastAsia="en-US" w:bidi="ar-SA"/>
      </w:rPr>
    </w:lvl>
    <w:lvl w:ilvl="5" w:tplc="D0B8B532">
      <w:numFmt w:val="bullet"/>
      <w:lvlText w:val="•"/>
      <w:lvlJc w:val="left"/>
      <w:pPr>
        <w:ind w:left="6933" w:hanging="456"/>
      </w:pPr>
      <w:rPr>
        <w:rFonts w:hint="default"/>
        <w:lang w:val="uk-UA" w:eastAsia="en-US" w:bidi="ar-SA"/>
      </w:rPr>
    </w:lvl>
    <w:lvl w:ilvl="6" w:tplc="EB0487A4">
      <w:numFmt w:val="bullet"/>
      <w:lvlText w:val="•"/>
      <w:lvlJc w:val="left"/>
      <w:pPr>
        <w:ind w:left="7835" w:hanging="456"/>
      </w:pPr>
      <w:rPr>
        <w:rFonts w:hint="default"/>
        <w:lang w:val="uk-UA" w:eastAsia="en-US" w:bidi="ar-SA"/>
      </w:rPr>
    </w:lvl>
    <w:lvl w:ilvl="7" w:tplc="10B411C6">
      <w:numFmt w:val="bullet"/>
      <w:lvlText w:val="•"/>
      <w:lvlJc w:val="left"/>
      <w:pPr>
        <w:ind w:left="8738" w:hanging="456"/>
      </w:pPr>
      <w:rPr>
        <w:rFonts w:hint="default"/>
        <w:lang w:val="uk-UA" w:eastAsia="en-US" w:bidi="ar-SA"/>
      </w:rPr>
    </w:lvl>
    <w:lvl w:ilvl="8" w:tplc="2C261DBC">
      <w:numFmt w:val="bullet"/>
      <w:lvlText w:val="•"/>
      <w:lvlJc w:val="left"/>
      <w:pPr>
        <w:ind w:left="9641" w:hanging="456"/>
      </w:pPr>
      <w:rPr>
        <w:rFonts w:hint="default"/>
        <w:lang w:val="uk-UA" w:eastAsia="en-US" w:bidi="ar-SA"/>
      </w:rPr>
    </w:lvl>
  </w:abstractNum>
  <w:abstractNum w:abstractNumId="3" w15:restartNumberingAfterBreak="0">
    <w:nsid w:val="03F7497D"/>
    <w:multiLevelType w:val="hybridMultilevel"/>
    <w:tmpl w:val="7AAA6238"/>
    <w:lvl w:ilvl="0" w:tplc="A1EE904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824785C"/>
    <w:multiLevelType w:val="hybridMultilevel"/>
    <w:tmpl w:val="442CDB12"/>
    <w:lvl w:ilvl="0" w:tplc="E1483BD0">
      <w:start w:val="1"/>
      <w:numFmt w:val="decimal"/>
      <w:lvlText w:val="%1."/>
      <w:lvlJc w:val="left"/>
      <w:pPr>
        <w:ind w:left="2027" w:hanging="406"/>
      </w:pPr>
      <w:rPr>
        <w:rFonts w:ascii="Times New Roman" w:eastAsia="Times New Roman" w:hAnsi="Times New Roman" w:cs="Times New Roman" w:hint="default"/>
        <w:spacing w:val="0"/>
        <w:w w:val="100"/>
        <w:sz w:val="28"/>
        <w:szCs w:val="28"/>
        <w:lang w:val="uk-UA" w:eastAsia="en-US" w:bidi="ar-SA"/>
      </w:rPr>
    </w:lvl>
    <w:lvl w:ilvl="1" w:tplc="1C10EFB6">
      <w:numFmt w:val="bullet"/>
      <w:lvlText w:val="•"/>
      <w:lvlJc w:val="left"/>
      <w:pPr>
        <w:ind w:left="2962" w:hanging="406"/>
      </w:pPr>
      <w:rPr>
        <w:rFonts w:hint="default"/>
        <w:lang w:val="uk-UA" w:eastAsia="en-US" w:bidi="ar-SA"/>
      </w:rPr>
    </w:lvl>
    <w:lvl w:ilvl="2" w:tplc="CCC67FEC">
      <w:numFmt w:val="bullet"/>
      <w:lvlText w:val="•"/>
      <w:lvlJc w:val="left"/>
      <w:pPr>
        <w:ind w:left="3905" w:hanging="406"/>
      </w:pPr>
      <w:rPr>
        <w:rFonts w:hint="default"/>
        <w:lang w:val="uk-UA" w:eastAsia="en-US" w:bidi="ar-SA"/>
      </w:rPr>
    </w:lvl>
    <w:lvl w:ilvl="3" w:tplc="27A41572">
      <w:numFmt w:val="bullet"/>
      <w:lvlText w:val="•"/>
      <w:lvlJc w:val="left"/>
      <w:pPr>
        <w:ind w:left="4847" w:hanging="406"/>
      </w:pPr>
      <w:rPr>
        <w:rFonts w:hint="default"/>
        <w:lang w:val="uk-UA" w:eastAsia="en-US" w:bidi="ar-SA"/>
      </w:rPr>
    </w:lvl>
    <w:lvl w:ilvl="4" w:tplc="1AE29906">
      <w:numFmt w:val="bullet"/>
      <w:lvlText w:val="•"/>
      <w:lvlJc w:val="left"/>
      <w:pPr>
        <w:ind w:left="5790" w:hanging="406"/>
      </w:pPr>
      <w:rPr>
        <w:rFonts w:hint="default"/>
        <w:lang w:val="uk-UA" w:eastAsia="en-US" w:bidi="ar-SA"/>
      </w:rPr>
    </w:lvl>
    <w:lvl w:ilvl="5" w:tplc="26D4DFCE">
      <w:numFmt w:val="bullet"/>
      <w:lvlText w:val="•"/>
      <w:lvlJc w:val="left"/>
      <w:pPr>
        <w:ind w:left="6733" w:hanging="406"/>
      </w:pPr>
      <w:rPr>
        <w:rFonts w:hint="default"/>
        <w:lang w:val="uk-UA" w:eastAsia="en-US" w:bidi="ar-SA"/>
      </w:rPr>
    </w:lvl>
    <w:lvl w:ilvl="6" w:tplc="96A8520A">
      <w:numFmt w:val="bullet"/>
      <w:lvlText w:val="•"/>
      <w:lvlJc w:val="left"/>
      <w:pPr>
        <w:ind w:left="7675" w:hanging="406"/>
      </w:pPr>
      <w:rPr>
        <w:rFonts w:hint="default"/>
        <w:lang w:val="uk-UA" w:eastAsia="en-US" w:bidi="ar-SA"/>
      </w:rPr>
    </w:lvl>
    <w:lvl w:ilvl="7" w:tplc="D0A01CF6">
      <w:numFmt w:val="bullet"/>
      <w:lvlText w:val="•"/>
      <w:lvlJc w:val="left"/>
      <w:pPr>
        <w:ind w:left="8618" w:hanging="406"/>
      </w:pPr>
      <w:rPr>
        <w:rFonts w:hint="default"/>
        <w:lang w:val="uk-UA" w:eastAsia="en-US" w:bidi="ar-SA"/>
      </w:rPr>
    </w:lvl>
    <w:lvl w:ilvl="8" w:tplc="74E03FA2">
      <w:numFmt w:val="bullet"/>
      <w:lvlText w:val="•"/>
      <w:lvlJc w:val="left"/>
      <w:pPr>
        <w:ind w:left="9561" w:hanging="406"/>
      </w:pPr>
      <w:rPr>
        <w:rFonts w:hint="default"/>
        <w:lang w:val="uk-UA" w:eastAsia="en-US" w:bidi="ar-SA"/>
      </w:rPr>
    </w:lvl>
  </w:abstractNum>
  <w:abstractNum w:abstractNumId="5" w15:restartNumberingAfterBreak="0">
    <w:nsid w:val="09DB3F00"/>
    <w:multiLevelType w:val="hybridMultilevel"/>
    <w:tmpl w:val="5CD4CEA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B777F3B"/>
    <w:multiLevelType w:val="hybridMultilevel"/>
    <w:tmpl w:val="936AF4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D5B1C3D"/>
    <w:multiLevelType w:val="multilevel"/>
    <w:tmpl w:val="F894D2DA"/>
    <w:lvl w:ilvl="0">
      <w:numFmt w:val="decimal"/>
      <w:lvlText w:val="%1"/>
      <w:lvlJc w:val="left"/>
      <w:pPr>
        <w:ind w:left="390" w:hanging="39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110D4CFD"/>
    <w:multiLevelType w:val="hybridMultilevel"/>
    <w:tmpl w:val="8892BEF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2AA2AEE"/>
    <w:multiLevelType w:val="multilevel"/>
    <w:tmpl w:val="3D348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2BF5301"/>
    <w:multiLevelType w:val="hybridMultilevel"/>
    <w:tmpl w:val="FBF0EFF6"/>
    <w:lvl w:ilvl="0" w:tplc="61A8FC7A">
      <w:start w:val="1"/>
      <w:numFmt w:val="decimal"/>
      <w:lvlText w:val="%1."/>
      <w:lvlJc w:val="left"/>
      <w:pPr>
        <w:ind w:left="2342" w:hanging="360"/>
      </w:pPr>
      <w:rPr>
        <w:rFonts w:ascii="Times New Roman" w:eastAsia="Times New Roman" w:hAnsi="Times New Roman" w:cs="Times New Roman" w:hint="default"/>
        <w:spacing w:val="-21"/>
        <w:w w:val="100"/>
        <w:sz w:val="32"/>
        <w:szCs w:val="32"/>
        <w:lang w:val="uk-UA" w:eastAsia="en-US" w:bidi="ar-SA"/>
      </w:rPr>
    </w:lvl>
    <w:lvl w:ilvl="1" w:tplc="DB307BE6">
      <w:numFmt w:val="bullet"/>
      <w:lvlText w:val="•"/>
      <w:lvlJc w:val="left"/>
      <w:pPr>
        <w:ind w:left="3250" w:hanging="360"/>
      </w:pPr>
      <w:rPr>
        <w:rFonts w:hint="default"/>
        <w:lang w:val="uk-UA" w:eastAsia="en-US" w:bidi="ar-SA"/>
      </w:rPr>
    </w:lvl>
    <w:lvl w:ilvl="2" w:tplc="C20E39B6">
      <w:numFmt w:val="bullet"/>
      <w:lvlText w:val="•"/>
      <w:lvlJc w:val="left"/>
      <w:pPr>
        <w:ind w:left="4161" w:hanging="360"/>
      </w:pPr>
      <w:rPr>
        <w:rFonts w:hint="default"/>
        <w:lang w:val="uk-UA" w:eastAsia="en-US" w:bidi="ar-SA"/>
      </w:rPr>
    </w:lvl>
    <w:lvl w:ilvl="3" w:tplc="4F0286EC">
      <w:numFmt w:val="bullet"/>
      <w:lvlText w:val="•"/>
      <w:lvlJc w:val="left"/>
      <w:pPr>
        <w:ind w:left="5071" w:hanging="360"/>
      </w:pPr>
      <w:rPr>
        <w:rFonts w:hint="default"/>
        <w:lang w:val="uk-UA" w:eastAsia="en-US" w:bidi="ar-SA"/>
      </w:rPr>
    </w:lvl>
    <w:lvl w:ilvl="4" w:tplc="A6FA3E86">
      <w:numFmt w:val="bullet"/>
      <w:lvlText w:val="•"/>
      <w:lvlJc w:val="left"/>
      <w:pPr>
        <w:ind w:left="5982" w:hanging="360"/>
      </w:pPr>
      <w:rPr>
        <w:rFonts w:hint="default"/>
        <w:lang w:val="uk-UA" w:eastAsia="en-US" w:bidi="ar-SA"/>
      </w:rPr>
    </w:lvl>
    <w:lvl w:ilvl="5" w:tplc="12824C58">
      <w:numFmt w:val="bullet"/>
      <w:lvlText w:val="•"/>
      <w:lvlJc w:val="left"/>
      <w:pPr>
        <w:ind w:left="6893" w:hanging="360"/>
      </w:pPr>
      <w:rPr>
        <w:rFonts w:hint="default"/>
        <w:lang w:val="uk-UA" w:eastAsia="en-US" w:bidi="ar-SA"/>
      </w:rPr>
    </w:lvl>
    <w:lvl w:ilvl="6" w:tplc="36585800">
      <w:numFmt w:val="bullet"/>
      <w:lvlText w:val="•"/>
      <w:lvlJc w:val="left"/>
      <w:pPr>
        <w:ind w:left="7803" w:hanging="360"/>
      </w:pPr>
      <w:rPr>
        <w:rFonts w:hint="default"/>
        <w:lang w:val="uk-UA" w:eastAsia="en-US" w:bidi="ar-SA"/>
      </w:rPr>
    </w:lvl>
    <w:lvl w:ilvl="7" w:tplc="81BA3E8A">
      <w:numFmt w:val="bullet"/>
      <w:lvlText w:val="•"/>
      <w:lvlJc w:val="left"/>
      <w:pPr>
        <w:ind w:left="8714" w:hanging="360"/>
      </w:pPr>
      <w:rPr>
        <w:rFonts w:hint="default"/>
        <w:lang w:val="uk-UA" w:eastAsia="en-US" w:bidi="ar-SA"/>
      </w:rPr>
    </w:lvl>
    <w:lvl w:ilvl="8" w:tplc="987074C4">
      <w:numFmt w:val="bullet"/>
      <w:lvlText w:val="•"/>
      <w:lvlJc w:val="left"/>
      <w:pPr>
        <w:ind w:left="9625" w:hanging="360"/>
      </w:pPr>
      <w:rPr>
        <w:rFonts w:hint="default"/>
        <w:lang w:val="uk-UA" w:eastAsia="en-US" w:bidi="ar-SA"/>
      </w:rPr>
    </w:lvl>
  </w:abstractNum>
  <w:abstractNum w:abstractNumId="11" w15:restartNumberingAfterBreak="0">
    <w:nsid w:val="1B33392B"/>
    <w:multiLevelType w:val="hybridMultilevel"/>
    <w:tmpl w:val="E3CC8F98"/>
    <w:lvl w:ilvl="0" w:tplc="15AA8BD4">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1D770540"/>
    <w:multiLevelType w:val="hybridMultilevel"/>
    <w:tmpl w:val="7896B7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33029D8"/>
    <w:multiLevelType w:val="hybridMultilevel"/>
    <w:tmpl w:val="D0DAF902"/>
    <w:lvl w:ilvl="0" w:tplc="0419000B">
      <w:start w:val="1"/>
      <w:numFmt w:val="bullet"/>
      <w:lvlText w:val=""/>
      <w:lvlJc w:val="left"/>
      <w:pPr>
        <w:ind w:left="1429" w:hanging="360"/>
      </w:pPr>
      <w:rPr>
        <w:rFonts w:ascii="Wingdings" w:hAnsi="Wingdings" w:hint="default"/>
      </w:rPr>
    </w:lvl>
    <w:lvl w:ilvl="1" w:tplc="6D56185C">
      <w:numFmt w:val="bullet"/>
      <w:lvlText w:val=""/>
      <w:lvlJc w:val="left"/>
      <w:pPr>
        <w:ind w:left="2149" w:hanging="360"/>
      </w:pPr>
      <w:rPr>
        <w:rFonts w:ascii="Symbol" w:eastAsiaTheme="minorHAnsi" w:hAnsi="Symbol"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6BF2204"/>
    <w:multiLevelType w:val="hybridMultilevel"/>
    <w:tmpl w:val="5374E1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8686718"/>
    <w:multiLevelType w:val="multilevel"/>
    <w:tmpl w:val="800CA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9862C6F"/>
    <w:multiLevelType w:val="hybridMultilevel"/>
    <w:tmpl w:val="AB0428AA"/>
    <w:lvl w:ilvl="0" w:tplc="0419000B">
      <w:start w:val="1"/>
      <w:numFmt w:val="bullet"/>
      <w:lvlText w:val=""/>
      <w:lvlJc w:val="left"/>
      <w:pPr>
        <w:ind w:left="1429" w:hanging="360"/>
      </w:pPr>
      <w:rPr>
        <w:rFonts w:ascii="Wingdings" w:hAnsi="Wingdings" w:hint="default"/>
      </w:rPr>
    </w:lvl>
    <w:lvl w:ilvl="1" w:tplc="0419000B">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05329CB"/>
    <w:multiLevelType w:val="hybridMultilevel"/>
    <w:tmpl w:val="F314FA54"/>
    <w:lvl w:ilvl="0" w:tplc="EA3467EA">
      <w:start w:val="1"/>
      <w:numFmt w:val="decimal"/>
      <w:lvlText w:val="%1."/>
      <w:lvlJc w:val="left"/>
      <w:pPr>
        <w:ind w:left="1262" w:hanging="476"/>
      </w:pPr>
      <w:rPr>
        <w:rFonts w:ascii="Times New Roman" w:eastAsia="Times New Roman" w:hAnsi="Times New Roman" w:cs="Times New Roman" w:hint="default"/>
        <w:spacing w:val="0"/>
        <w:w w:val="100"/>
        <w:sz w:val="32"/>
        <w:szCs w:val="32"/>
        <w:lang w:val="uk-UA" w:eastAsia="en-US" w:bidi="ar-SA"/>
      </w:rPr>
    </w:lvl>
    <w:lvl w:ilvl="1" w:tplc="2B860904">
      <w:numFmt w:val="bullet"/>
      <w:lvlText w:val="•"/>
      <w:lvlJc w:val="left"/>
      <w:pPr>
        <w:ind w:left="2278" w:hanging="476"/>
      </w:pPr>
      <w:rPr>
        <w:rFonts w:hint="default"/>
        <w:lang w:val="uk-UA" w:eastAsia="en-US" w:bidi="ar-SA"/>
      </w:rPr>
    </w:lvl>
    <w:lvl w:ilvl="2" w:tplc="43849A42">
      <w:numFmt w:val="bullet"/>
      <w:lvlText w:val="•"/>
      <w:lvlJc w:val="left"/>
      <w:pPr>
        <w:ind w:left="3297" w:hanging="476"/>
      </w:pPr>
      <w:rPr>
        <w:rFonts w:hint="default"/>
        <w:lang w:val="uk-UA" w:eastAsia="en-US" w:bidi="ar-SA"/>
      </w:rPr>
    </w:lvl>
    <w:lvl w:ilvl="3" w:tplc="6054D122">
      <w:numFmt w:val="bullet"/>
      <w:lvlText w:val="•"/>
      <w:lvlJc w:val="left"/>
      <w:pPr>
        <w:ind w:left="4315" w:hanging="476"/>
      </w:pPr>
      <w:rPr>
        <w:rFonts w:hint="default"/>
        <w:lang w:val="uk-UA" w:eastAsia="en-US" w:bidi="ar-SA"/>
      </w:rPr>
    </w:lvl>
    <w:lvl w:ilvl="4" w:tplc="A774A39C">
      <w:numFmt w:val="bullet"/>
      <w:lvlText w:val="•"/>
      <w:lvlJc w:val="left"/>
      <w:pPr>
        <w:ind w:left="5334" w:hanging="476"/>
      </w:pPr>
      <w:rPr>
        <w:rFonts w:hint="default"/>
        <w:lang w:val="uk-UA" w:eastAsia="en-US" w:bidi="ar-SA"/>
      </w:rPr>
    </w:lvl>
    <w:lvl w:ilvl="5" w:tplc="0A0E02CC">
      <w:numFmt w:val="bullet"/>
      <w:lvlText w:val="•"/>
      <w:lvlJc w:val="left"/>
      <w:pPr>
        <w:ind w:left="6353" w:hanging="476"/>
      </w:pPr>
      <w:rPr>
        <w:rFonts w:hint="default"/>
        <w:lang w:val="uk-UA" w:eastAsia="en-US" w:bidi="ar-SA"/>
      </w:rPr>
    </w:lvl>
    <w:lvl w:ilvl="6" w:tplc="B6E61166">
      <w:numFmt w:val="bullet"/>
      <w:lvlText w:val="•"/>
      <w:lvlJc w:val="left"/>
      <w:pPr>
        <w:ind w:left="7371" w:hanging="476"/>
      </w:pPr>
      <w:rPr>
        <w:rFonts w:hint="default"/>
        <w:lang w:val="uk-UA" w:eastAsia="en-US" w:bidi="ar-SA"/>
      </w:rPr>
    </w:lvl>
    <w:lvl w:ilvl="7" w:tplc="F39C6156">
      <w:numFmt w:val="bullet"/>
      <w:lvlText w:val="•"/>
      <w:lvlJc w:val="left"/>
      <w:pPr>
        <w:ind w:left="8390" w:hanging="476"/>
      </w:pPr>
      <w:rPr>
        <w:rFonts w:hint="default"/>
        <w:lang w:val="uk-UA" w:eastAsia="en-US" w:bidi="ar-SA"/>
      </w:rPr>
    </w:lvl>
    <w:lvl w:ilvl="8" w:tplc="BBFE9A48">
      <w:numFmt w:val="bullet"/>
      <w:lvlText w:val="•"/>
      <w:lvlJc w:val="left"/>
      <w:pPr>
        <w:ind w:left="9409" w:hanging="476"/>
      </w:pPr>
      <w:rPr>
        <w:rFonts w:hint="default"/>
        <w:lang w:val="uk-UA" w:eastAsia="en-US" w:bidi="ar-SA"/>
      </w:rPr>
    </w:lvl>
  </w:abstractNum>
  <w:abstractNum w:abstractNumId="18" w15:restartNumberingAfterBreak="0">
    <w:nsid w:val="31EF55E9"/>
    <w:multiLevelType w:val="hybridMultilevel"/>
    <w:tmpl w:val="19E81E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32A10FD7"/>
    <w:multiLevelType w:val="hybridMultilevel"/>
    <w:tmpl w:val="C054C742"/>
    <w:lvl w:ilvl="0" w:tplc="0419000B">
      <w:start w:val="1"/>
      <w:numFmt w:val="bullet"/>
      <w:lvlText w:val=""/>
      <w:lvlJc w:val="left"/>
      <w:pPr>
        <w:tabs>
          <w:tab w:val="num" w:pos="720"/>
        </w:tabs>
        <w:ind w:left="720" w:hanging="360"/>
      </w:pPr>
      <w:rPr>
        <w:rFonts w:ascii="Wingdings" w:hAnsi="Wingdings" w:hint="default"/>
      </w:rPr>
    </w:lvl>
    <w:lvl w:ilvl="1" w:tplc="D5C23190" w:tentative="1">
      <w:start w:val="1"/>
      <w:numFmt w:val="bullet"/>
      <w:lvlText w:val=""/>
      <w:lvlJc w:val="left"/>
      <w:pPr>
        <w:tabs>
          <w:tab w:val="num" w:pos="1440"/>
        </w:tabs>
        <w:ind w:left="1440" w:hanging="360"/>
      </w:pPr>
      <w:rPr>
        <w:rFonts w:ascii="Wingdings 3" w:hAnsi="Wingdings 3" w:hint="default"/>
      </w:rPr>
    </w:lvl>
    <w:lvl w:ilvl="2" w:tplc="E55A51EA" w:tentative="1">
      <w:start w:val="1"/>
      <w:numFmt w:val="bullet"/>
      <w:lvlText w:val=""/>
      <w:lvlJc w:val="left"/>
      <w:pPr>
        <w:tabs>
          <w:tab w:val="num" w:pos="2160"/>
        </w:tabs>
        <w:ind w:left="2160" w:hanging="360"/>
      </w:pPr>
      <w:rPr>
        <w:rFonts w:ascii="Wingdings 3" w:hAnsi="Wingdings 3" w:hint="default"/>
      </w:rPr>
    </w:lvl>
    <w:lvl w:ilvl="3" w:tplc="CF72EF32" w:tentative="1">
      <w:start w:val="1"/>
      <w:numFmt w:val="bullet"/>
      <w:lvlText w:val=""/>
      <w:lvlJc w:val="left"/>
      <w:pPr>
        <w:tabs>
          <w:tab w:val="num" w:pos="2880"/>
        </w:tabs>
        <w:ind w:left="2880" w:hanging="360"/>
      </w:pPr>
      <w:rPr>
        <w:rFonts w:ascii="Wingdings 3" w:hAnsi="Wingdings 3" w:hint="default"/>
      </w:rPr>
    </w:lvl>
    <w:lvl w:ilvl="4" w:tplc="EC8EA74C" w:tentative="1">
      <w:start w:val="1"/>
      <w:numFmt w:val="bullet"/>
      <w:lvlText w:val=""/>
      <w:lvlJc w:val="left"/>
      <w:pPr>
        <w:tabs>
          <w:tab w:val="num" w:pos="3600"/>
        </w:tabs>
        <w:ind w:left="3600" w:hanging="360"/>
      </w:pPr>
      <w:rPr>
        <w:rFonts w:ascii="Wingdings 3" w:hAnsi="Wingdings 3" w:hint="default"/>
      </w:rPr>
    </w:lvl>
    <w:lvl w:ilvl="5" w:tplc="874E49B8" w:tentative="1">
      <w:start w:val="1"/>
      <w:numFmt w:val="bullet"/>
      <w:lvlText w:val=""/>
      <w:lvlJc w:val="left"/>
      <w:pPr>
        <w:tabs>
          <w:tab w:val="num" w:pos="4320"/>
        </w:tabs>
        <w:ind w:left="4320" w:hanging="360"/>
      </w:pPr>
      <w:rPr>
        <w:rFonts w:ascii="Wingdings 3" w:hAnsi="Wingdings 3" w:hint="default"/>
      </w:rPr>
    </w:lvl>
    <w:lvl w:ilvl="6" w:tplc="73C00726" w:tentative="1">
      <w:start w:val="1"/>
      <w:numFmt w:val="bullet"/>
      <w:lvlText w:val=""/>
      <w:lvlJc w:val="left"/>
      <w:pPr>
        <w:tabs>
          <w:tab w:val="num" w:pos="5040"/>
        </w:tabs>
        <w:ind w:left="5040" w:hanging="360"/>
      </w:pPr>
      <w:rPr>
        <w:rFonts w:ascii="Wingdings 3" w:hAnsi="Wingdings 3" w:hint="default"/>
      </w:rPr>
    </w:lvl>
    <w:lvl w:ilvl="7" w:tplc="BE7AC872" w:tentative="1">
      <w:start w:val="1"/>
      <w:numFmt w:val="bullet"/>
      <w:lvlText w:val=""/>
      <w:lvlJc w:val="left"/>
      <w:pPr>
        <w:tabs>
          <w:tab w:val="num" w:pos="5760"/>
        </w:tabs>
        <w:ind w:left="5760" w:hanging="360"/>
      </w:pPr>
      <w:rPr>
        <w:rFonts w:ascii="Wingdings 3" w:hAnsi="Wingdings 3" w:hint="default"/>
      </w:rPr>
    </w:lvl>
    <w:lvl w:ilvl="8" w:tplc="55B439C0" w:tentative="1">
      <w:start w:val="1"/>
      <w:numFmt w:val="bullet"/>
      <w:lvlText w:val=""/>
      <w:lvlJc w:val="left"/>
      <w:pPr>
        <w:tabs>
          <w:tab w:val="num" w:pos="6480"/>
        </w:tabs>
        <w:ind w:left="6480" w:hanging="360"/>
      </w:pPr>
      <w:rPr>
        <w:rFonts w:ascii="Wingdings 3" w:hAnsi="Wingdings 3" w:hint="default"/>
      </w:rPr>
    </w:lvl>
  </w:abstractNum>
  <w:abstractNum w:abstractNumId="20" w15:restartNumberingAfterBreak="0">
    <w:nsid w:val="34AC5C83"/>
    <w:multiLevelType w:val="multilevel"/>
    <w:tmpl w:val="98126C3C"/>
    <w:lvl w:ilvl="0">
      <w:start w:val="1"/>
      <w:numFmt w:val="decimal"/>
      <w:lvlText w:val="%1."/>
      <w:lvlJc w:val="left"/>
      <w:pPr>
        <w:ind w:left="750" w:hanging="360"/>
      </w:pPr>
      <w:rPr>
        <w:rFonts w:hint="default"/>
      </w:rPr>
    </w:lvl>
    <w:lvl w:ilvl="1" w:tentative="1">
      <w:start w:val="1"/>
      <w:numFmt w:val="lowerLetter"/>
      <w:lvlText w:val="%2."/>
      <w:lvlJc w:val="left"/>
      <w:pPr>
        <w:ind w:left="1470" w:hanging="360"/>
      </w:pPr>
    </w:lvl>
    <w:lvl w:ilvl="2" w:tentative="1">
      <w:start w:val="1"/>
      <w:numFmt w:val="lowerRoman"/>
      <w:lvlText w:val="%3."/>
      <w:lvlJc w:val="right"/>
      <w:pPr>
        <w:ind w:left="2190" w:hanging="180"/>
      </w:pPr>
    </w:lvl>
    <w:lvl w:ilvl="3" w:tentative="1">
      <w:start w:val="1"/>
      <w:numFmt w:val="decimal"/>
      <w:lvlText w:val="%4."/>
      <w:lvlJc w:val="left"/>
      <w:pPr>
        <w:ind w:left="2910" w:hanging="360"/>
      </w:pPr>
    </w:lvl>
    <w:lvl w:ilvl="4" w:tentative="1">
      <w:start w:val="1"/>
      <w:numFmt w:val="lowerLetter"/>
      <w:lvlText w:val="%5."/>
      <w:lvlJc w:val="left"/>
      <w:pPr>
        <w:ind w:left="3630" w:hanging="360"/>
      </w:pPr>
    </w:lvl>
    <w:lvl w:ilvl="5" w:tentative="1">
      <w:start w:val="1"/>
      <w:numFmt w:val="lowerRoman"/>
      <w:lvlText w:val="%6."/>
      <w:lvlJc w:val="right"/>
      <w:pPr>
        <w:ind w:left="4350" w:hanging="180"/>
      </w:pPr>
    </w:lvl>
    <w:lvl w:ilvl="6" w:tentative="1">
      <w:start w:val="1"/>
      <w:numFmt w:val="decimal"/>
      <w:lvlText w:val="%7."/>
      <w:lvlJc w:val="left"/>
      <w:pPr>
        <w:ind w:left="5070" w:hanging="360"/>
      </w:pPr>
    </w:lvl>
    <w:lvl w:ilvl="7" w:tentative="1">
      <w:start w:val="1"/>
      <w:numFmt w:val="lowerLetter"/>
      <w:lvlText w:val="%8."/>
      <w:lvlJc w:val="left"/>
      <w:pPr>
        <w:ind w:left="5790" w:hanging="360"/>
      </w:pPr>
    </w:lvl>
    <w:lvl w:ilvl="8" w:tentative="1">
      <w:start w:val="1"/>
      <w:numFmt w:val="lowerRoman"/>
      <w:lvlText w:val="%9."/>
      <w:lvlJc w:val="right"/>
      <w:pPr>
        <w:ind w:left="6510" w:hanging="180"/>
      </w:pPr>
    </w:lvl>
  </w:abstractNum>
  <w:abstractNum w:abstractNumId="21" w15:restartNumberingAfterBreak="0">
    <w:nsid w:val="37E347FF"/>
    <w:multiLevelType w:val="hybridMultilevel"/>
    <w:tmpl w:val="842AA4E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8235936"/>
    <w:multiLevelType w:val="hybridMultilevel"/>
    <w:tmpl w:val="7BEA51C0"/>
    <w:lvl w:ilvl="0" w:tplc="AF4EC474">
      <w:start w:val="1"/>
      <w:numFmt w:val="decimal"/>
      <w:lvlText w:val="%1."/>
      <w:lvlJc w:val="left"/>
      <w:pPr>
        <w:ind w:left="1262" w:hanging="504"/>
      </w:pPr>
      <w:rPr>
        <w:rFonts w:ascii="Times New Roman" w:eastAsia="Times New Roman" w:hAnsi="Times New Roman" w:cs="Times New Roman" w:hint="default"/>
        <w:spacing w:val="-2"/>
        <w:w w:val="100"/>
        <w:sz w:val="28"/>
        <w:szCs w:val="28"/>
        <w:lang w:val="uk-UA" w:eastAsia="en-US" w:bidi="ar-SA"/>
      </w:rPr>
    </w:lvl>
    <w:lvl w:ilvl="1" w:tplc="11402E66">
      <w:numFmt w:val="bullet"/>
      <w:lvlText w:val="•"/>
      <w:lvlJc w:val="left"/>
      <w:pPr>
        <w:ind w:left="2278" w:hanging="504"/>
      </w:pPr>
      <w:rPr>
        <w:rFonts w:hint="default"/>
        <w:lang w:val="uk-UA" w:eastAsia="en-US" w:bidi="ar-SA"/>
      </w:rPr>
    </w:lvl>
    <w:lvl w:ilvl="2" w:tplc="59A0B23A">
      <w:numFmt w:val="bullet"/>
      <w:lvlText w:val="•"/>
      <w:lvlJc w:val="left"/>
      <w:pPr>
        <w:ind w:left="3297" w:hanging="504"/>
      </w:pPr>
      <w:rPr>
        <w:rFonts w:hint="default"/>
        <w:lang w:val="uk-UA" w:eastAsia="en-US" w:bidi="ar-SA"/>
      </w:rPr>
    </w:lvl>
    <w:lvl w:ilvl="3" w:tplc="E9BA085C">
      <w:numFmt w:val="bullet"/>
      <w:lvlText w:val="•"/>
      <w:lvlJc w:val="left"/>
      <w:pPr>
        <w:ind w:left="4315" w:hanging="504"/>
      </w:pPr>
      <w:rPr>
        <w:rFonts w:hint="default"/>
        <w:lang w:val="uk-UA" w:eastAsia="en-US" w:bidi="ar-SA"/>
      </w:rPr>
    </w:lvl>
    <w:lvl w:ilvl="4" w:tplc="310AABE6">
      <w:numFmt w:val="bullet"/>
      <w:lvlText w:val="•"/>
      <w:lvlJc w:val="left"/>
      <w:pPr>
        <w:ind w:left="5334" w:hanging="504"/>
      </w:pPr>
      <w:rPr>
        <w:rFonts w:hint="default"/>
        <w:lang w:val="uk-UA" w:eastAsia="en-US" w:bidi="ar-SA"/>
      </w:rPr>
    </w:lvl>
    <w:lvl w:ilvl="5" w:tplc="1ED050E6">
      <w:numFmt w:val="bullet"/>
      <w:lvlText w:val="•"/>
      <w:lvlJc w:val="left"/>
      <w:pPr>
        <w:ind w:left="6353" w:hanging="504"/>
      </w:pPr>
      <w:rPr>
        <w:rFonts w:hint="default"/>
        <w:lang w:val="uk-UA" w:eastAsia="en-US" w:bidi="ar-SA"/>
      </w:rPr>
    </w:lvl>
    <w:lvl w:ilvl="6" w:tplc="EAC8BE62">
      <w:numFmt w:val="bullet"/>
      <w:lvlText w:val="•"/>
      <w:lvlJc w:val="left"/>
      <w:pPr>
        <w:ind w:left="7371" w:hanging="504"/>
      </w:pPr>
      <w:rPr>
        <w:rFonts w:hint="default"/>
        <w:lang w:val="uk-UA" w:eastAsia="en-US" w:bidi="ar-SA"/>
      </w:rPr>
    </w:lvl>
    <w:lvl w:ilvl="7" w:tplc="64C0A9C8">
      <w:numFmt w:val="bullet"/>
      <w:lvlText w:val="•"/>
      <w:lvlJc w:val="left"/>
      <w:pPr>
        <w:ind w:left="8390" w:hanging="504"/>
      </w:pPr>
      <w:rPr>
        <w:rFonts w:hint="default"/>
        <w:lang w:val="uk-UA" w:eastAsia="en-US" w:bidi="ar-SA"/>
      </w:rPr>
    </w:lvl>
    <w:lvl w:ilvl="8" w:tplc="E1E0FB42">
      <w:numFmt w:val="bullet"/>
      <w:lvlText w:val="•"/>
      <w:lvlJc w:val="left"/>
      <w:pPr>
        <w:ind w:left="9409" w:hanging="504"/>
      </w:pPr>
      <w:rPr>
        <w:rFonts w:hint="default"/>
        <w:lang w:val="uk-UA" w:eastAsia="en-US" w:bidi="ar-SA"/>
      </w:rPr>
    </w:lvl>
  </w:abstractNum>
  <w:abstractNum w:abstractNumId="23" w15:restartNumberingAfterBreak="0">
    <w:nsid w:val="3ACA149B"/>
    <w:multiLevelType w:val="multilevel"/>
    <w:tmpl w:val="52481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056850"/>
    <w:multiLevelType w:val="hybridMultilevel"/>
    <w:tmpl w:val="3C5ACF64"/>
    <w:lvl w:ilvl="0" w:tplc="DD324DE4">
      <w:start w:val="1"/>
      <w:numFmt w:val="decimal"/>
      <w:lvlText w:val="%1."/>
      <w:lvlJc w:val="left"/>
      <w:pPr>
        <w:ind w:left="2421" w:hanging="452"/>
      </w:pPr>
      <w:rPr>
        <w:rFonts w:ascii="Times New Roman" w:eastAsia="Times New Roman" w:hAnsi="Times New Roman" w:cs="Times New Roman" w:hint="default"/>
        <w:spacing w:val="-21"/>
        <w:w w:val="100"/>
        <w:sz w:val="28"/>
        <w:szCs w:val="28"/>
        <w:lang w:val="uk-UA" w:eastAsia="en-US" w:bidi="ar-SA"/>
      </w:rPr>
    </w:lvl>
    <w:lvl w:ilvl="1" w:tplc="79D67FDE">
      <w:numFmt w:val="bullet"/>
      <w:lvlText w:val="•"/>
      <w:lvlJc w:val="left"/>
      <w:pPr>
        <w:ind w:left="3322" w:hanging="452"/>
      </w:pPr>
      <w:rPr>
        <w:rFonts w:hint="default"/>
        <w:lang w:val="uk-UA" w:eastAsia="en-US" w:bidi="ar-SA"/>
      </w:rPr>
    </w:lvl>
    <w:lvl w:ilvl="2" w:tplc="E20A2706">
      <w:numFmt w:val="bullet"/>
      <w:lvlText w:val="•"/>
      <w:lvlJc w:val="left"/>
      <w:pPr>
        <w:ind w:left="4225" w:hanging="452"/>
      </w:pPr>
      <w:rPr>
        <w:rFonts w:hint="default"/>
        <w:lang w:val="uk-UA" w:eastAsia="en-US" w:bidi="ar-SA"/>
      </w:rPr>
    </w:lvl>
    <w:lvl w:ilvl="3" w:tplc="587AB43E">
      <w:numFmt w:val="bullet"/>
      <w:lvlText w:val="•"/>
      <w:lvlJc w:val="left"/>
      <w:pPr>
        <w:ind w:left="5127" w:hanging="452"/>
      </w:pPr>
      <w:rPr>
        <w:rFonts w:hint="default"/>
        <w:lang w:val="uk-UA" w:eastAsia="en-US" w:bidi="ar-SA"/>
      </w:rPr>
    </w:lvl>
    <w:lvl w:ilvl="4" w:tplc="48D81748">
      <w:numFmt w:val="bullet"/>
      <w:lvlText w:val="•"/>
      <w:lvlJc w:val="left"/>
      <w:pPr>
        <w:ind w:left="6030" w:hanging="452"/>
      </w:pPr>
      <w:rPr>
        <w:rFonts w:hint="default"/>
        <w:lang w:val="uk-UA" w:eastAsia="en-US" w:bidi="ar-SA"/>
      </w:rPr>
    </w:lvl>
    <w:lvl w:ilvl="5" w:tplc="6EC4D958">
      <w:numFmt w:val="bullet"/>
      <w:lvlText w:val="•"/>
      <w:lvlJc w:val="left"/>
      <w:pPr>
        <w:ind w:left="6933" w:hanging="452"/>
      </w:pPr>
      <w:rPr>
        <w:rFonts w:hint="default"/>
        <w:lang w:val="uk-UA" w:eastAsia="en-US" w:bidi="ar-SA"/>
      </w:rPr>
    </w:lvl>
    <w:lvl w:ilvl="6" w:tplc="B1BE5096">
      <w:numFmt w:val="bullet"/>
      <w:lvlText w:val="•"/>
      <w:lvlJc w:val="left"/>
      <w:pPr>
        <w:ind w:left="7835" w:hanging="452"/>
      </w:pPr>
      <w:rPr>
        <w:rFonts w:hint="default"/>
        <w:lang w:val="uk-UA" w:eastAsia="en-US" w:bidi="ar-SA"/>
      </w:rPr>
    </w:lvl>
    <w:lvl w:ilvl="7" w:tplc="148A60EE">
      <w:numFmt w:val="bullet"/>
      <w:lvlText w:val="•"/>
      <w:lvlJc w:val="left"/>
      <w:pPr>
        <w:ind w:left="8738" w:hanging="452"/>
      </w:pPr>
      <w:rPr>
        <w:rFonts w:hint="default"/>
        <w:lang w:val="uk-UA" w:eastAsia="en-US" w:bidi="ar-SA"/>
      </w:rPr>
    </w:lvl>
    <w:lvl w:ilvl="8" w:tplc="050E2208">
      <w:numFmt w:val="bullet"/>
      <w:lvlText w:val="•"/>
      <w:lvlJc w:val="left"/>
      <w:pPr>
        <w:ind w:left="9641" w:hanging="452"/>
      </w:pPr>
      <w:rPr>
        <w:rFonts w:hint="default"/>
        <w:lang w:val="uk-UA" w:eastAsia="en-US" w:bidi="ar-SA"/>
      </w:rPr>
    </w:lvl>
  </w:abstractNum>
  <w:abstractNum w:abstractNumId="25" w15:restartNumberingAfterBreak="0">
    <w:nsid w:val="4AE04B11"/>
    <w:multiLevelType w:val="hybridMultilevel"/>
    <w:tmpl w:val="1C427370"/>
    <w:lvl w:ilvl="0" w:tplc="032E7CD6">
      <w:start w:val="1"/>
      <w:numFmt w:val="decimal"/>
      <w:lvlText w:val="%1."/>
      <w:lvlJc w:val="left"/>
      <w:pPr>
        <w:ind w:left="1698" w:hanging="437"/>
      </w:pPr>
      <w:rPr>
        <w:rFonts w:ascii="Times New Roman" w:eastAsia="Times New Roman" w:hAnsi="Times New Roman" w:cs="Times New Roman" w:hint="default"/>
        <w:spacing w:val="-18"/>
        <w:w w:val="100"/>
        <w:sz w:val="28"/>
        <w:szCs w:val="28"/>
        <w:lang w:val="uk-UA" w:eastAsia="en-US" w:bidi="ar-SA"/>
      </w:rPr>
    </w:lvl>
    <w:lvl w:ilvl="1" w:tplc="A4B2AB64">
      <w:start w:val="1"/>
      <w:numFmt w:val="decimal"/>
      <w:lvlText w:val="%2."/>
      <w:lvlJc w:val="left"/>
      <w:pPr>
        <w:ind w:left="2342" w:hanging="360"/>
      </w:pPr>
      <w:rPr>
        <w:rFonts w:ascii="Times New Roman" w:eastAsia="Times New Roman" w:hAnsi="Times New Roman" w:cs="Times New Roman" w:hint="default"/>
        <w:spacing w:val="0"/>
        <w:w w:val="100"/>
        <w:sz w:val="28"/>
        <w:szCs w:val="28"/>
        <w:lang w:val="uk-UA" w:eastAsia="en-US" w:bidi="ar-SA"/>
      </w:rPr>
    </w:lvl>
    <w:lvl w:ilvl="2" w:tplc="9656E4B0">
      <w:numFmt w:val="bullet"/>
      <w:lvlText w:val="•"/>
      <w:lvlJc w:val="left"/>
      <w:pPr>
        <w:ind w:left="3351" w:hanging="360"/>
      </w:pPr>
      <w:rPr>
        <w:rFonts w:hint="default"/>
        <w:lang w:val="uk-UA" w:eastAsia="en-US" w:bidi="ar-SA"/>
      </w:rPr>
    </w:lvl>
    <w:lvl w:ilvl="3" w:tplc="DABE655E">
      <w:numFmt w:val="bullet"/>
      <w:lvlText w:val="•"/>
      <w:lvlJc w:val="left"/>
      <w:pPr>
        <w:ind w:left="4363" w:hanging="360"/>
      </w:pPr>
      <w:rPr>
        <w:rFonts w:hint="default"/>
        <w:lang w:val="uk-UA" w:eastAsia="en-US" w:bidi="ar-SA"/>
      </w:rPr>
    </w:lvl>
    <w:lvl w:ilvl="4" w:tplc="4E32269C">
      <w:numFmt w:val="bullet"/>
      <w:lvlText w:val="•"/>
      <w:lvlJc w:val="left"/>
      <w:pPr>
        <w:ind w:left="5375" w:hanging="360"/>
      </w:pPr>
      <w:rPr>
        <w:rFonts w:hint="default"/>
        <w:lang w:val="uk-UA" w:eastAsia="en-US" w:bidi="ar-SA"/>
      </w:rPr>
    </w:lvl>
    <w:lvl w:ilvl="5" w:tplc="ACB62E92">
      <w:numFmt w:val="bullet"/>
      <w:lvlText w:val="•"/>
      <w:lvlJc w:val="left"/>
      <w:pPr>
        <w:ind w:left="6387" w:hanging="360"/>
      </w:pPr>
      <w:rPr>
        <w:rFonts w:hint="default"/>
        <w:lang w:val="uk-UA" w:eastAsia="en-US" w:bidi="ar-SA"/>
      </w:rPr>
    </w:lvl>
    <w:lvl w:ilvl="6" w:tplc="274E218E">
      <w:numFmt w:val="bullet"/>
      <w:lvlText w:val="•"/>
      <w:lvlJc w:val="left"/>
      <w:pPr>
        <w:ind w:left="7399" w:hanging="360"/>
      </w:pPr>
      <w:rPr>
        <w:rFonts w:hint="default"/>
        <w:lang w:val="uk-UA" w:eastAsia="en-US" w:bidi="ar-SA"/>
      </w:rPr>
    </w:lvl>
    <w:lvl w:ilvl="7" w:tplc="CA56D8C2">
      <w:numFmt w:val="bullet"/>
      <w:lvlText w:val="•"/>
      <w:lvlJc w:val="left"/>
      <w:pPr>
        <w:ind w:left="8410" w:hanging="360"/>
      </w:pPr>
      <w:rPr>
        <w:rFonts w:hint="default"/>
        <w:lang w:val="uk-UA" w:eastAsia="en-US" w:bidi="ar-SA"/>
      </w:rPr>
    </w:lvl>
    <w:lvl w:ilvl="8" w:tplc="1FA43C80">
      <w:numFmt w:val="bullet"/>
      <w:lvlText w:val="•"/>
      <w:lvlJc w:val="left"/>
      <w:pPr>
        <w:ind w:left="9422" w:hanging="360"/>
      </w:pPr>
      <w:rPr>
        <w:rFonts w:hint="default"/>
        <w:lang w:val="uk-UA" w:eastAsia="en-US" w:bidi="ar-SA"/>
      </w:rPr>
    </w:lvl>
  </w:abstractNum>
  <w:abstractNum w:abstractNumId="26" w15:restartNumberingAfterBreak="0">
    <w:nsid w:val="586C719D"/>
    <w:multiLevelType w:val="hybridMultilevel"/>
    <w:tmpl w:val="CCD46A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8CC529F"/>
    <w:multiLevelType w:val="hybridMultilevel"/>
    <w:tmpl w:val="CA7EFE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910787F"/>
    <w:multiLevelType w:val="hybridMultilevel"/>
    <w:tmpl w:val="DECA883E"/>
    <w:lvl w:ilvl="0" w:tplc="2212805A">
      <w:numFmt w:val="bullet"/>
      <w:lvlText w:val="•"/>
      <w:lvlJc w:val="left"/>
      <w:pPr>
        <w:ind w:left="1713" w:hanging="437"/>
      </w:pPr>
      <w:rPr>
        <w:rFonts w:ascii="Times New Roman" w:eastAsia="Times New Roman" w:hAnsi="Times New Roman" w:cs="Times New Roman" w:hint="default"/>
        <w:w w:val="100"/>
        <w:sz w:val="28"/>
        <w:szCs w:val="28"/>
        <w:lang w:val="uk-UA" w:eastAsia="en-US" w:bidi="ar-SA"/>
      </w:rPr>
    </w:lvl>
    <w:lvl w:ilvl="1" w:tplc="7E0E5AD4">
      <w:numFmt w:val="bullet"/>
      <w:lvlText w:val="•"/>
      <w:lvlJc w:val="left"/>
      <w:pPr>
        <w:ind w:left="2692" w:hanging="437"/>
      </w:pPr>
      <w:rPr>
        <w:rFonts w:hint="default"/>
        <w:lang w:val="uk-UA" w:eastAsia="en-US" w:bidi="ar-SA"/>
      </w:rPr>
    </w:lvl>
    <w:lvl w:ilvl="2" w:tplc="0F929D62">
      <w:numFmt w:val="bullet"/>
      <w:lvlText w:val="•"/>
      <w:lvlJc w:val="left"/>
      <w:pPr>
        <w:ind w:left="3665" w:hanging="437"/>
      </w:pPr>
      <w:rPr>
        <w:rFonts w:hint="default"/>
        <w:lang w:val="uk-UA" w:eastAsia="en-US" w:bidi="ar-SA"/>
      </w:rPr>
    </w:lvl>
    <w:lvl w:ilvl="3" w:tplc="2368A38A">
      <w:numFmt w:val="bullet"/>
      <w:lvlText w:val="•"/>
      <w:lvlJc w:val="left"/>
      <w:pPr>
        <w:ind w:left="4637" w:hanging="437"/>
      </w:pPr>
      <w:rPr>
        <w:rFonts w:hint="default"/>
        <w:lang w:val="uk-UA" w:eastAsia="en-US" w:bidi="ar-SA"/>
      </w:rPr>
    </w:lvl>
    <w:lvl w:ilvl="4" w:tplc="933271DC">
      <w:numFmt w:val="bullet"/>
      <w:lvlText w:val="•"/>
      <w:lvlJc w:val="left"/>
      <w:pPr>
        <w:ind w:left="5610" w:hanging="437"/>
      </w:pPr>
      <w:rPr>
        <w:rFonts w:hint="default"/>
        <w:lang w:val="uk-UA" w:eastAsia="en-US" w:bidi="ar-SA"/>
      </w:rPr>
    </w:lvl>
    <w:lvl w:ilvl="5" w:tplc="8842ADAC">
      <w:numFmt w:val="bullet"/>
      <w:lvlText w:val="•"/>
      <w:lvlJc w:val="left"/>
      <w:pPr>
        <w:ind w:left="6583" w:hanging="437"/>
      </w:pPr>
      <w:rPr>
        <w:rFonts w:hint="default"/>
        <w:lang w:val="uk-UA" w:eastAsia="en-US" w:bidi="ar-SA"/>
      </w:rPr>
    </w:lvl>
    <w:lvl w:ilvl="6" w:tplc="3110AC20">
      <w:numFmt w:val="bullet"/>
      <w:lvlText w:val="•"/>
      <w:lvlJc w:val="left"/>
      <w:pPr>
        <w:ind w:left="7555" w:hanging="437"/>
      </w:pPr>
      <w:rPr>
        <w:rFonts w:hint="default"/>
        <w:lang w:val="uk-UA" w:eastAsia="en-US" w:bidi="ar-SA"/>
      </w:rPr>
    </w:lvl>
    <w:lvl w:ilvl="7" w:tplc="C46E5232">
      <w:numFmt w:val="bullet"/>
      <w:lvlText w:val="•"/>
      <w:lvlJc w:val="left"/>
      <w:pPr>
        <w:ind w:left="8528" w:hanging="437"/>
      </w:pPr>
      <w:rPr>
        <w:rFonts w:hint="default"/>
        <w:lang w:val="uk-UA" w:eastAsia="en-US" w:bidi="ar-SA"/>
      </w:rPr>
    </w:lvl>
    <w:lvl w:ilvl="8" w:tplc="D83AA90A">
      <w:numFmt w:val="bullet"/>
      <w:lvlText w:val="•"/>
      <w:lvlJc w:val="left"/>
      <w:pPr>
        <w:ind w:left="9501" w:hanging="437"/>
      </w:pPr>
      <w:rPr>
        <w:rFonts w:hint="default"/>
        <w:lang w:val="uk-UA" w:eastAsia="en-US" w:bidi="ar-SA"/>
      </w:rPr>
    </w:lvl>
  </w:abstractNum>
  <w:abstractNum w:abstractNumId="29" w15:restartNumberingAfterBreak="0">
    <w:nsid w:val="59363561"/>
    <w:multiLevelType w:val="hybridMultilevel"/>
    <w:tmpl w:val="06961B42"/>
    <w:lvl w:ilvl="0" w:tplc="04190001">
      <w:start w:val="1"/>
      <w:numFmt w:val="bullet"/>
      <w:lvlText w:val=""/>
      <w:lvlJc w:val="left"/>
      <w:pPr>
        <w:ind w:left="1473" w:hanging="360"/>
      </w:pPr>
      <w:rPr>
        <w:rFonts w:ascii="Symbol" w:hAnsi="Symbol" w:hint="default"/>
      </w:rPr>
    </w:lvl>
    <w:lvl w:ilvl="1" w:tplc="04190003" w:tentative="1">
      <w:start w:val="1"/>
      <w:numFmt w:val="bullet"/>
      <w:lvlText w:val="o"/>
      <w:lvlJc w:val="left"/>
      <w:pPr>
        <w:ind w:left="2193" w:hanging="360"/>
      </w:pPr>
      <w:rPr>
        <w:rFonts w:ascii="Courier New" w:hAnsi="Courier New" w:cs="Courier New" w:hint="default"/>
      </w:rPr>
    </w:lvl>
    <w:lvl w:ilvl="2" w:tplc="04190005" w:tentative="1">
      <w:start w:val="1"/>
      <w:numFmt w:val="bullet"/>
      <w:lvlText w:val=""/>
      <w:lvlJc w:val="left"/>
      <w:pPr>
        <w:ind w:left="2913" w:hanging="360"/>
      </w:pPr>
      <w:rPr>
        <w:rFonts w:ascii="Wingdings" w:hAnsi="Wingdings" w:hint="default"/>
      </w:rPr>
    </w:lvl>
    <w:lvl w:ilvl="3" w:tplc="04190001" w:tentative="1">
      <w:start w:val="1"/>
      <w:numFmt w:val="bullet"/>
      <w:lvlText w:val=""/>
      <w:lvlJc w:val="left"/>
      <w:pPr>
        <w:ind w:left="3633" w:hanging="360"/>
      </w:pPr>
      <w:rPr>
        <w:rFonts w:ascii="Symbol" w:hAnsi="Symbol" w:hint="default"/>
      </w:rPr>
    </w:lvl>
    <w:lvl w:ilvl="4" w:tplc="04190003" w:tentative="1">
      <w:start w:val="1"/>
      <w:numFmt w:val="bullet"/>
      <w:lvlText w:val="o"/>
      <w:lvlJc w:val="left"/>
      <w:pPr>
        <w:ind w:left="4353" w:hanging="360"/>
      </w:pPr>
      <w:rPr>
        <w:rFonts w:ascii="Courier New" w:hAnsi="Courier New" w:cs="Courier New" w:hint="default"/>
      </w:rPr>
    </w:lvl>
    <w:lvl w:ilvl="5" w:tplc="04190005" w:tentative="1">
      <w:start w:val="1"/>
      <w:numFmt w:val="bullet"/>
      <w:lvlText w:val=""/>
      <w:lvlJc w:val="left"/>
      <w:pPr>
        <w:ind w:left="5073" w:hanging="360"/>
      </w:pPr>
      <w:rPr>
        <w:rFonts w:ascii="Wingdings" w:hAnsi="Wingdings" w:hint="default"/>
      </w:rPr>
    </w:lvl>
    <w:lvl w:ilvl="6" w:tplc="04190001" w:tentative="1">
      <w:start w:val="1"/>
      <w:numFmt w:val="bullet"/>
      <w:lvlText w:val=""/>
      <w:lvlJc w:val="left"/>
      <w:pPr>
        <w:ind w:left="5793" w:hanging="360"/>
      </w:pPr>
      <w:rPr>
        <w:rFonts w:ascii="Symbol" w:hAnsi="Symbol" w:hint="default"/>
      </w:rPr>
    </w:lvl>
    <w:lvl w:ilvl="7" w:tplc="04190003" w:tentative="1">
      <w:start w:val="1"/>
      <w:numFmt w:val="bullet"/>
      <w:lvlText w:val="o"/>
      <w:lvlJc w:val="left"/>
      <w:pPr>
        <w:ind w:left="6513" w:hanging="360"/>
      </w:pPr>
      <w:rPr>
        <w:rFonts w:ascii="Courier New" w:hAnsi="Courier New" w:cs="Courier New" w:hint="default"/>
      </w:rPr>
    </w:lvl>
    <w:lvl w:ilvl="8" w:tplc="04190005" w:tentative="1">
      <w:start w:val="1"/>
      <w:numFmt w:val="bullet"/>
      <w:lvlText w:val=""/>
      <w:lvlJc w:val="left"/>
      <w:pPr>
        <w:ind w:left="7233" w:hanging="360"/>
      </w:pPr>
      <w:rPr>
        <w:rFonts w:ascii="Wingdings" w:hAnsi="Wingdings" w:hint="default"/>
      </w:rPr>
    </w:lvl>
  </w:abstractNum>
  <w:abstractNum w:abstractNumId="30" w15:restartNumberingAfterBreak="0">
    <w:nsid w:val="64264E80"/>
    <w:multiLevelType w:val="hybridMultilevel"/>
    <w:tmpl w:val="DF101C2C"/>
    <w:lvl w:ilvl="0" w:tplc="A1C82092">
      <w:start w:val="2"/>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64DB70AF"/>
    <w:multiLevelType w:val="multilevel"/>
    <w:tmpl w:val="4D0C2C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9FA5C7F"/>
    <w:multiLevelType w:val="hybridMultilevel"/>
    <w:tmpl w:val="BD7A8188"/>
    <w:lvl w:ilvl="0" w:tplc="CDEEA412">
      <w:start w:val="1"/>
      <w:numFmt w:val="decimal"/>
      <w:lvlText w:val="%1)"/>
      <w:lvlJc w:val="left"/>
      <w:pPr>
        <w:ind w:left="340" w:hanging="239"/>
      </w:pPr>
      <w:rPr>
        <w:rFonts w:ascii="Times New Roman" w:eastAsia="Times New Roman" w:hAnsi="Times New Roman" w:cs="Times New Roman" w:hint="default"/>
        <w:w w:val="99"/>
        <w:sz w:val="28"/>
        <w:szCs w:val="28"/>
        <w:lang w:val="ru-RU" w:eastAsia="en-US" w:bidi="ar-SA"/>
      </w:rPr>
    </w:lvl>
    <w:lvl w:ilvl="1" w:tplc="719A8FD8">
      <w:numFmt w:val="bullet"/>
      <w:lvlText w:val="•"/>
      <w:lvlJc w:val="left"/>
      <w:pPr>
        <w:ind w:left="1262" w:hanging="239"/>
      </w:pPr>
      <w:rPr>
        <w:rFonts w:hint="default"/>
        <w:lang w:val="ru-RU" w:eastAsia="en-US" w:bidi="ar-SA"/>
      </w:rPr>
    </w:lvl>
    <w:lvl w:ilvl="2" w:tplc="D1B8FF80">
      <w:numFmt w:val="bullet"/>
      <w:lvlText w:val="•"/>
      <w:lvlJc w:val="left"/>
      <w:pPr>
        <w:ind w:left="2184" w:hanging="239"/>
      </w:pPr>
      <w:rPr>
        <w:rFonts w:hint="default"/>
        <w:lang w:val="ru-RU" w:eastAsia="en-US" w:bidi="ar-SA"/>
      </w:rPr>
    </w:lvl>
    <w:lvl w:ilvl="3" w:tplc="60B6B18C">
      <w:numFmt w:val="bullet"/>
      <w:lvlText w:val="•"/>
      <w:lvlJc w:val="left"/>
      <w:pPr>
        <w:ind w:left="3107" w:hanging="239"/>
      </w:pPr>
      <w:rPr>
        <w:rFonts w:hint="default"/>
        <w:lang w:val="ru-RU" w:eastAsia="en-US" w:bidi="ar-SA"/>
      </w:rPr>
    </w:lvl>
    <w:lvl w:ilvl="4" w:tplc="E6BA11C6">
      <w:numFmt w:val="bullet"/>
      <w:lvlText w:val="•"/>
      <w:lvlJc w:val="left"/>
      <w:pPr>
        <w:ind w:left="4029" w:hanging="239"/>
      </w:pPr>
      <w:rPr>
        <w:rFonts w:hint="default"/>
        <w:lang w:val="ru-RU" w:eastAsia="en-US" w:bidi="ar-SA"/>
      </w:rPr>
    </w:lvl>
    <w:lvl w:ilvl="5" w:tplc="41F6C4D4">
      <w:numFmt w:val="bullet"/>
      <w:lvlText w:val="•"/>
      <w:lvlJc w:val="left"/>
      <w:pPr>
        <w:ind w:left="4952" w:hanging="239"/>
      </w:pPr>
      <w:rPr>
        <w:rFonts w:hint="default"/>
        <w:lang w:val="ru-RU" w:eastAsia="en-US" w:bidi="ar-SA"/>
      </w:rPr>
    </w:lvl>
    <w:lvl w:ilvl="6" w:tplc="86ACFD02">
      <w:numFmt w:val="bullet"/>
      <w:lvlText w:val="•"/>
      <w:lvlJc w:val="left"/>
      <w:pPr>
        <w:ind w:left="5874" w:hanging="239"/>
      </w:pPr>
      <w:rPr>
        <w:rFonts w:hint="default"/>
        <w:lang w:val="ru-RU" w:eastAsia="en-US" w:bidi="ar-SA"/>
      </w:rPr>
    </w:lvl>
    <w:lvl w:ilvl="7" w:tplc="BAC6F74E">
      <w:numFmt w:val="bullet"/>
      <w:lvlText w:val="•"/>
      <w:lvlJc w:val="left"/>
      <w:pPr>
        <w:ind w:left="6797" w:hanging="239"/>
      </w:pPr>
      <w:rPr>
        <w:rFonts w:hint="default"/>
        <w:lang w:val="ru-RU" w:eastAsia="en-US" w:bidi="ar-SA"/>
      </w:rPr>
    </w:lvl>
    <w:lvl w:ilvl="8" w:tplc="25F45CC2">
      <w:numFmt w:val="bullet"/>
      <w:lvlText w:val="•"/>
      <w:lvlJc w:val="left"/>
      <w:pPr>
        <w:ind w:left="7719" w:hanging="239"/>
      </w:pPr>
      <w:rPr>
        <w:rFonts w:hint="default"/>
        <w:lang w:val="ru-RU" w:eastAsia="en-US" w:bidi="ar-SA"/>
      </w:rPr>
    </w:lvl>
  </w:abstractNum>
  <w:abstractNum w:abstractNumId="33" w15:restartNumberingAfterBreak="0">
    <w:nsid w:val="735A0F18"/>
    <w:multiLevelType w:val="hybridMultilevel"/>
    <w:tmpl w:val="1F80DB4A"/>
    <w:lvl w:ilvl="0" w:tplc="0F524204">
      <w:start w:val="1"/>
      <w:numFmt w:val="decimal"/>
      <w:lvlText w:val="%1."/>
      <w:lvlJc w:val="left"/>
      <w:pPr>
        <w:ind w:left="1069" w:hanging="360"/>
      </w:pPr>
      <w:rPr>
        <w:rFonts w:hint="default"/>
        <w:b/>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7405304F"/>
    <w:multiLevelType w:val="hybridMultilevel"/>
    <w:tmpl w:val="1748A2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47F7D24"/>
    <w:multiLevelType w:val="hybridMultilevel"/>
    <w:tmpl w:val="571AE0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709543D"/>
    <w:multiLevelType w:val="multilevel"/>
    <w:tmpl w:val="4D0C2C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8EF461E"/>
    <w:multiLevelType w:val="multilevel"/>
    <w:tmpl w:val="5AA04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AAD1A19"/>
    <w:multiLevelType w:val="hybridMultilevel"/>
    <w:tmpl w:val="71BA89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E974A67"/>
    <w:multiLevelType w:val="hybridMultilevel"/>
    <w:tmpl w:val="0F7445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F286C73"/>
    <w:multiLevelType w:val="hybridMultilevel"/>
    <w:tmpl w:val="43708450"/>
    <w:lvl w:ilvl="0" w:tplc="7952A1F6">
      <w:start w:val="1"/>
      <w:numFmt w:val="decimal"/>
      <w:lvlText w:val="%1)"/>
      <w:lvlJc w:val="left"/>
      <w:pPr>
        <w:ind w:left="395" w:hanging="294"/>
      </w:pPr>
      <w:rPr>
        <w:rFonts w:ascii="Times New Roman" w:eastAsia="Times New Roman" w:hAnsi="Times New Roman" w:cs="Times New Roman"/>
        <w:w w:val="99"/>
        <w:sz w:val="28"/>
        <w:szCs w:val="28"/>
        <w:lang w:val="ru-RU" w:eastAsia="en-US" w:bidi="ar-SA"/>
      </w:rPr>
    </w:lvl>
    <w:lvl w:ilvl="1" w:tplc="7C4859D0">
      <w:numFmt w:val="bullet"/>
      <w:lvlText w:val="•"/>
      <w:lvlJc w:val="left"/>
      <w:pPr>
        <w:ind w:left="1316" w:hanging="294"/>
      </w:pPr>
      <w:rPr>
        <w:rFonts w:hint="default"/>
        <w:lang w:val="ru-RU" w:eastAsia="en-US" w:bidi="ar-SA"/>
      </w:rPr>
    </w:lvl>
    <w:lvl w:ilvl="2" w:tplc="135652A0">
      <w:numFmt w:val="bullet"/>
      <w:lvlText w:val="•"/>
      <w:lvlJc w:val="left"/>
      <w:pPr>
        <w:ind w:left="2232" w:hanging="294"/>
      </w:pPr>
      <w:rPr>
        <w:rFonts w:hint="default"/>
        <w:lang w:val="ru-RU" w:eastAsia="en-US" w:bidi="ar-SA"/>
      </w:rPr>
    </w:lvl>
    <w:lvl w:ilvl="3" w:tplc="50F2C1F6">
      <w:numFmt w:val="bullet"/>
      <w:lvlText w:val="•"/>
      <w:lvlJc w:val="left"/>
      <w:pPr>
        <w:ind w:left="3149" w:hanging="294"/>
      </w:pPr>
      <w:rPr>
        <w:rFonts w:hint="default"/>
        <w:lang w:val="ru-RU" w:eastAsia="en-US" w:bidi="ar-SA"/>
      </w:rPr>
    </w:lvl>
    <w:lvl w:ilvl="4" w:tplc="B172DA68">
      <w:numFmt w:val="bullet"/>
      <w:lvlText w:val="•"/>
      <w:lvlJc w:val="left"/>
      <w:pPr>
        <w:ind w:left="4065" w:hanging="294"/>
      </w:pPr>
      <w:rPr>
        <w:rFonts w:hint="default"/>
        <w:lang w:val="ru-RU" w:eastAsia="en-US" w:bidi="ar-SA"/>
      </w:rPr>
    </w:lvl>
    <w:lvl w:ilvl="5" w:tplc="6186DA62">
      <w:numFmt w:val="bullet"/>
      <w:lvlText w:val="•"/>
      <w:lvlJc w:val="left"/>
      <w:pPr>
        <w:ind w:left="4982" w:hanging="294"/>
      </w:pPr>
      <w:rPr>
        <w:rFonts w:hint="default"/>
        <w:lang w:val="ru-RU" w:eastAsia="en-US" w:bidi="ar-SA"/>
      </w:rPr>
    </w:lvl>
    <w:lvl w:ilvl="6" w:tplc="A0AA22F8">
      <w:numFmt w:val="bullet"/>
      <w:lvlText w:val="•"/>
      <w:lvlJc w:val="left"/>
      <w:pPr>
        <w:ind w:left="5898" w:hanging="294"/>
      </w:pPr>
      <w:rPr>
        <w:rFonts w:hint="default"/>
        <w:lang w:val="ru-RU" w:eastAsia="en-US" w:bidi="ar-SA"/>
      </w:rPr>
    </w:lvl>
    <w:lvl w:ilvl="7" w:tplc="DC52EED6">
      <w:numFmt w:val="bullet"/>
      <w:lvlText w:val="•"/>
      <w:lvlJc w:val="left"/>
      <w:pPr>
        <w:ind w:left="6815" w:hanging="294"/>
      </w:pPr>
      <w:rPr>
        <w:rFonts w:hint="default"/>
        <w:lang w:val="ru-RU" w:eastAsia="en-US" w:bidi="ar-SA"/>
      </w:rPr>
    </w:lvl>
    <w:lvl w:ilvl="8" w:tplc="15A6029E">
      <w:numFmt w:val="bullet"/>
      <w:lvlText w:val="•"/>
      <w:lvlJc w:val="left"/>
      <w:pPr>
        <w:ind w:left="7731" w:hanging="294"/>
      </w:pPr>
      <w:rPr>
        <w:rFonts w:hint="default"/>
        <w:lang w:val="ru-RU" w:eastAsia="en-US" w:bidi="ar-SA"/>
      </w:rPr>
    </w:lvl>
  </w:abstractNum>
  <w:num w:numId="1">
    <w:abstractNumId w:val="29"/>
  </w:num>
  <w:num w:numId="2">
    <w:abstractNumId w:val="30"/>
  </w:num>
  <w:num w:numId="3">
    <w:abstractNumId w:val="9"/>
  </w:num>
  <w:num w:numId="4">
    <w:abstractNumId w:val="31"/>
  </w:num>
  <w:num w:numId="5">
    <w:abstractNumId w:val="14"/>
  </w:num>
  <w:num w:numId="6">
    <w:abstractNumId w:val="27"/>
  </w:num>
  <w:num w:numId="7">
    <w:abstractNumId w:val="19"/>
  </w:num>
  <w:num w:numId="8">
    <w:abstractNumId w:val="25"/>
  </w:num>
  <w:num w:numId="9">
    <w:abstractNumId w:val="17"/>
  </w:num>
  <w:num w:numId="10">
    <w:abstractNumId w:val="10"/>
  </w:num>
  <w:num w:numId="11">
    <w:abstractNumId w:val="28"/>
  </w:num>
  <w:num w:numId="12">
    <w:abstractNumId w:val="22"/>
  </w:num>
  <w:num w:numId="13">
    <w:abstractNumId w:val="24"/>
  </w:num>
  <w:num w:numId="14">
    <w:abstractNumId w:val="2"/>
  </w:num>
  <w:num w:numId="15">
    <w:abstractNumId w:val="0"/>
  </w:num>
  <w:num w:numId="16">
    <w:abstractNumId w:val="38"/>
  </w:num>
  <w:num w:numId="17">
    <w:abstractNumId w:val="7"/>
  </w:num>
  <w:num w:numId="18">
    <w:abstractNumId w:val="18"/>
  </w:num>
  <w:num w:numId="19">
    <w:abstractNumId w:val="26"/>
  </w:num>
  <w:num w:numId="20">
    <w:abstractNumId w:val="6"/>
  </w:num>
  <w:num w:numId="21">
    <w:abstractNumId w:val="20"/>
  </w:num>
  <w:num w:numId="22">
    <w:abstractNumId w:val="23"/>
  </w:num>
  <w:num w:numId="23">
    <w:abstractNumId w:val="37"/>
  </w:num>
  <w:num w:numId="24">
    <w:abstractNumId w:val="15"/>
  </w:num>
  <w:num w:numId="25">
    <w:abstractNumId w:val="4"/>
  </w:num>
  <w:num w:numId="26">
    <w:abstractNumId w:val="40"/>
  </w:num>
  <w:num w:numId="27">
    <w:abstractNumId w:val="32"/>
  </w:num>
  <w:num w:numId="28">
    <w:abstractNumId w:val="13"/>
  </w:num>
  <w:num w:numId="29">
    <w:abstractNumId w:val="5"/>
  </w:num>
  <w:num w:numId="30">
    <w:abstractNumId w:val="35"/>
  </w:num>
  <w:num w:numId="31">
    <w:abstractNumId w:val="36"/>
  </w:num>
  <w:num w:numId="32">
    <w:abstractNumId w:val="16"/>
  </w:num>
  <w:num w:numId="33">
    <w:abstractNumId w:val="34"/>
  </w:num>
  <w:num w:numId="34">
    <w:abstractNumId w:val="1"/>
  </w:num>
  <w:num w:numId="35">
    <w:abstractNumId w:val="8"/>
  </w:num>
  <w:num w:numId="36">
    <w:abstractNumId w:val="39"/>
  </w:num>
  <w:num w:numId="37">
    <w:abstractNumId w:val="3"/>
  </w:num>
  <w:num w:numId="38">
    <w:abstractNumId w:val="12"/>
  </w:num>
  <w:num w:numId="39">
    <w:abstractNumId w:val="33"/>
  </w:num>
  <w:num w:numId="40">
    <w:abstractNumId w:val="11"/>
  </w:num>
  <w:num w:numId="41">
    <w:abstractNumId w:val="2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EDD"/>
    <w:rsid w:val="000041EA"/>
    <w:rsid w:val="00011F95"/>
    <w:rsid w:val="0001507C"/>
    <w:rsid w:val="00017CEC"/>
    <w:rsid w:val="00030110"/>
    <w:rsid w:val="000304B1"/>
    <w:rsid w:val="000333CD"/>
    <w:rsid w:val="00034CBE"/>
    <w:rsid w:val="00036FC1"/>
    <w:rsid w:val="0003743B"/>
    <w:rsid w:val="000410EE"/>
    <w:rsid w:val="00042DFF"/>
    <w:rsid w:val="00043BAF"/>
    <w:rsid w:val="00045259"/>
    <w:rsid w:val="00047B75"/>
    <w:rsid w:val="00047ED0"/>
    <w:rsid w:val="00051E7A"/>
    <w:rsid w:val="0005469F"/>
    <w:rsid w:val="000557EE"/>
    <w:rsid w:val="00062578"/>
    <w:rsid w:val="000656EF"/>
    <w:rsid w:val="000730A6"/>
    <w:rsid w:val="00080BF6"/>
    <w:rsid w:val="000855B5"/>
    <w:rsid w:val="00086402"/>
    <w:rsid w:val="00087FE3"/>
    <w:rsid w:val="0009115F"/>
    <w:rsid w:val="00092630"/>
    <w:rsid w:val="00097154"/>
    <w:rsid w:val="00097900"/>
    <w:rsid w:val="000A2EC7"/>
    <w:rsid w:val="000B5E94"/>
    <w:rsid w:val="000B6B9A"/>
    <w:rsid w:val="000B6C7B"/>
    <w:rsid w:val="000C064C"/>
    <w:rsid w:val="000C0A81"/>
    <w:rsid w:val="000C1DDF"/>
    <w:rsid w:val="000E3C28"/>
    <w:rsid w:val="000E6245"/>
    <w:rsid w:val="0010792E"/>
    <w:rsid w:val="00115734"/>
    <w:rsid w:val="0011725B"/>
    <w:rsid w:val="00122DA4"/>
    <w:rsid w:val="00123D52"/>
    <w:rsid w:val="001247D1"/>
    <w:rsid w:val="001268EC"/>
    <w:rsid w:val="001319B7"/>
    <w:rsid w:val="00151A95"/>
    <w:rsid w:val="00155CC0"/>
    <w:rsid w:val="00157A79"/>
    <w:rsid w:val="001626AF"/>
    <w:rsid w:val="00170CAE"/>
    <w:rsid w:val="0017222E"/>
    <w:rsid w:val="00174B55"/>
    <w:rsid w:val="00197406"/>
    <w:rsid w:val="001A6D7C"/>
    <w:rsid w:val="001B30B7"/>
    <w:rsid w:val="001B46FC"/>
    <w:rsid w:val="001B783B"/>
    <w:rsid w:val="001C2109"/>
    <w:rsid w:val="001C3613"/>
    <w:rsid w:val="001D53E8"/>
    <w:rsid w:val="001D5D96"/>
    <w:rsid w:val="001E051A"/>
    <w:rsid w:val="001E0C19"/>
    <w:rsid w:val="001E182A"/>
    <w:rsid w:val="001E1863"/>
    <w:rsid w:val="001E361B"/>
    <w:rsid w:val="001E4627"/>
    <w:rsid w:val="001F646C"/>
    <w:rsid w:val="0020371C"/>
    <w:rsid w:val="00203A16"/>
    <w:rsid w:val="00205070"/>
    <w:rsid w:val="00206F1B"/>
    <w:rsid w:val="00207138"/>
    <w:rsid w:val="00210728"/>
    <w:rsid w:val="0021647C"/>
    <w:rsid w:val="00217BF1"/>
    <w:rsid w:val="002205B9"/>
    <w:rsid w:val="00225536"/>
    <w:rsid w:val="00227A39"/>
    <w:rsid w:val="0026502D"/>
    <w:rsid w:val="002710A0"/>
    <w:rsid w:val="002A0FF9"/>
    <w:rsid w:val="002A1825"/>
    <w:rsid w:val="002A29B0"/>
    <w:rsid w:val="002A60B2"/>
    <w:rsid w:val="002A6F9C"/>
    <w:rsid w:val="002B5A5F"/>
    <w:rsid w:val="002C0443"/>
    <w:rsid w:val="002D1B05"/>
    <w:rsid w:val="002D4733"/>
    <w:rsid w:val="002D6CFC"/>
    <w:rsid w:val="002E05FE"/>
    <w:rsid w:val="002E174D"/>
    <w:rsid w:val="002E388F"/>
    <w:rsid w:val="002F0BF5"/>
    <w:rsid w:val="002F6D3F"/>
    <w:rsid w:val="002F7B01"/>
    <w:rsid w:val="003030BB"/>
    <w:rsid w:val="0030539A"/>
    <w:rsid w:val="003178D8"/>
    <w:rsid w:val="00326501"/>
    <w:rsid w:val="0032727E"/>
    <w:rsid w:val="003318C4"/>
    <w:rsid w:val="0033383E"/>
    <w:rsid w:val="00341458"/>
    <w:rsid w:val="00344A0B"/>
    <w:rsid w:val="00345141"/>
    <w:rsid w:val="003451D8"/>
    <w:rsid w:val="00363A26"/>
    <w:rsid w:val="003770F2"/>
    <w:rsid w:val="00381E88"/>
    <w:rsid w:val="00391716"/>
    <w:rsid w:val="003978AB"/>
    <w:rsid w:val="003C1056"/>
    <w:rsid w:val="003C2E82"/>
    <w:rsid w:val="003D29AE"/>
    <w:rsid w:val="003E3F35"/>
    <w:rsid w:val="003E722C"/>
    <w:rsid w:val="003F4AB6"/>
    <w:rsid w:val="003F7FD0"/>
    <w:rsid w:val="00401AA1"/>
    <w:rsid w:val="00403778"/>
    <w:rsid w:val="004102ED"/>
    <w:rsid w:val="00414552"/>
    <w:rsid w:val="004155C2"/>
    <w:rsid w:val="00416667"/>
    <w:rsid w:val="00417145"/>
    <w:rsid w:val="004176DE"/>
    <w:rsid w:val="00420A64"/>
    <w:rsid w:val="00432057"/>
    <w:rsid w:val="00435359"/>
    <w:rsid w:val="00436B57"/>
    <w:rsid w:val="00442799"/>
    <w:rsid w:val="0045217B"/>
    <w:rsid w:val="004553F4"/>
    <w:rsid w:val="00460243"/>
    <w:rsid w:val="00471F08"/>
    <w:rsid w:val="004914C5"/>
    <w:rsid w:val="00491FBC"/>
    <w:rsid w:val="004A62B1"/>
    <w:rsid w:val="004C1351"/>
    <w:rsid w:val="004C2659"/>
    <w:rsid w:val="004C26D3"/>
    <w:rsid w:val="004C448C"/>
    <w:rsid w:val="004C47D7"/>
    <w:rsid w:val="004F5ED0"/>
    <w:rsid w:val="005007E8"/>
    <w:rsid w:val="00514952"/>
    <w:rsid w:val="00520030"/>
    <w:rsid w:val="00523415"/>
    <w:rsid w:val="00530EDD"/>
    <w:rsid w:val="00532FF6"/>
    <w:rsid w:val="00534196"/>
    <w:rsid w:val="005365E3"/>
    <w:rsid w:val="00541262"/>
    <w:rsid w:val="005414FF"/>
    <w:rsid w:val="005424E8"/>
    <w:rsid w:val="00545E98"/>
    <w:rsid w:val="005471BF"/>
    <w:rsid w:val="00547449"/>
    <w:rsid w:val="00563969"/>
    <w:rsid w:val="00572092"/>
    <w:rsid w:val="00575D31"/>
    <w:rsid w:val="005760D9"/>
    <w:rsid w:val="00576590"/>
    <w:rsid w:val="0058157C"/>
    <w:rsid w:val="00583C99"/>
    <w:rsid w:val="00584CAC"/>
    <w:rsid w:val="005905A7"/>
    <w:rsid w:val="0059198B"/>
    <w:rsid w:val="005A3337"/>
    <w:rsid w:val="005A4E0B"/>
    <w:rsid w:val="005A5C99"/>
    <w:rsid w:val="005B4F1E"/>
    <w:rsid w:val="005B6221"/>
    <w:rsid w:val="005C706A"/>
    <w:rsid w:val="005D0E1A"/>
    <w:rsid w:val="005D2B27"/>
    <w:rsid w:val="005F5CD7"/>
    <w:rsid w:val="006016B9"/>
    <w:rsid w:val="00601B00"/>
    <w:rsid w:val="00611262"/>
    <w:rsid w:val="00617D55"/>
    <w:rsid w:val="00617E7C"/>
    <w:rsid w:val="006229F1"/>
    <w:rsid w:val="00627240"/>
    <w:rsid w:val="00640130"/>
    <w:rsid w:val="00641073"/>
    <w:rsid w:val="006452E8"/>
    <w:rsid w:val="00652255"/>
    <w:rsid w:val="00652DDE"/>
    <w:rsid w:val="0065590D"/>
    <w:rsid w:val="00656E65"/>
    <w:rsid w:val="006631F7"/>
    <w:rsid w:val="00663E7E"/>
    <w:rsid w:val="00685B1B"/>
    <w:rsid w:val="00695ED5"/>
    <w:rsid w:val="006A3C5A"/>
    <w:rsid w:val="006B15F5"/>
    <w:rsid w:val="006B1E5A"/>
    <w:rsid w:val="006B51F7"/>
    <w:rsid w:val="006C1247"/>
    <w:rsid w:val="006C5F02"/>
    <w:rsid w:val="006C7063"/>
    <w:rsid w:val="006D29FB"/>
    <w:rsid w:val="006D58E5"/>
    <w:rsid w:val="006D5C08"/>
    <w:rsid w:val="006D7575"/>
    <w:rsid w:val="006E248A"/>
    <w:rsid w:val="006E552A"/>
    <w:rsid w:val="006E793D"/>
    <w:rsid w:val="006E7D13"/>
    <w:rsid w:val="006F43FE"/>
    <w:rsid w:val="006F4B92"/>
    <w:rsid w:val="006F7445"/>
    <w:rsid w:val="00706853"/>
    <w:rsid w:val="00711A53"/>
    <w:rsid w:val="007165D1"/>
    <w:rsid w:val="00716B8E"/>
    <w:rsid w:val="007170FE"/>
    <w:rsid w:val="00722D6C"/>
    <w:rsid w:val="007235C9"/>
    <w:rsid w:val="00725D47"/>
    <w:rsid w:val="0074539B"/>
    <w:rsid w:val="00746C2B"/>
    <w:rsid w:val="007544CF"/>
    <w:rsid w:val="00765BBE"/>
    <w:rsid w:val="00766CDE"/>
    <w:rsid w:val="00775640"/>
    <w:rsid w:val="0077739C"/>
    <w:rsid w:val="00777DF5"/>
    <w:rsid w:val="00782F64"/>
    <w:rsid w:val="0078515B"/>
    <w:rsid w:val="007902D4"/>
    <w:rsid w:val="00791D62"/>
    <w:rsid w:val="007A71CF"/>
    <w:rsid w:val="007B4653"/>
    <w:rsid w:val="007C6EED"/>
    <w:rsid w:val="007E15CE"/>
    <w:rsid w:val="007E706F"/>
    <w:rsid w:val="00802BC0"/>
    <w:rsid w:val="00804071"/>
    <w:rsid w:val="0080683D"/>
    <w:rsid w:val="008115BF"/>
    <w:rsid w:val="00816416"/>
    <w:rsid w:val="00822542"/>
    <w:rsid w:val="00823B7D"/>
    <w:rsid w:val="00843E88"/>
    <w:rsid w:val="00845296"/>
    <w:rsid w:val="0084547A"/>
    <w:rsid w:val="00853BA0"/>
    <w:rsid w:val="00855816"/>
    <w:rsid w:val="00870D81"/>
    <w:rsid w:val="00875B13"/>
    <w:rsid w:val="00880AF1"/>
    <w:rsid w:val="008817C5"/>
    <w:rsid w:val="00886762"/>
    <w:rsid w:val="0089508E"/>
    <w:rsid w:val="008A0152"/>
    <w:rsid w:val="008A01E9"/>
    <w:rsid w:val="008A2E44"/>
    <w:rsid w:val="008A44AB"/>
    <w:rsid w:val="008A7A86"/>
    <w:rsid w:val="008B5608"/>
    <w:rsid w:val="008B7E4A"/>
    <w:rsid w:val="008C0CCA"/>
    <w:rsid w:val="008C235C"/>
    <w:rsid w:val="008C5452"/>
    <w:rsid w:val="008C557C"/>
    <w:rsid w:val="008C7332"/>
    <w:rsid w:val="008D2F3E"/>
    <w:rsid w:val="008D4F4B"/>
    <w:rsid w:val="008E3E7C"/>
    <w:rsid w:val="008F52DC"/>
    <w:rsid w:val="009009CD"/>
    <w:rsid w:val="00910DBB"/>
    <w:rsid w:val="00917803"/>
    <w:rsid w:val="00926B1F"/>
    <w:rsid w:val="00926D88"/>
    <w:rsid w:val="009317CE"/>
    <w:rsid w:val="009438AA"/>
    <w:rsid w:val="00963DE7"/>
    <w:rsid w:val="009640FC"/>
    <w:rsid w:val="009671D0"/>
    <w:rsid w:val="00967975"/>
    <w:rsid w:val="00971F15"/>
    <w:rsid w:val="0097763C"/>
    <w:rsid w:val="009925A9"/>
    <w:rsid w:val="0099667D"/>
    <w:rsid w:val="0099712B"/>
    <w:rsid w:val="009A0681"/>
    <w:rsid w:val="009A222A"/>
    <w:rsid w:val="009A643F"/>
    <w:rsid w:val="009C23B7"/>
    <w:rsid w:val="009C6196"/>
    <w:rsid w:val="009D7B58"/>
    <w:rsid w:val="009E00BE"/>
    <w:rsid w:val="009E25E0"/>
    <w:rsid w:val="009E7933"/>
    <w:rsid w:val="00A015E8"/>
    <w:rsid w:val="00A06646"/>
    <w:rsid w:val="00A22EBF"/>
    <w:rsid w:val="00A24960"/>
    <w:rsid w:val="00A2653C"/>
    <w:rsid w:val="00A26E89"/>
    <w:rsid w:val="00A33BFA"/>
    <w:rsid w:val="00A35B60"/>
    <w:rsid w:val="00A373CE"/>
    <w:rsid w:val="00A61E82"/>
    <w:rsid w:val="00A62AB8"/>
    <w:rsid w:val="00A76FAE"/>
    <w:rsid w:val="00A84680"/>
    <w:rsid w:val="00A85139"/>
    <w:rsid w:val="00A87F4A"/>
    <w:rsid w:val="00A934F4"/>
    <w:rsid w:val="00A96BC0"/>
    <w:rsid w:val="00A974FF"/>
    <w:rsid w:val="00A97B77"/>
    <w:rsid w:val="00AA0786"/>
    <w:rsid w:val="00AA4A38"/>
    <w:rsid w:val="00AA63CB"/>
    <w:rsid w:val="00AB456C"/>
    <w:rsid w:val="00AB5179"/>
    <w:rsid w:val="00AB58E0"/>
    <w:rsid w:val="00AC2CBA"/>
    <w:rsid w:val="00AC7ED0"/>
    <w:rsid w:val="00AD1080"/>
    <w:rsid w:val="00AE4D32"/>
    <w:rsid w:val="00AF063D"/>
    <w:rsid w:val="00AF263C"/>
    <w:rsid w:val="00AF285D"/>
    <w:rsid w:val="00AF49D1"/>
    <w:rsid w:val="00AF6E7A"/>
    <w:rsid w:val="00B02742"/>
    <w:rsid w:val="00B15792"/>
    <w:rsid w:val="00B15B0E"/>
    <w:rsid w:val="00B176F9"/>
    <w:rsid w:val="00B201CB"/>
    <w:rsid w:val="00B22F13"/>
    <w:rsid w:val="00B40523"/>
    <w:rsid w:val="00B633E7"/>
    <w:rsid w:val="00B64EA5"/>
    <w:rsid w:val="00B66009"/>
    <w:rsid w:val="00B67A96"/>
    <w:rsid w:val="00B74958"/>
    <w:rsid w:val="00B74DE4"/>
    <w:rsid w:val="00B77095"/>
    <w:rsid w:val="00B81841"/>
    <w:rsid w:val="00B8339E"/>
    <w:rsid w:val="00B91F42"/>
    <w:rsid w:val="00BA1F97"/>
    <w:rsid w:val="00BB3582"/>
    <w:rsid w:val="00BC0D71"/>
    <w:rsid w:val="00BD6436"/>
    <w:rsid w:val="00BD6DEC"/>
    <w:rsid w:val="00BD71A1"/>
    <w:rsid w:val="00BE6BA0"/>
    <w:rsid w:val="00BF2A4D"/>
    <w:rsid w:val="00BF705B"/>
    <w:rsid w:val="00C027C6"/>
    <w:rsid w:val="00C067E5"/>
    <w:rsid w:val="00C12EE6"/>
    <w:rsid w:val="00C12FE7"/>
    <w:rsid w:val="00C17C69"/>
    <w:rsid w:val="00C27259"/>
    <w:rsid w:val="00C35780"/>
    <w:rsid w:val="00C368F8"/>
    <w:rsid w:val="00C36B3F"/>
    <w:rsid w:val="00C40D49"/>
    <w:rsid w:val="00C42B53"/>
    <w:rsid w:val="00C444C0"/>
    <w:rsid w:val="00C45B2E"/>
    <w:rsid w:val="00C52E01"/>
    <w:rsid w:val="00C54C7F"/>
    <w:rsid w:val="00C56EB1"/>
    <w:rsid w:val="00C60F29"/>
    <w:rsid w:val="00C64EA4"/>
    <w:rsid w:val="00C806EC"/>
    <w:rsid w:val="00C80F09"/>
    <w:rsid w:val="00C81914"/>
    <w:rsid w:val="00C850D0"/>
    <w:rsid w:val="00C92B36"/>
    <w:rsid w:val="00C95FB5"/>
    <w:rsid w:val="00C97559"/>
    <w:rsid w:val="00C97DB0"/>
    <w:rsid w:val="00CA1AAD"/>
    <w:rsid w:val="00CB1EA2"/>
    <w:rsid w:val="00CB5582"/>
    <w:rsid w:val="00CC306E"/>
    <w:rsid w:val="00CD083D"/>
    <w:rsid w:val="00CD3093"/>
    <w:rsid w:val="00CD6342"/>
    <w:rsid w:val="00CE6EB7"/>
    <w:rsid w:val="00CF014E"/>
    <w:rsid w:val="00CF2244"/>
    <w:rsid w:val="00CF5319"/>
    <w:rsid w:val="00D02A8E"/>
    <w:rsid w:val="00D037E2"/>
    <w:rsid w:val="00D05941"/>
    <w:rsid w:val="00D05B64"/>
    <w:rsid w:val="00D069DD"/>
    <w:rsid w:val="00D07A15"/>
    <w:rsid w:val="00D12058"/>
    <w:rsid w:val="00D1646A"/>
    <w:rsid w:val="00D2048F"/>
    <w:rsid w:val="00D21B85"/>
    <w:rsid w:val="00D24F03"/>
    <w:rsid w:val="00D32053"/>
    <w:rsid w:val="00D33890"/>
    <w:rsid w:val="00D37DAE"/>
    <w:rsid w:val="00D54798"/>
    <w:rsid w:val="00D62BEE"/>
    <w:rsid w:val="00D62FF8"/>
    <w:rsid w:val="00D71B3A"/>
    <w:rsid w:val="00D83AB6"/>
    <w:rsid w:val="00D9262D"/>
    <w:rsid w:val="00D929D0"/>
    <w:rsid w:val="00DA762B"/>
    <w:rsid w:val="00DB5D5C"/>
    <w:rsid w:val="00DC0E0E"/>
    <w:rsid w:val="00DC13E8"/>
    <w:rsid w:val="00DC212E"/>
    <w:rsid w:val="00DC4F86"/>
    <w:rsid w:val="00DD119C"/>
    <w:rsid w:val="00DD2005"/>
    <w:rsid w:val="00DD236E"/>
    <w:rsid w:val="00DD3300"/>
    <w:rsid w:val="00DD4546"/>
    <w:rsid w:val="00DD6102"/>
    <w:rsid w:val="00DE111D"/>
    <w:rsid w:val="00DE1641"/>
    <w:rsid w:val="00DE4958"/>
    <w:rsid w:val="00DE6DB5"/>
    <w:rsid w:val="00DF1C10"/>
    <w:rsid w:val="00DF3DE3"/>
    <w:rsid w:val="00DF4C14"/>
    <w:rsid w:val="00DF620D"/>
    <w:rsid w:val="00E116E0"/>
    <w:rsid w:val="00E31581"/>
    <w:rsid w:val="00E319A2"/>
    <w:rsid w:val="00E4555C"/>
    <w:rsid w:val="00E5031F"/>
    <w:rsid w:val="00E553FE"/>
    <w:rsid w:val="00E557A7"/>
    <w:rsid w:val="00E644F1"/>
    <w:rsid w:val="00E743D5"/>
    <w:rsid w:val="00E8092F"/>
    <w:rsid w:val="00E84C4E"/>
    <w:rsid w:val="00E859C1"/>
    <w:rsid w:val="00E85EB8"/>
    <w:rsid w:val="00E860CA"/>
    <w:rsid w:val="00E875B8"/>
    <w:rsid w:val="00EA4A33"/>
    <w:rsid w:val="00EB0AC6"/>
    <w:rsid w:val="00EB1721"/>
    <w:rsid w:val="00EB5917"/>
    <w:rsid w:val="00EC2356"/>
    <w:rsid w:val="00EC3A65"/>
    <w:rsid w:val="00EC4FC6"/>
    <w:rsid w:val="00EE2D1F"/>
    <w:rsid w:val="00EE468E"/>
    <w:rsid w:val="00EF0061"/>
    <w:rsid w:val="00EF0BDE"/>
    <w:rsid w:val="00EF27A8"/>
    <w:rsid w:val="00EF2FC6"/>
    <w:rsid w:val="00EF5F55"/>
    <w:rsid w:val="00F043B8"/>
    <w:rsid w:val="00F0453F"/>
    <w:rsid w:val="00F059A6"/>
    <w:rsid w:val="00F11724"/>
    <w:rsid w:val="00F1617E"/>
    <w:rsid w:val="00F24FF5"/>
    <w:rsid w:val="00F3486A"/>
    <w:rsid w:val="00F4039D"/>
    <w:rsid w:val="00F60EDD"/>
    <w:rsid w:val="00F62D16"/>
    <w:rsid w:val="00F72151"/>
    <w:rsid w:val="00F72EB3"/>
    <w:rsid w:val="00F81FE2"/>
    <w:rsid w:val="00F954E9"/>
    <w:rsid w:val="00F96FE1"/>
    <w:rsid w:val="00FA2B78"/>
    <w:rsid w:val="00FC0C87"/>
    <w:rsid w:val="00FC194A"/>
    <w:rsid w:val="00FC392B"/>
    <w:rsid w:val="00FD7914"/>
    <w:rsid w:val="00FE04A2"/>
    <w:rsid w:val="00FF4C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0F8ECC66-A468-4307-90D2-63EB6BFC5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048F"/>
    <w:pPr>
      <w:spacing w:after="160" w:line="259" w:lineRule="auto"/>
    </w:pPr>
    <w:rPr>
      <w:lang w:val="uk-UA"/>
    </w:rPr>
  </w:style>
  <w:style w:type="paragraph" w:styleId="1">
    <w:name w:val="heading 1"/>
    <w:basedOn w:val="a"/>
    <w:next w:val="a"/>
    <w:link w:val="10"/>
    <w:uiPriority w:val="9"/>
    <w:qFormat/>
    <w:rsid w:val="00AF06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AF063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F60ED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F60EDD"/>
    <w:rPr>
      <w:rFonts w:asciiTheme="majorHAnsi" w:eastAsiaTheme="majorEastAsia" w:hAnsiTheme="majorHAnsi" w:cstheme="majorBidi"/>
      <w:b/>
      <w:bCs/>
      <w:i/>
      <w:iCs/>
      <w:color w:val="4F81BD" w:themeColor="accent1"/>
      <w:lang w:val="uk-UA"/>
    </w:rPr>
  </w:style>
  <w:style w:type="paragraph" w:customStyle="1" w:styleId="Style15">
    <w:name w:val="Style15"/>
    <w:basedOn w:val="a"/>
    <w:rsid w:val="00F60EDD"/>
    <w:pPr>
      <w:widowControl w:val="0"/>
      <w:autoSpaceDE w:val="0"/>
      <w:autoSpaceDN w:val="0"/>
      <w:adjustRightInd w:val="0"/>
      <w:spacing w:after="0" w:line="240" w:lineRule="auto"/>
    </w:pPr>
    <w:rPr>
      <w:rFonts w:ascii="Times New Roman" w:eastAsia="Times New Roman" w:hAnsi="Times New Roman" w:cs="Times New Roman"/>
      <w:sz w:val="24"/>
      <w:szCs w:val="24"/>
      <w:lang w:eastAsia="uk-UA"/>
    </w:rPr>
  </w:style>
  <w:style w:type="paragraph" w:customStyle="1" w:styleId="P11">
    <w:name w:val="P11"/>
    <w:basedOn w:val="a"/>
    <w:hidden/>
    <w:rsid w:val="00F60EDD"/>
    <w:pPr>
      <w:widowControl w:val="0"/>
      <w:adjustRightInd w:val="0"/>
      <w:spacing w:after="0" w:line="288" w:lineRule="auto"/>
      <w:ind w:left="679"/>
      <w:jc w:val="center"/>
    </w:pPr>
    <w:rPr>
      <w:rFonts w:ascii="Times New Roman" w:eastAsia="Calibri1" w:hAnsi="Times New Roman" w:cs="Times New Roman1"/>
      <w:sz w:val="24"/>
      <w:szCs w:val="20"/>
      <w:lang w:val="ru-RU" w:eastAsia="ru-RU"/>
    </w:rPr>
  </w:style>
  <w:style w:type="character" w:customStyle="1" w:styleId="T7">
    <w:name w:val="T7"/>
    <w:hidden/>
    <w:rsid w:val="00F60EDD"/>
    <w:rPr>
      <w:b/>
      <w:color w:val="00000A"/>
      <w:sz w:val="24"/>
      <w:u w:val="single"/>
    </w:rPr>
  </w:style>
  <w:style w:type="paragraph" w:customStyle="1" w:styleId="P29">
    <w:name w:val="P29"/>
    <w:basedOn w:val="a3"/>
    <w:hidden/>
    <w:rsid w:val="00F60EDD"/>
    <w:pPr>
      <w:widowControl w:val="0"/>
      <w:pBdr>
        <w:bottom w:val="none" w:sz="0" w:space="0" w:color="auto"/>
      </w:pBdr>
      <w:adjustRightInd w:val="0"/>
      <w:spacing w:before="239" w:after="120"/>
      <w:ind w:firstLine="425"/>
      <w:contextualSpacing w:val="0"/>
      <w:jc w:val="distribute"/>
    </w:pPr>
    <w:rPr>
      <w:rFonts w:ascii="Arial" w:eastAsia="Arial Unicode MS" w:hAnsi="Arial" w:cs="Tahoma"/>
      <w:color w:val="333366"/>
      <w:spacing w:val="0"/>
      <w:kern w:val="0"/>
      <w:sz w:val="28"/>
      <w:szCs w:val="20"/>
      <w:lang w:val="ru-RU" w:eastAsia="ru-RU"/>
    </w:rPr>
  </w:style>
  <w:style w:type="paragraph" w:styleId="a4">
    <w:name w:val="List Paragraph"/>
    <w:basedOn w:val="a"/>
    <w:uiPriority w:val="34"/>
    <w:qFormat/>
    <w:rsid w:val="00F60EDD"/>
    <w:pPr>
      <w:spacing w:after="0" w:line="240" w:lineRule="auto"/>
      <w:ind w:left="720"/>
      <w:contextualSpacing/>
    </w:pPr>
    <w:rPr>
      <w:rFonts w:ascii="Times New Roman" w:eastAsia="Times New Roman" w:hAnsi="Times New Roman" w:cs="Times New Roman"/>
      <w:sz w:val="28"/>
      <w:szCs w:val="24"/>
      <w:lang w:val="ru-RU" w:eastAsia="ru-RU"/>
    </w:rPr>
  </w:style>
  <w:style w:type="paragraph" w:styleId="HTML">
    <w:name w:val="HTML Preformatted"/>
    <w:basedOn w:val="a"/>
    <w:link w:val="HTML0"/>
    <w:uiPriority w:val="99"/>
    <w:unhideWhenUsed/>
    <w:rsid w:val="00F60E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F60EDD"/>
    <w:rPr>
      <w:rFonts w:ascii="Courier New" w:eastAsia="Times New Roman" w:hAnsi="Courier New" w:cs="Courier New"/>
      <w:sz w:val="20"/>
      <w:szCs w:val="20"/>
      <w:lang w:eastAsia="ru-RU"/>
    </w:rPr>
  </w:style>
  <w:style w:type="paragraph" w:styleId="a3">
    <w:name w:val="Title"/>
    <w:basedOn w:val="a"/>
    <w:next w:val="a"/>
    <w:link w:val="a5"/>
    <w:uiPriority w:val="1"/>
    <w:qFormat/>
    <w:rsid w:val="00F60ED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3"/>
    <w:uiPriority w:val="10"/>
    <w:rsid w:val="00F60EDD"/>
    <w:rPr>
      <w:rFonts w:asciiTheme="majorHAnsi" w:eastAsiaTheme="majorEastAsia" w:hAnsiTheme="majorHAnsi" w:cstheme="majorBidi"/>
      <w:color w:val="17365D" w:themeColor="text2" w:themeShade="BF"/>
      <w:spacing w:val="5"/>
      <w:kern w:val="28"/>
      <w:sz w:val="52"/>
      <w:szCs w:val="52"/>
      <w:lang w:val="uk-UA"/>
    </w:rPr>
  </w:style>
  <w:style w:type="table" w:styleId="a6">
    <w:name w:val="Table Grid"/>
    <w:basedOn w:val="a1"/>
    <w:uiPriority w:val="59"/>
    <w:rsid w:val="002F0B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link w:val="a8"/>
    <w:rsid w:val="002E05FE"/>
    <w:pPr>
      <w:spacing w:after="0" w:line="240" w:lineRule="auto"/>
      <w:ind w:firstLine="425"/>
      <w:jc w:val="both"/>
    </w:pPr>
    <w:rPr>
      <w:rFonts w:ascii="Times New Roman" w:eastAsia="Times New Roman" w:hAnsi="Times New Roman" w:cs="Times New Roman"/>
      <w:snapToGrid w:val="0"/>
      <w:sz w:val="28"/>
      <w:szCs w:val="20"/>
      <w:lang w:eastAsia="ru-RU"/>
    </w:rPr>
  </w:style>
  <w:style w:type="character" w:customStyle="1" w:styleId="a8">
    <w:name w:val="Основной текст с отступом Знак"/>
    <w:basedOn w:val="a0"/>
    <w:link w:val="a7"/>
    <w:rsid w:val="002E05FE"/>
    <w:rPr>
      <w:rFonts w:ascii="Times New Roman" w:eastAsia="Times New Roman" w:hAnsi="Times New Roman" w:cs="Times New Roman"/>
      <w:snapToGrid w:val="0"/>
      <w:sz w:val="28"/>
      <w:szCs w:val="20"/>
      <w:lang w:val="uk-UA" w:eastAsia="ru-RU"/>
    </w:rPr>
  </w:style>
  <w:style w:type="paragraph" w:styleId="31">
    <w:name w:val="Body Text Indent 3"/>
    <w:basedOn w:val="a"/>
    <w:link w:val="32"/>
    <w:rsid w:val="002E05FE"/>
    <w:pPr>
      <w:spacing w:after="0" w:line="240" w:lineRule="auto"/>
      <w:ind w:firstLine="426"/>
      <w:jc w:val="both"/>
    </w:pPr>
    <w:rPr>
      <w:rFonts w:ascii="Times New Roman" w:eastAsia="Times New Roman" w:hAnsi="Times New Roman" w:cs="Times New Roman"/>
      <w:snapToGrid w:val="0"/>
      <w:sz w:val="28"/>
      <w:szCs w:val="20"/>
      <w:lang w:eastAsia="ru-RU"/>
    </w:rPr>
  </w:style>
  <w:style w:type="character" w:customStyle="1" w:styleId="32">
    <w:name w:val="Основной текст с отступом 3 Знак"/>
    <w:basedOn w:val="a0"/>
    <w:link w:val="31"/>
    <w:rsid w:val="002E05FE"/>
    <w:rPr>
      <w:rFonts w:ascii="Times New Roman" w:eastAsia="Times New Roman" w:hAnsi="Times New Roman" w:cs="Times New Roman"/>
      <w:snapToGrid w:val="0"/>
      <w:sz w:val="28"/>
      <w:szCs w:val="20"/>
      <w:lang w:val="uk-UA" w:eastAsia="ru-RU"/>
    </w:rPr>
  </w:style>
  <w:style w:type="paragraph" w:styleId="a9">
    <w:name w:val="Body Text"/>
    <w:basedOn w:val="a"/>
    <w:link w:val="aa"/>
    <w:uiPriority w:val="1"/>
    <w:qFormat/>
    <w:rsid w:val="002E05FE"/>
    <w:pPr>
      <w:widowControl w:val="0"/>
      <w:spacing w:after="0" w:line="240" w:lineRule="auto"/>
      <w:jc w:val="both"/>
    </w:pPr>
    <w:rPr>
      <w:rFonts w:ascii="Courier New" w:eastAsia="Times New Roman" w:hAnsi="Courier New" w:cs="Times New Roman"/>
      <w:snapToGrid w:val="0"/>
      <w:sz w:val="24"/>
      <w:szCs w:val="20"/>
      <w:lang w:eastAsia="ru-RU"/>
    </w:rPr>
  </w:style>
  <w:style w:type="character" w:customStyle="1" w:styleId="aa">
    <w:name w:val="Основной текст Знак"/>
    <w:basedOn w:val="a0"/>
    <w:link w:val="a9"/>
    <w:uiPriority w:val="1"/>
    <w:rsid w:val="002E05FE"/>
    <w:rPr>
      <w:rFonts w:ascii="Courier New" w:eastAsia="Times New Roman" w:hAnsi="Courier New" w:cs="Times New Roman"/>
      <w:snapToGrid w:val="0"/>
      <w:sz w:val="24"/>
      <w:szCs w:val="20"/>
      <w:lang w:val="uk-UA" w:eastAsia="ru-RU"/>
    </w:rPr>
  </w:style>
  <w:style w:type="paragraph" w:styleId="ab">
    <w:name w:val="Normal (Web)"/>
    <w:basedOn w:val="a"/>
    <w:uiPriority w:val="99"/>
    <w:unhideWhenUsed/>
    <w:rsid w:val="0020507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z-">
    <w:name w:val="HTML Top of Form"/>
    <w:basedOn w:val="a"/>
    <w:next w:val="a"/>
    <w:link w:val="z-0"/>
    <w:hidden/>
    <w:uiPriority w:val="99"/>
    <w:semiHidden/>
    <w:unhideWhenUsed/>
    <w:rsid w:val="00685B1B"/>
    <w:pPr>
      <w:pBdr>
        <w:bottom w:val="single" w:sz="6" w:space="1" w:color="auto"/>
      </w:pBdr>
      <w:spacing w:after="0" w:line="240" w:lineRule="auto"/>
      <w:jc w:val="center"/>
    </w:pPr>
    <w:rPr>
      <w:rFonts w:ascii="Arial" w:eastAsia="Times New Roman" w:hAnsi="Arial" w:cs="Arial"/>
      <w:vanish/>
      <w:sz w:val="16"/>
      <w:szCs w:val="16"/>
      <w:lang w:val="ru-RU" w:eastAsia="ru-RU"/>
    </w:rPr>
  </w:style>
  <w:style w:type="character" w:customStyle="1" w:styleId="z-0">
    <w:name w:val="z-Начало формы Знак"/>
    <w:basedOn w:val="a0"/>
    <w:link w:val="z-"/>
    <w:uiPriority w:val="99"/>
    <w:semiHidden/>
    <w:rsid w:val="00685B1B"/>
    <w:rPr>
      <w:rFonts w:ascii="Arial" w:eastAsia="Times New Roman" w:hAnsi="Arial" w:cs="Arial"/>
      <w:vanish/>
      <w:sz w:val="16"/>
      <w:szCs w:val="16"/>
      <w:lang w:eastAsia="ru-RU"/>
    </w:rPr>
  </w:style>
  <w:style w:type="character" w:customStyle="1" w:styleId="30">
    <w:name w:val="Заголовок 3 Знак"/>
    <w:basedOn w:val="a0"/>
    <w:link w:val="3"/>
    <w:uiPriority w:val="9"/>
    <w:semiHidden/>
    <w:rsid w:val="00AF063D"/>
    <w:rPr>
      <w:rFonts w:asciiTheme="majorHAnsi" w:eastAsiaTheme="majorEastAsia" w:hAnsiTheme="majorHAnsi" w:cstheme="majorBidi"/>
      <w:b/>
      <w:bCs/>
      <w:color w:val="4F81BD" w:themeColor="accent1"/>
      <w:lang w:val="uk-UA"/>
    </w:rPr>
  </w:style>
  <w:style w:type="character" w:styleId="ac">
    <w:name w:val="Hyperlink"/>
    <w:basedOn w:val="a0"/>
    <w:uiPriority w:val="99"/>
    <w:unhideWhenUsed/>
    <w:rsid w:val="00AF063D"/>
    <w:rPr>
      <w:color w:val="0000FF"/>
      <w:u w:val="single"/>
    </w:rPr>
  </w:style>
  <w:style w:type="character" w:customStyle="1" w:styleId="10">
    <w:name w:val="Заголовок 1 Знак"/>
    <w:basedOn w:val="a0"/>
    <w:link w:val="1"/>
    <w:uiPriority w:val="9"/>
    <w:rsid w:val="00AF063D"/>
    <w:rPr>
      <w:rFonts w:asciiTheme="majorHAnsi" w:eastAsiaTheme="majorEastAsia" w:hAnsiTheme="majorHAnsi" w:cstheme="majorBidi"/>
      <w:b/>
      <w:bCs/>
      <w:color w:val="365F91" w:themeColor="accent1" w:themeShade="BF"/>
      <w:sz w:val="28"/>
      <w:szCs w:val="28"/>
      <w:lang w:val="uk-UA"/>
    </w:rPr>
  </w:style>
  <w:style w:type="character" w:styleId="ad">
    <w:name w:val="Strong"/>
    <w:basedOn w:val="a0"/>
    <w:uiPriority w:val="22"/>
    <w:qFormat/>
    <w:rsid w:val="00087FE3"/>
    <w:rPr>
      <w:b/>
      <w:bCs/>
    </w:rPr>
  </w:style>
  <w:style w:type="paragraph" w:customStyle="1" w:styleId="Default">
    <w:name w:val="Default"/>
    <w:rsid w:val="008A2E44"/>
    <w:pPr>
      <w:autoSpaceDE w:val="0"/>
      <w:autoSpaceDN w:val="0"/>
      <w:adjustRightInd w:val="0"/>
    </w:pPr>
    <w:rPr>
      <w:rFonts w:ascii="Times New Roman" w:hAnsi="Times New Roman" w:cs="Times New Roman"/>
      <w:color w:val="000000"/>
      <w:sz w:val="24"/>
      <w:szCs w:val="24"/>
    </w:rPr>
  </w:style>
  <w:style w:type="paragraph" w:styleId="ae">
    <w:name w:val="Balloon Text"/>
    <w:basedOn w:val="a"/>
    <w:link w:val="af"/>
    <w:uiPriority w:val="99"/>
    <w:semiHidden/>
    <w:unhideWhenUsed/>
    <w:rsid w:val="00AB517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B5179"/>
    <w:rPr>
      <w:rFonts w:ascii="Tahoma" w:hAnsi="Tahoma" w:cs="Tahoma"/>
      <w:sz w:val="16"/>
      <w:szCs w:val="16"/>
      <w:lang w:val="uk-UA"/>
    </w:rPr>
  </w:style>
  <w:style w:type="table" w:customStyle="1" w:styleId="TableNormal">
    <w:name w:val="Table Normal"/>
    <w:uiPriority w:val="2"/>
    <w:semiHidden/>
    <w:unhideWhenUsed/>
    <w:qFormat/>
    <w:rsid w:val="00047ED0"/>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047ED0"/>
    <w:pPr>
      <w:widowControl w:val="0"/>
      <w:autoSpaceDE w:val="0"/>
      <w:autoSpaceDN w:val="0"/>
      <w:spacing w:before="321" w:after="0" w:line="240" w:lineRule="auto"/>
      <w:ind w:left="1262"/>
    </w:pPr>
    <w:rPr>
      <w:rFonts w:ascii="Times New Roman" w:eastAsia="Times New Roman" w:hAnsi="Times New Roman" w:cs="Times New Roman"/>
      <w:b/>
      <w:bCs/>
      <w:sz w:val="28"/>
      <w:szCs w:val="28"/>
    </w:rPr>
  </w:style>
  <w:style w:type="paragraph" w:customStyle="1" w:styleId="21">
    <w:name w:val="Оглавление 21"/>
    <w:basedOn w:val="a"/>
    <w:uiPriority w:val="1"/>
    <w:qFormat/>
    <w:rsid w:val="00047ED0"/>
    <w:pPr>
      <w:widowControl w:val="0"/>
      <w:autoSpaceDE w:val="0"/>
      <w:autoSpaceDN w:val="0"/>
      <w:spacing w:after="0" w:line="240" w:lineRule="auto"/>
      <w:ind w:left="1262"/>
    </w:pPr>
    <w:rPr>
      <w:rFonts w:ascii="Times New Roman" w:eastAsia="Times New Roman" w:hAnsi="Times New Roman" w:cs="Times New Roman"/>
      <w:sz w:val="28"/>
      <w:szCs w:val="28"/>
    </w:rPr>
  </w:style>
  <w:style w:type="paragraph" w:customStyle="1" w:styleId="310">
    <w:name w:val="Оглавление 31"/>
    <w:basedOn w:val="a"/>
    <w:uiPriority w:val="1"/>
    <w:qFormat/>
    <w:rsid w:val="00047ED0"/>
    <w:pPr>
      <w:widowControl w:val="0"/>
      <w:autoSpaceDE w:val="0"/>
      <w:autoSpaceDN w:val="0"/>
      <w:spacing w:before="67" w:after="0" w:line="240" w:lineRule="auto"/>
      <w:ind w:left="1262"/>
    </w:pPr>
    <w:rPr>
      <w:rFonts w:ascii="Times New Roman" w:eastAsia="Times New Roman" w:hAnsi="Times New Roman" w:cs="Times New Roman"/>
      <w:b/>
      <w:bCs/>
      <w:i/>
      <w:iCs/>
    </w:rPr>
  </w:style>
  <w:style w:type="paragraph" w:customStyle="1" w:styleId="41">
    <w:name w:val="Оглавление 41"/>
    <w:basedOn w:val="a"/>
    <w:uiPriority w:val="1"/>
    <w:qFormat/>
    <w:rsid w:val="00047ED0"/>
    <w:pPr>
      <w:widowControl w:val="0"/>
      <w:autoSpaceDE w:val="0"/>
      <w:autoSpaceDN w:val="0"/>
      <w:spacing w:after="0" w:line="322" w:lineRule="exact"/>
      <w:ind w:left="1701"/>
    </w:pPr>
    <w:rPr>
      <w:rFonts w:ascii="Times New Roman" w:eastAsia="Times New Roman" w:hAnsi="Times New Roman" w:cs="Times New Roman"/>
      <w:sz w:val="28"/>
      <w:szCs w:val="28"/>
    </w:rPr>
  </w:style>
  <w:style w:type="paragraph" w:customStyle="1" w:styleId="51">
    <w:name w:val="Оглавление 51"/>
    <w:basedOn w:val="a"/>
    <w:uiPriority w:val="1"/>
    <w:qFormat/>
    <w:rsid w:val="00047ED0"/>
    <w:pPr>
      <w:widowControl w:val="0"/>
      <w:autoSpaceDE w:val="0"/>
      <w:autoSpaceDN w:val="0"/>
      <w:spacing w:after="0" w:line="322" w:lineRule="exact"/>
      <w:ind w:left="1766"/>
    </w:pPr>
    <w:rPr>
      <w:rFonts w:ascii="Times New Roman" w:eastAsia="Times New Roman" w:hAnsi="Times New Roman" w:cs="Times New Roman"/>
      <w:sz w:val="28"/>
      <w:szCs w:val="28"/>
    </w:rPr>
  </w:style>
  <w:style w:type="paragraph" w:customStyle="1" w:styleId="61">
    <w:name w:val="Оглавление 61"/>
    <w:basedOn w:val="a"/>
    <w:uiPriority w:val="1"/>
    <w:qFormat/>
    <w:rsid w:val="00047ED0"/>
    <w:pPr>
      <w:widowControl w:val="0"/>
      <w:autoSpaceDE w:val="0"/>
      <w:autoSpaceDN w:val="0"/>
      <w:spacing w:after="0" w:line="240" w:lineRule="auto"/>
      <w:ind w:left="1802"/>
    </w:pPr>
    <w:rPr>
      <w:rFonts w:ascii="Times New Roman" w:eastAsia="Times New Roman" w:hAnsi="Times New Roman" w:cs="Times New Roman"/>
      <w:i/>
      <w:iCs/>
      <w:sz w:val="28"/>
      <w:szCs w:val="28"/>
    </w:rPr>
  </w:style>
  <w:style w:type="paragraph" w:customStyle="1" w:styleId="71">
    <w:name w:val="Оглавление 71"/>
    <w:basedOn w:val="a"/>
    <w:uiPriority w:val="1"/>
    <w:qFormat/>
    <w:rsid w:val="00047ED0"/>
    <w:pPr>
      <w:widowControl w:val="0"/>
      <w:autoSpaceDE w:val="0"/>
      <w:autoSpaceDN w:val="0"/>
      <w:spacing w:before="2" w:after="0" w:line="322" w:lineRule="exact"/>
      <w:ind w:left="1802"/>
    </w:pPr>
    <w:rPr>
      <w:rFonts w:ascii="Times New Roman" w:eastAsia="Times New Roman" w:hAnsi="Times New Roman" w:cs="Times New Roman"/>
      <w:b/>
      <w:bCs/>
      <w:i/>
      <w:iCs/>
    </w:rPr>
  </w:style>
  <w:style w:type="paragraph" w:customStyle="1" w:styleId="81">
    <w:name w:val="Оглавление 81"/>
    <w:basedOn w:val="a"/>
    <w:uiPriority w:val="1"/>
    <w:qFormat/>
    <w:rsid w:val="00047ED0"/>
    <w:pPr>
      <w:widowControl w:val="0"/>
      <w:autoSpaceDE w:val="0"/>
      <w:autoSpaceDN w:val="0"/>
      <w:spacing w:before="2" w:after="0" w:line="240" w:lineRule="auto"/>
      <w:ind w:left="1821"/>
    </w:pPr>
    <w:rPr>
      <w:rFonts w:ascii="Times New Roman" w:eastAsia="Times New Roman" w:hAnsi="Times New Roman" w:cs="Times New Roman"/>
      <w:i/>
      <w:iCs/>
      <w:sz w:val="28"/>
      <w:szCs w:val="28"/>
    </w:rPr>
  </w:style>
  <w:style w:type="paragraph" w:customStyle="1" w:styleId="91">
    <w:name w:val="Оглавление 91"/>
    <w:basedOn w:val="a"/>
    <w:uiPriority w:val="1"/>
    <w:qFormat/>
    <w:rsid w:val="00047ED0"/>
    <w:pPr>
      <w:widowControl w:val="0"/>
      <w:autoSpaceDE w:val="0"/>
      <w:autoSpaceDN w:val="0"/>
      <w:spacing w:after="0" w:line="322" w:lineRule="exact"/>
      <w:ind w:left="1821"/>
    </w:pPr>
    <w:rPr>
      <w:rFonts w:ascii="Times New Roman" w:eastAsia="Times New Roman" w:hAnsi="Times New Roman" w:cs="Times New Roman"/>
      <w:b/>
      <w:bCs/>
      <w:i/>
      <w:iCs/>
    </w:rPr>
  </w:style>
  <w:style w:type="paragraph" w:customStyle="1" w:styleId="110">
    <w:name w:val="Заголовок 11"/>
    <w:basedOn w:val="a"/>
    <w:uiPriority w:val="1"/>
    <w:qFormat/>
    <w:rsid w:val="00047ED0"/>
    <w:pPr>
      <w:widowControl w:val="0"/>
      <w:autoSpaceDE w:val="0"/>
      <w:autoSpaceDN w:val="0"/>
      <w:spacing w:before="71" w:after="0" w:line="240" w:lineRule="auto"/>
      <w:ind w:left="1691" w:right="809"/>
      <w:jc w:val="center"/>
      <w:outlineLvl w:val="1"/>
    </w:pPr>
    <w:rPr>
      <w:rFonts w:ascii="Times New Roman" w:eastAsia="Times New Roman" w:hAnsi="Times New Roman" w:cs="Times New Roman"/>
      <w:b/>
      <w:bCs/>
      <w:sz w:val="32"/>
      <w:szCs w:val="32"/>
    </w:rPr>
  </w:style>
  <w:style w:type="paragraph" w:customStyle="1" w:styleId="210">
    <w:name w:val="Заголовок 21"/>
    <w:basedOn w:val="a"/>
    <w:uiPriority w:val="1"/>
    <w:qFormat/>
    <w:rsid w:val="00047ED0"/>
    <w:pPr>
      <w:widowControl w:val="0"/>
      <w:autoSpaceDE w:val="0"/>
      <w:autoSpaceDN w:val="0"/>
      <w:spacing w:after="0" w:line="240" w:lineRule="auto"/>
      <w:ind w:left="1970"/>
      <w:outlineLvl w:val="2"/>
    </w:pPr>
    <w:rPr>
      <w:rFonts w:ascii="Times New Roman" w:eastAsia="Times New Roman" w:hAnsi="Times New Roman" w:cs="Times New Roman"/>
      <w:b/>
      <w:bCs/>
      <w:sz w:val="28"/>
      <w:szCs w:val="28"/>
    </w:rPr>
  </w:style>
  <w:style w:type="paragraph" w:customStyle="1" w:styleId="311">
    <w:name w:val="Заголовок 31"/>
    <w:basedOn w:val="a"/>
    <w:uiPriority w:val="1"/>
    <w:qFormat/>
    <w:rsid w:val="00047ED0"/>
    <w:pPr>
      <w:widowControl w:val="0"/>
      <w:autoSpaceDE w:val="0"/>
      <w:autoSpaceDN w:val="0"/>
      <w:spacing w:after="0" w:line="240" w:lineRule="auto"/>
      <w:ind w:left="1244" w:right="809"/>
      <w:jc w:val="center"/>
      <w:outlineLvl w:val="3"/>
    </w:pPr>
    <w:rPr>
      <w:rFonts w:ascii="Times New Roman" w:eastAsia="Times New Roman" w:hAnsi="Times New Roman" w:cs="Times New Roman"/>
      <w:b/>
      <w:bCs/>
      <w:i/>
      <w:iCs/>
      <w:sz w:val="28"/>
      <w:szCs w:val="28"/>
    </w:rPr>
  </w:style>
  <w:style w:type="paragraph" w:customStyle="1" w:styleId="TableParagraph">
    <w:name w:val="Table Paragraph"/>
    <w:basedOn w:val="a"/>
    <w:uiPriority w:val="1"/>
    <w:qFormat/>
    <w:rsid w:val="00047ED0"/>
    <w:pPr>
      <w:widowControl w:val="0"/>
      <w:autoSpaceDE w:val="0"/>
      <w:autoSpaceDN w:val="0"/>
      <w:spacing w:after="0" w:line="240" w:lineRule="auto"/>
    </w:pPr>
    <w:rPr>
      <w:rFonts w:ascii="Times New Roman" w:eastAsia="Times New Roman" w:hAnsi="Times New Roman" w:cs="Times New Roman"/>
    </w:rPr>
  </w:style>
  <w:style w:type="paragraph" w:styleId="af0">
    <w:name w:val="No Spacing"/>
    <w:link w:val="af1"/>
    <w:uiPriority w:val="1"/>
    <w:qFormat/>
    <w:rsid w:val="00AF285D"/>
    <w:rPr>
      <w:lang w:val="uk-UA"/>
    </w:rPr>
  </w:style>
  <w:style w:type="character" w:customStyle="1" w:styleId="af1">
    <w:name w:val="Без интервала Знак"/>
    <w:basedOn w:val="a0"/>
    <w:link w:val="af0"/>
    <w:uiPriority w:val="1"/>
    <w:rsid w:val="00AF285D"/>
    <w:rPr>
      <w:lang w:val="uk-UA"/>
    </w:rPr>
  </w:style>
  <w:style w:type="paragraph" w:customStyle="1" w:styleId="12">
    <w:name w:val="Заголовок 12"/>
    <w:basedOn w:val="a"/>
    <w:uiPriority w:val="1"/>
    <w:qFormat/>
    <w:rsid w:val="00C36B3F"/>
    <w:pPr>
      <w:widowControl w:val="0"/>
      <w:autoSpaceDE w:val="0"/>
      <w:autoSpaceDN w:val="0"/>
      <w:spacing w:before="1" w:after="0" w:line="252" w:lineRule="exact"/>
      <w:ind w:left="101"/>
      <w:outlineLvl w:val="1"/>
    </w:pPr>
    <w:rPr>
      <w:rFonts w:ascii="Times New Roman" w:eastAsia="Times New Roman" w:hAnsi="Times New Roman" w:cs="Times New Roman"/>
      <w:b/>
      <w:bCs/>
      <w:lang w:val="ru-RU"/>
    </w:rPr>
  </w:style>
  <w:style w:type="paragraph" w:styleId="af2">
    <w:name w:val="header"/>
    <w:basedOn w:val="a"/>
    <w:link w:val="af3"/>
    <w:uiPriority w:val="99"/>
    <w:unhideWhenUsed/>
    <w:rsid w:val="000B5E94"/>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0B5E94"/>
    <w:rPr>
      <w:lang w:val="uk-UA"/>
    </w:rPr>
  </w:style>
  <w:style w:type="paragraph" w:styleId="af4">
    <w:name w:val="footer"/>
    <w:basedOn w:val="a"/>
    <w:link w:val="af5"/>
    <w:uiPriority w:val="99"/>
    <w:unhideWhenUsed/>
    <w:rsid w:val="000B5E94"/>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0B5E94"/>
    <w:rPr>
      <w:lang w:val="uk-UA"/>
    </w:rPr>
  </w:style>
  <w:style w:type="table" w:customStyle="1" w:styleId="13">
    <w:name w:val="Сетка таблицы1"/>
    <w:basedOn w:val="a1"/>
    <w:next w:val="a6"/>
    <w:uiPriority w:val="59"/>
    <w:rsid w:val="00E743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48581">
      <w:bodyDiv w:val="1"/>
      <w:marLeft w:val="0"/>
      <w:marRight w:val="0"/>
      <w:marTop w:val="0"/>
      <w:marBottom w:val="0"/>
      <w:divBdr>
        <w:top w:val="none" w:sz="0" w:space="0" w:color="auto"/>
        <w:left w:val="none" w:sz="0" w:space="0" w:color="auto"/>
        <w:bottom w:val="none" w:sz="0" w:space="0" w:color="auto"/>
        <w:right w:val="none" w:sz="0" w:space="0" w:color="auto"/>
      </w:divBdr>
    </w:div>
    <w:div w:id="52508791">
      <w:bodyDiv w:val="1"/>
      <w:marLeft w:val="0"/>
      <w:marRight w:val="0"/>
      <w:marTop w:val="0"/>
      <w:marBottom w:val="0"/>
      <w:divBdr>
        <w:top w:val="none" w:sz="0" w:space="0" w:color="auto"/>
        <w:left w:val="none" w:sz="0" w:space="0" w:color="auto"/>
        <w:bottom w:val="none" w:sz="0" w:space="0" w:color="auto"/>
        <w:right w:val="none" w:sz="0" w:space="0" w:color="auto"/>
      </w:divBdr>
    </w:div>
    <w:div w:id="72551262">
      <w:bodyDiv w:val="1"/>
      <w:marLeft w:val="0"/>
      <w:marRight w:val="0"/>
      <w:marTop w:val="0"/>
      <w:marBottom w:val="0"/>
      <w:divBdr>
        <w:top w:val="none" w:sz="0" w:space="0" w:color="auto"/>
        <w:left w:val="none" w:sz="0" w:space="0" w:color="auto"/>
        <w:bottom w:val="none" w:sz="0" w:space="0" w:color="auto"/>
        <w:right w:val="none" w:sz="0" w:space="0" w:color="auto"/>
      </w:divBdr>
    </w:div>
    <w:div w:id="86312131">
      <w:bodyDiv w:val="1"/>
      <w:marLeft w:val="0"/>
      <w:marRight w:val="0"/>
      <w:marTop w:val="0"/>
      <w:marBottom w:val="0"/>
      <w:divBdr>
        <w:top w:val="none" w:sz="0" w:space="0" w:color="auto"/>
        <w:left w:val="none" w:sz="0" w:space="0" w:color="auto"/>
        <w:bottom w:val="none" w:sz="0" w:space="0" w:color="auto"/>
        <w:right w:val="none" w:sz="0" w:space="0" w:color="auto"/>
      </w:divBdr>
    </w:div>
    <w:div w:id="86927371">
      <w:bodyDiv w:val="1"/>
      <w:marLeft w:val="0"/>
      <w:marRight w:val="0"/>
      <w:marTop w:val="0"/>
      <w:marBottom w:val="0"/>
      <w:divBdr>
        <w:top w:val="none" w:sz="0" w:space="0" w:color="auto"/>
        <w:left w:val="none" w:sz="0" w:space="0" w:color="auto"/>
        <w:bottom w:val="none" w:sz="0" w:space="0" w:color="auto"/>
        <w:right w:val="none" w:sz="0" w:space="0" w:color="auto"/>
      </w:divBdr>
    </w:div>
    <w:div w:id="119998173">
      <w:bodyDiv w:val="1"/>
      <w:marLeft w:val="0"/>
      <w:marRight w:val="0"/>
      <w:marTop w:val="0"/>
      <w:marBottom w:val="0"/>
      <w:divBdr>
        <w:top w:val="none" w:sz="0" w:space="0" w:color="auto"/>
        <w:left w:val="none" w:sz="0" w:space="0" w:color="auto"/>
        <w:bottom w:val="none" w:sz="0" w:space="0" w:color="auto"/>
        <w:right w:val="none" w:sz="0" w:space="0" w:color="auto"/>
      </w:divBdr>
    </w:div>
    <w:div w:id="201789474">
      <w:bodyDiv w:val="1"/>
      <w:marLeft w:val="0"/>
      <w:marRight w:val="0"/>
      <w:marTop w:val="0"/>
      <w:marBottom w:val="0"/>
      <w:divBdr>
        <w:top w:val="none" w:sz="0" w:space="0" w:color="auto"/>
        <w:left w:val="none" w:sz="0" w:space="0" w:color="auto"/>
        <w:bottom w:val="none" w:sz="0" w:space="0" w:color="auto"/>
        <w:right w:val="none" w:sz="0" w:space="0" w:color="auto"/>
      </w:divBdr>
      <w:divsChild>
        <w:div w:id="1832599595">
          <w:marLeft w:val="0"/>
          <w:marRight w:val="0"/>
          <w:marTop w:val="0"/>
          <w:marBottom w:val="0"/>
          <w:divBdr>
            <w:top w:val="single" w:sz="2" w:space="0" w:color="D9D9E3"/>
            <w:left w:val="single" w:sz="2" w:space="0" w:color="D9D9E3"/>
            <w:bottom w:val="single" w:sz="2" w:space="0" w:color="D9D9E3"/>
            <w:right w:val="single" w:sz="2" w:space="0" w:color="D9D9E3"/>
          </w:divBdr>
          <w:divsChild>
            <w:div w:id="1341354719">
              <w:marLeft w:val="0"/>
              <w:marRight w:val="0"/>
              <w:marTop w:val="0"/>
              <w:marBottom w:val="0"/>
              <w:divBdr>
                <w:top w:val="single" w:sz="2" w:space="0" w:color="D9D9E3"/>
                <w:left w:val="single" w:sz="2" w:space="0" w:color="D9D9E3"/>
                <w:bottom w:val="single" w:sz="2" w:space="0" w:color="D9D9E3"/>
                <w:right w:val="single" w:sz="2" w:space="0" w:color="D9D9E3"/>
              </w:divBdr>
              <w:divsChild>
                <w:div w:id="1510173055">
                  <w:marLeft w:val="0"/>
                  <w:marRight w:val="0"/>
                  <w:marTop w:val="0"/>
                  <w:marBottom w:val="0"/>
                  <w:divBdr>
                    <w:top w:val="single" w:sz="2" w:space="0" w:color="D9D9E3"/>
                    <w:left w:val="single" w:sz="2" w:space="0" w:color="D9D9E3"/>
                    <w:bottom w:val="single" w:sz="2" w:space="0" w:color="D9D9E3"/>
                    <w:right w:val="single" w:sz="2" w:space="0" w:color="D9D9E3"/>
                  </w:divBdr>
                  <w:divsChild>
                    <w:div w:id="572004623">
                      <w:marLeft w:val="0"/>
                      <w:marRight w:val="0"/>
                      <w:marTop w:val="0"/>
                      <w:marBottom w:val="0"/>
                      <w:divBdr>
                        <w:top w:val="single" w:sz="2" w:space="0" w:color="D9D9E3"/>
                        <w:left w:val="single" w:sz="2" w:space="0" w:color="D9D9E3"/>
                        <w:bottom w:val="single" w:sz="2" w:space="0" w:color="D9D9E3"/>
                        <w:right w:val="single" w:sz="2" w:space="0" w:color="D9D9E3"/>
                      </w:divBdr>
                      <w:divsChild>
                        <w:div w:id="170485124">
                          <w:marLeft w:val="0"/>
                          <w:marRight w:val="0"/>
                          <w:marTop w:val="0"/>
                          <w:marBottom w:val="0"/>
                          <w:divBdr>
                            <w:top w:val="single" w:sz="2" w:space="0" w:color="D9D9E3"/>
                            <w:left w:val="single" w:sz="2" w:space="0" w:color="D9D9E3"/>
                            <w:bottom w:val="single" w:sz="2" w:space="0" w:color="D9D9E3"/>
                            <w:right w:val="single" w:sz="2" w:space="0" w:color="D9D9E3"/>
                          </w:divBdr>
                          <w:divsChild>
                            <w:div w:id="420108494">
                              <w:marLeft w:val="0"/>
                              <w:marRight w:val="0"/>
                              <w:marTop w:val="100"/>
                              <w:marBottom w:val="100"/>
                              <w:divBdr>
                                <w:top w:val="single" w:sz="2" w:space="0" w:color="D9D9E3"/>
                                <w:left w:val="single" w:sz="2" w:space="0" w:color="D9D9E3"/>
                                <w:bottom w:val="single" w:sz="2" w:space="0" w:color="D9D9E3"/>
                                <w:right w:val="single" w:sz="2" w:space="0" w:color="D9D9E3"/>
                              </w:divBdr>
                              <w:divsChild>
                                <w:div w:id="633561999">
                                  <w:marLeft w:val="0"/>
                                  <w:marRight w:val="0"/>
                                  <w:marTop w:val="0"/>
                                  <w:marBottom w:val="0"/>
                                  <w:divBdr>
                                    <w:top w:val="single" w:sz="2" w:space="0" w:color="D9D9E3"/>
                                    <w:left w:val="single" w:sz="2" w:space="0" w:color="D9D9E3"/>
                                    <w:bottom w:val="single" w:sz="2" w:space="0" w:color="D9D9E3"/>
                                    <w:right w:val="single" w:sz="2" w:space="0" w:color="D9D9E3"/>
                                  </w:divBdr>
                                  <w:divsChild>
                                    <w:div w:id="869680747">
                                      <w:marLeft w:val="0"/>
                                      <w:marRight w:val="0"/>
                                      <w:marTop w:val="0"/>
                                      <w:marBottom w:val="0"/>
                                      <w:divBdr>
                                        <w:top w:val="single" w:sz="2" w:space="0" w:color="D9D9E3"/>
                                        <w:left w:val="single" w:sz="2" w:space="0" w:color="D9D9E3"/>
                                        <w:bottom w:val="single" w:sz="2" w:space="0" w:color="D9D9E3"/>
                                        <w:right w:val="single" w:sz="2" w:space="0" w:color="D9D9E3"/>
                                      </w:divBdr>
                                      <w:divsChild>
                                        <w:div w:id="1956058328">
                                          <w:marLeft w:val="0"/>
                                          <w:marRight w:val="0"/>
                                          <w:marTop w:val="0"/>
                                          <w:marBottom w:val="0"/>
                                          <w:divBdr>
                                            <w:top w:val="single" w:sz="2" w:space="0" w:color="D9D9E3"/>
                                            <w:left w:val="single" w:sz="2" w:space="0" w:color="D9D9E3"/>
                                            <w:bottom w:val="single" w:sz="2" w:space="0" w:color="D9D9E3"/>
                                            <w:right w:val="single" w:sz="2" w:space="0" w:color="D9D9E3"/>
                                          </w:divBdr>
                                          <w:divsChild>
                                            <w:div w:id="171141227">
                                              <w:marLeft w:val="0"/>
                                              <w:marRight w:val="0"/>
                                              <w:marTop w:val="0"/>
                                              <w:marBottom w:val="0"/>
                                              <w:divBdr>
                                                <w:top w:val="single" w:sz="2" w:space="0" w:color="D9D9E3"/>
                                                <w:left w:val="single" w:sz="2" w:space="0" w:color="D9D9E3"/>
                                                <w:bottom w:val="single" w:sz="2" w:space="0" w:color="D9D9E3"/>
                                                <w:right w:val="single" w:sz="2" w:space="0" w:color="D9D9E3"/>
                                              </w:divBdr>
                                              <w:divsChild>
                                                <w:div w:id="1079982214">
                                                  <w:marLeft w:val="0"/>
                                                  <w:marRight w:val="0"/>
                                                  <w:marTop w:val="0"/>
                                                  <w:marBottom w:val="0"/>
                                                  <w:divBdr>
                                                    <w:top w:val="single" w:sz="2" w:space="0" w:color="D9D9E3"/>
                                                    <w:left w:val="single" w:sz="2" w:space="0" w:color="D9D9E3"/>
                                                    <w:bottom w:val="single" w:sz="2" w:space="0" w:color="D9D9E3"/>
                                                    <w:right w:val="single" w:sz="2" w:space="0" w:color="D9D9E3"/>
                                                  </w:divBdr>
                                                  <w:divsChild>
                                                    <w:div w:id="16179056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680014655">
          <w:marLeft w:val="0"/>
          <w:marRight w:val="0"/>
          <w:marTop w:val="0"/>
          <w:marBottom w:val="0"/>
          <w:divBdr>
            <w:top w:val="none" w:sz="0" w:space="0" w:color="auto"/>
            <w:left w:val="none" w:sz="0" w:space="0" w:color="auto"/>
            <w:bottom w:val="none" w:sz="0" w:space="0" w:color="auto"/>
            <w:right w:val="none" w:sz="0" w:space="0" w:color="auto"/>
          </w:divBdr>
        </w:div>
      </w:divsChild>
    </w:div>
    <w:div w:id="349990287">
      <w:bodyDiv w:val="1"/>
      <w:marLeft w:val="0"/>
      <w:marRight w:val="0"/>
      <w:marTop w:val="0"/>
      <w:marBottom w:val="0"/>
      <w:divBdr>
        <w:top w:val="none" w:sz="0" w:space="0" w:color="auto"/>
        <w:left w:val="none" w:sz="0" w:space="0" w:color="auto"/>
        <w:bottom w:val="none" w:sz="0" w:space="0" w:color="auto"/>
        <w:right w:val="none" w:sz="0" w:space="0" w:color="auto"/>
      </w:divBdr>
    </w:div>
    <w:div w:id="368997231">
      <w:bodyDiv w:val="1"/>
      <w:marLeft w:val="0"/>
      <w:marRight w:val="0"/>
      <w:marTop w:val="0"/>
      <w:marBottom w:val="0"/>
      <w:divBdr>
        <w:top w:val="none" w:sz="0" w:space="0" w:color="auto"/>
        <w:left w:val="none" w:sz="0" w:space="0" w:color="auto"/>
        <w:bottom w:val="none" w:sz="0" w:space="0" w:color="auto"/>
        <w:right w:val="none" w:sz="0" w:space="0" w:color="auto"/>
      </w:divBdr>
      <w:divsChild>
        <w:div w:id="1869565361">
          <w:marLeft w:val="0"/>
          <w:marRight w:val="0"/>
          <w:marTop w:val="0"/>
          <w:marBottom w:val="0"/>
          <w:divBdr>
            <w:top w:val="single" w:sz="2" w:space="0" w:color="D9D9E3"/>
            <w:left w:val="single" w:sz="2" w:space="0" w:color="D9D9E3"/>
            <w:bottom w:val="single" w:sz="2" w:space="0" w:color="D9D9E3"/>
            <w:right w:val="single" w:sz="2" w:space="0" w:color="D9D9E3"/>
          </w:divBdr>
          <w:divsChild>
            <w:div w:id="1266815233">
              <w:marLeft w:val="0"/>
              <w:marRight w:val="0"/>
              <w:marTop w:val="0"/>
              <w:marBottom w:val="0"/>
              <w:divBdr>
                <w:top w:val="single" w:sz="2" w:space="0" w:color="D9D9E3"/>
                <w:left w:val="single" w:sz="2" w:space="0" w:color="D9D9E3"/>
                <w:bottom w:val="single" w:sz="2" w:space="0" w:color="D9D9E3"/>
                <w:right w:val="single" w:sz="2" w:space="0" w:color="D9D9E3"/>
              </w:divBdr>
              <w:divsChild>
                <w:div w:id="185103567">
                  <w:marLeft w:val="0"/>
                  <w:marRight w:val="0"/>
                  <w:marTop w:val="0"/>
                  <w:marBottom w:val="0"/>
                  <w:divBdr>
                    <w:top w:val="single" w:sz="2" w:space="0" w:color="D9D9E3"/>
                    <w:left w:val="single" w:sz="2" w:space="0" w:color="D9D9E3"/>
                    <w:bottom w:val="single" w:sz="2" w:space="0" w:color="D9D9E3"/>
                    <w:right w:val="single" w:sz="2" w:space="0" w:color="D9D9E3"/>
                  </w:divBdr>
                  <w:divsChild>
                    <w:div w:id="306591881">
                      <w:marLeft w:val="0"/>
                      <w:marRight w:val="0"/>
                      <w:marTop w:val="0"/>
                      <w:marBottom w:val="0"/>
                      <w:divBdr>
                        <w:top w:val="single" w:sz="2" w:space="0" w:color="D9D9E3"/>
                        <w:left w:val="single" w:sz="2" w:space="0" w:color="D9D9E3"/>
                        <w:bottom w:val="single" w:sz="2" w:space="0" w:color="D9D9E3"/>
                        <w:right w:val="single" w:sz="2" w:space="0" w:color="D9D9E3"/>
                      </w:divBdr>
                      <w:divsChild>
                        <w:div w:id="278727184">
                          <w:marLeft w:val="0"/>
                          <w:marRight w:val="0"/>
                          <w:marTop w:val="0"/>
                          <w:marBottom w:val="0"/>
                          <w:divBdr>
                            <w:top w:val="single" w:sz="2" w:space="0" w:color="D9D9E3"/>
                            <w:left w:val="single" w:sz="2" w:space="0" w:color="D9D9E3"/>
                            <w:bottom w:val="single" w:sz="2" w:space="0" w:color="D9D9E3"/>
                            <w:right w:val="single" w:sz="2" w:space="0" w:color="D9D9E3"/>
                          </w:divBdr>
                          <w:divsChild>
                            <w:div w:id="1437945592">
                              <w:marLeft w:val="0"/>
                              <w:marRight w:val="0"/>
                              <w:marTop w:val="100"/>
                              <w:marBottom w:val="100"/>
                              <w:divBdr>
                                <w:top w:val="single" w:sz="2" w:space="0" w:color="D9D9E3"/>
                                <w:left w:val="single" w:sz="2" w:space="0" w:color="D9D9E3"/>
                                <w:bottom w:val="single" w:sz="2" w:space="0" w:color="D9D9E3"/>
                                <w:right w:val="single" w:sz="2" w:space="0" w:color="D9D9E3"/>
                              </w:divBdr>
                              <w:divsChild>
                                <w:div w:id="440615175">
                                  <w:marLeft w:val="0"/>
                                  <w:marRight w:val="0"/>
                                  <w:marTop w:val="0"/>
                                  <w:marBottom w:val="0"/>
                                  <w:divBdr>
                                    <w:top w:val="single" w:sz="2" w:space="0" w:color="D9D9E3"/>
                                    <w:left w:val="single" w:sz="2" w:space="0" w:color="D9D9E3"/>
                                    <w:bottom w:val="single" w:sz="2" w:space="0" w:color="D9D9E3"/>
                                    <w:right w:val="single" w:sz="2" w:space="0" w:color="D9D9E3"/>
                                  </w:divBdr>
                                  <w:divsChild>
                                    <w:div w:id="1861963976">
                                      <w:marLeft w:val="0"/>
                                      <w:marRight w:val="0"/>
                                      <w:marTop w:val="0"/>
                                      <w:marBottom w:val="0"/>
                                      <w:divBdr>
                                        <w:top w:val="single" w:sz="2" w:space="0" w:color="D9D9E3"/>
                                        <w:left w:val="single" w:sz="2" w:space="0" w:color="D9D9E3"/>
                                        <w:bottom w:val="single" w:sz="2" w:space="0" w:color="D9D9E3"/>
                                        <w:right w:val="single" w:sz="2" w:space="0" w:color="D9D9E3"/>
                                      </w:divBdr>
                                      <w:divsChild>
                                        <w:div w:id="1799452153">
                                          <w:marLeft w:val="0"/>
                                          <w:marRight w:val="0"/>
                                          <w:marTop w:val="0"/>
                                          <w:marBottom w:val="0"/>
                                          <w:divBdr>
                                            <w:top w:val="single" w:sz="2" w:space="0" w:color="D9D9E3"/>
                                            <w:left w:val="single" w:sz="2" w:space="0" w:color="D9D9E3"/>
                                            <w:bottom w:val="single" w:sz="2" w:space="0" w:color="D9D9E3"/>
                                            <w:right w:val="single" w:sz="2" w:space="0" w:color="D9D9E3"/>
                                          </w:divBdr>
                                          <w:divsChild>
                                            <w:div w:id="282349319">
                                              <w:marLeft w:val="0"/>
                                              <w:marRight w:val="0"/>
                                              <w:marTop w:val="0"/>
                                              <w:marBottom w:val="0"/>
                                              <w:divBdr>
                                                <w:top w:val="single" w:sz="2" w:space="0" w:color="D9D9E3"/>
                                                <w:left w:val="single" w:sz="2" w:space="0" w:color="D9D9E3"/>
                                                <w:bottom w:val="single" w:sz="2" w:space="0" w:color="D9D9E3"/>
                                                <w:right w:val="single" w:sz="2" w:space="0" w:color="D9D9E3"/>
                                              </w:divBdr>
                                              <w:divsChild>
                                                <w:div w:id="547450561">
                                                  <w:marLeft w:val="0"/>
                                                  <w:marRight w:val="0"/>
                                                  <w:marTop w:val="0"/>
                                                  <w:marBottom w:val="0"/>
                                                  <w:divBdr>
                                                    <w:top w:val="single" w:sz="2" w:space="0" w:color="D9D9E3"/>
                                                    <w:left w:val="single" w:sz="2" w:space="0" w:color="D9D9E3"/>
                                                    <w:bottom w:val="single" w:sz="2" w:space="0" w:color="D9D9E3"/>
                                                    <w:right w:val="single" w:sz="2" w:space="0" w:color="D9D9E3"/>
                                                  </w:divBdr>
                                                  <w:divsChild>
                                                    <w:div w:id="10261019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990286133">
          <w:marLeft w:val="0"/>
          <w:marRight w:val="0"/>
          <w:marTop w:val="0"/>
          <w:marBottom w:val="0"/>
          <w:divBdr>
            <w:top w:val="none" w:sz="0" w:space="0" w:color="auto"/>
            <w:left w:val="none" w:sz="0" w:space="0" w:color="auto"/>
            <w:bottom w:val="none" w:sz="0" w:space="0" w:color="auto"/>
            <w:right w:val="none" w:sz="0" w:space="0" w:color="auto"/>
          </w:divBdr>
        </w:div>
      </w:divsChild>
    </w:div>
    <w:div w:id="409500660">
      <w:bodyDiv w:val="1"/>
      <w:marLeft w:val="0"/>
      <w:marRight w:val="0"/>
      <w:marTop w:val="0"/>
      <w:marBottom w:val="0"/>
      <w:divBdr>
        <w:top w:val="none" w:sz="0" w:space="0" w:color="auto"/>
        <w:left w:val="none" w:sz="0" w:space="0" w:color="auto"/>
        <w:bottom w:val="none" w:sz="0" w:space="0" w:color="auto"/>
        <w:right w:val="none" w:sz="0" w:space="0" w:color="auto"/>
      </w:divBdr>
    </w:div>
    <w:div w:id="476800734">
      <w:bodyDiv w:val="1"/>
      <w:marLeft w:val="0"/>
      <w:marRight w:val="0"/>
      <w:marTop w:val="0"/>
      <w:marBottom w:val="0"/>
      <w:divBdr>
        <w:top w:val="none" w:sz="0" w:space="0" w:color="auto"/>
        <w:left w:val="none" w:sz="0" w:space="0" w:color="auto"/>
        <w:bottom w:val="none" w:sz="0" w:space="0" w:color="auto"/>
        <w:right w:val="none" w:sz="0" w:space="0" w:color="auto"/>
      </w:divBdr>
      <w:divsChild>
        <w:div w:id="1453982973">
          <w:marLeft w:val="547"/>
          <w:marRight w:val="0"/>
          <w:marTop w:val="130"/>
          <w:marBottom w:val="0"/>
          <w:divBdr>
            <w:top w:val="none" w:sz="0" w:space="0" w:color="auto"/>
            <w:left w:val="none" w:sz="0" w:space="0" w:color="auto"/>
            <w:bottom w:val="none" w:sz="0" w:space="0" w:color="auto"/>
            <w:right w:val="none" w:sz="0" w:space="0" w:color="auto"/>
          </w:divBdr>
        </w:div>
        <w:div w:id="1741561442">
          <w:marLeft w:val="547"/>
          <w:marRight w:val="0"/>
          <w:marTop w:val="130"/>
          <w:marBottom w:val="0"/>
          <w:divBdr>
            <w:top w:val="none" w:sz="0" w:space="0" w:color="auto"/>
            <w:left w:val="none" w:sz="0" w:space="0" w:color="auto"/>
            <w:bottom w:val="none" w:sz="0" w:space="0" w:color="auto"/>
            <w:right w:val="none" w:sz="0" w:space="0" w:color="auto"/>
          </w:divBdr>
        </w:div>
      </w:divsChild>
    </w:div>
    <w:div w:id="499349580">
      <w:bodyDiv w:val="1"/>
      <w:marLeft w:val="0"/>
      <w:marRight w:val="0"/>
      <w:marTop w:val="0"/>
      <w:marBottom w:val="0"/>
      <w:divBdr>
        <w:top w:val="none" w:sz="0" w:space="0" w:color="auto"/>
        <w:left w:val="none" w:sz="0" w:space="0" w:color="auto"/>
        <w:bottom w:val="none" w:sz="0" w:space="0" w:color="auto"/>
        <w:right w:val="none" w:sz="0" w:space="0" w:color="auto"/>
      </w:divBdr>
    </w:div>
    <w:div w:id="504899743">
      <w:bodyDiv w:val="1"/>
      <w:marLeft w:val="0"/>
      <w:marRight w:val="0"/>
      <w:marTop w:val="0"/>
      <w:marBottom w:val="0"/>
      <w:divBdr>
        <w:top w:val="none" w:sz="0" w:space="0" w:color="auto"/>
        <w:left w:val="none" w:sz="0" w:space="0" w:color="auto"/>
        <w:bottom w:val="none" w:sz="0" w:space="0" w:color="auto"/>
        <w:right w:val="none" w:sz="0" w:space="0" w:color="auto"/>
      </w:divBdr>
      <w:divsChild>
        <w:div w:id="1866938110">
          <w:marLeft w:val="547"/>
          <w:marRight w:val="0"/>
          <w:marTop w:val="86"/>
          <w:marBottom w:val="0"/>
          <w:divBdr>
            <w:top w:val="none" w:sz="0" w:space="0" w:color="auto"/>
            <w:left w:val="none" w:sz="0" w:space="0" w:color="auto"/>
            <w:bottom w:val="none" w:sz="0" w:space="0" w:color="auto"/>
            <w:right w:val="none" w:sz="0" w:space="0" w:color="auto"/>
          </w:divBdr>
        </w:div>
        <w:div w:id="1283657103">
          <w:marLeft w:val="547"/>
          <w:marRight w:val="0"/>
          <w:marTop w:val="86"/>
          <w:marBottom w:val="0"/>
          <w:divBdr>
            <w:top w:val="none" w:sz="0" w:space="0" w:color="auto"/>
            <w:left w:val="none" w:sz="0" w:space="0" w:color="auto"/>
            <w:bottom w:val="none" w:sz="0" w:space="0" w:color="auto"/>
            <w:right w:val="none" w:sz="0" w:space="0" w:color="auto"/>
          </w:divBdr>
        </w:div>
        <w:div w:id="991366966">
          <w:marLeft w:val="547"/>
          <w:marRight w:val="0"/>
          <w:marTop w:val="86"/>
          <w:marBottom w:val="0"/>
          <w:divBdr>
            <w:top w:val="none" w:sz="0" w:space="0" w:color="auto"/>
            <w:left w:val="none" w:sz="0" w:space="0" w:color="auto"/>
            <w:bottom w:val="none" w:sz="0" w:space="0" w:color="auto"/>
            <w:right w:val="none" w:sz="0" w:space="0" w:color="auto"/>
          </w:divBdr>
        </w:div>
      </w:divsChild>
    </w:div>
    <w:div w:id="534926732">
      <w:bodyDiv w:val="1"/>
      <w:marLeft w:val="0"/>
      <w:marRight w:val="0"/>
      <w:marTop w:val="0"/>
      <w:marBottom w:val="0"/>
      <w:divBdr>
        <w:top w:val="none" w:sz="0" w:space="0" w:color="auto"/>
        <w:left w:val="none" w:sz="0" w:space="0" w:color="auto"/>
        <w:bottom w:val="none" w:sz="0" w:space="0" w:color="auto"/>
        <w:right w:val="none" w:sz="0" w:space="0" w:color="auto"/>
      </w:divBdr>
    </w:div>
    <w:div w:id="538712573">
      <w:bodyDiv w:val="1"/>
      <w:marLeft w:val="0"/>
      <w:marRight w:val="0"/>
      <w:marTop w:val="0"/>
      <w:marBottom w:val="0"/>
      <w:divBdr>
        <w:top w:val="none" w:sz="0" w:space="0" w:color="auto"/>
        <w:left w:val="none" w:sz="0" w:space="0" w:color="auto"/>
        <w:bottom w:val="none" w:sz="0" w:space="0" w:color="auto"/>
        <w:right w:val="none" w:sz="0" w:space="0" w:color="auto"/>
      </w:divBdr>
    </w:div>
    <w:div w:id="565804745">
      <w:bodyDiv w:val="1"/>
      <w:marLeft w:val="0"/>
      <w:marRight w:val="0"/>
      <w:marTop w:val="0"/>
      <w:marBottom w:val="0"/>
      <w:divBdr>
        <w:top w:val="none" w:sz="0" w:space="0" w:color="auto"/>
        <w:left w:val="none" w:sz="0" w:space="0" w:color="auto"/>
        <w:bottom w:val="none" w:sz="0" w:space="0" w:color="auto"/>
        <w:right w:val="none" w:sz="0" w:space="0" w:color="auto"/>
      </w:divBdr>
    </w:div>
    <w:div w:id="586574690">
      <w:bodyDiv w:val="1"/>
      <w:marLeft w:val="0"/>
      <w:marRight w:val="0"/>
      <w:marTop w:val="0"/>
      <w:marBottom w:val="0"/>
      <w:divBdr>
        <w:top w:val="none" w:sz="0" w:space="0" w:color="auto"/>
        <w:left w:val="none" w:sz="0" w:space="0" w:color="auto"/>
        <w:bottom w:val="none" w:sz="0" w:space="0" w:color="auto"/>
        <w:right w:val="none" w:sz="0" w:space="0" w:color="auto"/>
      </w:divBdr>
      <w:divsChild>
        <w:div w:id="1724911094">
          <w:marLeft w:val="0"/>
          <w:marRight w:val="0"/>
          <w:marTop w:val="0"/>
          <w:marBottom w:val="0"/>
          <w:divBdr>
            <w:top w:val="single" w:sz="2" w:space="0" w:color="D9D9E3"/>
            <w:left w:val="single" w:sz="2" w:space="0" w:color="D9D9E3"/>
            <w:bottom w:val="single" w:sz="2" w:space="0" w:color="D9D9E3"/>
            <w:right w:val="single" w:sz="2" w:space="0" w:color="D9D9E3"/>
          </w:divBdr>
          <w:divsChild>
            <w:div w:id="730884660">
              <w:marLeft w:val="0"/>
              <w:marRight w:val="0"/>
              <w:marTop w:val="0"/>
              <w:marBottom w:val="0"/>
              <w:divBdr>
                <w:top w:val="single" w:sz="2" w:space="0" w:color="D9D9E3"/>
                <w:left w:val="single" w:sz="2" w:space="0" w:color="D9D9E3"/>
                <w:bottom w:val="single" w:sz="2" w:space="0" w:color="D9D9E3"/>
                <w:right w:val="single" w:sz="2" w:space="0" w:color="D9D9E3"/>
              </w:divBdr>
              <w:divsChild>
                <w:div w:id="493296753">
                  <w:marLeft w:val="0"/>
                  <w:marRight w:val="0"/>
                  <w:marTop w:val="0"/>
                  <w:marBottom w:val="0"/>
                  <w:divBdr>
                    <w:top w:val="single" w:sz="2" w:space="0" w:color="D9D9E3"/>
                    <w:left w:val="single" w:sz="2" w:space="0" w:color="D9D9E3"/>
                    <w:bottom w:val="single" w:sz="2" w:space="0" w:color="D9D9E3"/>
                    <w:right w:val="single" w:sz="2" w:space="0" w:color="D9D9E3"/>
                  </w:divBdr>
                  <w:divsChild>
                    <w:div w:id="1059665868">
                      <w:marLeft w:val="0"/>
                      <w:marRight w:val="0"/>
                      <w:marTop w:val="0"/>
                      <w:marBottom w:val="0"/>
                      <w:divBdr>
                        <w:top w:val="single" w:sz="2" w:space="0" w:color="D9D9E3"/>
                        <w:left w:val="single" w:sz="2" w:space="0" w:color="D9D9E3"/>
                        <w:bottom w:val="single" w:sz="2" w:space="0" w:color="D9D9E3"/>
                        <w:right w:val="single" w:sz="2" w:space="0" w:color="D9D9E3"/>
                      </w:divBdr>
                      <w:divsChild>
                        <w:div w:id="1496459418">
                          <w:marLeft w:val="0"/>
                          <w:marRight w:val="0"/>
                          <w:marTop w:val="0"/>
                          <w:marBottom w:val="0"/>
                          <w:divBdr>
                            <w:top w:val="single" w:sz="2" w:space="0" w:color="D9D9E3"/>
                            <w:left w:val="single" w:sz="2" w:space="0" w:color="D9D9E3"/>
                            <w:bottom w:val="single" w:sz="2" w:space="0" w:color="D9D9E3"/>
                            <w:right w:val="single" w:sz="2" w:space="0" w:color="D9D9E3"/>
                          </w:divBdr>
                          <w:divsChild>
                            <w:div w:id="2087484927">
                              <w:marLeft w:val="0"/>
                              <w:marRight w:val="0"/>
                              <w:marTop w:val="100"/>
                              <w:marBottom w:val="100"/>
                              <w:divBdr>
                                <w:top w:val="single" w:sz="2" w:space="0" w:color="D9D9E3"/>
                                <w:left w:val="single" w:sz="2" w:space="0" w:color="D9D9E3"/>
                                <w:bottom w:val="single" w:sz="2" w:space="0" w:color="D9D9E3"/>
                                <w:right w:val="single" w:sz="2" w:space="0" w:color="D9D9E3"/>
                              </w:divBdr>
                              <w:divsChild>
                                <w:div w:id="1086730357">
                                  <w:marLeft w:val="0"/>
                                  <w:marRight w:val="0"/>
                                  <w:marTop w:val="0"/>
                                  <w:marBottom w:val="0"/>
                                  <w:divBdr>
                                    <w:top w:val="single" w:sz="2" w:space="0" w:color="D9D9E3"/>
                                    <w:left w:val="single" w:sz="2" w:space="0" w:color="D9D9E3"/>
                                    <w:bottom w:val="single" w:sz="2" w:space="0" w:color="D9D9E3"/>
                                    <w:right w:val="single" w:sz="2" w:space="0" w:color="D9D9E3"/>
                                  </w:divBdr>
                                  <w:divsChild>
                                    <w:div w:id="496925690">
                                      <w:marLeft w:val="0"/>
                                      <w:marRight w:val="0"/>
                                      <w:marTop w:val="0"/>
                                      <w:marBottom w:val="0"/>
                                      <w:divBdr>
                                        <w:top w:val="single" w:sz="2" w:space="0" w:color="D9D9E3"/>
                                        <w:left w:val="single" w:sz="2" w:space="0" w:color="D9D9E3"/>
                                        <w:bottom w:val="single" w:sz="2" w:space="0" w:color="D9D9E3"/>
                                        <w:right w:val="single" w:sz="2" w:space="0" w:color="D9D9E3"/>
                                      </w:divBdr>
                                      <w:divsChild>
                                        <w:div w:id="697656795">
                                          <w:marLeft w:val="0"/>
                                          <w:marRight w:val="0"/>
                                          <w:marTop w:val="0"/>
                                          <w:marBottom w:val="0"/>
                                          <w:divBdr>
                                            <w:top w:val="single" w:sz="2" w:space="0" w:color="D9D9E3"/>
                                            <w:left w:val="single" w:sz="2" w:space="0" w:color="D9D9E3"/>
                                            <w:bottom w:val="single" w:sz="2" w:space="0" w:color="D9D9E3"/>
                                            <w:right w:val="single" w:sz="2" w:space="0" w:color="D9D9E3"/>
                                          </w:divBdr>
                                          <w:divsChild>
                                            <w:div w:id="2032218857">
                                              <w:marLeft w:val="0"/>
                                              <w:marRight w:val="0"/>
                                              <w:marTop w:val="0"/>
                                              <w:marBottom w:val="0"/>
                                              <w:divBdr>
                                                <w:top w:val="single" w:sz="2" w:space="0" w:color="D9D9E3"/>
                                                <w:left w:val="single" w:sz="2" w:space="0" w:color="D9D9E3"/>
                                                <w:bottom w:val="single" w:sz="2" w:space="0" w:color="D9D9E3"/>
                                                <w:right w:val="single" w:sz="2" w:space="0" w:color="D9D9E3"/>
                                              </w:divBdr>
                                              <w:divsChild>
                                                <w:div w:id="312568135">
                                                  <w:marLeft w:val="0"/>
                                                  <w:marRight w:val="0"/>
                                                  <w:marTop w:val="0"/>
                                                  <w:marBottom w:val="0"/>
                                                  <w:divBdr>
                                                    <w:top w:val="single" w:sz="2" w:space="0" w:color="D9D9E3"/>
                                                    <w:left w:val="single" w:sz="2" w:space="0" w:color="D9D9E3"/>
                                                    <w:bottom w:val="single" w:sz="2" w:space="0" w:color="D9D9E3"/>
                                                    <w:right w:val="single" w:sz="2" w:space="0" w:color="D9D9E3"/>
                                                  </w:divBdr>
                                                  <w:divsChild>
                                                    <w:div w:id="5916204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81350826">
          <w:marLeft w:val="0"/>
          <w:marRight w:val="0"/>
          <w:marTop w:val="0"/>
          <w:marBottom w:val="0"/>
          <w:divBdr>
            <w:top w:val="none" w:sz="0" w:space="0" w:color="auto"/>
            <w:left w:val="none" w:sz="0" w:space="0" w:color="auto"/>
            <w:bottom w:val="none" w:sz="0" w:space="0" w:color="auto"/>
            <w:right w:val="none" w:sz="0" w:space="0" w:color="auto"/>
          </w:divBdr>
        </w:div>
      </w:divsChild>
    </w:div>
    <w:div w:id="617761338">
      <w:bodyDiv w:val="1"/>
      <w:marLeft w:val="0"/>
      <w:marRight w:val="0"/>
      <w:marTop w:val="0"/>
      <w:marBottom w:val="0"/>
      <w:divBdr>
        <w:top w:val="none" w:sz="0" w:space="0" w:color="auto"/>
        <w:left w:val="none" w:sz="0" w:space="0" w:color="auto"/>
        <w:bottom w:val="none" w:sz="0" w:space="0" w:color="auto"/>
        <w:right w:val="none" w:sz="0" w:space="0" w:color="auto"/>
      </w:divBdr>
    </w:div>
    <w:div w:id="622348240">
      <w:bodyDiv w:val="1"/>
      <w:marLeft w:val="0"/>
      <w:marRight w:val="0"/>
      <w:marTop w:val="0"/>
      <w:marBottom w:val="0"/>
      <w:divBdr>
        <w:top w:val="none" w:sz="0" w:space="0" w:color="auto"/>
        <w:left w:val="none" w:sz="0" w:space="0" w:color="auto"/>
        <w:bottom w:val="none" w:sz="0" w:space="0" w:color="auto"/>
        <w:right w:val="none" w:sz="0" w:space="0" w:color="auto"/>
      </w:divBdr>
    </w:div>
    <w:div w:id="702899390">
      <w:bodyDiv w:val="1"/>
      <w:marLeft w:val="0"/>
      <w:marRight w:val="0"/>
      <w:marTop w:val="0"/>
      <w:marBottom w:val="0"/>
      <w:divBdr>
        <w:top w:val="none" w:sz="0" w:space="0" w:color="auto"/>
        <w:left w:val="none" w:sz="0" w:space="0" w:color="auto"/>
        <w:bottom w:val="none" w:sz="0" w:space="0" w:color="auto"/>
        <w:right w:val="none" w:sz="0" w:space="0" w:color="auto"/>
      </w:divBdr>
      <w:divsChild>
        <w:div w:id="256139335">
          <w:marLeft w:val="547"/>
          <w:marRight w:val="0"/>
          <w:marTop w:val="115"/>
          <w:marBottom w:val="0"/>
          <w:divBdr>
            <w:top w:val="none" w:sz="0" w:space="0" w:color="auto"/>
            <w:left w:val="none" w:sz="0" w:space="0" w:color="auto"/>
            <w:bottom w:val="none" w:sz="0" w:space="0" w:color="auto"/>
            <w:right w:val="none" w:sz="0" w:space="0" w:color="auto"/>
          </w:divBdr>
        </w:div>
        <w:div w:id="506023253">
          <w:marLeft w:val="547"/>
          <w:marRight w:val="0"/>
          <w:marTop w:val="115"/>
          <w:marBottom w:val="0"/>
          <w:divBdr>
            <w:top w:val="none" w:sz="0" w:space="0" w:color="auto"/>
            <w:left w:val="none" w:sz="0" w:space="0" w:color="auto"/>
            <w:bottom w:val="none" w:sz="0" w:space="0" w:color="auto"/>
            <w:right w:val="none" w:sz="0" w:space="0" w:color="auto"/>
          </w:divBdr>
        </w:div>
        <w:div w:id="1286931838">
          <w:marLeft w:val="547"/>
          <w:marRight w:val="0"/>
          <w:marTop w:val="115"/>
          <w:marBottom w:val="0"/>
          <w:divBdr>
            <w:top w:val="none" w:sz="0" w:space="0" w:color="auto"/>
            <w:left w:val="none" w:sz="0" w:space="0" w:color="auto"/>
            <w:bottom w:val="none" w:sz="0" w:space="0" w:color="auto"/>
            <w:right w:val="none" w:sz="0" w:space="0" w:color="auto"/>
          </w:divBdr>
        </w:div>
      </w:divsChild>
    </w:div>
    <w:div w:id="729428610">
      <w:bodyDiv w:val="1"/>
      <w:marLeft w:val="0"/>
      <w:marRight w:val="0"/>
      <w:marTop w:val="0"/>
      <w:marBottom w:val="0"/>
      <w:divBdr>
        <w:top w:val="none" w:sz="0" w:space="0" w:color="auto"/>
        <w:left w:val="none" w:sz="0" w:space="0" w:color="auto"/>
        <w:bottom w:val="none" w:sz="0" w:space="0" w:color="auto"/>
        <w:right w:val="none" w:sz="0" w:space="0" w:color="auto"/>
      </w:divBdr>
    </w:div>
    <w:div w:id="735250143">
      <w:bodyDiv w:val="1"/>
      <w:marLeft w:val="0"/>
      <w:marRight w:val="0"/>
      <w:marTop w:val="0"/>
      <w:marBottom w:val="0"/>
      <w:divBdr>
        <w:top w:val="none" w:sz="0" w:space="0" w:color="auto"/>
        <w:left w:val="none" w:sz="0" w:space="0" w:color="auto"/>
        <w:bottom w:val="none" w:sz="0" w:space="0" w:color="auto"/>
        <w:right w:val="none" w:sz="0" w:space="0" w:color="auto"/>
      </w:divBdr>
    </w:div>
    <w:div w:id="764033276">
      <w:bodyDiv w:val="1"/>
      <w:marLeft w:val="0"/>
      <w:marRight w:val="0"/>
      <w:marTop w:val="0"/>
      <w:marBottom w:val="0"/>
      <w:divBdr>
        <w:top w:val="none" w:sz="0" w:space="0" w:color="auto"/>
        <w:left w:val="none" w:sz="0" w:space="0" w:color="auto"/>
        <w:bottom w:val="none" w:sz="0" w:space="0" w:color="auto"/>
        <w:right w:val="none" w:sz="0" w:space="0" w:color="auto"/>
      </w:divBdr>
    </w:div>
    <w:div w:id="810900192">
      <w:bodyDiv w:val="1"/>
      <w:marLeft w:val="0"/>
      <w:marRight w:val="0"/>
      <w:marTop w:val="0"/>
      <w:marBottom w:val="0"/>
      <w:divBdr>
        <w:top w:val="none" w:sz="0" w:space="0" w:color="auto"/>
        <w:left w:val="none" w:sz="0" w:space="0" w:color="auto"/>
        <w:bottom w:val="none" w:sz="0" w:space="0" w:color="auto"/>
        <w:right w:val="none" w:sz="0" w:space="0" w:color="auto"/>
      </w:divBdr>
    </w:div>
    <w:div w:id="839925652">
      <w:bodyDiv w:val="1"/>
      <w:marLeft w:val="0"/>
      <w:marRight w:val="0"/>
      <w:marTop w:val="0"/>
      <w:marBottom w:val="0"/>
      <w:divBdr>
        <w:top w:val="none" w:sz="0" w:space="0" w:color="auto"/>
        <w:left w:val="none" w:sz="0" w:space="0" w:color="auto"/>
        <w:bottom w:val="none" w:sz="0" w:space="0" w:color="auto"/>
        <w:right w:val="none" w:sz="0" w:space="0" w:color="auto"/>
      </w:divBdr>
    </w:div>
    <w:div w:id="850801912">
      <w:bodyDiv w:val="1"/>
      <w:marLeft w:val="0"/>
      <w:marRight w:val="0"/>
      <w:marTop w:val="0"/>
      <w:marBottom w:val="0"/>
      <w:divBdr>
        <w:top w:val="none" w:sz="0" w:space="0" w:color="auto"/>
        <w:left w:val="none" w:sz="0" w:space="0" w:color="auto"/>
        <w:bottom w:val="none" w:sz="0" w:space="0" w:color="auto"/>
        <w:right w:val="none" w:sz="0" w:space="0" w:color="auto"/>
      </w:divBdr>
      <w:divsChild>
        <w:div w:id="990258498">
          <w:marLeft w:val="0"/>
          <w:marRight w:val="0"/>
          <w:marTop w:val="0"/>
          <w:marBottom w:val="0"/>
          <w:divBdr>
            <w:top w:val="single" w:sz="2" w:space="0" w:color="D9D9E3"/>
            <w:left w:val="single" w:sz="2" w:space="0" w:color="D9D9E3"/>
            <w:bottom w:val="single" w:sz="2" w:space="0" w:color="D9D9E3"/>
            <w:right w:val="single" w:sz="2" w:space="0" w:color="D9D9E3"/>
          </w:divBdr>
          <w:divsChild>
            <w:div w:id="239364535">
              <w:marLeft w:val="0"/>
              <w:marRight w:val="0"/>
              <w:marTop w:val="0"/>
              <w:marBottom w:val="0"/>
              <w:divBdr>
                <w:top w:val="single" w:sz="2" w:space="0" w:color="D9D9E3"/>
                <w:left w:val="single" w:sz="2" w:space="0" w:color="D9D9E3"/>
                <w:bottom w:val="single" w:sz="2" w:space="0" w:color="D9D9E3"/>
                <w:right w:val="single" w:sz="2" w:space="0" w:color="D9D9E3"/>
              </w:divBdr>
              <w:divsChild>
                <w:div w:id="1975481603">
                  <w:marLeft w:val="0"/>
                  <w:marRight w:val="0"/>
                  <w:marTop w:val="0"/>
                  <w:marBottom w:val="0"/>
                  <w:divBdr>
                    <w:top w:val="single" w:sz="2" w:space="0" w:color="D9D9E3"/>
                    <w:left w:val="single" w:sz="2" w:space="0" w:color="D9D9E3"/>
                    <w:bottom w:val="single" w:sz="2" w:space="0" w:color="D9D9E3"/>
                    <w:right w:val="single" w:sz="2" w:space="0" w:color="D9D9E3"/>
                  </w:divBdr>
                  <w:divsChild>
                    <w:div w:id="1153644311">
                      <w:marLeft w:val="0"/>
                      <w:marRight w:val="0"/>
                      <w:marTop w:val="0"/>
                      <w:marBottom w:val="0"/>
                      <w:divBdr>
                        <w:top w:val="single" w:sz="2" w:space="0" w:color="D9D9E3"/>
                        <w:left w:val="single" w:sz="2" w:space="0" w:color="D9D9E3"/>
                        <w:bottom w:val="single" w:sz="2" w:space="0" w:color="D9D9E3"/>
                        <w:right w:val="single" w:sz="2" w:space="0" w:color="D9D9E3"/>
                      </w:divBdr>
                      <w:divsChild>
                        <w:div w:id="1453285141">
                          <w:marLeft w:val="0"/>
                          <w:marRight w:val="0"/>
                          <w:marTop w:val="0"/>
                          <w:marBottom w:val="0"/>
                          <w:divBdr>
                            <w:top w:val="single" w:sz="2" w:space="0" w:color="D9D9E3"/>
                            <w:left w:val="single" w:sz="2" w:space="0" w:color="D9D9E3"/>
                            <w:bottom w:val="single" w:sz="2" w:space="0" w:color="D9D9E3"/>
                            <w:right w:val="single" w:sz="2" w:space="0" w:color="D9D9E3"/>
                          </w:divBdr>
                          <w:divsChild>
                            <w:div w:id="1835953515">
                              <w:marLeft w:val="0"/>
                              <w:marRight w:val="0"/>
                              <w:marTop w:val="100"/>
                              <w:marBottom w:val="100"/>
                              <w:divBdr>
                                <w:top w:val="single" w:sz="2" w:space="0" w:color="D9D9E3"/>
                                <w:left w:val="single" w:sz="2" w:space="0" w:color="D9D9E3"/>
                                <w:bottom w:val="single" w:sz="2" w:space="0" w:color="D9D9E3"/>
                                <w:right w:val="single" w:sz="2" w:space="0" w:color="D9D9E3"/>
                              </w:divBdr>
                              <w:divsChild>
                                <w:div w:id="85925796">
                                  <w:marLeft w:val="0"/>
                                  <w:marRight w:val="0"/>
                                  <w:marTop w:val="0"/>
                                  <w:marBottom w:val="0"/>
                                  <w:divBdr>
                                    <w:top w:val="single" w:sz="2" w:space="0" w:color="D9D9E3"/>
                                    <w:left w:val="single" w:sz="2" w:space="0" w:color="D9D9E3"/>
                                    <w:bottom w:val="single" w:sz="2" w:space="0" w:color="D9D9E3"/>
                                    <w:right w:val="single" w:sz="2" w:space="0" w:color="D9D9E3"/>
                                  </w:divBdr>
                                  <w:divsChild>
                                    <w:div w:id="467862892">
                                      <w:marLeft w:val="0"/>
                                      <w:marRight w:val="0"/>
                                      <w:marTop w:val="0"/>
                                      <w:marBottom w:val="0"/>
                                      <w:divBdr>
                                        <w:top w:val="single" w:sz="2" w:space="0" w:color="D9D9E3"/>
                                        <w:left w:val="single" w:sz="2" w:space="0" w:color="D9D9E3"/>
                                        <w:bottom w:val="single" w:sz="2" w:space="0" w:color="D9D9E3"/>
                                        <w:right w:val="single" w:sz="2" w:space="0" w:color="D9D9E3"/>
                                      </w:divBdr>
                                      <w:divsChild>
                                        <w:div w:id="1775512313">
                                          <w:marLeft w:val="0"/>
                                          <w:marRight w:val="0"/>
                                          <w:marTop w:val="0"/>
                                          <w:marBottom w:val="0"/>
                                          <w:divBdr>
                                            <w:top w:val="single" w:sz="2" w:space="0" w:color="D9D9E3"/>
                                            <w:left w:val="single" w:sz="2" w:space="0" w:color="D9D9E3"/>
                                            <w:bottom w:val="single" w:sz="2" w:space="0" w:color="D9D9E3"/>
                                            <w:right w:val="single" w:sz="2" w:space="0" w:color="D9D9E3"/>
                                          </w:divBdr>
                                          <w:divsChild>
                                            <w:div w:id="756176371">
                                              <w:marLeft w:val="0"/>
                                              <w:marRight w:val="0"/>
                                              <w:marTop w:val="0"/>
                                              <w:marBottom w:val="0"/>
                                              <w:divBdr>
                                                <w:top w:val="single" w:sz="2" w:space="0" w:color="D9D9E3"/>
                                                <w:left w:val="single" w:sz="2" w:space="0" w:color="D9D9E3"/>
                                                <w:bottom w:val="single" w:sz="2" w:space="0" w:color="D9D9E3"/>
                                                <w:right w:val="single" w:sz="2" w:space="0" w:color="D9D9E3"/>
                                              </w:divBdr>
                                              <w:divsChild>
                                                <w:div w:id="549616239">
                                                  <w:marLeft w:val="0"/>
                                                  <w:marRight w:val="0"/>
                                                  <w:marTop w:val="0"/>
                                                  <w:marBottom w:val="0"/>
                                                  <w:divBdr>
                                                    <w:top w:val="single" w:sz="2" w:space="0" w:color="D9D9E3"/>
                                                    <w:left w:val="single" w:sz="2" w:space="0" w:color="D9D9E3"/>
                                                    <w:bottom w:val="single" w:sz="2" w:space="0" w:color="D9D9E3"/>
                                                    <w:right w:val="single" w:sz="2" w:space="0" w:color="D9D9E3"/>
                                                  </w:divBdr>
                                                  <w:divsChild>
                                                    <w:div w:id="20708341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166242221">
          <w:marLeft w:val="0"/>
          <w:marRight w:val="0"/>
          <w:marTop w:val="0"/>
          <w:marBottom w:val="0"/>
          <w:divBdr>
            <w:top w:val="none" w:sz="0" w:space="0" w:color="auto"/>
            <w:left w:val="none" w:sz="0" w:space="0" w:color="auto"/>
            <w:bottom w:val="none" w:sz="0" w:space="0" w:color="auto"/>
            <w:right w:val="none" w:sz="0" w:space="0" w:color="auto"/>
          </w:divBdr>
        </w:div>
      </w:divsChild>
    </w:div>
    <w:div w:id="871116884">
      <w:bodyDiv w:val="1"/>
      <w:marLeft w:val="0"/>
      <w:marRight w:val="0"/>
      <w:marTop w:val="0"/>
      <w:marBottom w:val="0"/>
      <w:divBdr>
        <w:top w:val="none" w:sz="0" w:space="0" w:color="auto"/>
        <w:left w:val="none" w:sz="0" w:space="0" w:color="auto"/>
        <w:bottom w:val="none" w:sz="0" w:space="0" w:color="auto"/>
        <w:right w:val="none" w:sz="0" w:space="0" w:color="auto"/>
      </w:divBdr>
    </w:div>
    <w:div w:id="1020090006">
      <w:bodyDiv w:val="1"/>
      <w:marLeft w:val="0"/>
      <w:marRight w:val="0"/>
      <w:marTop w:val="0"/>
      <w:marBottom w:val="0"/>
      <w:divBdr>
        <w:top w:val="none" w:sz="0" w:space="0" w:color="auto"/>
        <w:left w:val="none" w:sz="0" w:space="0" w:color="auto"/>
        <w:bottom w:val="none" w:sz="0" w:space="0" w:color="auto"/>
        <w:right w:val="none" w:sz="0" w:space="0" w:color="auto"/>
      </w:divBdr>
    </w:div>
    <w:div w:id="1049452278">
      <w:bodyDiv w:val="1"/>
      <w:marLeft w:val="0"/>
      <w:marRight w:val="0"/>
      <w:marTop w:val="0"/>
      <w:marBottom w:val="0"/>
      <w:divBdr>
        <w:top w:val="none" w:sz="0" w:space="0" w:color="auto"/>
        <w:left w:val="none" w:sz="0" w:space="0" w:color="auto"/>
        <w:bottom w:val="none" w:sz="0" w:space="0" w:color="auto"/>
        <w:right w:val="none" w:sz="0" w:space="0" w:color="auto"/>
      </w:divBdr>
    </w:div>
    <w:div w:id="1182622969">
      <w:bodyDiv w:val="1"/>
      <w:marLeft w:val="0"/>
      <w:marRight w:val="0"/>
      <w:marTop w:val="0"/>
      <w:marBottom w:val="0"/>
      <w:divBdr>
        <w:top w:val="none" w:sz="0" w:space="0" w:color="auto"/>
        <w:left w:val="none" w:sz="0" w:space="0" w:color="auto"/>
        <w:bottom w:val="none" w:sz="0" w:space="0" w:color="auto"/>
        <w:right w:val="none" w:sz="0" w:space="0" w:color="auto"/>
      </w:divBdr>
      <w:divsChild>
        <w:div w:id="961837443">
          <w:marLeft w:val="547"/>
          <w:marRight w:val="0"/>
          <w:marTop w:val="106"/>
          <w:marBottom w:val="0"/>
          <w:divBdr>
            <w:top w:val="none" w:sz="0" w:space="0" w:color="auto"/>
            <w:left w:val="none" w:sz="0" w:space="0" w:color="auto"/>
            <w:bottom w:val="none" w:sz="0" w:space="0" w:color="auto"/>
            <w:right w:val="none" w:sz="0" w:space="0" w:color="auto"/>
          </w:divBdr>
        </w:div>
      </w:divsChild>
    </w:div>
    <w:div w:id="1203135631">
      <w:bodyDiv w:val="1"/>
      <w:marLeft w:val="0"/>
      <w:marRight w:val="0"/>
      <w:marTop w:val="0"/>
      <w:marBottom w:val="0"/>
      <w:divBdr>
        <w:top w:val="none" w:sz="0" w:space="0" w:color="auto"/>
        <w:left w:val="none" w:sz="0" w:space="0" w:color="auto"/>
        <w:bottom w:val="none" w:sz="0" w:space="0" w:color="auto"/>
        <w:right w:val="none" w:sz="0" w:space="0" w:color="auto"/>
      </w:divBdr>
    </w:div>
    <w:div w:id="1230266251">
      <w:bodyDiv w:val="1"/>
      <w:marLeft w:val="0"/>
      <w:marRight w:val="0"/>
      <w:marTop w:val="0"/>
      <w:marBottom w:val="0"/>
      <w:divBdr>
        <w:top w:val="none" w:sz="0" w:space="0" w:color="auto"/>
        <w:left w:val="none" w:sz="0" w:space="0" w:color="auto"/>
        <w:bottom w:val="none" w:sz="0" w:space="0" w:color="auto"/>
        <w:right w:val="none" w:sz="0" w:space="0" w:color="auto"/>
      </w:divBdr>
    </w:div>
    <w:div w:id="1265725209">
      <w:bodyDiv w:val="1"/>
      <w:marLeft w:val="0"/>
      <w:marRight w:val="0"/>
      <w:marTop w:val="0"/>
      <w:marBottom w:val="0"/>
      <w:divBdr>
        <w:top w:val="none" w:sz="0" w:space="0" w:color="auto"/>
        <w:left w:val="none" w:sz="0" w:space="0" w:color="auto"/>
        <w:bottom w:val="none" w:sz="0" w:space="0" w:color="auto"/>
        <w:right w:val="none" w:sz="0" w:space="0" w:color="auto"/>
      </w:divBdr>
      <w:divsChild>
        <w:div w:id="1932858786">
          <w:marLeft w:val="0"/>
          <w:marRight w:val="0"/>
          <w:marTop w:val="0"/>
          <w:marBottom w:val="0"/>
          <w:divBdr>
            <w:top w:val="none" w:sz="0" w:space="0" w:color="auto"/>
            <w:left w:val="none" w:sz="0" w:space="0" w:color="auto"/>
            <w:bottom w:val="none" w:sz="0" w:space="0" w:color="auto"/>
            <w:right w:val="none" w:sz="0" w:space="0" w:color="auto"/>
          </w:divBdr>
          <w:divsChild>
            <w:div w:id="230123974">
              <w:marLeft w:val="0"/>
              <w:marRight w:val="0"/>
              <w:marTop w:val="0"/>
              <w:marBottom w:val="0"/>
              <w:divBdr>
                <w:top w:val="none" w:sz="0" w:space="0" w:color="auto"/>
                <w:left w:val="none" w:sz="0" w:space="0" w:color="auto"/>
                <w:bottom w:val="none" w:sz="0" w:space="0" w:color="auto"/>
                <w:right w:val="none" w:sz="0" w:space="0" w:color="auto"/>
              </w:divBdr>
            </w:div>
          </w:divsChild>
        </w:div>
        <w:div w:id="1978871406">
          <w:marLeft w:val="0"/>
          <w:marRight w:val="0"/>
          <w:marTop w:val="340"/>
          <w:marBottom w:val="0"/>
          <w:divBdr>
            <w:top w:val="single" w:sz="4" w:space="3" w:color="9FB3BB"/>
            <w:left w:val="single" w:sz="4" w:space="3" w:color="9FB3BB"/>
            <w:bottom w:val="single" w:sz="4" w:space="3" w:color="9FB3BB"/>
            <w:right w:val="single" w:sz="4" w:space="3" w:color="9FB3BB"/>
          </w:divBdr>
        </w:div>
      </w:divsChild>
    </w:div>
    <w:div w:id="1440102230">
      <w:bodyDiv w:val="1"/>
      <w:marLeft w:val="0"/>
      <w:marRight w:val="0"/>
      <w:marTop w:val="0"/>
      <w:marBottom w:val="0"/>
      <w:divBdr>
        <w:top w:val="none" w:sz="0" w:space="0" w:color="auto"/>
        <w:left w:val="none" w:sz="0" w:space="0" w:color="auto"/>
        <w:bottom w:val="none" w:sz="0" w:space="0" w:color="auto"/>
        <w:right w:val="none" w:sz="0" w:space="0" w:color="auto"/>
      </w:divBdr>
    </w:div>
    <w:div w:id="1472163839">
      <w:bodyDiv w:val="1"/>
      <w:marLeft w:val="0"/>
      <w:marRight w:val="0"/>
      <w:marTop w:val="0"/>
      <w:marBottom w:val="0"/>
      <w:divBdr>
        <w:top w:val="none" w:sz="0" w:space="0" w:color="auto"/>
        <w:left w:val="none" w:sz="0" w:space="0" w:color="auto"/>
        <w:bottom w:val="none" w:sz="0" w:space="0" w:color="auto"/>
        <w:right w:val="none" w:sz="0" w:space="0" w:color="auto"/>
      </w:divBdr>
      <w:divsChild>
        <w:div w:id="1184587606">
          <w:marLeft w:val="0"/>
          <w:marRight w:val="0"/>
          <w:marTop w:val="0"/>
          <w:marBottom w:val="0"/>
          <w:divBdr>
            <w:top w:val="single" w:sz="2" w:space="0" w:color="D9D9E3"/>
            <w:left w:val="single" w:sz="2" w:space="0" w:color="D9D9E3"/>
            <w:bottom w:val="single" w:sz="2" w:space="0" w:color="D9D9E3"/>
            <w:right w:val="single" w:sz="2" w:space="0" w:color="D9D9E3"/>
          </w:divBdr>
          <w:divsChild>
            <w:div w:id="2023511505">
              <w:marLeft w:val="0"/>
              <w:marRight w:val="0"/>
              <w:marTop w:val="0"/>
              <w:marBottom w:val="0"/>
              <w:divBdr>
                <w:top w:val="single" w:sz="2" w:space="0" w:color="D9D9E3"/>
                <w:left w:val="single" w:sz="2" w:space="0" w:color="D9D9E3"/>
                <w:bottom w:val="single" w:sz="2" w:space="0" w:color="D9D9E3"/>
                <w:right w:val="single" w:sz="2" w:space="0" w:color="D9D9E3"/>
              </w:divBdr>
              <w:divsChild>
                <w:div w:id="2134329279">
                  <w:marLeft w:val="0"/>
                  <w:marRight w:val="0"/>
                  <w:marTop w:val="0"/>
                  <w:marBottom w:val="0"/>
                  <w:divBdr>
                    <w:top w:val="single" w:sz="2" w:space="0" w:color="D9D9E3"/>
                    <w:left w:val="single" w:sz="2" w:space="0" w:color="D9D9E3"/>
                    <w:bottom w:val="single" w:sz="2" w:space="0" w:color="D9D9E3"/>
                    <w:right w:val="single" w:sz="2" w:space="0" w:color="D9D9E3"/>
                  </w:divBdr>
                  <w:divsChild>
                    <w:div w:id="68384703">
                      <w:marLeft w:val="0"/>
                      <w:marRight w:val="0"/>
                      <w:marTop w:val="0"/>
                      <w:marBottom w:val="0"/>
                      <w:divBdr>
                        <w:top w:val="single" w:sz="2" w:space="0" w:color="D9D9E3"/>
                        <w:left w:val="single" w:sz="2" w:space="0" w:color="D9D9E3"/>
                        <w:bottom w:val="single" w:sz="2" w:space="0" w:color="D9D9E3"/>
                        <w:right w:val="single" w:sz="2" w:space="0" w:color="D9D9E3"/>
                      </w:divBdr>
                      <w:divsChild>
                        <w:div w:id="1084954966">
                          <w:marLeft w:val="0"/>
                          <w:marRight w:val="0"/>
                          <w:marTop w:val="0"/>
                          <w:marBottom w:val="0"/>
                          <w:divBdr>
                            <w:top w:val="single" w:sz="2" w:space="0" w:color="D9D9E3"/>
                            <w:left w:val="single" w:sz="2" w:space="0" w:color="D9D9E3"/>
                            <w:bottom w:val="single" w:sz="2" w:space="0" w:color="D9D9E3"/>
                            <w:right w:val="single" w:sz="2" w:space="0" w:color="D9D9E3"/>
                          </w:divBdr>
                          <w:divsChild>
                            <w:div w:id="1933736713">
                              <w:marLeft w:val="0"/>
                              <w:marRight w:val="0"/>
                              <w:marTop w:val="100"/>
                              <w:marBottom w:val="100"/>
                              <w:divBdr>
                                <w:top w:val="single" w:sz="2" w:space="0" w:color="D9D9E3"/>
                                <w:left w:val="single" w:sz="2" w:space="0" w:color="D9D9E3"/>
                                <w:bottom w:val="single" w:sz="2" w:space="0" w:color="D9D9E3"/>
                                <w:right w:val="single" w:sz="2" w:space="0" w:color="D9D9E3"/>
                              </w:divBdr>
                              <w:divsChild>
                                <w:div w:id="676537112">
                                  <w:marLeft w:val="0"/>
                                  <w:marRight w:val="0"/>
                                  <w:marTop w:val="0"/>
                                  <w:marBottom w:val="0"/>
                                  <w:divBdr>
                                    <w:top w:val="single" w:sz="2" w:space="0" w:color="D9D9E3"/>
                                    <w:left w:val="single" w:sz="2" w:space="0" w:color="D9D9E3"/>
                                    <w:bottom w:val="single" w:sz="2" w:space="0" w:color="D9D9E3"/>
                                    <w:right w:val="single" w:sz="2" w:space="0" w:color="D9D9E3"/>
                                  </w:divBdr>
                                  <w:divsChild>
                                    <w:div w:id="627013421">
                                      <w:marLeft w:val="0"/>
                                      <w:marRight w:val="0"/>
                                      <w:marTop w:val="0"/>
                                      <w:marBottom w:val="0"/>
                                      <w:divBdr>
                                        <w:top w:val="single" w:sz="2" w:space="0" w:color="D9D9E3"/>
                                        <w:left w:val="single" w:sz="2" w:space="0" w:color="D9D9E3"/>
                                        <w:bottom w:val="single" w:sz="2" w:space="0" w:color="D9D9E3"/>
                                        <w:right w:val="single" w:sz="2" w:space="0" w:color="D9D9E3"/>
                                      </w:divBdr>
                                      <w:divsChild>
                                        <w:div w:id="953319100">
                                          <w:marLeft w:val="0"/>
                                          <w:marRight w:val="0"/>
                                          <w:marTop w:val="0"/>
                                          <w:marBottom w:val="0"/>
                                          <w:divBdr>
                                            <w:top w:val="single" w:sz="2" w:space="0" w:color="D9D9E3"/>
                                            <w:left w:val="single" w:sz="2" w:space="0" w:color="D9D9E3"/>
                                            <w:bottom w:val="single" w:sz="2" w:space="0" w:color="D9D9E3"/>
                                            <w:right w:val="single" w:sz="2" w:space="0" w:color="D9D9E3"/>
                                          </w:divBdr>
                                          <w:divsChild>
                                            <w:div w:id="750201583">
                                              <w:marLeft w:val="0"/>
                                              <w:marRight w:val="0"/>
                                              <w:marTop w:val="0"/>
                                              <w:marBottom w:val="0"/>
                                              <w:divBdr>
                                                <w:top w:val="single" w:sz="2" w:space="0" w:color="D9D9E3"/>
                                                <w:left w:val="single" w:sz="2" w:space="0" w:color="D9D9E3"/>
                                                <w:bottom w:val="single" w:sz="2" w:space="0" w:color="D9D9E3"/>
                                                <w:right w:val="single" w:sz="2" w:space="0" w:color="D9D9E3"/>
                                              </w:divBdr>
                                              <w:divsChild>
                                                <w:div w:id="1740863561">
                                                  <w:marLeft w:val="0"/>
                                                  <w:marRight w:val="0"/>
                                                  <w:marTop w:val="0"/>
                                                  <w:marBottom w:val="0"/>
                                                  <w:divBdr>
                                                    <w:top w:val="single" w:sz="2" w:space="0" w:color="D9D9E3"/>
                                                    <w:left w:val="single" w:sz="2" w:space="0" w:color="D9D9E3"/>
                                                    <w:bottom w:val="single" w:sz="2" w:space="0" w:color="D9D9E3"/>
                                                    <w:right w:val="single" w:sz="2" w:space="0" w:color="D9D9E3"/>
                                                  </w:divBdr>
                                                  <w:divsChild>
                                                    <w:div w:id="2418344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826630994">
          <w:marLeft w:val="0"/>
          <w:marRight w:val="0"/>
          <w:marTop w:val="0"/>
          <w:marBottom w:val="0"/>
          <w:divBdr>
            <w:top w:val="none" w:sz="0" w:space="0" w:color="auto"/>
            <w:left w:val="none" w:sz="0" w:space="0" w:color="auto"/>
            <w:bottom w:val="none" w:sz="0" w:space="0" w:color="auto"/>
            <w:right w:val="none" w:sz="0" w:space="0" w:color="auto"/>
          </w:divBdr>
        </w:div>
      </w:divsChild>
    </w:div>
    <w:div w:id="1542867058">
      <w:bodyDiv w:val="1"/>
      <w:marLeft w:val="0"/>
      <w:marRight w:val="0"/>
      <w:marTop w:val="0"/>
      <w:marBottom w:val="0"/>
      <w:divBdr>
        <w:top w:val="none" w:sz="0" w:space="0" w:color="auto"/>
        <w:left w:val="none" w:sz="0" w:space="0" w:color="auto"/>
        <w:bottom w:val="none" w:sz="0" w:space="0" w:color="auto"/>
        <w:right w:val="none" w:sz="0" w:space="0" w:color="auto"/>
      </w:divBdr>
    </w:div>
    <w:div w:id="1577977279">
      <w:bodyDiv w:val="1"/>
      <w:marLeft w:val="0"/>
      <w:marRight w:val="0"/>
      <w:marTop w:val="0"/>
      <w:marBottom w:val="0"/>
      <w:divBdr>
        <w:top w:val="none" w:sz="0" w:space="0" w:color="auto"/>
        <w:left w:val="none" w:sz="0" w:space="0" w:color="auto"/>
        <w:bottom w:val="none" w:sz="0" w:space="0" w:color="auto"/>
        <w:right w:val="none" w:sz="0" w:space="0" w:color="auto"/>
      </w:divBdr>
    </w:div>
    <w:div w:id="1619407846">
      <w:bodyDiv w:val="1"/>
      <w:marLeft w:val="0"/>
      <w:marRight w:val="0"/>
      <w:marTop w:val="0"/>
      <w:marBottom w:val="0"/>
      <w:divBdr>
        <w:top w:val="none" w:sz="0" w:space="0" w:color="auto"/>
        <w:left w:val="none" w:sz="0" w:space="0" w:color="auto"/>
        <w:bottom w:val="none" w:sz="0" w:space="0" w:color="auto"/>
        <w:right w:val="none" w:sz="0" w:space="0" w:color="auto"/>
      </w:divBdr>
    </w:div>
    <w:div w:id="1633944499">
      <w:bodyDiv w:val="1"/>
      <w:marLeft w:val="0"/>
      <w:marRight w:val="0"/>
      <w:marTop w:val="0"/>
      <w:marBottom w:val="0"/>
      <w:divBdr>
        <w:top w:val="none" w:sz="0" w:space="0" w:color="auto"/>
        <w:left w:val="none" w:sz="0" w:space="0" w:color="auto"/>
        <w:bottom w:val="none" w:sz="0" w:space="0" w:color="auto"/>
        <w:right w:val="none" w:sz="0" w:space="0" w:color="auto"/>
      </w:divBdr>
    </w:div>
    <w:div w:id="1675105500">
      <w:bodyDiv w:val="1"/>
      <w:marLeft w:val="0"/>
      <w:marRight w:val="0"/>
      <w:marTop w:val="0"/>
      <w:marBottom w:val="0"/>
      <w:divBdr>
        <w:top w:val="none" w:sz="0" w:space="0" w:color="auto"/>
        <w:left w:val="none" w:sz="0" w:space="0" w:color="auto"/>
        <w:bottom w:val="none" w:sz="0" w:space="0" w:color="auto"/>
        <w:right w:val="none" w:sz="0" w:space="0" w:color="auto"/>
      </w:divBdr>
    </w:div>
    <w:div w:id="1696349746">
      <w:bodyDiv w:val="1"/>
      <w:marLeft w:val="0"/>
      <w:marRight w:val="0"/>
      <w:marTop w:val="0"/>
      <w:marBottom w:val="0"/>
      <w:divBdr>
        <w:top w:val="none" w:sz="0" w:space="0" w:color="auto"/>
        <w:left w:val="none" w:sz="0" w:space="0" w:color="auto"/>
        <w:bottom w:val="none" w:sz="0" w:space="0" w:color="auto"/>
        <w:right w:val="none" w:sz="0" w:space="0" w:color="auto"/>
      </w:divBdr>
      <w:divsChild>
        <w:div w:id="1275555702">
          <w:marLeft w:val="0"/>
          <w:marRight w:val="0"/>
          <w:marTop w:val="0"/>
          <w:marBottom w:val="0"/>
          <w:divBdr>
            <w:top w:val="single" w:sz="2" w:space="0" w:color="D9D9E3"/>
            <w:left w:val="single" w:sz="2" w:space="0" w:color="D9D9E3"/>
            <w:bottom w:val="single" w:sz="2" w:space="0" w:color="D9D9E3"/>
            <w:right w:val="single" w:sz="2" w:space="0" w:color="D9D9E3"/>
          </w:divBdr>
          <w:divsChild>
            <w:div w:id="740753793">
              <w:marLeft w:val="0"/>
              <w:marRight w:val="0"/>
              <w:marTop w:val="0"/>
              <w:marBottom w:val="0"/>
              <w:divBdr>
                <w:top w:val="single" w:sz="2" w:space="0" w:color="D9D9E3"/>
                <w:left w:val="single" w:sz="2" w:space="0" w:color="D9D9E3"/>
                <w:bottom w:val="single" w:sz="2" w:space="0" w:color="D9D9E3"/>
                <w:right w:val="single" w:sz="2" w:space="0" w:color="D9D9E3"/>
              </w:divBdr>
              <w:divsChild>
                <w:div w:id="1071974572">
                  <w:marLeft w:val="0"/>
                  <w:marRight w:val="0"/>
                  <w:marTop w:val="0"/>
                  <w:marBottom w:val="0"/>
                  <w:divBdr>
                    <w:top w:val="single" w:sz="2" w:space="0" w:color="D9D9E3"/>
                    <w:left w:val="single" w:sz="2" w:space="0" w:color="D9D9E3"/>
                    <w:bottom w:val="single" w:sz="2" w:space="0" w:color="D9D9E3"/>
                    <w:right w:val="single" w:sz="2" w:space="0" w:color="D9D9E3"/>
                  </w:divBdr>
                  <w:divsChild>
                    <w:div w:id="2057972160">
                      <w:marLeft w:val="0"/>
                      <w:marRight w:val="0"/>
                      <w:marTop w:val="0"/>
                      <w:marBottom w:val="0"/>
                      <w:divBdr>
                        <w:top w:val="single" w:sz="2" w:space="0" w:color="D9D9E3"/>
                        <w:left w:val="single" w:sz="2" w:space="0" w:color="D9D9E3"/>
                        <w:bottom w:val="single" w:sz="2" w:space="0" w:color="D9D9E3"/>
                        <w:right w:val="single" w:sz="2" w:space="0" w:color="D9D9E3"/>
                      </w:divBdr>
                      <w:divsChild>
                        <w:div w:id="676813677">
                          <w:marLeft w:val="0"/>
                          <w:marRight w:val="0"/>
                          <w:marTop w:val="0"/>
                          <w:marBottom w:val="0"/>
                          <w:divBdr>
                            <w:top w:val="single" w:sz="2" w:space="0" w:color="D9D9E3"/>
                            <w:left w:val="single" w:sz="2" w:space="0" w:color="D9D9E3"/>
                            <w:bottom w:val="single" w:sz="2" w:space="0" w:color="D9D9E3"/>
                            <w:right w:val="single" w:sz="2" w:space="0" w:color="D9D9E3"/>
                          </w:divBdr>
                          <w:divsChild>
                            <w:div w:id="1258832568">
                              <w:marLeft w:val="0"/>
                              <w:marRight w:val="0"/>
                              <w:marTop w:val="100"/>
                              <w:marBottom w:val="100"/>
                              <w:divBdr>
                                <w:top w:val="single" w:sz="2" w:space="0" w:color="D9D9E3"/>
                                <w:left w:val="single" w:sz="2" w:space="0" w:color="D9D9E3"/>
                                <w:bottom w:val="single" w:sz="2" w:space="0" w:color="D9D9E3"/>
                                <w:right w:val="single" w:sz="2" w:space="0" w:color="D9D9E3"/>
                              </w:divBdr>
                              <w:divsChild>
                                <w:div w:id="1059939777">
                                  <w:marLeft w:val="0"/>
                                  <w:marRight w:val="0"/>
                                  <w:marTop w:val="0"/>
                                  <w:marBottom w:val="0"/>
                                  <w:divBdr>
                                    <w:top w:val="single" w:sz="2" w:space="0" w:color="D9D9E3"/>
                                    <w:left w:val="single" w:sz="2" w:space="0" w:color="D9D9E3"/>
                                    <w:bottom w:val="single" w:sz="2" w:space="0" w:color="D9D9E3"/>
                                    <w:right w:val="single" w:sz="2" w:space="0" w:color="D9D9E3"/>
                                  </w:divBdr>
                                  <w:divsChild>
                                    <w:div w:id="1670055241">
                                      <w:marLeft w:val="0"/>
                                      <w:marRight w:val="0"/>
                                      <w:marTop w:val="0"/>
                                      <w:marBottom w:val="0"/>
                                      <w:divBdr>
                                        <w:top w:val="single" w:sz="2" w:space="0" w:color="D9D9E3"/>
                                        <w:left w:val="single" w:sz="2" w:space="0" w:color="D9D9E3"/>
                                        <w:bottom w:val="single" w:sz="2" w:space="0" w:color="D9D9E3"/>
                                        <w:right w:val="single" w:sz="2" w:space="0" w:color="D9D9E3"/>
                                      </w:divBdr>
                                      <w:divsChild>
                                        <w:div w:id="1162046961">
                                          <w:marLeft w:val="0"/>
                                          <w:marRight w:val="0"/>
                                          <w:marTop w:val="0"/>
                                          <w:marBottom w:val="0"/>
                                          <w:divBdr>
                                            <w:top w:val="single" w:sz="2" w:space="0" w:color="D9D9E3"/>
                                            <w:left w:val="single" w:sz="2" w:space="0" w:color="D9D9E3"/>
                                            <w:bottom w:val="single" w:sz="2" w:space="0" w:color="D9D9E3"/>
                                            <w:right w:val="single" w:sz="2" w:space="0" w:color="D9D9E3"/>
                                          </w:divBdr>
                                          <w:divsChild>
                                            <w:div w:id="591931193">
                                              <w:marLeft w:val="0"/>
                                              <w:marRight w:val="0"/>
                                              <w:marTop w:val="0"/>
                                              <w:marBottom w:val="0"/>
                                              <w:divBdr>
                                                <w:top w:val="single" w:sz="2" w:space="0" w:color="D9D9E3"/>
                                                <w:left w:val="single" w:sz="2" w:space="0" w:color="D9D9E3"/>
                                                <w:bottom w:val="single" w:sz="2" w:space="0" w:color="D9D9E3"/>
                                                <w:right w:val="single" w:sz="2" w:space="0" w:color="D9D9E3"/>
                                              </w:divBdr>
                                              <w:divsChild>
                                                <w:div w:id="1732656060">
                                                  <w:marLeft w:val="0"/>
                                                  <w:marRight w:val="0"/>
                                                  <w:marTop w:val="0"/>
                                                  <w:marBottom w:val="0"/>
                                                  <w:divBdr>
                                                    <w:top w:val="single" w:sz="2" w:space="0" w:color="D9D9E3"/>
                                                    <w:left w:val="single" w:sz="2" w:space="0" w:color="D9D9E3"/>
                                                    <w:bottom w:val="single" w:sz="2" w:space="0" w:color="D9D9E3"/>
                                                    <w:right w:val="single" w:sz="2" w:space="0" w:color="D9D9E3"/>
                                                  </w:divBdr>
                                                  <w:divsChild>
                                                    <w:div w:id="12720553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98196166">
          <w:marLeft w:val="0"/>
          <w:marRight w:val="0"/>
          <w:marTop w:val="0"/>
          <w:marBottom w:val="0"/>
          <w:divBdr>
            <w:top w:val="none" w:sz="0" w:space="0" w:color="auto"/>
            <w:left w:val="none" w:sz="0" w:space="0" w:color="auto"/>
            <w:bottom w:val="none" w:sz="0" w:space="0" w:color="auto"/>
            <w:right w:val="none" w:sz="0" w:space="0" w:color="auto"/>
          </w:divBdr>
        </w:div>
      </w:divsChild>
    </w:div>
    <w:div w:id="1719086891">
      <w:bodyDiv w:val="1"/>
      <w:marLeft w:val="0"/>
      <w:marRight w:val="0"/>
      <w:marTop w:val="0"/>
      <w:marBottom w:val="0"/>
      <w:divBdr>
        <w:top w:val="none" w:sz="0" w:space="0" w:color="auto"/>
        <w:left w:val="none" w:sz="0" w:space="0" w:color="auto"/>
        <w:bottom w:val="none" w:sz="0" w:space="0" w:color="auto"/>
        <w:right w:val="none" w:sz="0" w:space="0" w:color="auto"/>
      </w:divBdr>
      <w:divsChild>
        <w:div w:id="516775082">
          <w:marLeft w:val="547"/>
          <w:marRight w:val="0"/>
          <w:marTop w:val="115"/>
          <w:marBottom w:val="0"/>
          <w:divBdr>
            <w:top w:val="none" w:sz="0" w:space="0" w:color="auto"/>
            <w:left w:val="none" w:sz="0" w:space="0" w:color="auto"/>
            <w:bottom w:val="none" w:sz="0" w:space="0" w:color="auto"/>
            <w:right w:val="none" w:sz="0" w:space="0" w:color="auto"/>
          </w:divBdr>
        </w:div>
        <w:div w:id="198932371">
          <w:marLeft w:val="547"/>
          <w:marRight w:val="0"/>
          <w:marTop w:val="115"/>
          <w:marBottom w:val="0"/>
          <w:divBdr>
            <w:top w:val="none" w:sz="0" w:space="0" w:color="auto"/>
            <w:left w:val="none" w:sz="0" w:space="0" w:color="auto"/>
            <w:bottom w:val="none" w:sz="0" w:space="0" w:color="auto"/>
            <w:right w:val="none" w:sz="0" w:space="0" w:color="auto"/>
          </w:divBdr>
        </w:div>
        <w:div w:id="2105030456">
          <w:marLeft w:val="547"/>
          <w:marRight w:val="0"/>
          <w:marTop w:val="115"/>
          <w:marBottom w:val="0"/>
          <w:divBdr>
            <w:top w:val="none" w:sz="0" w:space="0" w:color="auto"/>
            <w:left w:val="none" w:sz="0" w:space="0" w:color="auto"/>
            <w:bottom w:val="none" w:sz="0" w:space="0" w:color="auto"/>
            <w:right w:val="none" w:sz="0" w:space="0" w:color="auto"/>
          </w:divBdr>
        </w:div>
      </w:divsChild>
    </w:div>
    <w:div w:id="1752660912">
      <w:bodyDiv w:val="1"/>
      <w:marLeft w:val="0"/>
      <w:marRight w:val="0"/>
      <w:marTop w:val="0"/>
      <w:marBottom w:val="0"/>
      <w:divBdr>
        <w:top w:val="none" w:sz="0" w:space="0" w:color="auto"/>
        <w:left w:val="none" w:sz="0" w:space="0" w:color="auto"/>
        <w:bottom w:val="none" w:sz="0" w:space="0" w:color="auto"/>
        <w:right w:val="none" w:sz="0" w:space="0" w:color="auto"/>
      </w:divBdr>
      <w:divsChild>
        <w:div w:id="9841014">
          <w:marLeft w:val="0"/>
          <w:marRight w:val="0"/>
          <w:marTop w:val="0"/>
          <w:marBottom w:val="0"/>
          <w:divBdr>
            <w:top w:val="single" w:sz="2" w:space="0" w:color="D9D9E3"/>
            <w:left w:val="single" w:sz="2" w:space="0" w:color="D9D9E3"/>
            <w:bottom w:val="single" w:sz="2" w:space="0" w:color="D9D9E3"/>
            <w:right w:val="single" w:sz="2" w:space="0" w:color="D9D9E3"/>
          </w:divBdr>
          <w:divsChild>
            <w:div w:id="734862531">
              <w:marLeft w:val="0"/>
              <w:marRight w:val="0"/>
              <w:marTop w:val="0"/>
              <w:marBottom w:val="0"/>
              <w:divBdr>
                <w:top w:val="single" w:sz="2" w:space="0" w:color="D9D9E3"/>
                <w:left w:val="single" w:sz="2" w:space="0" w:color="D9D9E3"/>
                <w:bottom w:val="single" w:sz="2" w:space="0" w:color="D9D9E3"/>
                <w:right w:val="single" w:sz="2" w:space="0" w:color="D9D9E3"/>
              </w:divBdr>
              <w:divsChild>
                <w:div w:id="770901974">
                  <w:marLeft w:val="0"/>
                  <w:marRight w:val="0"/>
                  <w:marTop w:val="0"/>
                  <w:marBottom w:val="0"/>
                  <w:divBdr>
                    <w:top w:val="single" w:sz="2" w:space="0" w:color="D9D9E3"/>
                    <w:left w:val="single" w:sz="2" w:space="0" w:color="D9D9E3"/>
                    <w:bottom w:val="single" w:sz="2" w:space="0" w:color="D9D9E3"/>
                    <w:right w:val="single" w:sz="2" w:space="0" w:color="D9D9E3"/>
                  </w:divBdr>
                  <w:divsChild>
                    <w:div w:id="1262101444">
                      <w:marLeft w:val="0"/>
                      <w:marRight w:val="0"/>
                      <w:marTop w:val="0"/>
                      <w:marBottom w:val="0"/>
                      <w:divBdr>
                        <w:top w:val="single" w:sz="2" w:space="0" w:color="D9D9E3"/>
                        <w:left w:val="single" w:sz="2" w:space="0" w:color="D9D9E3"/>
                        <w:bottom w:val="single" w:sz="2" w:space="0" w:color="D9D9E3"/>
                        <w:right w:val="single" w:sz="2" w:space="0" w:color="D9D9E3"/>
                      </w:divBdr>
                      <w:divsChild>
                        <w:div w:id="1597784431">
                          <w:marLeft w:val="0"/>
                          <w:marRight w:val="0"/>
                          <w:marTop w:val="0"/>
                          <w:marBottom w:val="0"/>
                          <w:divBdr>
                            <w:top w:val="single" w:sz="2" w:space="0" w:color="D9D9E3"/>
                            <w:left w:val="single" w:sz="2" w:space="0" w:color="D9D9E3"/>
                            <w:bottom w:val="single" w:sz="2" w:space="0" w:color="D9D9E3"/>
                            <w:right w:val="single" w:sz="2" w:space="0" w:color="D9D9E3"/>
                          </w:divBdr>
                          <w:divsChild>
                            <w:div w:id="1418208261">
                              <w:marLeft w:val="0"/>
                              <w:marRight w:val="0"/>
                              <w:marTop w:val="100"/>
                              <w:marBottom w:val="100"/>
                              <w:divBdr>
                                <w:top w:val="single" w:sz="2" w:space="0" w:color="D9D9E3"/>
                                <w:left w:val="single" w:sz="2" w:space="0" w:color="D9D9E3"/>
                                <w:bottom w:val="single" w:sz="2" w:space="0" w:color="D9D9E3"/>
                                <w:right w:val="single" w:sz="2" w:space="0" w:color="D9D9E3"/>
                              </w:divBdr>
                              <w:divsChild>
                                <w:div w:id="706299374">
                                  <w:marLeft w:val="0"/>
                                  <w:marRight w:val="0"/>
                                  <w:marTop w:val="0"/>
                                  <w:marBottom w:val="0"/>
                                  <w:divBdr>
                                    <w:top w:val="single" w:sz="2" w:space="0" w:color="D9D9E3"/>
                                    <w:left w:val="single" w:sz="2" w:space="0" w:color="D9D9E3"/>
                                    <w:bottom w:val="single" w:sz="2" w:space="0" w:color="D9D9E3"/>
                                    <w:right w:val="single" w:sz="2" w:space="0" w:color="D9D9E3"/>
                                  </w:divBdr>
                                  <w:divsChild>
                                    <w:div w:id="723675581">
                                      <w:marLeft w:val="0"/>
                                      <w:marRight w:val="0"/>
                                      <w:marTop w:val="0"/>
                                      <w:marBottom w:val="0"/>
                                      <w:divBdr>
                                        <w:top w:val="single" w:sz="2" w:space="0" w:color="D9D9E3"/>
                                        <w:left w:val="single" w:sz="2" w:space="0" w:color="D9D9E3"/>
                                        <w:bottom w:val="single" w:sz="2" w:space="0" w:color="D9D9E3"/>
                                        <w:right w:val="single" w:sz="2" w:space="0" w:color="D9D9E3"/>
                                      </w:divBdr>
                                      <w:divsChild>
                                        <w:div w:id="2080596860">
                                          <w:marLeft w:val="0"/>
                                          <w:marRight w:val="0"/>
                                          <w:marTop w:val="0"/>
                                          <w:marBottom w:val="0"/>
                                          <w:divBdr>
                                            <w:top w:val="single" w:sz="2" w:space="0" w:color="D9D9E3"/>
                                            <w:left w:val="single" w:sz="2" w:space="0" w:color="D9D9E3"/>
                                            <w:bottom w:val="single" w:sz="2" w:space="0" w:color="D9D9E3"/>
                                            <w:right w:val="single" w:sz="2" w:space="0" w:color="D9D9E3"/>
                                          </w:divBdr>
                                          <w:divsChild>
                                            <w:div w:id="229966264">
                                              <w:marLeft w:val="0"/>
                                              <w:marRight w:val="0"/>
                                              <w:marTop w:val="0"/>
                                              <w:marBottom w:val="0"/>
                                              <w:divBdr>
                                                <w:top w:val="single" w:sz="2" w:space="0" w:color="D9D9E3"/>
                                                <w:left w:val="single" w:sz="2" w:space="0" w:color="D9D9E3"/>
                                                <w:bottom w:val="single" w:sz="2" w:space="0" w:color="D9D9E3"/>
                                                <w:right w:val="single" w:sz="2" w:space="0" w:color="D9D9E3"/>
                                              </w:divBdr>
                                              <w:divsChild>
                                                <w:div w:id="891962510">
                                                  <w:marLeft w:val="0"/>
                                                  <w:marRight w:val="0"/>
                                                  <w:marTop w:val="0"/>
                                                  <w:marBottom w:val="0"/>
                                                  <w:divBdr>
                                                    <w:top w:val="single" w:sz="2" w:space="0" w:color="D9D9E3"/>
                                                    <w:left w:val="single" w:sz="2" w:space="0" w:color="D9D9E3"/>
                                                    <w:bottom w:val="single" w:sz="2" w:space="0" w:color="D9D9E3"/>
                                                    <w:right w:val="single" w:sz="2" w:space="0" w:color="D9D9E3"/>
                                                  </w:divBdr>
                                                  <w:divsChild>
                                                    <w:div w:id="18033024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794064763">
          <w:marLeft w:val="0"/>
          <w:marRight w:val="0"/>
          <w:marTop w:val="0"/>
          <w:marBottom w:val="0"/>
          <w:divBdr>
            <w:top w:val="none" w:sz="0" w:space="0" w:color="auto"/>
            <w:left w:val="none" w:sz="0" w:space="0" w:color="auto"/>
            <w:bottom w:val="none" w:sz="0" w:space="0" w:color="auto"/>
            <w:right w:val="none" w:sz="0" w:space="0" w:color="auto"/>
          </w:divBdr>
        </w:div>
      </w:divsChild>
    </w:div>
    <w:div w:id="1792819643">
      <w:bodyDiv w:val="1"/>
      <w:marLeft w:val="0"/>
      <w:marRight w:val="0"/>
      <w:marTop w:val="0"/>
      <w:marBottom w:val="0"/>
      <w:divBdr>
        <w:top w:val="none" w:sz="0" w:space="0" w:color="auto"/>
        <w:left w:val="none" w:sz="0" w:space="0" w:color="auto"/>
        <w:bottom w:val="none" w:sz="0" w:space="0" w:color="auto"/>
        <w:right w:val="none" w:sz="0" w:space="0" w:color="auto"/>
      </w:divBdr>
      <w:divsChild>
        <w:div w:id="2046978447">
          <w:marLeft w:val="547"/>
          <w:marRight w:val="0"/>
          <w:marTop w:val="200"/>
          <w:marBottom w:val="0"/>
          <w:divBdr>
            <w:top w:val="none" w:sz="0" w:space="0" w:color="auto"/>
            <w:left w:val="none" w:sz="0" w:space="0" w:color="auto"/>
            <w:bottom w:val="none" w:sz="0" w:space="0" w:color="auto"/>
            <w:right w:val="none" w:sz="0" w:space="0" w:color="auto"/>
          </w:divBdr>
        </w:div>
        <w:div w:id="985008111">
          <w:marLeft w:val="547"/>
          <w:marRight w:val="0"/>
          <w:marTop w:val="200"/>
          <w:marBottom w:val="0"/>
          <w:divBdr>
            <w:top w:val="none" w:sz="0" w:space="0" w:color="auto"/>
            <w:left w:val="none" w:sz="0" w:space="0" w:color="auto"/>
            <w:bottom w:val="none" w:sz="0" w:space="0" w:color="auto"/>
            <w:right w:val="none" w:sz="0" w:space="0" w:color="auto"/>
          </w:divBdr>
        </w:div>
        <w:div w:id="1537350154">
          <w:marLeft w:val="547"/>
          <w:marRight w:val="0"/>
          <w:marTop w:val="200"/>
          <w:marBottom w:val="0"/>
          <w:divBdr>
            <w:top w:val="none" w:sz="0" w:space="0" w:color="auto"/>
            <w:left w:val="none" w:sz="0" w:space="0" w:color="auto"/>
            <w:bottom w:val="none" w:sz="0" w:space="0" w:color="auto"/>
            <w:right w:val="none" w:sz="0" w:space="0" w:color="auto"/>
          </w:divBdr>
        </w:div>
        <w:div w:id="2105028167">
          <w:marLeft w:val="547"/>
          <w:marRight w:val="0"/>
          <w:marTop w:val="200"/>
          <w:marBottom w:val="0"/>
          <w:divBdr>
            <w:top w:val="none" w:sz="0" w:space="0" w:color="auto"/>
            <w:left w:val="none" w:sz="0" w:space="0" w:color="auto"/>
            <w:bottom w:val="none" w:sz="0" w:space="0" w:color="auto"/>
            <w:right w:val="none" w:sz="0" w:space="0" w:color="auto"/>
          </w:divBdr>
        </w:div>
        <w:div w:id="1810050279">
          <w:marLeft w:val="547"/>
          <w:marRight w:val="0"/>
          <w:marTop w:val="200"/>
          <w:marBottom w:val="0"/>
          <w:divBdr>
            <w:top w:val="none" w:sz="0" w:space="0" w:color="auto"/>
            <w:left w:val="none" w:sz="0" w:space="0" w:color="auto"/>
            <w:bottom w:val="none" w:sz="0" w:space="0" w:color="auto"/>
            <w:right w:val="none" w:sz="0" w:space="0" w:color="auto"/>
          </w:divBdr>
        </w:div>
        <w:div w:id="1038698320">
          <w:marLeft w:val="547"/>
          <w:marRight w:val="0"/>
          <w:marTop w:val="200"/>
          <w:marBottom w:val="0"/>
          <w:divBdr>
            <w:top w:val="none" w:sz="0" w:space="0" w:color="auto"/>
            <w:left w:val="none" w:sz="0" w:space="0" w:color="auto"/>
            <w:bottom w:val="none" w:sz="0" w:space="0" w:color="auto"/>
            <w:right w:val="none" w:sz="0" w:space="0" w:color="auto"/>
          </w:divBdr>
        </w:div>
      </w:divsChild>
    </w:div>
    <w:div w:id="1819958569">
      <w:bodyDiv w:val="1"/>
      <w:marLeft w:val="0"/>
      <w:marRight w:val="0"/>
      <w:marTop w:val="0"/>
      <w:marBottom w:val="0"/>
      <w:divBdr>
        <w:top w:val="none" w:sz="0" w:space="0" w:color="auto"/>
        <w:left w:val="none" w:sz="0" w:space="0" w:color="auto"/>
        <w:bottom w:val="none" w:sz="0" w:space="0" w:color="auto"/>
        <w:right w:val="none" w:sz="0" w:space="0" w:color="auto"/>
      </w:divBdr>
      <w:divsChild>
        <w:div w:id="374475087">
          <w:marLeft w:val="547"/>
          <w:marRight w:val="0"/>
          <w:marTop w:val="96"/>
          <w:marBottom w:val="0"/>
          <w:divBdr>
            <w:top w:val="none" w:sz="0" w:space="0" w:color="auto"/>
            <w:left w:val="none" w:sz="0" w:space="0" w:color="auto"/>
            <w:bottom w:val="none" w:sz="0" w:space="0" w:color="auto"/>
            <w:right w:val="none" w:sz="0" w:space="0" w:color="auto"/>
          </w:divBdr>
        </w:div>
        <w:div w:id="863177294">
          <w:marLeft w:val="547"/>
          <w:marRight w:val="0"/>
          <w:marTop w:val="96"/>
          <w:marBottom w:val="0"/>
          <w:divBdr>
            <w:top w:val="none" w:sz="0" w:space="0" w:color="auto"/>
            <w:left w:val="none" w:sz="0" w:space="0" w:color="auto"/>
            <w:bottom w:val="none" w:sz="0" w:space="0" w:color="auto"/>
            <w:right w:val="none" w:sz="0" w:space="0" w:color="auto"/>
          </w:divBdr>
        </w:div>
        <w:div w:id="1643928715">
          <w:marLeft w:val="547"/>
          <w:marRight w:val="0"/>
          <w:marTop w:val="96"/>
          <w:marBottom w:val="0"/>
          <w:divBdr>
            <w:top w:val="none" w:sz="0" w:space="0" w:color="auto"/>
            <w:left w:val="none" w:sz="0" w:space="0" w:color="auto"/>
            <w:bottom w:val="none" w:sz="0" w:space="0" w:color="auto"/>
            <w:right w:val="none" w:sz="0" w:space="0" w:color="auto"/>
          </w:divBdr>
        </w:div>
        <w:div w:id="1694304881">
          <w:marLeft w:val="547"/>
          <w:marRight w:val="0"/>
          <w:marTop w:val="96"/>
          <w:marBottom w:val="0"/>
          <w:divBdr>
            <w:top w:val="none" w:sz="0" w:space="0" w:color="auto"/>
            <w:left w:val="none" w:sz="0" w:space="0" w:color="auto"/>
            <w:bottom w:val="none" w:sz="0" w:space="0" w:color="auto"/>
            <w:right w:val="none" w:sz="0" w:space="0" w:color="auto"/>
          </w:divBdr>
        </w:div>
        <w:div w:id="598953387">
          <w:marLeft w:val="547"/>
          <w:marRight w:val="0"/>
          <w:marTop w:val="96"/>
          <w:marBottom w:val="0"/>
          <w:divBdr>
            <w:top w:val="none" w:sz="0" w:space="0" w:color="auto"/>
            <w:left w:val="none" w:sz="0" w:space="0" w:color="auto"/>
            <w:bottom w:val="none" w:sz="0" w:space="0" w:color="auto"/>
            <w:right w:val="none" w:sz="0" w:space="0" w:color="auto"/>
          </w:divBdr>
        </w:div>
        <w:div w:id="1053894011">
          <w:marLeft w:val="547"/>
          <w:marRight w:val="0"/>
          <w:marTop w:val="96"/>
          <w:marBottom w:val="0"/>
          <w:divBdr>
            <w:top w:val="none" w:sz="0" w:space="0" w:color="auto"/>
            <w:left w:val="none" w:sz="0" w:space="0" w:color="auto"/>
            <w:bottom w:val="none" w:sz="0" w:space="0" w:color="auto"/>
            <w:right w:val="none" w:sz="0" w:space="0" w:color="auto"/>
          </w:divBdr>
        </w:div>
      </w:divsChild>
    </w:div>
    <w:div w:id="1860393175">
      <w:bodyDiv w:val="1"/>
      <w:marLeft w:val="0"/>
      <w:marRight w:val="0"/>
      <w:marTop w:val="0"/>
      <w:marBottom w:val="0"/>
      <w:divBdr>
        <w:top w:val="none" w:sz="0" w:space="0" w:color="auto"/>
        <w:left w:val="none" w:sz="0" w:space="0" w:color="auto"/>
        <w:bottom w:val="none" w:sz="0" w:space="0" w:color="auto"/>
        <w:right w:val="none" w:sz="0" w:space="0" w:color="auto"/>
      </w:divBdr>
    </w:div>
    <w:div w:id="1872302814">
      <w:bodyDiv w:val="1"/>
      <w:marLeft w:val="0"/>
      <w:marRight w:val="0"/>
      <w:marTop w:val="0"/>
      <w:marBottom w:val="0"/>
      <w:divBdr>
        <w:top w:val="none" w:sz="0" w:space="0" w:color="auto"/>
        <w:left w:val="none" w:sz="0" w:space="0" w:color="auto"/>
        <w:bottom w:val="none" w:sz="0" w:space="0" w:color="auto"/>
        <w:right w:val="none" w:sz="0" w:space="0" w:color="auto"/>
      </w:divBdr>
    </w:div>
    <w:div w:id="1990478848">
      <w:bodyDiv w:val="1"/>
      <w:marLeft w:val="0"/>
      <w:marRight w:val="0"/>
      <w:marTop w:val="0"/>
      <w:marBottom w:val="0"/>
      <w:divBdr>
        <w:top w:val="none" w:sz="0" w:space="0" w:color="auto"/>
        <w:left w:val="none" w:sz="0" w:space="0" w:color="auto"/>
        <w:bottom w:val="none" w:sz="0" w:space="0" w:color="auto"/>
        <w:right w:val="none" w:sz="0" w:space="0" w:color="auto"/>
      </w:divBdr>
    </w:div>
    <w:div w:id="2016958257">
      <w:bodyDiv w:val="1"/>
      <w:marLeft w:val="0"/>
      <w:marRight w:val="0"/>
      <w:marTop w:val="0"/>
      <w:marBottom w:val="0"/>
      <w:divBdr>
        <w:top w:val="none" w:sz="0" w:space="0" w:color="auto"/>
        <w:left w:val="none" w:sz="0" w:space="0" w:color="auto"/>
        <w:bottom w:val="none" w:sz="0" w:space="0" w:color="auto"/>
        <w:right w:val="none" w:sz="0" w:space="0" w:color="auto"/>
      </w:divBdr>
    </w:div>
    <w:div w:id="2104186404">
      <w:bodyDiv w:val="1"/>
      <w:marLeft w:val="0"/>
      <w:marRight w:val="0"/>
      <w:marTop w:val="0"/>
      <w:marBottom w:val="0"/>
      <w:divBdr>
        <w:top w:val="none" w:sz="0" w:space="0" w:color="auto"/>
        <w:left w:val="none" w:sz="0" w:space="0" w:color="auto"/>
        <w:bottom w:val="none" w:sz="0" w:space="0" w:color="auto"/>
        <w:right w:val="none" w:sz="0" w:space="0" w:color="auto"/>
      </w:divBdr>
    </w:div>
    <w:div w:id="2113746525">
      <w:bodyDiv w:val="1"/>
      <w:marLeft w:val="0"/>
      <w:marRight w:val="0"/>
      <w:marTop w:val="0"/>
      <w:marBottom w:val="0"/>
      <w:divBdr>
        <w:top w:val="none" w:sz="0" w:space="0" w:color="auto"/>
        <w:left w:val="none" w:sz="0" w:space="0" w:color="auto"/>
        <w:bottom w:val="none" w:sz="0" w:space="0" w:color="auto"/>
        <w:right w:val="none" w:sz="0" w:space="0" w:color="auto"/>
      </w:divBdr>
      <w:divsChild>
        <w:div w:id="672340654">
          <w:marLeft w:val="0"/>
          <w:marRight w:val="0"/>
          <w:marTop w:val="0"/>
          <w:marBottom w:val="0"/>
          <w:divBdr>
            <w:top w:val="single" w:sz="2" w:space="0" w:color="D9D9E3"/>
            <w:left w:val="single" w:sz="2" w:space="0" w:color="D9D9E3"/>
            <w:bottom w:val="single" w:sz="2" w:space="0" w:color="D9D9E3"/>
            <w:right w:val="single" w:sz="2" w:space="0" w:color="D9D9E3"/>
          </w:divBdr>
          <w:divsChild>
            <w:div w:id="741416513">
              <w:marLeft w:val="0"/>
              <w:marRight w:val="0"/>
              <w:marTop w:val="100"/>
              <w:marBottom w:val="100"/>
              <w:divBdr>
                <w:top w:val="single" w:sz="2" w:space="0" w:color="D9D9E3"/>
                <w:left w:val="single" w:sz="2" w:space="0" w:color="D9D9E3"/>
                <w:bottom w:val="single" w:sz="2" w:space="0" w:color="D9D9E3"/>
                <w:right w:val="single" w:sz="2" w:space="0" w:color="D9D9E3"/>
              </w:divBdr>
              <w:divsChild>
                <w:div w:id="1869827585">
                  <w:marLeft w:val="0"/>
                  <w:marRight w:val="0"/>
                  <w:marTop w:val="0"/>
                  <w:marBottom w:val="0"/>
                  <w:divBdr>
                    <w:top w:val="single" w:sz="2" w:space="0" w:color="D9D9E3"/>
                    <w:left w:val="single" w:sz="2" w:space="0" w:color="D9D9E3"/>
                    <w:bottom w:val="single" w:sz="2" w:space="0" w:color="D9D9E3"/>
                    <w:right w:val="single" w:sz="2" w:space="0" w:color="D9D9E3"/>
                  </w:divBdr>
                  <w:divsChild>
                    <w:div w:id="1617520366">
                      <w:marLeft w:val="0"/>
                      <w:marRight w:val="0"/>
                      <w:marTop w:val="0"/>
                      <w:marBottom w:val="0"/>
                      <w:divBdr>
                        <w:top w:val="single" w:sz="2" w:space="0" w:color="D9D9E3"/>
                        <w:left w:val="single" w:sz="2" w:space="0" w:color="D9D9E3"/>
                        <w:bottom w:val="single" w:sz="2" w:space="0" w:color="D9D9E3"/>
                        <w:right w:val="single" w:sz="2" w:space="0" w:color="D9D9E3"/>
                      </w:divBdr>
                      <w:divsChild>
                        <w:div w:id="1162164387">
                          <w:marLeft w:val="0"/>
                          <w:marRight w:val="0"/>
                          <w:marTop w:val="0"/>
                          <w:marBottom w:val="0"/>
                          <w:divBdr>
                            <w:top w:val="single" w:sz="2" w:space="0" w:color="D9D9E3"/>
                            <w:left w:val="single" w:sz="2" w:space="0" w:color="D9D9E3"/>
                            <w:bottom w:val="single" w:sz="2" w:space="0" w:color="D9D9E3"/>
                            <w:right w:val="single" w:sz="2" w:space="0" w:color="D9D9E3"/>
                          </w:divBdr>
                          <w:divsChild>
                            <w:div w:id="1061060579">
                              <w:marLeft w:val="0"/>
                              <w:marRight w:val="0"/>
                              <w:marTop w:val="0"/>
                              <w:marBottom w:val="0"/>
                              <w:divBdr>
                                <w:top w:val="single" w:sz="2" w:space="0" w:color="D9D9E3"/>
                                <w:left w:val="single" w:sz="2" w:space="0" w:color="D9D9E3"/>
                                <w:bottom w:val="single" w:sz="2" w:space="0" w:color="D9D9E3"/>
                                <w:right w:val="single" w:sz="2" w:space="0" w:color="D9D9E3"/>
                              </w:divBdr>
                              <w:divsChild>
                                <w:div w:id="303236632">
                                  <w:marLeft w:val="0"/>
                                  <w:marRight w:val="0"/>
                                  <w:marTop w:val="0"/>
                                  <w:marBottom w:val="0"/>
                                  <w:divBdr>
                                    <w:top w:val="single" w:sz="2" w:space="0" w:color="D9D9E3"/>
                                    <w:left w:val="single" w:sz="2" w:space="0" w:color="D9D9E3"/>
                                    <w:bottom w:val="single" w:sz="2" w:space="0" w:color="D9D9E3"/>
                                    <w:right w:val="single" w:sz="2" w:space="0" w:color="D9D9E3"/>
                                  </w:divBdr>
                                  <w:divsChild>
                                    <w:div w:id="6279291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2137408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microsoft.com/office/2007/relationships/hdphoto" Target="media/hdphoto1.wdp"/><Relationship Id="rId17" Type="http://schemas.microsoft.com/office/2007/relationships/hdphoto" Target="media/hdphoto2.wdp"/><Relationship Id="rId25"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package" Target="embeddings/Microsoft_PowerPoint_Slide2.sldx"/><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package" Target="embeddings/Microsoft_PowerPoint_Presentation1.pptx"/><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emf"/><Relationship Id="rId22" Type="http://schemas.openxmlformats.org/officeDocument/2006/relationships/image" Target="media/image11.png"/><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2EA7D0-C90C-4339-BA9F-7A520A78A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34410</Words>
  <Characters>196137</Characters>
  <Application>Microsoft Office Word</Application>
  <DocSecurity>0</DocSecurity>
  <Lines>1634</Lines>
  <Paragraphs>460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230087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Admin</cp:lastModifiedBy>
  <cp:revision>3</cp:revision>
  <cp:lastPrinted>2024-02-05T11:37:00Z</cp:lastPrinted>
  <dcterms:created xsi:type="dcterms:W3CDTF">2024-03-20T11:25:00Z</dcterms:created>
  <dcterms:modified xsi:type="dcterms:W3CDTF">2024-03-20T11:25:00Z</dcterms:modified>
</cp:coreProperties>
</file>