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CEB" w:rsidRPr="00C019B7" w:rsidRDefault="00EC0CEB" w:rsidP="00C019B7">
      <w:pPr>
        <w:spacing w:after="0" w:line="240" w:lineRule="auto"/>
        <w:jc w:val="right"/>
        <w:rPr>
          <w:rFonts w:ascii="Times New Roman" w:eastAsia="Times New Roman" w:hAnsi="Times New Roman" w:cs="Times New Roman"/>
          <w:sz w:val="24"/>
          <w:szCs w:val="24"/>
        </w:rPr>
      </w:pPr>
      <w:bookmarkStart w:id="0" w:name="_GoBack"/>
      <w:bookmarkEnd w:id="0"/>
    </w:p>
    <w:p w:rsidR="00C019B7" w:rsidRPr="00C019B7" w:rsidRDefault="00C019B7" w:rsidP="00902F06">
      <w:pPr>
        <w:spacing w:after="0" w:line="240" w:lineRule="auto"/>
        <w:jc w:val="center"/>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lang w:val="en-US"/>
        </w:rPr>
        <w:t>THE ROLE OF MEDIATION IN A SUCCESSFUL MANAGER</w:t>
      </w:r>
    </w:p>
    <w:p w:rsidR="00902F06" w:rsidRPr="00902F06" w:rsidRDefault="00902F06" w:rsidP="00902F06">
      <w:pPr>
        <w:spacing w:after="0" w:line="240" w:lineRule="auto"/>
        <w:jc w:val="center"/>
        <w:rPr>
          <w:rFonts w:ascii="Times New Roman" w:eastAsia="Times New Roman" w:hAnsi="Times New Roman" w:cs="Times New Roman"/>
          <w:b/>
          <w:sz w:val="32"/>
          <w:szCs w:val="32"/>
          <w:lang w:val="en-US"/>
        </w:rPr>
      </w:pPr>
    </w:p>
    <w:p w:rsidR="00471005" w:rsidRDefault="00D221F2" w:rsidP="00946C7E">
      <w:pPr>
        <w:spacing w:after="0" w:line="240" w:lineRule="auto"/>
        <w:jc w:val="center"/>
        <w:rPr>
          <w:rFonts w:ascii="Times New Roman" w:hAnsi="Times New Roman" w:cs="Times New Roman"/>
          <w:b/>
          <w:sz w:val="32"/>
          <w:szCs w:val="32"/>
          <w:lang w:val="uk-UA"/>
        </w:rPr>
      </w:pPr>
      <w:r w:rsidRPr="00902F06">
        <w:rPr>
          <w:rFonts w:ascii="Times New Roman" w:hAnsi="Times New Roman" w:cs="Times New Roman"/>
          <w:b/>
          <w:sz w:val="32"/>
          <w:szCs w:val="32"/>
          <w:lang w:val="uk-UA"/>
        </w:rPr>
        <w:t>Р</w:t>
      </w:r>
      <w:r w:rsidR="00471005">
        <w:rPr>
          <w:rFonts w:ascii="Times New Roman" w:hAnsi="Times New Roman" w:cs="Times New Roman"/>
          <w:b/>
          <w:sz w:val="32"/>
          <w:szCs w:val="32"/>
          <w:lang w:val="uk-UA"/>
        </w:rPr>
        <w:t>ОЛЬ МЕДІАЦІЇ ПРИ ПІДГОТОВЦІ</w:t>
      </w:r>
    </w:p>
    <w:p w:rsidR="00D221F2" w:rsidRDefault="00471005" w:rsidP="00946C7E">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 УСПІШНОГО МЕНЕДЖЕРА</w:t>
      </w:r>
    </w:p>
    <w:p w:rsidR="00946C7E" w:rsidRDefault="00946C7E" w:rsidP="00946C7E">
      <w:pPr>
        <w:spacing w:after="0" w:line="240" w:lineRule="auto"/>
        <w:jc w:val="center"/>
        <w:rPr>
          <w:rFonts w:ascii="Times New Roman" w:hAnsi="Times New Roman" w:cs="Times New Roman"/>
          <w:b/>
          <w:sz w:val="32"/>
          <w:szCs w:val="32"/>
          <w:lang w:val="uk-UA"/>
        </w:rPr>
      </w:pPr>
    </w:p>
    <w:p w:rsidR="00902F06" w:rsidRPr="006745EA" w:rsidRDefault="00902F06" w:rsidP="00902F06">
      <w:pPr>
        <w:spacing w:after="0" w:line="240" w:lineRule="auto"/>
        <w:ind w:firstLine="709"/>
        <w:jc w:val="center"/>
        <w:rPr>
          <w:rFonts w:ascii="Times New Roman" w:hAnsi="Times New Roman" w:cs="Times New Roman"/>
          <w:b/>
          <w:iCs/>
          <w:sz w:val="28"/>
          <w:szCs w:val="28"/>
          <w:lang w:val="en-US"/>
        </w:rPr>
      </w:pPr>
      <w:proofErr w:type="spellStart"/>
      <w:r w:rsidRPr="006745EA">
        <w:rPr>
          <w:rFonts w:ascii="Times New Roman" w:hAnsi="Times New Roman" w:cs="Times New Roman"/>
          <w:b/>
          <w:iCs/>
          <w:sz w:val="28"/>
          <w:szCs w:val="28"/>
          <w:lang w:val="en-US"/>
        </w:rPr>
        <w:t>Harkavenko</w:t>
      </w:r>
      <w:proofErr w:type="spellEnd"/>
      <w:r w:rsidR="00946C7E" w:rsidRPr="006745EA">
        <w:rPr>
          <w:rFonts w:ascii="Times New Roman" w:hAnsi="Times New Roman" w:cs="Times New Roman"/>
          <w:b/>
          <w:iCs/>
          <w:sz w:val="28"/>
          <w:szCs w:val="28"/>
          <w:lang w:val="uk-UA"/>
        </w:rPr>
        <w:t xml:space="preserve"> </w:t>
      </w:r>
      <w:r w:rsidR="00946C7E" w:rsidRPr="006745EA">
        <w:rPr>
          <w:rFonts w:ascii="Times New Roman" w:hAnsi="Times New Roman" w:cs="Times New Roman"/>
          <w:b/>
          <w:iCs/>
          <w:sz w:val="28"/>
          <w:szCs w:val="28"/>
          <w:lang w:val="en-US"/>
        </w:rPr>
        <w:t>N.V.</w:t>
      </w:r>
    </w:p>
    <w:p w:rsidR="00902F06" w:rsidRPr="006745EA" w:rsidRDefault="00902F06" w:rsidP="00946C7E">
      <w:pPr>
        <w:shd w:val="clear" w:color="auto" w:fill="FFFFFF"/>
        <w:spacing w:after="0" w:line="240" w:lineRule="auto"/>
        <w:jc w:val="center"/>
        <w:rPr>
          <w:rFonts w:ascii="Times New Roman" w:eastAsia="Times New Roman" w:hAnsi="Times New Roman" w:cs="Times New Roman"/>
          <w:i/>
          <w:sz w:val="28"/>
          <w:szCs w:val="28"/>
          <w:lang w:val="en-US" w:eastAsia="ru-RU"/>
        </w:rPr>
      </w:pPr>
      <w:r w:rsidRPr="006745EA">
        <w:rPr>
          <w:rFonts w:ascii="Times New Roman" w:eastAsia="Times New Roman" w:hAnsi="Times New Roman" w:cs="Times New Roman"/>
          <w:i/>
          <w:sz w:val="28"/>
          <w:szCs w:val="28"/>
          <w:lang w:val="en-US" w:eastAsia="ru-RU"/>
        </w:rPr>
        <w:t>Candidate   of   Psychological   Sciences,</w:t>
      </w:r>
      <w:r w:rsidRPr="006745EA">
        <w:rPr>
          <w:rFonts w:ascii="Times New Roman" w:eastAsia="Times New Roman" w:hAnsi="Times New Roman" w:cs="Times New Roman"/>
          <w:i/>
          <w:sz w:val="28"/>
          <w:szCs w:val="28"/>
          <w:lang w:val="uk-UA" w:eastAsia="ru-RU"/>
        </w:rPr>
        <w:t xml:space="preserve"> </w:t>
      </w:r>
      <w:r w:rsidRPr="006745EA">
        <w:rPr>
          <w:rFonts w:ascii="Times New Roman" w:eastAsia="Times New Roman" w:hAnsi="Times New Roman" w:cs="Times New Roman"/>
          <w:i/>
          <w:sz w:val="28"/>
          <w:szCs w:val="28"/>
          <w:lang w:val="en-US" w:eastAsia="ru-RU"/>
        </w:rPr>
        <w:t xml:space="preserve">Associate   </w:t>
      </w:r>
      <w:proofErr w:type="spellStart"/>
      <w:r w:rsidRPr="006745EA">
        <w:rPr>
          <w:rFonts w:ascii="Times New Roman" w:eastAsia="Times New Roman" w:hAnsi="Times New Roman" w:cs="Times New Roman"/>
          <w:i/>
          <w:sz w:val="28"/>
          <w:szCs w:val="28"/>
          <w:lang w:val="en-US" w:eastAsia="ru-RU"/>
        </w:rPr>
        <w:t>Proffessor</w:t>
      </w:r>
      <w:proofErr w:type="spellEnd"/>
      <w:r w:rsidRPr="006745EA">
        <w:rPr>
          <w:rFonts w:ascii="Times New Roman" w:eastAsia="Times New Roman" w:hAnsi="Times New Roman" w:cs="Times New Roman"/>
          <w:i/>
          <w:sz w:val="28"/>
          <w:szCs w:val="28"/>
          <w:lang w:val="en-US" w:eastAsia="ru-RU"/>
        </w:rPr>
        <w:t xml:space="preserve">,   Associate   </w:t>
      </w:r>
      <w:proofErr w:type="spellStart"/>
      <w:r w:rsidRPr="006745EA">
        <w:rPr>
          <w:rFonts w:ascii="Times New Roman" w:eastAsia="Times New Roman" w:hAnsi="Times New Roman" w:cs="Times New Roman"/>
          <w:i/>
          <w:sz w:val="28"/>
          <w:szCs w:val="28"/>
          <w:lang w:val="en-US" w:eastAsia="ru-RU"/>
        </w:rPr>
        <w:t>Proffessor</w:t>
      </w:r>
      <w:proofErr w:type="spellEnd"/>
      <w:r w:rsidRPr="006745EA">
        <w:rPr>
          <w:rFonts w:ascii="Times New Roman" w:eastAsia="Times New Roman" w:hAnsi="Times New Roman" w:cs="Times New Roman"/>
          <w:i/>
          <w:sz w:val="28"/>
          <w:szCs w:val="28"/>
          <w:lang w:val="uk-UA" w:eastAsia="ru-RU"/>
        </w:rPr>
        <w:t xml:space="preserve"> </w:t>
      </w:r>
      <w:r w:rsidRPr="006745EA">
        <w:rPr>
          <w:rFonts w:ascii="Times New Roman" w:eastAsia="Times New Roman" w:hAnsi="Times New Roman" w:cs="Times New Roman"/>
          <w:i/>
          <w:sz w:val="28"/>
          <w:szCs w:val="28"/>
          <w:lang w:val="en-US" w:eastAsia="ru-RU"/>
        </w:rPr>
        <w:t>at   the   Department   of   Psychology,</w:t>
      </w:r>
    </w:p>
    <w:p w:rsidR="00902F06" w:rsidRPr="006745EA" w:rsidRDefault="00902F06" w:rsidP="00946C7E">
      <w:pPr>
        <w:shd w:val="clear" w:color="auto" w:fill="FFFFFF"/>
        <w:spacing w:after="0" w:line="240" w:lineRule="auto"/>
        <w:jc w:val="center"/>
        <w:rPr>
          <w:rFonts w:ascii="Times New Roman" w:eastAsia="Times New Roman" w:hAnsi="Times New Roman" w:cs="Times New Roman"/>
          <w:i/>
          <w:sz w:val="28"/>
          <w:szCs w:val="28"/>
          <w:lang w:val="en-US" w:eastAsia="ru-RU"/>
        </w:rPr>
      </w:pPr>
      <w:proofErr w:type="spellStart"/>
      <w:proofErr w:type="gramStart"/>
      <w:r w:rsidRPr="006745EA">
        <w:rPr>
          <w:rFonts w:ascii="Times New Roman" w:eastAsia="Times New Roman" w:hAnsi="Times New Roman" w:cs="Times New Roman"/>
          <w:i/>
          <w:sz w:val="28"/>
          <w:szCs w:val="28"/>
          <w:lang w:val="en-US" w:eastAsia="ru-RU"/>
        </w:rPr>
        <w:t>Yuriy</w:t>
      </w:r>
      <w:proofErr w:type="spellEnd"/>
      <w:r w:rsidRPr="006745EA">
        <w:rPr>
          <w:rFonts w:ascii="Times New Roman" w:eastAsia="Times New Roman" w:hAnsi="Times New Roman" w:cs="Times New Roman"/>
          <w:i/>
          <w:sz w:val="28"/>
          <w:szCs w:val="28"/>
          <w:lang w:val="en-US" w:eastAsia="ru-RU"/>
        </w:rPr>
        <w:t xml:space="preserve">  </w:t>
      </w:r>
      <w:proofErr w:type="spellStart"/>
      <w:r w:rsidRPr="006745EA">
        <w:rPr>
          <w:rFonts w:ascii="Times New Roman" w:eastAsia="Times New Roman" w:hAnsi="Times New Roman" w:cs="Times New Roman"/>
          <w:i/>
          <w:sz w:val="28"/>
          <w:szCs w:val="28"/>
          <w:lang w:val="en-US" w:eastAsia="ru-RU"/>
        </w:rPr>
        <w:t>Fedkovych</w:t>
      </w:r>
      <w:proofErr w:type="spellEnd"/>
      <w:proofErr w:type="gramEnd"/>
      <w:r w:rsidRPr="006745EA">
        <w:rPr>
          <w:rFonts w:ascii="Times New Roman" w:eastAsia="Times New Roman" w:hAnsi="Times New Roman" w:cs="Times New Roman"/>
          <w:i/>
          <w:sz w:val="28"/>
          <w:szCs w:val="28"/>
          <w:lang w:val="en-US" w:eastAsia="ru-RU"/>
        </w:rPr>
        <w:t xml:space="preserve">  </w:t>
      </w:r>
      <w:proofErr w:type="spellStart"/>
      <w:r w:rsidRPr="006745EA">
        <w:rPr>
          <w:rFonts w:ascii="Times New Roman" w:eastAsia="Times New Roman" w:hAnsi="Times New Roman" w:cs="Times New Roman"/>
          <w:i/>
          <w:sz w:val="28"/>
          <w:szCs w:val="28"/>
          <w:lang w:val="en-US" w:eastAsia="ru-RU"/>
        </w:rPr>
        <w:t>Chernivtsi</w:t>
      </w:r>
      <w:proofErr w:type="spellEnd"/>
      <w:r w:rsidRPr="006745EA">
        <w:rPr>
          <w:rFonts w:ascii="Times New Roman" w:eastAsia="Times New Roman" w:hAnsi="Times New Roman" w:cs="Times New Roman"/>
          <w:i/>
          <w:sz w:val="28"/>
          <w:szCs w:val="28"/>
          <w:lang w:val="en-US" w:eastAsia="ru-RU"/>
        </w:rPr>
        <w:t xml:space="preserve">  National  University</w:t>
      </w:r>
    </w:p>
    <w:p w:rsidR="006745EA" w:rsidRPr="00164549" w:rsidRDefault="006745EA" w:rsidP="006745EA">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rPr>
        <w:t>м</w:t>
      </w:r>
      <w:r w:rsidRPr="006745EA">
        <w:rPr>
          <w:rFonts w:ascii="Times New Roman" w:eastAsia="Times New Roman" w:hAnsi="Times New Roman" w:cs="Times New Roman"/>
          <w:i/>
          <w:sz w:val="28"/>
          <w:szCs w:val="28"/>
          <w:lang w:val="en-US"/>
        </w:rPr>
        <w:t xml:space="preserve">. </w:t>
      </w:r>
      <w:proofErr w:type="spellStart"/>
      <w:r w:rsidRPr="006745EA">
        <w:rPr>
          <w:rFonts w:ascii="Times New Roman" w:eastAsia="Times New Roman" w:hAnsi="Times New Roman" w:cs="Times New Roman"/>
          <w:i/>
          <w:sz w:val="28"/>
          <w:szCs w:val="28"/>
          <w:lang w:val="en-US"/>
        </w:rPr>
        <w:t>Chernivtsi</w:t>
      </w:r>
      <w:proofErr w:type="spellEnd"/>
      <w:r w:rsidRPr="006745EA">
        <w:rPr>
          <w:rFonts w:ascii="Times New Roman" w:eastAsia="Times New Roman" w:hAnsi="Times New Roman" w:cs="Times New Roman"/>
          <w:i/>
          <w:sz w:val="28"/>
          <w:szCs w:val="28"/>
          <w:lang w:val="en-US"/>
        </w:rPr>
        <w:t>, Ukraine</w:t>
      </w:r>
    </w:p>
    <w:p w:rsidR="00902F06" w:rsidRPr="00D7723C" w:rsidRDefault="00902F06" w:rsidP="00902F06">
      <w:pPr>
        <w:spacing w:after="0" w:line="240" w:lineRule="auto"/>
        <w:ind w:firstLine="709"/>
        <w:jc w:val="center"/>
        <w:rPr>
          <w:rFonts w:ascii="Times New Roman" w:hAnsi="Times New Roman" w:cs="Times New Roman"/>
          <w:b/>
          <w:iCs/>
          <w:sz w:val="28"/>
          <w:szCs w:val="28"/>
          <w:lang w:val="en-US"/>
        </w:rPr>
      </w:pPr>
      <w:proofErr w:type="spellStart"/>
      <w:r w:rsidRPr="006745EA">
        <w:rPr>
          <w:rFonts w:ascii="Times New Roman" w:hAnsi="Times New Roman" w:cs="Times New Roman"/>
          <w:b/>
          <w:iCs/>
          <w:sz w:val="28"/>
          <w:szCs w:val="28"/>
          <w:lang w:val="en-US"/>
        </w:rPr>
        <w:t>Doskach</w:t>
      </w:r>
      <w:proofErr w:type="spellEnd"/>
      <w:r w:rsidR="00946C7E" w:rsidRPr="006745EA">
        <w:rPr>
          <w:rFonts w:ascii="Times New Roman" w:hAnsi="Times New Roman" w:cs="Times New Roman"/>
          <w:b/>
          <w:iCs/>
          <w:sz w:val="28"/>
          <w:szCs w:val="28"/>
          <w:lang w:val="en-US"/>
        </w:rPr>
        <w:t xml:space="preserve"> S.</w:t>
      </w:r>
      <w:r w:rsidR="00D7723C">
        <w:rPr>
          <w:rFonts w:ascii="Times New Roman" w:hAnsi="Times New Roman" w:cs="Times New Roman"/>
          <w:b/>
          <w:iCs/>
          <w:sz w:val="28"/>
          <w:szCs w:val="28"/>
          <w:lang w:val="en-US"/>
        </w:rPr>
        <w:t>S.</w:t>
      </w:r>
    </w:p>
    <w:p w:rsidR="00902F06" w:rsidRPr="006745EA" w:rsidRDefault="00902F06" w:rsidP="00902F06">
      <w:pPr>
        <w:shd w:val="clear" w:color="auto" w:fill="FFFFFF"/>
        <w:spacing w:after="0" w:line="240" w:lineRule="auto"/>
        <w:jc w:val="center"/>
        <w:rPr>
          <w:rFonts w:ascii="Times New Roman" w:eastAsia="Times New Roman" w:hAnsi="Times New Roman" w:cs="Times New Roman"/>
          <w:i/>
          <w:sz w:val="28"/>
          <w:szCs w:val="28"/>
          <w:lang w:val="en-US" w:eastAsia="ru-RU"/>
        </w:rPr>
      </w:pPr>
      <w:r w:rsidRPr="006745EA">
        <w:rPr>
          <w:rFonts w:ascii="Times New Roman" w:eastAsia="Times New Roman" w:hAnsi="Times New Roman" w:cs="Times New Roman"/>
          <w:i/>
          <w:sz w:val="28"/>
          <w:szCs w:val="28"/>
          <w:lang w:val="en-US" w:eastAsia="ru-RU"/>
        </w:rPr>
        <w:t>Candidate   of   Psychological   Sciences,</w:t>
      </w:r>
      <w:r w:rsidRPr="006745EA">
        <w:rPr>
          <w:rFonts w:ascii="Times New Roman" w:eastAsia="Times New Roman" w:hAnsi="Times New Roman" w:cs="Times New Roman"/>
          <w:i/>
          <w:sz w:val="28"/>
          <w:szCs w:val="28"/>
          <w:lang w:val="uk-UA" w:eastAsia="ru-RU"/>
        </w:rPr>
        <w:t xml:space="preserve"> </w:t>
      </w:r>
      <w:r w:rsidRPr="006745EA">
        <w:rPr>
          <w:rFonts w:ascii="Times New Roman" w:eastAsia="Times New Roman" w:hAnsi="Times New Roman" w:cs="Times New Roman"/>
          <w:i/>
          <w:sz w:val="28"/>
          <w:szCs w:val="28"/>
          <w:lang w:val="en-US" w:eastAsia="ru-RU"/>
        </w:rPr>
        <w:t xml:space="preserve">Associate   </w:t>
      </w:r>
      <w:proofErr w:type="spellStart"/>
      <w:r w:rsidRPr="006745EA">
        <w:rPr>
          <w:rFonts w:ascii="Times New Roman" w:eastAsia="Times New Roman" w:hAnsi="Times New Roman" w:cs="Times New Roman"/>
          <w:i/>
          <w:sz w:val="28"/>
          <w:szCs w:val="28"/>
          <w:lang w:val="en-US" w:eastAsia="ru-RU"/>
        </w:rPr>
        <w:t>Proffessor</w:t>
      </w:r>
      <w:proofErr w:type="spellEnd"/>
      <w:r w:rsidRPr="006745EA">
        <w:rPr>
          <w:rFonts w:ascii="Times New Roman" w:eastAsia="Times New Roman" w:hAnsi="Times New Roman" w:cs="Times New Roman"/>
          <w:i/>
          <w:sz w:val="28"/>
          <w:szCs w:val="28"/>
          <w:lang w:val="en-US" w:eastAsia="ru-RU"/>
        </w:rPr>
        <w:t xml:space="preserve">,   Associate   </w:t>
      </w:r>
      <w:proofErr w:type="spellStart"/>
      <w:r w:rsidRPr="006745EA">
        <w:rPr>
          <w:rFonts w:ascii="Times New Roman" w:eastAsia="Times New Roman" w:hAnsi="Times New Roman" w:cs="Times New Roman"/>
          <w:i/>
          <w:sz w:val="28"/>
          <w:szCs w:val="28"/>
          <w:lang w:val="en-US" w:eastAsia="ru-RU"/>
        </w:rPr>
        <w:t>Proffessor</w:t>
      </w:r>
      <w:proofErr w:type="spellEnd"/>
      <w:r w:rsidRPr="006745EA">
        <w:rPr>
          <w:rFonts w:ascii="Times New Roman" w:eastAsia="Times New Roman" w:hAnsi="Times New Roman" w:cs="Times New Roman"/>
          <w:i/>
          <w:sz w:val="28"/>
          <w:szCs w:val="28"/>
          <w:lang w:val="uk-UA" w:eastAsia="ru-RU"/>
        </w:rPr>
        <w:t xml:space="preserve"> </w:t>
      </w:r>
      <w:r w:rsidRPr="006745EA">
        <w:rPr>
          <w:rFonts w:ascii="Times New Roman" w:eastAsia="Times New Roman" w:hAnsi="Times New Roman" w:cs="Times New Roman"/>
          <w:i/>
          <w:sz w:val="28"/>
          <w:szCs w:val="28"/>
          <w:lang w:val="en-US" w:eastAsia="ru-RU"/>
        </w:rPr>
        <w:t>at   the   Department   of   Psychology,</w:t>
      </w:r>
    </w:p>
    <w:p w:rsidR="00946C7E" w:rsidRPr="006745EA" w:rsidRDefault="00902F06" w:rsidP="00946C7E">
      <w:pPr>
        <w:shd w:val="clear" w:color="auto" w:fill="FFFFFF"/>
        <w:spacing w:after="0" w:line="240" w:lineRule="auto"/>
        <w:jc w:val="center"/>
        <w:rPr>
          <w:rFonts w:ascii="Times New Roman" w:eastAsia="Times New Roman" w:hAnsi="Times New Roman" w:cs="Times New Roman"/>
          <w:i/>
          <w:sz w:val="28"/>
          <w:szCs w:val="28"/>
          <w:lang w:val="en-US" w:eastAsia="ru-RU"/>
        </w:rPr>
      </w:pPr>
      <w:proofErr w:type="spellStart"/>
      <w:proofErr w:type="gramStart"/>
      <w:r w:rsidRPr="006745EA">
        <w:rPr>
          <w:rFonts w:ascii="Times New Roman" w:eastAsia="Times New Roman" w:hAnsi="Times New Roman" w:cs="Times New Roman"/>
          <w:i/>
          <w:sz w:val="28"/>
          <w:szCs w:val="28"/>
          <w:lang w:val="en-US" w:eastAsia="ru-RU"/>
        </w:rPr>
        <w:t>Yuriy</w:t>
      </w:r>
      <w:proofErr w:type="spellEnd"/>
      <w:r w:rsidRPr="006745EA">
        <w:rPr>
          <w:rFonts w:ascii="Times New Roman" w:eastAsia="Times New Roman" w:hAnsi="Times New Roman" w:cs="Times New Roman"/>
          <w:i/>
          <w:sz w:val="28"/>
          <w:szCs w:val="28"/>
          <w:lang w:val="en-US" w:eastAsia="ru-RU"/>
        </w:rPr>
        <w:t xml:space="preserve">  </w:t>
      </w:r>
      <w:proofErr w:type="spellStart"/>
      <w:r w:rsidRPr="006745EA">
        <w:rPr>
          <w:rFonts w:ascii="Times New Roman" w:eastAsia="Times New Roman" w:hAnsi="Times New Roman" w:cs="Times New Roman"/>
          <w:i/>
          <w:sz w:val="28"/>
          <w:szCs w:val="28"/>
          <w:lang w:val="en-US" w:eastAsia="ru-RU"/>
        </w:rPr>
        <w:t>Fedkovych</w:t>
      </w:r>
      <w:proofErr w:type="spellEnd"/>
      <w:proofErr w:type="gramEnd"/>
      <w:r w:rsidRPr="006745EA">
        <w:rPr>
          <w:rFonts w:ascii="Times New Roman" w:eastAsia="Times New Roman" w:hAnsi="Times New Roman" w:cs="Times New Roman"/>
          <w:i/>
          <w:sz w:val="28"/>
          <w:szCs w:val="28"/>
          <w:lang w:val="en-US" w:eastAsia="ru-RU"/>
        </w:rPr>
        <w:t xml:space="preserve">  </w:t>
      </w:r>
      <w:proofErr w:type="spellStart"/>
      <w:r w:rsidRPr="006745EA">
        <w:rPr>
          <w:rFonts w:ascii="Times New Roman" w:eastAsia="Times New Roman" w:hAnsi="Times New Roman" w:cs="Times New Roman"/>
          <w:i/>
          <w:sz w:val="28"/>
          <w:szCs w:val="28"/>
          <w:lang w:val="en-US" w:eastAsia="ru-RU"/>
        </w:rPr>
        <w:t>Chernivtsi</w:t>
      </w:r>
      <w:proofErr w:type="spellEnd"/>
      <w:r w:rsidRPr="006745EA">
        <w:rPr>
          <w:rFonts w:ascii="Times New Roman" w:eastAsia="Times New Roman" w:hAnsi="Times New Roman" w:cs="Times New Roman"/>
          <w:i/>
          <w:sz w:val="28"/>
          <w:szCs w:val="28"/>
          <w:lang w:val="en-US" w:eastAsia="ru-RU"/>
        </w:rPr>
        <w:t xml:space="preserve">  National  University</w:t>
      </w:r>
    </w:p>
    <w:p w:rsidR="006745EA" w:rsidRPr="006745EA" w:rsidRDefault="006745EA" w:rsidP="006745EA">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rPr>
        <w:t>м</w:t>
      </w:r>
      <w:r w:rsidRPr="006745EA">
        <w:rPr>
          <w:rFonts w:ascii="Times New Roman" w:eastAsia="Times New Roman" w:hAnsi="Times New Roman" w:cs="Times New Roman"/>
          <w:i/>
          <w:sz w:val="28"/>
          <w:szCs w:val="28"/>
          <w:lang w:val="en-US"/>
        </w:rPr>
        <w:t xml:space="preserve">. </w:t>
      </w:r>
      <w:proofErr w:type="spellStart"/>
      <w:r w:rsidRPr="006745EA">
        <w:rPr>
          <w:rFonts w:ascii="Times New Roman" w:eastAsia="Times New Roman" w:hAnsi="Times New Roman" w:cs="Times New Roman"/>
          <w:i/>
          <w:sz w:val="28"/>
          <w:szCs w:val="28"/>
          <w:lang w:val="en-US"/>
        </w:rPr>
        <w:t>Chernivtsi</w:t>
      </w:r>
      <w:proofErr w:type="spellEnd"/>
      <w:r w:rsidRPr="006745EA">
        <w:rPr>
          <w:rFonts w:ascii="Times New Roman" w:eastAsia="Times New Roman" w:hAnsi="Times New Roman" w:cs="Times New Roman"/>
          <w:i/>
          <w:sz w:val="28"/>
          <w:szCs w:val="28"/>
          <w:lang w:val="en-US"/>
        </w:rPr>
        <w:t>, Ukraine</w:t>
      </w:r>
    </w:p>
    <w:p w:rsidR="006745EA" w:rsidRPr="00164549" w:rsidRDefault="006745EA" w:rsidP="00946C7E">
      <w:pPr>
        <w:shd w:val="clear" w:color="auto" w:fill="FFFFFF"/>
        <w:spacing w:after="0" w:line="240" w:lineRule="auto"/>
        <w:jc w:val="center"/>
        <w:rPr>
          <w:rFonts w:ascii="Times New Roman" w:eastAsia="Times New Roman" w:hAnsi="Times New Roman" w:cs="Times New Roman"/>
          <w:sz w:val="28"/>
          <w:szCs w:val="28"/>
          <w:lang w:val="en-US" w:eastAsia="ru-RU"/>
        </w:rPr>
      </w:pPr>
    </w:p>
    <w:p w:rsidR="007E6572" w:rsidRPr="00946C7E" w:rsidRDefault="00946C7E" w:rsidP="00946C7E">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Гаркавенко Н.В.</w:t>
      </w:r>
    </w:p>
    <w:p w:rsidR="007E6572" w:rsidRPr="00164549" w:rsidRDefault="007E6572" w:rsidP="00946C7E">
      <w:pPr>
        <w:spacing w:after="0" w:line="240" w:lineRule="auto"/>
        <w:ind w:firstLine="709"/>
        <w:jc w:val="center"/>
        <w:rPr>
          <w:rFonts w:ascii="Times New Roman" w:hAnsi="Times New Roman" w:cs="Times New Roman"/>
          <w:sz w:val="28"/>
          <w:szCs w:val="28"/>
          <w:lang w:val="uk-UA"/>
        </w:rPr>
      </w:pPr>
      <w:r w:rsidRPr="00164549">
        <w:rPr>
          <w:rFonts w:ascii="Times New Roman" w:hAnsi="Times New Roman" w:cs="Times New Roman"/>
          <w:sz w:val="28"/>
          <w:szCs w:val="28"/>
          <w:lang w:val="uk-UA"/>
        </w:rPr>
        <w:t>кандидат психологіч</w:t>
      </w:r>
      <w:r>
        <w:rPr>
          <w:rFonts w:ascii="Times New Roman" w:hAnsi="Times New Roman" w:cs="Times New Roman"/>
          <w:sz w:val="28"/>
          <w:szCs w:val="28"/>
          <w:lang w:val="uk-UA"/>
        </w:rPr>
        <w:t>н</w:t>
      </w:r>
      <w:r w:rsidRPr="00164549">
        <w:rPr>
          <w:rFonts w:ascii="Times New Roman" w:hAnsi="Times New Roman" w:cs="Times New Roman"/>
          <w:sz w:val="28"/>
          <w:szCs w:val="28"/>
          <w:lang w:val="uk-UA"/>
        </w:rPr>
        <w:t>их наук, доцент, доцент кафедри психології</w:t>
      </w:r>
    </w:p>
    <w:p w:rsidR="007E6572" w:rsidRDefault="007E6572" w:rsidP="007E6572">
      <w:pPr>
        <w:spacing w:after="0" w:line="240" w:lineRule="auto"/>
        <w:ind w:firstLine="709"/>
        <w:jc w:val="center"/>
        <w:rPr>
          <w:rFonts w:ascii="Times New Roman" w:hAnsi="Times New Roman" w:cs="Times New Roman"/>
          <w:sz w:val="28"/>
          <w:szCs w:val="28"/>
          <w:lang w:val="uk-UA"/>
        </w:rPr>
      </w:pPr>
      <w:r w:rsidRPr="00164549">
        <w:rPr>
          <w:rFonts w:ascii="Times New Roman" w:hAnsi="Times New Roman" w:cs="Times New Roman"/>
          <w:sz w:val="28"/>
          <w:szCs w:val="28"/>
          <w:lang w:val="uk-UA"/>
        </w:rPr>
        <w:t>Чернівецький національний університет ім</w:t>
      </w:r>
      <w:r w:rsidR="00D01FB8">
        <w:rPr>
          <w:rFonts w:ascii="Times New Roman" w:hAnsi="Times New Roman" w:cs="Times New Roman"/>
          <w:sz w:val="28"/>
          <w:szCs w:val="28"/>
          <w:lang w:val="uk-UA"/>
        </w:rPr>
        <w:t>е</w:t>
      </w:r>
      <w:r w:rsidRPr="00164549">
        <w:rPr>
          <w:rFonts w:ascii="Times New Roman" w:hAnsi="Times New Roman" w:cs="Times New Roman"/>
          <w:sz w:val="28"/>
          <w:szCs w:val="28"/>
          <w:lang w:val="uk-UA"/>
        </w:rPr>
        <w:t xml:space="preserve">ні Юрія </w:t>
      </w:r>
      <w:proofErr w:type="spellStart"/>
      <w:r w:rsidRPr="00164549">
        <w:rPr>
          <w:rFonts w:ascii="Times New Roman" w:hAnsi="Times New Roman" w:cs="Times New Roman"/>
          <w:sz w:val="28"/>
          <w:szCs w:val="28"/>
          <w:lang w:val="uk-UA"/>
        </w:rPr>
        <w:t>Федьковича</w:t>
      </w:r>
      <w:proofErr w:type="spellEnd"/>
    </w:p>
    <w:p w:rsidR="006745EA" w:rsidRPr="00164549" w:rsidRDefault="006745EA" w:rsidP="007E6572">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м. Чернівці, Україна</w:t>
      </w:r>
    </w:p>
    <w:p w:rsidR="007E6572" w:rsidRPr="00164549" w:rsidRDefault="007E6572" w:rsidP="007E6572">
      <w:pPr>
        <w:spacing w:after="0" w:line="240" w:lineRule="auto"/>
        <w:ind w:firstLine="709"/>
        <w:jc w:val="center"/>
        <w:rPr>
          <w:rFonts w:ascii="Times New Roman" w:hAnsi="Times New Roman" w:cs="Times New Roman"/>
          <w:b/>
          <w:sz w:val="28"/>
          <w:szCs w:val="28"/>
          <w:lang w:val="uk-UA"/>
        </w:rPr>
      </w:pPr>
      <w:proofErr w:type="spellStart"/>
      <w:r w:rsidRPr="00164549">
        <w:rPr>
          <w:rFonts w:ascii="Times New Roman" w:hAnsi="Times New Roman" w:cs="Times New Roman"/>
          <w:b/>
          <w:sz w:val="28"/>
          <w:szCs w:val="28"/>
          <w:lang w:val="uk-UA"/>
        </w:rPr>
        <w:t>Доскач</w:t>
      </w:r>
      <w:proofErr w:type="spellEnd"/>
      <w:r w:rsidR="002671A4">
        <w:rPr>
          <w:rFonts w:ascii="Times New Roman" w:hAnsi="Times New Roman" w:cs="Times New Roman"/>
          <w:b/>
          <w:sz w:val="28"/>
          <w:szCs w:val="28"/>
          <w:lang w:val="uk-UA"/>
        </w:rPr>
        <w:t xml:space="preserve"> С.</w:t>
      </w:r>
      <w:r w:rsidR="00946C7E">
        <w:rPr>
          <w:rFonts w:ascii="Times New Roman" w:hAnsi="Times New Roman" w:cs="Times New Roman"/>
          <w:b/>
          <w:sz w:val="28"/>
          <w:szCs w:val="28"/>
          <w:lang w:val="uk-UA"/>
        </w:rPr>
        <w:t>С.</w:t>
      </w:r>
    </w:p>
    <w:p w:rsidR="007E6572" w:rsidRPr="00164549" w:rsidRDefault="007E6572" w:rsidP="007E6572">
      <w:pPr>
        <w:spacing w:after="0" w:line="240" w:lineRule="auto"/>
        <w:ind w:firstLine="709"/>
        <w:jc w:val="center"/>
        <w:rPr>
          <w:rFonts w:ascii="Times New Roman" w:hAnsi="Times New Roman" w:cs="Times New Roman"/>
          <w:sz w:val="28"/>
          <w:szCs w:val="28"/>
          <w:lang w:val="uk-UA"/>
        </w:rPr>
      </w:pPr>
      <w:r w:rsidRPr="00164549">
        <w:rPr>
          <w:rFonts w:ascii="Times New Roman" w:hAnsi="Times New Roman" w:cs="Times New Roman"/>
          <w:sz w:val="28"/>
          <w:szCs w:val="28"/>
          <w:lang w:val="uk-UA"/>
        </w:rPr>
        <w:t>кандидат психологіч</w:t>
      </w:r>
      <w:r>
        <w:rPr>
          <w:rFonts w:ascii="Times New Roman" w:hAnsi="Times New Roman" w:cs="Times New Roman"/>
          <w:sz w:val="28"/>
          <w:szCs w:val="28"/>
          <w:lang w:val="uk-UA"/>
        </w:rPr>
        <w:t>н</w:t>
      </w:r>
      <w:r w:rsidRPr="00164549">
        <w:rPr>
          <w:rFonts w:ascii="Times New Roman" w:hAnsi="Times New Roman" w:cs="Times New Roman"/>
          <w:sz w:val="28"/>
          <w:szCs w:val="28"/>
          <w:lang w:val="uk-UA"/>
        </w:rPr>
        <w:t>их наук, доцент, доцент кафедри психології</w:t>
      </w:r>
    </w:p>
    <w:p w:rsidR="00D55DC3" w:rsidRDefault="007E6572" w:rsidP="00F04700">
      <w:pPr>
        <w:spacing w:after="0" w:line="240" w:lineRule="auto"/>
        <w:ind w:firstLine="709"/>
        <w:jc w:val="center"/>
        <w:rPr>
          <w:rFonts w:ascii="Times New Roman" w:hAnsi="Times New Roman" w:cs="Times New Roman"/>
          <w:sz w:val="28"/>
          <w:szCs w:val="28"/>
          <w:lang w:val="uk-UA"/>
        </w:rPr>
      </w:pPr>
      <w:r w:rsidRPr="00164549">
        <w:rPr>
          <w:rFonts w:ascii="Times New Roman" w:hAnsi="Times New Roman" w:cs="Times New Roman"/>
          <w:sz w:val="28"/>
          <w:szCs w:val="28"/>
          <w:lang w:val="uk-UA"/>
        </w:rPr>
        <w:t>Чернівецький національний університет ім</w:t>
      </w:r>
      <w:r w:rsidR="00D01FB8">
        <w:rPr>
          <w:rFonts w:ascii="Times New Roman" w:hAnsi="Times New Roman" w:cs="Times New Roman"/>
          <w:sz w:val="28"/>
          <w:szCs w:val="28"/>
          <w:lang w:val="uk-UA"/>
        </w:rPr>
        <w:t>е</w:t>
      </w:r>
      <w:r w:rsidRPr="00164549">
        <w:rPr>
          <w:rFonts w:ascii="Times New Roman" w:hAnsi="Times New Roman" w:cs="Times New Roman"/>
          <w:sz w:val="28"/>
          <w:szCs w:val="28"/>
          <w:lang w:val="uk-UA"/>
        </w:rPr>
        <w:t xml:space="preserve">ні Юрія </w:t>
      </w:r>
      <w:proofErr w:type="spellStart"/>
      <w:r w:rsidRPr="00164549">
        <w:rPr>
          <w:rFonts w:ascii="Times New Roman" w:hAnsi="Times New Roman" w:cs="Times New Roman"/>
          <w:sz w:val="28"/>
          <w:szCs w:val="28"/>
          <w:lang w:val="uk-UA"/>
        </w:rPr>
        <w:t>Федьковича</w:t>
      </w:r>
      <w:proofErr w:type="spellEnd"/>
    </w:p>
    <w:p w:rsidR="006745EA" w:rsidRPr="00164549" w:rsidRDefault="006745EA" w:rsidP="006745EA">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м. Чернівці, Україна</w:t>
      </w:r>
    </w:p>
    <w:p w:rsidR="00F04700" w:rsidRDefault="00F04700" w:rsidP="006745EA">
      <w:pPr>
        <w:spacing w:after="0" w:line="240" w:lineRule="auto"/>
        <w:rPr>
          <w:rFonts w:ascii="Times New Roman" w:hAnsi="Times New Roman" w:cs="Times New Roman"/>
          <w:sz w:val="28"/>
          <w:szCs w:val="28"/>
          <w:lang w:val="uk-UA"/>
        </w:rPr>
      </w:pPr>
    </w:p>
    <w:p w:rsidR="0091234D" w:rsidRDefault="00C855A8" w:rsidP="009123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Людство з часів існування живе в оточенні </w:t>
      </w:r>
      <w:r w:rsidR="00AF751E">
        <w:rPr>
          <w:rFonts w:ascii="Times New Roman" w:hAnsi="Times New Roman" w:cs="Times New Roman"/>
          <w:sz w:val="28"/>
          <w:szCs w:val="28"/>
          <w:lang w:val="uk-UA"/>
        </w:rPr>
        <w:t>різноманітних викликів, які виникають за допомогою різних непередбачуваних внутрішніх та зовнішніх факторів</w:t>
      </w:r>
      <w:r>
        <w:rPr>
          <w:rFonts w:ascii="Times New Roman" w:hAnsi="Times New Roman" w:cs="Times New Roman"/>
          <w:sz w:val="28"/>
          <w:szCs w:val="28"/>
          <w:lang w:val="uk-UA"/>
        </w:rPr>
        <w:t xml:space="preserve">. Це все ставить людину в певні невирішені специфічні умови, які </w:t>
      </w:r>
      <w:r w:rsidR="0091234D">
        <w:rPr>
          <w:rFonts w:ascii="Times New Roman" w:hAnsi="Times New Roman" w:cs="Times New Roman"/>
          <w:sz w:val="28"/>
          <w:szCs w:val="28"/>
          <w:lang w:val="uk-UA"/>
        </w:rPr>
        <w:t xml:space="preserve">можуть довготривалий час бути невирішеними конфліктами. Важкий </w:t>
      </w:r>
      <w:proofErr w:type="spellStart"/>
      <w:r w:rsidR="0091234D">
        <w:rPr>
          <w:rFonts w:ascii="Times New Roman" w:hAnsi="Times New Roman" w:cs="Times New Roman"/>
          <w:sz w:val="28"/>
          <w:szCs w:val="28"/>
          <w:lang w:val="uk-UA"/>
        </w:rPr>
        <w:t>зятяжний</w:t>
      </w:r>
      <w:proofErr w:type="spellEnd"/>
      <w:r w:rsidR="0091234D">
        <w:rPr>
          <w:rFonts w:ascii="Times New Roman" w:hAnsi="Times New Roman" w:cs="Times New Roman"/>
          <w:sz w:val="28"/>
          <w:szCs w:val="28"/>
          <w:lang w:val="uk-UA"/>
        </w:rPr>
        <w:t xml:space="preserve"> період, зв’язаний з пандемією, також страшний та непередбачуваний час сьогоднішньої війни ставить не лише просту людину, але й цілі групи, зокрема колективи в специфічні умови існування, перебування, взаємодії і основне виживання в таких та схожих умовах. </w:t>
      </w:r>
    </w:p>
    <w:p w:rsidR="00526B04" w:rsidRDefault="00C855A8" w:rsidP="009123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Нажаль суспільство, особливо сьогоднішнє, перенасичене різноманітними конф</w:t>
      </w:r>
      <w:r w:rsidR="00AF751E">
        <w:rPr>
          <w:rFonts w:ascii="Times New Roman" w:hAnsi="Times New Roman" w:cs="Times New Roman"/>
          <w:sz w:val="28"/>
          <w:szCs w:val="28"/>
          <w:lang w:val="uk-UA"/>
        </w:rPr>
        <w:t xml:space="preserve">ліктами як </w:t>
      </w:r>
      <w:r>
        <w:rPr>
          <w:rFonts w:ascii="Times New Roman" w:hAnsi="Times New Roman" w:cs="Times New Roman"/>
          <w:sz w:val="28"/>
          <w:szCs w:val="28"/>
          <w:lang w:val="uk-UA"/>
        </w:rPr>
        <w:t>внутрішньо-особистісними, міжособистісними, конфесій</w:t>
      </w:r>
      <w:r w:rsidR="00AF751E">
        <w:rPr>
          <w:rFonts w:ascii="Times New Roman" w:hAnsi="Times New Roman" w:cs="Times New Roman"/>
          <w:sz w:val="28"/>
          <w:szCs w:val="28"/>
          <w:lang w:val="uk-UA"/>
        </w:rPr>
        <w:t xml:space="preserve">ними, національними, етнічними так і </w:t>
      </w:r>
      <w:r>
        <w:rPr>
          <w:rFonts w:ascii="Times New Roman" w:hAnsi="Times New Roman" w:cs="Times New Roman"/>
          <w:sz w:val="28"/>
          <w:szCs w:val="28"/>
          <w:lang w:val="uk-UA"/>
        </w:rPr>
        <w:t xml:space="preserve">організаційними та ін. </w:t>
      </w:r>
    </w:p>
    <w:p w:rsidR="000C1DE1" w:rsidRDefault="00753F6C" w:rsidP="00753F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ми розуміємо, що без конфліктів не може існувати жодна сфера життєдіяльності. </w:t>
      </w:r>
      <w:r w:rsidR="002345D7">
        <w:rPr>
          <w:rFonts w:ascii="Times New Roman" w:hAnsi="Times New Roman" w:cs="Times New Roman"/>
          <w:sz w:val="28"/>
          <w:szCs w:val="28"/>
          <w:lang w:val="uk-UA"/>
        </w:rPr>
        <w:t>А я</w:t>
      </w:r>
      <w:r w:rsidR="000C1DE1">
        <w:rPr>
          <w:rFonts w:ascii="Times New Roman" w:hAnsi="Times New Roman" w:cs="Times New Roman"/>
          <w:sz w:val="28"/>
          <w:szCs w:val="28"/>
          <w:lang w:val="uk-UA"/>
        </w:rPr>
        <w:t>кщо говорити про установу чи організацію, то тут можуть виникати різноманітні спори чи конфлікти, через які, наприклад, може падати</w:t>
      </w:r>
      <w:r w:rsidR="00136396">
        <w:rPr>
          <w:rFonts w:ascii="Times New Roman" w:hAnsi="Times New Roman" w:cs="Times New Roman"/>
          <w:sz w:val="28"/>
          <w:szCs w:val="28"/>
          <w:lang w:val="uk-UA"/>
        </w:rPr>
        <w:t xml:space="preserve"> </w:t>
      </w:r>
      <w:r w:rsidR="000C1DE1">
        <w:rPr>
          <w:rFonts w:ascii="Times New Roman" w:hAnsi="Times New Roman" w:cs="Times New Roman"/>
          <w:sz w:val="28"/>
          <w:szCs w:val="28"/>
          <w:lang w:val="uk-UA"/>
        </w:rPr>
        <w:t>кількість і якість вироблення певної продукції та взагалі може припинитися процес виробництва.</w:t>
      </w:r>
      <w:r w:rsidR="00B1729B">
        <w:rPr>
          <w:rFonts w:ascii="Times New Roman" w:hAnsi="Times New Roman" w:cs="Times New Roman"/>
          <w:sz w:val="28"/>
          <w:szCs w:val="28"/>
          <w:lang w:val="uk-UA"/>
        </w:rPr>
        <w:t xml:space="preserve"> Отже, проблеми, я</w:t>
      </w:r>
      <w:r w:rsidR="00384270">
        <w:rPr>
          <w:rFonts w:ascii="Times New Roman" w:hAnsi="Times New Roman" w:cs="Times New Roman"/>
          <w:sz w:val="28"/>
          <w:szCs w:val="28"/>
          <w:lang w:val="uk-UA"/>
        </w:rPr>
        <w:t>кі виникають, слід негайно виріш</w:t>
      </w:r>
      <w:r w:rsidR="00B1729B">
        <w:rPr>
          <w:rFonts w:ascii="Times New Roman" w:hAnsi="Times New Roman" w:cs="Times New Roman"/>
          <w:sz w:val="28"/>
          <w:szCs w:val="28"/>
          <w:lang w:val="uk-UA"/>
        </w:rPr>
        <w:t>увати.</w:t>
      </w:r>
    </w:p>
    <w:p w:rsidR="008D59EC" w:rsidRDefault="008D59EC" w:rsidP="00753F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в таких випадках слід говорити про медіацію, яка виступає одним  із давніх та одночасно сучасних мирних способів урегулювання та одночасно вирішення конфліктних ситуацій. Такі способи вирішення можуть бути як між конкретними людьми так і між групами людей. </w:t>
      </w:r>
    </w:p>
    <w:p w:rsidR="0040650E" w:rsidRDefault="006E225D" w:rsidP="006E225D">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proofErr w:type="spellStart"/>
      <w:r w:rsidRPr="006E225D">
        <w:rPr>
          <w:rFonts w:ascii="Times New Roman" w:hAnsi="Times New Roman" w:cs="Times New Roman"/>
          <w:sz w:val="28"/>
          <w:szCs w:val="28"/>
        </w:rPr>
        <w:t>Медіація</w:t>
      </w:r>
      <w:proofErr w:type="spellEnd"/>
      <w:r>
        <w:rPr>
          <w:rFonts w:ascii="Times New Roman" w:hAnsi="Times New Roman" w:cs="Times New Roman"/>
          <w:sz w:val="28"/>
          <w:szCs w:val="28"/>
          <w:lang w:val="uk-UA"/>
        </w:rPr>
        <w:t xml:space="preserve"> </w:t>
      </w:r>
      <w:r w:rsidRPr="006E225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вид альтернативного </w:t>
      </w:r>
      <w:proofErr w:type="spellStart"/>
      <w:r>
        <w:rPr>
          <w:rFonts w:ascii="Times New Roman" w:hAnsi="Times New Roman" w:cs="Times New Roman"/>
          <w:sz w:val="28"/>
          <w:szCs w:val="28"/>
        </w:rPr>
        <w:t>врегулю</w:t>
      </w:r>
      <w:r w:rsidR="001973B9">
        <w:rPr>
          <w:rFonts w:ascii="Times New Roman" w:hAnsi="Times New Roman" w:cs="Times New Roman"/>
          <w:sz w:val="28"/>
          <w:szCs w:val="28"/>
        </w:rPr>
        <w:t>вання</w:t>
      </w:r>
      <w:proofErr w:type="spellEnd"/>
      <w:r w:rsidR="001973B9">
        <w:rPr>
          <w:rFonts w:ascii="Times New Roman" w:hAnsi="Times New Roman" w:cs="Times New Roman"/>
          <w:sz w:val="28"/>
          <w:szCs w:val="28"/>
        </w:rPr>
        <w:t xml:space="preserve"> </w:t>
      </w:r>
      <w:proofErr w:type="spellStart"/>
      <w:r w:rsidR="001973B9">
        <w:rPr>
          <w:rFonts w:ascii="Times New Roman" w:hAnsi="Times New Roman" w:cs="Times New Roman"/>
          <w:sz w:val="28"/>
          <w:szCs w:val="28"/>
        </w:rPr>
        <w:t>спорів</w:t>
      </w:r>
      <w:proofErr w:type="spellEnd"/>
      <w:r w:rsidR="001973B9">
        <w:rPr>
          <w:rFonts w:ascii="Times New Roman" w:hAnsi="Times New Roman" w:cs="Times New Roman"/>
          <w:sz w:val="28"/>
          <w:szCs w:val="28"/>
        </w:rPr>
        <w:t xml:space="preserve">, </w:t>
      </w:r>
      <w:proofErr w:type="gramStart"/>
      <w:r w:rsidRPr="006E225D">
        <w:rPr>
          <w:rFonts w:ascii="Times New Roman" w:hAnsi="Times New Roman" w:cs="Times New Roman"/>
          <w:sz w:val="28"/>
          <w:szCs w:val="28"/>
        </w:rPr>
        <w:t xml:space="preserve">метод </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вирішення</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залу</w:t>
      </w:r>
      <w:r w:rsidRPr="006E225D">
        <w:rPr>
          <w:rFonts w:ascii="Times New Roman" w:hAnsi="Times New Roman" w:cs="Times New Roman"/>
          <w:sz w:val="28"/>
          <w:szCs w:val="28"/>
        </w:rPr>
        <w:t>ченням</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посередника</w:t>
      </w:r>
      <w:proofErr w:type="spellEnd"/>
      <w:r w:rsidR="00C61099">
        <w:rPr>
          <w:rFonts w:ascii="Times New Roman" w:hAnsi="Times New Roman" w:cs="Times New Roman"/>
          <w:sz w:val="28"/>
          <w:szCs w:val="28"/>
          <w:lang w:val="uk-UA"/>
        </w:rPr>
        <w:t xml:space="preserve"> </w:t>
      </w:r>
      <w:r w:rsidRPr="006E225D">
        <w:rPr>
          <w:rFonts w:ascii="Times New Roman" w:hAnsi="Times New Roman" w:cs="Times New Roman"/>
          <w:sz w:val="28"/>
          <w:szCs w:val="28"/>
        </w:rPr>
        <w:t>(</w:t>
      </w:r>
      <w:proofErr w:type="spellStart"/>
      <w:r w:rsidRPr="006E225D">
        <w:rPr>
          <w:rFonts w:ascii="Times New Roman" w:hAnsi="Times New Roman" w:cs="Times New Roman"/>
          <w:sz w:val="28"/>
          <w:szCs w:val="28"/>
        </w:rPr>
        <w:t>медіатора</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який</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допомагає</w:t>
      </w:r>
      <w:proofErr w:type="spellEnd"/>
      <w:r w:rsidRPr="006E225D">
        <w:rPr>
          <w:rFonts w:ascii="Times New Roman" w:hAnsi="Times New Roman" w:cs="Times New Roman"/>
          <w:sz w:val="28"/>
          <w:szCs w:val="28"/>
        </w:rPr>
        <w:t xml:space="preserve">  сторонам  </w:t>
      </w:r>
      <w:proofErr w:type="spellStart"/>
      <w:r w:rsidRPr="006E225D">
        <w:rPr>
          <w:rFonts w:ascii="Times New Roman" w:hAnsi="Times New Roman" w:cs="Times New Roman"/>
          <w:sz w:val="28"/>
          <w:szCs w:val="28"/>
        </w:rPr>
        <w:t>конфлікту</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вирішити</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ситуацію</w:t>
      </w:r>
      <w:proofErr w:type="spellEnd"/>
      <w:r w:rsidRPr="006E225D">
        <w:rPr>
          <w:rFonts w:ascii="Times New Roman" w:hAnsi="Times New Roman" w:cs="Times New Roman"/>
          <w:sz w:val="28"/>
          <w:szCs w:val="28"/>
        </w:rPr>
        <w:t xml:space="preserve">  таким  чином, </w:t>
      </w:r>
      <w:proofErr w:type="spellStart"/>
      <w:r w:rsidRPr="006E225D">
        <w:rPr>
          <w:rFonts w:ascii="Times New Roman" w:hAnsi="Times New Roman" w:cs="Times New Roman"/>
          <w:sz w:val="28"/>
          <w:szCs w:val="28"/>
        </w:rPr>
        <w:t>щоб</w:t>
      </w:r>
      <w:proofErr w:type="spellEnd"/>
      <w:r w:rsidRPr="006E225D">
        <w:rPr>
          <w:rFonts w:ascii="Times New Roman" w:hAnsi="Times New Roman" w:cs="Times New Roman"/>
          <w:sz w:val="28"/>
          <w:szCs w:val="28"/>
        </w:rPr>
        <w:t xml:space="preserve"> вони </w:t>
      </w:r>
      <w:proofErr w:type="spellStart"/>
      <w:r w:rsidRPr="006E225D">
        <w:rPr>
          <w:rFonts w:ascii="Times New Roman" w:hAnsi="Times New Roman" w:cs="Times New Roman"/>
          <w:sz w:val="28"/>
          <w:szCs w:val="28"/>
        </w:rPr>
        <w:t>самі</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змогли</w:t>
      </w:r>
      <w:proofErr w:type="spellEnd"/>
      <w:r w:rsidRPr="006E225D">
        <w:rPr>
          <w:rFonts w:ascii="Times New Roman" w:hAnsi="Times New Roman" w:cs="Times New Roman"/>
          <w:sz w:val="28"/>
          <w:szCs w:val="28"/>
        </w:rPr>
        <w:t xml:space="preserve"> обрати той </w:t>
      </w:r>
      <w:proofErr w:type="spellStart"/>
      <w:r w:rsidRPr="006E225D">
        <w:rPr>
          <w:rFonts w:ascii="Times New Roman" w:hAnsi="Times New Roman" w:cs="Times New Roman"/>
          <w:sz w:val="28"/>
          <w:szCs w:val="28"/>
        </w:rPr>
        <w:t>варіант</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рішення</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який</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би</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задовольняв</w:t>
      </w:r>
      <w:proofErr w:type="spellEnd"/>
      <w:r w:rsidRPr="006E225D">
        <w:rPr>
          <w:rFonts w:ascii="Times New Roman" w:hAnsi="Times New Roman" w:cs="Times New Roman"/>
          <w:sz w:val="28"/>
          <w:szCs w:val="28"/>
        </w:rPr>
        <w:t xml:space="preserve"> </w:t>
      </w:r>
      <w:proofErr w:type="spellStart"/>
      <w:r w:rsidRPr="006E225D">
        <w:rPr>
          <w:rFonts w:ascii="Times New Roman" w:hAnsi="Times New Roman" w:cs="Times New Roman"/>
          <w:sz w:val="28"/>
          <w:szCs w:val="28"/>
        </w:rPr>
        <w:t>інтереси</w:t>
      </w:r>
      <w:proofErr w:type="spellEnd"/>
      <w:r w:rsidRPr="006E225D">
        <w:rPr>
          <w:rFonts w:ascii="Times New Roman" w:hAnsi="Times New Roman" w:cs="Times New Roman"/>
          <w:sz w:val="28"/>
          <w:szCs w:val="28"/>
        </w:rPr>
        <w:t xml:space="preserve"> і потреби </w:t>
      </w:r>
      <w:proofErr w:type="spellStart"/>
      <w:r>
        <w:rPr>
          <w:rFonts w:ascii="Times New Roman" w:hAnsi="Times New Roman" w:cs="Times New Roman"/>
          <w:sz w:val="28"/>
          <w:szCs w:val="28"/>
        </w:rPr>
        <w:t>усіх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учасників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конфлікту</w:t>
      </w:r>
      <w:proofErr w:type="spellEnd"/>
      <w:r w:rsidRPr="006E225D">
        <w:rPr>
          <w:rFonts w:ascii="Times New Roman" w:eastAsia="Times New Roman" w:hAnsi="Times New Roman" w:cs="Times New Roman"/>
          <w:sz w:val="28"/>
          <w:szCs w:val="28"/>
          <w:lang w:eastAsia="ru-RU"/>
        </w:rPr>
        <w:t xml:space="preserve"> [</w:t>
      </w:r>
      <w:r w:rsidR="008A3734">
        <w:rPr>
          <w:rFonts w:ascii="Times New Roman" w:eastAsia="Times New Roman" w:hAnsi="Times New Roman" w:cs="Times New Roman"/>
          <w:sz w:val="28"/>
          <w:szCs w:val="28"/>
          <w:lang w:val="uk-UA" w:eastAsia="ru-RU"/>
        </w:rPr>
        <w:t>5</w:t>
      </w:r>
      <w:r w:rsidR="003D7022">
        <w:rPr>
          <w:rFonts w:ascii="Times New Roman" w:eastAsia="Times New Roman" w:hAnsi="Times New Roman" w:cs="Times New Roman"/>
          <w:sz w:val="28"/>
          <w:szCs w:val="28"/>
          <w:lang w:val="uk-UA" w:eastAsia="ru-RU"/>
        </w:rPr>
        <w:t>, С. 743</w:t>
      </w:r>
      <w:r w:rsidRPr="006E225D">
        <w:rPr>
          <w:rFonts w:ascii="Times New Roman" w:eastAsia="Times New Roman" w:hAnsi="Times New Roman" w:cs="Times New Roman"/>
          <w:sz w:val="28"/>
          <w:szCs w:val="28"/>
          <w:lang w:eastAsia="ru-RU"/>
        </w:rPr>
        <w:t>]</w:t>
      </w:r>
      <w:r w:rsidRPr="006E225D">
        <w:rPr>
          <w:rFonts w:ascii="Times New Roman" w:eastAsia="Times New Roman" w:hAnsi="Times New Roman" w:cs="Times New Roman"/>
          <w:sz w:val="28"/>
          <w:szCs w:val="28"/>
          <w:lang w:val="uk-UA" w:eastAsia="ru-RU"/>
        </w:rPr>
        <w:t>.</w:t>
      </w:r>
    </w:p>
    <w:p w:rsidR="0020780A" w:rsidRPr="0020780A" w:rsidRDefault="0020780A" w:rsidP="0020780A">
      <w:pPr>
        <w:shd w:val="clear" w:color="auto" w:fill="FFFFFF"/>
        <w:spacing w:after="0" w:line="360" w:lineRule="auto"/>
        <w:ind w:firstLine="567"/>
        <w:jc w:val="both"/>
        <w:rPr>
          <w:rFonts w:ascii="Times New Roman" w:hAnsi="Times New Roman" w:cs="Times New Roman"/>
          <w:sz w:val="28"/>
          <w:szCs w:val="28"/>
          <w:lang w:val="uk-UA"/>
        </w:rPr>
      </w:pPr>
      <w:proofErr w:type="spellStart"/>
      <w:r w:rsidRPr="0020780A">
        <w:rPr>
          <w:rFonts w:ascii="Times New Roman" w:hAnsi="Times New Roman" w:cs="Times New Roman"/>
          <w:sz w:val="28"/>
          <w:szCs w:val="28"/>
        </w:rPr>
        <w:t>Розвиток</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природи</w:t>
      </w:r>
      <w:proofErr w:type="spellEnd"/>
      <w:r w:rsidRPr="0020780A">
        <w:rPr>
          <w:rFonts w:ascii="Times New Roman" w:hAnsi="Times New Roman" w:cs="Times New Roman"/>
          <w:sz w:val="28"/>
          <w:szCs w:val="28"/>
        </w:rPr>
        <w:t xml:space="preserve"> такого правового </w:t>
      </w:r>
      <w:proofErr w:type="spellStart"/>
      <w:r w:rsidRPr="0020780A">
        <w:rPr>
          <w:rFonts w:ascii="Times New Roman" w:hAnsi="Times New Roman" w:cs="Times New Roman"/>
          <w:sz w:val="28"/>
          <w:szCs w:val="28"/>
        </w:rPr>
        <w:t>явища</w:t>
      </w:r>
      <w:proofErr w:type="spellEnd"/>
      <w:r w:rsidRPr="0020780A">
        <w:rPr>
          <w:rFonts w:ascii="Times New Roman" w:hAnsi="Times New Roman" w:cs="Times New Roman"/>
          <w:sz w:val="28"/>
          <w:szCs w:val="28"/>
        </w:rPr>
        <w:t xml:space="preserve"> як </w:t>
      </w:r>
      <w:proofErr w:type="spellStart"/>
      <w:r w:rsidRPr="0020780A">
        <w:rPr>
          <w:rFonts w:ascii="Times New Roman" w:hAnsi="Times New Roman" w:cs="Times New Roman"/>
          <w:sz w:val="28"/>
          <w:szCs w:val="28"/>
        </w:rPr>
        <w:t>медіації</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посередництва</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бере</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свій</w:t>
      </w:r>
      <w:proofErr w:type="spellEnd"/>
      <w:r w:rsidRPr="0020780A">
        <w:rPr>
          <w:rFonts w:ascii="Times New Roman" w:hAnsi="Times New Roman" w:cs="Times New Roman"/>
          <w:sz w:val="28"/>
          <w:szCs w:val="28"/>
        </w:rPr>
        <w:t xml:space="preserve"> початок у </w:t>
      </w:r>
      <w:proofErr w:type="spellStart"/>
      <w:r w:rsidRPr="0020780A">
        <w:rPr>
          <w:rFonts w:ascii="Times New Roman" w:hAnsi="Times New Roman" w:cs="Times New Roman"/>
          <w:sz w:val="28"/>
          <w:szCs w:val="28"/>
        </w:rPr>
        <w:t>глибині</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століть</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Оскільки</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суперечки</w:t>
      </w:r>
      <w:proofErr w:type="spellEnd"/>
      <w:r w:rsidRPr="0020780A">
        <w:rPr>
          <w:rFonts w:ascii="Times New Roman" w:hAnsi="Times New Roman" w:cs="Times New Roman"/>
          <w:sz w:val="28"/>
          <w:szCs w:val="28"/>
        </w:rPr>
        <w:t xml:space="preserve"> є </w:t>
      </w:r>
      <w:proofErr w:type="spellStart"/>
      <w:r w:rsidRPr="0020780A">
        <w:rPr>
          <w:rFonts w:ascii="Times New Roman" w:hAnsi="Times New Roman" w:cs="Times New Roman"/>
          <w:sz w:val="28"/>
          <w:szCs w:val="28"/>
        </w:rPr>
        <w:t>невід’ємним</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складником</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людської</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природи</w:t>
      </w:r>
      <w:proofErr w:type="spellEnd"/>
      <w:r w:rsidRPr="0020780A">
        <w:rPr>
          <w:rFonts w:ascii="Times New Roman" w:hAnsi="Times New Roman" w:cs="Times New Roman"/>
          <w:sz w:val="28"/>
          <w:szCs w:val="28"/>
        </w:rPr>
        <w:t xml:space="preserve">, то до </w:t>
      </w:r>
      <w:proofErr w:type="spellStart"/>
      <w:r w:rsidRPr="0020780A">
        <w:rPr>
          <w:rFonts w:ascii="Times New Roman" w:hAnsi="Times New Roman" w:cs="Times New Roman"/>
          <w:sz w:val="28"/>
          <w:szCs w:val="28"/>
        </w:rPr>
        <w:t>медіації</w:t>
      </w:r>
      <w:proofErr w:type="spellEnd"/>
      <w:r w:rsidRPr="0020780A">
        <w:rPr>
          <w:rFonts w:ascii="Times New Roman" w:hAnsi="Times New Roman" w:cs="Times New Roman"/>
          <w:sz w:val="28"/>
          <w:szCs w:val="28"/>
        </w:rPr>
        <w:t xml:space="preserve"> у </w:t>
      </w:r>
      <w:proofErr w:type="spellStart"/>
      <w:r w:rsidRPr="0020780A">
        <w:rPr>
          <w:rFonts w:ascii="Times New Roman" w:hAnsi="Times New Roman" w:cs="Times New Roman"/>
          <w:sz w:val="28"/>
          <w:szCs w:val="28"/>
        </w:rPr>
        <w:t>тій</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чи</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іншій</w:t>
      </w:r>
      <w:proofErr w:type="spellEnd"/>
      <w:r w:rsidRPr="0020780A">
        <w:rPr>
          <w:rFonts w:ascii="Times New Roman" w:hAnsi="Times New Roman" w:cs="Times New Roman"/>
          <w:sz w:val="28"/>
          <w:szCs w:val="28"/>
        </w:rPr>
        <w:t xml:space="preserve"> </w:t>
      </w:r>
      <w:proofErr w:type="spellStart"/>
      <w:r w:rsidRPr="0020780A">
        <w:rPr>
          <w:rFonts w:ascii="Times New Roman" w:hAnsi="Times New Roman" w:cs="Times New Roman"/>
          <w:sz w:val="28"/>
          <w:szCs w:val="28"/>
        </w:rPr>
        <w:t>формі</w:t>
      </w:r>
      <w:proofErr w:type="spellEnd"/>
      <w:r w:rsidRPr="0020780A">
        <w:rPr>
          <w:rFonts w:ascii="Times New Roman" w:hAnsi="Times New Roman" w:cs="Times New Roman"/>
          <w:sz w:val="28"/>
          <w:szCs w:val="28"/>
        </w:rPr>
        <w:t xml:space="preserve"> люди </w:t>
      </w:r>
      <w:proofErr w:type="spellStart"/>
      <w:r w:rsidRPr="0020780A">
        <w:rPr>
          <w:rFonts w:ascii="Times New Roman" w:hAnsi="Times New Roman" w:cs="Times New Roman"/>
          <w:sz w:val="28"/>
          <w:szCs w:val="28"/>
        </w:rPr>
        <w:t>вдаю</w:t>
      </w:r>
      <w:r>
        <w:rPr>
          <w:rFonts w:ascii="Times New Roman" w:hAnsi="Times New Roman" w:cs="Times New Roman"/>
          <w:sz w:val="28"/>
          <w:szCs w:val="28"/>
        </w:rPr>
        <w:t>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упродовж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багатьох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століть</w:t>
      </w:r>
      <w:proofErr w:type="spellEnd"/>
      <w:r>
        <w:rPr>
          <w:rFonts w:ascii="Times New Roman" w:hAnsi="Times New Roman" w:cs="Times New Roman"/>
          <w:sz w:val="28"/>
          <w:szCs w:val="28"/>
        </w:rPr>
        <w:t xml:space="preserve"> [</w:t>
      </w:r>
      <w:r w:rsidR="001973B9">
        <w:rPr>
          <w:rFonts w:ascii="Times New Roman" w:hAnsi="Times New Roman" w:cs="Times New Roman"/>
          <w:sz w:val="28"/>
          <w:szCs w:val="28"/>
          <w:lang w:val="uk-UA"/>
        </w:rPr>
        <w:t>3</w:t>
      </w:r>
      <w:r w:rsidR="000A5937">
        <w:rPr>
          <w:rFonts w:ascii="Times New Roman" w:hAnsi="Times New Roman" w:cs="Times New Roman"/>
          <w:sz w:val="28"/>
          <w:szCs w:val="28"/>
          <w:lang w:val="uk-UA"/>
        </w:rPr>
        <w:t>, С. 14</w:t>
      </w:r>
      <w:r>
        <w:rPr>
          <w:rFonts w:ascii="Times New Roman" w:hAnsi="Times New Roman" w:cs="Times New Roman"/>
          <w:sz w:val="28"/>
          <w:szCs w:val="28"/>
        </w:rPr>
        <w:t>]</w:t>
      </w:r>
      <w:r>
        <w:rPr>
          <w:rFonts w:ascii="Times New Roman" w:hAnsi="Times New Roman" w:cs="Times New Roman"/>
          <w:sz w:val="28"/>
          <w:szCs w:val="28"/>
          <w:lang w:val="uk-UA"/>
        </w:rPr>
        <w:t>.</w:t>
      </w:r>
    </w:p>
    <w:p w:rsidR="00453941" w:rsidRDefault="00453941" w:rsidP="00753F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Великий вклад у вивченні конфліктів і методів їх вирішення зробили вітчизняні науковці: Ващенко І.В., Гірник А.М., </w:t>
      </w:r>
      <w:proofErr w:type="spellStart"/>
      <w:r>
        <w:rPr>
          <w:rFonts w:ascii="Times New Roman" w:hAnsi="Times New Roman" w:cs="Times New Roman"/>
          <w:sz w:val="28"/>
          <w:szCs w:val="28"/>
          <w:lang w:val="uk-UA"/>
        </w:rPr>
        <w:t>Долинська</w:t>
      </w:r>
      <w:proofErr w:type="spellEnd"/>
      <w:r>
        <w:rPr>
          <w:rFonts w:ascii="Times New Roman" w:hAnsi="Times New Roman" w:cs="Times New Roman"/>
          <w:sz w:val="28"/>
          <w:szCs w:val="28"/>
          <w:lang w:val="uk-UA"/>
        </w:rPr>
        <w:t xml:space="preserve"> А.В., Миронова О.В. т ін. та серед зарубіжних Йоганн </w:t>
      </w:r>
      <w:proofErr w:type="spellStart"/>
      <w:r>
        <w:rPr>
          <w:rFonts w:ascii="Times New Roman" w:hAnsi="Times New Roman" w:cs="Times New Roman"/>
          <w:sz w:val="28"/>
          <w:szCs w:val="28"/>
          <w:lang w:val="uk-UA"/>
        </w:rPr>
        <w:t>Гальткнг</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Льюїс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Козер</w:t>
      </w:r>
      <w:proofErr w:type="spellEnd"/>
      <w:r>
        <w:rPr>
          <w:rFonts w:ascii="Times New Roman" w:hAnsi="Times New Roman" w:cs="Times New Roman"/>
          <w:sz w:val="28"/>
          <w:szCs w:val="28"/>
          <w:lang w:val="uk-UA"/>
        </w:rPr>
        <w:t xml:space="preserve"> тощо.</w:t>
      </w:r>
      <w:r w:rsidR="00C4042A">
        <w:rPr>
          <w:rFonts w:ascii="Times New Roman" w:hAnsi="Times New Roman" w:cs="Times New Roman"/>
          <w:sz w:val="28"/>
          <w:szCs w:val="28"/>
          <w:lang w:val="uk-UA"/>
        </w:rPr>
        <w:t xml:space="preserve"> Значну та особливу увагу звернули на конфлікти і у</w:t>
      </w:r>
      <w:r w:rsidR="009157F5">
        <w:rPr>
          <w:rFonts w:ascii="Times New Roman" w:hAnsi="Times New Roman" w:cs="Times New Roman"/>
          <w:sz w:val="28"/>
          <w:szCs w:val="28"/>
          <w:lang w:val="uk-UA"/>
        </w:rPr>
        <w:t xml:space="preserve">правлінський процес </w:t>
      </w:r>
      <w:r w:rsidR="002A6113">
        <w:rPr>
          <w:rFonts w:ascii="Times New Roman" w:hAnsi="Times New Roman" w:cs="Times New Roman"/>
          <w:sz w:val="28"/>
          <w:szCs w:val="28"/>
          <w:lang w:val="uk-UA"/>
        </w:rPr>
        <w:t xml:space="preserve">Г. </w:t>
      </w:r>
      <w:proofErr w:type="spellStart"/>
      <w:r w:rsidR="002A6113">
        <w:rPr>
          <w:rFonts w:ascii="Times New Roman" w:hAnsi="Times New Roman" w:cs="Times New Roman"/>
          <w:sz w:val="28"/>
          <w:szCs w:val="28"/>
          <w:lang w:val="uk-UA"/>
        </w:rPr>
        <w:t>Зіммель</w:t>
      </w:r>
      <w:proofErr w:type="spellEnd"/>
      <w:r w:rsidR="002A6113">
        <w:rPr>
          <w:rFonts w:ascii="Times New Roman" w:hAnsi="Times New Roman" w:cs="Times New Roman"/>
          <w:sz w:val="28"/>
          <w:szCs w:val="28"/>
          <w:lang w:val="uk-UA"/>
        </w:rPr>
        <w:t xml:space="preserve">,                     Ф. </w:t>
      </w:r>
      <w:proofErr w:type="spellStart"/>
      <w:r w:rsidR="002A6113">
        <w:rPr>
          <w:rFonts w:ascii="Times New Roman" w:hAnsi="Times New Roman" w:cs="Times New Roman"/>
          <w:sz w:val="28"/>
          <w:szCs w:val="28"/>
          <w:lang w:val="uk-UA"/>
        </w:rPr>
        <w:t>Хайдер</w:t>
      </w:r>
      <w:proofErr w:type="spellEnd"/>
      <w:r w:rsidR="002A6113">
        <w:rPr>
          <w:rFonts w:ascii="Times New Roman" w:hAnsi="Times New Roman" w:cs="Times New Roman"/>
          <w:sz w:val="28"/>
          <w:szCs w:val="28"/>
          <w:lang w:val="uk-UA"/>
        </w:rPr>
        <w:t xml:space="preserve">, Т. </w:t>
      </w:r>
      <w:proofErr w:type="spellStart"/>
      <w:r w:rsidR="002A6113">
        <w:rPr>
          <w:rFonts w:ascii="Times New Roman" w:hAnsi="Times New Roman" w:cs="Times New Roman"/>
          <w:sz w:val="28"/>
          <w:szCs w:val="28"/>
          <w:lang w:val="uk-UA"/>
        </w:rPr>
        <w:t>Ньюкомба</w:t>
      </w:r>
      <w:proofErr w:type="spellEnd"/>
      <w:r w:rsidR="002A6113">
        <w:rPr>
          <w:rFonts w:ascii="Times New Roman" w:hAnsi="Times New Roman" w:cs="Times New Roman"/>
          <w:sz w:val="28"/>
          <w:szCs w:val="28"/>
          <w:lang w:val="uk-UA"/>
        </w:rPr>
        <w:t>, У. Клар та ін.</w:t>
      </w:r>
    </w:p>
    <w:p w:rsidR="00D55DC3" w:rsidRDefault="00D55DC3" w:rsidP="00753F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Медіація може бути </w:t>
      </w:r>
      <w:r w:rsidR="00155338">
        <w:rPr>
          <w:rFonts w:ascii="Times New Roman" w:hAnsi="Times New Roman" w:cs="Times New Roman"/>
          <w:sz w:val="28"/>
          <w:szCs w:val="28"/>
          <w:lang w:val="uk-UA"/>
        </w:rPr>
        <w:t xml:space="preserve">альтернативним сучасним способом вирішення спорів. Такий спосіб регулювання спорів застосовується не лише у сімейних конфліктах, яких за кількістю є досить багато. Зазвичай застосування медіації може бути в як у бізнес-середовищі так і в </w:t>
      </w:r>
      <w:r w:rsidR="002E7F00">
        <w:rPr>
          <w:rFonts w:ascii="Times New Roman" w:hAnsi="Times New Roman" w:cs="Times New Roman"/>
          <w:sz w:val="28"/>
          <w:szCs w:val="28"/>
          <w:lang w:val="uk-UA"/>
        </w:rPr>
        <w:t>соціальній сфері, особливо у роботі з громадами.</w:t>
      </w:r>
      <w:r w:rsidR="00DF494C">
        <w:rPr>
          <w:rFonts w:ascii="Times New Roman" w:hAnsi="Times New Roman" w:cs="Times New Roman"/>
          <w:sz w:val="28"/>
          <w:szCs w:val="28"/>
          <w:lang w:val="uk-UA"/>
        </w:rPr>
        <w:t xml:space="preserve"> Завдяки медіації не лише можна навчитися будувати взаємовідносини, а й знаходити спільне рішення, враховуючи, в першу чергу почуття людини, її </w:t>
      </w:r>
      <w:r w:rsidR="00DF494C">
        <w:rPr>
          <w:rFonts w:ascii="Times New Roman" w:hAnsi="Times New Roman" w:cs="Times New Roman"/>
          <w:sz w:val="28"/>
          <w:szCs w:val="28"/>
          <w:lang w:val="uk-UA"/>
        </w:rPr>
        <w:lastRenderedPageBreak/>
        <w:t>емоційний стан, інтереси та загалом потреби</w:t>
      </w:r>
      <w:r w:rsidR="00E90832">
        <w:rPr>
          <w:rFonts w:ascii="Times New Roman" w:hAnsi="Times New Roman" w:cs="Times New Roman"/>
          <w:sz w:val="28"/>
          <w:szCs w:val="28"/>
          <w:lang w:val="uk-UA"/>
        </w:rPr>
        <w:t>.</w:t>
      </w:r>
      <w:r w:rsidR="008D0E11">
        <w:rPr>
          <w:rFonts w:ascii="Times New Roman" w:hAnsi="Times New Roman" w:cs="Times New Roman"/>
          <w:sz w:val="28"/>
          <w:szCs w:val="28"/>
          <w:lang w:val="uk-UA"/>
        </w:rPr>
        <w:t xml:space="preserve"> Тобто конфлікти в медіації можуть бути пошуком нових і справедливих рішень.</w:t>
      </w:r>
      <w:r w:rsidR="002F3B99">
        <w:rPr>
          <w:rFonts w:ascii="Times New Roman" w:hAnsi="Times New Roman" w:cs="Times New Roman"/>
          <w:sz w:val="28"/>
          <w:szCs w:val="28"/>
          <w:lang w:val="uk-UA"/>
        </w:rPr>
        <w:t xml:space="preserve"> </w:t>
      </w:r>
    </w:p>
    <w:p w:rsidR="00BF56C6" w:rsidRDefault="00BF56C6" w:rsidP="00753F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 є інструментом менеджера, а непрофесіоналом вважають того менеджера, який уникає конфл</w:t>
      </w:r>
      <w:r w:rsidR="00363E8C">
        <w:rPr>
          <w:rFonts w:ascii="Times New Roman" w:hAnsi="Times New Roman" w:cs="Times New Roman"/>
          <w:sz w:val="28"/>
          <w:szCs w:val="28"/>
          <w:lang w:val="uk-UA"/>
        </w:rPr>
        <w:t>іктів [1].</w:t>
      </w:r>
    </w:p>
    <w:p w:rsidR="00AB10AA" w:rsidRDefault="00E90832" w:rsidP="00AB10A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медіація має</w:t>
      </w:r>
      <w:r w:rsidR="002D5E80">
        <w:rPr>
          <w:rFonts w:ascii="Times New Roman" w:hAnsi="Times New Roman" w:cs="Times New Roman"/>
          <w:sz w:val="28"/>
          <w:szCs w:val="28"/>
          <w:lang w:val="uk-UA"/>
        </w:rPr>
        <w:t xml:space="preserve"> перевагу конфі</w:t>
      </w:r>
      <w:r w:rsidR="00AD4800">
        <w:rPr>
          <w:rFonts w:ascii="Times New Roman" w:hAnsi="Times New Roman" w:cs="Times New Roman"/>
          <w:sz w:val="28"/>
          <w:szCs w:val="28"/>
          <w:lang w:val="uk-UA"/>
        </w:rPr>
        <w:t>денційності, тобто вся інформація, отримана медіатором від обох сторін тримається у таємниці впродовж переговорів.</w:t>
      </w:r>
      <w:r w:rsidR="00AB10AA">
        <w:rPr>
          <w:rFonts w:ascii="Times New Roman" w:hAnsi="Times New Roman" w:cs="Times New Roman"/>
          <w:sz w:val="28"/>
          <w:szCs w:val="28"/>
          <w:lang w:val="uk-UA"/>
        </w:rPr>
        <w:t xml:space="preserve"> Тобто обидві сторони самостійно вирішують, яка інформація може бути загальнодоступною, а яка прихованою.</w:t>
      </w:r>
      <w:r w:rsidR="00E11242">
        <w:rPr>
          <w:rFonts w:ascii="Times New Roman" w:hAnsi="Times New Roman" w:cs="Times New Roman"/>
          <w:sz w:val="28"/>
          <w:szCs w:val="28"/>
          <w:lang w:val="uk-UA"/>
        </w:rPr>
        <w:t xml:space="preserve"> При цьому між існуючими сторонами та медіатором усно або письмово затверджується Угода</w:t>
      </w:r>
      <w:r w:rsidR="00922E75">
        <w:rPr>
          <w:rFonts w:ascii="Times New Roman" w:hAnsi="Times New Roman" w:cs="Times New Roman"/>
          <w:sz w:val="28"/>
          <w:szCs w:val="28"/>
          <w:lang w:val="uk-UA"/>
        </w:rPr>
        <w:t xml:space="preserve"> </w:t>
      </w:r>
      <w:r w:rsidR="008A3734">
        <w:rPr>
          <w:rFonts w:ascii="Times New Roman" w:hAnsi="Times New Roman" w:cs="Times New Roman"/>
          <w:sz w:val="28"/>
          <w:szCs w:val="28"/>
          <w:lang w:val="uk-UA"/>
        </w:rPr>
        <w:t>про нерозголошення інформації [4</w:t>
      </w:r>
      <w:r w:rsidR="00922E75">
        <w:rPr>
          <w:rFonts w:ascii="Times New Roman" w:hAnsi="Times New Roman" w:cs="Times New Roman"/>
          <w:sz w:val="28"/>
          <w:szCs w:val="28"/>
          <w:lang w:val="uk-UA"/>
        </w:rPr>
        <w:t>].</w:t>
      </w:r>
    </w:p>
    <w:p w:rsidR="00CA2485" w:rsidRDefault="00FD5FB4" w:rsidP="001556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зауважити, що процес медіації вимагає від усіх сторін (у тому числі і медіатора) добровільності та на любому етапі медіації може бути припиненим з любим учасником. У системі </w:t>
      </w:r>
      <w:proofErr w:type="spellStart"/>
      <w:r>
        <w:rPr>
          <w:rFonts w:ascii="Times New Roman" w:hAnsi="Times New Roman" w:cs="Times New Roman"/>
          <w:sz w:val="28"/>
          <w:szCs w:val="28"/>
          <w:lang w:val="uk-UA"/>
        </w:rPr>
        <w:t>медіаційного</w:t>
      </w:r>
      <w:proofErr w:type="spellEnd"/>
      <w:r>
        <w:rPr>
          <w:rFonts w:ascii="Times New Roman" w:hAnsi="Times New Roman" w:cs="Times New Roman"/>
          <w:sz w:val="28"/>
          <w:szCs w:val="28"/>
          <w:lang w:val="uk-UA"/>
        </w:rPr>
        <w:t xml:space="preserve"> процесу сам медіатор не має </w:t>
      </w:r>
      <w:r w:rsidR="00247A7C">
        <w:rPr>
          <w:rFonts w:ascii="Times New Roman" w:hAnsi="Times New Roman" w:cs="Times New Roman"/>
          <w:sz w:val="28"/>
          <w:szCs w:val="28"/>
          <w:lang w:val="uk-UA"/>
        </w:rPr>
        <w:t>приймати рішення або проводити будь-які оцінювальні судження відносно однієї або двох сторін.</w:t>
      </w:r>
      <w:r>
        <w:rPr>
          <w:rFonts w:ascii="Times New Roman" w:hAnsi="Times New Roman" w:cs="Times New Roman"/>
          <w:sz w:val="28"/>
          <w:szCs w:val="28"/>
          <w:lang w:val="uk-UA"/>
        </w:rPr>
        <w:t xml:space="preserve"> </w:t>
      </w:r>
      <w:r w:rsidR="00247A7C">
        <w:rPr>
          <w:rFonts w:ascii="Times New Roman" w:hAnsi="Times New Roman" w:cs="Times New Roman"/>
          <w:sz w:val="28"/>
          <w:szCs w:val="28"/>
          <w:lang w:val="uk-UA"/>
        </w:rPr>
        <w:t>Його функцією виступає сприяти ефективному пошуку правильних рішень при яких враховуються правильні інтереси обох сторін.</w:t>
      </w:r>
      <w:r w:rsidR="00157A34">
        <w:rPr>
          <w:rFonts w:ascii="Times New Roman" w:hAnsi="Times New Roman" w:cs="Times New Roman"/>
          <w:sz w:val="28"/>
          <w:szCs w:val="28"/>
          <w:lang w:val="uk-UA"/>
        </w:rPr>
        <w:t xml:space="preserve"> </w:t>
      </w:r>
      <w:r w:rsidR="00155646">
        <w:rPr>
          <w:rFonts w:ascii="Times New Roman" w:hAnsi="Times New Roman" w:cs="Times New Roman"/>
          <w:sz w:val="28"/>
          <w:szCs w:val="28"/>
          <w:lang w:val="uk-UA"/>
        </w:rPr>
        <w:t xml:space="preserve"> </w:t>
      </w:r>
      <w:r w:rsidR="00CA2485">
        <w:rPr>
          <w:rFonts w:ascii="Times New Roman" w:hAnsi="Times New Roman" w:cs="Times New Roman"/>
          <w:sz w:val="28"/>
          <w:szCs w:val="28"/>
          <w:lang w:val="uk-UA"/>
        </w:rPr>
        <w:t xml:space="preserve">     </w:t>
      </w:r>
    </w:p>
    <w:p w:rsidR="00A23D11" w:rsidRDefault="00155646" w:rsidP="001556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ми бачимо, що</w:t>
      </w:r>
      <w:r w:rsidR="00157A34">
        <w:rPr>
          <w:rFonts w:ascii="Times New Roman" w:hAnsi="Times New Roman" w:cs="Times New Roman"/>
          <w:sz w:val="28"/>
          <w:szCs w:val="28"/>
          <w:lang w:val="uk-UA"/>
        </w:rPr>
        <w:t xml:space="preserve"> сучасному суспільстві потрібні нові, амбітні, творчі менеджери, які </w:t>
      </w:r>
      <w:r w:rsidR="00CA2485">
        <w:rPr>
          <w:rFonts w:ascii="Times New Roman" w:hAnsi="Times New Roman" w:cs="Times New Roman"/>
          <w:sz w:val="28"/>
          <w:szCs w:val="28"/>
          <w:lang w:val="uk-UA"/>
        </w:rPr>
        <w:t xml:space="preserve">не бояться конфліктів і </w:t>
      </w:r>
      <w:r w:rsidR="00157A34">
        <w:rPr>
          <w:rFonts w:ascii="Times New Roman" w:hAnsi="Times New Roman" w:cs="Times New Roman"/>
          <w:sz w:val="28"/>
          <w:szCs w:val="28"/>
          <w:lang w:val="uk-UA"/>
        </w:rPr>
        <w:t xml:space="preserve">вміють домовлятися, уникаючи певного тиску в стресових та непередбачених умовах, вміти виносити з конфліктів нові ідеї, вміти застосовувати </w:t>
      </w:r>
      <w:proofErr w:type="spellStart"/>
      <w:r w:rsidR="00157A34">
        <w:rPr>
          <w:rFonts w:ascii="Times New Roman" w:hAnsi="Times New Roman" w:cs="Times New Roman"/>
          <w:sz w:val="28"/>
          <w:szCs w:val="28"/>
          <w:lang w:val="uk-UA"/>
        </w:rPr>
        <w:t>медіаційний</w:t>
      </w:r>
      <w:proofErr w:type="spellEnd"/>
      <w:r w:rsidR="00157A34">
        <w:rPr>
          <w:rFonts w:ascii="Times New Roman" w:hAnsi="Times New Roman" w:cs="Times New Roman"/>
          <w:sz w:val="28"/>
          <w:szCs w:val="28"/>
          <w:lang w:val="uk-UA"/>
        </w:rPr>
        <w:t xml:space="preserve"> підхід у вирішенні складної ситуації. Враховувати інтереси працівників та їх потреби задля підтримки мотивації колективу та закладати основу для довготривалої співпраці.</w:t>
      </w:r>
    </w:p>
    <w:p w:rsidR="000C7160" w:rsidRDefault="000C7160" w:rsidP="001556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словами Андрія </w:t>
      </w:r>
      <w:proofErr w:type="spellStart"/>
      <w:r>
        <w:rPr>
          <w:rFonts w:ascii="Times New Roman" w:hAnsi="Times New Roman" w:cs="Times New Roman"/>
          <w:sz w:val="28"/>
          <w:szCs w:val="28"/>
          <w:lang w:val="uk-UA"/>
        </w:rPr>
        <w:t>Поддубного</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Engineering</w:t>
      </w:r>
      <w:r w:rsidRPr="000C7160">
        <w:rPr>
          <w:rFonts w:ascii="Times New Roman" w:hAnsi="Times New Roman" w:cs="Times New Roman"/>
          <w:sz w:val="28"/>
          <w:szCs w:val="28"/>
        </w:rPr>
        <w:t xml:space="preserve"> </w:t>
      </w:r>
      <w:r>
        <w:rPr>
          <w:rFonts w:ascii="Times New Roman" w:hAnsi="Times New Roman" w:cs="Times New Roman"/>
          <w:sz w:val="28"/>
          <w:szCs w:val="28"/>
          <w:lang w:val="en-US"/>
        </w:rPr>
        <w:t>Director</w:t>
      </w:r>
      <w:r w:rsidRPr="000C7160">
        <w:rPr>
          <w:rFonts w:ascii="Times New Roman" w:hAnsi="Times New Roman" w:cs="Times New Roman"/>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lang w:val="en-US"/>
        </w:rPr>
        <w:t>Innovecs</w:t>
      </w:r>
      <w:proofErr w:type="spellEnd"/>
      <w:r>
        <w:rPr>
          <w:rFonts w:ascii="Times New Roman" w:hAnsi="Times New Roman" w:cs="Times New Roman"/>
          <w:sz w:val="28"/>
          <w:szCs w:val="28"/>
          <w:lang w:val="uk-UA"/>
        </w:rPr>
        <w:t xml:space="preserve">: «Ми вважаємо, що менеджер – це не управлінець і не бос, а партнер, лідер команди. І він має першим вирішувати конфліктні ситуації. В нашій організації </w:t>
      </w:r>
      <w:r>
        <w:rPr>
          <w:rFonts w:ascii="Times New Roman" w:hAnsi="Times New Roman" w:cs="Times New Roman"/>
          <w:sz w:val="28"/>
          <w:szCs w:val="28"/>
          <w:lang w:val="en-US"/>
        </w:rPr>
        <w:t>People</w:t>
      </w:r>
      <w:r w:rsidRPr="0040650E">
        <w:rPr>
          <w:rFonts w:ascii="Times New Roman" w:hAnsi="Times New Roman" w:cs="Times New Roman"/>
          <w:sz w:val="28"/>
          <w:szCs w:val="28"/>
          <w:lang w:val="uk-UA"/>
        </w:rPr>
        <w:t xml:space="preserve"> </w:t>
      </w:r>
      <w:r>
        <w:rPr>
          <w:rFonts w:ascii="Times New Roman" w:hAnsi="Times New Roman" w:cs="Times New Roman"/>
          <w:sz w:val="28"/>
          <w:szCs w:val="28"/>
          <w:lang w:val="en-US"/>
        </w:rPr>
        <w:t>Management</w:t>
      </w:r>
      <w:r w:rsidRPr="004065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конкретно лежить на менеджері. Тому 99% непорозумінь закінчуються діалогом з ним» [2]. </w:t>
      </w:r>
    </w:p>
    <w:p w:rsidR="00A23D11" w:rsidRDefault="00155646" w:rsidP="00AB10A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Тому с</w:t>
      </w:r>
      <w:r w:rsidR="00A23D11">
        <w:rPr>
          <w:rFonts w:ascii="Times New Roman" w:hAnsi="Times New Roman" w:cs="Times New Roman"/>
          <w:sz w:val="28"/>
          <w:szCs w:val="28"/>
          <w:lang w:val="uk-UA"/>
        </w:rPr>
        <w:t xml:space="preserve">ьогодні у системі підготовки сучасних менеджерів, які бажають удосконалити власні переговорні компетенції, отримати досвід роботи в складних переговорних ситуаціях та </w:t>
      </w:r>
      <w:r w:rsidR="003F1933">
        <w:rPr>
          <w:rFonts w:ascii="Times New Roman" w:hAnsi="Times New Roman" w:cs="Times New Roman"/>
          <w:sz w:val="28"/>
          <w:szCs w:val="28"/>
          <w:lang w:val="uk-UA"/>
        </w:rPr>
        <w:t>навчитися бачити певні конфліктні</w:t>
      </w:r>
      <w:r w:rsidR="00835D73">
        <w:rPr>
          <w:rFonts w:ascii="Times New Roman" w:hAnsi="Times New Roman" w:cs="Times New Roman"/>
          <w:sz w:val="28"/>
          <w:szCs w:val="28"/>
          <w:lang w:val="uk-UA"/>
        </w:rPr>
        <w:t xml:space="preserve"> ситуації</w:t>
      </w:r>
      <w:r w:rsidR="00A23D11">
        <w:rPr>
          <w:rFonts w:ascii="Times New Roman" w:hAnsi="Times New Roman" w:cs="Times New Roman"/>
          <w:sz w:val="28"/>
          <w:szCs w:val="28"/>
          <w:lang w:val="uk-UA"/>
        </w:rPr>
        <w:t xml:space="preserve"> </w:t>
      </w:r>
      <w:r w:rsidR="00A23D11">
        <w:rPr>
          <w:rFonts w:ascii="Times New Roman" w:hAnsi="Times New Roman" w:cs="Times New Roman"/>
          <w:sz w:val="28"/>
          <w:szCs w:val="28"/>
          <w:lang w:val="uk-UA"/>
        </w:rPr>
        <w:lastRenderedPageBreak/>
        <w:t>під певним кутом</w:t>
      </w:r>
      <w:r w:rsidR="00835D73">
        <w:rPr>
          <w:rFonts w:ascii="Times New Roman" w:hAnsi="Times New Roman" w:cs="Times New Roman"/>
          <w:sz w:val="28"/>
          <w:szCs w:val="28"/>
          <w:lang w:val="uk-UA"/>
        </w:rPr>
        <w:t>, нарешті переводити</w:t>
      </w:r>
      <w:r w:rsidR="003F1933">
        <w:rPr>
          <w:rFonts w:ascii="Times New Roman" w:hAnsi="Times New Roman" w:cs="Times New Roman"/>
          <w:sz w:val="28"/>
          <w:szCs w:val="28"/>
          <w:lang w:val="uk-UA"/>
        </w:rPr>
        <w:t xml:space="preserve"> конфлікт на ресурс, навчитися формувати довіру для тривалої співпраці з працівниками та клієнтами</w:t>
      </w:r>
      <w:r w:rsidR="00A23D11">
        <w:rPr>
          <w:rFonts w:ascii="Times New Roman" w:hAnsi="Times New Roman" w:cs="Times New Roman"/>
          <w:sz w:val="28"/>
          <w:szCs w:val="28"/>
          <w:lang w:val="uk-UA"/>
        </w:rPr>
        <w:t xml:space="preserve"> існують багато</w:t>
      </w:r>
      <w:r w:rsidR="003F1933">
        <w:rPr>
          <w:rFonts w:ascii="Times New Roman" w:hAnsi="Times New Roman" w:cs="Times New Roman"/>
          <w:sz w:val="28"/>
          <w:szCs w:val="28"/>
          <w:lang w:val="uk-UA"/>
        </w:rPr>
        <w:t xml:space="preserve"> бізнес</w:t>
      </w:r>
      <w:r w:rsidR="00D7723C">
        <w:rPr>
          <w:rFonts w:ascii="Times New Roman" w:hAnsi="Times New Roman" w:cs="Times New Roman"/>
          <w:sz w:val="28"/>
          <w:szCs w:val="28"/>
          <w:lang w:val="uk-UA"/>
        </w:rPr>
        <w:t xml:space="preserve"> школи для лідерів</w:t>
      </w:r>
      <w:r w:rsidR="003F1933">
        <w:rPr>
          <w:rFonts w:ascii="Times New Roman" w:hAnsi="Times New Roman" w:cs="Times New Roman"/>
          <w:sz w:val="28"/>
          <w:szCs w:val="28"/>
          <w:lang w:val="uk-UA"/>
        </w:rPr>
        <w:t>, де у процесі навчання можна вдосконалити свої знання та навички у медіації конфліктів</w:t>
      </w:r>
      <w:r w:rsidR="00157A34">
        <w:rPr>
          <w:rFonts w:ascii="Times New Roman" w:hAnsi="Times New Roman" w:cs="Times New Roman"/>
          <w:sz w:val="28"/>
          <w:szCs w:val="28"/>
          <w:lang w:val="uk-UA"/>
        </w:rPr>
        <w:t>:</w:t>
      </w:r>
      <w:r w:rsidR="003F1933">
        <w:rPr>
          <w:rFonts w:ascii="Times New Roman" w:hAnsi="Times New Roman" w:cs="Times New Roman"/>
          <w:sz w:val="28"/>
          <w:szCs w:val="28"/>
          <w:lang w:val="uk-UA"/>
        </w:rPr>
        <w:t xml:space="preserve"> </w:t>
      </w:r>
    </w:p>
    <w:p w:rsidR="00D05E1D" w:rsidRPr="00433326" w:rsidRDefault="005A2CFA" w:rsidP="00433326">
      <w:pPr>
        <w:jc w:val="center"/>
        <w:rPr>
          <w:rFonts w:ascii="Times New Roman" w:eastAsia="Times New Roman" w:hAnsi="Times New Roman" w:cs="Times New Roman"/>
          <w:b/>
          <w:sz w:val="28"/>
          <w:szCs w:val="28"/>
          <w:lang w:val="uk-UA"/>
        </w:rPr>
      </w:pPr>
      <w:r w:rsidRPr="00363E8C">
        <w:rPr>
          <w:rFonts w:ascii="Times New Roman" w:eastAsia="Times New Roman" w:hAnsi="Times New Roman" w:cs="Times New Roman"/>
          <w:b/>
          <w:sz w:val="28"/>
          <w:szCs w:val="28"/>
          <w:lang w:val="uk-UA"/>
        </w:rPr>
        <w:t>Література:</w:t>
      </w:r>
    </w:p>
    <w:p w:rsidR="005A2CFA" w:rsidRPr="00433326" w:rsidRDefault="00417702" w:rsidP="00433326">
      <w:pPr>
        <w:pStyle w:val="a4"/>
        <w:numPr>
          <w:ilvl w:val="0"/>
          <w:numId w:val="2"/>
        </w:numPr>
        <w:spacing w:after="0" w:line="360" w:lineRule="auto"/>
        <w:jc w:val="both"/>
        <w:rPr>
          <w:rFonts w:ascii="Times New Roman" w:hAnsi="Times New Roman" w:cs="Times New Roman"/>
          <w:sz w:val="28"/>
          <w:szCs w:val="28"/>
          <w:lang w:val="uk-UA"/>
        </w:rPr>
      </w:pPr>
      <w:r>
        <w:fldChar w:fldCharType="begin"/>
      </w:r>
      <w:r w:rsidRPr="00417702">
        <w:rPr>
          <w:lang w:val="uk-UA"/>
        </w:rPr>
        <w:instrText xml:space="preserve"> </w:instrText>
      </w:r>
      <w:r>
        <w:instrText>HYPERLINK</w:instrText>
      </w:r>
      <w:r w:rsidRPr="00417702">
        <w:rPr>
          <w:lang w:val="uk-UA"/>
        </w:rPr>
        <w:instrText xml:space="preserve"> "</w:instrText>
      </w:r>
      <w:r>
        <w:instrText>ht</w:instrText>
      </w:r>
      <w:r>
        <w:instrText>tp</w:instrText>
      </w:r>
      <w:r w:rsidRPr="00417702">
        <w:rPr>
          <w:lang w:val="uk-UA"/>
        </w:rPr>
        <w:instrText>://</w:instrText>
      </w:r>
      <w:r>
        <w:instrText>milkua</w:instrText>
      </w:r>
      <w:r w:rsidRPr="00417702">
        <w:rPr>
          <w:lang w:val="uk-UA"/>
        </w:rPr>
        <w:instrText>.</w:instrText>
      </w:r>
      <w:r>
        <w:instrText>info</w:instrText>
      </w:r>
      <w:r w:rsidRPr="00417702">
        <w:rPr>
          <w:lang w:val="uk-UA"/>
        </w:rPr>
        <w:instrText>/</w:instrText>
      </w:r>
      <w:r>
        <w:instrText>uk</w:instrText>
      </w:r>
      <w:r w:rsidRPr="00417702">
        <w:rPr>
          <w:lang w:val="uk-UA"/>
        </w:rPr>
        <w:instrText>/</w:instrText>
      </w:r>
      <w:r>
        <w:instrText>post</w:instrText>
      </w:r>
      <w:r w:rsidRPr="00417702">
        <w:rPr>
          <w:lang w:val="uk-UA"/>
        </w:rPr>
        <w:instrText>/</w:instrText>
      </w:r>
      <w:r>
        <w:instrText>menedzer</w:instrText>
      </w:r>
      <w:r w:rsidRPr="00417702">
        <w:rPr>
          <w:lang w:val="uk-UA"/>
        </w:rPr>
        <w:instrText>-</w:instrText>
      </w:r>
      <w:r>
        <w:instrText>i</w:instrText>
      </w:r>
      <w:r w:rsidRPr="00417702">
        <w:rPr>
          <w:lang w:val="uk-UA"/>
        </w:rPr>
        <w:instrText>-</w:instrText>
      </w:r>
      <w:r>
        <w:instrText>konflikti</w:instrText>
      </w:r>
      <w:r w:rsidRPr="00417702">
        <w:rPr>
          <w:lang w:val="uk-UA"/>
        </w:rPr>
        <w:instrText>-</w:instrText>
      </w:r>
      <w:r>
        <w:instrText>unikati</w:instrText>
      </w:r>
      <w:r w:rsidRPr="00417702">
        <w:rPr>
          <w:lang w:val="uk-UA"/>
        </w:rPr>
        <w:instrText>-</w:instrText>
      </w:r>
      <w:r>
        <w:instrText>ci</w:instrText>
      </w:r>
      <w:r w:rsidRPr="00417702">
        <w:rPr>
          <w:lang w:val="uk-UA"/>
        </w:rPr>
        <w:instrText>-</w:instrText>
      </w:r>
      <w:r>
        <w:instrText>brati</w:instrText>
      </w:r>
      <w:r w:rsidRPr="00417702">
        <w:rPr>
          <w:lang w:val="uk-UA"/>
        </w:rPr>
        <w:instrText>-</w:instrText>
      </w:r>
      <w:r>
        <w:instrText>ucast</w:instrText>
      </w:r>
      <w:r w:rsidRPr="00417702">
        <w:rPr>
          <w:lang w:val="uk-UA"/>
        </w:rPr>
        <w:instrText xml:space="preserve">" </w:instrText>
      </w:r>
      <w:r>
        <w:fldChar w:fldCharType="separate"/>
      </w:r>
      <w:r w:rsidR="00363E8C" w:rsidRPr="00433326">
        <w:rPr>
          <w:rStyle w:val="a3"/>
          <w:rFonts w:ascii="Times New Roman" w:hAnsi="Times New Roman" w:cs="Times New Roman"/>
          <w:sz w:val="28"/>
          <w:szCs w:val="28"/>
          <w:lang w:val="uk-UA"/>
        </w:rPr>
        <w:t>http://milkua.info/uk/post/menedzer-i-konflikti-unikati-ci-brati-ucast</w:t>
      </w:r>
      <w:r>
        <w:rPr>
          <w:rStyle w:val="a3"/>
          <w:rFonts w:ascii="Times New Roman" w:hAnsi="Times New Roman" w:cs="Times New Roman"/>
          <w:sz w:val="28"/>
          <w:szCs w:val="28"/>
          <w:lang w:val="uk-UA"/>
        </w:rPr>
        <w:fldChar w:fldCharType="end"/>
      </w:r>
      <w:r w:rsidR="00363E8C" w:rsidRPr="00433326">
        <w:rPr>
          <w:rFonts w:ascii="Times New Roman" w:hAnsi="Times New Roman" w:cs="Times New Roman"/>
          <w:sz w:val="28"/>
          <w:szCs w:val="28"/>
          <w:lang w:val="uk-UA"/>
        </w:rPr>
        <w:t xml:space="preserve"> </w:t>
      </w:r>
    </w:p>
    <w:p w:rsidR="00922E75" w:rsidRPr="0020780A" w:rsidRDefault="00417702" w:rsidP="00433326">
      <w:pPr>
        <w:pStyle w:val="a4"/>
        <w:numPr>
          <w:ilvl w:val="0"/>
          <w:numId w:val="2"/>
        </w:numPr>
        <w:spacing w:after="0" w:line="360" w:lineRule="auto"/>
        <w:jc w:val="both"/>
        <w:rPr>
          <w:rStyle w:val="a3"/>
          <w:rFonts w:ascii="Times New Roman" w:hAnsi="Times New Roman" w:cs="Times New Roman"/>
          <w:color w:val="auto"/>
          <w:sz w:val="28"/>
          <w:szCs w:val="28"/>
          <w:u w:val="none"/>
          <w:lang w:val="uk-UA"/>
        </w:rPr>
      </w:pPr>
      <w:r>
        <w:fldChar w:fldCharType="begin"/>
      </w:r>
      <w:r w:rsidRPr="00417702">
        <w:rPr>
          <w:lang w:val="uk-UA"/>
        </w:rPr>
        <w:instrText xml:space="preserve"> </w:instrText>
      </w:r>
      <w:r>
        <w:instrText>HYPERLINK</w:instrText>
      </w:r>
      <w:r w:rsidRPr="00417702">
        <w:rPr>
          <w:lang w:val="uk-UA"/>
        </w:rPr>
        <w:instrText xml:space="preserve"> "</w:instrText>
      </w:r>
      <w:r>
        <w:instrText>https</w:instrText>
      </w:r>
      <w:r w:rsidRPr="00417702">
        <w:rPr>
          <w:lang w:val="uk-UA"/>
        </w:rPr>
        <w:instrText>://</w:instrText>
      </w:r>
      <w:r>
        <w:instrText>dou</w:instrText>
      </w:r>
      <w:r w:rsidRPr="00417702">
        <w:rPr>
          <w:lang w:val="uk-UA"/>
        </w:rPr>
        <w:instrText>.</w:instrText>
      </w:r>
      <w:r>
        <w:instrText>ua</w:instrText>
      </w:r>
      <w:r w:rsidRPr="00417702">
        <w:rPr>
          <w:lang w:val="uk-UA"/>
        </w:rPr>
        <w:instrText>/</w:instrText>
      </w:r>
      <w:r>
        <w:instrText>lenta</w:instrText>
      </w:r>
      <w:r w:rsidRPr="00417702">
        <w:rPr>
          <w:lang w:val="uk-UA"/>
        </w:rPr>
        <w:instrText>/</w:instrText>
      </w:r>
      <w:r>
        <w:instrText>articles</w:instrText>
      </w:r>
      <w:r w:rsidRPr="00417702">
        <w:rPr>
          <w:lang w:val="uk-UA"/>
        </w:rPr>
        <w:instrText>/</w:instrText>
      </w:r>
      <w:r>
        <w:instrText>how</w:instrText>
      </w:r>
      <w:r w:rsidRPr="00417702">
        <w:rPr>
          <w:lang w:val="uk-UA"/>
        </w:rPr>
        <w:instrText>-</w:instrText>
      </w:r>
      <w:r>
        <w:instrText>i</w:instrText>
      </w:r>
      <w:r w:rsidRPr="00417702">
        <w:rPr>
          <w:lang w:val="uk-UA"/>
        </w:rPr>
        <w:instrText>-</w:instrText>
      </w:r>
      <w:r>
        <w:instrText>met</w:instrText>
      </w:r>
      <w:r w:rsidRPr="00417702">
        <w:rPr>
          <w:lang w:val="uk-UA"/>
        </w:rPr>
        <w:instrText>-</w:instrText>
      </w:r>
      <w:r>
        <w:instrText>your</w:instrText>
      </w:r>
      <w:r w:rsidRPr="00417702">
        <w:rPr>
          <w:lang w:val="uk-UA"/>
        </w:rPr>
        <w:instrText>-</w:instrText>
      </w:r>
      <w:r>
        <w:instrText>toxic</w:instrText>
      </w:r>
      <w:r w:rsidRPr="00417702">
        <w:rPr>
          <w:lang w:val="uk-UA"/>
        </w:rPr>
        <w:instrText>-</w:instrText>
      </w:r>
      <w:r>
        <w:instrText>manager</w:instrText>
      </w:r>
      <w:r w:rsidRPr="00417702">
        <w:rPr>
          <w:lang w:val="uk-UA"/>
        </w:rPr>
        <w:instrText xml:space="preserve">/" </w:instrText>
      </w:r>
      <w:r>
        <w:fldChar w:fldCharType="separate"/>
      </w:r>
      <w:r w:rsidR="00433326" w:rsidRPr="00433326">
        <w:rPr>
          <w:rStyle w:val="a3"/>
          <w:rFonts w:ascii="Times New Roman" w:hAnsi="Times New Roman" w:cs="Times New Roman"/>
          <w:sz w:val="28"/>
          <w:szCs w:val="28"/>
          <w:lang w:val="uk-UA"/>
        </w:rPr>
        <w:t>https://dou.ua/lenta/articles/how-i-met-your-toxic-manager/</w:t>
      </w:r>
      <w:r>
        <w:rPr>
          <w:rStyle w:val="a3"/>
          <w:rFonts w:ascii="Times New Roman" w:hAnsi="Times New Roman" w:cs="Times New Roman"/>
          <w:sz w:val="28"/>
          <w:szCs w:val="28"/>
          <w:lang w:val="uk-UA"/>
        </w:rPr>
        <w:fldChar w:fldCharType="end"/>
      </w:r>
    </w:p>
    <w:p w:rsidR="0020780A" w:rsidRPr="0020780A" w:rsidRDefault="0020780A" w:rsidP="00433326">
      <w:pPr>
        <w:pStyle w:val="a4"/>
        <w:numPr>
          <w:ilvl w:val="0"/>
          <w:numId w:val="2"/>
        </w:numPr>
        <w:spacing w:after="0" w:line="360" w:lineRule="auto"/>
        <w:jc w:val="both"/>
        <w:rPr>
          <w:rFonts w:ascii="Times New Roman" w:hAnsi="Times New Roman" w:cs="Times New Roman"/>
          <w:sz w:val="28"/>
          <w:szCs w:val="28"/>
          <w:lang w:val="uk-UA"/>
        </w:rPr>
      </w:pPr>
      <w:proofErr w:type="spellStart"/>
      <w:r w:rsidRPr="0020780A">
        <w:rPr>
          <w:rFonts w:ascii="Times New Roman" w:hAnsi="Times New Roman" w:cs="Times New Roman"/>
          <w:color w:val="333333"/>
          <w:sz w:val="28"/>
          <w:szCs w:val="28"/>
          <w:shd w:val="clear" w:color="auto" w:fill="FFFFFF"/>
        </w:rPr>
        <w:t>Кірдан</w:t>
      </w:r>
      <w:proofErr w:type="spellEnd"/>
      <w:r w:rsidRPr="0020780A">
        <w:rPr>
          <w:rFonts w:ascii="Times New Roman" w:hAnsi="Times New Roman" w:cs="Times New Roman"/>
          <w:color w:val="333333"/>
          <w:sz w:val="28"/>
          <w:szCs w:val="28"/>
          <w:shd w:val="clear" w:color="auto" w:fill="FFFFFF"/>
        </w:rPr>
        <w:t xml:space="preserve"> О. </w:t>
      </w:r>
      <w:proofErr w:type="spellStart"/>
      <w:r w:rsidRPr="0020780A">
        <w:rPr>
          <w:rFonts w:ascii="Times New Roman" w:hAnsi="Times New Roman" w:cs="Times New Roman"/>
          <w:color w:val="333333"/>
          <w:sz w:val="28"/>
          <w:szCs w:val="28"/>
          <w:shd w:val="clear" w:color="auto" w:fill="FFFFFF"/>
        </w:rPr>
        <w:t>Поняття</w:t>
      </w:r>
      <w:proofErr w:type="spellEnd"/>
      <w:r w:rsidRPr="0020780A">
        <w:rPr>
          <w:rFonts w:ascii="Times New Roman" w:hAnsi="Times New Roman" w:cs="Times New Roman"/>
          <w:color w:val="333333"/>
          <w:sz w:val="28"/>
          <w:szCs w:val="28"/>
          <w:shd w:val="clear" w:color="auto" w:fill="FFFFFF"/>
        </w:rPr>
        <w:t xml:space="preserve"> «</w:t>
      </w:r>
      <w:proofErr w:type="spellStart"/>
      <w:r w:rsidRPr="0020780A">
        <w:rPr>
          <w:rFonts w:ascii="Times New Roman" w:hAnsi="Times New Roman" w:cs="Times New Roman"/>
          <w:color w:val="333333"/>
          <w:sz w:val="28"/>
          <w:szCs w:val="28"/>
          <w:shd w:val="clear" w:color="auto" w:fill="FFFFFF"/>
        </w:rPr>
        <w:t>медіація</w:t>
      </w:r>
      <w:proofErr w:type="spellEnd"/>
      <w:r w:rsidRPr="0020780A">
        <w:rPr>
          <w:rFonts w:ascii="Times New Roman" w:hAnsi="Times New Roman" w:cs="Times New Roman"/>
          <w:color w:val="333333"/>
          <w:sz w:val="28"/>
          <w:szCs w:val="28"/>
          <w:shd w:val="clear" w:color="auto" w:fill="FFFFFF"/>
        </w:rPr>
        <w:t xml:space="preserve">» та </w:t>
      </w:r>
      <w:proofErr w:type="spellStart"/>
      <w:r w:rsidRPr="0020780A">
        <w:rPr>
          <w:rFonts w:ascii="Times New Roman" w:hAnsi="Times New Roman" w:cs="Times New Roman"/>
          <w:color w:val="333333"/>
          <w:sz w:val="28"/>
          <w:szCs w:val="28"/>
          <w:shd w:val="clear" w:color="auto" w:fill="FFFFFF"/>
        </w:rPr>
        <w:t>підходи</w:t>
      </w:r>
      <w:proofErr w:type="spellEnd"/>
      <w:r w:rsidRPr="0020780A">
        <w:rPr>
          <w:rFonts w:ascii="Times New Roman" w:hAnsi="Times New Roman" w:cs="Times New Roman"/>
          <w:color w:val="333333"/>
          <w:sz w:val="28"/>
          <w:szCs w:val="28"/>
          <w:shd w:val="clear" w:color="auto" w:fill="FFFFFF"/>
        </w:rPr>
        <w:t xml:space="preserve"> до </w:t>
      </w:r>
      <w:proofErr w:type="spellStart"/>
      <w:r w:rsidRPr="0020780A">
        <w:rPr>
          <w:rFonts w:ascii="Times New Roman" w:hAnsi="Times New Roman" w:cs="Times New Roman"/>
          <w:color w:val="333333"/>
          <w:sz w:val="28"/>
          <w:szCs w:val="28"/>
          <w:shd w:val="clear" w:color="auto" w:fill="FFFFFF"/>
        </w:rPr>
        <w:t>його</w:t>
      </w:r>
      <w:proofErr w:type="spellEnd"/>
      <w:r w:rsidRPr="0020780A">
        <w:rPr>
          <w:rFonts w:ascii="Times New Roman" w:hAnsi="Times New Roman" w:cs="Times New Roman"/>
          <w:color w:val="333333"/>
          <w:sz w:val="28"/>
          <w:szCs w:val="28"/>
          <w:shd w:val="clear" w:color="auto" w:fill="FFFFFF"/>
        </w:rPr>
        <w:t xml:space="preserve"> </w:t>
      </w:r>
      <w:proofErr w:type="spellStart"/>
      <w:r w:rsidRPr="0020780A">
        <w:rPr>
          <w:rFonts w:ascii="Times New Roman" w:hAnsi="Times New Roman" w:cs="Times New Roman"/>
          <w:color w:val="333333"/>
          <w:sz w:val="28"/>
          <w:szCs w:val="28"/>
          <w:shd w:val="clear" w:color="auto" w:fill="FFFFFF"/>
        </w:rPr>
        <w:t>трактування</w:t>
      </w:r>
      <w:proofErr w:type="spellEnd"/>
      <w:r w:rsidR="000A5937">
        <w:rPr>
          <w:rFonts w:ascii="Times New Roman" w:hAnsi="Times New Roman" w:cs="Times New Roman"/>
          <w:color w:val="333333"/>
          <w:sz w:val="28"/>
          <w:szCs w:val="28"/>
          <w:shd w:val="clear" w:color="auto" w:fill="FFFFFF"/>
        </w:rPr>
        <w:t xml:space="preserve"> у </w:t>
      </w:r>
      <w:proofErr w:type="spellStart"/>
      <w:r w:rsidR="000A5937">
        <w:rPr>
          <w:rFonts w:ascii="Times New Roman" w:hAnsi="Times New Roman" w:cs="Times New Roman"/>
          <w:color w:val="333333"/>
          <w:sz w:val="28"/>
          <w:szCs w:val="28"/>
          <w:shd w:val="clear" w:color="auto" w:fill="FFFFFF"/>
        </w:rPr>
        <w:t>сучасному</w:t>
      </w:r>
      <w:proofErr w:type="spellEnd"/>
      <w:r w:rsidR="000A5937">
        <w:rPr>
          <w:rFonts w:ascii="Times New Roman" w:hAnsi="Times New Roman" w:cs="Times New Roman"/>
          <w:color w:val="333333"/>
          <w:sz w:val="28"/>
          <w:szCs w:val="28"/>
          <w:shd w:val="clear" w:color="auto" w:fill="FFFFFF"/>
        </w:rPr>
        <w:t xml:space="preserve"> </w:t>
      </w:r>
      <w:proofErr w:type="spellStart"/>
      <w:r w:rsidR="000A5937">
        <w:rPr>
          <w:rFonts w:ascii="Times New Roman" w:hAnsi="Times New Roman" w:cs="Times New Roman"/>
          <w:color w:val="333333"/>
          <w:sz w:val="28"/>
          <w:szCs w:val="28"/>
          <w:shd w:val="clear" w:color="auto" w:fill="FFFFFF"/>
        </w:rPr>
        <w:t>науковому</w:t>
      </w:r>
      <w:proofErr w:type="spellEnd"/>
      <w:r w:rsidR="000A5937">
        <w:rPr>
          <w:rFonts w:ascii="Times New Roman" w:hAnsi="Times New Roman" w:cs="Times New Roman"/>
          <w:color w:val="333333"/>
          <w:sz w:val="28"/>
          <w:szCs w:val="28"/>
          <w:shd w:val="clear" w:color="auto" w:fill="FFFFFF"/>
        </w:rPr>
        <w:t xml:space="preserve"> </w:t>
      </w:r>
      <w:proofErr w:type="spellStart"/>
      <w:r w:rsidR="000A5937">
        <w:rPr>
          <w:rFonts w:ascii="Times New Roman" w:hAnsi="Times New Roman" w:cs="Times New Roman"/>
          <w:color w:val="333333"/>
          <w:sz w:val="28"/>
          <w:szCs w:val="28"/>
          <w:shd w:val="clear" w:color="auto" w:fill="FFFFFF"/>
        </w:rPr>
        <w:t>дискурсі</w:t>
      </w:r>
      <w:proofErr w:type="spellEnd"/>
      <w:r w:rsidR="000A5937">
        <w:rPr>
          <w:rFonts w:ascii="Times New Roman" w:hAnsi="Times New Roman" w:cs="Times New Roman"/>
          <w:color w:val="333333"/>
          <w:sz w:val="28"/>
          <w:szCs w:val="28"/>
          <w:shd w:val="clear" w:color="auto" w:fill="FFFFFF"/>
        </w:rPr>
        <w:t xml:space="preserve">. </w:t>
      </w:r>
      <w:proofErr w:type="spellStart"/>
      <w:r w:rsidRPr="0020780A">
        <w:rPr>
          <w:rFonts w:ascii="Times New Roman" w:hAnsi="Times New Roman" w:cs="Times New Roman"/>
          <w:color w:val="333333"/>
          <w:sz w:val="28"/>
          <w:szCs w:val="28"/>
          <w:shd w:val="clear" w:color="auto" w:fill="FFFFFF"/>
        </w:rPr>
        <w:t>Педагогічний</w:t>
      </w:r>
      <w:proofErr w:type="spellEnd"/>
      <w:r w:rsidRPr="0020780A">
        <w:rPr>
          <w:rFonts w:ascii="Times New Roman" w:hAnsi="Times New Roman" w:cs="Times New Roman"/>
          <w:color w:val="333333"/>
          <w:sz w:val="28"/>
          <w:szCs w:val="28"/>
          <w:shd w:val="clear" w:color="auto" w:fill="FFFFFF"/>
        </w:rPr>
        <w:t xml:space="preserve"> </w:t>
      </w:r>
      <w:proofErr w:type="spellStart"/>
      <w:r w:rsidRPr="0020780A">
        <w:rPr>
          <w:rFonts w:ascii="Times New Roman" w:hAnsi="Times New Roman" w:cs="Times New Roman"/>
          <w:color w:val="333333"/>
          <w:sz w:val="28"/>
          <w:szCs w:val="28"/>
          <w:shd w:val="clear" w:color="auto" w:fill="FFFFFF"/>
        </w:rPr>
        <w:t>час</w:t>
      </w:r>
      <w:r w:rsidR="000A5937">
        <w:rPr>
          <w:rFonts w:ascii="Times New Roman" w:hAnsi="Times New Roman" w:cs="Times New Roman"/>
          <w:color w:val="333333"/>
          <w:sz w:val="28"/>
          <w:szCs w:val="28"/>
          <w:shd w:val="clear" w:color="auto" w:fill="FFFFFF"/>
        </w:rPr>
        <w:t>опис</w:t>
      </w:r>
      <w:proofErr w:type="spellEnd"/>
      <w:r w:rsidR="000A5937">
        <w:rPr>
          <w:rFonts w:ascii="Times New Roman" w:hAnsi="Times New Roman" w:cs="Times New Roman"/>
          <w:color w:val="333333"/>
          <w:sz w:val="28"/>
          <w:szCs w:val="28"/>
          <w:shd w:val="clear" w:color="auto" w:fill="FFFFFF"/>
        </w:rPr>
        <w:t xml:space="preserve"> </w:t>
      </w:r>
      <w:proofErr w:type="spellStart"/>
      <w:r w:rsidR="000A5937">
        <w:rPr>
          <w:rFonts w:ascii="Times New Roman" w:hAnsi="Times New Roman" w:cs="Times New Roman"/>
          <w:color w:val="333333"/>
          <w:sz w:val="28"/>
          <w:szCs w:val="28"/>
          <w:shd w:val="clear" w:color="auto" w:fill="FFFFFF"/>
        </w:rPr>
        <w:t>Волині</w:t>
      </w:r>
      <w:proofErr w:type="spellEnd"/>
      <w:r w:rsidR="000A5937">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№2(13), 2019. С</w:t>
      </w:r>
      <w:r w:rsidRPr="0020780A">
        <w:rPr>
          <w:rFonts w:ascii="Times New Roman" w:hAnsi="Times New Roman" w:cs="Times New Roman"/>
          <w:color w:val="333333"/>
          <w:sz w:val="28"/>
          <w:szCs w:val="28"/>
          <w:shd w:val="clear" w:color="auto" w:fill="FFFFFF"/>
        </w:rPr>
        <w:t>.12-20</w:t>
      </w:r>
      <w:r w:rsidRPr="0020780A">
        <w:rPr>
          <w:rFonts w:ascii="Times New Roman" w:hAnsi="Times New Roman" w:cs="Times New Roman"/>
          <w:color w:val="333333"/>
          <w:sz w:val="28"/>
          <w:szCs w:val="28"/>
          <w:shd w:val="clear" w:color="auto" w:fill="FFFFFF"/>
          <w:lang w:val="uk-UA"/>
        </w:rPr>
        <w:t>.</w:t>
      </w:r>
    </w:p>
    <w:p w:rsidR="006E225D" w:rsidRDefault="00433326" w:rsidP="00922E75">
      <w:pPr>
        <w:pStyle w:val="a4"/>
        <w:numPr>
          <w:ilvl w:val="0"/>
          <w:numId w:val="2"/>
        </w:numPr>
        <w:spacing w:after="0" w:line="360" w:lineRule="auto"/>
        <w:jc w:val="both"/>
        <w:rPr>
          <w:rFonts w:ascii="Times New Roman" w:hAnsi="Times New Roman" w:cs="Times New Roman"/>
          <w:sz w:val="28"/>
          <w:szCs w:val="28"/>
          <w:lang w:val="uk-UA"/>
        </w:rPr>
      </w:pPr>
      <w:r w:rsidRPr="00922E75">
        <w:rPr>
          <w:rFonts w:ascii="Times New Roman" w:hAnsi="Times New Roman" w:cs="Times New Roman"/>
          <w:sz w:val="28"/>
          <w:szCs w:val="28"/>
          <w:lang w:val="uk-UA"/>
        </w:rPr>
        <w:t xml:space="preserve"> </w:t>
      </w:r>
      <w:r w:rsidR="00922E75" w:rsidRPr="00922E75">
        <w:rPr>
          <w:rFonts w:ascii="Times New Roman" w:hAnsi="Times New Roman" w:cs="Times New Roman"/>
          <w:color w:val="212529"/>
          <w:sz w:val="28"/>
          <w:szCs w:val="28"/>
          <w:shd w:val="clear" w:color="auto" w:fill="FFFFFF"/>
          <w:lang w:val="uk-UA"/>
        </w:rPr>
        <w:t xml:space="preserve">Психологія професійної комунікації: </w:t>
      </w:r>
      <w:proofErr w:type="spellStart"/>
      <w:r w:rsidR="00922E75" w:rsidRPr="00922E75">
        <w:rPr>
          <w:rFonts w:ascii="Times New Roman" w:hAnsi="Times New Roman" w:cs="Times New Roman"/>
          <w:color w:val="212529"/>
          <w:sz w:val="28"/>
          <w:szCs w:val="28"/>
          <w:shd w:val="clear" w:color="auto" w:fill="FFFFFF"/>
          <w:lang w:val="uk-UA"/>
        </w:rPr>
        <w:t>навч</w:t>
      </w:r>
      <w:proofErr w:type="spellEnd"/>
      <w:r w:rsidR="00922E75" w:rsidRPr="00922E75">
        <w:rPr>
          <w:rFonts w:ascii="Times New Roman" w:hAnsi="Times New Roman" w:cs="Times New Roman"/>
          <w:color w:val="212529"/>
          <w:sz w:val="28"/>
          <w:szCs w:val="28"/>
          <w:shd w:val="clear" w:color="auto" w:fill="FFFFFF"/>
          <w:lang w:val="uk-UA"/>
        </w:rPr>
        <w:t xml:space="preserve">. </w:t>
      </w:r>
      <w:proofErr w:type="spellStart"/>
      <w:r w:rsidR="00A45250">
        <w:rPr>
          <w:rFonts w:ascii="Times New Roman" w:hAnsi="Times New Roman" w:cs="Times New Roman"/>
          <w:color w:val="212529"/>
          <w:sz w:val="28"/>
          <w:szCs w:val="28"/>
          <w:shd w:val="clear" w:color="auto" w:fill="FFFFFF"/>
          <w:lang w:val="uk-UA"/>
        </w:rPr>
        <w:t>посіб</w:t>
      </w:r>
      <w:proofErr w:type="spellEnd"/>
      <w:r w:rsidR="00A45250">
        <w:rPr>
          <w:rFonts w:ascii="Times New Roman" w:hAnsi="Times New Roman" w:cs="Times New Roman"/>
          <w:color w:val="212529"/>
          <w:sz w:val="28"/>
          <w:szCs w:val="28"/>
          <w:shd w:val="clear" w:color="auto" w:fill="FFFFFF"/>
          <w:lang w:val="uk-UA"/>
        </w:rPr>
        <w:t>. / Л. Е. Орбан-</w:t>
      </w:r>
      <w:proofErr w:type="spellStart"/>
      <w:r w:rsidR="00922E75">
        <w:rPr>
          <w:rFonts w:ascii="Times New Roman" w:hAnsi="Times New Roman" w:cs="Times New Roman"/>
          <w:color w:val="212529"/>
          <w:sz w:val="28"/>
          <w:szCs w:val="28"/>
          <w:shd w:val="clear" w:color="auto" w:fill="FFFFFF"/>
          <w:lang w:val="uk-UA"/>
        </w:rPr>
        <w:t>Лембрик</w:t>
      </w:r>
      <w:proofErr w:type="spellEnd"/>
      <w:r w:rsidR="00922E75">
        <w:rPr>
          <w:rFonts w:ascii="Times New Roman" w:hAnsi="Times New Roman" w:cs="Times New Roman"/>
          <w:color w:val="212529"/>
          <w:sz w:val="28"/>
          <w:szCs w:val="28"/>
          <w:shd w:val="clear" w:color="auto" w:fill="FFFFFF"/>
          <w:lang w:val="uk-UA"/>
        </w:rPr>
        <w:t>. Чернівці: Книги-ХХІ, 2010.</w:t>
      </w:r>
      <w:r w:rsidR="00922E75" w:rsidRPr="00922E75">
        <w:rPr>
          <w:rFonts w:ascii="Times New Roman" w:hAnsi="Times New Roman" w:cs="Times New Roman"/>
          <w:color w:val="212529"/>
          <w:sz w:val="28"/>
          <w:szCs w:val="28"/>
          <w:shd w:val="clear" w:color="auto" w:fill="FFFFFF"/>
        </w:rPr>
        <w:t> </w:t>
      </w:r>
      <w:r w:rsidR="00922E75" w:rsidRPr="00922E75">
        <w:rPr>
          <w:rFonts w:ascii="Times New Roman" w:hAnsi="Times New Roman" w:cs="Times New Roman"/>
          <w:sz w:val="28"/>
          <w:szCs w:val="28"/>
          <w:lang w:val="uk-UA"/>
        </w:rPr>
        <w:t>528 с.</w:t>
      </w:r>
    </w:p>
    <w:p w:rsidR="006E225D" w:rsidRDefault="006E225D" w:rsidP="00922E75">
      <w:pPr>
        <w:pStyle w:val="a4"/>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Приходько В.Ю. Медіація як альтернативний метод вирішення конфліктів. Юридичні науки. </w:t>
      </w:r>
      <w:hyperlink r:id="rId5" w:history="1">
        <w:r w:rsidRPr="006E225D">
          <w:rPr>
            <w:rStyle w:val="a3"/>
            <w:rFonts w:ascii="Times New Roman" w:hAnsi="Times New Roman" w:cs="Times New Roman"/>
            <w:color w:val="757575"/>
            <w:sz w:val="28"/>
            <w:szCs w:val="28"/>
            <w:u w:val="none"/>
            <w:shd w:val="clear" w:color="auto" w:fill="FFFFFF"/>
          </w:rPr>
          <w:t>№ 4 (56) (2018)</w:t>
        </w:r>
      </w:hyperlink>
      <w:r w:rsidRPr="006E225D">
        <w:rPr>
          <w:rFonts w:ascii="Times New Roman" w:hAnsi="Times New Roman" w:cs="Times New Roman"/>
          <w:sz w:val="28"/>
          <w:szCs w:val="28"/>
          <w:lang w:val="uk-UA"/>
        </w:rPr>
        <w:t>.</w:t>
      </w:r>
      <w:r w:rsidR="003D7022">
        <w:rPr>
          <w:rFonts w:ascii="Times New Roman" w:hAnsi="Times New Roman" w:cs="Times New Roman"/>
          <w:sz w:val="28"/>
          <w:szCs w:val="28"/>
          <w:lang w:val="uk-UA"/>
        </w:rPr>
        <w:t xml:space="preserve"> С.743</w:t>
      </w:r>
      <w:r w:rsidR="00A45250">
        <w:rPr>
          <w:rFonts w:ascii="Times New Roman" w:hAnsi="Times New Roman" w:cs="Times New Roman"/>
          <w:sz w:val="28"/>
          <w:szCs w:val="28"/>
          <w:lang w:val="uk-UA"/>
        </w:rPr>
        <w:t>.</w:t>
      </w:r>
    </w:p>
    <w:p w:rsidR="006E225D" w:rsidRPr="006E225D" w:rsidRDefault="006E225D" w:rsidP="006E225D">
      <w:pPr>
        <w:rPr>
          <w:lang w:val="uk-UA"/>
        </w:rPr>
      </w:pPr>
    </w:p>
    <w:p w:rsidR="006E225D" w:rsidRDefault="006E225D" w:rsidP="006E225D">
      <w:pPr>
        <w:rPr>
          <w:lang w:val="uk-UA"/>
        </w:rPr>
      </w:pPr>
    </w:p>
    <w:p w:rsidR="006E225D" w:rsidRPr="006E225D" w:rsidRDefault="006E225D" w:rsidP="003D7022">
      <w:pPr>
        <w:shd w:val="clear" w:color="auto" w:fill="FFFFFF"/>
        <w:rPr>
          <w:rFonts w:ascii="Times New Roman" w:eastAsia="Times New Roman" w:hAnsi="Times New Roman" w:cs="Times New Roman"/>
          <w:sz w:val="25"/>
          <w:szCs w:val="25"/>
          <w:lang w:eastAsia="ru-RU"/>
        </w:rPr>
      </w:pPr>
      <w:r>
        <w:rPr>
          <w:lang w:val="uk-UA"/>
        </w:rPr>
        <w:tab/>
      </w:r>
    </w:p>
    <w:p w:rsidR="000C1DE1" w:rsidRPr="006E225D" w:rsidRDefault="000C1DE1" w:rsidP="006E225D">
      <w:pPr>
        <w:tabs>
          <w:tab w:val="left" w:pos="2100"/>
        </w:tabs>
      </w:pPr>
    </w:p>
    <w:sectPr w:rsidR="000C1DE1" w:rsidRPr="006E225D" w:rsidSect="00F0470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D850FD"/>
    <w:multiLevelType w:val="multilevel"/>
    <w:tmpl w:val="7E424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BE95D79"/>
    <w:multiLevelType w:val="hybridMultilevel"/>
    <w:tmpl w:val="907A0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B5"/>
    <w:rsid w:val="000A5937"/>
    <w:rsid w:val="000C1DE1"/>
    <w:rsid w:val="000C7160"/>
    <w:rsid w:val="00136396"/>
    <w:rsid w:val="00155338"/>
    <w:rsid w:val="00155646"/>
    <w:rsid w:val="00157A34"/>
    <w:rsid w:val="001973B9"/>
    <w:rsid w:val="0020780A"/>
    <w:rsid w:val="002345D7"/>
    <w:rsid w:val="00247A7C"/>
    <w:rsid w:val="002671A4"/>
    <w:rsid w:val="002A4EB5"/>
    <w:rsid w:val="002A6113"/>
    <w:rsid w:val="002D5E80"/>
    <w:rsid w:val="002E7F00"/>
    <w:rsid w:val="002F3B99"/>
    <w:rsid w:val="00363E8C"/>
    <w:rsid w:val="00384270"/>
    <w:rsid w:val="003D7022"/>
    <w:rsid w:val="003F1933"/>
    <w:rsid w:val="0040650E"/>
    <w:rsid w:val="00417702"/>
    <w:rsid w:val="00433326"/>
    <w:rsid w:val="00453941"/>
    <w:rsid w:val="00471005"/>
    <w:rsid w:val="00526B04"/>
    <w:rsid w:val="005A2CFA"/>
    <w:rsid w:val="00640E0E"/>
    <w:rsid w:val="006745EA"/>
    <w:rsid w:val="006C6698"/>
    <w:rsid w:val="006E225D"/>
    <w:rsid w:val="00753F6C"/>
    <w:rsid w:val="007E6572"/>
    <w:rsid w:val="00835D73"/>
    <w:rsid w:val="00885901"/>
    <w:rsid w:val="008A3734"/>
    <w:rsid w:val="008D0E11"/>
    <w:rsid w:val="008D59EC"/>
    <w:rsid w:val="00902F06"/>
    <w:rsid w:val="0091234D"/>
    <w:rsid w:val="009157F5"/>
    <w:rsid w:val="00922E75"/>
    <w:rsid w:val="00946C7E"/>
    <w:rsid w:val="00A23D11"/>
    <w:rsid w:val="00A45250"/>
    <w:rsid w:val="00AB10AA"/>
    <w:rsid w:val="00AD4800"/>
    <w:rsid w:val="00AF751E"/>
    <w:rsid w:val="00B1729B"/>
    <w:rsid w:val="00BF56C6"/>
    <w:rsid w:val="00C019B7"/>
    <w:rsid w:val="00C4042A"/>
    <w:rsid w:val="00C61099"/>
    <w:rsid w:val="00C855A8"/>
    <w:rsid w:val="00CA2485"/>
    <w:rsid w:val="00D01FB8"/>
    <w:rsid w:val="00D05E1D"/>
    <w:rsid w:val="00D221F2"/>
    <w:rsid w:val="00D55DC3"/>
    <w:rsid w:val="00D7723C"/>
    <w:rsid w:val="00DF494C"/>
    <w:rsid w:val="00E11242"/>
    <w:rsid w:val="00E90832"/>
    <w:rsid w:val="00EC0CEB"/>
    <w:rsid w:val="00F04700"/>
    <w:rsid w:val="00FA1E90"/>
    <w:rsid w:val="00FD5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91F3D-8892-4DE6-B4B4-8AA0948F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C0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C0CEB"/>
    <w:rPr>
      <w:rFonts w:ascii="Courier New" w:eastAsia="Times New Roman" w:hAnsi="Courier New" w:cs="Courier New"/>
      <w:sz w:val="20"/>
      <w:szCs w:val="20"/>
      <w:lang w:eastAsia="ru-RU"/>
    </w:rPr>
  </w:style>
  <w:style w:type="character" w:customStyle="1" w:styleId="y2iqfc">
    <w:name w:val="y2iqfc"/>
    <w:basedOn w:val="a0"/>
    <w:rsid w:val="00EC0CEB"/>
  </w:style>
  <w:style w:type="character" w:styleId="a3">
    <w:name w:val="Hyperlink"/>
    <w:basedOn w:val="a0"/>
    <w:uiPriority w:val="99"/>
    <w:unhideWhenUsed/>
    <w:rsid w:val="007E6572"/>
    <w:rPr>
      <w:color w:val="0000FF"/>
      <w:u w:val="single"/>
    </w:rPr>
  </w:style>
  <w:style w:type="paragraph" w:styleId="a4">
    <w:name w:val="List Paragraph"/>
    <w:basedOn w:val="a"/>
    <w:uiPriority w:val="34"/>
    <w:qFormat/>
    <w:rsid w:val="004333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974584">
      <w:bodyDiv w:val="1"/>
      <w:marLeft w:val="0"/>
      <w:marRight w:val="0"/>
      <w:marTop w:val="0"/>
      <w:marBottom w:val="0"/>
      <w:divBdr>
        <w:top w:val="none" w:sz="0" w:space="0" w:color="auto"/>
        <w:left w:val="none" w:sz="0" w:space="0" w:color="auto"/>
        <w:bottom w:val="none" w:sz="0" w:space="0" w:color="auto"/>
        <w:right w:val="none" w:sz="0" w:space="0" w:color="auto"/>
      </w:divBdr>
      <w:divsChild>
        <w:div w:id="1435981961">
          <w:marLeft w:val="0"/>
          <w:marRight w:val="0"/>
          <w:marTop w:val="0"/>
          <w:marBottom w:val="0"/>
          <w:divBdr>
            <w:top w:val="none" w:sz="0" w:space="0" w:color="auto"/>
            <w:left w:val="none" w:sz="0" w:space="0" w:color="auto"/>
            <w:bottom w:val="none" w:sz="0" w:space="0" w:color="auto"/>
            <w:right w:val="none" w:sz="0" w:space="0" w:color="auto"/>
          </w:divBdr>
        </w:div>
        <w:div w:id="487482914">
          <w:marLeft w:val="0"/>
          <w:marRight w:val="0"/>
          <w:marTop w:val="0"/>
          <w:marBottom w:val="0"/>
          <w:divBdr>
            <w:top w:val="none" w:sz="0" w:space="0" w:color="auto"/>
            <w:left w:val="none" w:sz="0" w:space="0" w:color="auto"/>
            <w:bottom w:val="none" w:sz="0" w:space="0" w:color="auto"/>
            <w:right w:val="none" w:sz="0" w:space="0" w:color="auto"/>
          </w:divBdr>
        </w:div>
        <w:div w:id="1418402828">
          <w:marLeft w:val="0"/>
          <w:marRight w:val="0"/>
          <w:marTop w:val="0"/>
          <w:marBottom w:val="0"/>
          <w:divBdr>
            <w:top w:val="none" w:sz="0" w:space="0" w:color="auto"/>
            <w:left w:val="none" w:sz="0" w:space="0" w:color="auto"/>
            <w:bottom w:val="none" w:sz="0" w:space="0" w:color="auto"/>
            <w:right w:val="none" w:sz="0" w:space="0" w:color="auto"/>
          </w:divBdr>
        </w:div>
      </w:divsChild>
    </w:div>
    <w:div w:id="477839256">
      <w:bodyDiv w:val="1"/>
      <w:marLeft w:val="0"/>
      <w:marRight w:val="0"/>
      <w:marTop w:val="0"/>
      <w:marBottom w:val="0"/>
      <w:divBdr>
        <w:top w:val="none" w:sz="0" w:space="0" w:color="auto"/>
        <w:left w:val="none" w:sz="0" w:space="0" w:color="auto"/>
        <w:bottom w:val="none" w:sz="0" w:space="0" w:color="auto"/>
        <w:right w:val="none" w:sz="0" w:space="0" w:color="auto"/>
      </w:divBdr>
      <w:divsChild>
        <w:div w:id="1371998820">
          <w:marLeft w:val="0"/>
          <w:marRight w:val="0"/>
          <w:marTop w:val="0"/>
          <w:marBottom w:val="0"/>
          <w:divBdr>
            <w:top w:val="none" w:sz="0" w:space="0" w:color="auto"/>
            <w:left w:val="none" w:sz="0" w:space="0" w:color="auto"/>
            <w:bottom w:val="none" w:sz="0" w:space="0" w:color="auto"/>
            <w:right w:val="none" w:sz="0" w:space="0" w:color="auto"/>
          </w:divBdr>
        </w:div>
        <w:div w:id="952709041">
          <w:marLeft w:val="0"/>
          <w:marRight w:val="0"/>
          <w:marTop w:val="0"/>
          <w:marBottom w:val="0"/>
          <w:divBdr>
            <w:top w:val="none" w:sz="0" w:space="0" w:color="auto"/>
            <w:left w:val="none" w:sz="0" w:space="0" w:color="auto"/>
            <w:bottom w:val="none" w:sz="0" w:space="0" w:color="auto"/>
            <w:right w:val="none" w:sz="0" w:space="0" w:color="auto"/>
          </w:divBdr>
        </w:div>
        <w:div w:id="641155077">
          <w:marLeft w:val="0"/>
          <w:marRight w:val="0"/>
          <w:marTop w:val="0"/>
          <w:marBottom w:val="0"/>
          <w:divBdr>
            <w:top w:val="none" w:sz="0" w:space="0" w:color="auto"/>
            <w:left w:val="none" w:sz="0" w:space="0" w:color="auto"/>
            <w:bottom w:val="none" w:sz="0" w:space="0" w:color="auto"/>
            <w:right w:val="none" w:sz="0" w:space="0" w:color="auto"/>
          </w:divBdr>
        </w:div>
        <w:div w:id="203445321">
          <w:marLeft w:val="0"/>
          <w:marRight w:val="0"/>
          <w:marTop w:val="0"/>
          <w:marBottom w:val="0"/>
          <w:divBdr>
            <w:top w:val="none" w:sz="0" w:space="0" w:color="auto"/>
            <w:left w:val="none" w:sz="0" w:space="0" w:color="auto"/>
            <w:bottom w:val="none" w:sz="0" w:space="0" w:color="auto"/>
            <w:right w:val="none" w:sz="0" w:space="0" w:color="auto"/>
          </w:divBdr>
        </w:div>
        <w:div w:id="407266800">
          <w:marLeft w:val="0"/>
          <w:marRight w:val="0"/>
          <w:marTop w:val="0"/>
          <w:marBottom w:val="0"/>
          <w:divBdr>
            <w:top w:val="none" w:sz="0" w:space="0" w:color="auto"/>
            <w:left w:val="none" w:sz="0" w:space="0" w:color="auto"/>
            <w:bottom w:val="none" w:sz="0" w:space="0" w:color="auto"/>
            <w:right w:val="none" w:sz="0" w:space="0" w:color="auto"/>
          </w:divBdr>
        </w:div>
        <w:div w:id="1372533071">
          <w:marLeft w:val="0"/>
          <w:marRight w:val="0"/>
          <w:marTop w:val="0"/>
          <w:marBottom w:val="0"/>
          <w:divBdr>
            <w:top w:val="none" w:sz="0" w:space="0" w:color="auto"/>
            <w:left w:val="none" w:sz="0" w:space="0" w:color="auto"/>
            <w:bottom w:val="none" w:sz="0" w:space="0" w:color="auto"/>
            <w:right w:val="none" w:sz="0" w:space="0" w:color="auto"/>
          </w:divBdr>
        </w:div>
        <w:div w:id="1070805225">
          <w:marLeft w:val="0"/>
          <w:marRight w:val="0"/>
          <w:marTop w:val="0"/>
          <w:marBottom w:val="0"/>
          <w:divBdr>
            <w:top w:val="none" w:sz="0" w:space="0" w:color="auto"/>
            <w:left w:val="none" w:sz="0" w:space="0" w:color="auto"/>
            <w:bottom w:val="none" w:sz="0" w:space="0" w:color="auto"/>
            <w:right w:val="none" w:sz="0" w:space="0" w:color="auto"/>
          </w:divBdr>
        </w:div>
        <w:div w:id="1849060307">
          <w:marLeft w:val="0"/>
          <w:marRight w:val="0"/>
          <w:marTop w:val="0"/>
          <w:marBottom w:val="0"/>
          <w:divBdr>
            <w:top w:val="none" w:sz="0" w:space="0" w:color="auto"/>
            <w:left w:val="none" w:sz="0" w:space="0" w:color="auto"/>
            <w:bottom w:val="none" w:sz="0" w:space="0" w:color="auto"/>
            <w:right w:val="none" w:sz="0" w:space="0" w:color="auto"/>
          </w:divBdr>
        </w:div>
      </w:divsChild>
    </w:div>
    <w:div w:id="1131098478">
      <w:bodyDiv w:val="1"/>
      <w:marLeft w:val="0"/>
      <w:marRight w:val="0"/>
      <w:marTop w:val="0"/>
      <w:marBottom w:val="0"/>
      <w:divBdr>
        <w:top w:val="none" w:sz="0" w:space="0" w:color="auto"/>
        <w:left w:val="none" w:sz="0" w:space="0" w:color="auto"/>
        <w:bottom w:val="none" w:sz="0" w:space="0" w:color="auto"/>
        <w:right w:val="none" w:sz="0" w:space="0" w:color="auto"/>
      </w:divBdr>
      <w:divsChild>
        <w:div w:id="496304756">
          <w:marLeft w:val="0"/>
          <w:marRight w:val="0"/>
          <w:marTop w:val="0"/>
          <w:marBottom w:val="0"/>
          <w:divBdr>
            <w:top w:val="none" w:sz="0" w:space="0" w:color="auto"/>
            <w:left w:val="none" w:sz="0" w:space="0" w:color="auto"/>
            <w:bottom w:val="none" w:sz="0" w:space="0" w:color="auto"/>
            <w:right w:val="none" w:sz="0" w:space="0" w:color="auto"/>
          </w:divBdr>
        </w:div>
        <w:div w:id="393509785">
          <w:marLeft w:val="0"/>
          <w:marRight w:val="0"/>
          <w:marTop w:val="0"/>
          <w:marBottom w:val="0"/>
          <w:divBdr>
            <w:top w:val="none" w:sz="0" w:space="0" w:color="auto"/>
            <w:left w:val="none" w:sz="0" w:space="0" w:color="auto"/>
            <w:bottom w:val="none" w:sz="0" w:space="0" w:color="auto"/>
            <w:right w:val="none" w:sz="0" w:space="0" w:color="auto"/>
          </w:divBdr>
        </w:div>
        <w:div w:id="1323852971">
          <w:marLeft w:val="0"/>
          <w:marRight w:val="0"/>
          <w:marTop w:val="0"/>
          <w:marBottom w:val="0"/>
          <w:divBdr>
            <w:top w:val="none" w:sz="0" w:space="0" w:color="auto"/>
            <w:left w:val="none" w:sz="0" w:space="0" w:color="auto"/>
            <w:bottom w:val="none" w:sz="0" w:space="0" w:color="auto"/>
            <w:right w:val="none" w:sz="0" w:space="0" w:color="auto"/>
          </w:divBdr>
        </w:div>
        <w:div w:id="417597937">
          <w:marLeft w:val="0"/>
          <w:marRight w:val="0"/>
          <w:marTop w:val="0"/>
          <w:marBottom w:val="0"/>
          <w:divBdr>
            <w:top w:val="none" w:sz="0" w:space="0" w:color="auto"/>
            <w:left w:val="none" w:sz="0" w:space="0" w:color="auto"/>
            <w:bottom w:val="none" w:sz="0" w:space="0" w:color="auto"/>
            <w:right w:val="none" w:sz="0" w:space="0" w:color="auto"/>
          </w:divBdr>
        </w:div>
        <w:div w:id="1572278462">
          <w:marLeft w:val="0"/>
          <w:marRight w:val="0"/>
          <w:marTop w:val="0"/>
          <w:marBottom w:val="0"/>
          <w:divBdr>
            <w:top w:val="none" w:sz="0" w:space="0" w:color="auto"/>
            <w:left w:val="none" w:sz="0" w:space="0" w:color="auto"/>
            <w:bottom w:val="none" w:sz="0" w:space="0" w:color="auto"/>
            <w:right w:val="none" w:sz="0" w:space="0" w:color="auto"/>
          </w:divBdr>
        </w:div>
      </w:divsChild>
    </w:div>
    <w:div w:id="136656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lodyivchenyi.ua/index.php/journal/issue/view/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4</Pages>
  <Words>993</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59</cp:revision>
  <dcterms:created xsi:type="dcterms:W3CDTF">2024-10-14T09:44:00Z</dcterms:created>
  <dcterms:modified xsi:type="dcterms:W3CDTF">2026-05-27T20:40:00Z</dcterms:modified>
</cp:coreProperties>
</file>