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382C3" w14:textId="77777777" w:rsidR="00170A98" w:rsidRPr="004B2438" w:rsidRDefault="00170A98" w:rsidP="00386A9B">
      <w:pPr>
        <w:spacing w:after="0" w:line="240" w:lineRule="auto"/>
        <w:ind w:left="4536"/>
        <w:rPr>
          <w:rFonts w:ascii="Times New Roman" w:hAnsi="Times New Roman" w:cs="Times New Roman"/>
          <w:b/>
          <w:bCs/>
          <w:szCs w:val="28"/>
          <w:lang w:val="uk-UA"/>
        </w:rPr>
      </w:pPr>
      <w:bookmarkStart w:id="0" w:name="_Hlk230376527"/>
      <w:r w:rsidRPr="004B2438">
        <w:rPr>
          <w:rFonts w:ascii="Times New Roman" w:hAnsi="Times New Roman" w:cs="Times New Roman"/>
          <w:b/>
          <w:bCs/>
          <w:szCs w:val="28"/>
          <w:lang w:val="uk-UA"/>
        </w:rPr>
        <w:t>Доскач С.С.</w:t>
      </w:r>
    </w:p>
    <w:p w14:paraId="425F28CD" w14:textId="77777777" w:rsidR="00386A9B" w:rsidRDefault="00170A98" w:rsidP="00386A9B">
      <w:pPr>
        <w:spacing w:after="0" w:line="240" w:lineRule="auto"/>
        <w:ind w:left="4536"/>
        <w:rPr>
          <w:rFonts w:ascii="Times New Roman" w:eastAsia="Times New Roman" w:hAnsi="Times New Roman" w:cs="Times New Roman"/>
          <w:i/>
          <w:iCs/>
          <w:szCs w:val="28"/>
          <w:lang w:val="uk-UA"/>
        </w:rPr>
      </w:pPr>
      <w:r w:rsidRPr="004B2438">
        <w:rPr>
          <w:rFonts w:ascii="Times New Roman" w:eastAsia="Times New Roman" w:hAnsi="Times New Roman" w:cs="Times New Roman"/>
          <w:i/>
          <w:iCs/>
          <w:szCs w:val="28"/>
          <w:lang w:val="uk-UA"/>
        </w:rPr>
        <w:t>доцент кафедри психології</w:t>
      </w:r>
      <w:r w:rsidRPr="004B2438">
        <w:rPr>
          <w:rFonts w:ascii="Times New Roman" w:eastAsia="Times New Roman" w:hAnsi="Times New Roman" w:cs="Times New Roman"/>
          <w:i/>
          <w:iCs/>
          <w:szCs w:val="28"/>
          <w:lang w:val="uk-UA"/>
        </w:rPr>
        <w:br/>
        <w:t xml:space="preserve">Чернівецького національного університету </w:t>
      </w:r>
    </w:p>
    <w:p w14:paraId="32A17F27" w14:textId="77777777" w:rsidR="00386A9B" w:rsidRDefault="00170A98" w:rsidP="00386A9B">
      <w:pPr>
        <w:spacing w:after="0" w:line="240" w:lineRule="auto"/>
        <w:ind w:left="4536"/>
        <w:rPr>
          <w:rFonts w:ascii="Times New Roman" w:eastAsia="Times New Roman" w:hAnsi="Times New Roman" w:cs="Times New Roman"/>
          <w:i/>
          <w:iCs/>
          <w:szCs w:val="28"/>
          <w:lang w:val="uk-UA"/>
        </w:rPr>
      </w:pPr>
      <w:r w:rsidRPr="004B2438">
        <w:rPr>
          <w:rFonts w:ascii="Times New Roman" w:eastAsia="Times New Roman" w:hAnsi="Times New Roman" w:cs="Times New Roman"/>
          <w:i/>
          <w:iCs/>
          <w:szCs w:val="28"/>
          <w:lang w:val="uk-UA"/>
        </w:rPr>
        <w:t>імені Юрія</w:t>
      </w:r>
      <w:r w:rsidR="002B0021" w:rsidRPr="004B2438">
        <w:rPr>
          <w:rFonts w:ascii="Times New Roman" w:eastAsia="Times New Roman" w:hAnsi="Times New Roman" w:cs="Times New Roman"/>
          <w:i/>
          <w:iCs/>
          <w:szCs w:val="28"/>
          <w:lang w:val="uk-UA"/>
        </w:rPr>
        <w:t xml:space="preserve"> </w:t>
      </w:r>
      <w:r w:rsidRPr="004B2438">
        <w:rPr>
          <w:rFonts w:ascii="Times New Roman" w:eastAsia="Times New Roman" w:hAnsi="Times New Roman" w:cs="Times New Roman"/>
          <w:i/>
          <w:iCs/>
          <w:szCs w:val="28"/>
          <w:lang w:val="uk-UA"/>
        </w:rPr>
        <w:t xml:space="preserve"> Федьковича</w:t>
      </w:r>
      <w:r w:rsidR="00386A9B">
        <w:rPr>
          <w:rFonts w:ascii="Times New Roman" w:eastAsia="Times New Roman" w:hAnsi="Times New Roman" w:cs="Times New Roman"/>
          <w:i/>
          <w:iCs/>
          <w:szCs w:val="28"/>
          <w:lang w:val="uk-UA"/>
        </w:rPr>
        <w:t>,</w:t>
      </w:r>
      <w:r w:rsidR="00386A9B" w:rsidRPr="00386A9B">
        <w:rPr>
          <w:rFonts w:ascii="Times New Roman" w:eastAsia="Times New Roman" w:hAnsi="Times New Roman" w:cs="Times New Roman"/>
          <w:i/>
          <w:iCs/>
          <w:szCs w:val="28"/>
          <w:lang w:val="uk-UA"/>
        </w:rPr>
        <w:t xml:space="preserve"> </w:t>
      </w:r>
      <w:r w:rsidR="00386A9B" w:rsidRPr="004B2438">
        <w:rPr>
          <w:rFonts w:ascii="Times New Roman" w:eastAsia="Times New Roman" w:hAnsi="Times New Roman" w:cs="Times New Roman"/>
          <w:i/>
          <w:iCs/>
          <w:szCs w:val="28"/>
          <w:lang w:val="uk-UA"/>
        </w:rPr>
        <w:t>кандидат психологічних наук, доцент,</w:t>
      </w:r>
      <w:r w:rsidR="00386A9B">
        <w:rPr>
          <w:rFonts w:ascii="Times New Roman" w:eastAsia="Times New Roman" w:hAnsi="Times New Roman" w:cs="Times New Roman"/>
          <w:i/>
          <w:iCs/>
          <w:szCs w:val="28"/>
          <w:lang w:val="uk-UA"/>
        </w:rPr>
        <w:t xml:space="preserve"> </w:t>
      </w:r>
    </w:p>
    <w:p w14:paraId="606C675A" w14:textId="7511456E" w:rsidR="00170A98" w:rsidRPr="004B2438" w:rsidRDefault="00170A98" w:rsidP="00FE3BD7">
      <w:pPr>
        <w:spacing w:after="0" w:line="360" w:lineRule="auto"/>
        <w:ind w:left="4536"/>
        <w:rPr>
          <w:rFonts w:ascii="Times New Roman" w:eastAsia="Times New Roman" w:hAnsi="Times New Roman" w:cs="Times New Roman"/>
          <w:i/>
          <w:iCs/>
          <w:szCs w:val="28"/>
          <w:lang w:val="uk-UA"/>
        </w:rPr>
      </w:pPr>
      <w:r w:rsidRPr="004B2438">
        <w:rPr>
          <w:rFonts w:ascii="Times New Roman" w:eastAsia="Times New Roman" w:hAnsi="Times New Roman" w:cs="Times New Roman"/>
          <w:i/>
          <w:iCs/>
          <w:szCs w:val="28"/>
          <w:lang w:val="uk-UA"/>
        </w:rPr>
        <w:t>м. Чернівці, Україна</w:t>
      </w:r>
    </w:p>
    <w:p w14:paraId="3CEBEEC3" w14:textId="77777777" w:rsidR="00170A98" w:rsidRPr="002B0021" w:rsidRDefault="00170A98" w:rsidP="00FE3BD7">
      <w:pPr>
        <w:spacing w:after="0" w:line="360" w:lineRule="auto"/>
        <w:ind w:left="5812"/>
        <w:rPr>
          <w:rFonts w:ascii="Times New Roman" w:eastAsia="Times New Roman" w:hAnsi="Times New Roman" w:cs="Times New Roman"/>
          <w:szCs w:val="28"/>
          <w:lang w:val="uk-UA"/>
        </w:rPr>
      </w:pPr>
    </w:p>
    <w:p w14:paraId="31363132" w14:textId="070A1413" w:rsidR="00FE3BD7" w:rsidRDefault="005B09B8" w:rsidP="00FE3BD7">
      <w:pPr>
        <w:spacing w:after="0" w:line="360" w:lineRule="auto"/>
        <w:jc w:val="center"/>
        <w:rPr>
          <w:rFonts w:ascii="Times New Roman" w:hAnsi="Times New Roman" w:cs="Times New Roman"/>
          <w:b/>
          <w:szCs w:val="28"/>
          <w:lang w:val="uk-UA"/>
        </w:rPr>
      </w:pPr>
      <w:r w:rsidRPr="00386A9B">
        <w:rPr>
          <w:rFonts w:ascii="Times New Roman" w:hAnsi="Times New Roman" w:cs="Times New Roman"/>
          <w:b/>
          <w:szCs w:val="28"/>
          <w:lang w:val="uk-UA"/>
        </w:rPr>
        <w:t>Р</w:t>
      </w:r>
      <w:r w:rsidR="00386A9B" w:rsidRPr="00386A9B">
        <w:rPr>
          <w:rFonts w:ascii="Times New Roman" w:hAnsi="Times New Roman" w:cs="Times New Roman"/>
          <w:b/>
          <w:szCs w:val="28"/>
          <w:lang w:val="uk-UA"/>
        </w:rPr>
        <w:t>ОЛЬ РЕЗИЛЬЄНТНОСТІ У ВІДНОВЛЕННІ ОСОБИСТОСТІ</w:t>
      </w:r>
    </w:p>
    <w:p w14:paraId="5079BED7" w14:textId="0BF5EB96" w:rsidR="005B09B8" w:rsidRDefault="00386A9B" w:rsidP="00FE3BD7">
      <w:pPr>
        <w:spacing w:after="0" w:line="360" w:lineRule="auto"/>
        <w:jc w:val="center"/>
        <w:rPr>
          <w:rFonts w:ascii="Times New Roman" w:hAnsi="Times New Roman" w:cs="Times New Roman"/>
          <w:b/>
          <w:szCs w:val="28"/>
          <w:lang w:val="uk-UA"/>
        </w:rPr>
      </w:pPr>
      <w:r w:rsidRPr="00386A9B">
        <w:rPr>
          <w:rFonts w:ascii="Times New Roman" w:hAnsi="Times New Roman" w:cs="Times New Roman"/>
          <w:b/>
          <w:szCs w:val="28"/>
          <w:lang w:val="uk-UA"/>
        </w:rPr>
        <w:t>ПІД ЧАС ВІЙНИ</w:t>
      </w:r>
    </w:p>
    <w:p w14:paraId="745B83C0" w14:textId="77777777" w:rsidR="00FE3BD7" w:rsidRDefault="00FE3BD7" w:rsidP="00FE3BD7">
      <w:pPr>
        <w:spacing w:after="0" w:line="360" w:lineRule="auto"/>
        <w:jc w:val="center"/>
        <w:rPr>
          <w:rFonts w:ascii="Times New Roman" w:hAnsi="Times New Roman" w:cs="Times New Roman"/>
          <w:b/>
          <w:szCs w:val="28"/>
          <w:lang w:val="uk-UA"/>
        </w:rPr>
      </w:pPr>
    </w:p>
    <w:p w14:paraId="0B12207A" w14:textId="15F259D9" w:rsidR="007129C3" w:rsidRPr="002B0021" w:rsidRDefault="005B09B8" w:rsidP="00B0401C">
      <w:pPr>
        <w:spacing w:after="0" w:line="360" w:lineRule="auto"/>
        <w:ind w:firstLine="709"/>
        <w:jc w:val="both"/>
        <w:rPr>
          <w:rFonts w:ascii="Times New Roman" w:hAnsi="Times New Roman" w:cs="Times New Roman"/>
          <w:szCs w:val="28"/>
          <w:lang w:val="ru-RU"/>
        </w:rPr>
      </w:pPr>
      <w:r w:rsidRPr="00386A9B">
        <w:rPr>
          <w:rFonts w:ascii="Times New Roman" w:hAnsi="Times New Roman" w:cs="Times New Roman"/>
          <w:szCs w:val="28"/>
          <w:lang w:val="uk-UA"/>
        </w:rPr>
        <w:t>Події в Україні, які пов’язані з війною виснажил</w:t>
      </w:r>
      <w:r w:rsidR="00EC1F50" w:rsidRPr="00386A9B">
        <w:rPr>
          <w:rFonts w:ascii="Times New Roman" w:hAnsi="Times New Roman" w:cs="Times New Roman"/>
          <w:szCs w:val="28"/>
          <w:lang w:val="uk-UA"/>
        </w:rPr>
        <w:t>и</w:t>
      </w:r>
      <w:r w:rsidRPr="00386A9B">
        <w:rPr>
          <w:rFonts w:ascii="Times New Roman" w:hAnsi="Times New Roman" w:cs="Times New Roman"/>
          <w:szCs w:val="28"/>
          <w:lang w:val="uk-UA"/>
        </w:rPr>
        <w:t xml:space="preserve"> громадян психологічно й </w:t>
      </w:r>
      <w:proofErr w:type="spellStart"/>
      <w:r w:rsidRPr="00386A9B">
        <w:rPr>
          <w:rFonts w:ascii="Times New Roman" w:hAnsi="Times New Roman" w:cs="Times New Roman"/>
          <w:szCs w:val="28"/>
          <w:lang w:val="uk-UA"/>
        </w:rPr>
        <w:t>емоційно</w:t>
      </w:r>
      <w:proofErr w:type="spellEnd"/>
      <w:r w:rsidRPr="00386A9B">
        <w:rPr>
          <w:rFonts w:ascii="Times New Roman" w:hAnsi="Times New Roman" w:cs="Times New Roman"/>
          <w:szCs w:val="28"/>
          <w:lang w:val="uk-UA"/>
        </w:rPr>
        <w:t xml:space="preserve">. </w:t>
      </w:r>
      <w:r w:rsidRPr="002B0021">
        <w:rPr>
          <w:rFonts w:ascii="Times New Roman" w:hAnsi="Times New Roman" w:cs="Times New Roman"/>
          <w:szCs w:val="28"/>
          <w:lang w:val="ru-RU"/>
        </w:rPr>
        <w:t xml:space="preserve">Але попри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усі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негаразди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потрібно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EC1F50" w:rsidRPr="002B0021">
        <w:rPr>
          <w:rFonts w:ascii="Times New Roman" w:hAnsi="Times New Roman" w:cs="Times New Roman"/>
          <w:szCs w:val="28"/>
          <w:lang w:val="ru-RU"/>
        </w:rPr>
        <w:t>зберігати</w:t>
      </w:r>
      <w:proofErr w:type="spellEnd"/>
      <w:r w:rsidR="00EC1F50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EC1F50" w:rsidRPr="002B0021">
        <w:rPr>
          <w:rFonts w:ascii="Times New Roman" w:hAnsi="Times New Roman" w:cs="Times New Roman"/>
          <w:szCs w:val="28"/>
          <w:lang w:val="ru-RU"/>
        </w:rPr>
        <w:t>психологічну</w:t>
      </w:r>
      <w:proofErr w:type="spellEnd"/>
      <w:r w:rsidR="00EC1F50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EC1F50" w:rsidRPr="002B0021">
        <w:rPr>
          <w:rFonts w:ascii="Times New Roman" w:hAnsi="Times New Roman" w:cs="Times New Roman"/>
          <w:szCs w:val="28"/>
          <w:lang w:val="ru-RU"/>
        </w:rPr>
        <w:t>стійкість</w:t>
      </w:r>
      <w:proofErr w:type="spellEnd"/>
      <w:r w:rsidR="00EC1F50" w:rsidRPr="002B0021">
        <w:rPr>
          <w:rFonts w:ascii="Times New Roman" w:hAnsi="Times New Roman" w:cs="Times New Roman"/>
          <w:szCs w:val="28"/>
          <w:lang w:val="ru-RU"/>
        </w:rPr>
        <w:t xml:space="preserve">, для того, </w:t>
      </w:r>
      <w:proofErr w:type="spellStart"/>
      <w:r w:rsidR="00EC1F50" w:rsidRPr="002B0021">
        <w:rPr>
          <w:rFonts w:ascii="Times New Roman" w:hAnsi="Times New Roman" w:cs="Times New Roman"/>
          <w:szCs w:val="28"/>
          <w:lang w:val="ru-RU"/>
        </w:rPr>
        <w:t>щоб</w:t>
      </w:r>
      <w:proofErr w:type="spellEnd"/>
      <w:r w:rsidR="00EC1F50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працювати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навчатися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вирішувати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життєві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проблеми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. За таких умов людям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важко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утримувати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психологічну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рівновагу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, бути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стійким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до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кризових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умов. Тому у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такий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період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проблема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розвитку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резильєнтності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набуває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особливого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значення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>.</w:t>
      </w:r>
      <w:r w:rsidR="00FE3BD7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Досліджувана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проблема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розглядається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у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психологічній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науці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як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стабільність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стійкість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міцність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особистості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. </w:t>
      </w:r>
      <w:proofErr w:type="spellStart"/>
      <w:r w:rsidR="00B0401C" w:rsidRPr="002B0021">
        <w:rPr>
          <w:rFonts w:ascii="Times New Roman" w:hAnsi="Times New Roman" w:cs="Times New Roman"/>
          <w:szCs w:val="28"/>
          <w:lang w:val="ru-RU"/>
        </w:rPr>
        <w:t>Стійкість</w:t>
      </w:r>
      <w:proofErr w:type="spellEnd"/>
      <w:r w:rsidR="00B0401C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B0401C" w:rsidRPr="002B0021">
        <w:rPr>
          <w:rFonts w:ascii="Times New Roman" w:hAnsi="Times New Roman" w:cs="Times New Roman"/>
          <w:szCs w:val="28"/>
          <w:lang w:val="ru-RU"/>
        </w:rPr>
        <w:t>визначається</w:t>
      </w:r>
      <w:proofErr w:type="spellEnd"/>
      <w:r w:rsidR="00B0401C" w:rsidRPr="002B0021">
        <w:rPr>
          <w:rFonts w:ascii="Times New Roman" w:hAnsi="Times New Roman" w:cs="Times New Roman"/>
          <w:szCs w:val="28"/>
          <w:lang w:val="ru-RU"/>
        </w:rPr>
        <w:t xml:space="preserve"> як </w:t>
      </w:r>
      <w:proofErr w:type="spellStart"/>
      <w:r w:rsidR="00B0401C" w:rsidRPr="002B0021">
        <w:rPr>
          <w:rFonts w:ascii="Times New Roman" w:hAnsi="Times New Roman" w:cs="Times New Roman"/>
          <w:szCs w:val="28"/>
          <w:lang w:val="ru-RU"/>
        </w:rPr>
        <w:t>процес</w:t>
      </w:r>
      <w:proofErr w:type="spellEnd"/>
      <w:r w:rsidR="00B0401C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B0401C" w:rsidRPr="002B0021">
        <w:rPr>
          <w:rFonts w:ascii="Times New Roman" w:hAnsi="Times New Roman" w:cs="Times New Roman"/>
          <w:szCs w:val="28"/>
          <w:lang w:val="ru-RU"/>
        </w:rPr>
        <w:t>адаптації</w:t>
      </w:r>
      <w:proofErr w:type="spellEnd"/>
      <w:r w:rsidR="00B0401C" w:rsidRPr="002B0021">
        <w:rPr>
          <w:rFonts w:ascii="Times New Roman" w:hAnsi="Times New Roman" w:cs="Times New Roman"/>
          <w:szCs w:val="28"/>
          <w:lang w:val="ru-RU"/>
        </w:rPr>
        <w:t xml:space="preserve"> до </w:t>
      </w:r>
      <w:proofErr w:type="spellStart"/>
      <w:r w:rsidR="00BF7033">
        <w:rPr>
          <w:rFonts w:ascii="Times New Roman" w:hAnsi="Times New Roman" w:cs="Times New Roman"/>
          <w:szCs w:val="28"/>
          <w:lang w:val="ru-RU"/>
        </w:rPr>
        <w:t>кризових</w:t>
      </w:r>
      <w:proofErr w:type="spellEnd"/>
      <w:r w:rsidR="00BF7033"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 w:rsidR="00BF7033">
        <w:rPr>
          <w:rFonts w:ascii="Times New Roman" w:hAnsi="Times New Roman" w:cs="Times New Roman"/>
          <w:szCs w:val="28"/>
          <w:lang w:val="ru-RU"/>
        </w:rPr>
        <w:t>травмуючих</w:t>
      </w:r>
      <w:proofErr w:type="spellEnd"/>
      <w:r w:rsidR="00BF7033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BF7033">
        <w:rPr>
          <w:rFonts w:ascii="Times New Roman" w:hAnsi="Times New Roman" w:cs="Times New Roman"/>
          <w:szCs w:val="28"/>
          <w:lang w:val="ru-RU"/>
        </w:rPr>
        <w:t>ситуацій</w:t>
      </w:r>
      <w:proofErr w:type="spellEnd"/>
      <w:r w:rsidR="00B0401C" w:rsidRPr="002B0021"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 w:rsidR="00B0401C" w:rsidRPr="002B0021">
        <w:rPr>
          <w:rFonts w:ascii="Times New Roman" w:hAnsi="Times New Roman" w:cs="Times New Roman"/>
          <w:szCs w:val="28"/>
          <w:lang w:val="ru-RU"/>
        </w:rPr>
        <w:t>трагеді</w:t>
      </w:r>
      <w:r w:rsidR="00BF7033">
        <w:rPr>
          <w:rFonts w:ascii="Times New Roman" w:hAnsi="Times New Roman" w:cs="Times New Roman"/>
          <w:szCs w:val="28"/>
          <w:lang w:val="ru-RU"/>
        </w:rPr>
        <w:t>й</w:t>
      </w:r>
      <w:proofErr w:type="spellEnd"/>
      <w:r w:rsidR="00B0401C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B0401C" w:rsidRPr="002B0021">
        <w:rPr>
          <w:rFonts w:ascii="Times New Roman" w:hAnsi="Times New Roman" w:cs="Times New Roman"/>
          <w:szCs w:val="28"/>
          <w:lang w:val="ru-RU"/>
        </w:rPr>
        <w:t>або</w:t>
      </w:r>
      <w:proofErr w:type="spellEnd"/>
      <w:r w:rsidR="00B0401C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BF7033">
        <w:rPr>
          <w:rFonts w:ascii="Times New Roman" w:hAnsi="Times New Roman" w:cs="Times New Roman"/>
          <w:szCs w:val="28"/>
          <w:lang w:val="ru-RU"/>
        </w:rPr>
        <w:t>потужних</w:t>
      </w:r>
      <w:proofErr w:type="spellEnd"/>
      <w:r w:rsidR="00BF7033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B0401C" w:rsidRPr="002B0021">
        <w:rPr>
          <w:rFonts w:ascii="Times New Roman" w:hAnsi="Times New Roman" w:cs="Times New Roman"/>
          <w:szCs w:val="28"/>
          <w:lang w:val="ru-RU"/>
        </w:rPr>
        <w:t>джерел</w:t>
      </w:r>
      <w:proofErr w:type="spellEnd"/>
      <w:r w:rsidR="00B0401C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B0401C" w:rsidRPr="002B0021">
        <w:rPr>
          <w:rFonts w:ascii="Times New Roman" w:hAnsi="Times New Roman" w:cs="Times New Roman"/>
          <w:szCs w:val="28"/>
          <w:lang w:val="ru-RU"/>
        </w:rPr>
        <w:t>загрози</w:t>
      </w:r>
      <w:proofErr w:type="spellEnd"/>
      <w:r w:rsidR="00B0401C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r w:rsidR="007129C3" w:rsidRPr="002B0021">
        <w:rPr>
          <w:rFonts w:ascii="Times New Roman" w:hAnsi="Times New Roman" w:cs="Times New Roman"/>
          <w:szCs w:val="28"/>
          <w:lang w:val="ru-RU"/>
        </w:rPr>
        <w:sym w:font="Symbol" w:char="F05B"/>
      </w:r>
      <w:r w:rsidR="007129C3" w:rsidRPr="002B0021">
        <w:rPr>
          <w:rFonts w:ascii="Times New Roman" w:hAnsi="Times New Roman" w:cs="Times New Roman"/>
          <w:szCs w:val="28"/>
          <w:lang w:val="ru-RU"/>
        </w:rPr>
        <w:t>1</w:t>
      </w:r>
      <w:r w:rsidR="00D53E3C" w:rsidRPr="002B0021">
        <w:rPr>
          <w:rFonts w:ascii="Times New Roman" w:hAnsi="Times New Roman" w:cs="Times New Roman"/>
          <w:szCs w:val="28"/>
          <w:lang w:val="ru-RU"/>
        </w:rPr>
        <w:t>0</w:t>
      </w:r>
      <w:r w:rsidR="007129C3" w:rsidRPr="002B0021">
        <w:rPr>
          <w:rFonts w:ascii="Times New Roman" w:hAnsi="Times New Roman" w:cs="Times New Roman"/>
          <w:szCs w:val="28"/>
          <w:lang w:val="ru-RU"/>
        </w:rPr>
        <w:t xml:space="preserve">, </w:t>
      </w:r>
      <w:r w:rsidR="00185487">
        <w:rPr>
          <w:rFonts w:ascii="Times New Roman" w:hAnsi="Times New Roman" w:cs="Times New Roman"/>
          <w:szCs w:val="28"/>
          <w:lang w:val="ru-RU"/>
        </w:rPr>
        <w:t>С</w:t>
      </w:r>
      <w:r w:rsidR="007129C3" w:rsidRPr="002B0021">
        <w:rPr>
          <w:rFonts w:ascii="Times New Roman" w:hAnsi="Times New Roman" w:cs="Times New Roman"/>
          <w:szCs w:val="28"/>
          <w:lang w:val="ru-RU"/>
        </w:rPr>
        <w:t>.1</w:t>
      </w:r>
      <w:r w:rsidR="007129C3" w:rsidRPr="002B0021">
        <w:rPr>
          <w:rFonts w:ascii="Times New Roman" w:hAnsi="Times New Roman" w:cs="Times New Roman"/>
          <w:szCs w:val="28"/>
          <w:lang w:val="ru-RU"/>
        </w:rPr>
        <w:sym w:font="Symbol" w:char="F05D"/>
      </w:r>
      <w:r w:rsidR="007129C3" w:rsidRPr="002B0021">
        <w:rPr>
          <w:rFonts w:ascii="Times New Roman" w:hAnsi="Times New Roman" w:cs="Times New Roman"/>
          <w:szCs w:val="28"/>
          <w:lang w:val="ru-RU"/>
        </w:rPr>
        <w:t>.</w:t>
      </w:r>
      <w:r w:rsidR="00D53E3C" w:rsidRPr="002B0021">
        <w:rPr>
          <w:rFonts w:ascii="Times New Roman" w:hAnsi="Times New Roman" w:cs="Times New Roman"/>
          <w:szCs w:val="28"/>
          <w:lang w:val="ru-RU"/>
        </w:rPr>
        <w:t xml:space="preserve"> </w:t>
      </w:r>
    </w:p>
    <w:p w14:paraId="17C374BF" w14:textId="32AC9D88" w:rsidR="005B09B8" w:rsidRPr="002B0021" w:rsidRDefault="005B09B8" w:rsidP="00B0401C">
      <w:pPr>
        <w:spacing w:after="0" w:line="360" w:lineRule="auto"/>
        <w:ind w:firstLine="709"/>
        <w:jc w:val="both"/>
        <w:rPr>
          <w:rFonts w:ascii="Times New Roman" w:hAnsi="Times New Roman" w:cs="Times New Roman"/>
          <w:szCs w:val="28"/>
          <w:lang w:val="ru-RU"/>
        </w:rPr>
      </w:pP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Закордонні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вчені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такі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як: Л. Ален, О. Байер, С.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Лютар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, М.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Маргаліт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, А.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Мастен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, Дж.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Річардсон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, М. Фразер, О.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Фріборг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, К.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Херт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та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інші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вважають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що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резильєнтність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–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здатність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опиратися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стресам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вміння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проявляти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психологічну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стійкість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[</w:t>
      </w:r>
      <w:r w:rsidR="00D53E3C" w:rsidRPr="002B0021">
        <w:rPr>
          <w:rFonts w:ascii="Times New Roman" w:hAnsi="Times New Roman" w:cs="Times New Roman"/>
          <w:szCs w:val="28"/>
          <w:lang w:val="ru-RU"/>
        </w:rPr>
        <w:t>7</w:t>
      </w:r>
      <w:r w:rsidRPr="002B0021">
        <w:rPr>
          <w:rFonts w:ascii="Times New Roman" w:hAnsi="Times New Roman" w:cs="Times New Roman"/>
          <w:szCs w:val="28"/>
          <w:lang w:val="ru-RU"/>
        </w:rPr>
        <w:t xml:space="preserve">, </w:t>
      </w:r>
      <w:r w:rsidR="00185487">
        <w:rPr>
          <w:rFonts w:ascii="Times New Roman" w:hAnsi="Times New Roman" w:cs="Times New Roman"/>
          <w:szCs w:val="28"/>
          <w:lang w:val="ru-RU"/>
        </w:rPr>
        <w:t>С</w:t>
      </w:r>
      <w:r w:rsidRPr="002B0021">
        <w:rPr>
          <w:rFonts w:ascii="Times New Roman" w:hAnsi="Times New Roman" w:cs="Times New Roman"/>
          <w:szCs w:val="28"/>
          <w:lang w:val="ru-RU"/>
        </w:rPr>
        <w:t xml:space="preserve">. 1290]. Таким чином,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це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незмінність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або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витривалість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в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кризових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умовах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що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дає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можливість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підтримувати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себе</w:t>
      </w:r>
      <w:r w:rsidR="00C90794">
        <w:rPr>
          <w:rFonts w:ascii="Times New Roman" w:hAnsi="Times New Roman" w:cs="Times New Roman"/>
          <w:szCs w:val="28"/>
          <w:lang w:val="ru-RU"/>
        </w:rPr>
        <w:t xml:space="preserve"> та</w:t>
      </w:r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власний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стан.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Важливо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розуміти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що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це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здатність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системи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повернутися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до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рівноваги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після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труднощів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що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дає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C90794">
        <w:rPr>
          <w:rFonts w:ascii="Times New Roman" w:hAnsi="Times New Roman" w:cs="Times New Roman"/>
          <w:szCs w:val="28"/>
          <w:lang w:val="ru-RU"/>
        </w:rPr>
        <w:t>людині</w:t>
      </w:r>
      <w:proofErr w:type="spellEnd"/>
      <w:r w:rsidR="00C90794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сили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бути «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цілісн</w:t>
      </w:r>
      <w:r w:rsidR="00C90794">
        <w:rPr>
          <w:rFonts w:ascii="Times New Roman" w:hAnsi="Times New Roman" w:cs="Times New Roman"/>
          <w:szCs w:val="28"/>
          <w:lang w:val="ru-RU"/>
        </w:rPr>
        <w:t>ою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».  </w:t>
      </w:r>
    </w:p>
    <w:p w14:paraId="1D5CC39D" w14:textId="2E6B0501" w:rsidR="005B09B8" w:rsidRPr="002B0021" w:rsidRDefault="005B09B8" w:rsidP="005B09B8">
      <w:pPr>
        <w:spacing w:after="0" w:line="360" w:lineRule="auto"/>
        <w:ind w:firstLine="709"/>
        <w:jc w:val="both"/>
        <w:rPr>
          <w:rFonts w:ascii="Times New Roman" w:hAnsi="Times New Roman" w:cs="Times New Roman"/>
          <w:szCs w:val="28"/>
          <w:lang w:val="ru-RU"/>
        </w:rPr>
      </w:pP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Резил</w:t>
      </w:r>
      <w:r w:rsidR="0048529A" w:rsidRPr="002B0021">
        <w:rPr>
          <w:rFonts w:ascii="Times New Roman" w:hAnsi="Times New Roman" w:cs="Times New Roman"/>
          <w:szCs w:val="28"/>
          <w:lang w:val="ru-RU"/>
        </w:rPr>
        <w:t>ь</w:t>
      </w:r>
      <w:r w:rsidRPr="002B0021">
        <w:rPr>
          <w:rFonts w:ascii="Times New Roman" w:hAnsi="Times New Roman" w:cs="Times New Roman"/>
          <w:szCs w:val="28"/>
          <w:lang w:val="ru-RU"/>
        </w:rPr>
        <w:t>єнтність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r w:rsidR="00C90794">
        <w:rPr>
          <w:rFonts w:ascii="Times New Roman" w:hAnsi="Times New Roman" w:cs="Times New Roman"/>
          <w:szCs w:val="28"/>
          <w:lang w:val="ru-RU"/>
        </w:rPr>
        <w:sym w:font="Symbol" w:char="F02D"/>
      </w:r>
      <w:r w:rsidR="00C90794">
        <w:rPr>
          <w:rFonts w:ascii="Times New Roman" w:hAnsi="Times New Roman" w:cs="Times New Roman"/>
          <w:szCs w:val="28"/>
          <w:lang w:val="ru-RU"/>
        </w:rPr>
        <w:t xml:space="preserve"> </w:t>
      </w:r>
      <w:r w:rsidRPr="002B0021">
        <w:rPr>
          <w:rFonts w:ascii="Times New Roman" w:hAnsi="Times New Roman" w:cs="Times New Roman"/>
          <w:szCs w:val="28"/>
          <w:lang w:val="ru-RU"/>
        </w:rPr>
        <w:t xml:space="preserve">не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вроджен</w:t>
      </w:r>
      <w:r w:rsidR="00C90794">
        <w:rPr>
          <w:rFonts w:ascii="Times New Roman" w:hAnsi="Times New Roman" w:cs="Times New Roman"/>
          <w:szCs w:val="28"/>
          <w:lang w:val="ru-RU"/>
        </w:rPr>
        <w:t>а</w:t>
      </w:r>
      <w:proofErr w:type="spellEnd"/>
      <w:r w:rsidR="00C90794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C90794">
        <w:rPr>
          <w:rFonts w:ascii="Times New Roman" w:hAnsi="Times New Roman" w:cs="Times New Roman"/>
          <w:szCs w:val="28"/>
          <w:lang w:val="ru-RU"/>
        </w:rPr>
        <w:t>якість</w:t>
      </w:r>
      <w:proofErr w:type="spellEnd"/>
      <w:r w:rsidR="00C90794">
        <w:rPr>
          <w:rFonts w:ascii="Times New Roman" w:hAnsi="Times New Roman" w:cs="Times New Roman"/>
          <w:szCs w:val="28"/>
          <w:lang w:val="ru-RU"/>
        </w:rPr>
        <w:t>, вона</w:t>
      </w:r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являє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собою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набір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навичок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які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можна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розвивати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протягом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життя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.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Зокрема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, С.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Ваніштендаль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розкрив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чинники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які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відіграють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важливу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роль у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формуванні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резил</w:t>
      </w:r>
      <w:r w:rsidR="00BF7033">
        <w:rPr>
          <w:rFonts w:ascii="Times New Roman" w:hAnsi="Times New Roman" w:cs="Times New Roman"/>
          <w:szCs w:val="28"/>
          <w:lang w:val="ru-RU"/>
        </w:rPr>
        <w:t>ь</w:t>
      </w:r>
      <w:r w:rsidRPr="002B0021">
        <w:rPr>
          <w:rFonts w:ascii="Times New Roman" w:hAnsi="Times New Roman" w:cs="Times New Roman"/>
          <w:szCs w:val="28"/>
          <w:lang w:val="ru-RU"/>
        </w:rPr>
        <w:t>єнтності</w:t>
      </w:r>
      <w:proofErr w:type="spellEnd"/>
      <w:r w:rsidR="00FC0D18" w:rsidRPr="002B0021">
        <w:rPr>
          <w:rFonts w:ascii="Times New Roman" w:hAnsi="Times New Roman" w:cs="Times New Roman"/>
          <w:szCs w:val="28"/>
          <w:lang w:val="ru-RU"/>
        </w:rPr>
        <w:t xml:space="preserve"> [</w:t>
      </w:r>
      <w:r w:rsidR="00D53E3C" w:rsidRPr="002B0021">
        <w:rPr>
          <w:rFonts w:ascii="Times New Roman" w:hAnsi="Times New Roman" w:cs="Times New Roman"/>
          <w:szCs w:val="28"/>
          <w:lang w:val="ru-RU"/>
        </w:rPr>
        <w:t>1</w:t>
      </w:r>
      <w:r w:rsidR="00FC0D18" w:rsidRPr="002B0021">
        <w:rPr>
          <w:rFonts w:ascii="Times New Roman" w:hAnsi="Times New Roman" w:cs="Times New Roman"/>
          <w:szCs w:val="28"/>
          <w:lang w:val="ru-RU"/>
        </w:rPr>
        <w:t>]</w:t>
      </w:r>
      <w:r w:rsidRPr="002B0021">
        <w:rPr>
          <w:rFonts w:ascii="Times New Roman" w:hAnsi="Times New Roman" w:cs="Times New Roman"/>
          <w:szCs w:val="28"/>
          <w:lang w:val="ru-RU"/>
        </w:rPr>
        <w:t xml:space="preserve">. До них належать: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lastRenderedPageBreak/>
        <w:t>п</w:t>
      </w:r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ідтримка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з боку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близьких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присутність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в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житті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людини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, яка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підтримує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,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розраджує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,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дає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відчуття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безпеки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;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відчуття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сенсу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,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що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являє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собою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бачити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сенс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власного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життя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,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навіть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, коли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присутні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страждання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та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переорієнтувати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негативну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ситуацію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у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життєвий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досвід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;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соціальні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навички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(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контактувати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під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час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спілкування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та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будувати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ефективні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стосунки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); локус контролю (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внутрішній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),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полягає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в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усвідомленні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важливості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власної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ролі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у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ситуації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, яка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склалася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та бути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відповідальним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;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позитивне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самоставлення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(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повага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до себе,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розуміння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власної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</w:t>
      </w:r>
      <w:proofErr w:type="spellStart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>цінності</w:t>
      </w:r>
      <w:proofErr w:type="spellEnd"/>
      <w:r w:rsidRPr="002B0021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); </w:t>
      </w:r>
      <w:proofErr w:type="spellStart"/>
      <w:r w:rsidR="00C43840">
        <w:rPr>
          <w:rFonts w:ascii="Times New Roman" w:eastAsia="Times New Roman" w:hAnsi="Times New Roman" w:cs="Times New Roman"/>
          <w:szCs w:val="28"/>
          <w:lang w:val="ru-RU" w:eastAsia="ru-RU"/>
        </w:rPr>
        <w:t>здатність</w:t>
      </w:r>
      <w:proofErr w:type="spellEnd"/>
      <w:r w:rsidR="00C43840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</w:t>
      </w:r>
      <w:proofErr w:type="spellStart"/>
      <w:r w:rsidR="00C43840">
        <w:rPr>
          <w:rFonts w:ascii="Times New Roman" w:eastAsia="Times New Roman" w:hAnsi="Times New Roman" w:cs="Times New Roman"/>
          <w:szCs w:val="28"/>
          <w:lang w:val="ru-RU" w:eastAsia="ru-RU"/>
        </w:rPr>
        <w:t>використовувати</w:t>
      </w:r>
      <w:proofErr w:type="spellEnd"/>
      <w:r w:rsidR="00C43840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</w:t>
      </w:r>
      <w:proofErr w:type="spellStart"/>
      <w:r w:rsidR="00C43840">
        <w:rPr>
          <w:rFonts w:ascii="Times New Roman" w:eastAsia="Times New Roman" w:hAnsi="Times New Roman" w:cs="Times New Roman"/>
          <w:szCs w:val="28"/>
          <w:lang w:val="ru-RU" w:eastAsia="ru-RU"/>
        </w:rPr>
        <w:t>гумор</w:t>
      </w:r>
      <w:proofErr w:type="spellEnd"/>
      <w:r w:rsidR="00C43840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для </w:t>
      </w:r>
      <w:proofErr w:type="spellStart"/>
      <w:r w:rsidR="00C43840">
        <w:rPr>
          <w:rFonts w:ascii="Times New Roman" w:eastAsia="Times New Roman" w:hAnsi="Times New Roman" w:cs="Times New Roman"/>
          <w:szCs w:val="28"/>
          <w:lang w:val="ru-RU" w:eastAsia="ru-RU"/>
        </w:rPr>
        <w:t>зниження</w:t>
      </w:r>
      <w:proofErr w:type="spellEnd"/>
      <w:r w:rsidR="00C43840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</w:t>
      </w:r>
      <w:proofErr w:type="spellStart"/>
      <w:r w:rsidR="00C43840">
        <w:rPr>
          <w:rFonts w:ascii="Times New Roman" w:eastAsia="Times New Roman" w:hAnsi="Times New Roman" w:cs="Times New Roman"/>
          <w:szCs w:val="28"/>
          <w:lang w:val="ru-RU" w:eastAsia="ru-RU"/>
        </w:rPr>
        <w:t>напруження</w:t>
      </w:r>
      <w:proofErr w:type="spellEnd"/>
      <w:r w:rsidR="00C43840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у </w:t>
      </w:r>
      <w:proofErr w:type="spellStart"/>
      <w:r w:rsidR="00C43840">
        <w:rPr>
          <w:rFonts w:ascii="Times New Roman" w:eastAsia="Times New Roman" w:hAnsi="Times New Roman" w:cs="Times New Roman"/>
          <w:szCs w:val="28"/>
          <w:lang w:val="ru-RU" w:eastAsia="ru-RU"/>
        </w:rPr>
        <w:t>кризовій</w:t>
      </w:r>
      <w:proofErr w:type="spellEnd"/>
      <w:r w:rsidR="00C43840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</w:t>
      </w:r>
      <w:proofErr w:type="spellStart"/>
      <w:r w:rsidR="00C43840">
        <w:rPr>
          <w:rFonts w:ascii="Times New Roman" w:eastAsia="Times New Roman" w:hAnsi="Times New Roman" w:cs="Times New Roman"/>
          <w:szCs w:val="28"/>
          <w:lang w:val="ru-RU" w:eastAsia="ru-RU"/>
        </w:rPr>
        <w:t>ситуації</w:t>
      </w:r>
      <w:proofErr w:type="spellEnd"/>
      <w:r w:rsidR="00C43840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та </w:t>
      </w:r>
      <w:proofErr w:type="spellStart"/>
      <w:r w:rsidR="00C43840">
        <w:rPr>
          <w:rFonts w:ascii="Times New Roman" w:eastAsia="Times New Roman" w:hAnsi="Times New Roman" w:cs="Times New Roman"/>
          <w:szCs w:val="28"/>
          <w:lang w:val="ru-RU" w:eastAsia="ru-RU"/>
        </w:rPr>
        <w:t>відсторонення</w:t>
      </w:r>
      <w:proofErr w:type="spellEnd"/>
      <w:r w:rsidR="00C43840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</w:t>
      </w:r>
      <w:proofErr w:type="spellStart"/>
      <w:r w:rsidR="00C43840">
        <w:rPr>
          <w:rFonts w:ascii="Times New Roman" w:eastAsia="Times New Roman" w:hAnsi="Times New Roman" w:cs="Times New Roman"/>
          <w:szCs w:val="28"/>
          <w:lang w:val="ru-RU" w:eastAsia="ru-RU"/>
        </w:rPr>
        <w:t>від</w:t>
      </w:r>
      <w:proofErr w:type="spellEnd"/>
      <w:r w:rsidR="00C43840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</w:t>
      </w:r>
      <w:proofErr w:type="spellStart"/>
      <w:r w:rsidR="00C43840">
        <w:rPr>
          <w:rFonts w:ascii="Times New Roman" w:eastAsia="Times New Roman" w:hAnsi="Times New Roman" w:cs="Times New Roman"/>
          <w:szCs w:val="28"/>
          <w:lang w:val="ru-RU" w:eastAsia="ru-RU"/>
        </w:rPr>
        <w:t>неї</w:t>
      </w:r>
      <w:proofErr w:type="spellEnd"/>
      <w:r w:rsidR="00C43840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; </w:t>
      </w:r>
      <w:proofErr w:type="spellStart"/>
      <w:r w:rsidR="008A185E">
        <w:rPr>
          <w:rFonts w:ascii="Times New Roman" w:eastAsia="Times New Roman" w:hAnsi="Times New Roman" w:cs="Times New Roman"/>
          <w:szCs w:val="28"/>
          <w:lang w:val="ru-RU" w:eastAsia="ru-RU"/>
        </w:rPr>
        <w:t>оптимістичний</w:t>
      </w:r>
      <w:proofErr w:type="spellEnd"/>
      <w:r w:rsidR="008A185E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</w:t>
      </w:r>
      <w:proofErr w:type="spellStart"/>
      <w:r w:rsidR="008A185E">
        <w:rPr>
          <w:rFonts w:ascii="Times New Roman" w:eastAsia="Times New Roman" w:hAnsi="Times New Roman" w:cs="Times New Roman"/>
          <w:szCs w:val="28"/>
          <w:lang w:val="ru-RU" w:eastAsia="ru-RU"/>
        </w:rPr>
        <w:t>погляд</w:t>
      </w:r>
      <w:proofErr w:type="spellEnd"/>
      <w:r w:rsidR="008A185E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у </w:t>
      </w:r>
      <w:proofErr w:type="spellStart"/>
      <w:r w:rsidR="008A185E">
        <w:rPr>
          <w:rFonts w:ascii="Times New Roman" w:eastAsia="Times New Roman" w:hAnsi="Times New Roman" w:cs="Times New Roman"/>
          <w:szCs w:val="28"/>
          <w:lang w:val="ru-RU" w:eastAsia="ru-RU"/>
        </w:rPr>
        <w:t>майбутнє</w:t>
      </w:r>
      <w:proofErr w:type="spellEnd"/>
      <w:r w:rsidR="008A185E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, не </w:t>
      </w:r>
      <w:proofErr w:type="spellStart"/>
      <w:r w:rsidR="008A185E">
        <w:rPr>
          <w:rFonts w:ascii="Times New Roman" w:eastAsia="Times New Roman" w:hAnsi="Times New Roman" w:cs="Times New Roman"/>
          <w:szCs w:val="28"/>
          <w:lang w:val="ru-RU" w:eastAsia="ru-RU"/>
        </w:rPr>
        <w:t>зважаючи</w:t>
      </w:r>
      <w:proofErr w:type="spellEnd"/>
      <w:r w:rsidR="008A185E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на </w:t>
      </w:r>
      <w:proofErr w:type="spellStart"/>
      <w:r w:rsidR="008A185E">
        <w:rPr>
          <w:rFonts w:ascii="Times New Roman" w:eastAsia="Times New Roman" w:hAnsi="Times New Roman" w:cs="Times New Roman"/>
          <w:szCs w:val="28"/>
          <w:lang w:val="ru-RU" w:eastAsia="ru-RU"/>
        </w:rPr>
        <w:t>усі</w:t>
      </w:r>
      <w:proofErr w:type="spellEnd"/>
      <w:r w:rsidR="008A185E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</w:t>
      </w:r>
      <w:proofErr w:type="spellStart"/>
      <w:r w:rsidR="008A185E">
        <w:rPr>
          <w:rFonts w:ascii="Times New Roman" w:eastAsia="Times New Roman" w:hAnsi="Times New Roman" w:cs="Times New Roman"/>
          <w:szCs w:val="28"/>
          <w:lang w:val="ru-RU" w:eastAsia="ru-RU"/>
        </w:rPr>
        <w:t>труднощі</w:t>
      </w:r>
      <w:proofErr w:type="spellEnd"/>
      <w:r w:rsidR="00236B8B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 </w:t>
      </w:r>
      <w:r w:rsidR="00236B8B" w:rsidRPr="002B0021">
        <w:rPr>
          <w:rFonts w:ascii="Times New Roman" w:hAnsi="Times New Roman" w:cs="Times New Roman"/>
          <w:szCs w:val="28"/>
          <w:lang w:val="ru-RU"/>
        </w:rPr>
        <w:t>[</w:t>
      </w:r>
      <w:r w:rsidR="00236B8B">
        <w:rPr>
          <w:rFonts w:ascii="Times New Roman" w:hAnsi="Times New Roman" w:cs="Times New Roman"/>
          <w:szCs w:val="28"/>
          <w:lang w:val="ru-RU"/>
        </w:rPr>
        <w:t>8</w:t>
      </w:r>
      <w:r w:rsidR="00236B8B" w:rsidRPr="002B0021">
        <w:rPr>
          <w:rFonts w:ascii="Times New Roman" w:hAnsi="Times New Roman" w:cs="Times New Roman"/>
          <w:szCs w:val="28"/>
          <w:lang w:val="ru-RU"/>
        </w:rPr>
        <w:t>]</w:t>
      </w:r>
      <w:r w:rsidR="008A185E">
        <w:rPr>
          <w:rFonts w:ascii="Times New Roman" w:eastAsia="Times New Roman" w:hAnsi="Times New Roman" w:cs="Times New Roman"/>
          <w:szCs w:val="28"/>
          <w:lang w:val="ru-RU" w:eastAsia="ru-RU"/>
        </w:rPr>
        <w:t xml:space="preserve">.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Науковці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Б.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Бенард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, К.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Джилліган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, Р.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Коллінз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, </w:t>
      </w:r>
      <w:r w:rsidR="00273A6C" w:rsidRPr="002B0021">
        <w:rPr>
          <w:rFonts w:ascii="Times New Roman" w:hAnsi="Times New Roman" w:cs="Times New Roman"/>
          <w:szCs w:val="28"/>
          <w:lang w:val="ru-RU"/>
        </w:rPr>
        <w:t xml:space="preserve">Г. </w:t>
      </w:r>
      <w:proofErr w:type="spellStart"/>
      <w:r w:rsidR="00273A6C" w:rsidRPr="002B0021">
        <w:rPr>
          <w:rFonts w:ascii="Times New Roman" w:hAnsi="Times New Roman" w:cs="Times New Roman"/>
          <w:szCs w:val="28"/>
          <w:lang w:val="ru-RU"/>
        </w:rPr>
        <w:t>Лазос</w:t>
      </w:r>
      <w:proofErr w:type="spellEnd"/>
      <w:r w:rsidR="00273A6C" w:rsidRPr="002B0021">
        <w:rPr>
          <w:rFonts w:ascii="Times New Roman" w:hAnsi="Times New Roman" w:cs="Times New Roman"/>
          <w:szCs w:val="28"/>
          <w:lang w:val="ru-RU"/>
        </w:rPr>
        <w:t xml:space="preserve">, </w:t>
      </w:r>
      <w:r w:rsidRPr="002B0021">
        <w:rPr>
          <w:rFonts w:ascii="Times New Roman" w:hAnsi="Times New Roman" w:cs="Times New Roman"/>
          <w:szCs w:val="28"/>
          <w:lang w:val="ru-RU"/>
        </w:rPr>
        <w:t xml:space="preserve">Т.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Ханмер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та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інші</w:t>
      </w:r>
      <w:proofErr w:type="spellEnd"/>
      <w:r w:rsidR="008A185E">
        <w:rPr>
          <w:rFonts w:ascii="Times New Roman" w:hAnsi="Times New Roman" w:cs="Times New Roman"/>
          <w:szCs w:val="28"/>
          <w:lang w:val="ru-RU"/>
        </w:rPr>
        <w:t>,</w:t>
      </w:r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8A185E">
        <w:rPr>
          <w:rFonts w:ascii="Times New Roman" w:hAnsi="Times New Roman" w:cs="Times New Roman"/>
          <w:szCs w:val="28"/>
          <w:lang w:val="ru-RU"/>
        </w:rPr>
        <w:t>також</w:t>
      </w:r>
      <w:proofErr w:type="spellEnd"/>
      <w:r w:rsidR="008A185E"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розглядають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проблему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резил</w:t>
      </w:r>
      <w:r w:rsidR="00C90794">
        <w:rPr>
          <w:rFonts w:ascii="Times New Roman" w:hAnsi="Times New Roman" w:cs="Times New Roman"/>
          <w:szCs w:val="28"/>
          <w:lang w:val="ru-RU"/>
        </w:rPr>
        <w:t>ь</w:t>
      </w:r>
      <w:r w:rsidRPr="002B0021">
        <w:rPr>
          <w:rFonts w:ascii="Times New Roman" w:hAnsi="Times New Roman" w:cs="Times New Roman"/>
          <w:szCs w:val="28"/>
          <w:lang w:val="ru-RU"/>
        </w:rPr>
        <w:t>єнтності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через призму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стресостійкості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особистості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та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її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ресурсності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.  </w:t>
      </w:r>
    </w:p>
    <w:p w14:paraId="60204EC9" w14:textId="4FEE4466" w:rsidR="00273A6C" w:rsidRPr="002B0021" w:rsidRDefault="00987D3B" w:rsidP="00273A6C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lang w:val="ru-RU"/>
        </w:rPr>
      </w:pPr>
      <w:proofErr w:type="spellStart"/>
      <w:r>
        <w:rPr>
          <w:rFonts w:ascii="Times New Roman" w:hAnsi="Times New Roman" w:cs="Times New Roman"/>
          <w:b w:val="0"/>
          <w:bCs w:val="0"/>
          <w:color w:val="auto"/>
          <w:lang w:val="ru-RU"/>
        </w:rPr>
        <w:t>В</w:t>
      </w:r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>исновки</w:t>
      </w:r>
      <w:proofErr w:type="spellEnd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 xml:space="preserve"> за результатами </w:t>
      </w:r>
      <w:proofErr w:type="spellStart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>досліджен</w:t>
      </w:r>
      <w:r>
        <w:rPr>
          <w:rFonts w:ascii="Times New Roman" w:hAnsi="Times New Roman" w:cs="Times New Roman"/>
          <w:b w:val="0"/>
          <w:bCs w:val="0"/>
          <w:color w:val="auto"/>
          <w:lang w:val="ru-RU"/>
        </w:rPr>
        <w:t>ь</w:t>
      </w:r>
      <w:proofErr w:type="spellEnd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 xml:space="preserve"> </w:t>
      </w:r>
      <w:proofErr w:type="spellStart"/>
      <w:r w:rsidR="00C90794">
        <w:rPr>
          <w:rFonts w:ascii="Times New Roman" w:hAnsi="Times New Roman" w:cs="Times New Roman"/>
          <w:b w:val="0"/>
          <w:bCs w:val="0"/>
          <w:color w:val="auto"/>
          <w:lang w:val="ru-RU"/>
        </w:rPr>
        <w:t>українських</w:t>
      </w:r>
      <w:proofErr w:type="spellEnd"/>
      <w:r w:rsidR="00C90794">
        <w:rPr>
          <w:rFonts w:ascii="Times New Roman" w:hAnsi="Times New Roman" w:cs="Times New Roman"/>
          <w:b w:val="0"/>
          <w:bCs w:val="0"/>
          <w:color w:val="auto"/>
          <w:lang w:val="ru-RU"/>
        </w:rPr>
        <w:t xml:space="preserve"> </w:t>
      </w:r>
      <w:proofErr w:type="spellStart"/>
      <w:r w:rsidR="00C90794">
        <w:rPr>
          <w:rFonts w:ascii="Times New Roman" w:hAnsi="Times New Roman" w:cs="Times New Roman"/>
          <w:b w:val="0"/>
          <w:bCs w:val="0"/>
          <w:color w:val="auto"/>
          <w:lang w:val="ru-RU"/>
        </w:rPr>
        <w:t>науковців</w:t>
      </w:r>
      <w:proofErr w:type="spellEnd"/>
      <w:r w:rsidR="00C90794">
        <w:rPr>
          <w:rFonts w:ascii="Times New Roman" w:hAnsi="Times New Roman" w:cs="Times New Roman"/>
          <w:b w:val="0"/>
          <w:bCs w:val="0"/>
          <w:color w:val="auto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bCs w:val="0"/>
          <w:color w:val="auto"/>
          <w:lang w:val="ru-RU"/>
        </w:rPr>
        <w:t>констатують</w:t>
      </w:r>
      <w:proofErr w:type="spellEnd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 xml:space="preserve">, </w:t>
      </w:r>
      <w:proofErr w:type="spellStart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>що</w:t>
      </w:r>
      <w:proofErr w:type="spellEnd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 xml:space="preserve"> люди з </w:t>
      </w:r>
      <w:proofErr w:type="spellStart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>високим</w:t>
      </w:r>
      <w:proofErr w:type="spellEnd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 xml:space="preserve"> </w:t>
      </w:r>
      <w:proofErr w:type="spellStart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>рівнем</w:t>
      </w:r>
      <w:proofErr w:type="spellEnd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 xml:space="preserve"> </w:t>
      </w:r>
      <w:proofErr w:type="spellStart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>резил</w:t>
      </w:r>
      <w:r w:rsidR="0048529A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>ь</w:t>
      </w:r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>єнтності</w:t>
      </w:r>
      <w:proofErr w:type="spellEnd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 xml:space="preserve"> </w:t>
      </w:r>
      <w:proofErr w:type="spellStart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>легше</w:t>
      </w:r>
      <w:proofErr w:type="spellEnd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 xml:space="preserve"> </w:t>
      </w:r>
      <w:proofErr w:type="spellStart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>переносять</w:t>
      </w:r>
      <w:proofErr w:type="spellEnd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 xml:space="preserve"> </w:t>
      </w:r>
      <w:proofErr w:type="spellStart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>стресові</w:t>
      </w:r>
      <w:proofErr w:type="spellEnd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 xml:space="preserve"> </w:t>
      </w:r>
      <w:proofErr w:type="spellStart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>ситуації</w:t>
      </w:r>
      <w:proofErr w:type="spellEnd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 xml:space="preserve">, </w:t>
      </w:r>
      <w:proofErr w:type="spellStart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>швидше</w:t>
      </w:r>
      <w:proofErr w:type="spellEnd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 xml:space="preserve"> </w:t>
      </w:r>
      <w:proofErr w:type="spellStart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>адаптуються</w:t>
      </w:r>
      <w:proofErr w:type="spellEnd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 xml:space="preserve"> до </w:t>
      </w:r>
      <w:proofErr w:type="spellStart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>кризових</w:t>
      </w:r>
      <w:proofErr w:type="spellEnd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 xml:space="preserve"> умов та </w:t>
      </w:r>
      <w:proofErr w:type="spellStart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>демонструють</w:t>
      </w:r>
      <w:proofErr w:type="spellEnd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 xml:space="preserve"> </w:t>
      </w:r>
      <w:proofErr w:type="spellStart"/>
      <w:r w:rsidR="00C90794">
        <w:rPr>
          <w:rFonts w:ascii="Times New Roman" w:hAnsi="Times New Roman" w:cs="Times New Roman"/>
          <w:b w:val="0"/>
          <w:bCs w:val="0"/>
          <w:color w:val="auto"/>
          <w:lang w:val="ru-RU"/>
        </w:rPr>
        <w:t>високі</w:t>
      </w:r>
      <w:proofErr w:type="spellEnd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 xml:space="preserve"> </w:t>
      </w:r>
      <w:proofErr w:type="spellStart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>показники</w:t>
      </w:r>
      <w:proofErr w:type="spellEnd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 xml:space="preserve"> </w:t>
      </w:r>
      <w:proofErr w:type="spellStart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>психологічного</w:t>
      </w:r>
      <w:proofErr w:type="spellEnd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 xml:space="preserve"> </w:t>
      </w:r>
      <w:proofErr w:type="spellStart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>благополуччя</w:t>
      </w:r>
      <w:proofErr w:type="spellEnd"/>
      <w:r w:rsidR="00D53E3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 xml:space="preserve"> [5]</w:t>
      </w:r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 xml:space="preserve">. </w:t>
      </w:r>
      <w:r w:rsidR="00C90794">
        <w:rPr>
          <w:rFonts w:ascii="Times New Roman" w:hAnsi="Times New Roman" w:cs="Times New Roman"/>
          <w:b w:val="0"/>
          <w:bCs w:val="0"/>
          <w:color w:val="auto"/>
          <w:lang w:val="ru-RU"/>
        </w:rPr>
        <w:t xml:space="preserve">Таким чином, </w:t>
      </w:r>
      <w:proofErr w:type="spellStart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>дослідження</w:t>
      </w:r>
      <w:proofErr w:type="spellEnd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 xml:space="preserve"> </w:t>
      </w:r>
      <w:proofErr w:type="spellStart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>воєнного</w:t>
      </w:r>
      <w:proofErr w:type="spellEnd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 xml:space="preserve"> </w:t>
      </w:r>
      <w:proofErr w:type="spellStart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>періоду</w:t>
      </w:r>
      <w:proofErr w:type="spellEnd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 xml:space="preserve"> </w:t>
      </w:r>
      <w:proofErr w:type="spellStart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>доводять</w:t>
      </w:r>
      <w:proofErr w:type="spellEnd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 xml:space="preserve"> </w:t>
      </w:r>
      <w:proofErr w:type="spellStart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>важливість</w:t>
      </w:r>
      <w:proofErr w:type="spellEnd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 xml:space="preserve"> </w:t>
      </w:r>
      <w:proofErr w:type="spellStart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>підтримки</w:t>
      </w:r>
      <w:proofErr w:type="spellEnd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 xml:space="preserve"> </w:t>
      </w:r>
      <w:proofErr w:type="spellStart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>соціального</w:t>
      </w:r>
      <w:proofErr w:type="spellEnd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 xml:space="preserve"> </w:t>
      </w:r>
      <w:proofErr w:type="spellStart"/>
      <w:r w:rsidR="00C90794">
        <w:rPr>
          <w:rFonts w:ascii="Times New Roman" w:hAnsi="Times New Roman" w:cs="Times New Roman"/>
          <w:b w:val="0"/>
          <w:bCs w:val="0"/>
          <w:color w:val="auto"/>
          <w:lang w:val="ru-RU"/>
        </w:rPr>
        <w:t>оточення</w:t>
      </w:r>
      <w:proofErr w:type="spellEnd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 xml:space="preserve"> та </w:t>
      </w:r>
      <w:proofErr w:type="spellStart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>розвитку</w:t>
      </w:r>
      <w:proofErr w:type="spellEnd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 xml:space="preserve"> </w:t>
      </w:r>
      <w:proofErr w:type="spellStart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>внутрішніх</w:t>
      </w:r>
      <w:proofErr w:type="spellEnd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 xml:space="preserve"> </w:t>
      </w:r>
      <w:proofErr w:type="spellStart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>ресурсів</w:t>
      </w:r>
      <w:proofErr w:type="spellEnd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 xml:space="preserve"> </w:t>
      </w:r>
      <w:proofErr w:type="spellStart"/>
      <w:r w:rsidR="00273A6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>особистості</w:t>
      </w:r>
      <w:proofErr w:type="spellEnd"/>
      <w:r w:rsidR="00D53E3C" w:rsidRPr="002B0021">
        <w:rPr>
          <w:rFonts w:ascii="Times New Roman" w:hAnsi="Times New Roman" w:cs="Times New Roman"/>
          <w:b w:val="0"/>
          <w:bCs w:val="0"/>
          <w:color w:val="auto"/>
          <w:lang w:val="ru-RU"/>
        </w:rPr>
        <w:t>.</w:t>
      </w:r>
    </w:p>
    <w:p w14:paraId="40CEE984" w14:textId="7D8228E0" w:rsidR="00987D3B" w:rsidRPr="00987D3B" w:rsidRDefault="00273A6C" w:rsidP="00987D3B">
      <w:pPr>
        <w:spacing w:after="0" w:line="360" w:lineRule="auto"/>
        <w:ind w:firstLine="709"/>
        <w:jc w:val="both"/>
        <w:rPr>
          <w:rFonts w:ascii="Times New Roman" w:hAnsi="Times New Roman" w:cs="Times New Roman"/>
          <w:szCs w:val="28"/>
          <w:lang w:val="ru-RU"/>
        </w:rPr>
      </w:pP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Єдиного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підхіду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до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розуміння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феномену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резил</w:t>
      </w:r>
      <w:r w:rsidR="0048529A" w:rsidRPr="002B0021">
        <w:rPr>
          <w:rFonts w:ascii="Times New Roman" w:hAnsi="Times New Roman" w:cs="Times New Roman"/>
          <w:szCs w:val="28"/>
          <w:lang w:val="ru-RU"/>
        </w:rPr>
        <w:t>ь</w:t>
      </w:r>
      <w:r w:rsidRPr="002B0021">
        <w:rPr>
          <w:rFonts w:ascii="Times New Roman" w:hAnsi="Times New Roman" w:cs="Times New Roman"/>
          <w:szCs w:val="28"/>
          <w:lang w:val="ru-RU"/>
        </w:rPr>
        <w:t>єнтності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не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існує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.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Вчені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у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своїх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дослідженнях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не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розмежовують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терміни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«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резил</w:t>
      </w:r>
      <w:r w:rsidR="0048529A" w:rsidRPr="002B0021">
        <w:rPr>
          <w:rFonts w:ascii="Times New Roman" w:hAnsi="Times New Roman" w:cs="Times New Roman"/>
          <w:szCs w:val="28"/>
          <w:lang w:val="ru-RU"/>
        </w:rPr>
        <w:t>ь</w:t>
      </w:r>
      <w:r w:rsidRPr="002B0021">
        <w:rPr>
          <w:rFonts w:ascii="Times New Roman" w:hAnsi="Times New Roman" w:cs="Times New Roman"/>
          <w:szCs w:val="28"/>
          <w:lang w:val="ru-RU"/>
        </w:rPr>
        <w:t>єнс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>» та «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резил</w:t>
      </w:r>
      <w:r w:rsidR="0048529A" w:rsidRPr="002B0021">
        <w:rPr>
          <w:rFonts w:ascii="Times New Roman" w:hAnsi="Times New Roman" w:cs="Times New Roman"/>
          <w:szCs w:val="28"/>
          <w:lang w:val="ru-RU"/>
        </w:rPr>
        <w:t>ь</w:t>
      </w:r>
      <w:r w:rsidRPr="002B0021">
        <w:rPr>
          <w:rFonts w:ascii="Times New Roman" w:hAnsi="Times New Roman" w:cs="Times New Roman"/>
          <w:szCs w:val="28"/>
          <w:lang w:val="ru-RU"/>
        </w:rPr>
        <w:t>єнтність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»,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саме</w:t>
      </w:r>
      <w:proofErr w:type="spellEnd"/>
      <w:r w:rsidR="0014085F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це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викликає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труднощі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r w:rsidR="0014085F" w:rsidRPr="002B0021">
        <w:rPr>
          <w:rFonts w:ascii="Times New Roman" w:hAnsi="Times New Roman" w:cs="Times New Roman"/>
          <w:szCs w:val="28"/>
          <w:lang w:val="ru-RU"/>
        </w:rPr>
        <w:t>у</w:t>
      </w:r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розумінні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змісту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та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структури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даного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феномена</w:t>
      </w:r>
      <w:r w:rsidR="0048529A" w:rsidRPr="002B0021">
        <w:rPr>
          <w:rFonts w:ascii="Times New Roman" w:hAnsi="Times New Roman" w:cs="Times New Roman"/>
          <w:szCs w:val="28"/>
          <w:lang w:val="ru-RU"/>
        </w:rPr>
        <w:t xml:space="preserve"> [</w:t>
      </w:r>
      <w:r w:rsidR="00D53E3C" w:rsidRPr="002B0021">
        <w:rPr>
          <w:rFonts w:ascii="Times New Roman" w:hAnsi="Times New Roman" w:cs="Times New Roman"/>
          <w:szCs w:val="28"/>
          <w:lang w:val="ru-RU"/>
        </w:rPr>
        <w:t xml:space="preserve">2, </w:t>
      </w:r>
      <w:r w:rsidR="00185487">
        <w:rPr>
          <w:rFonts w:ascii="Times New Roman" w:hAnsi="Times New Roman" w:cs="Times New Roman"/>
          <w:szCs w:val="28"/>
          <w:lang w:val="ru-RU"/>
        </w:rPr>
        <w:t>С</w:t>
      </w:r>
      <w:r w:rsidR="00D53E3C" w:rsidRPr="002B0021">
        <w:rPr>
          <w:rFonts w:ascii="Times New Roman" w:hAnsi="Times New Roman" w:cs="Times New Roman"/>
          <w:szCs w:val="28"/>
          <w:lang w:val="ru-RU"/>
        </w:rPr>
        <w:t>.19</w:t>
      </w:r>
      <w:r w:rsidR="0048529A" w:rsidRPr="002B0021">
        <w:rPr>
          <w:rFonts w:ascii="Times New Roman" w:hAnsi="Times New Roman" w:cs="Times New Roman"/>
          <w:szCs w:val="28"/>
          <w:lang w:val="ru-RU"/>
        </w:rPr>
        <w:t>]</w:t>
      </w:r>
      <w:r w:rsidRPr="002B0021">
        <w:rPr>
          <w:rFonts w:ascii="Times New Roman" w:hAnsi="Times New Roman" w:cs="Times New Roman"/>
          <w:i/>
          <w:iCs/>
          <w:szCs w:val="28"/>
          <w:lang w:val="ru-RU"/>
        </w:rPr>
        <w:t>.</w:t>
      </w:r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r w:rsidR="00987D3B" w:rsidRPr="00987D3B">
        <w:rPr>
          <w:rFonts w:ascii="Times New Roman" w:hAnsi="Times New Roman" w:cs="Times New Roman"/>
          <w:szCs w:val="28"/>
          <w:lang w:val="ru-RU"/>
        </w:rPr>
        <w:t xml:space="preserve">Структура </w:t>
      </w:r>
      <w:proofErr w:type="spellStart"/>
      <w:r w:rsidR="00987D3B" w:rsidRPr="00987D3B">
        <w:rPr>
          <w:rFonts w:ascii="Times New Roman" w:hAnsi="Times New Roman" w:cs="Times New Roman"/>
          <w:szCs w:val="28"/>
          <w:lang w:val="ru-RU"/>
        </w:rPr>
        <w:t>резильєнтності</w:t>
      </w:r>
      <w:proofErr w:type="spellEnd"/>
      <w:r w:rsidR="00987D3B" w:rsidRPr="00987D3B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987D3B" w:rsidRPr="00987D3B">
        <w:rPr>
          <w:rFonts w:ascii="Times New Roman" w:hAnsi="Times New Roman" w:cs="Times New Roman"/>
          <w:szCs w:val="28"/>
          <w:lang w:val="ru-RU"/>
        </w:rPr>
        <w:t>налічує</w:t>
      </w:r>
      <w:proofErr w:type="spellEnd"/>
      <w:r w:rsidR="00987D3B" w:rsidRPr="00987D3B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987D3B" w:rsidRPr="00987D3B">
        <w:rPr>
          <w:rFonts w:ascii="Times New Roman" w:hAnsi="Times New Roman" w:cs="Times New Roman"/>
          <w:szCs w:val="28"/>
          <w:lang w:val="ru-RU"/>
        </w:rPr>
        <w:t>наступні</w:t>
      </w:r>
      <w:proofErr w:type="spellEnd"/>
      <w:r w:rsidR="00987D3B" w:rsidRPr="00987D3B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987D3B" w:rsidRPr="00987D3B">
        <w:rPr>
          <w:rFonts w:ascii="Times New Roman" w:hAnsi="Times New Roman" w:cs="Times New Roman"/>
          <w:szCs w:val="28"/>
          <w:lang w:val="ru-RU"/>
        </w:rPr>
        <w:t>складові</w:t>
      </w:r>
      <w:proofErr w:type="spellEnd"/>
      <w:r w:rsidR="00987D3B" w:rsidRPr="00987D3B">
        <w:rPr>
          <w:rFonts w:ascii="Times New Roman" w:hAnsi="Times New Roman" w:cs="Times New Roman"/>
          <w:szCs w:val="28"/>
          <w:lang w:val="ru-RU"/>
        </w:rPr>
        <w:t xml:space="preserve">: </w:t>
      </w:r>
      <w:proofErr w:type="spellStart"/>
      <w:r w:rsidR="00987D3B" w:rsidRPr="00987D3B">
        <w:rPr>
          <w:rFonts w:ascii="Times New Roman" w:hAnsi="Times New Roman" w:cs="Times New Roman"/>
          <w:szCs w:val="28"/>
          <w:lang w:val="ru-RU"/>
        </w:rPr>
        <w:t>інтрапсихічну</w:t>
      </w:r>
      <w:proofErr w:type="spellEnd"/>
      <w:r w:rsidR="00987D3B" w:rsidRPr="00987D3B">
        <w:rPr>
          <w:rFonts w:ascii="Times New Roman" w:hAnsi="Times New Roman" w:cs="Times New Roman"/>
          <w:szCs w:val="28"/>
          <w:lang w:val="ru-RU"/>
        </w:rPr>
        <w:t xml:space="preserve">, яка </w:t>
      </w:r>
      <w:proofErr w:type="spellStart"/>
      <w:r w:rsidR="00987D3B" w:rsidRPr="00987D3B">
        <w:rPr>
          <w:rFonts w:ascii="Times New Roman" w:hAnsi="Times New Roman" w:cs="Times New Roman"/>
          <w:szCs w:val="28"/>
          <w:lang w:val="ru-RU"/>
        </w:rPr>
        <w:t>включає</w:t>
      </w:r>
      <w:proofErr w:type="spellEnd"/>
      <w:r w:rsidR="00987D3B" w:rsidRPr="00987D3B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987D3B" w:rsidRPr="00987D3B">
        <w:rPr>
          <w:rFonts w:ascii="Times New Roman" w:hAnsi="Times New Roman" w:cs="Times New Roman"/>
          <w:szCs w:val="28"/>
          <w:lang w:val="ru-RU"/>
        </w:rPr>
        <w:t>самооцінку</w:t>
      </w:r>
      <w:proofErr w:type="spellEnd"/>
      <w:r w:rsidR="00987D3B" w:rsidRPr="00987D3B"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 w:rsidR="00987D3B" w:rsidRPr="00987D3B">
        <w:rPr>
          <w:rFonts w:ascii="Times New Roman" w:hAnsi="Times New Roman" w:cs="Times New Roman"/>
          <w:szCs w:val="28"/>
          <w:lang w:val="ru-RU"/>
        </w:rPr>
        <w:t>саморегуляцію</w:t>
      </w:r>
      <w:proofErr w:type="spellEnd"/>
      <w:r w:rsidR="00987D3B" w:rsidRPr="00987D3B"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 w:rsidR="00987D3B" w:rsidRPr="00987D3B">
        <w:rPr>
          <w:rFonts w:ascii="Times New Roman" w:hAnsi="Times New Roman" w:cs="Times New Roman"/>
          <w:szCs w:val="28"/>
          <w:lang w:val="ru-RU"/>
        </w:rPr>
        <w:t>емоційну</w:t>
      </w:r>
      <w:proofErr w:type="spellEnd"/>
      <w:r w:rsidR="00987D3B" w:rsidRPr="00987D3B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987D3B" w:rsidRPr="00987D3B">
        <w:rPr>
          <w:rFonts w:ascii="Times New Roman" w:hAnsi="Times New Roman" w:cs="Times New Roman"/>
          <w:szCs w:val="28"/>
          <w:lang w:val="ru-RU"/>
        </w:rPr>
        <w:t>стійкість</w:t>
      </w:r>
      <w:proofErr w:type="spellEnd"/>
      <w:r w:rsidR="00987D3B" w:rsidRPr="00987D3B">
        <w:rPr>
          <w:rFonts w:ascii="Times New Roman" w:hAnsi="Times New Roman" w:cs="Times New Roman"/>
          <w:szCs w:val="28"/>
          <w:lang w:val="ru-RU"/>
        </w:rPr>
        <w:t xml:space="preserve">; </w:t>
      </w:r>
      <w:proofErr w:type="spellStart"/>
      <w:r w:rsidR="00987D3B" w:rsidRPr="00987D3B">
        <w:rPr>
          <w:rFonts w:ascii="Times New Roman" w:hAnsi="Times New Roman" w:cs="Times New Roman"/>
          <w:szCs w:val="28"/>
          <w:lang w:val="ru-RU"/>
        </w:rPr>
        <w:t>соціально-психологічну</w:t>
      </w:r>
      <w:proofErr w:type="spellEnd"/>
      <w:r w:rsidR="00987D3B" w:rsidRPr="00987D3B">
        <w:rPr>
          <w:rFonts w:ascii="Times New Roman" w:hAnsi="Times New Roman" w:cs="Times New Roman"/>
          <w:szCs w:val="28"/>
          <w:lang w:val="ru-RU"/>
        </w:rPr>
        <w:t xml:space="preserve"> - </w:t>
      </w:r>
      <w:proofErr w:type="spellStart"/>
      <w:r w:rsidR="00987D3B" w:rsidRPr="00987D3B">
        <w:rPr>
          <w:rFonts w:ascii="Times New Roman" w:hAnsi="Times New Roman" w:cs="Times New Roman"/>
          <w:szCs w:val="28"/>
          <w:lang w:val="ru-RU"/>
        </w:rPr>
        <w:t>підтримка</w:t>
      </w:r>
      <w:proofErr w:type="spellEnd"/>
      <w:r w:rsidR="00987D3B" w:rsidRPr="00987D3B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987D3B" w:rsidRPr="00987D3B">
        <w:rPr>
          <w:rFonts w:ascii="Times New Roman" w:hAnsi="Times New Roman" w:cs="Times New Roman"/>
          <w:szCs w:val="28"/>
          <w:lang w:val="ru-RU"/>
        </w:rPr>
        <w:t>родини</w:t>
      </w:r>
      <w:proofErr w:type="spellEnd"/>
      <w:r w:rsidR="00987D3B" w:rsidRPr="00987D3B"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 w:rsidR="00987D3B" w:rsidRPr="00987D3B">
        <w:rPr>
          <w:rFonts w:ascii="Times New Roman" w:hAnsi="Times New Roman" w:cs="Times New Roman"/>
          <w:szCs w:val="28"/>
          <w:lang w:val="ru-RU"/>
        </w:rPr>
        <w:t>друзів</w:t>
      </w:r>
      <w:proofErr w:type="spellEnd"/>
      <w:r w:rsidR="00987D3B" w:rsidRPr="00987D3B"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 w:rsidR="00987D3B" w:rsidRPr="00987D3B">
        <w:rPr>
          <w:rFonts w:ascii="Times New Roman" w:hAnsi="Times New Roman" w:cs="Times New Roman"/>
          <w:szCs w:val="28"/>
          <w:lang w:val="ru-RU"/>
        </w:rPr>
        <w:t>соціального</w:t>
      </w:r>
      <w:proofErr w:type="spellEnd"/>
      <w:r w:rsidR="00987D3B" w:rsidRPr="00987D3B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987D3B" w:rsidRPr="00987D3B">
        <w:rPr>
          <w:rFonts w:ascii="Times New Roman" w:hAnsi="Times New Roman" w:cs="Times New Roman"/>
          <w:szCs w:val="28"/>
          <w:lang w:val="ru-RU"/>
        </w:rPr>
        <w:t>оточення</w:t>
      </w:r>
      <w:proofErr w:type="spellEnd"/>
      <w:r w:rsidR="00987D3B" w:rsidRPr="00987D3B">
        <w:rPr>
          <w:rFonts w:ascii="Times New Roman" w:hAnsi="Times New Roman" w:cs="Times New Roman"/>
          <w:szCs w:val="28"/>
          <w:lang w:val="ru-RU"/>
        </w:rPr>
        <w:t xml:space="preserve">. </w:t>
      </w:r>
    </w:p>
    <w:p w14:paraId="6469F8FE" w14:textId="37BBB7DB" w:rsidR="00273A6C" w:rsidRPr="00800333" w:rsidRDefault="005B09B8" w:rsidP="00987D3B">
      <w:pPr>
        <w:spacing w:after="0" w:line="360" w:lineRule="auto"/>
        <w:ind w:firstLine="709"/>
        <w:jc w:val="both"/>
        <w:rPr>
          <w:rFonts w:ascii="Times New Roman" w:hAnsi="Times New Roman" w:cs="Times New Roman"/>
          <w:szCs w:val="28"/>
          <w:lang w:val="ru-RU"/>
        </w:rPr>
      </w:pPr>
      <w:r w:rsidRPr="002B0021">
        <w:rPr>
          <w:rFonts w:ascii="Times New Roman" w:hAnsi="Times New Roman" w:cs="Times New Roman"/>
          <w:szCs w:val="28"/>
          <w:lang w:val="ru-RU"/>
        </w:rPr>
        <w:t xml:space="preserve">В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Україні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r w:rsidR="0048529A" w:rsidRPr="002B0021">
        <w:rPr>
          <w:rFonts w:ascii="Times New Roman" w:hAnsi="Times New Roman" w:cs="Times New Roman"/>
          <w:szCs w:val="28"/>
          <w:lang w:val="ru-RU"/>
        </w:rPr>
        <w:t>феномен</w:t>
      </w:r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резил</w:t>
      </w:r>
      <w:r w:rsidR="0048529A" w:rsidRPr="002B0021">
        <w:rPr>
          <w:rFonts w:ascii="Times New Roman" w:hAnsi="Times New Roman" w:cs="Times New Roman"/>
          <w:szCs w:val="28"/>
          <w:lang w:val="ru-RU"/>
        </w:rPr>
        <w:t>ь</w:t>
      </w:r>
      <w:r w:rsidRPr="002B0021">
        <w:rPr>
          <w:rFonts w:ascii="Times New Roman" w:hAnsi="Times New Roman" w:cs="Times New Roman"/>
          <w:szCs w:val="28"/>
          <w:lang w:val="ru-RU"/>
        </w:rPr>
        <w:t>єнтності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48529A" w:rsidRPr="002B0021">
        <w:rPr>
          <w:rFonts w:ascii="Times New Roman" w:hAnsi="Times New Roman" w:cs="Times New Roman"/>
          <w:szCs w:val="28"/>
          <w:lang w:val="ru-RU"/>
        </w:rPr>
        <w:t>вивчали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r w:rsidR="0048529A" w:rsidRPr="002B0021">
        <w:rPr>
          <w:rFonts w:ascii="Times New Roman" w:hAnsi="Times New Roman" w:cs="Times New Roman"/>
          <w:szCs w:val="28"/>
          <w:lang w:val="ru-RU"/>
        </w:rPr>
        <w:t xml:space="preserve">С. Максименко, </w:t>
      </w:r>
      <w:r w:rsidRPr="002B0021">
        <w:rPr>
          <w:rFonts w:ascii="Times New Roman" w:hAnsi="Times New Roman" w:cs="Times New Roman"/>
          <w:szCs w:val="28"/>
          <w:lang w:val="ru-RU"/>
        </w:rPr>
        <w:t xml:space="preserve">В.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Панок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Т.Титаренко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, </w:t>
      </w:r>
      <w:r w:rsidR="0048529A" w:rsidRPr="002B0021">
        <w:rPr>
          <w:rFonts w:ascii="Times New Roman" w:hAnsi="Times New Roman" w:cs="Times New Roman"/>
          <w:szCs w:val="28"/>
          <w:lang w:val="ru-RU"/>
        </w:rPr>
        <w:t xml:space="preserve">О. </w:t>
      </w:r>
      <w:proofErr w:type="spellStart"/>
      <w:r w:rsidR="0048529A" w:rsidRPr="002B0021">
        <w:rPr>
          <w:rFonts w:ascii="Times New Roman" w:hAnsi="Times New Roman" w:cs="Times New Roman"/>
          <w:szCs w:val="28"/>
          <w:lang w:val="ru-RU"/>
        </w:rPr>
        <w:t>Чиханцова</w:t>
      </w:r>
      <w:proofErr w:type="spellEnd"/>
      <w:r w:rsidR="0048529A" w:rsidRPr="002B0021">
        <w:rPr>
          <w:rFonts w:ascii="Times New Roman" w:hAnsi="Times New Roman" w:cs="Times New Roman"/>
          <w:szCs w:val="28"/>
          <w:lang w:val="ru-RU"/>
        </w:rPr>
        <w:t xml:space="preserve">, </w:t>
      </w:r>
      <w:r w:rsidRPr="002B0021">
        <w:rPr>
          <w:rFonts w:ascii="Times New Roman" w:hAnsi="Times New Roman" w:cs="Times New Roman"/>
          <w:szCs w:val="28"/>
          <w:lang w:val="ru-RU"/>
        </w:rPr>
        <w:t xml:space="preserve">та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інші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. </w:t>
      </w:r>
      <w:proofErr w:type="spellStart"/>
      <w:r w:rsidR="00BF7033">
        <w:rPr>
          <w:rFonts w:ascii="Times New Roman" w:hAnsi="Times New Roman" w:cs="Times New Roman"/>
          <w:szCs w:val="28"/>
          <w:lang w:val="ru-RU"/>
        </w:rPr>
        <w:t>Н</w:t>
      </w:r>
      <w:r w:rsidRPr="002B0021">
        <w:rPr>
          <w:rFonts w:ascii="Times New Roman" w:hAnsi="Times New Roman" w:cs="Times New Roman"/>
          <w:szCs w:val="28"/>
          <w:lang w:val="ru-RU"/>
        </w:rPr>
        <w:t>ауковці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48529A" w:rsidRPr="002B0021">
        <w:rPr>
          <w:rFonts w:ascii="Times New Roman" w:hAnsi="Times New Roman" w:cs="Times New Roman"/>
          <w:szCs w:val="28"/>
          <w:lang w:val="ru-RU"/>
        </w:rPr>
        <w:t>констатують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що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BF7033" w:rsidRPr="002B0021">
        <w:rPr>
          <w:rFonts w:ascii="Times New Roman" w:hAnsi="Times New Roman" w:cs="Times New Roman"/>
          <w:szCs w:val="28"/>
          <w:lang w:val="ru-RU"/>
        </w:rPr>
        <w:t>важливими</w:t>
      </w:r>
      <w:proofErr w:type="spellEnd"/>
      <w:r w:rsidR="00BF7033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BF7033" w:rsidRPr="002B0021">
        <w:rPr>
          <w:rFonts w:ascii="Times New Roman" w:hAnsi="Times New Roman" w:cs="Times New Roman"/>
          <w:szCs w:val="28"/>
          <w:lang w:val="ru-RU"/>
        </w:rPr>
        <w:t>чинниками</w:t>
      </w:r>
      <w:proofErr w:type="spellEnd"/>
      <w:r w:rsidR="00BF7033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BF7033" w:rsidRPr="002B0021">
        <w:rPr>
          <w:rFonts w:ascii="Times New Roman" w:hAnsi="Times New Roman" w:cs="Times New Roman"/>
          <w:szCs w:val="28"/>
          <w:lang w:val="ru-RU"/>
        </w:rPr>
        <w:t>розвитку</w:t>
      </w:r>
      <w:proofErr w:type="spellEnd"/>
      <w:r w:rsidR="00BF7033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BF7033" w:rsidRPr="002B0021">
        <w:rPr>
          <w:rFonts w:ascii="Times New Roman" w:hAnsi="Times New Roman" w:cs="Times New Roman"/>
          <w:szCs w:val="28"/>
          <w:lang w:val="ru-RU"/>
        </w:rPr>
        <w:t>психологічної</w:t>
      </w:r>
      <w:proofErr w:type="spellEnd"/>
      <w:r w:rsidR="00BF7033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BF7033" w:rsidRPr="002B0021">
        <w:rPr>
          <w:rFonts w:ascii="Times New Roman" w:hAnsi="Times New Roman" w:cs="Times New Roman"/>
          <w:szCs w:val="28"/>
          <w:lang w:val="ru-RU"/>
        </w:rPr>
        <w:t>стійкості</w:t>
      </w:r>
      <w:proofErr w:type="spellEnd"/>
      <w:r w:rsidR="00BF7033">
        <w:rPr>
          <w:rFonts w:ascii="Times New Roman" w:hAnsi="Times New Roman" w:cs="Times New Roman"/>
          <w:szCs w:val="28"/>
          <w:lang w:val="ru-RU"/>
        </w:rPr>
        <w:t xml:space="preserve"> є: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соціальна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підтримка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національна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ідентичність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оптимізм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та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віра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у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власні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сили</w:t>
      </w:r>
      <w:proofErr w:type="spellEnd"/>
      <w:r w:rsidR="00BF7033">
        <w:rPr>
          <w:rFonts w:ascii="Times New Roman" w:hAnsi="Times New Roman" w:cs="Times New Roman"/>
          <w:szCs w:val="28"/>
          <w:lang w:val="ru-RU"/>
        </w:rPr>
        <w:t xml:space="preserve">. </w:t>
      </w:r>
      <w:r w:rsidR="00BF7033" w:rsidRPr="00800333">
        <w:rPr>
          <w:rFonts w:ascii="Times New Roman" w:hAnsi="Times New Roman" w:cs="Times New Roman"/>
          <w:szCs w:val="28"/>
          <w:lang w:val="ru-RU"/>
        </w:rPr>
        <w:t>П</w:t>
      </w:r>
      <w:r w:rsidR="00273A6C" w:rsidRPr="00800333">
        <w:rPr>
          <w:rFonts w:ascii="Times New Roman" w:hAnsi="Times New Roman" w:cs="Times New Roman"/>
          <w:szCs w:val="28"/>
          <w:lang w:val="ru-RU"/>
        </w:rPr>
        <w:t>роблем</w:t>
      </w:r>
      <w:r w:rsidR="00BF7033" w:rsidRPr="00800333">
        <w:rPr>
          <w:rFonts w:ascii="Times New Roman" w:hAnsi="Times New Roman" w:cs="Times New Roman"/>
          <w:szCs w:val="28"/>
          <w:lang w:val="ru-RU"/>
        </w:rPr>
        <w:t>а</w:t>
      </w:r>
      <w:r w:rsidR="00273A6C" w:rsidRPr="00800333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273A6C" w:rsidRPr="00800333">
        <w:rPr>
          <w:rFonts w:ascii="Times New Roman" w:hAnsi="Times New Roman" w:cs="Times New Roman"/>
          <w:szCs w:val="28"/>
          <w:lang w:val="ru-RU"/>
        </w:rPr>
        <w:t>резильєнтності</w:t>
      </w:r>
      <w:proofErr w:type="spellEnd"/>
      <w:r w:rsidR="00273A6C" w:rsidRPr="00800333">
        <w:rPr>
          <w:rFonts w:ascii="Times New Roman" w:hAnsi="Times New Roman" w:cs="Times New Roman"/>
          <w:szCs w:val="28"/>
          <w:lang w:val="ru-RU"/>
        </w:rPr>
        <w:t xml:space="preserve"> та </w:t>
      </w:r>
      <w:proofErr w:type="spellStart"/>
      <w:r w:rsidR="00273A6C" w:rsidRPr="00800333">
        <w:rPr>
          <w:rFonts w:ascii="Times New Roman" w:hAnsi="Times New Roman" w:cs="Times New Roman"/>
          <w:szCs w:val="28"/>
          <w:lang w:val="ru-RU"/>
        </w:rPr>
        <w:lastRenderedPageBreak/>
        <w:t>різноманітні</w:t>
      </w:r>
      <w:proofErr w:type="spellEnd"/>
      <w:r w:rsidR="00273A6C" w:rsidRPr="00800333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273A6C" w:rsidRPr="00800333">
        <w:rPr>
          <w:rFonts w:ascii="Times New Roman" w:hAnsi="Times New Roman" w:cs="Times New Roman"/>
          <w:szCs w:val="28"/>
          <w:lang w:val="ru-RU"/>
        </w:rPr>
        <w:t>підходи</w:t>
      </w:r>
      <w:proofErr w:type="spellEnd"/>
      <w:r w:rsidR="00273A6C" w:rsidRPr="00800333">
        <w:rPr>
          <w:rFonts w:ascii="Times New Roman" w:hAnsi="Times New Roman" w:cs="Times New Roman"/>
          <w:szCs w:val="28"/>
          <w:lang w:val="ru-RU"/>
        </w:rPr>
        <w:t xml:space="preserve"> до </w:t>
      </w:r>
      <w:proofErr w:type="spellStart"/>
      <w:r w:rsidR="00273A6C" w:rsidRPr="00800333">
        <w:rPr>
          <w:rFonts w:ascii="Times New Roman" w:hAnsi="Times New Roman" w:cs="Times New Roman"/>
          <w:szCs w:val="28"/>
          <w:lang w:val="ru-RU"/>
        </w:rPr>
        <w:t>її</w:t>
      </w:r>
      <w:proofErr w:type="spellEnd"/>
      <w:r w:rsidR="00273A6C" w:rsidRPr="00800333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273A6C" w:rsidRPr="00800333">
        <w:rPr>
          <w:rFonts w:ascii="Times New Roman" w:hAnsi="Times New Roman" w:cs="Times New Roman"/>
          <w:szCs w:val="28"/>
          <w:lang w:val="ru-RU"/>
        </w:rPr>
        <w:t>трактування</w:t>
      </w:r>
      <w:proofErr w:type="spellEnd"/>
      <w:r w:rsidR="00BF7033" w:rsidRPr="00800333">
        <w:rPr>
          <w:rFonts w:ascii="Times New Roman" w:hAnsi="Times New Roman" w:cs="Times New Roman"/>
          <w:szCs w:val="28"/>
          <w:lang w:val="ru-RU"/>
        </w:rPr>
        <w:t>,</w:t>
      </w:r>
      <w:r w:rsidR="00987D3B" w:rsidRPr="00800333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BF7033" w:rsidRPr="00800333">
        <w:rPr>
          <w:rFonts w:ascii="Times New Roman" w:hAnsi="Times New Roman" w:cs="Times New Roman"/>
          <w:szCs w:val="28"/>
          <w:lang w:val="ru-RU"/>
        </w:rPr>
        <w:t>сприяли</w:t>
      </w:r>
      <w:proofErr w:type="spellEnd"/>
      <w:r w:rsidR="00BF7033" w:rsidRPr="00800333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BF7033" w:rsidRPr="00800333">
        <w:rPr>
          <w:rFonts w:ascii="Times New Roman" w:hAnsi="Times New Roman" w:cs="Times New Roman"/>
          <w:szCs w:val="28"/>
          <w:lang w:val="ru-RU"/>
        </w:rPr>
        <w:t>визначенню</w:t>
      </w:r>
      <w:proofErr w:type="spellEnd"/>
      <w:r w:rsidR="00987D3B" w:rsidRPr="00800333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987D3B" w:rsidRPr="00800333">
        <w:rPr>
          <w:rFonts w:ascii="Times New Roman" w:hAnsi="Times New Roman" w:cs="Times New Roman"/>
          <w:szCs w:val="28"/>
          <w:lang w:val="ru-RU"/>
        </w:rPr>
        <w:t>її</w:t>
      </w:r>
      <w:proofErr w:type="spellEnd"/>
      <w:r w:rsidR="00987D3B" w:rsidRPr="00800333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987D3B" w:rsidRPr="00800333">
        <w:rPr>
          <w:rFonts w:ascii="Times New Roman" w:hAnsi="Times New Roman" w:cs="Times New Roman"/>
          <w:szCs w:val="28"/>
          <w:lang w:val="ru-RU"/>
        </w:rPr>
        <w:t>проявів</w:t>
      </w:r>
      <w:proofErr w:type="spellEnd"/>
      <w:r w:rsidR="00273A6C" w:rsidRPr="00800333">
        <w:rPr>
          <w:rFonts w:ascii="Times New Roman" w:hAnsi="Times New Roman" w:cs="Times New Roman"/>
          <w:b/>
          <w:bCs/>
          <w:szCs w:val="28"/>
          <w:lang w:val="uk-UA"/>
        </w:rPr>
        <w:t xml:space="preserve">: </w:t>
      </w:r>
      <w:proofErr w:type="spellStart"/>
      <w:r w:rsidR="00273A6C" w:rsidRPr="00800333">
        <w:rPr>
          <w:rFonts w:ascii="Times New Roman" w:hAnsi="Times New Roman" w:cs="Times New Roman"/>
          <w:szCs w:val="28"/>
          <w:lang w:val="ru-RU"/>
        </w:rPr>
        <w:t>швидк</w:t>
      </w:r>
      <w:r w:rsidR="008A185E" w:rsidRPr="00800333">
        <w:rPr>
          <w:rFonts w:ascii="Times New Roman" w:hAnsi="Times New Roman" w:cs="Times New Roman"/>
          <w:lang w:val="ru-RU"/>
        </w:rPr>
        <w:t>е</w:t>
      </w:r>
      <w:proofErr w:type="spellEnd"/>
      <w:r w:rsidR="00273A6C" w:rsidRPr="00800333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273A6C" w:rsidRPr="00800333">
        <w:rPr>
          <w:rFonts w:ascii="Times New Roman" w:hAnsi="Times New Roman" w:cs="Times New Roman"/>
          <w:szCs w:val="28"/>
          <w:lang w:val="ru-RU"/>
        </w:rPr>
        <w:t>відновл</w:t>
      </w:r>
      <w:r w:rsidR="008A185E" w:rsidRPr="00800333">
        <w:rPr>
          <w:rFonts w:ascii="Times New Roman" w:hAnsi="Times New Roman" w:cs="Times New Roman"/>
          <w:lang w:val="ru-RU"/>
        </w:rPr>
        <w:t>ення</w:t>
      </w:r>
      <w:proofErr w:type="spellEnd"/>
      <w:r w:rsidR="00273A6C" w:rsidRPr="00800333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273A6C" w:rsidRPr="00800333">
        <w:rPr>
          <w:rFonts w:ascii="Times New Roman" w:hAnsi="Times New Roman" w:cs="Times New Roman"/>
          <w:szCs w:val="28"/>
          <w:lang w:val="ru-RU"/>
        </w:rPr>
        <w:t>після</w:t>
      </w:r>
      <w:proofErr w:type="spellEnd"/>
      <w:r w:rsidR="00273A6C" w:rsidRPr="00800333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273A6C" w:rsidRPr="00800333">
        <w:rPr>
          <w:rFonts w:ascii="Times New Roman" w:hAnsi="Times New Roman" w:cs="Times New Roman"/>
          <w:szCs w:val="28"/>
          <w:lang w:val="ru-RU"/>
        </w:rPr>
        <w:t>стресових</w:t>
      </w:r>
      <w:proofErr w:type="spellEnd"/>
      <w:r w:rsidR="00273A6C" w:rsidRPr="00800333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273A6C" w:rsidRPr="00800333">
        <w:rPr>
          <w:rFonts w:ascii="Times New Roman" w:hAnsi="Times New Roman" w:cs="Times New Roman"/>
          <w:szCs w:val="28"/>
          <w:lang w:val="ru-RU"/>
        </w:rPr>
        <w:t>ситуацій</w:t>
      </w:r>
      <w:proofErr w:type="spellEnd"/>
      <w:r w:rsidR="00273A6C" w:rsidRPr="00800333">
        <w:rPr>
          <w:rFonts w:ascii="Times New Roman" w:hAnsi="Times New Roman" w:cs="Times New Roman"/>
          <w:szCs w:val="28"/>
          <w:lang w:val="ru-RU"/>
        </w:rPr>
        <w:t xml:space="preserve">; </w:t>
      </w:r>
      <w:proofErr w:type="spellStart"/>
      <w:r w:rsidR="008A185E" w:rsidRPr="00800333">
        <w:rPr>
          <w:rFonts w:ascii="Times New Roman" w:hAnsi="Times New Roman" w:cs="Times New Roman"/>
          <w:lang w:val="ru-RU"/>
        </w:rPr>
        <w:t>соціальна</w:t>
      </w:r>
      <w:proofErr w:type="spellEnd"/>
      <w:r w:rsidR="008A185E" w:rsidRPr="0080033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8A185E" w:rsidRPr="00800333">
        <w:rPr>
          <w:rFonts w:ascii="Times New Roman" w:hAnsi="Times New Roman" w:cs="Times New Roman"/>
          <w:lang w:val="ru-RU"/>
        </w:rPr>
        <w:t>лабільність</w:t>
      </w:r>
      <w:proofErr w:type="spellEnd"/>
      <w:r w:rsidR="00273A6C" w:rsidRPr="00800333">
        <w:rPr>
          <w:rFonts w:ascii="Times New Roman" w:hAnsi="Times New Roman" w:cs="Times New Roman"/>
          <w:szCs w:val="28"/>
          <w:lang w:val="ru-RU"/>
        </w:rPr>
        <w:t xml:space="preserve">; </w:t>
      </w:r>
      <w:proofErr w:type="spellStart"/>
      <w:r w:rsidR="00273A6C" w:rsidRPr="00800333">
        <w:rPr>
          <w:rFonts w:ascii="Times New Roman" w:hAnsi="Times New Roman" w:cs="Times New Roman"/>
          <w:szCs w:val="28"/>
          <w:lang w:val="ru-RU"/>
        </w:rPr>
        <w:t>посттравматичн</w:t>
      </w:r>
      <w:r w:rsidR="008A185E" w:rsidRPr="00800333">
        <w:rPr>
          <w:rFonts w:ascii="Times New Roman" w:hAnsi="Times New Roman" w:cs="Times New Roman"/>
          <w:lang w:val="ru-RU"/>
        </w:rPr>
        <w:t>е</w:t>
      </w:r>
      <w:proofErr w:type="spellEnd"/>
      <w:r w:rsidR="008A185E" w:rsidRPr="0080033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273A6C" w:rsidRPr="00800333">
        <w:rPr>
          <w:rFonts w:ascii="Times New Roman" w:hAnsi="Times New Roman" w:cs="Times New Roman"/>
          <w:szCs w:val="28"/>
          <w:lang w:val="ru-RU"/>
        </w:rPr>
        <w:t>зростання</w:t>
      </w:r>
      <w:r w:rsidR="00E0661D" w:rsidRPr="00800333">
        <w:rPr>
          <w:rFonts w:ascii="Times New Roman" w:hAnsi="Times New Roman" w:cs="Times New Roman"/>
          <w:szCs w:val="28"/>
          <w:lang w:val="ru-RU"/>
        </w:rPr>
        <w:t>м</w:t>
      </w:r>
      <w:proofErr w:type="spellEnd"/>
      <w:r w:rsidR="00273A6C" w:rsidRPr="00800333">
        <w:rPr>
          <w:rFonts w:ascii="Times New Roman" w:hAnsi="Times New Roman" w:cs="Times New Roman"/>
          <w:szCs w:val="28"/>
          <w:lang w:val="ru-RU"/>
        </w:rPr>
        <w:t>;</w:t>
      </w:r>
      <w:r w:rsidR="00273A6C" w:rsidRPr="00800333">
        <w:rPr>
          <w:rFonts w:ascii="Times New Roman" w:hAnsi="Times New Roman" w:cs="Times New Roman"/>
          <w:szCs w:val="28"/>
          <w:lang w:val="uk-UA"/>
        </w:rPr>
        <w:t xml:space="preserve"> </w:t>
      </w:r>
      <w:r w:rsidR="00BF7033" w:rsidRPr="00800333">
        <w:rPr>
          <w:rFonts w:ascii="Times New Roman" w:hAnsi="Times New Roman" w:cs="Times New Roman"/>
          <w:szCs w:val="28"/>
          <w:lang w:val="uk-UA"/>
        </w:rPr>
        <w:t xml:space="preserve">зміна </w:t>
      </w:r>
      <w:proofErr w:type="spellStart"/>
      <w:r w:rsidR="00273A6C" w:rsidRPr="00800333">
        <w:rPr>
          <w:rFonts w:ascii="Times New Roman" w:hAnsi="Times New Roman" w:cs="Times New Roman"/>
          <w:szCs w:val="28"/>
          <w:lang w:val="ru-RU"/>
        </w:rPr>
        <w:t>життєвих</w:t>
      </w:r>
      <w:proofErr w:type="spellEnd"/>
      <w:r w:rsidR="00273A6C" w:rsidRPr="00800333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273A6C" w:rsidRPr="00800333">
        <w:rPr>
          <w:rFonts w:ascii="Times New Roman" w:hAnsi="Times New Roman" w:cs="Times New Roman"/>
          <w:szCs w:val="28"/>
          <w:lang w:val="ru-RU"/>
        </w:rPr>
        <w:t>цінностей</w:t>
      </w:r>
      <w:proofErr w:type="spellEnd"/>
      <w:r w:rsidR="00800333" w:rsidRPr="00800333"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 w:rsidR="008A185E" w:rsidRPr="00800333">
        <w:rPr>
          <w:rFonts w:ascii="Times New Roman" w:hAnsi="Times New Roman" w:cs="Times New Roman"/>
          <w:lang w:val="ru-RU"/>
        </w:rPr>
        <w:t>вироблення</w:t>
      </w:r>
      <w:proofErr w:type="spellEnd"/>
      <w:r w:rsidR="008A185E" w:rsidRPr="0080033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87D3B" w:rsidRPr="00800333">
        <w:rPr>
          <w:rFonts w:ascii="Times New Roman" w:hAnsi="Times New Roman" w:cs="Times New Roman"/>
          <w:lang w:val="ru-RU"/>
        </w:rPr>
        <w:t>нових</w:t>
      </w:r>
      <w:proofErr w:type="spellEnd"/>
      <w:r w:rsidR="00987D3B" w:rsidRPr="0080033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273A6C" w:rsidRPr="00800333">
        <w:rPr>
          <w:rFonts w:ascii="Times New Roman" w:hAnsi="Times New Roman" w:cs="Times New Roman"/>
          <w:szCs w:val="28"/>
          <w:lang w:val="ru-RU"/>
        </w:rPr>
        <w:t>стратегій</w:t>
      </w:r>
      <w:proofErr w:type="spellEnd"/>
      <w:r w:rsidR="00273A6C" w:rsidRPr="00800333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273A6C" w:rsidRPr="00800333">
        <w:rPr>
          <w:rFonts w:ascii="Times New Roman" w:hAnsi="Times New Roman" w:cs="Times New Roman"/>
          <w:szCs w:val="28"/>
          <w:lang w:val="ru-RU"/>
        </w:rPr>
        <w:t>поведінки</w:t>
      </w:r>
      <w:proofErr w:type="spellEnd"/>
      <w:r w:rsidR="00987D3B" w:rsidRPr="00800333">
        <w:rPr>
          <w:rFonts w:ascii="Times New Roman" w:hAnsi="Times New Roman" w:cs="Times New Roman"/>
          <w:szCs w:val="28"/>
          <w:lang w:val="ru-RU"/>
        </w:rPr>
        <w:t xml:space="preserve"> </w:t>
      </w:r>
      <w:r w:rsidR="00987D3B" w:rsidRPr="00800333">
        <w:rPr>
          <w:rFonts w:ascii="Times New Roman" w:hAnsi="Times New Roman" w:cs="Times New Roman"/>
          <w:szCs w:val="28"/>
          <w:lang w:val="ru-RU"/>
        </w:rPr>
        <w:sym w:font="Symbol" w:char="F05B"/>
      </w:r>
      <w:r w:rsidR="00987D3B" w:rsidRPr="00800333">
        <w:rPr>
          <w:rFonts w:ascii="Times New Roman" w:hAnsi="Times New Roman" w:cs="Times New Roman"/>
          <w:szCs w:val="28"/>
          <w:lang w:val="ru-RU"/>
        </w:rPr>
        <w:t>3</w:t>
      </w:r>
      <w:r w:rsidR="00987D3B" w:rsidRPr="00800333">
        <w:rPr>
          <w:rFonts w:ascii="Times New Roman" w:hAnsi="Times New Roman" w:cs="Times New Roman"/>
          <w:szCs w:val="28"/>
          <w:lang w:val="ru-RU"/>
        </w:rPr>
        <w:sym w:font="Symbol" w:char="F05D"/>
      </w:r>
      <w:r w:rsidR="00273A6C" w:rsidRPr="00800333">
        <w:rPr>
          <w:rFonts w:ascii="Times New Roman" w:hAnsi="Times New Roman" w:cs="Times New Roman"/>
          <w:szCs w:val="28"/>
          <w:lang w:val="ru-RU"/>
        </w:rPr>
        <w:t>.</w:t>
      </w:r>
    </w:p>
    <w:p w14:paraId="48BCFFFB" w14:textId="5DFFA383" w:rsidR="00273A6C" w:rsidRPr="002B0021" w:rsidRDefault="00273A6C" w:rsidP="005B09B8">
      <w:pPr>
        <w:spacing w:after="0" w:line="360" w:lineRule="auto"/>
        <w:ind w:firstLine="709"/>
        <w:jc w:val="both"/>
        <w:rPr>
          <w:rFonts w:ascii="Times New Roman" w:hAnsi="Times New Roman" w:cs="Times New Roman"/>
          <w:szCs w:val="28"/>
          <w:lang w:val="ru-RU"/>
        </w:rPr>
      </w:pPr>
      <w:r w:rsidRPr="002B0021">
        <w:rPr>
          <w:rFonts w:ascii="Times New Roman" w:hAnsi="Times New Roman" w:cs="Times New Roman"/>
          <w:szCs w:val="28"/>
          <w:lang w:val="ru-RU"/>
        </w:rPr>
        <w:t xml:space="preserve">У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своїх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роботах </w:t>
      </w:r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С.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Дерев’янко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розглядає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резил</w:t>
      </w:r>
      <w:r w:rsidR="0014085F" w:rsidRPr="002B0021">
        <w:rPr>
          <w:rFonts w:ascii="Times New Roman" w:hAnsi="Times New Roman" w:cs="Times New Roman"/>
          <w:szCs w:val="28"/>
          <w:lang w:val="ru-RU"/>
        </w:rPr>
        <w:t>ь</w:t>
      </w:r>
      <w:r w:rsidR="00427A05" w:rsidRPr="002B0021">
        <w:rPr>
          <w:rFonts w:ascii="Times New Roman" w:hAnsi="Times New Roman" w:cs="Times New Roman"/>
          <w:szCs w:val="28"/>
          <w:lang w:val="ru-RU"/>
        </w:rPr>
        <w:t>єнтність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як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здатність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індивіда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організувати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800333">
        <w:rPr>
          <w:rFonts w:ascii="Times New Roman" w:hAnsi="Times New Roman" w:cs="Times New Roman"/>
          <w:szCs w:val="28"/>
          <w:lang w:val="ru-RU"/>
        </w:rPr>
        <w:t>стабільне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 w:rsidR="00800333">
        <w:rPr>
          <w:rFonts w:ascii="Times New Roman" w:hAnsi="Times New Roman" w:cs="Times New Roman"/>
          <w:szCs w:val="28"/>
          <w:lang w:val="ru-RU"/>
        </w:rPr>
        <w:t>гармонійне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життя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в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складних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умовах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. </w:t>
      </w:r>
      <w:proofErr w:type="spellStart"/>
      <w:r w:rsidR="00800333">
        <w:rPr>
          <w:rFonts w:ascii="Times New Roman" w:hAnsi="Times New Roman" w:cs="Times New Roman"/>
          <w:szCs w:val="28"/>
          <w:lang w:val="ru-RU"/>
        </w:rPr>
        <w:t>Д</w:t>
      </w:r>
      <w:r w:rsidR="00427A05" w:rsidRPr="002B0021">
        <w:rPr>
          <w:rFonts w:ascii="Times New Roman" w:hAnsi="Times New Roman" w:cs="Times New Roman"/>
          <w:szCs w:val="28"/>
          <w:lang w:val="ru-RU"/>
        </w:rPr>
        <w:t>ослідник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96537E" w:rsidRPr="002B0021">
        <w:rPr>
          <w:rFonts w:ascii="Times New Roman" w:hAnsi="Times New Roman" w:cs="Times New Roman"/>
          <w:szCs w:val="28"/>
          <w:lang w:val="ru-RU"/>
        </w:rPr>
        <w:t>зазначає</w:t>
      </w:r>
      <w:proofErr w:type="spellEnd"/>
      <w:r w:rsidR="00800333">
        <w:rPr>
          <w:rFonts w:ascii="Times New Roman" w:hAnsi="Times New Roman" w:cs="Times New Roman"/>
          <w:szCs w:val="28"/>
          <w:lang w:val="ru-RU"/>
        </w:rPr>
        <w:t>:</w:t>
      </w:r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96537E" w:rsidRPr="002B0021">
        <w:rPr>
          <w:rFonts w:ascii="Times New Roman" w:hAnsi="Times New Roman" w:cs="Times New Roman"/>
          <w:szCs w:val="28"/>
          <w:lang w:val="ru-RU"/>
        </w:rPr>
        <w:t>по-перше</w:t>
      </w:r>
      <w:proofErr w:type="spellEnd"/>
      <w:r w:rsidR="0096537E" w:rsidRPr="002B0021"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рези</w:t>
      </w:r>
      <w:r w:rsidR="00B0401C" w:rsidRPr="002B0021">
        <w:rPr>
          <w:rFonts w:ascii="Times New Roman" w:hAnsi="Times New Roman" w:cs="Times New Roman"/>
          <w:szCs w:val="28"/>
          <w:lang w:val="ru-RU"/>
        </w:rPr>
        <w:t>л</w:t>
      </w:r>
      <w:r w:rsidR="0014085F" w:rsidRPr="002B0021">
        <w:rPr>
          <w:rFonts w:ascii="Times New Roman" w:hAnsi="Times New Roman" w:cs="Times New Roman"/>
          <w:szCs w:val="28"/>
          <w:lang w:val="ru-RU"/>
        </w:rPr>
        <w:t>ь</w:t>
      </w:r>
      <w:r w:rsidR="00427A05" w:rsidRPr="002B0021">
        <w:rPr>
          <w:rFonts w:ascii="Times New Roman" w:hAnsi="Times New Roman" w:cs="Times New Roman"/>
          <w:szCs w:val="28"/>
          <w:lang w:val="ru-RU"/>
        </w:rPr>
        <w:t>єнтність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забезпечує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позитивний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результат</w:t>
      </w:r>
      <w:r w:rsidR="0096537E" w:rsidRPr="002B0021">
        <w:rPr>
          <w:rFonts w:ascii="Times New Roman" w:hAnsi="Times New Roman" w:cs="Times New Roman"/>
          <w:szCs w:val="28"/>
          <w:lang w:val="ru-RU"/>
        </w:rPr>
        <w:t>,</w:t>
      </w:r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навіть</w:t>
      </w:r>
      <w:proofErr w:type="spellEnd"/>
      <w:r w:rsidR="0096537E" w:rsidRPr="002B0021">
        <w:rPr>
          <w:rFonts w:ascii="Times New Roman" w:hAnsi="Times New Roman" w:cs="Times New Roman"/>
          <w:szCs w:val="28"/>
          <w:lang w:val="ru-RU"/>
        </w:rPr>
        <w:t>,</w:t>
      </w:r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за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наявності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великого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ризику</w:t>
      </w:r>
      <w:proofErr w:type="spellEnd"/>
      <w:r w:rsidR="0096537E" w:rsidRPr="002B0021"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 w:rsidR="0096537E" w:rsidRPr="002B0021">
        <w:rPr>
          <w:rFonts w:ascii="Times New Roman" w:hAnsi="Times New Roman" w:cs="Times New Roman"/>
          <w:szCs w:val="28"/>
          <w:lang w:val="ru-RU"/>
        </w:rPr>
        <w:t>по-друге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сприяє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збереженню</w:t>
      </w:r>
      <w:proofErr w:type="spellEnd"/>
      <w:r w:rsidR="00800333">
        <w:rPr>
          <w:rFonts w:ascii="Times New Roman" w:hAnsi="Times New Roman" w:cs="Times New Roman"/>
          <w:szCs w:val="28"/>
          <w:lang w:val="ru-RU"/>
        </w:rPr>
        <w:t>,</w:t>
      </w:r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під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час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стрес</w:t>
      </w:r>
      <w:r w:rsidR="00800333">
        <w:rPr>
          <w:rFonts w:ascii="Times New Roman" w:hAnsi="Times New Roman" w:cs="Times New Roman"/>
          <w:szCs w:val="28"/>
          <w:lang w:val="ru-RU"/>
        </w:rPr>
        <w:t>ової</w:t>
      </w:r>
      <w:proofErr w:type="spellEnd"/>
      <w:r w:rsidR="00800333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800333">
        <w:rPr>
          <w:rFonts w:ascii="Times New Roman" w:hAnsi="Times New Roman" w:cs="Times New Roman"/>
          <w:szCs w:val="28"/>
          <w:lang w:val="ru-RU"/>
        </w:rPr>
        <w:t>ситуації</w:t>
      </w:r>
      <w:proofErr w:type="spellEnd"/>
      <w:r w:rsidR="00800333"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 w:rsidR="00800333" w:rsidRPr="002B0021">
        <w:rPr>
          <w:rFonts w:ascii="Times New Roman" w:hAnsi="Times New Roman" w:cs="Times New Roman"/>
          <w:szCs w:val="28"/>
          <w:lang w:val="ru-RU"/>
        </w:rPr>
        <w:t>основних</w:t>
      </w:r>
      <w:proofErr w:type="spellEnd"/>
      <w:r w:rsidR="00800333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800333">
        <w:rPr>
          <w:rFonts w:ascii="Times New Roman" w:hAnsi="Times New Roman" w:cs="Times New Roman"/>
          <w:szCs w:val="28"/>
          <w:lang w:val="ru-RU"/>
        </w:rPr>
        <w:t>складових</w:t>
      </w:r>
      <w:proofErr w:type="spellEnd"/>
      <w:r w:rsidR="00800333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800333" w:rsidRPr="002B0021">
        <w:rPr>
          <w:rFonts w:ascii="Times New Roman" w:hAnsi="Times New Roman" w:cs="Times New Roman"/>
          <w:szCs w:val="28"/>
          <w:lang w:val="ru-RU"/>
        </w:rPr>
        <w:t>особистості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та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повному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відновленню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після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н</w:t>
      </w:r>
      <w:r w:rsidR="00800333">
        <w:rPr>
          <w:rFonts w:ascii="Times New Roman" w:hAnsi="Times New Roman" w:cs="Times New Roman"/>
          <w:szCs w:val="28"/>
          <w:lang w:val="ru-RU"/>
        </w:rPr>
        <w:t>еї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[</w:t>
      </w:r>
      <w:r w:rsidR="00D53E3C" w:rsidRPr="002B0021">
        <w:rPr>
          <w:rFonts w:ascii="Times New Roman" w:hAnsi="Times New Roman" w:cs="Times New Roman"/>
          <w:szCs w:val="28"/>
          <w:lang w:val="ru-RU"/>
        </w:rPr>
        <w:t>4</w:t>
      </w:r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, </w:t>
      </w:r>
      <w:r w:rsidR="00185487">
        <w:rPr>
          <w:rFonts w:ascii="Times New Roman" w:hAnsi="Times New Roman" w:cs="Times New Roman"/>
          <w:szCs w:val="28"/>
          <w:lang w:val="ru-RU"/>
        </w:rPr>
        <w:t>С</w:t>
      </w:r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. 109]. </w:t>
      </w:r>
    </w:p>
    <w:p w14:paraId="0F002816" w14:textId="47B08AF0" w:rsidR="00516FB5" w:rsidRPr="002B0021" w:rsidRDefault="0096537E" w:rsidP="005B09B8">
      <w:pPr>
        <w:spacing w:after="0" w:line="360" w:lineRule="auto"/>
        <w:ind w:firstLine="709"/>
        <w:jc w:val="both"/>
        <w:rPr>
          <w:rFonts w:ascii="Times New Roman" w:hAnsi="Times New Roman" w:cs="Times New Roman"/>
          <w:szCs w:val="28"/>
          <w:lang w:val="ru-RU"/>
        </w:rPr>
      </w:pPr>
      <w:r w:rsidRPr="002B0021">
        <w:rPr>
          <w:rFonts w:ascii="Times New Roman" w:hAnsi="Times New Roman" w:cs="Times New Roman"/>
          <w:szCs w:val="28"/>
          <w:lang w:val="ru-RU"/>
        </w:rPr>
        <w:t>Т</w:t>
      </w:r>
      <w:r w:rsidR="00E94219">
        <w:rPr>
          <w:rFonts w:ascii="Times New Roman" w:hAnsi="Times New Roman" w:cs="Times New Roman"/>
          <w:szCs w:val="28"/>
          <w:lang w:val="ru-RU"/>
        </w:rPr>
        <w:t xml:space="preserve">аким чином, </w:t>
      </w:r>
      <w:r w:rsidR="00800333">
        <w:rPr>
          <w:rFonts w:ascii="Times New Roman" w:hAnsi="Times New Roman" w:cs="Times New Roman"/>
          <w:szCs w:val="28"/>
          <w:lang w:val="ru-RU"/>
        </w:rPr>
        <w:t>феномен</w:t>
      </w:r>
      <w:r w:rsidR="00273A6C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резил</w:t>
      </w:r>
      <w:r w:rsidRPr="002B0021">
        <w:rPr>
          <w:rFonts w:ascii="Times New Roman" w:hAnsi="Times New Roman" w:cs="Times New Roman"/>
          <w:szCs w:val="28"/>
          <w:lang w:val="ru-RU"/>
        </w:rPr>
        <w:t>ь</w:t>
      </w:r>
      <w:r w:rsidR="00427A05" w:rsidRPr="002B0021">
        <w:rPr>
          <w:rFonts w:ascii="Times New Roman" w:hAnsi="Times New Roman" w:cs="Times New Roman"/>
          <w:szCs w:val="28"/>
          <w:lang w:val="ru-RU"/>
        </w:rPr>
        <w:t>єнтн</w:t>
      </w:r>
      <w:r w:rsidR="00800333">
        <w:rPr>
          <w:rFonts w:ascii="Times New Roman" w:hAnsi="Times New Roman" w:cs="Times New Roman"/>
          <w:szCs w:val="28"/>
          <w:lang w:val="ru-RU"/>
        </w:rPr>
        <w:t>ості</w:t>
      </w:r>
      <w:proofErr w:type="spellEnd"/>
      <w:r w:rsidR="00273A6C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800333">
        <w:rPr>
          <w:rFonts w:ascii="Times New Roman" w:hAnsi="Times New Roman" w:cs="Times New Roman"/>
          <w:szCs w:val="28"/>
          <w:lang w:val="ru-RU"/>
        </w:rPr>
        <w:t>особистості</w:t>
      </w:r>
      <w:proofErr w:type="spellEnd"/>
      <w:r w:rsidR="00800333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800333">
        <w:rPr>
          <w:rFonts w:ascii="Times New Roman" w:hAnsi="Times New Roman" w:cs="Times New Roman"/>
          <w:szCs w:val="28"/>
          <w:lang w:val="ru-RU"/>
        </w:rPr>
        <w:t>трактується</w:t>
      </w:r>
      <w:proofErr w:type="spellEnd"/>
      <w:r w:rsidR="00800333">
        <w:rPr>
          <w:rFonts w:ascii="Times New Roman" w:hAnsi="Times New Roman" w:cs="Times New Roman"/>
          <w:szCs w:val="28"/>
          <w:lang w:val="ru-RU"/>
        </w:rPr>
        <w:t xml:space="preserve"> як</w:t>
      </w:r>
      <w:r w:rsidR="00516FB5" w:rsidRPr="002B0021">
        <w:rPr>
          <w:rFonts w:ascii="Times New Roman" w:hAnsi="Times New Roman" w:cs="Times New Roman"/>
          <w:szCs w:val="28"/>
          <w:lang w:val="ru-RU"/>
        </w:rPr>
        <w:t xml:space="preserve">: </w:t>
      </w:r>
    </w:p>
    <w:p w14:paraId="1F611C0F" w14:textId="5A5A58E8" w:rsidR="00516FB5" w:rsidRPr="002B0021" w:rsidRDefault="00273A6C" w:rsidP="00856607">
      <w:pPr>
        <w:pStyle w:val="a6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Cs w:val="28"/>
          <w:lang w:val="ru-RU"/>
        </w:rPr>
      </w:pP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р</w:t>
      </w:r>
      <w:r w:rsidR="00427A05" w:rsidRPr="002B0021">
        <w:rPr>
          <w:rFonts w:ascii="Times New Roman" w:hAnsi="Times New Roman" w:cs="Times New Roman"/>
          <w:szCs w:val="28"/>
          <w:lang w:val="ru-RU"/>
        </w:rPr>
        <w:t>езил</w:t>
      </w:r>
      <w:r w:rsidR="00455ED8" w:rsidRPr="002B0021">
        <w:rPr>
          <w:rFonts w:ascii="Times New Roman" w:hAnsi="Times New Roman" w:cs="Times New Roman"/>
          <w:szCs w:val="28"/>
          <w:lang w:val="ru-RU"/>
        </w:rPr>
        <w:t>ь</w:t>
      </w:r>
      <w:r w:rsidR="00427A05" w:rsidRPr="002B0021">
        <w:rPr>
          <w:rFonts w:ascii="Times New Roman" w:hAnsi="Times New Roman" w:cs="Times New Roman"/>
          <w:szCs w:val="28"/>
          <w:lang w:val="ru-RU"/>
        </w:rPr>
        <w:t>єнс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–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це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здатність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дорослої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людини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, яка пережила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певну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потенційно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руйнівну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подію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(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наприклад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загрозу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життю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або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смерть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близької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людини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>)</w:t>
      </w:r>
      <w:r w:rsidR="002D603D" w:rsidRPr="002B0021"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збер</w:t>
      </w:r>
      <w:r w:rsidR="00516FB5" w:rsidRPr="002B0021">
        <w:rPr>
          <w:rFonts w:ascii="Times New Roman" w:hAnsi="Times New Roman" w:cs="Times New Roman"/>
          <w:szCs w:val="28"/>
          <w:lang w:val="ru-RU"/>
        </w:rPr>
        <w:t>еження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відносно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стабільн</w:t>
      </w:r>
      <w:r w:rsidR="00516FB5" w:rsidRPr="002B0021">
        <w:rPr>
          <w:rFonts w:ascii="Times New Roman" w:hAnsi="Times New Roman" w:cs="Times New Roman"/>
          <w:szCs w:val="28"/>
          <w:lang w:val="ru-RU"/>
        </w:rPr>
        <w:t>ого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рів</w:t>
      </w:r>
      <w:r w:rsidR="00516FB5" w:rsidRPr="002B0021">
        <w:rPr>
          <w:rFonts w:ascii="Times New Roman" w:hAnsi="Times New Roman" w:cs="Times New Roman"/>
          <w:szCs w:val="28"/>
          <w:lang w:val="ru-RU"/>
        </w:rPr>
        <w:t>ня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фізичного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r w:rsidR="00455ED8" w:rsidRPr="002B0021">
        <w:rPr>
          <w:rFonts w:ascii="Times New Roman" w:hAnsi="Times New Roman" w:cs="Times New Roman"/>
          <w:szCs w:val="28"/>
          <w:lang w:val="ru-RU"/>
        </w:rPr>
        <w:t>та</w:t>
      </w:r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психологічного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функціонування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, а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також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спроможність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керувати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емоційним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інтелектом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r w:rsidRPr="002B0021">
        <w:rPr>
          <w:rFonts w:ascii="Times New Roman" w:hAnsi="Times New Roman" w:cs="Times New Roman"/>
          <w:szCs w:val="28"/>
          <w:lang w:val="ru-RU"/>
        </w:rPr>
        <w:t>і</w:t>
      </w:r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вчитися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на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власному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427A05" w:rsidRPr="002B0021">
        <w:rPr>
          <w:rFonts w:ascii="Times New Roman" w:hAnsi="Times New Roman" w:cs="Times New Roman"/>
          <w:szCs w:val="28"/>
          <w:lang w:val="ru-RU"/>
        </w:rPr>
        <w:t>досвіді</w:t>
      </w:r>
      <w:proofErr w:type="spellEnd"/>
      <w:r w:rsidR="00427A05" w:rsidRPr="002B0021">
        <w:rPr>
          <w:rFonts w:ascii="Times New Roman" w:hAnsi="Times New Roman" w:cs="Times New Roman"/>
          <w:szCs w:val="28"/>
          <w:lang w:val="ru-RU"/>
        </w:rPr>
        <w:t xml:space="preserve"> [5]</w:t>
      </w:r>
      <w:r w:rsidR="00A06C0B">
        <w:rPr>
          <w:rFonts w:ascii="Times New Roman" w:hAnsi="Times New Roman" w:cs="Times New Roman"/>
          <w:szCs w:val="28"/>
          <w:lang w:val="ru-RU"/>
        </w:rPr>
        <w:t>;</w:t>
      </w:r>
    </w:p>
    <w:p w14:paraId="34958B26" w14:textId="509DE83C" w:rsidR="002D603D" w:rsidRPr="002B0021" w:rsidRDefault="00427A05" w:rsidP="00856607">
      <w:pPr>
        <w:pStyle w:val="a6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Cs w:val="28"/>
          <w:lang w:val="ru-RU"/>
        </w:rPr>
      </w:pP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особистісна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характеристика, яка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пом</w:t>
      </w:r>
      <w:r w:rsidR="00455ED8" w:rsidRPr="002B0021">
        <w:rPr>
          <w:rFonts w:ascii="Times New Roman" w:hAnsi="Times New Roman" w:cs="Times New Roman"/>
          <w:szCs w:val="28"/>
          <w:lang w:val="ru-RU"/>
        </w:rPr>
        <w:t>’</w:t>
      </w:r>
      <w:r w:rsidRPr="002B0021">
        <w:rPr>
          <w:rFonts w:ascii="Times New Roman" w:hAnsi="Times New Roman" w:cs="Times New Roman"/>
          <w:szCs w:val="28"/>
          <w:lang w:val="ru-RU"/>
        </w:rPr>
        <w:t>якшує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негативний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вплив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стресу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та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сприяє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адаптації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[</w:t>
      </w:r>
      <w:r w:rsidR="00E94219">
        <w:rPr>
          <w:rFonts w:ascii="Times New Roman" w:hAnsi="Times New Roman" w:cs="Times New Roman"/>
          <w:szCs w:val="28"/>
          <w:lang w:val="ru-RU"/>
        </w:rPr>
        <w:t>9</w:t>
      </w:r>
      <w:r w:rsidRPr="002B0021">
        <w:rPr>
          <w:rFonts w:ascii="Times New Roman" w:hAnsi="Times New Roman" w:cs="Times New Roman"/>
          <w:szCs w:val="28"/>
          <w:lang w:val="ru-RU"/>
        </w:rPr>
        <w:t>]</w:t>
      </w:r>
      <w:r w:rsidR="002D603D" w:rsidRPr="002B0021">
        <w:rPr>
          <w:rFonts w:ascii="Times New Roman" w:hAnsi="Times New Roman" w:cs="Times New Roman"/>
          <w:szCs w:val="28"/>
          <w:lang w:val="ru-RU"/>
        </w:rPr>
        <w:t>;</w:t>
      </w:r>
    </w:p>
    <w:p w14:paraId="15A16281" w14:textId="546D7920" w:rsidR="00427A05" w:rsidRPr="002B0021" w:rsidRDefault="00427A05" w:rsidP="00856607">
      <w:pPr>
        <w:pStyle w:val="a6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Cs w:val="28"/>
          <w:lang w:val="ru-RU"/>
        </w:rPr>
      </w:pP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складний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 w:rsidR="002D603D" w:rsidRPr="002B0021">
        <w:rPr>
          <w:rFonts w:ascii="Times New Roman" w:hAnsi="Times New Roman" w:cs="Times New Roman"/>
          <w:szCs w:val="28"/>
          <w:lang w:val="ru-RU"/>
        </w:rPr>
        <w:t>різноманітний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r w:rsidR="00800333">
        <w:rPr>
          <w:rFonts w:ascii="Times New Roman" w:hAnsi="Times New Roman" w:cs="Times New Roman"/>
          <w:szCs w:val="28"/>
          <w:lang w:val="ru-RU"/>
        </w:rPr>
        <w:t>та</w:t>
      </w:r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динамічний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за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сво</w:t>
      </w:r>
      <w:r w:rsidR="002D603D" w:rsidRPr="002B0021">
        <w:rPr>
          <w:rFonts w:ascii="Times New Roman" w:hAnsi="Times New Roman" w:cs="Times New Roman"/>
          <w:szCs w:val="28"/>
          <w:lang w:val="ru-RU"/>
        </w:rPr>
        <w:t>їм</w:t>
      </w:r>
      <w:proofErr w:type="spellEnd"/>
      <w:r w:rsidR="002D603D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2D603D" w:rsidRPr="002B0021">
        <w:rPr>
          <w:rFonts w:ascii="Times New Roman" w:hAnsi="Times New Roman" w:cs="Times New Roman"/>
          <w:szCs w:val="28"/>
          <w:lang w:val="ru-RU"/>
        </w:rPr>
        <w:t>змістом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набір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особистісних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якостей</w:t>
      </w:r>
      <w:proofErr w:type="spellEnd"/>
      <w:r w:rsidR="00C90794">
        <w:rPr>
          <w:rFonts w:ascii="Times New Roman" w:hAnsi="Times New Roman" w:cs="Times New Roman"/>
          <w:szCs w:val="28"/>
          <w:lang w:val="ru-RU"/>
        </w:rPr>
        <w:t xml:space="preserve"> і рис</w:t>
      </w:r>
      <w:r w:rsidRPr="002B0021">
        <w:rPr>
          <w:rFonts w:ascii="Times New Roman" w:hAnsi="Times New Roman" w:cs="Times New Roman"/>
          <w:szCs w:val="28"/>
          <w:lang w:val="ru-RU"/>
        </w:rPr>
        <w:t xml:space="preserve"> [</w:t>
      </w:r>
      <w:r w:rsidR="00E94219">
        <w:rPr>
          <w:rFonts w:ascii="Times New Roman" w:hAnsi="Times New Roman" w:cs="Times New Roman"/>
          <w:szCs w:val="28"/>
          <w:lang w:val="ru-RU"/>
        </w:rPr>
        <w:t>9</w:t>
      </w:r>
      <w:r w:rsidRPr="002B0021">
        <w:rPr>
          <w:rFonts w:ascii="Times New Roman" w:hAnsi="Times New Roman" w:cs="Times New Roman"/>
          <w:szCs w:val="28"/>
          <w:lang w:val="ru-RU"/>
        </w:rPr>
        <w:t>]</w:t>
      </w:r>
      <w:r w:rsidR="00273A6C" w:rsidRPr="002B0021">
        <w:rPr>
          <w:rFonts w:ascii="Times New Roman" w:hAnsi="Times New Roman" w:cs="Times New Roman"/>
          <w:szCs w:val="28"/>
          <w:lang w:val="ru-RU"/>
        </w:rPr>
        <w:t>.</w:t>
      </w:r>
    </w:p>
    <w:p w14:paraId="2A600113" w14:textId="53BE4885" w:rsidR="005B09B8" w:rsidRPr="002B0021" w:rsidRDefault="005B09B8" w:rsidP="005B09B8">
      <w:pPr>
        <w:spacing w:after="0" w:line="360" w:lineRule="auto"/>
        <w:ind w:firstLine="709"/>
        <w:jc w:val="both"/>
        <w:rPr>
          <w:rFonts w:ascii="Times New Roman" w:hAnsi="Times New Roman" w:cs="Times New Roman"/>
          <w:szCs w:val="28"/>
          <w:lang w:val="ru-RU"/>
        </w:rPr>
      </w:pP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Отже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резил</w:t>
      </w:r>
      <w:r w:rsidR="00D53E3C" w:rsidRPr="002B0021">
        <w:rPr>
          <w:rFonts w:ascii="Times New Roman" w:hAnsi="Times New Roman" w:cs="Times New Roman"/>
          <w:szCs w:val="28"/>
          <w:lang w:val="ru-RU"/>
        </w:rPr>
        <w:t>ь</w:t>
      </w:r>
      <w:r w:rsidRPr="002B0021">
        <w:rPr>
          <w:rFonts w:ascii="Times New Roman" w:hAnsi="Times New Roman" w:cs="Times New Roman"/>
          <w:szCs w:val="28"/>
          <w:lang w:val="ru-RU"/>
        </w:rPr>
        <w:t>єнтність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у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кризових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умовах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суспільства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(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небезпека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війна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нестабільність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)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відіграє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важливу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роль в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адаптації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людини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. </w:t>
      </w:r>
      <w:r w:rsidR="00F43512" w:rsidRPr="002B0021">
        <w:rPr>
          <w:rFonts w:ascii="Times New Roman" w:hAnsi="Times New Roman" w:cs="Times New Roman"/>
          <w:szCs w:val="28"/>
          <w:lang w:val="ru-RU"/>
        </w:rPr>
        <w:t xml:space="preserve">Вона </w:t>
      </w:r>
      <w:proofErr w:type="spellStart"/>
      <w:r w:rsidR="00F43512" w:rsidRPr="002B0021">
        <w:rPr>
          <w:rFonts w:ascii="Times New Roman" w:hAnsi="Times New Roman" w:cs="Times New Roman"/>
          <w:szCs w:val="28"/>
          <w:lang w:val="ru-RU"/>
        </w:rPr>
        <w:t>означає</w:t>
      </w:r>
      <w:proofErr w:type="spellEnd"/>
      <w:r w:rsidR="00F43512" w:rsidRPr="002B0021">
        <w:rPr>
          <w:rFonts w:ascii="Times New Roman" w:hAnsi="Times New Roman" w:cs="Times New Roman"/>
          <w:szCs w:val="28"/>
          <w:lang w:val="ru-RU"/>
        </w:rPr>
        <w:t xml:space="preserve">: </w:t>
      </w:r>
      <w:proofErr w:type="spellStart"/>
      <w:r w:rsidR="00C90794">
        <w:rPr>
          <w:rFonts w:ascii="Times New Roman" w:hAnsi="Times New Roman" w:cs="Times New Roman"/>
          <w:szCs w:val="28"/>
          <w:lang w:val="ru-RU"/>
        </w:rPr>
        <w:t>властивість</w:t>
      </w:r>
      <w:proofErr w:type="spellEnd"/>
      <w:r w:rsidR="00F43512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F43512" w:rsidRPr="002B0021">
        <w:rPr>
          <w:rFonts w:ascii="Times New Roman" w:hAnsi="Times New Roman" w:cs="Times New Roman"/>
          <w:szCs w:val="28"/>
          <w:lang w:val="ru-RU"/>
        </w:rPr>
        <w:t>або</w:t>
      </w:r>
      <w:proofErr w:type="spellEnd"/>
      <w:r w:rsidR="00F43512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F43512" w:rsidRPr="002B0021">
        <w:rPr>
          <w:rFonts w:ascii="Times New Roman" w:hAnsi="Times New Roman" w:cs="Times New Roman"/>
          <w:szCs w:val="28"/>
          <w:lang w:val="ru-RU"/>
        </w:rPr>
        <w:t>здатність</w:t>
      </w:r>
      <w:proofErr w:type="spellEnd"/>
      <w:r w:rsidR="00F43512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F43512" w:rsidRPr="002B0021">
        <w:rPr>
          <w:rFonts w:ascii="Times New Roman" w:hAnsi="Times New Roman" w:cs="Times New Roman"/>
          <w:szCs w:val="28"/>
          <w:lang w:val="ru-RU"/>
        </w:rPr>
        <w:t>особистості</w:t>
      </w:r>
      <w:proofErr w:type="spellEnd"/>
      <w:r w:rsidR="00F43512" w:rsidRPr="002B0021">
        <w:rPr>
          <w:rFonts w:ascii="Times New Roman" w:hAnsi="Times New Roman" w:cs="Times New Roman"/>
          <w:szCs w:val="28"/>
          <w:lang w:val="ru-RU"/>
        </w:rPr>
        <w:t xml:space="preserve">; </w:t>
      </w:r>
      <w:proofErr w:type="spellStart"/>
      <w:r w:rsidR="00F43512" w:rsidRPr="002B0021">
        <w:rPr>
          <w:rFonts w:ascii="Times New Roman" w:hAnsi="Times New Roman" w:cs="Times New Roman"/>
          <w:szCs w:val="28"/>
          <w:lang w:val="ru-RU"/>
        </w:rPr>
        <w:t>процес</w:t>
      </w:r>
      <w:proofErr w:type="spellEnd"/>
      <w:r w:rsidR="00F43512" w:rsidRPr="002B0021">
        <w:rPr>
          <w:rFonts w:ascii="Times New Roman" w:hAnsi="Times New Roman" w:cs="Times New Roman"/>
          <w:szCs w:val="28"/>
          <w:lang w:val="ru-RU"/>
        </w:rPr>
        <w:t xml:space="preserve">; </w:t>
      </w:r>
      <w:proofErr w:type="spellStart"/>
      <w:r w:rsidR="00F43512" w:rsidRPr="002B0021">
        <w:rPr>
          <w:rFonts w:ascii="Times New Roman" w:hAnsi="Times New Roman" w:cs="Times New Roman"/>
          <w:szCs w:val="28"/>
          <w:lang w:val="ru-RU"/>
        </w:rPr>
        <w:t>адаптаційно-захисний</w:t>
      </w:r>
      <w:proofErr w:type="spellEnd"/>
      <w:r w:rsidR="00F43512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F43512" w:rsidRPr="002B0021">
        <w:rPr>
          <w:rFonts w:ascii="Times New Roman" w:hAnsi="Times New Roman" w:cs="Times New Roman"/>
          <w:szCs w:val="28"/>
          <w:lang w:val="ru-RU"/>
        </w:rPr>
        <w:t>механізм</w:t>
      </w:r>
      <w:proofErr w:type="spellEnd"/>
      <w:r w:rsidR="00F43512" w:rsidRPr="002B0021">
        <w:rPr>
          <w:rFonts w:ascii="Times New Roman" w:hAnsi="Times New Roman" w:cs="Times New Roman"/>
          <w:szCs w:val="28"/>
          <w:lang w:val="ru-RU"/>
        </w:rPr>
        <w:t xml:space="preserve">. </w:t>
      </w:r>
      <w:proofErr w:type="spellStart"/>
      <w:r w:rsidR="00F43512" w:rsidRPr="002B0021">
        <w:rPr>
          <w:rFonts w:ascii="Times New Roman" w:hAnsi="Times New Roman" w:cs="Times New Roman"/>
          <w:szCs w:val="28"/>
          <w:lang w:val="ru-RU"/>
        </w:rPr>
        <w:t>Резильєнтність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F43512" w:rsidRPr="002B0021">
        <w:rPr>
          <w:rFonts w:ascii="Times New Roman" w:hAnsi="Times New Roman" w:cs="Times New Roman"/>
          <w:szCs w:val="28"/>
          <w:lang w:val="ru-RU"/>
        </w:rPr>
        <w:t>сприяє</w:t>
      </w:r>
      <w:proofErr w:type="spellEnd"/>
      <w:r w:rsidR="00F43512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F43512" w:rsidRPr="002B0021">
        <w:rPr>
          <w:rFonts w:ascii="Times New Roman" w:hAnsi="Times New Roman" w:cs="Times New Roman"/>
          <w:szCs w:val="28"/>
          <w:lang w:val="ru-RU"/>
        </w:rPr>
        <w:t>життєвій</w:t>
      </w:r>
      <w:proofErr w:type="spellEnd"/>
      <w:r w:rsidR="00F43512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="00F43512" w:rsidRPr="002B0021">
        <w:rPr>
          <w:rFonts w:ascii="Times New Roman" w:hAnsi="Times New Roman" w:cs="Times New Roman"/>
          <w:szCs w:val="28"/>
          <w:lang w:val="ru-RU"/>
        </w:rPr>
        <w:t>орієнтації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особистості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 w:rsidR="00F43512" w:rsidRPr="002B0021">
        <w:rPr>
          <w:rFonts w:ascii="Times New Roman" w:hAnsi="Times New Roman" w:cs="Times New Roman"/>
          <w:szCs w:val="28"/>
          <w:lang w:val="ru-RU"/>
        </w:rPr>
        <w:t>допомагає</w:t>
      </w:r>
      <w:proofErr w:type="spellEnd"/>
      <w:r w:rsidR="00F43512"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від</w:t>
      </w:r>
      <w:r w:rsidR="00C90794">
        <w:rPr>
          <w:rFonts w:ascii="Times New Roman" w:hAnsi="Times New Roman" w:cs="Times New Roman"/>
          <w:szCs w:val="28"/>
          <w:lang w:val="ru-RU"/>
        </w:rPr>
        <w:t>найти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ресурси</w:t>
      </w:r>
      <w:proofErr w:type="spellEnd"/>
      <w:r w:rsidR="00C90794">
        <w:rPr>
          <w:rFonts w:ascii="Times New Roman" w:hAnsi="Times New Roman" w:cs="Times New Roman"/>
          <w:szCs w:val="28"/>
          <w:lang w:val="ru-RU"/>
        </w:rPr>
        <w:t xml:space="preserve"> та </w:t>
      </w:r>
      <w:proofErr w:type="spellStart"/>
      <w:r w:rsidR="00C90794">
        <w:rPr>
          <w:rFonts w:ascii="Times New Roman" w:hAnsi="Times New Roman" w:cs="Times New Roman"/>
          <w:szCs w:val="28"/>
          <w:lang w:val="ru-RU"/>
        </w:rPr>
        <w:t>мотивацію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забезпечує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психологічну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стійкість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,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спрям</w:t>
      </w:r>
      <w:r w:rsidR="002D603D" w:rsidRPr="002B0021">
        <w:rPr>
          <w:rFonts w:ascii="Times New Roman" w:hAnsi="Times New Roman" w:cs="Times New Roman"/>
          <w:szCs w:val="28"/>
          <w:lang w:val="ru-RU"/>
        </w:rPr>
        <w:t>овує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до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особистісного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зростання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>.</w:t>
      </w:r>
    </w:p>
    <w:p w14:paraId="4197939C" w14:textId="6ACEBDA2" w:rsidR="00EC1F50" w:rsidRPr="002B0021" w:rsidRDefault="00CA044C" w:rsidP="00EC1F50">
      <w:pPr>
        <w:pStyle w:val="a6"/>
        <w:spacing w:after="0" w:line="360" w:lineRule="auto"/>
        <w:ind w:left="426"/>
        <w:jc w:val="center"/>
        <w:rPr>
          <w:rFonts w:ascii="Times New Roman" w:hAnsi="Times New Roman" w:cs="Times New Roman"/>
          <w:b/>
          <w:bCs/>
          <w:szCs w:val="28"/>
          <w:lang w:val="ru-RU"/>
        </w:rPr>
      </w:pPr>
      <w:r>
        <w:rPr>
          <w:rFonts w:ascii="Times New Roman" w:hAnsi="Times New Roman" w:cs="Times New Roman"/>
          <w:b/>
          <w:bCs/>
          <w:szCs w:val="28"/>
          <w:lang w:val="ru-RU"/>
        </w:rPr>
        <w:t>С</w:t>
      </w:r>
      <w:r>
        <w:rPr>
          <w:rFonts w:ascii="Times New Roman" w:hAnsi="Times New Roman" w:cs="Times New Roman"/>
          <w:b/>
          <w:bCs/>
          <w:szCs w:val="28"/>
          <w:lang w:val="uk-UA"/>
        </w:rPr>
        <w:t>писок використаних джерел</w:t>
      </w:r>
      <w:r w:rsidR="00EC1F50" w:rsidRPr="002B0021">
        <w:rPr>
          <w:rFonts w:ascii="Times New Roman" w:hAnsi="Times New Roman" w:cs="Times New Roman"/>
          <w:b/>
          <w:bCs/>
          <w:szCs w:val="28"/>
          <w:lang w:val="ru-RU"/>
        </w:rPr>
        <w:t>:</w:t>
      </w:r>
    </w:p>
    <w:p w14:paraId="6F05AFFA" w14:textId="7EA0960B" w:rsidR="005B09B8" w:rsidRPr="002B0021" w:rsidRDefault="00427A05" w:rsidP="006316AE">
      <w:pPr>
        <w:pStyle w:val="a6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Cs w:val="28"/>
          <w:lang w:val="ru-RU"/>
        </w:rPr>
      </w:pP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Ваништендаль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С.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Резильєнтність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на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практиці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.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Касіта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-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простий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інструмент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для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складної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задачі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; пер. А.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Герцик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. Париж Женева: </w:t>
      </w:r>
      <w:r w:rsidRPr="002B0021">
        <w:rPr>
          <w:rFonts w:ascii="Times New Roman" w:hAnsi="Times New Roman" w:cs="Times New Roman"/>
          <w:szCs w:val="28"/>
        </w:rPr>
        <w:t>bice</w:t>
      </w:r>
      <w:r w:rsidRPr="002B0021">
        <w:rPr>
          <w:rFonts w:ascii="Times New Roman" w:hAnsi="Times New Roman" w:cs="Times New Roman"/>
          <w:szCs w:val="28"/>
          <w:lang w:val="ru-RU"/>
        </w:rPr>
        <w:t xml:space="preserve">.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Міжнародне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Католицьке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Бюро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Дитини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>, 2018. 85 с.</w:t>
      </w:r>
      <w:r w:rsidR="00D53E3C" w:rsidRPr="002B0021">
        <w:rPr>
          <w:rFonts w:ascii="Times New Roman" w:hAnsi="Times New Roman" w:cs="Times New Roman"/>
          <w:szCs w:val="28"/>
          <w:lang w:val="ru-RU"/>
        </w:rPr>
        <w:t xml:space="preserve">  </w:t>
      </w:r>
    </w:p>
    <w:p w14:paraId="406F1D90" w14:textId="7A06918B" w:rsidR="00427A05" w:rsidRPr="00A86603" w:rsidRDefault="00427A05" w:rsidP="006316AE">
      <w:pPr>
        <w:pStyle w:val="a6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Cs w:val="28"/>
        </w:rPr>
      </w:pP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lastRenderedPageBreak/>
        <w:t>Гонтар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Ю., Руденко О. Генезис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поняття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резилієнс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у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сучасній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психології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.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Перспективи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розвитку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сучасної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психології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. 2021.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Вип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>. 8. С</w:t>
      </w:r>
      <w:r w:rsidRPr="00A86603">
        <w:rPr>
          <w:rFonts w:ascii="Times New Roman" w:hAnsi="Times New Roman" w:cs="Times New Roman"/>
          <w:szCs w:val="28"/>
        </w:rPr>
        <w:t>.</w:t>
      </w:r>
      <w:r w:rsidR="008B1677">
        <w:rPr>
          <w:rFonts w:ascii="Times New Roman" w:hAnsi="Times New Roman" w:cs="Times New Roman"/>
          <w:szCs w:val="28"/>
          <w:lang w:val="uk-UA"/>
        </w:rPr>
        <w:t xml:space="preserve"> </w:t>
      </w:r>
      <w:r w:rsidRPr="00A86603">
        <w:rPr>
          <w:rFonts w:ascii="Times New Roman" w:hAnsi="Times New Roman" w:cs="Times New Roman"/>
          <w:szCs w:val="28"/>
        </w:rPr>
        <w:t xml:space="preserve">18-22. </w:t>
      </w:r>
    </w:p>
    <w:p w14:paraId="5C7BFA8B" w14:textId="767C1AA4" w:rsidR="00427A05" w:rsidRPr="002B0021" w:rsidRDefault="00427A05" w:rsidP="006316AE">
      <w:pPr>
        <w:pStyle w:val="a6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Cs w:val="28"/>
          <w:lang w:val="ru-RU"/>
        </w:rPr>
      </w:pP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Грішин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Е.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Резилієнтність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особистості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: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Сутність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феномену,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психодіагностика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та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засоби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розвитку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.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Вісник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ХНПУ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імені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Г.С. Сковороди.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Психологія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. 2021.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Вип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>. 64, 62</w:t>
      </w:r>
      <w:r w:rsidR="002D603D" w:rsidRPr="002B0021">
        <w:rPr>
          <w:rFonts w:ascii="Times New Roman" w:hAnsi="Times New Roman" w:cs="Times New Roman"/>
          <w:szCs w:val="28"/>
          <w:lang w:val="ru-RU"/>
        </w:rPr>
        <w:t>-</w:t>
      </w:r>
      <w:r w:rsidRPr="002B0021">
        <w:rPr>
          <w:rFonts w:ascii="Times New Roman" w:hAnsi="Times New Roman" w:cs="Times New Roman"/>
          <w:szCs w:val="28"/>
          <w:lang w:val="ru-RU"/>
        </w:rPr>
        <w:t>81.</w:t>
      </w:r>
      <w:r w:rsidR="008B1677" w:rsidRPr="008B1677">
        <w:rPr>
          <w:rFonts w:ascii="Times New Roman" w:hAnsi="Times New Roman" w:cs="Times New Roman"/>
          <w:szCs w:val="28"/>
          <w:lang w:val="ru-RU"/>
        </w:rPr>
        <w:t xml:space="preserve"> </w:t>
      </w:r>
      <w:r w:rsidR="008B1677" w:rsidRPr="00B163D5">
        <w:rPr>
          <w:rFonts w:ascii="Times New Roman" w:hAnsi="Times New Roman" w:cs="Times New Roman"/>
          <w:szCs w:val="28"/>
          <w:lang w:val="ru-RU"/>
        </w:rPr>
        <w:t xml:space="preserve">Режим доступу: </w:t>
      </w:r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hyperlink r:id="rId5" w:history="1">
        <w:r w:rsidRPr="002B0021">
          <w:rPr>
            <w:rStyle w:val="a4"/>
            <w:rFonts w:ascii="Times New Roman" w:hAnsi="Times New Roman" w:cs="Times New Roman"/>
            <w:szCs w:val="28"/>
          </w:rPr>
          <w:t>https</w:t>
        </w:r>
        <w:r w:rsidRPr="002B0021">
          <w:rPr>
            <w:rStyle w:val="a4"/>
            <w:rFonts w:ascii="Times New Roman" w:hAnsi="Times New Roman" w:cs="Times New Roman"/>
            <w:szCs w:val="28"/>
            <w:lang w:val="ru-RU"/>
          </w:rPr>
          <w:t>://</w:t>
        </w:r>
        <w:proofErr w:type="spellStart"/>
        <w:r w:rsidRPr="002B0021">
          <w:rPr>
            <w:rStyle w:val="a4"/>
            <w:rFonts w:ascii="Times New Roman" w:hAnsi="Times New Roman" w:cs="Times New Roman"/>
            <w:szCs w:val="28"/>
          </w:rPr>
          <w:t>doi</w:t>
        </w:r>
        <w:proofErr w:type="spellEnd"/>
        <w:r w:rsidRPr="002B0021">
          <w:rPr>
            <w:rStyle w:val="a4"/>
            <w:rFonts w:ascii="Times New Roman" w:hAnsi="Times New Roman" w:cs="Times New Roman"/>
            <w:szCs w:val="28"/>
            <w:lang w:val="ru-RU"/>
          </w:rPr>
          <w:t>.</w:t>
        </w:r>
        <w:r w:rsidRPr="002B0021">
          <w:rPr>
            <w:rStyle w:val="a4"/>
            <w:rFonts w:ascii="Times New Roman" w:hAnsi="Times New Roman" w:cs="Times New Roman"/>
            <w:szCs w:val="28"/>
          </w:rPr>
          <w:t>org</w:t>
        </w:r>
        <w:r w:rsidRPr="002B0021">
          <w:rPr>
            <w:rStyle w:val="a4"/>
            <w:rFonts w:ascii="Times New Roman" w:hAnsi="Times New Roman" w:cs="Times New Roman"/>
            <w:szCs w:val="28"/>
            <w:lang w:val="ru-RU"/>
          </w:rPr>
          <w:t>/10.34142/23129387</w:t>
        </w:r>
      </w:hyperlink>
      <w:r w:rsidR="00D53E3C" w:rsidRPr="002B0021">
        <w:rPr>
          <w:rStyle w:val="a4"/>
          <w:rFonts w:ascii="Times New Roman" w:hAnsi="Times New Roman" w:cs="Times New Roman"/>
          <w:szCs w:val="28"/>
          <w:lang w:val="ru-RU"/>
        </w:rPr>
        <w:t xml:space="preserve">   </w:t>
      </w:r>
    </w:p>
    <w:p w14:paraId="17CC61E8" w14:textId="048DBA00" w:rsidR="00427A05" w:rsidRPr="002B0021" w:rsidRDefault="00427A05" w:rsidP="006316AE">
      <w:pPr>
        <w:pStyle w:val="a6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Cs w:val="28"/>
        </w:rPr>
      </w:pP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Дерев’янко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С. П.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Резилієнтність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та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емоційний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інтелект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дітей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під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час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війни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: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огляд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досліджень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різних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країн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.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Наукові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записки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Міжнародного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гуманітарного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університету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>: [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збірник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]. Одеса: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Видавничий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дім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«Гельветика». </w:t>
      </w:r>
      <w:r w:rsidRPr="002B0021">
        <w:rPr>
          <w:rFonts w:ascii="Times New Roman" w:hAnsi="Times New Roman" w:cs="Times New Roman"/>
          <w:szCs w:val="28"/>
        </w:rPr>
        <w:t xml:space="preserve">2022. </w:t>
      </w:r>
      <w:proofErr w:type="spellStart"/>
      <w:r w:rsidRPr="002B0021">
        <w:rPr>
          <w:rFonts w:ascii="Times New Roman" w:hAnsi="Times New Roman" w:cs="Times New Roman"/>
          <w:szCs w:val="28"/>
        </w:rPr>
        <w:t>Вип</w:t>
      </w:r>
      <w:proofErr w:type="spellEnd"/>
      <w:r w:rsidRPr="002B0021">
        <w:rPr>
          <w:rFonts w:ascii="Times New Roman" w:hAnsi="Times New Roman" w:cs="Times New Roman"/>
          <w:szCs w:val="28"/>
        </w:rPr>
        <w:t>. 37. 164 с., С. 108-111.</w:t>
      </w:r>
      <w:r w:rsidR="00D53E3C" w:rsidRPr="002B0021">
        <w:rPr>
          <w:rFonts w:ascii="Times New Roman" w:hAnsi="Times New Roman" w:cs="Times New Roman"/>
          <w:szCs w:val="28"/>
          <w:lang w:val="uk-UA"/>
        </w:rPr>
        <w:t xml:space="preserve">   </w:t>
      </w:r>
    </w:p>
    <w:p w14:paraId="08300B38" w14:textId="7DB33B3B" w:rsidR="00427A05" w:rsidRPr="002B0021" w:rsidRDefault="00427A05" w:rsidP="006316AE">
      <w:pPr>
        <w:pStyle w:val="a6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Cs w:val="28"/>
          <w:lang w:val="ru-RU"/>
        </w:rPr>
      </w:pP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Кокун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О.М., Мельничук Т.І.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Резилієнс-довідник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: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практичний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посібник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.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Київ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: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Інститут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психології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імені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Г.С. Костюка НАПН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України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. 2023. 25 с. </w:t>
      </w:r>
    </w:p>
    <w:p w14:paraId="15BDA9D5" w14:textId="14F5A17B" w:rsidR="00427A05" w:rsidRPr="002B0021" w:rsidRDefault="00427A05" w:rsidP="006316AE">
      <w:pPr>
        <w:pStyle w:val="a6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Cs w:val="28"/>
        </w:rPr>
      </w:pP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Лазос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Г.П.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Резільєнтність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: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концептуалізація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понять,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огляд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сучасних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досліджень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.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Актуальні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проблеми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психології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. Том 3: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Консультативна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психологія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і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психотерапія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.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Інститут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психології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імені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Г. С. Костюка НАПН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України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. </w:t>
      </w:r>
      <w:proofErr w:type="spellStart"/>
      <w:r w:rsidRPr="002B0021">
        <w:rPr>
          <w:rFonts w:ascii="Times New Roman" w:hAnsi="Times New Roman" w:cs="Times New Roman"/>
          <w:szCs w:val="28"/>
        </w:rPr>
        <w:t>Вінниця</w:t>
      </w:r>
      <w:proofErr w:type="spellEnd"/>
      <w:r w:rsidRPr="002B0021">
        <w:rPr>
          <w:rFonts w:ascii="Times New Roman" w:hAnsi="Times New Roman" w:cs="Times New Roman"/>
          <w:szCs w:val="28"/>
        </w:rPr>
        <w:t xml:space="preserve">, ФОП </w:t>
      </w:r>
      <w:proofErr w:type="spellStart"/>
      <w:r w:rsidRPr="002B0021">
        <w:rPr>
          <w:rFonts w:ascii="Times New Roman" w:hAnsi="Times New Roman" w:cs="Times New Roman"/>
          <w:szCs w:val="28"/>
        </w:rPr>
        <w:t>Рогальська</w:t>
      </w:r>
      <w:proofErr w:type="spellEnd"/>
      <w:r w:rsidRPr="002B0021">
        <w:rPr>
          <w:rFonts w:ascii="Times New Roman" w:hAnsi="Times New Roman" w:cs="Times New Roman"/>
          <w:szCs w:val="28"/>
        </w:rPr>
        <w:t xml:space="preserve"> І.О., 2018. </w:t>
      </w:r>
      <w:proofErr w:type="spellStart"/>
      <w:r w:rsidRPr="002B0021">
        <w:rPr>
          <w:rFonts w:ascii="Times New Roman" w:hAnsi="Times New Roman" w:cs="Times New Roman"/>
          <w:szCs w:val="28"/>
        </w:rPr>
        <w:t>Вип</w:t>
      </w:r>
      <w:proofErr w:type="spellEnd"/>
      <w:r w:rsidRPr="002B0021">
        <w:rPr>
          <w:rFonts w:ascii="Times New Roman" w:hAnsi="Times New Roman" w:cs="Times New Roman"/>
          <w:szCs w:val="28"/>
        </w:rPr>
        <w:t>. 14. С. 26</w:t>
      </w:r>
      <w:r w:rsidR="00B0401C" w:rsidRPr="002B0021">
        <w:rPr>
          <w:rFonts w:ascii="Times New Roman" w:hAnsi="Times New Roman" w:cs="Times New Roman"/>
          <w:szCs w:val="28"/>
          <w:lang w:val="uk-UA"/>
        </w:rPr>
        <w:t>-</w:t>
      </w:r>
      <w:r w:rsidRPr="002B0021">
        <w:rPr>
          <w:rFonts w:ascii="Times New Roman" w:hAnsi="Times New Roman" w:cs="Times New Roman"/>
          <w:szCs w:val="28"/>
        </w:rPr>
        <w:t>64.</w:t>
      </w:r>
      <w:r w:rsidR="00D53E3C" w:rsidRPr="002B0021">
        <w:rPr>
          <w:rFonts w:ascii="Times New Roman" w:hAnsi="Times New Roman" w:cs="Times New Roman"/>
          <w:szCs w:val="28"/>
          <w:lang w:val="uk-UA"/>
        </w:rPr>
        <w:t xml:space="preserve">   </w:t>
      </w:r>
    </w:p>
    <w:p w14:paraId="57BB2E40" w14:textId="6924F493" w:rsidR="00427A05" w:rsidRPr="00F20F49" w:rsidRDefault="00427A05" w:rsidP="006316AE">
      <w:pPr>
        <w:pStyle w:val="a6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Cs w:val="28"/>
          <w:lang w:val="uk-UA"/>
        </w:rPr>
      </w:pPr>
      <w:r w:rsidRPr="00F20F49">
        <w:rPr>
          <w:rFonts w:ascii="Times New Roman" w:hAnsi="Times New Roman" w:cs="Times New Roman"/>
          <w:szCs w:val="28"/>
          <w:lang w:val="ru-RU"/>
        </w:rPr>
        <w:t xml:space="preserve">Стражник Ю.Г. </w:t>
      </w:r>
      <w:proofErr w:type="spellStart"/>
      <w:r w:rsidRPr="00F20F49">
        <w:rPr>
          <w:rFonts w:ascii="Times New Roman" w:hAnsi="Times New Roman" w:cs="Times New Roman"/>
          <w:szCs w:val="28"/>
          <w:lang w:val="ru-RU"/>
        </w:rPr>
        <w:t>Аналіз</w:t>
      </w:r>
      <w:proofErr w:type="spellEnd"/>
      <w:r w:rsidRPr="00F20F49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F20F49">
        <w:rPr>
          <w:rFonts w:ascii="Times New Roman" w:hAnsi="Times New Roman" w:cs="Times New Roman"/>
          <w:szCs w:val="28"/>
          <w:lang w:val="ru-RU"/>
        </w:rPr>
        <w:t>сутності</w:t>
      </w:r>
      <w:proofErr w:type="spellEnd"/>
      <w:r w:rsidRPr="00F20F49">
        <w:rPr>
          <w:rFonts w:ascii="Times New Roman" w:hAnsi="Times New Roman" w:cs="Times New Roman"/>
          <w:szCs w:val="28"/>
          <w:lang w:val="ru-RU"/>
        </w:rPr>
        <w:t xml:space="preserve"> і генеза </w:t>
      </w:r>
      <w:proofErr w:type="spellStart"/>
      <w:r w:rsidRPr="00F20F49">
        <w:rPr>
          <w:rFonts w:ascii="Times New Roman" w:hAnsi="Times New Roman" w:cs="Times New Roman"/>
          <w:szCs w:val="28"/>
          <w:lang w:val="ru-RU"/>
        </w:rPr>
        <w:t>поняття</w:t>
      </w:r>
      <w:proofErr w:type="spellEnd"/>
      <w:r w:rsidRPr="00F20F49">
        <w:rPr>
          <w:rFonts w:ascii="Times New Roman" w:hAnsi="Times New Roman" w:cs="Times New Roman"/>
          <w:szCs w:val="28"/>
          <w:lang w:val="ru-RU"/>
        </w:rPr>
        <w:t xml:space="preserve"> «</w:t>
      </w:r>
      <w:proofErr w:type="spellStart"/>
      <w:r w:rsidRPr="00F20F49">
        <w:rPr>
          <w:rFonts w:ascii="Times New Roman" w:hAnsi="Times New Roman" w:cs="Times New Roman"/>
          <w:szCs w:val="28"/>
          <w:lang w:val="ru-RU"/>
        </w:rPr>
        <w:t>резильєнтність</w:t>
      </w:r>
      <w:proofErr w:type="spellEnd"/>
      <w:r w:rsidRPr="00F20F49">
        <w:rPr>
          <w:rFonts w:ascii="Times New Roman" w:hAnsi="Times New Roman" w:cs="Times New Roman"/>
          <w:szCs w:val="28"/>
          <w:lang w:val="ru-RU"/>
        </w:rPr>
        <w:t xml:space="preserve">» у </w:t>
      </w:r>
      <w:proofErr w:type="spellStart"/>
      <w:r w:rsidRPr="00F20F49">
        <w:rPr>
          <w:rFonts w:ascii="Times New Roman" w:hAnsi="Times New Roman" w:cs="Times New Roman"/>
          <w:szCs w:val="28"/>
          <w:lang w:val="ru-RU"/>
        </w:rPr>
        <w:t>науковій</w:t>
      </w:r>
      <w:proofErr w:type="spellEnd"/>
      <w:r w:rsidRPr="00F20F49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F20F49">
        <w:rPr>
          <w:rFonts w:ascii="Times New Roman" w:hAnsi="Times New Roman" w:cs="Times New Roman"/>
          <w:szCs w:val="28"/>
          <w:lang w:val="ru-RU"/>
        </w:rPr>
        <w:t>літературі</w:t>
      </w:r>
      <w:proofErr w:type="spellEnd"/>
      <w:r w:rsidRPr="00F20F49">
        <w:rPr>
          <w:rFonts w:ascii="Times New Roman" w:hAnsi="Times New Roman" w:cs="Times New Roman"/>
          <w:szCs w:val="28"/>
          <w:lang w:val="ru-RU"/>
        </w:rPr>
        <w:t>. Журнал «</w:t>
      </w:r>
      <w:proofErr w:type="spellStart"/>
      <w:r w:rsidRPr="00F20F49">
        <w:rPr>
          <w:rFonts w:ascii="Times New Roman" w:hAnsi="Times New Roman" w:cs="Times New Roman"/>
          <w:szCs w:val="28"/>
          <w:lang w:val="ru-RU"/>
        </w:rPr>
        <w:t>Наукові</w:t>
      </w:r>
      <w:proofErr w:type="spellEnd"/>
      <w:r w:rsidRPr="00F20F49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F20F49">
        <w:rPr>
          <w:rFonts w:ascii="Times New Roman" w:hAnsi="Times New Roman" w:cs="Times New Roman"/>
          <w:szCs w:val="28"/>
          <w:lang w:val="ru-RU"/>
        </w:rPr>
        <w:t>інновації</w:t>
      </w:r>
      <w:proofErr w:type="spellEnd"/>
      <w:r w:rsidRPr="00F20F49">
        <w:rPr>
          <w:rFonts w:ascii="Times New Roman" w:hAnsi="Times New Roman" w:cs="Times New Roman"/>
          <w:szCs w:val="28"/>
          <w:lang w:val="ru-RU"/>
        </w:rPr>
        <w:t xml:space="preserve"> та </w:t>
      </w:r>
      <w:proofErr w:type="spellStart"/>
      <w:r w:rsidRPr="00F20F49">
        <w:rPr>
          <w:rFonts w:ascii="Times New Roman" w:hAnsi="Times New Roman" w:cs="Times New Roman"/>
          <w:szCs w:val="28"/>
          <w:lang w:val="ru-RU"/>
        </w:rPr>
        <w:t>передові</w:t>
      </w:r>
      <w:proofErr w:type="spellEnd"/>
      <w:r w:rsidRPr="00F20F49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F20F49">
        <w:rPr>
          <w:rFonts w:ascii="Times New Roman" w:hAnsi="Times New Roman" w:cs="Times New Roman"/>
          <w:szCs w:val="28"/>
          <w:lang w:val="ru-RU"/>
        </w:rPr>
        <w:t>технології</w:t>
      </w:r>
      <w:proofErr w:type="spellEnd"/>
      <w:r w:rsidRPr="00F20F49">
        <w:rPr>
          <w:rFonts w:ascii="Times New Roman" w:hAnsi="Times New Roman" w:cs="Times New Roman"/>
          <w:szCs w:val="28"/>
          <w:lang w:val="ru-RU"/>
        </w:rPr>
        <w:t xml:space="preserve">». 2023. </w:t>
      </w:r>
      <w:proofErr w:type="spellStart"/>
      <w:r w:rsidRPr="00F20F49">
        <w:rPr>
          <w:rFonts w:ascii="Times New Roman" w:hAnsi="Times New Roman" w:cs="Times New Roman"/>
          <w:szCs w:val="28"/>
          <w:lang w:val="ru-RU"/>
        </w:rPr>
        <w:t>Вип</w:t>
      </w:r>
      <w:proofErr w:type="spellEnd"/>
      <w:r w:rsidRPr="00F20F49">
        <w:rPr>
          <w:rFonts w:ascii="Times New Roman" w:hAnsi="Times New Roman" w:cs="Times New Roman"/>
          <w:szCs w:val="28"/>
          <w:lang w:val="ru-RU"/>
        </w:rPr>
        <w:t>. 14(28). С. 1290</w:t>
      </w:r>
      <w:r w:rsidR="00B0401C" w:rsidRPr="00F20F49">
        <w:rPr>
          <w:rFonts w:ascii="Times New Roman" w:hAnsi="Times New Roman" w:cs="Times New Roman"/>
          <w:szCs w:val="28"/>
          <w:lang w:val="ru-RU"/>
        </w:rPr>
        <w:t>-</w:t>
      </w:r>
      <w:r w:rsidRPr="00F20F49">
        <w:rPr>
          <w:rFonts w:ascii="Times New Roman" w:hAnsi="Times New Roman" w:cs="Times New Roman"/>
          <w:szCs w:val="28"/>
          <w:lang w:val="ru-RU"/>
        </w:rPr>
        <w:t xml:space="preserve">1300. Режим доступу: </w:t>
      </w:r>
      <w:hyperlink r:id="rId6" w:history="1">
        <w:r w:rsidR="00B0401C" w:rsidRPr="00F20F49">
          <w:rPr>
            <w:rStyle w:val="a4"/>
            <w:rFonts w:ascii="Times New Roman" w:hAnsi="Times New Roman" w:cs="Times New Roman"/>
            <w:szCs w:val="28"/>
          </w:rPr>
          <w:t>https</w:t>
        </w:r>
        <w:r w:rsidR="00B0401C" w:rsidRPr="00F20F49">
          <w:rPr>
            <w:rStyle w:val="a4"/>
            <w:rFonts w:ascii="Times New Roman" w:hAnsi="Times New Roman" w:cs="Times New Roman"/>
            <w:szCs w:val="28"/>
            <w:lang w:val="ru-RU"/>
          </w:rPr>
          <w:t>://</w:t>
        </w:r>
        <w:proofErr w:type="spellStart"/>
        <w:r w:rsidR="00B0401C" w:rsidRPr="00F20F49">
          <w:rPr>
            <w:rStyle w:val="a4"/>
            <w:rFonts w:ascii="Times New Roman" w:hAnsi="Times New Roman" w:cs="Times New Roman"/>
            <w:szCs w:val="28"/>
          </w:rPr>
          <w:t>doi</w:t>
        </w:r>
        <w:proofErr w:type="spellEnd"/>
        <w:r w:rsidR="00B0401C" w:rsidRPr="00F20F49">
          <w:rPr>
            <w:rStyle w:val="a4"/>
            <w:rFonts w:ascii="Times New Roman" w:hAnsi="Times New Roman" w:cs="Times New Roman"/>
            <w:szCs w:val="28"/>
            <w:lang w:val="ru-RU"/>
          </w:rPr>
          <w:t>.</w:t>
        </w:r>
        <w:r w:rsidR="00B0401C" w:rsidRPr="00F20F49">
          <w:rPr>
            <w:rStyle w:val="a4"/>
            <w:rFonts w:ascii="Times New Roman" w:hAnsi="Times New Roman" w:cs="Times New Roman"/>
            <w:szCs w:val="28"/>
          </w:rPr>
          <w:t>org</w:t>
        </w:r>
        <w:r w:rsidR="00B0401C" w:rsidRPr="00F20F49">
          <w:rPr>
            <w:rStyle w:val="a4"/>
            <w:rFonts w:ascii="Times New Roman" w:hAnsi="Times New Roman" w:cs="Times New Roman"/>
            <w:szCs w:val="28"/>
            <w:lang w:val="ru-RU"/>
          </w:rPr>
          <w:t>/10.52058/2786-5274-2023-14(28)-1290-1300</w:t>
        </w:r>
      </w:hyperlink>
      <w:r w:rsidR="00D53E3C" w:rsidRPr="00F20F49">
        <w:rPr>
          <w:rFonts w:ascii="Times New Roman" w:hAnsi="Times New Roman" w:cs="Times New Roman"/>
          <w:szCs w:val="28"/>
          <w:lang w:val="uk-UA"/>
        </w:rPr>
        <w:t xml:space="preserve">    </w:t>
      </w:r>
    </w:p>
    <w:p w14:paraId="441AF9B7" w14:textId="221DF295" w:rsidR="00427A05" w:rsidRPr="00B163D5" w:rsidRDefault="00427A05" w:rsidP="00B163D5">
      <w:pPr>
        <w:pStyle w:val="a6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Cs w:val="28"/>
          <w:lang w:val="ru-RU"/>
        </w:rPr>
      </w:pPr>
      <w:r w:rsidRPr="00B163D5">
        <w:rPr>
          <w:rFonts w:ascii="Times New Roman" w:hAnsi="Times New Roman" w:cs="Times New Roman"/>
          <w:szCs w:val="28"/>
          <w:lang w:val="ru-RU"/>
        </w:rPr>
        <w:t xml:space="preserve">Федорчук В.М., </w:t>
      </w:r>
      <w:proofErr w:type="spellStart"/>
      <w:r w:rsidRPr="00B163D5">
        <w:rPr>
          <w:rFonts w:ascii="Times New Roman" w:hAnsi="Times New Roman" w:cs="Times New Roman"/>
          <w:szCs w:val="28"/>
          <w:lang w:val="ru-RU"/>
        </w:rPr>
        <w:t>Комарніцька</w:t>
      </w:r>
      <w:proofErr w:type="spellEnd"/>
      <w:r w:rsidRPr="00B163D5">
        <w:rPr>
          <w:rFonts w:ascii="Times New Roman" w:hAnsi="Times New Roman" w:cs="Times New Roman"/>
          <w:szCs w:val="28"/>
          <w:lang w:val="ru-RU"/>
        </w:rPr>
        <w:t xml:space="preserve"> Л.М., </w:t>
      </w:r>
      <w:proofErr w:type="spellStart"/>
      <w:r w:rsidRPr="00B163D5">
        <w:rPr>
          <w:rFonts w:ascii="Times New Roman" w:hAnsi="Times New Roman" w:cs="Times New Roman"/>
          <w:szCs w:val="28"/>
          <w:lang w:val="ru-RU"/>
        </w:rPr>
        <w:t>Сторожук</w:t>
      </w:r>
      <w:proofErr w:type="spellEnd"/>
      <w:r w:rsidRPr="00B163D5">
        <w:rPr>
          <w:rFonts w:ascii="Times New Roman" w:hAnsi="Times New Roman" w:cs="Times New Roman"/>
          <w:szCs w:val="28"/>
          <w:lang w:val="ru-RU"/>
        </w:rPr>
        <w:t xml:space="preserve"> Н.Р. </w:t>
      </w:r>
      <w:proofErr w:type="spellStart"/>
      <w:r w:rsidRPr="00B163D5">
        <w:rPr>
          <w:rFonts w:ascii="Times New Roman" w:hAnsi="Times New Roman" w:cs="Times New Roman"/>
          <w:szCs w:val="28"/>
          <w:lang w:val="ru-RU"/>
        </w:rPr>
        <w:t>Резильєнтність</w:t>
      </w:r>
      <w:proofErr w:type="spellEnd"/>
      <w:r w:rsidRPr="00B163D5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B163D5">
        <w:rPr>
          <w:rFonts w:ascii="Times New Roman" w:hAnsi="Times New Roman" w:cs="Times New Roman"/>
          <w:szCs w:val="28"/>
          <w:lang w:val="ru-RU"/>
        </w:rPr>
        <w:t>особистості</w:t>
      </w:r>
      <w:proofErr w:type="spellEnd"/>
      <w:r w:rsidRPr="00B163D5">
        <w:rPr>
          <w:rFonts w:ascii="Times New Roman" w:hAnsi="Times New Roman" w:cs="Times New Roman"/>
          <w:szCs w:val="28"/>
          <w:lang w:val="ru-RU"/>
        </w:rPr>
        <w:t xml:space="preserve"> в </w:t>
      </w:r>
      <w:proofErr w:type="spellStart"/>
      <w:r w:rsidRPr="00B163D5">
        <w:rPr>
          <w:rFonts w:ascii="Times New Roman" w:hAnsi="Times New Roman" w:cs="Times New Roman"/>
          <w:szCs w:val="28"/>
          <w:lang w:val="ru-RU"/>
        </w:rPr>
        <w:t>умовах</w:t>
      </w:r>
      <w:proofErr w:type="spellEnd"/>
      <w:r w:rsidRPr="00B163D5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B163D5">
        <w:rPr>
          <w:rFonts w:ascii="Times New Roman" w:hAnsi="Times New Roman" w:cs="Times New Roman"/>
          <w:szCs w:val="28"/>
          <w:lang w:val="ru-RU"/>
        </w:rPr>
        <w:t>військового</w:t>
      </w:r>
      <w:proofErr w:type="spellEnd"/>
      <w:r w:rsidRPr="00B163D5">
        <w:rPr>
          <w:rFonts w:ascii="Times New Roman" w:hAnsi="Times New Roman" w:cs="Times New Roman"/>
          <w:szCs w:val="28"/>
          <w:lang w:val="ru-RU"/>
        </w:rPr>
        <w:t xml:space="preserve"> стану </w:t>
      </w:r>
      <w:proofErr w:type="spellStart"/>
      <w:r w:rsidR="00B163D5" w:rsidRPr="00B163D5">
        <w:rPr>
          <w:rFonts w:ascii="Times New Roman" w:hAnsi="Times New Roman" w:cs="Times New Roman"/>
          <w:lang w:val="ru-RU"/>
        </w:rPr>
        <w:t>Наукова</w:t>
      </w:r>
      <w:proofErr w:type="spellEnd"/>
      <w:r w:rsidR="00B163D5" w:rsidRPr="00B163D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163D5" w:rsidRPr="00B163D5">
        <w:rPr>
          <w:rFonts w:ascii="Times New Roman" w:hAnsi="Times New Roman" w:cs="Times New Roman"/>
          <w:lang w:val="ru-RU"/>
        </w:rPr>
        <w:t>монографія</w:t>
      </w:r>
      <w:proofErr w:type="spellEnd"/>
      <w:r w:rsidR="00B163D5" w:rsidRPr="00B163D5">
        <w:rPr>
          <w:rFonts w:ascii="Times New Roman" w:hAnsi="Times New Roman" w:cs="Times New Roman"/>
          <w:lang w:val="ru-RU"/>
        </w:rPr>
        <w:t xml:space="preserve">. Рига, </w:t>
      </w:r>
      <w:proofErr w:type="spellStart"/>
      <w:r w:rsidR="00B163D5" w:rsidRPr="00B163D5">
        <w:rPr>
          <w:rFonts w:ascii="Times New Roman" w:hAnsi="Times New Roman" w:cs="Times New Roman"/>
          <w:lang w:val="ru-RU"/>
        </w:rPr>
        <w:t>Латвія</w:t>
      </w:r>
      <w:proofErr w:type="spellEnd"/>
      <w:r w:rsidR="00B163D5" w:rsidRPr="00B163D5">
        <w:rPr>
          <w:rFonts w:ascii="Times New Roman" w:hAnsi="Times New Roman" w:cs="Times New Roman"/>
          <w:lang w:val="ru-RU"/>
        </w:rPr>
        <w:t>: «</w:t>
      </w:r>
      <w:r w:rsidR="00B163D5" w:rsidRPr="00B163D5">
        <w:rPr>
          <w:rFonts w:ascii="Times New Roman" w:hAnsi="Times New Roman" w:cs="Times New Roman"/>
        </w:rPr>
        <w:t>Baltija</w:t>
      </w:r>
      <w:r w:rsidR="00B163D5" w:rsidRPr="00B163D5">
        <w:rPr>
          <w:rFonts w:ascii="Times New Roman" w:hAnsi="Times New Roman" w:cs="Times New Roman"/>
          <w:lang w:val="ru-RU"/>
        </w:rPr>
        <w:t xml:space="preserve"> </w:t>
      </w:r>
      <w:r w:rsidR="00B163D5" w:rsidRPr="00B163D5">
        <w:rPr>
          <w:rFonts w:ascii="Times New Roman" w:hAnsi="Times New Roman" w:cs="Times New Roman"/>
        </w:rPr>
        <w:t>Publishing</w:t>
      </w:r>
      <w:r w:rsidR="00B163D5" w:rsidRPr="00B163D5">
        <w:rPr>
          <w:rFonts w:ascii="Times New Roman" w:hAnsi="Times New Roman" w:cs="Times New Roman"/>
          <w:lang w:val="ru-RU"/>
        </w:rPr>
        <w:t>», 2023. С.113-126.</w:t>
      </w:r>
      <w:r w:rsidR="00B163D5" w:rsidRPr="00B163D5">
        <w:rPr>
          <w:rFonts w:ascii="Times New Roman" w:hAnsi="Times New Roman" w:cs="Times New Roman"/>
          <w:szCs w:val="28"/>
          <w:lang w:val="ru-RU"/>
        </w:rPr>
        <w:t xml:space="preserve"> </w:t>
      </w:r>
      <w:r w:rsidRPr="00B163D5">
        <w:rPr>
          <w:rFonts w:ascii="Times New Roman" w:hAnsi="Times New Roman" w:cs="Times New Roman"/>
          <w:szCs w:val="28"/>
          <w:lang w:val="ru-RU"/>
        </w:rPr>
        <w:t xml:space="preserve">Режим доступу: </w:t>
      </w:r>
      <w:r w:rsidRPr="00B163D5">
        <w:rPr>
          <w:rFonts w:ascii="Times New Roman" w:hAnsi="Times New Roman" w:cs="Times New Roman"/>
          <w:szCs w:val="28"/>
        </w:rPr>
        <w:t>DOI</w:t>
      </w:r>
      <w:r w:rsidRPr="00B163D5">
        <w:rPr>
          <w:rFonts w:ascii="Times New Roman" w:hAnsi="Times New Roman" w:cs="Times New Roman"/>
          <w:szCs w:val="28"/>
          <w:lang w:val="ru-RU"/>
        </w:rPr>
        <w:t xml:space="preserve"> </w:t>
      </w:r>
      <w:hyperlink r:id="rId7" w:history="1">
        <w:r w:rsidRPr="00B163D5">
          <w:rPr>
            <w:rStyle w:val="a4"/>
            <w:rFonts w:ascii="Times New Roman" w:hAnsi="Times New Roman" w:cs="Times New Roman"/>
            <w:szCs w:val="28"/>
          </w:rPr>
          <w:t>https</w:t>
        </w:r>
        <w:r w:rsidRPr="00B163D5">
          <w:rPr>
            <w:rStyle w:val="a4"/>
            <w:rFonts w:ascii="Times New Roman" w:hAnsi="Times New Roman" w:cs="Times New Roman"/>
            <w:szCs w:val="28"/>
            <w:lang w:val="ru-RU"/>
          </w:rPr>
          <w:t>://</w:t>
        </w:r>
        <w:proofErr w:type="spellStart"/>
        <w:r w:rsidRPr="00B163D5">
          <w:rPr>
            <w:rStyle w:val="a4"/>
            <w:rFonts w:ascii="Times New Roman" w:hAnsi="Times New Roman" w:cs="Times New Roman"/>
            <w:szCs w:val="28"/>
          </w:rPr>
          <w:t>doi</w:t>
        </w:r>
        <w:proofErr w:type="spellEnd"/>
        <w:r w:rsidRPr="00B163D5">
          <w:rPr>
            <w:rStyle w:val="a4"/>
            <w:rFonts w:ascii="Times New Roman" w:hAnsi="Times New Roman" w:cs="Times New Roman"/>
            <w:szCs w:val="28"/>
            <w:lang w:val="ru-RU"/>
          </w:rPr>
          <w:t>.</w:t>
        </w:r>
        <w:r w:rsidRPr="00B163D5">
          <w:rPr>
            <w:rStyle w:val="a4"/>
            <w:rFonts w:ascii="Times New Roman" w:hAnsi="Times New Roman" w:cs="Times New Roman"/>
            <w:szCs w:val="28"/>
          </w:rPr>
          <w:t>org</w:t>
        </w:r>
        <w:r w:rsidRPr="00B163D5">
          <w:rPr>
            <w:rStyle w:val="a4"/>
            <w:rFonts w:ascii="Times New Roman" w:hAnsi="Times New Roman" w:cs="Times New Roman"/>
            <w:szCs w:val="28"/>
            <w:lang w:val="ru-RU"/>
          </w:rPr>
          <w:t>/10.30525/978-9934-26-336-1-8</w:t>
        </w:r>
      </w:hyperlink>
      <w:r w:rsidR="00D53E3C" w:rsidRPr="00B163D5">
        <w:rPr>
          <w:rStyle w:val="a4"/>
          <w:rFonts w:ascii="Times New Roman" w:hAnsi="Times New Roman" w:cs="Times New Roman"/>
          <w:szCs w:val="28"/>
          <w:lang w:val="ru-RU"/>
        </w:rPr>
        <w:t xml:space="preserve">  </w:t>
      </w:r>
    </w:p>
    <w:p w14:paraId="1E922379" w14:textId="45A749DE" w:rsidR="00427A05" w:rsidRPr="002B0021" w:rsidRDefault="00427A05" w:rsidP="006316AE">
      <w:pPr>
        <w:pStyle w:val="a6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Cs w:val="28"/>
        </w:rPr>
      </w:pP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Чиханцова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О.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Розвиток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резильєнтності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особистості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в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ситуаціях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невизначеності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.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Загальна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психологія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.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Історія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психології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.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Вчені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записки ТНУ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імені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 В.І. </w:t>
      </w:r>
      <w:proofErr w:type="spellStart"/>
      <w:r w:rsidRPr="002B0021">
        <w:rPr>
          <w:rFonts w:ascii="Times New Roman" w:hAnsi="Times New Roman" w:cs="Times New Roman"/>
          <w:szCs w:val="28"/>
          <w:lang w:val="ru-RU"/>
        </w:rPr>
        <w:t>Вернадського</w:t>
      </w:r>
      <w:proofErr w:type="spellEnd"/>
      <w:r w:rsidRPr="002B0021">
        <w:rPr>
          <w:rFonts w:ascii="Times New Roman" w:hAnsi="Times New Roman" w:cs="Times New Roman"/>
          <w:szCs w:val="28"/>
          <w:lang w:val="ru-RU"/>
        </w:rPr>
        <w:t xml:space="preserve">. </w:t>
      </w:r>
      <w:proofErr w:type="spellStart"/>
      <w:r w:rsidRPr="002B0021">
        <w:rPr>
          <w:rFonts w:ascii="Times New Roman" w:hAnsi="Times New Roman" w:cs="Times New Roman"/>
          <w:szCs w:val="28"/>
        </w:rPr>
        <w:t>Серія</w:t>
      </w:r>
      <w:proofErr w:type="spellEnd"/>
      <w:r w:rsidRPr="002B0021">
        <w:rPr>
          <w:rFonts w:ascii="Times New Roman" w:hAnsi="Times New Roman" w:cs="Times New Roman"/>
          <w:szCs w:val="28"/>
        </w:rPr>
        <w:t xml:space="preserve">: </w:t>
      </w:r>
      <w:proofErr w:type="spellStart"/>
      <w:r w:rsidRPr="002B0021">
        <w:rPr>
          <w:rFonts w:ascii="Times New Roman" w:hAnsi="Times New Roman" w:cs="Times New Roman"/>
          <w:szCs w:val="28"/>
        </w:rPr>
        <w:t>Психологія</w:t>
      </w:r>
      <w:proofErr w:type="spellEnd"/>
      <w:r w:rsidRPr="002B0021">
        <w:rPr>
          <w:rFonts w:ascii="Times New Roman" w:hAnsi="Times New Roman" w:cs="Times New Roman"/>
          <w:szCs w:val="28"/>
        </w:rPr>
        <w:t xml:space="preserve">. 2023. Т.34 (73). </w:t>
      </w:r>
      <w:r w:rsidR="008B1677" w:rsidRPr="00B163D5">
        <w:rPr>
          <w:rFonts w:ascii="Times New Roman" w:hAnsi="Times New Roman" w:cs="Times New Roman"/>
          <w:szCs w:val="28"/>
          <w:lang w:val="ru-RU"/>
        </w:rPr>
        <w:t xml:space="preserve">Режим доступу: </w:t>
      </w:r>
      <w:r w:rsidRPr="002B0021">
        <w:rPr>
          <w:rFonts w:ascii="Times New Roman" w:hAnsi="Times New Roman" w:cs="Times New Roman"/>
          <w:szCs w:val="28"/>
        </w:rPr>
        <w:t xml:space="preserve"> </w:t>
      </w:r>
      <w:hyperlink r:id="rId8" w:history="1">
        <w:r w:rsidRPr="002B0021">
          <w:rPr>
            <w:rStyle w:val="a4"/>
            <w:rFonts w:ascii="Times New Roman" w:hAnsi="Times New Roman" w:cs="Times New Roman"/>
            <w:szCs w:val="28"/>
          </w:rPr>
          <w:t>https://doi.org/10.32782/2709-3093/2023.1/07</w:t>
        </w:r>
      </w:hyperlink>
      <w:r w:rsidRPr="002B0021">
        <w:rPr>
          <w:rFonts w:ascii="Times New Roman" w:hAnsi="Times New Roman" w:cs="Times New Roman"/>
          <w:szCs w:val="28"/>
        </w:rPr>
        <w:t>.</w:t>
      </w:r>
      <w:r w:rsidR="00D53E3C" w:rsidRPr="002B0021">
        <w:rPr>
          <w:rFonts w:ascii="Times New Roman" w:hAnsi="Times New Roman" w:cs="Times New Roman"/>
          <w:szCs w:val="28"/>
          <w:lang w:val="uk-UA"/>
        </w:rPr>
        <w:t xml:space="preserve">  </w:t>
      </w:r>
    </w:p>
    <w:p w14:paraId="296195EB" w14:textId="77777777" w:rsidR="008B1677" w:rsidRPr="008B1677" w:rsidRDefault="00427A05" w:rsidP="008B1677">
      <w:pPr>
        <w:pStyle w:val="a6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Cs w:val="28"/>
          <w:lang w:val="uk-UA"/>
        </w:rPr>
      </w:pPr>
      <w:r w:rsidRPr="008B1677">
        <w:rPr>
          <w:rFonts w:ascii="Times New Roman" w:hAnsi="Times New Roman" w:cs="Times New Roman"/>
          <w:szCs w:val="28"/>
        </w:rPr>
        <w:lastRenderedPageBreak/>
        <w:t xml:space="preserve">Resilience: An Update/ S. Southwick and others. PTSD Research quarterly. Vol. 25. No 4. 2015. </w:t>
      </w:r>
      <w:r w:rsidR="008B1677" w:rsidRPr="008B1677">
        <w:rPr>
          <w:rFonts w:ascii="Times New Roman" w:hAnsi="Times New Roman" w:cs="Times New Roman"/>
          <w:szCs w:val="28"/>
          <w:lang w:val="ru-RU"/>
        </w:rPr>
        <w:t>Режим доступу:</w:t>
      </w:r>
      <w:r w:rsidR="008B1677">
        <w:rPr>
          <w:rFonts w:ascii="Times New Roman" w:hAnsi="Times New Roman" w:cs="Times New Roman"/>
          <w:szCs w:val="28"/>
          <w:lang w:val="ru-RU"/>
        </w:rPr>
        <w:t xml:space="preserve">    </w:t>
      </w:r>
    </w:p>
    <w:p w14:paraId="015FF24A" w14:textId="1A14D7A8" w:rsidR="002B0021" w:rsidRPr="008B1677" w:rsidRDefault="00FE3BD7" w:rsidP="008B1677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Cs w:val="28"/>
          <w:lang w:val="uk-UA"/>
        </w:rPr>
      </w:pPr>
      <w:hyperlink r:id="rId9" w:history="1">
        <w:r w:rsidR="008B1677" w:rsidRPr="004240D4">
          <w:rPr>
            <w:rStyle w:val="a4"/>
            <w:rFonts w:ascii="Times New Roman" w:hAnsi="Times New Roman" w:cs="Times New Roman"/>
            <w:szCs w:val="28"/>
          </w:rPr>
          <w:t>https</w:t>
        </w:r>
        <w:r w:rsidR="008B1677" w:rsidRPr="004240D4">
          <w:rPr>
            <w:rStyle w:val="a4"/>
            <w:rFonts w:ascii="Times New Roman" w:hAnsi="Times New Roman" w:cs="Times New Roman"/>
            <w:szCs w:val="28"/>
            <w:lang w:val="uk-UA"/>
          </w:rPr>
          <w:t>://</w:t>
        </w:r>
        <w:r w:rsidR="008B1677" w:rsidRPr="004240D4">
          <w:rPr>
            <w:rStyle w:val="a4"/>
            <w:rFonts w:ascii="Times New Roman" w:hAnsi="Times New Roman" w:cs="Times New Roman"/>
            <w:szCs w:val="28"/>
          </w:rPr>
          <w:t>www</w:t>
        </w:r>
        <w:r w:rsidR="008B1677" w:rsidRPr="004240D4">
          <w:rPr>
            <w:rStyle w:val="a4"/>
            <w:rFonts w:ascii="Times New Roman" w:hAnsi="Times New Roman" w:cs="Times New Roman"/>
            <w:szCs w:val="28"/>
            <w:lang w:val="uk-UA"/>
          </w:rPr>
          <w:t>.</w:t>
        </w:r>
        <w:proofErr w:type="spellStart"/>
        <w:r w:rsidR="008B1677" w:rsidRPr="004240D4">
          <w:rPr>
            <w:rStyle w:val="a4"/>
            <w:rFonts w:ascii="Times New Roman" w:hAnsi="Times New Roman" w:cs="Times New Roman"/>
            <w:szCs w:val="28"/>
          </w:rPr>
          <w:t>ptsd</w:t>
        </w:r>
        <w:proofErr w:type="spellEnd"/>
        <w:r w:rsidR="008B1677" w:rsidRPr="004240D4">
          <w:rPr>
            <w:rStyle w:val="a4"/>
            <w:rFonts w:ascii="Times New Roman" w:hAnsi="Times New Roman" w:cs="Times New Roman"/>
            <w:szCs w:val="28"/>
            <w:lang w:val="uk-UA"/>
          </w:rPr>
          <w:t>.</w:t>
        </w:r>
        <w:proofErr w:type="spellStart"/>
        <w:r w:rsidR="008B1677" w:rsidRPr="004240D4">
          <w:rPr>
            <w:rStyle w:val="a4"/>
            <w:rFonts w:ascii="Times New Roman" w:hAnsi="Times New Roman" w:cs="Times New Roman"/>
            <w:szCs w:val="28"/>
          </w:rPr>
          <w:t>va</w:t>
        </w:r>
        <w:proofErr w:type="spellEnd"/>
        <w:r w:rsidR="008B1677" w:rsidRPr="004240D4">
          <w:rPr>
            <w:rStyle w:val="a4"/>
            <w:rFonts w:ascii="Times New Roman" w:hAnsi="Times New Roman" w:cs="Times New Roman"/>
            <w:szCs w:val="28"/>
            <w:lang w:val="uk-UA"/>
          </w:rPr>
          <w:t>.</w:t>
        </w:r>
        <w:r w:rsidR="008B1677" w:rsidRPr="004240D4">
          <w:rPr>
            <w:rStyle w:val="a4"/>
            <w:rFonts w:ascii="Times New Roman" w:hAnsi="Times New Roman" w:cs="Times New Roman"/>
            <w:szCs w:val="28"/>
          </w:rPr>
          <w:t>gov</w:t>
        </w:r>
        <w:r w:rsidR="008B1677" w:rsidRPr="004240D4">
          <w:rPr>
            <w:rStyle w:val="a4"/>
            <w:rFonts w:ascii="Times New Roman" w:hAnsi="Times New Roman" w:cs="Times New Roman"/>
            <w:szCs w:val="28"/>
            <w:lang w:val="uk-UA"/>
          </w:rPr>
          <w:t>/</w:t>
        </w:r>
        <w:r w:rsidR="008B1677" w:rsidRPr="004240D4">
          <w:rPr>
            <w:rStyle w:val="a4"/>
            <w:rFonts w:ascii="Times New Roman" w:hAnsi="Times New Roman" w:cs="Times New Roman"/>
            <w:szCs w:val="28"/>
          </w:rPr>
          <w:t>publications</w:t>
        </w:r>
        <w:r w:rsidR="008B1677" w:rsidRPr="004240D4">
          <w:rPr>
            <w:rStyle w:val="a4"/>
            <w:rFonts w:ascii="Times New Roman" w:hAnsi="Times New Roman" w:cs="Times New Roman"/>
            <w:szCs w:val="28"/>
            <w:lang w:val="uk-UA"/>
          </w:rPr>
          <w:t>/</w:t>
        </w:r>
        <w:proofErr w:type="spellStart"/>
        <w:r w:rsidR="008B1677" w:rsidRPr="004240D4">
          <w:rPr>
            <w:rStyle w:val="a4"/>
            <w:rFonts w:ascii="Times New Roman" w:hAnsi="Times New Roman" w:cs="Times New Roman"/>
            <w:szCs w:val="28"/>
          </w:rPr>
          <w:t>rq</w:t>
        </w:r>
        <w:proofErr w:type="spellEnd"/>
        <w:r w:rsidR="008B1677" w:rsidRPr="004240D4">
          <w:rPr>
            <w:rStyle w:val="a4"/>
            <w:rFonts w:ascii="Times New Roman" w:hAnsi="Times New Roman" w:cs="Times New Roman"/>
            <w:szCs w:val="28"/>
            <w:lang w:val="uk-UA"/>
          </w:rPr>
          <w:t>_</w:t>
        </w:r>
        <w:r w:rsidR="008B1677" w:rsidRPr="004240D4">
          <w:rPr>
            <w:rStyle w:val="a4"/>
            <w:rFonts w:ascii="Times New Roman" w:hAnsi="Times New Roman" w:cs="Times New Roman"/>
            <w:szCs w:val="28"/>
          </w:rPr>
          <w:t>docs</w:t>
        </w:r>
        <w:r w:rsidR="008B1677" w:rsidRPr="004240D4">
          <w:rPr>
            <w:rStyle w:val="a4"/>
            <w:rFonts w:ascii="Times New Roman" w:hAnsi="Times New Roman" w:cs="Times New Roman"/>
            <w:szCs w:val="28"/>
            <w:lang w:val="uk-UA"/>
          </w:rPr>
          <w:t>/</w:t>
        </w:r>
        <w:r w:rsidR="008B1677" w:rsidRPr="004240D4">
          <w:rPr>
            <w:rStyle w:val="a4"/>
            <w:rFonts w:ascii="Times New Roman" w:hAnsi="Times New Roman" w:cs="Times New Roman"/>
            <w:szCs w:val="28"/>
          </w:rPr>
          <w:t>V</w:t>
        </w:r>
        <w:r w:rsidR="008B1677" w:rsidRPr="004240D4">
          <w:rPr>
            <w:rStyle w:val="a4"/>
            <w:rFonts w:ascii="Times New Roman" w:hAnsi="Times New Roman" w:cs="Times New Roman"/>
            <w:szCs w:val="28"/>
            <w:lang w:val="uk-UA"/>
          </w:rPr>
          <w:t>25</w:t>
        </w:r>
        <w:r w:rsidR="008B1677" w:rsidRPr="004240D4">
          <w:rPr>
            <w:rStyle w:val="a4"/>
            <w:rFonts w:ascii="Times New Roman" w:hAnsi="Times New Roman" w:cs="Times New Roman"/>
            <w:szCs w:val="28"/>
          </w:rPr>
          <w:t>N</w:t>
        </w:r>
        <w:r w:rsidR="008B1677" w:rsidRPr="004240D4">
          <w:rPr>
            <w:rStyle w:val="a4"/>
            <w:rFonts w:ascii="Times New Roman" w:hAnsi="Times New Roman" w:cs="Times New Roman"/>
            <w:szCs w:val="28"/>
            <w:lang w:val="uk-UA"/>
          </w:rPr>
          <w:t>4.</w:t>
        </w:r>
        <w:r w:rsidR="008B1677" w:rsidRPr="004240D4">
          <w:rPr>
            <w:rStyle w:val="a4"/>
            <w:rFonts w:ascii="Times New Roman" w:hAnsi="Times New Roman" w:cs="Times New Roman"/>
            <w:szCs w:val="28"/>
          </w:rPr>
          <w:t>pdf</w:t>
        </w:r>
        <w:r w:rsidR="008B1677" w:rsidRPr="004240D4">
          <w:rPr>
            <w:rStyle w:val="a4"/>
            <w:rFonts w:ascii="Times New Roman" w:hAnsi="Times New Roman" w:cs="Times New Roman"/>
            <w:szCs w:val="28"/>
            <w:lang w:val="uk-UA"/>
          </w:rPr>
          <w:t xml:space="preserve"> 65</w:t>
        </w:r>
      </w:hyperlink>
      <w:bookmarkEnd w:id="0"/>
    </w:p>
    <w:sectPr w:rsidR="002B0021" w:rsidRPr="008B1677" w:rsidSect="00BF7033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BCD0002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ED77C0"/>
    <w:multiLevelType w:val="hybridMultilevel"/>
    <w:tmpl w:val="E64477F4"/>
    <w:lvl w:ilvl="0" w:tplc="12B40862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FBD3077"/>
    <w:multiLevelType w:val="hybridMultilevel"/>
    <w:tmpl w:val="F50A47B0"/>
    <w:lvl w:ilvl="0" w:tplc="03648438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2D72FC0"/>
    <w:multiLevelType w:val="hybridMultilevel"/>
    <w:tmpl w:val="48EC0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9B8"/>
    <w:rsid w:val="00040238"/>
    <w:rsid w:val="0004188E"/>
    <w:rsid w:val="000D7F72"/>
    <w:rsid w:val="0014085F"/>
    <w:rsid w:val="00170A98"/>
    <w:rsid w:val="00185487"/>
    <w:rsid w:val="00236B8B"/>
    <w:rsid w:val="00273A6C"/>
    <w:rsid w:val="002B0021"/>
    <w:rsid w:val="002D603D"/>
    <w:rsid w:val="00386A9B"/>
    <w:rsid w:val="00427A05"/>
    <w:rsid w:val="00455ED8"/>
    <w:rsid w:val="0048529A"/>
    <w:rsid w:val="004B2438"/>
    <w:rsid w:val="00516FB5"/>
    <w:rsid w:val="00521F45"/>
    <w:rsid w:val="005B09B8"/>
    <w:rsid w:val="006316AE"/>
    <w:rsid w:val="007129C3"/>
    <w:rsid w:val="007F574F"/>
    <w:rsid w:val="00800333"/>
    <w:rsid w:val="00856607"/>
    <w:rsid w:val="008A185E"/>
    <w:rsid w:val="008B1677"/>
    <w:rsid w:val="0096537E"/>
    <w:rsid w:val="00987D3B"/>
    <w:rsid w:val="009E3927"/>
    <w:rsid w:val="00A06C0B"/>
    <w:rsid w:val="00A86603"/>
    <w:rsid w:val="00B0401C"/>
    <w:rsid w:val="00B163D5"/>
    <w:rsid w:val="00BF7033"/>
    <w:rsid w:val="00C046F9"/>
    <w:rsid w:val="00C43840"/>
    <w:rsid w:val="00C90794"/>
    <w:rsid w:val="00CA044C"/>
    <w:rsid w:val="00D53E3C"/>
    <w:rsid w:val="00D83218"/>
    <w:rsid w:val="00DE0F89"/>
    <w:rsid w:val="00DE2D4A"/>
    <w:rsid w:val="00E0661D"/>
    <w:rsid w:val="00E94219"/>
    <w:rsid w:val="00EC1F50"/>
    <w:rsid w:val="00F20F49"/>
    <w:rsid w:val="00F43512"/>
    <w:rsid w:val="00FA384C"/>
    <w:rsid w:val="00FC0D18"/>
    <w:rsid w:val="00FE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87D1A"/>
  <w15:chartTrackingRefBased/>
  <w15:docId w15:val="{BAF4CE5C-314E-4761-8F36-FBC4288D9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B09B8"/>
    <w:pPr>
      <w:spacing w:after="200" w:line="276" w:lineRule="auto"/>
    </w:pPr>
    <w:rPr>
      <w:rFonts w:eastAsiaTheme="minorEastAsia"/>
      <w:sz w:val="28"/>
      <w:lang w:val="en-US"/>
    </w:rPr>
  </w:style>
  <w:style w:type="paragraph" w:styleId="1">
    <w:name w:val="heading 1"/>
    <w:basedOn w:val="a0"/>
    <w:next w:val="a0"/>
    <w:link w:val="10"/>
    <w:uiPriority w:val="9"/>
    <w:qFormat/>
    <w:rsid w:val="005B09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B09B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a">
    <w:name w:val="List Bullet"/>
    <w:basedOn w:val="a0"/>
    <w:uiPriority w:val="99"/>
    <w:unhideWhenUsed/>
    <w:rsid w:val="005B09B8"/>
    <w:pPr>
      <w:numPr>
        <w:numId w:val="1"/>
      </w:numPr>
      <w:contextualSpacing/>
    </w:pPr>
  </w:style>
  <w:style w:type="character" w:styleId="a4">
    <w:name w:val="Hyperlink"/>
    <w:basedOn w:val="a1"/>
    <w:uiPriority w:val="99"/>
    <w:unhideWhenUsed/>
    <w:rsid w:val="00427A05"/>
    <w:rPr>
      <w:color w:val="0563C1" w:themeColor="hyperlink"/>
      <w:u w:val="single"/>
    </w:rPr>
  </w:style>
  <w:style w:type="character" w:styleId="a5">
    <w:name w:val="Unresolved Mention"/>
    <w:basedOn w:val="a1"/>
    <w:uiPriority w:val="99"/>
    <w:semiHidden/>
    <w:unhideWhenUsed/>
    <w:rsid w:val="00427A05"/>
    <w:rPr>
      <w:color w:val="605E5C"/>
      <w:shd w:val="clear" w:color="auto" w:fill="E1DFDD"/>
    </w:rPr>
  </w:style>
  <w:style w:type="paragraph" w:styleId="a6">
    <w:name w:val="List Paragraph"/>
    <w:basedOn w:val="a0"/>
    <w:uiPriority w:val="34"/>
    <w:qFormat/>
    <w:rsid w:val="00EC1F50"/>
    <w:pPr>
      <w:ind w:left="720"/>
      <w:contextualSpacing/>
    </w:pPr>
  </w:style>
  <w:style w:type="character" w:styleId="a7">
    <w:name w:val="FollowedHyperlink"/>
    <w:basedOn w:val="a1"/>
    <w:uiPriority w:val="99"/>
    <w:semiHidden/>
    <w:unhideWhenUsed/>
    <w:rsid w:val="00D53E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2782/2709-3093/2023.1/0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30525/978-9934-26-336-1-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52058/2786-5274-2023-14(28)-1290-130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i.org/10.34142/2312938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ptsd.va.gov/publications/rq_docs/V25N4.pdf%20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5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Доскач</dc:creator>
  <cp:keywords/>
  <dc:description/>
  <cp:lastModifiedBy>Світлана Доскач</cp:lastModifiedBy>
  <cp:revision>33</cp:revision>
  <dcterms:created xsi:type="dcterms:W3CDTF">2026-05-11T17:43:00Z</dcterms:created>
  <dcterms:modified xsi:type="dcterms:W3CDTF">2026-05-23T10:39:00Z</dcterms:modified>
</cp:coreProperties>
</file>